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7C" w:rsidRPr="00672C19" w:rsidRDefault="00947F7C" w:rsidP="00AC2B59">
      <w:pPr>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rPr>
        <w:t xml:space="preserve">Информация о реализации Программы действий в интересах детей на территории городского округа Первоуральск на 2013 – 2017 годы </w:t>
      </w:r>
      <w:r w:rsidRPr="00672C19">
        <w:rPr>
          <w:rFonts w:ascii="Times New Roman" w:hAnsi="Times New Roman" w:cs="Times New Roman"/>
          <w:b/>
          <w:sz w:val="24"/>
          <w:szCs w:val="24"/>
          <w:u w:val="single"/>
        </w:rPr>
        <w:t>по итогам 201</w:t>
      </w:r>
      <w:r w:rsidR="005B7EEB">
        <w:rPr>
          <w:rFonts w:ascii="Times New Roman" w:hAnsi="Times New Roman" w:cs="Times New Roman"/>
          <w:b/>
          <w:sz w:val="24"/>
          <w:szCs w:val="24"/>
          <w:u w:val="single"/>
        </w:rPr>
        <w:t>7</w:t>
      </w:r>
      <w:r w:rsidRPr="00672C19">
        <w:rPr>
          <w:rFonts w:ascii="Times New Roman" w:hAnsi="Times New Roman" w:cs="Times New Roman"/>
          <w:b/>
          <w:sz w:val="24"/>
          <w:szCs w:val="24"/>
          <w:u w:val="single"/>
        </w:rPr>
        <w:t xml:space="preserve"> года.</w:t>
      </w:r>
    </w:p>
    <w:p w:rsidR="00947F7C" w:rsidRPr="00672C19" w:rsidRDefault="00947F7C" w:rsidP="00AC2B59">
      <w:pPr>
        <w:spacing w:after="0" w:line="240" w:lineRule="auto"/>
        <w:ind w:firstLine="567"/>
        <w:jc w:val="both"/>
        <w:rPr>
          <w:rFonts w:ascii="Times New Roman" w:hAnsi="Times New Roman" w:cs="Times New Roman"/>
          <w:sz w:val="24"/>
          <w:szCs w:val="24"/>
        </w:rPr>
      </w:pPr>
    </w:p>
    <w:p w:rsidR="00EA2EAA" w:rsidRPr="00672C19" w:rsidRDefault="00555BF6" w:rsidP="00EA2EAA">
      <w:pPr>
        <w:tabs>
          <w:tab w:val="left" w:pos="993"/>
        </w:tabs>
        <w:spacing w:after="0" w:line="240" w:lineRule="auto"/>
        <w:ind w:firstLine="567"/>
        <w:jc w:val="both"/>
        <w:rPr>
          <w:rFonts w:ascii="Times New Roman" w:eastAsia="Times New Roman" w:hAnsi="Times New Roman" w:cs="Times New Roman"/>
          <w:b/>
          <w:i/>
          <w:sz w:val="24"/>
          <w:szCs w:val="24"/>
        </w:rPr>
      </w:pPr>
      <w:r w:rsidRPr="00672C19">
        <w:rPr>
          <w:rFonts w:ascii="Times New Roman" w:eastAsia="Times New Roman" w:hAnsi="Times New Roman" w:cs="Times New Roman"/>
          <w:b/>
          <w:sz w:val="24"/>
          <w:szCs w:val="24"/>
        </w:rPr>
        <w:t xml:space="preserve">Программа действий </w:t>
      </w:r>
      <w:r w:rsidRPr="00672C19">
        <w:rPr>
          <w:rFonts w:ascii="Times New Roman" w:eastAsia="Times New Roman" w:hAnsi="Times New Roman" w:cs="Times New Roman"/>
          <w:sz w:val="24"/>
          <w:szCs w:val="24"/>
        </w:rPr>
        <w:t xml:space="preserve">в интересах детей на территории городского округа Первоуральск на 2013-2017 годы </w:t>
      </w:r>
      <w:r w:rsidR="00A332BA">
        <w:rPr>
          <w:rFonts w:ascii="Times New Roman" w:eastAsia="Times New Roman" w:hAnsi="Times New Roman" w:cs="Times New Roman"/>
          <w:sz w:val="24"/>
          <w:szCs w:val="24"/>
        </w:rPr>
        <w:t xml:space="preserve">(далее по тексту – Программа) </w:t>
      </w:r>
      <w:r w:rsidRPr="00672C19">
        <w:rPr>
          <w:rFonts w:ascii="Times New Roman" w:eastAsia="Times New Roman" w:hAnsi="Times New Roman" w:cs="Times New Roman"/>
          <w:b/>
          <w:sz w:val="24"/>
          <w:szCs w:val="24"/>
        </w:rPr>
        <w:t>разработана в целях</w:t>
      </w:r>
      <w:r w:rsidRPr="00672C19">
        <w:rPr>
          <w:rFonts w:ascii="Times New Roman" w:eastAsia="Times New Roman" w:hAnsi="Times New Roman" w:cs="Times New Roman"/>
          <w:sz w:val="24"/>
          <w:szCs w:val="24"/>
        </w:rPr>
        <w:t xml:space="preserve"> реализации Указа Президента Российской Федерации от 1 июня 2012 года № 761 «О Национальной стратегии действий в интересах детей на 2012-2017 годы», в соответствии с постановлением Правительства Свердловской области от </w:t>
      </w:r>
      <w:r w:rsidR="008C5A9F">
        <w:rPr>
          <w:rFonts w:ascii="Times New Roman" w:eastAsia="Times New Roman" w:hAnsi="Times New Roman" w:cs="Times New Roman"/>
          <w:sz w:val="24"/>
          <w:szCs w:val="24"/>
        </w:rPr>
        <w:t xml:space="preserve"> </w:t>
      </w:r>
      <w:r w:rsidRPr="00672C19">
        <w:rPr>
          <w:rFonts w:ascii="Times New Roman" w:eastAsia="Times New Roman" w:hAnsi="Times New Roman" w:cs="Times New Roman"/>
          <w:sz w:val="24"/>
          <w:szCs w:val="24"/>
        </w:rPr>
        <w:t xml:space="preserve">16 января 2013 года  № 3-ПП «Об утверждении Стратегии действий в интересах детей на </w:t>
      </w:r>
      <w:r w:rsidR="008C5A9F">
        <w:rPr>
          <w:rFonts w:ascii="Times New Roman" w:eastAsia="Times New Roman" w:hAnsi="Times New Roman" w:cs="Times New Roman"/>
          <w:sz w:val="24"/>
          <w:szCs w:val="24"/>
        </w:rPr>
        <w:t xml:space="preserve"> </w:t>
      </w:r>
      <w:r w:rsidRPr="00672C19">
        <w:rPr>
          <w:rFonts w:ascii="Times New Roman" w:eastAsia="Times New Roman" w:hAnsi="Times New Roman" w:cs="Times New Roman"/>
          <w:sz w:val="24"/>
          <w:szCs w:val="24"/>
        </w:rPr>
        <w:t xml:space="preserve">2013-2017 годы в Свердловской области», </w:t>
      </w:r>
      <w:r w:rsidRPr="00672C19">
        <w:rPr>
          <w:rFonts w:ascii="Times New Roman" w:eastAsia="Times New Roman" w:hAnsi="Times New Roman" w:cs="Times New Roman"/>
          <w:b/>
          <w:sz w:val="24"/>
          <w:szCs w:val="24"/>
        </w:rPr>
        <w:t>с учетом положения детей в городском округе Первоуральск</w:t>
      </w:r>
      <w:r w:rsidR="00EA2EAA">
        <w:rPr>
          <w:rFonts w:ascii="Times New Roman" w:eastAsia="Times New Roman" w:hAnsi="Times New Roman" w:cs="Times New Roman"/>
          <w:b/>
          <w:sz w:val="24"/>
          <w:szCs w:val="24"/>
        </w:rPr>
        <w:t>,</w:t>
      </w:r>
      <w:r w:rsidR="00EA2EAA" w:rsidRPr="00EA2EAA">
        <w:rPr>
          <w:rFonts w:ascii="Times New Roman" w:eastAsia="Times New Roman" w:hAnsi="Times New Roman" w:cs="Times New Roman"/>
          <w:b/>
          <w:sz w:val="24"/>
          <w:szCs w:val="24"/>
        </w:rPr>
        <w:t xml:space="preserve"> </w:t>
      </w:r>
      <w:r w:rsidR="00EA2EAA" w:rsidRPr="00672C19">
        <w:rPr>
          <w:rFonts w:ascii="Times New Roman" w:eastAsia="Times New Roman" w:hAnsi="Times New Roman" w:cs="Times New Roman"/>
          <w:b/>
          <w:sz w:val="24"/>
          <w:szCs w:val="24"/>
        </w:rPr>
        <w:t>утверждена П</w:t>
      </w:r>
      <w:r w:rsidR="00EA2EAA" w:rsidRPr="00672C19">
        <w:rPr>
          <w:rFonts w:ascii="Times New Roman" w:eastAsia="Times New Roman" w:hAnsi="Times New Roman" w:cs="Times New Roman"/>
          <w:b/>
          <w:bCs/>
          <w:sz w:val="24"/>
          <w:szCs w:val="24"/>
        </w:rPr>
        <w:t>остановлением Администрации городского округа Первоуральск</w:t>
      </w:r>
      <w:r w:rsidR="00EA2EAA" w:rsidRPr="00672C19">
        <w:rPr>
          <w:rFonts w:ascii="Times New Roman" w:eastAsia="Times New Roman" w:hAnsi="Times New Roman" w:cs="Times New Roman"/>
          <w:b/>
          <w:sz w:val="24"/>
          <w:szCs w:val="24"/>
        </w:rPr>
        <w:t xml:space="preserve"> </w:t>
      </w:r>
      <w:r w:rsidR="00EA2EAA" w:rsidRPr="00672C19">
        <w:rPr>
          <w:rFonts w:ascii="Times New Roman" w:eastAsia="Times New Roman" w:hAnsi="Times New Roman" w:cs="Times New Roman"/>
          <w:b/>
          <w:bCs/>
          <w:sz w:val="24"/>
          <w:szCs w:val="24"/>
        </w:rPr>
        <w:t>№ 2091 от 25</w:t>
      </w:r>
      <w:r w:rsidR="00EA2EAA" w:rsidRPr="00672C19">
        <w:rPr>
          <w:rFonts w:ascii="Times New Roman" w:hAnsi="Times New Roman" w:cs="Times New Roman"/>
          <w:b/>
          <w:bCs/>
          <w:sz w:val="24"/>
          <w:szCs w:val="24"/>
        </w:rPr>
        <w:t xml:space="preserve"> июня </w:t>
      </w:r>
      <w:r w:rsidR="00EA2EAA" w:rsidRPr="00672C19">
        <w:rPr>
          <w:rFonts w:ascii="Times New Roman" w:eastAsia="Times New Roman" w:hAnsi="Times New Roman" w:cs="Times New Roman"/>
          <w:b/>
          <w:bCs/>
          <w:sz w:val="24"/>
          <w:szCs w:val="24"/>
        </w:rPr>
        <w:t xml:space="preserve">2013г. </w:t>
      </w:r>
    </w:p>
    <w:p w:rsidR="00555BF6" w:rsidRPr="00672C19" w:rsidRDefault="00555BF6"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Цель программы:</w:t>
      </w:r>
    </w:p>
    <w:p w:rsidR="00555BF6" w:rsidRPr="00672C19" w:rsidRDefault="00555BF6" w:rsidP="00AC2B59">
      <w:pPr>
        <w:pStyle w:val="a3"/>
        <w:spacing w:before="0" w:beforeAutospacing="0" w:after="0" w:afterAutospacing="0"/>
        <w:ind w:firstLine="567"/>
        <w:jc w:val="both"/>
      </w:pPr>
      <w:r w:rsidRPr="00672C19">
        <w:t>- улучшение качества жизни семей в городском округе Первоуральск;</w:t>
      </w:r>
    </w:p>
    <w:p w:rsidR="00555BF6" w:rsidRPr="00672C19" w:rsidRDefault="00555BF6" w:rsidP="00AC2B59">
      <w:pPr>
        <w:tabs>
          <w:tab w:val="left" w:pos="993"/>
        </w:tabs>
        <w:spacing w:after="0" w:line="240" w:lineRule="auto"/>
        <w:ind w:firstLine="567"/>
        <w:jc w:val="both"/>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-создание благоприятных условий для комплексного развития и жизнедеятельности детей;</w:t>
      </w:r>
    </w:p>
    <w:p w:rsidR="00555BF6" w:rsidRPr="00672C19" w:rsidRDefault="00555BF6" w:rsidP="00AC2B59">
      <w:pPr>
        <w:tabs>
          <w:tab w:val="left" w:pos="993"/>
        </w:tabs>
        <w:spacing w:after="0" w:line="240" w:lineRule="auto"/>
        <w:ind w:firstLine="567"/>
        <w:jc w:val="both"/>
        <w:rPr>
          <w:rFonts w:ascii="Times New Roman" w:hAnsi="Times New Roman" w:cs="Times New Roman"/>
          <w:sz w:val="24"/>
          <w:szCs w:val="24"/>
        </w:rPr>
      </w:pPr>
      <w:r w:rsidRPr="00672C19">
        <w:rPr>
          <w:rFonts w:ascii="Times New Roman" w:eastAsia="Times New Roman" w:hAnsi="Times New Roman" w:cs="Times New Roman"/>
          <w:sz w:val="24"/>
          <w:szCs w:val="24"/>
        </w:rPr>
        <w:t>- социальная поддержка материнства и детства.</w:t>
      </w:r>
    </w:p>
    <w:p w:rsidR="004309C1" w:rsidRPr="0073009A" w:rsidRDefault="00A332BA" w:rsidP="0073009A">
      <w:pPr>
        <w:pStyle w:val="ConsPlusNormal"/>
        <w:widowControl/>
        <w:ind w:firstLine="567"/>
        <w:jc w:val="both"/>
        <w:outlineLvl w:val="1"/>
        <w:rPr>
          <w:rFonts w:ascii="Times New Roman" w:hAnsi="Times New Roman" w:cs="Times New Roman"/>
          <w:szCs w:val="28"/>
        </w:rPr>
      </w:pPr>
      <w:r>
        <w:rPr>
          <w:rFonts w:ascii="Times New Roman" w:hAnsi="Times New Roman" w:cs="Times New Roman"/>
          <w:b/>
          <w:sz w:val="24"/>
          <w:szCs w:val="24"/>
        </w:rPr>
        <w:t>В соответствии с р</w:t>
      </w:r>
      <w:r w:rsidR="004309C1" w:rsidRPr="00672C19">
        <w:rPr>
          <w:rFonts w:ascii="Times New Roman" w:hAnsi="Times New Roman" w:cs="Times New Roman"/>
          <w:b/>
          <w:sz w:val="24"/>
          <w:szCs w:val="24"/>
        </w:rPr>
        <w:t>аздел</w:t>
      </w:r>
      <w:r>
        <w:rPr>
          <w:rFonts w:ascii="Times New Roman" w:hAnsi="Times New Roman" w:cs="Times New Roman"/>
          <w:b/>
          <w:sz w:val="24"/>
          <w:szCs w:val="24"/>
        </w:rPr>
        <w:t>ом</w:t>
      </w:r>
      <w:r w:rsidR="004309C1" w:rsidRPr="00672C19">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0073009A">
        <w:rPr>
          <w:rFonts w:ascii="Times New Roman" w:hAnsi="Times New Roman" w:cs="Times New Roman"/>
          <w:b/>
          <w:sz w:val="24"/>
          <w:szCs w:val="24"/>
        </w:rPr>
        <w:t>р</w:t>
      </w:r>
      <w:r w:rsidR="0073009A" w:rsidRPr="00672C19">
        <w:rPr>
          <w:rFonts w:ascii="Times New Roman" w:hAnsi="Times New Roman" w:cs="Times New Roman"/>
          <w:b/>
          <w:sz w:val="24"/>
          <w:szCs w:val="24"/>
        </w:rPr>
        <w:t xml:space="preserve">азработчиком </w:t>
      </w:r>
      <w:r w:rsidR="0073009A">
        <w:rPr>
          <w:rFonts w:ascii="Times New Roman" w:hAnsi="Times New Roman" w:cs="Times New Roman"/>
          <w:b/>
          <w:sz w:val="24"/>
          <w:szCs w:val="24"/>
        </w:rPr>
        <w:t xml:space="preserve">и </w:t>
      </w:r>
      <w:r w:rsidR="009006EB" w:rsidRPr="00672C19">
        <w:rPr>
          <w:rFonts w:ascii="Times New Roman" w:hAnsi="Times New Roman" w:cs="Times New Roman"/>
          <w:b/>
          <w:sz w:val="24"/>
          <w:szCs w:val="24"/>
        </w:rPr>
        <w:t>к</w:t>
      </w:r>
      <w:r w:rsidR="004309C1" w:rsidRPr="00672C19">
        <w:rPr>
          <w:rFonts w:ascii="Times New Roman" w:hAnsi="Times New Roman" w:cs="Times New Roman"/>
          <w:b/>
          <w:sz w:val="24"/>
          <w:szCs w:val="24"/>
        </w:rPr>
        <w:t xml:space="preserve">оординатором </w:t>
      </w:r>
      <w:r w:rsidR="006D1103">
        <w:rPr>
          <w:rFonts w:ascii="Times New Roman" w:hAnsi="Times New Roman" w:cs="Times New Roman"/>
          <w:b/>
          <w:sz w:val="24"/>
          <w:szCs w:val="24"/>
        </w:rPr>
        <w:t xml:space="preserve">Программы </w:t>
      </w:r>
      <w:r w:rsidR="004309C1" w:rsidRPr="00672C19">
        <w:rPr>
          <w:rFonts w:ascii="Times New Roman" w:hAnsi="Times New Roman" w:cs="Times New Roman"/>
          <w:sz w:val="24"/>
          <w:szCs w:val="24"/>
        </w:rPr>
        <w:t>является Администраци</w:t>
      </w:r>
      <w:r w:rsidR="0073009A">
        <w:rPr>
          <w:rFonts w:ascii="Times New Roman" w:hAnsi="Times New Roman" w:cs="Times New Roman"/>
          <w:sz w:val="24"/>
          <w:szCs w:val="24"/>
        </w:rPr>
        <w:t>я</w:t>
      </w:r>
      <w:r w:rsidR="004309C1" w:rsidRPr="00672C19">
        <w:rPr>
          <w:rFonts w:ascii="Times New Roman" w:hAnsi="Times New Roman" w:cs="Times New Roman"/>
          <w:sz w:val="24"/>
          <w:szCs w:val="24"/>
        </w:rPr>
        <w:t xml:space="preserve"> городского округа Первоуральск, которая в ходе реализации Программы:</w:t>
      </w:r>
    </w:p>
    <w:p w:rsidR="004309C1" w:rsidRPr="00672C19" w:rsidRDefault="004309C1" w:rsidP="00AC2B59">
      <w:pPr>
        <w:pStyle w:val="ConsPlusNormal"/>
        <w:widowControl/>
        <w:tabs>
          <w:tab w:val="left" w:pos="1134"/>
        </w:tabs>
        <w:ind w:firstLine="567"/>
        <w:jc w:val="both"/>
        <w:rPr>
          <w:rFonts w:ascii="Times New Roman" w:hAnsi="Times New Roman" w:cs="Times New Roman"/>
          <w:sz w:val="24"/>
          <w:szCs w:val="24"/>
        </w:rPr>
      </w:pPr>
      <w:r w:rsidRPr="00672C19">
        <w:rPr>
          <w:rFonts w:ascii="Times New Roman" w:hAnsi="Times New Roman" w:cs="Times New Roman"/>
          <w:sz w:val="24"/>
          <w:szCs w:val="24"/>
        </w:rPr>
        <w:t>1) осуществляет руководство и текущее управление реализацией Программы, координирует деятельность исполнителей Программы,</w:t>
      </w:r>
    </w:p>
    <w:p w:rsidR="004309C1" w:rsidRPr="00672C19" w:rsidRDefault="004309C1"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2) разрабатывает в пределах своей компетенции нормативные правовые акты, необходимые для реализации Программы.</w:t>
      </w:r>
    </w:p>
    <w:p w:rsidR="00555BF6" w:rsidRPr="00672C19" w:rsidRDefault="00555BF6"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w:t>
      </w:r>
      <w:r w:rsidR="00804E16">
        <w:rPr>
          <w:rFonts w:ascii="Times New Roman" w:hAnsi="Times New Roman" w:cs="Times New Roman"/>
          <w:b/>
          <w:sz w:val="24"/>
          <w:szCs w:val="24"/>
        </w:rPr>
        <w:t>ями</w:t>
      </w:r>
      <w:r w:rsidRPr="00672C19">
        <w:rPr>
          <w:rFonts w:ascii="Times New Roman" w:hAnsi="Times New Roman" w:cs="Times New Roman"/>
          <w:b/>
          <w:sz w:val="24"/>
          <w:szCs w:val="24"/>
        </w:rPr>
        <w:t xml:space="preserve"> программы</w:t>
      </w:r>
      <w:r w:rsidR="00804E16">
        <w:rPr>
          <w:rFonts w:ascii="Times New Roman" w:hAnsi="Times New Roman" w:cs="Times New Roman"/>
          <w:b/>
          <w:sz w:val="24"/>
          <w:szCs w:val="24"/>
        </w:rPr>
        <w:t xml:space="preserve"> являются</w:t>
      </w:r>
      <w:r w:rsidRPr="00672C19">
        <w:rPr>
          <w:rFonts w:ascii="Times New Roman" w:hAnsi="Times New Roman" w:cs="Times New Roman"/>
          <w:b/>
          <w:sz w:val="24"/>
          <w:szCs w:val="24"/>
        </w:rPr>
        <w:t>:</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Администрация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Управление образования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муниципальные общеобразовательные учреждения,</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библиотечная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клубная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муниципальное бюджетное образовательное учреждение дополнительного образования детей «Первоуральская детская школа искусств»,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физкультуры и спорта «Старт»,</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Территориальная комиссия города Первоуральска по делам несовершеннолетних и защите их прав,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Управление социальной политики по городу Первоуральску,</w:t>
      </w:r>
    </w:p>
    <w:p w:rsidR="00555BF6" w:rsidRPr="00F25614" w:rsidRDefault="00555BF6" w:rsidP="00AC2B59">
      <w:pPr>
        <w:spacing w:after="0" w:line="240" w:lineRule="auto"/>
        <w:ind w:firstLine="567"/>
        <w:jc w:val="both"/>
        <w:rPr>
          <w:rFonts w:ascii="Times New Roman" w:hAnsi="Times New Roman" w:cs="Times New Roman"/>
          <w:sz w:val="24"/>
          <w:szCs w:val="28"/>
        </w:rPr>
      </w:pPr>
      <w:r w:rsidRPr="00F25614">
        <w:rPr>
          <w:rFonts w:ascii="Times New Roman" w:hAnsi="Times New Roman" w:cs="Times New Roman"/>
          <w:sz w:val="24"/>
          <w:szCs w:val="28"/>
        </w:rPr>
        <w:t xml:space="preserve">- </w:t>
      </w:r>
      <w:r w:rsidR="00F25614" w:rsidRPr="00F25614">
        <w:rPr>
          <w:rFonts w:ascii="Times New Roman" w:eastAsia="Times New Roman" w:hAnsi="Times New Roman" w:cs="Times New Roman"/>
          <w:sz w:val="24"/>
          <w:szCs w:val="28"/>
        </w:rPr>
        <w:t>Территориальн</w:t>
      </w:r>
      <w:r w:rsidR="00F25614">
        <w:rPr>
          <w:rFonts w:ascii="Times New Roman" w:hAnsi="Times New Roman" w:cs="Times New Roman"/>
          <w:sz w:val="24"/>
          <w:szCs w:val="28"/>
        </w:rPr>
        <w:t xml:space="preserve">ый </w:t>
      </w:r>
      <w:r w:rsidR="00F25614" w:rsidRPr="00F25614">
        <w:rPr>
          <w:rFonts w:ascii="Times New Roman" w:eastAsia="Times New Roman" w:hAnsi="Times New Roman" w:cs="Times New Roman"/>
          <w:sz w:val="24"/>
          <w:szCs w:val="28"/>
        </w:rPr>
        <w:t>отдел здравоохранения по Западному управленческому округу Министерства здравоохранения Свердловской области</w:t>
      </w:r>
      <w:r w:rsidRPr="00F25614">
        <w:rPr>
          <w:rFonts w:ascii="Times New Roman" w:hAnsi="Times New Roman" w:cs="Times New Roman"/>
          <w:sz w:val="24"/>
          <w:szCs w:val="28"/>
        </w:rPr>
        <w:t>;</w:t>
      </w:r>
    </w:p>
    <w:p w:rsidR="00F25614"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w:t>
      </w:r>
      <w:r w:rsidR="00137B8C">
        <w:rPr>
          <w:rFonts w:ascii="Times New Roman" w:hAnsi="Times New Roman" w:cs="Times New Roman"/>
          <w:sz w:val="24"/>
          <w:szCs w:val="24"/>
        </w:rPr>
        <w:t>у</w:t>
      </w:r>
      <w:r w:rsidR="00F25614">
        <w:rPr>
          <w:rFonts w:ascii="Times New Roman" w:hAnsi="Times New Roman" w:cs="Times New Roman"/>
          <w:sz w:val="24"/>
          <w:szCs w:val="24"/>
        </w:rPr>
        <w:t>чреждения здравоохранения, расположенные на территории муниципалитета;</w:t>
      </w:r>
    </w:p>
    <w:p w:rsidR="00555BF6" w:rsidRPr="00672C19" w:rsidRDefault="00F25614" w:rsidP="00AC2B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55BF6" w:rsidRPr="00672C19">
        <w:rPr>
          <w:rFonts w:ascii="Times New Roman" w:hAnsi="Times New Roman" w:cs="Times New Roman"/>
          <w:sz w:val="24"/>
          <w:szCs w:val="24"/>
        </w:rPr>
        <w:t>Отдел Министерства внутренних дел</w:t>
      </w:r>
      <w:r w:rsidR="00364252">
        <w:rPr>
          <w:rFonts w:ascii="Times New Roman" w:hAnsi="Times New Roman" w:cs="Times New Roman"/>
          <w:sz w:val="24"/>
          <w:szCs w:val="24"/>
        </w:rPr>
        <w:t xml:space="preserve"> России по городу Первоуральску</w:t>
      </w:r>
      <w:r w:rsidR="00555BF6" w:rsidRPr="00672C19">
        <w:rPr>
          <w:rFonts w:ascii="Times New Roman" w:hAnsi="Times New Roman" w:cs="Times New Roman"/>
          <w:sz w:val="24"/>
          <w:szCs w:val="24"/>
        </w:rPr>
        <w:t>;</w:t>
      </w:r>
    </w:p>
    <w:p w:rsidR="00555BF6" w:rsidRPr="00672C19" w:rsidRDefault="00555BF6" w:rsidP="00AC2B59">
      <w:pPr>
        <w:tabs>
          <w:tab w:val="left" w:pos="993"/>
        </w:tabs>
        <w:spacing w:after="0" w:line="240" w:lineRule="auto"/>
        <w:ind w:firstLine="567"/>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иные организации и предприятия городского округа Первоуральск (по согласованию).</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Исполнители Программы</w:t>
      </w:r>
      <w:r w:rsidR="00EA2EAA" w:rsidRPr="00EA2EAA">
        <w:rPr>
          <w:rFonts w:ascii="Times New Roman" w:hAnsi="Times New Roman" w:cs="Times New Roman"/>
          <w:sz w:val="24"/>
          <w:szCs w:val="24"/>
        </w:rPr>
        <w:t xml:space="preserve"> </w:t>
      </w:r>
      <w:r w:rsidR="00EA2EAA" w:rsidRPr="00EA2EAA">
        <w:rPr>
          <w:rFonts w:ascii="Times New Roman" w:hAnsi="Times New Roman" w:cs="Times New Roman"/>
          <w:b/>
          <w:sz w:val="24"/>
          <w:szCs w:val="24"/>
        </w:rPr>
        <w:t>в пределах своей компетенции</w:t>
      </w:r>
      <w:r w:rsidRPr="00672C19">
        <w:rPr>
          <w:rFonts w:ascii="Times New Roman" w:hAnsi="Times New Roman" w:cs="Times New Roman"/>
          <w:b/>
          <w:sz w:val="24"/>
          <w:szCs w:val="24"/>
        </w:rPr>
        <w:t>:</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принимают </w:t>
      </w:r>
      <w:r w:rsidR="00137B8C">
        <w:rPr>
          <w:rFonts w:ascii="Times New Roman" w:hAnsi="Times New Roman" w:cs="Times New Roman"/>
          <w:sz w:val="24"/>
          <w:szCs w:val="24"/>
        </w:rPr>
        <w:t xml:space="preserve">локальные </w:t>
      </w:r>
      <w:r w:rsidRPr="00672C19">
        <w:rPr>
          <w:rFonts w:ascii="Times New Roman" w:hAnsi="Times New Roman" w:cs="Times New Roman"/>
          <w:sz w:val="24"/>
          <w:szCs w:val="24"/>
        </w:rPr>
        <w:t>нормативные правовые акты, необходимые для реализации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являются главными распорядителями бюджетных средств и несут ответственность за качественное и своевременное исполнение программных мероприятий, эффективное использование финансовых средств</w:t>
      </w:r>
      <w:r w:rsidR="00137B8C">
        <w:rPr>
          <w:rFonts w:ascii="Times New Roman" w:hAnsi="Times New Roman" w:cs="Times New Roman"/>
          <w:sz w:val="24"/>
          <w:szCs w:val="24"/>
        </w:rPr>
        <w:t xml:space="preserve"> различных уровней</w:t>
      </w:r>
      <w:r w:rsidRPr="00672C19">
        <w:rPr>
          <w:rFonts w:ascii="Times New Roman" w:hAnsi="Times New Roman" w:cs="Times New Roman"/>
          <w:sz w:val="24"/>
          <w:szCs w:val="24"/>
        </w:rPr>
        <w:t>, выделяемых на реализацию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подготавливают и направляют в Администрацию городского округа Первоуральск отчет о ходе реализации и об оценке эффективности мероприятий Программы;</w:t>
      </w:r>
    </w:p>
    <w:p w:rsidR="00CA06A4" w:rsidRPr="00672C19" w:rsidRDefault="00CA06A4" w:rsidP="006F636A">
      <w:pPr>
        <w:pStyle w:val="ConsPlusNormal"/>
        <w:widowControl/>
        <w:numPr>
          <w:ilvl w:val="0"/>
          <w:numId w:val="27"/>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организуют осуществление контроля за реализацией мероприятий Программы в отношении объектов, находящихся в их ведении.</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 xml:space="preserve">Реализация мероприятий Программы осуществляется в соответствии </w:t>
      </w:r>
      <w:r w:rsidR="008C5A9F">
        <w:rPr>
          <w:rFonts w:ascii="Times New Roman" w:hAnsi="Times New Roman" w:cs="Times New Roman"/>
          <w:b/>
          <w:sz w:val="24"/>
          <w:szCs w:val="24"/>
        </w:rPr>
        <w:t xml:space="preserve">                                </w:t>
      </w:r>
      <w:r w:rsidRPr="00672C19">
        <w:rPr>
          <w:rFonts w:ascii="Times New Roman" w:hAnsi="Times New Roman" w:cs="Times New Roman"/>
          <w:b/>
          <w:sz w:val="24"/>
          <w:szCs w:val="24"/>
        </w:rPr>
        <w:t>с действующим законодательством</w:t>
      </w:r>
      <w:r w:rsidR="006F749E">
        <w:rPr>
          <w:rFonts w:ascii="Times New Roman" w:hAnsi="Times New Roman" w:cs="Times New Roman"/>
          <w:b/>
          <w:sz w:val="24"/>
          <w:szCs w:val="24"/>
        </w:rPr>
        <w:t>,</w:t>
      </w:r>
    </w:p>
    <w:p w:rsidR="00CA06A4" w:rsidRPr="00672C19" w:rsidRDefault="006F749E" w:rsidP="00AC2B59">
      <w:pPr>
        <w:pStyle w:val="3"/>
        <w:spacing w:before="0" w:beforeAutospacing="0" w:after="0" w:afterAutospacing="0"/>
        <w:ind w:firstLine="567"/>
        <w:jc w:val="both"/>
        <w:rPr>
          <w:sz w:val="24"/>
          <w:szCs w:val="24"/>
        </w:rPr>
      </w:pPr>
      <w:r>
        <w:rPr>
          <w:sz w:val="24"/>
          <w:szCs w:val="24"/>
        </w:rPr>
        <w:lastRenderedPageBreak/>
        <w:t>и</w:t>
      </w:r>
      <w:r w:rsidR="00CA06A4" w:rsidRPr="00672C19">
        <w:rPr>
          <w:sz w:val="24"/>
          <w:szCs w:val="24"/>
        </w:rPr>
        <w:t xml:space="preserve"> </w:t>
      </w:r>
      <w:r w:rsidR="00026843">
        <w:rPr>
          <w:sz w:val="24"/>
          <w:szCs w:val="24"/>
        </w:rPr>
        <w:t>проводились</w:t>
      </w:r>
      <w:r w:rsidR="00CA06A4" w:rsidRPr="00672C19">
        <w:rPr>
          <w:sz w:val="24"/>
          <w:szCs w:val="24"/>
        </w:rPr>
        <w:t xml:space="preserve"> </w:t>
      </w:r>
      <w:r w:rsidR="009D0667">
        <w:rPr>
          <w:sz w:val="24"/>
          <w:szCs w:val="24"/>
        </w:rPr>
        <w:t xml:space="preserve">исполнителями </w:t>
      </w:r>
      <w:r>
        <w:rPr>
          <w:sz w:val="24"/>
          <w:szCs w:val="24"/>
        </w:rPr>
        <w:t xml:space="preserve">в 2017 году </w:t>
      </w:r>
      <w:r w:rsidR="00CA06A4" w:rsidRPr="00672C19">
        <w:rPr>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
    <w:tbl>
      <w:tblPr>
        <w:tblW w:w="10206" w:type="dxa"/>
        <w:tblInd w:w="102" w:type="dxa"/>
        <w:tblLayout w:type="fixed"/>
        <w:tblCellMar>
          <w:top w:w="75" w:type="dxa"/>
          <w:left w:w="0" w:type="dxa"/>
          <w:bottom w:w="75" w:type="dxa"/>
          <w:right w:w="0" w:type="dxa"/>
        </w:tblCellMar>
        <w:tblLook w:val="0000"/>
      </w:tblPr>
      <w:tblGrid>
        <w:gridCol w:w="709"/>
        <w:gridCol w:w="9497"/>
      </w:tblGrid>
      <w:tr w:rsidR="005705C9" w:rsidTr="00542D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7F6874" w:rsidP="00542DB6">
            <w:pPr>
              <w:pStyle w:val="ConsPlusNormal"/>
              <w:ind w:firstLine="0"/>
              <w:jc w:val="center"/>
              <w:rPr>
                <w:rFonts w:ascii="Times New Roman" w:hAnsi="Times New Roman" w:cs="Times New Roman"/>
                <w:b/>
                <w:sz w:val="24"/>
                <w:szCs w:val="24"/>
              </w:rPr>
            </w:pPr>
            <w:r w:rsidRPr="00542DB6">
              <w:rPr>
                <w:rFonts w:ascii="Times New Roman" w:hAnsi="Times New Roman" w:cs="Times New Roman"/>
                <w:b/>
                <w:sz w:val="24"/>
                <w:szCs w:val="24"/>
              </w:rPr>
              <w:t>№</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5705C9" w:rsidP="00542DB6">
            <w:pPr>
              <w:pStyle w:val="ConsPlusNormal"/>
              <w:ind w:right="106" w:firstLine="0"/>
              <w:jc w:val="both"/>
              <w:rPr>
                <w:rFonts w:ascii="Times New Roman" w:hAnsi="Times New Roman" w:cs="Times New Roman"/>
                <w:b/>
                <w:sz w:val="24"/>
                <w:szCs w:val="24"/>
              </w:rPr>
            </w:pPr>
            <w:r w:rsidRPr="00542DB6">
              <w:rPr>
                <w:rFonts w:ascii="Times New Roman" w:hAnsi="Times New Roman" w:cs="Times New Roman"/>
                <w:b/>
                <w:sz w:val="24"/>
                <w:szCs w:val="24"/>
              </w:rPr>
              <w:t>Наименование муниципальной программы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1.</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A545EC" w:rsidRDefault="00D51B87" w:rsidP="00A545EC">
            <w:pPr>
              <w:pStyle w:val="ConsPlusNormal"/>
              <w:ind w:right="79" w:firstLine="0"/>
              <w:jc w:val="both"/>
              <w:rPr>
                <w:rFonts w:ascii="Times New Roman" w:hAnsi="Times New Roman" w:cs="Times New Roman"/>
                <w:sz w:val="24"/>
                <w:szCs w:val="24"/>
              </w:rPr>
            </w:pPr>
            <w:r w:rsidRPr="00A545EC">
              <w:rPr>
                <w:rFonts w:ascii="Times New Roman" w:hAnsi="Times New Roman" w:cs="Times New Roman"/>
                <w:sz w:val="24"/>
                <w:szCs w:val="24"/>
              </w:rPr>
              <w:t>«Развитие системы образования в городском округе Первоуральск на 2017 - 2022 годы»</w:t>
            </w:r>
            <w:r w:rsidR="00A545EC">
              <w:rPr>
                <w:rFonts w:ascii="Times New Roman" w:hAnsi="Times New Roman" w:cs="Times New Roman"/>
                <w:sz w:val="24"/>
                <w:szCs w:val="24"/>
              </w:rPr>
              <w:t xml:space="preserve">, </w:t>
            </w:r>
            <w:r w:rsidR="006F749E">
              <w:rPr>
                <w:rFonts w:ascii="Times New Roman" w:hAnsi="Times New Roman" w:cs="Times New Roman"/>
                <w:sz w:val="24"/>
                <w:szCs w:val="24"/>
              </w:rPr>
              <w:t xml:space="preserve">в </w:t>
            </w:r>
            <w:r w:rsidR="00A545EC">
              <w:rPr>
                <w:rFonts w:ascii="Times New Roman" w:hAnsi="Times New Roman" w:cs="Times New Roman"/>
                <w:sz w:val="24"/>
                <w:szCs w:val="24"/>
              </w:rPr>
              <w:t>рамках которой реализовывались подпрограммы:</w:t>
            </w:r>
          </w:p>
          <w:p w:rsidR="00A545EC" w:rsidRPr="00A545EC" w:rsidRDefault="00A545EC" w:rsidP="00A545EC">
            <w:pPr>
              <w:spacing w:after="0" w:line="240" w:lineRule="auto"/>
              <w:jc w:val="both"/>
              <w:outlineLvl w:val="0"/>
              <w:rPr>
                <w:rFonts w:ascii="Times New Roman" w:hAnsi="Times New Roman" w:cs="Times New Roman"/>
                <w:color w:val="000000"/>
                <w:sz w:val="24"/>
                <w:szCs w:val="24"/>
              </w:rPr>
            </w:pPr>
            <w:r w:rsidRPr="00A54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54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545EC">
              <w:rPr>
                <w:rFonts w:ascii="Times New Roman" w:hAnsi="Times New Roman" w:cs="Times New Roman"/>
                <w:color w:val="000000"/>
                <w:sz w:val="24"/>
                <w:szCs w:val="24"/>
              </w:rPr>
              <w:t>Патриотическое воспитание граждан в городском округе Первоуральск</w:t>
            </w:r>
            <w:r>
              <w:rPr>
                <w:rFonts w:ascii="Times New Roman" w:hAnsi="Times New Roman" w:cs="Times New Roman"/>
                <w:color w:val="000000"/>
                <w:sz w:val="24"/>
                <w:szCs w:val="24"/>
              </w:rPr>
              <w:t>»,</w:t>
            </w:r>
          </w:p>
          <w:p w:rsidR="00A545EC" w:rsidRDefault="00A545EC" w:rsidP="00A545EC">
            <w:pPr>
              <w:spacing w:after="0" w:line="240" w:lineRule="auto"/>
              <w:jc w:val="both"/>
              <w:outlineLvl w:val="1"/>
              <w:rPr>
                <w:rFonts w:ascii="Times New Roman" w:hAnsi="Times New Roman" w:cs="Times New Roman"/>
                <w:color w:val="000000"/>
                <w:sz w:val="24"/>
                <w:szCs w:val="24"/>
              </w:rPr>
            </w:pPr>
            <w:r w:rsidRPr="00A54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54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комплексн</w:t>
            </w:r>
            <w:r w:rsidR="006F749E">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программ</w:t>
            </w:r>
            <w:r w:rsidR="006F749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A545EC">
              <w:rPr>
                <w:rFonts w:ascii="Times New Roman" w:hAnsi="Times New Roman" w:cs="Times New Roman"/>
                <w:color w:val="000000"/>
                <w:sz w:val="24"/>
                <w:szCs w:val="24"/>
              </w:rPr>
              <w:t>Уральская инженерная школа</w:t>
            </w:r>
            <w:r>
              <w:rPr>
                <w:rFonts w:ascii="Times New Roman" w:hAnsi="Times New Roman" w:cs="Times New Roman"/>
                <w:color w:val="000000"/>
                <w:sz w:val="24"/>
                <w:szCs w:val="24"/>
              </w:rPr>
              <w:t>»,</w:t>
            </w:r>
          </w:p>
          <w:p w:rsidR="00A545EC" w:rsidRPr="00A545EC" w:rsidRDefault="00A545EC" w:rsidP="00A545EC">
            <w:pPr>
              <w:spacing w:after="0" w:line="240" w:lineRule="auto"/>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 в т.ч. планировались и проводились</w:t>
            </w:r>
            <w:r w:rsidRPr="00A545EC">
              <w:rPr>
                <w:rFonts w:ascii="Times New Roman" w:hAnsi="Times New Roman" w:cs="Times New Roman"/>
                <w:color w:val="000000"/>
                <w:sz w:val="24"/>
                <w:szCs w:val="24"/>
              </w:rPr>
              <w:t xml:space="preserve"> мероприяти</w:t>
            </w:r>
            <w:r>
              <w:rPr>
                <w:rFonts w:ascii="Times New Roman" w:hAnsi="Times New Roman" w:cs="Times New Roman"/>
                <w:color w:val="000000"/>
                <w:sz w:val="24"/>
                <w:szCs w:val="24"/>
              </w:rPr>
              <w:t>я</w:t>
            </w:r>
            <w:r w:rsidRPr="00A545EC">
              <w:rPr>
                <w:rFonts w:ascii="Times New Roman" w:hAnsi="Times New Roman" w:cs="Times New Roman"/>
                <w:color w:val="000000"/>
                <w:sz w:val="24"/>
                <w:szCs w:val="24"/>
              </w:rPr>
              <w:t xml:space="preserve"> по приоритетным направлениям работы с молодежью в городском округе Первоуральск</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2.</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Pr>
                <w:rFonts w:ascii="Times New Roman" w:hAnsi="Times New Roman" w:cs="Times New Roman"/>
                <w:sz w:val="24"/>
              </w:rPr>
              <w:t>«</w:t>
            </w:r>
            <w:r w:rsidRPr="00D51B87">
              <w:rPr>
                <w:rFonts w:ascii="Times New Roman" w:hAnsi="Times New Roman" w:cs="Times New Roman"/>
                <w:sz w:val="24"/>
              </w:rPr>
              <w:t>Развитие культуры в городском округе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3.</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Pr>
                <w:rFonts w:ascii="Times New Roman" w:hAnsi="Times New Roman" w:cs="Times New Roman"/>
                <w:sz w:val="24"/>
              </w:rPr>
              <w:t>«</w:t>
            </w:r>
            <w:r w:rsidRPr="00D51B87">
              <w:rPr>
                <w:rFonts w:ascii="Times New Roman" w:hAnsi="Times New Roman" w:cs="Times New Roman"/>
                <w:sz w:val="24"/>
              </w:rPr>
              <w:t>Социальная поддержка граждан</w:t>
            </w:r>
            <w:r>
              <w:rPr>
                <w:rFonts w:ascii="Times New Roman" w:hAnsi="Times New Roman" w:cs="Times New Roman"/>
                <w:sz w:val="24"/>
              </w:rPr>
              <w:t xml:space="preserve"> городского округа Первоуральск»</w:t>
            </w:r>
            <w:r w:rsidRPr="00D51B87">
              <w:rPr>
                <w:rFonts w:ascii="Times New Roman" w:hAnsi="Times New Roman" w:cs="Times New Roman"/>
                <w:sz w:val="24"/>
              </w:rPr>
              <w:t xml:space="preserve"> на 2017 год и плановый период 2018 и 2022 годов</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4.</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Pr>
                <w:rFonts w:ascii="Times New Roman" w:hAnsi="Times New Roman" w:cs="Times New Roman"/>
                <w:sz w:val="24"/>
              </w:rPr>
              <w:t>«</w:t>
            </w:r>
            <w:r w:rsidRPr="00D51B87">
              <w:rPr>
                <w:rFonts w:ascii="Times New Roman" w:hAnsi="Times New Roman" w:cs="Times New Roman"/>
                <w:sz w:val="24"/>
              </w:rPr>
              <w:t>Развитие физической культуры и спорта на территории городского округа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5.</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Pr>
                <w:rFonts w:ascii="Times New Roman" w:hAnsi="Times New Roman" w:cs="Times New Roman"/>
                <w:sz w:val="24"/>
              </w:rPr>
              <w:t>«</w:t>
            </w:r>
            <w:r w:rsidRPr="00D51B87">
              <w:rPr>
                <w:rFonts w:ascii="Times New Roman" w:hAnsi="Times New Roman" w:cs="Times New Roman"/>
                <w:sz w:val="24"/>
              </w:rPr>
              <w:t>Обеспечение жильем молодых семей на территории городского округа Первоуральск на 2017 - 2022 годы</w:t>
            </w:r>
            <w:r>
              <w:rPr>
                <w:rFonts w:ascii="Times New Roman" w:hAnsi="Times New Roman" w:cs="Times New Roman"/>
                <w:sz w:val="24"/>
              </w:rPr>
              <w:t>»</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6.</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D51B87">
            <w:pPr>
              <w:pStyle w:val="ConsPlusNormal"/>
              <w:ind w:right="79" w:firstLine="0"/>
              <w:jc w:val="both"/>
              <w:rPr>
                <w:rFonts w:ascii="Times New Roman" w:hAnsi="Times New Roman" w:cs="Times New Roman"/>
                <w:sz w:val="24"/>
              </w:rPr>
            </w:pPr>
            <w:r>
              <w:rPr>
                <w:rFonts w:ascii="Times New Roman" w:hAnsi="Times New Roman" w:cs="Times New Roman"/>
                <w:sz w:val="24"/>
              </w:rPr>
              <w:t>«</w:t>
            </w:r>
            <w:r w:rsidRPr="00D51B87">
              <w:rPr>
                <w:rFonts w:ascii="Times New Roman" w:hAnsi="Times New Roman" w:cs="Times New Roman"/>
                <w:sz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r>
              <w:rPr>
                <w:rFonts w:ascii="Times New Roman" w:hAnsi="Times New Roman" w:cs="Times New Roman"/>
                <w:sz w:val="24"/>
              </w:rPr>
              <w:t>»</w:t>
            </w:r>
          </w:p>
        </w:tc>
      </w:tr>
      <w:tr w:rsidR="00340C4D"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542DB6" w:rsidRDefault="00340C4D" w:rsidP="00542D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340C4D" w:rsidRDefault="00340C4D" w:rsidP="006F749E">
            <w:pPr>
              <w:pStyle w:val="3"/>
              <w:spacing w:before="0" w:beforeAutospacing="0" w:after="0" w:afterAutospacing="0"/>
              <w:ind w:right="79"/>
              <w:jc w:val="both"/>
              <w:rPr>
                <w:b w:val="0"/>
                <w:sz w:val="24"/>
                <w:szCs w:val="24"/>
              </w:rPr>
            </w:pPr>
            <w:r w:rsidRPr="00672C19">
              <w:rPr>
                <w:b w:val="0"/>
                <w:sz w:val="24"/>
                <w:szCs w:val="24"/>
              </w:rPr>
              <w:t>Программ</w:t>
            </w:r>
            <w:r w:rsidR="006F749E">
              <w:rPr>
                <w:b w:val="0"/>
                <w:sz w:val="24"/>
                <w:szCs w:val="24"/>
              </w:rPr>
              <w:t>а</w:t>
            </w:r>
            <w:r w:rsidRPr="00672C19">
              <w:rPr>
                <w:b w:val="0"/>
                <w:sz w:val="24"/>
                <w:szCs w:val="24"/>
              </w:rPr>
              <w:t xml:space="preserve"> демографического развития городского округа Первоуральск на период до 2025 года («Уральская семья»), утвержденн</w:t>
            </w:r>
            <w:r w:rsidR="006F749E">
              <w:rPr>
                <w:b w:val="0"/>
                <w:sz w:val="24"/>
                <w:szCs w:val="24"/>
              </w:rPr>
              <w:t>ая</w:t>
            </w:r>
            <w:r w:rsidRPr="00672C19">
              <w:rPr>
                <w:b w:val="0"/>
                <w:sz w:val="24"/>
                <w:szCs w:val="24"/>
              </w:rPr>
              <w:t xml:space="preserve"> решением Первоуральской городской Думы от </w:t>
            </w:r>
            <w:r>
              <w:rPr>
                <w:b w:val="0"/>
                <w:sz w:val="24"/>
                <w:szCs w:val="24"/>
              </w:rPr>
              <w:t xml:space="preserve"> 6 марта 2008 года № 410</w:t>
            </w:r>
          </w:p>
        </w:tc>
      </w:tr>
    </w:tbl>
    <w:p w:rsidR="005705C9" w:rsidRPr="00EA2EAA" w:rsidRDefault="00EA2EAA" w:rsidP="00672C19">
      <w:pPr>
        <w:pStyle w:val="ConsPlusNormal"/>
        <w:widowControl/>
        <w:ind w:firstLine="0"/>
        <w:jc w:val="both"/>
        <w:outlineLvl w:val="1"/>
        <w:rPr>
          <w:rFonts w:ascii="Times New Roman" w:hAnsi="Times New Roman" w:cs="Times New Roman"/>
          <w:sz w:val="24"/>
          <w:szCs w:val="24"/>
        </w:rPr>
      </w:pPr>
      <w:r w:rsidRPr="00EA2EAA">
        <w:rPr>
          <w:rFonts w:ascii="Times New Roman" w:hAnsi="Times New Roman" w:cs="Times New Roman"/>
          <w:sz w:val="24"/>
          <w:szCs w:val="24"/>
        </w:rPr>
        <w:t>и др.</w:t>
      </w:r>
    </w:p>
    <w:p w:rsidR="00B221CD" w:rsidRDefault="00B221CD" w:rsidP="00AC2B59">
      <w:pPr>
        <w:tabs>
          <w:tab w:val="left" w:pos="993"/>
        </w:tabs>
        <w:spacing w:after="0" w:line="240" w:lineRule="auto"/>
        <w:ind w:firstLine="567"/>
        <w:jc w:val="both"/>
        <w:rPr>
          <w:rFonts w:ascii="Times New Roman" w:hAnsi="Times New Roman" w:cs="Times New Roman"/>
          <w:b/>
          <w:sz w:val="24"/>
          <w:szCs w:val="24"/>
        </w:rPr>
      </w:pPr>
    </w:p>
    <w:p w:rsidR="00555BF6" w:rsidRPr="00672C19" w:rsidRDefault="002B73A6" w:rsidP="00AC2B59">
      <w:pPr>
        <w:tabs>
          <w:tab w:val="left" w:pos="993"/>
        </w:tabs>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А</w:t>
      </w:r>
      <w:r w:rsidR="00CD475D">
        <w:rPr>
          <w:rFonts w:ascii="Times New Roman" w:hAnsi="Times New Roman" w:cs="Times New Roman"/>
          <w:b/>
          <w:sz w:val="24"/>
          <w:szCs w:val="24"/>
        </w:rPr>
        <w:t xml:space="preserve">ктуальные </w:t>
      </w:r>
      <w:r w:rsidR="00555BF6" w:rsidRPr="00672C19">
        <w:rPr>
          <w:rFonts w:ascii="Times New Roman" w:hAnsi="Times New Roman" w:cs="Times New Roman"/>
          <w:b/>
          <w:sz w:val="24"/>
          <w:szCs w:val="24"/>
        </w:rPr>
        <w:t>в</w:t>
      </w:r>
      <w:r w:rsidR="00555BF6" w:rsidRPr="00672C19">
        <w:rPr>
          <w:rFonts w:ascii="Times New Roman" w:eastAsia="Times New Roman" w:hAnsi="Times New Roman" w:cs="Times New Roman"/>
          <w:b/>
          <w:sz w:val="24"/>
          <w:szCs w:val="24"/>
        </w:rPr>
        <w:t>опрос</w:t>
      </w:r>
      <w:r w:rsidR="00CD475D">
        <w:rPr>
          <w:rFonts w:ascii="Times New Roman" w:eastAsia="Times New Roman" w:hAnsi="Times New Roman" w:cs="Times New Roman"/>
          <w:b/>
          <w:sz w:val="24"/>
          <w:szCs w:val="24"/>
        </w:rPr>
        <w:t>ы</w:t>
      </w:r>
      <w:r w:rsidR="00555BF6" w:rsidRPr="00672C19">
        <w:rPr>
          <w:rFonts w:ascii="Times New Roman" w:eastAsia="Times New Roman" w:hAnsi="Times New Roman" w:cs="Times New Roman"/>
          <w:b/>
          <w:sz w:val="24"/>
          <w:szCs w:val="24"/>
        </w:rPr>
        <w:t xml:space="preserve"> реализации </w:t>
      </w:r>
      <w:r w:rsidR="00555BF6" w:rsidRPr="00672C19">
        <w:rPr>
          <w:rFonts w:ascii="Times New Roman" w:hAnsi="Times New Roman" w:cs="Times New Roman"/>
          <w:b/>
          <w:sz w:val="24"/>
          <w:szCs w:val="24"/>
        </w:rPr>
        <w:t>Программы в</w:t>
      </w:r>
      <w:r w:rsidR="00581E63">
        <w:rPr>
          <w:rFonts w:ascii="Times New Roman" w:hAnsi="Times New Roman" w:cs="Times New Roman"/>
          <w:b/>
          <w:sz w:val="24"/>
          <w:szCs w:val="24"/>
        </w:rPr>
        <w:t xml:space="preserve"> отношении детей в</w:t>
      </w:r>
      <w:r w:rsidR="00555BF6" w:rsidRPr="00672C19">
        <w:rPr>
          <w:rFonts w:ascii="Times New Roman" w:hAnsi="Times New Roman" w:cs="Times New Roman"/>
          <w:b/>
          <w:sz w:val="24"/>
          <w:szCs w:val="24"/>
        </w:rPr>
        <w:t xml:space="preserve">  201</w:t>
      </w:r>
      <w:r w:rsidR="00012668">
        <w:rPr>
          <w:rFonts w:ascii="Times New Roman" w:hAnsi="Times New Roman" w:cs="Times New Roman"/>
          <w:b/>
          <w:sz w:val="24"/>
          <w:szCs w:val="24"/>
        </w:rPr>
        <w:t>7</w:t>
      </w:r>
      <w:r w:rsidR="00555BF6" w:rsidRPr="00672C19">
        <w:rPr>
          <w:rFonts w:ascii="Times New Roman" w:hAnsi="Times New Roman" w:cs="Times New Roman"/>
          <w:b/>
          <w:sz w:val="24"/>
          <w:szCs w:val="24"/>
        </w:rPr>
        <w:t xml:space="preserve"> год</w:t>
      </w:r>
      <w:r>
        <w:rPr>
          <w:rFonts w:ascii="Times New Roman" w:hAnsi="Times New Roman" w:cs="Times New Roman"/>
          <w:b/>
          <w:sz w:val="24"/>
          <w:szCs w:val="24"/>
        </w:rPr>
        <w:t>у</w:t>
      </w:r>
      <w:r w:rsidR="00555BF6" w:rsidRPr="00672C19">
        <w:rPr>
          <w:rFonts w:ascii="Times New Roman" w:eastAsia="Times New Roman" w:hAnsi="Times New Roman" w:cs="Times New Roman"/>
          <w:b/>
          <w:sz w:val="24"/>
          <w:szCs w:val="24"/>
        </w:rPr>
        <w:t xml:space="preserve"> был</w:t>
      </w:r>
      <w:r w:rsidR="00CD475D">
        <w:rPr>
          <w:rFonts w:ascii="Times New Roman" w:eastAsia="Times New Roman" w:hAnsi="Times New Roman" w:cs="Times New Roman"/>
          <w:b/>
          <w:sz w:val="24"/>
          <w:szCs w:val="24"/>
        </w:rPr>
        <w:t>и</w:t>
      </w:r>
      <w:r w:rsidR="00555BF6" w:rsidRPr="00672C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также </w:t>
      </w:r>
      <w:r w:rsidR="00CD475D" w:rsidRPr="00672C19">
        <w:rPr>
          <w:rFonts w:ascii="Times New Roman" w:eastAsia="Times New Roman" w:hAnsi="Times New Roman" w:cs="Times New Roman"/>
          <w:b/>
          <w:sz w:val="24"/>
          <w:szCs w:val="24"/>
        </w:rPr>
        <w:t>рассмотрен</w:t>
      </w:r>
      <w:r w:rsidR="00CD475D">
        <w:rPr>
          <w:rFonts w:ascii="Times New Roman" w:eastAsia="Times New Roman" w:hAnsi="Times New Roman" w:cs="Times New Roman"/>
          <w:b/>
          <w:sz w:val="24"/>
          <w:szCs w:val="24"/>
        </w:rPr>
        <w:t>ы</w:t>
      </w:r>
      <w:r w:rsidR="00555BF6" w:rsidRPr="00672C19">
        <w:rPr>
          <w:rFonts w:ascii="Times New Roman" w:eastAsia="Times New Roman" w:hAnsi="Times New Roman" w:cs="Times New Roman"/>
          <w:b/>
          <w:sz w:val="24"/>
          <w:szCs w:val="24"/>
        </w:rPr>
        <w:t xml:space="preserve"> в рамках работы</w:t>
      </w:r>
      <w:r w:rsidR="009A70D1">
        <w:rPr>
          <w:rFonts w:ascii="Times New Roman" w:eastAsia="Times New Roman" w:hAnsi="Times New Roman" w:cs="Times New Roman"/>
          <w:b/>
          <w:sz w:val="24"/>
          <w:szCs w:val="24"/>
        </w:rPr>
        <w:t xml:space="preserve"> коллегиальных </w:t>
      </w:r>
      <w:r>
        <w:rPr>
          <w:rFonts w:ascii="Times New Roman" w:eastAsia="Times New Roman" w:hAnsi="Times New Roman" w:cs="Times New Roman"/>
          <w:b/>
          <w:sz w:val="24"/>
          <w:szCs w:val="24"/>
        </w:rPr>
        <w:t xml:space="preserve">совещательных </w:t>
      </w:r>
      <w:r w:rsidR="009A70D1">
        <w:rPr>
          <w:rFonts w:ascii="Times New Roman" w:eastAsia="Times New Roman" w:hAnsi="Times New Roman" w:cs="Times New Roman"/>
          <w:b/>
          <w:sz w:val="24"/>
          <w:szCs w:val="24"/>
        </w:rPr>
        <w:t>органов, действующих при Администрации городского округа Первоуральск</w:t>
      </w:r>
      <w:r w:rsidR="00555BF6" w:rsidRPr="00672C19">
        <w:rPr>
          <w:rFonts w:ascii="Times New Roman" w:eastAsia="Times New Roman" w:hAnsi="Times New Roman" w:cs="Times New Roman"/>
          <w:b/>
          <w:sz w:val="24"/>
          <w:szCs w:val="24"/>
        </w:rPr>
        <w:t>:</w:t>
      </w:r>
    </w:p>
    <w:p w:rsidR="00555BF6" w:rsidRPr="0042013F" w:rsidRDefault="00555BF6" w:rsidP="00CD475D">
      <w:pPr>
        <w:pStyle w:val="a4"/>
        <w:numPr>
          <w:ilvl w:val="0"/>
          <w:numId w:val="1"/>
        </w:numPr>
        <w:tabs>
          <w:tab w:val="left" w:pos="0"/>
          <w:tab w:val="left" w:pos="851"/>
        </w:tabs>
        <w:spacing w:after="0" w:line="240" w:lineRule="auto"/>
        <w:ind w:left="0" w:firstLine="567"/>
        <w:jc w:val="both"/>
        <w:rPr>
          <w:rFonts w:ascii="Times New Roman" w:eastAsia="Times New Roman" w:hAnsi="Times New Roman" w:cs="Times New Roman"/>
          <w:b/>
          <w:sz w:val="24"/>
          <w:szCs w:val="24"/>
        </w:rPr>
      </w:pPr>
      <w:r w:rsidRPr="0042013F">
        <w:rPr>
          <w:rFonts w:ascii="Times New Roman" w:eastAsia="Times New Roman" w:hAnsi="Times New Roman" w:cs="Times New Roman"/>
          <w:b/>
          <w:sz w:val="24"/>
          <w:szCs w:val="24"/>
        </w:rPr>
        <w:t>Координационного совета по вопросам инвалидов</w:t>
      </w:r>
      <w:r w:rsidR="00581E63">
        <w:rPr>
          <w:rFonts w:ascii="Times New Roman" w:eastAsia="Times New Roman" w:hAnsi="Times New Roman" w:cs="Times New Roman"/>
          <w:b/>
          <w:sz w:val="24"/>
          <w:szCs w:val="24"/>
        </w:rPr>
        <w:t>,</w:t>
      </w:r>
      <w:r w:rsidRPr="0042013F">
        <w:rPr>
          <w:rFonts w:ascii="Times New Roman" w:eastAsia="Times New Roman" w:hAnsi="Times New Roman" w:cs="Times New Roman"/>
          <w:b/>
          <w:sz w:val="24"/>
          <w:szCs w:val="24"/>
        </w:rPr>
        <w:t xml:space="preserve"> </w:t>
      </w:r>
    </w:p>
    <w:p w:rsidR="00555BF6" w:rsidRPr="00672C19" w:rsidRDefault="00555BF6" w:rsidP="00CD475D">
      <w:pPr>
        <w:tabs>
          <w:tab w:val="left" w:pos="0"/>
          <w:tab w:val="left" w:pos="851"/>
        </w:tabs>
        <w:spacing w:after="0" w:line="240" w:lineRule="auto"/>
        <w:ind w:firstLine="567"/>
        <w:jc w:val="both"/>
        <w:rPr>
          <w:rFonts w:ascii="Times New Roman" w:hAnsi="Times New Roman" w:cs="Times New Roman"/>
          <w:bCs/>
          <w:sz w:val="24"/>
          <w:szCs w:val="24"/>
        </w:rPr>
      </w:pPr>
      <w:r w:rsidRPr="00CD475D">
        <w:rPr>
          <w:rFonts w:ascii="Times New Roman" w:eastAsia="Times New Roman" w:hAnsi="Times New Roman" w:cs="Times New Roman"/>
          <w:b/>
          <w:sz w:val="24"/>
          <w:szCs w:val="24"/>
        </w:rPr>
        <w:t>2)</w:t>
      </w:r>
      <w:r w:rsidRPr="00672C19">
        <w:rPr>
          <w:rFonts w:ascii="Times New Roman" w:eastAsia="Times New Roman" w:hAnsi="Times New Roman" w:cs="Times New Roman"/>
          <w:sz w:val="24"/>
          <w:szCs w:val="24"/>
        </w:rPr>
        <w:t xml:space="preserve"> </w:t>
      </w:r>
      <w:r w:rsidRPr="0042013F">
        <w:rPr>
          <w:rFonts w:ascii="Times New Roman" w:eastAsia="Times New Roman" w:hAnsi="Times New Roman" w:cs="Times New Roman"/>
          <w:b/>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w:t>
      </w:r>
      <w:r w:rsidRPr="00672C19">
        <w:rPr>
          <w:rFonts w:ascii="Times New Roman" w:eastAsia="Times New Roman" w:hAnsi="Times New Roman" w:cs="Times New Roman"/>
          <w:bCs/>
          <w:sz w:val="24"/>
          <w:szCs w:val="24"/>
        </w:rPr>
        <w:t xml:space="preserve"> на территории городского округа Первоуральск</w:t>
      </w:r>
      <w:r w:rsidR="00581E63">
        <w:rPr>
          <w:rFonts w:ascii="Times New Roman" w:hAnsi="Times New Roman" w:cs="Times New Roman"/>
          <w:bCs/>
          <w:sz w:val="24"/>
          <w:szCs w:val="24"/>
        </w:rPr>
        <w:t>,</w:t>
      </w:r>
    </w:p>
    <w:p w:rsidR="00322DC1" w:rsidRPr="00672C19" w:rsidRDefault="00555BF6" w:rsidP="00AC2B59">
      <w:pPr>
        <w:spacing w:after="0" w:line="240" w:lineRule="auto"/>
        <w:ind w:firstLine="567"/>
        <w:jc w:val="both"/>
        <w:rPr>
          <w:rFonts w:ascii="Times New Roman" w:hAnsi="Times New Roman" w:cs="Times New Roman"/>
          <w:sz w:val="24"/>
          <w:szCs w:val="24"/>
        </w:rPr>
      </w:pPr>
      <w:r w:rsidRPr="00CD475D">
        <w:rPr>
          <w:rFonts w:ascii="Times New Roman" w:eastAsia="Times New Roman" w:hAnsi="Times New Roman" w:cs="Times New Roman"/>
          <w:b/>
          <w:sz w:val="24"/>
          <w:szCs w:val="24"/>
        </w:rPr>
        <w:t>3)</w:t>
      </w:r>
      <w:r w:rsidRPr="00672C19">
        <w:rPr>
          <w:rFonts w:ascii="Times New Roman" w:eastAsia="Times New Roman" w:hAnsi="Times New Roman" w:cs="Times New Roman"/>
          <w:sz w:val="24"/>
          <w:szCs w:val="24"/>
        </w:rPr>
        <w:t xml:space="preserve"> </w:t>
      </w:r>
      <w:r w:rsidR="00AE5E0D">
        <w:rPr>
          <w:rFonts w:ascii="Times New Roman" w:eastAsia="Times New Roman" w:hAnsi="Times New Roman" w:cs="Times New Roman"/>
          <w:sz w:val="24"/>
          <w:szCs w:val="24"/>
        </w:rPr>
        <w:t xml:space="preserve">в </w:t>
      </w:r>
      <w:r w:rsidR="00AE5E0D" w:rsidRPr="00B302A9">
        <w:rPr>
          <w:rFonts w:ascii="Times New Roman" w:eastAsia="Times New Roman" w:hAnsi="Times New Roman" w:cs="Times New Roman"/>
          <w:b/>
          <w:sz w:val="24"/>
          <w:szCs w:val="24"/>
        </w:rPr>
        <w:t>рамках</w:t>
      </w:r>
      <w:r w:rsidR="00C4238E" w:rsidRPr="00B302A9">
        <w:rPr>
          <w:rFonts w:ascii="Times New Roman" w:eastAsia="Times New Roman" w:hAnsi="Times New Roman" w:cs="Times New Roman"/>
          <w:b/>
          <w:sz w:val="24"/>
          <w:szCs w:val="24"/>
        </w:rPr>
        <w:t xml:space="preserve"> </w:t>
      </w:r>
      <w:r w:rsidR="00322DC1" w:rsidRPr="00B302A9">
        <w:rPr>
          <w:rFonts w:ascii="Times New Roman" w:hAnsi="Times New Roman" w:cs="Times New Roman"/>
          <w:b/>
          <w:sz w:val="24"/>
          <w:szCs w:val="24"/>
        </w:rPr>
        <w:t>Т</w:t>
      </w:r>
      <w:r w:rsidR="00322DC1" w:rsidRPr="00B302A9">
        <w:rPr>
          <w:rFonts w:ascii="Times New Roman" w:eastAsia="Times New Roman" w:hAnsi="Times New Roman" w:cs="Times New Roman"/>
          <w:b/>
          <w:sz w:val="24"/>
          <w:szCs w:val="24"/>
        </w:rPr>
        <w:t>рехсторонней комиссии по регулированию социально-трудовых отношений</w:t>
      </w:r>
      <w:r w:rsidR="00322DC1" w:rsidRPr="00672C19">
        <w:rPr>
          <w:rFonts w:ascii="Times New Roman" w:eastAsia="Times New Roman" w:hAnsi="Times New Roman" w:cs="Times New Roman"/>
          <w:sz w:val="24"/>
          <w:szCs w:val="24"/>
        </w:rPr>
        <w:t xml:space="preserve"> городского округа Первоуральск</w:t>
      </w:r>
      <w:r w:rsidR="00C4238E">
        <w:rPr>
          <w:rFonts w:ascii="Times New Roman" w:eastAsia="Times New Roman" w:hAnsi="Times New Roman" w:cs="Times New Roman"/>
          <w:sz w:val="24"/>
          <w:szCs w:val="24"/>
        </w:rPr>
        <w:t xml:space="preserve"> заслушали</w:t>
      </w:r>
      <w:r w:rsidR="00A41F2A">
        <w:rPr>
          <w:rFonts w:ascii="Times New Roman" w:hAnsi="Times New Roman" w:cs="Times New Roman"/>
          <w:sz w:val="24"/>
          <w:szCs w:val="24"/>
        </w:rPr>
        <w:t>,</w:t>
      </w:r>
    </w:p>
    <w:p w:rsidR="00322DC1" w:rsidRPr="00672C19" w:rsidRDefault="00581E63"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322DC1" w:rsidRPr="00B302A9">
        <w:rPr>
          <w:rFonts w:ascii="Times New Roman" w:eastAsia="Times New Roman" w:hAnsi="Times New Roman" w:cs="Times New Roman"/>
          <w:b/>
          <w:sz w:val="24"/>
          <w:szCs w:val="24"/>
        </w:rPr>
        <w:t>Координационн</w:t>
      </w:r>
      <w:r w:rsidR="00322DC1" w:rsidRPr="00B302A9">
        <w:rPr>
          <w:rFonts w:ascii="Times New Roman" w:hAnsi="Times New Roman" w:cs="Times New Roman"/>
          <w:b/>
          <w:sz w:val="24"/>
          <w:szCs w:val="24"/>
        </w:rPr>
        <w:t>ого</w:t>
      </w:r>
      <w:r w:rsidR="00322DC1" w:rsidRPr="00B302A9">
        <w:rPr>
          <w:rFonts w:ascii="Times New Roman" w:eastAsia="Times New Roman" w:hAnsi="Times New Roman" w:cs="Times New Roman"/>
          <w:b/>
          <w:sz w:val="24"/>
          <w:szCs w:val="24"/>
        </w:rPr>
        <w:t xml:space="preserve"> комитет</w:t>
      </w:r>
      <w:r w:rsidR="00322DC1" w:rsidRPr="00B302A9">
        <w:rPr>
          <w:rFonts w:ascii="Times New Roman" w:hAnsi="Times New Roman" w:cs="Times New Roman"/>
          <w:b/>
          <w:sz w:val="24"/>
          <w:szCs w:val="24"/>
        </w:rPr>
        <w:t>а</w:t>
      </w:r>
      <w:r w:rsidR="00322DC1" w:rsidRPr="00B302A9">
        <w:rPr>
          <w:rFonts w:ascii="Times New Roman" w:eastAsia="Times New Roman" w:hAnsi="Times New Roman" w:cs="Times New Roman"/>
          <w:b/>
          <w:sz w:val="24"/>
          <w:szCs w:val="24"/>
        </w:rPr>
        <w:t xml:space="preserve"> содействия занятости населения</w:t>
      </w:r>
      <w:r w:rsidR="00A41F2A">
        <w:rPr>
          <w:rFonts w:ascii="Times New Roman" w:eastAsia="Times New Roman" w:hAnsi="Times New Roman" w:cs="Times New Roman"/>
          <w:sz w:val="24"/>
          <w:szCs w:val="24"/>
        </w:rPr>
        <w:t>,</w:t>
      </w:r>
    </w:p>
    <w:p w:rsidR="0042013F" w:rsidRDefault="00581E63"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42013F" w:rsidRPr="00A41F2A">
        <w:rPr>
          <w:rFonts w:ascii="Times New Roman" w:eastAsia="Times New Roman" w:hAnsi="Times New Roman" w:cs="Times New Roman"/>
          <w:b/>
          <w:sz w:val="24"/>
          <w:szCs w:val="24"/>
        </w:rPr>
        <w:t>Совета по патриотическому воспитанию</w:t>
      </w:r>
      <w:r w:rsidR="0042013F" w:rsidRPr="00672C19">
        <w:rPr>
          <w:rFonts w:ascii="Times New Roman" w:eastAsia="Times New Roman" w:hAnsi="Times New Roman" w:cs="Times New Roman"/>
          <w:sz w:val="24"/>
          <w:szCs w:val="24"/>
        </w:rPr>
        <w:t xml:space="preserve"> граждан</w:t>
      </w:r>
      <w:r w:rsidR="0042013F">
        <w:rPr>
          <w:rFonts w:ascii="Times New Roman" w:eastAsia="Times New Roman" w:hAnsi="Times New Roman" w:cs="Times New Roman"/>
          <w:sz w:val="24"/>
          <w:szCs w:val="24"/>
        </w:rPr>
        <w:t>,</w:t>
      </w:r>
    </w:p>
    <w:p w:rsidR="00555BF6" w:rsidRPr="00672C19" w:rsidRDefault="00581E63"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42013F" w:rsidRPr="0042013F">
        <w:rPr>
          <w:rFonts w:ascii="Times New Roman" w:eastAsia="Times New Roman" w:hAnsi="Times New Roman" w:cs="Times New Roman"/>
          <w:b/>
          <w:sz w:val="24"/>
          <w:szCs w:val="24"/>
        </w:rPr>
        <w:t>)</w:t>
      </w:r>
      <w:r w:rsidR="0042013F">
        <w:rPr>
          <w:rFonts w:ascii="Times New Roman" w:eastAsia="Times New Roman" w:hAnsi="Times New Roman" w:cs="Times New Roman"/>
          <w:sz w:val="24"/>
          <w:szCs w:val="24"/>
        </w:rPr>
        <w:t xml:space="preserve"> </w:t>
      </w:r>
      <w:r w:rsidR="00555BF6" w:rsidRPr="00672C19">
        <w:rPr>
          <w:rFonts w:ascii="Times New Roman" w:eastAsia="Times New Roman" w:hAnsi="Times New Roman" w:cs="Times New Roman"/>
          <w:sz w:val="24"/>
          <w:szCs w:val="24"/>
        </w:rPr>
        <w:t>Городск</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w:t>
      </w:r>
      <w:r w:rsidR="00555BF6" w:rsidRPr="00A41F2A">
        <w:rPr>
          <w:rFonts w:ascii="Times New Roman" w:eastAsia="Times New Roman" w:hAnsi="Times New Roman" w:cs="Times New Roman"/>
          <w:b/>
          <w:sz w:val="24"/>
          <w:szCs w:val="24"/>
        </w:rPr>
        <w:t>межведомственн</w:t>
      </w:r>
      <w:r w:rsidR="00555BF6" w:rsidRPr="00A41F2A">
        <w:rPr>
          <w:rFonts w:ascii="Times New Roman" w:hAnsi="Times New Roman" w:cs="Times New Roman"/>
          <w:b/>
          <w:sz w:val="24"/>
          <w:szCs w:val="24"/>
        </w:rPr>
        <w:t>ой</w:t>
      </w:r>
      <w:r w:rsidR="00555BF6" w:rsidRPr="00A41F2A">
        <w:rPr>
          <w:rFonts w:ascii="Times New Roman" w:eastAsia="Times New Roman" w:hAnsi="Times New Roman" w:cs="Times New Roman"/>
          <w:b/>
          <w:sz w:val="24"/>
          <w:szCs w:val="24"/>
        </w:rPr>
        <w:t xml:space="preserve"> оздоровительн</w:t>
      </w:r>
      <w:r w:rsidR="00555BF6" w:rsidRPr="00A41F2A">
        <w:rPr>
          <w:rFonts w:ascii="Times New Roman" w:hAnsi="Times New Roman" w:cs="Times New Roman"/>
          <w:b/>
          <w:sz w:val="24"/>
          <w:szCs w:val="24"/>
        </w:rPr>
        <w:t>ой</w:t>
      </w:r>
      <w:r w:rsidR="00555BF6" w:rsidRPr="00A41F2A">
        <w:rPr>
          <w:rFonts w:ascii="Times New Roman" w:eastAsia="Times New Roman" w:hAnsi="Times New Roman" w:cs="Times New Roman"/>
          <w:b/>
          <w:sz w:val="24"/>
          <w:szCs w:val="24"/>
        </w:rPr>
        <w:t xml:space="preserve"> комисси</w:t>
      </w:r>
      <w:r w:rsidR="00555BF6" w:rsidRPr="00A41F2A">
        <w:rPr>
          <w:rFonts w:ascii="Times New Roman" w:hAnsi="Times New Roman" w:cs="Times New Roman"/>
          <w:b/>
          <w:sz w:val="24"/>
          <w:szCs w:val="24"/>
        </w:rPr>
        <w:t>и</w:t>
      </w:r>
      <w:r w:rsidR="00555BF6" w:rsidRPr="00672C19">
        <w:rPr>
          <w:rFonts w:ascii="Times New Roman" w:hAnsi="Times New Roman" w:cs="Times New Roman"/>
          <w:sz w:val="24"/>
          <w:szCs w:val="24"/>
        </w:rPr>
        <w:t>,</w:t>
      </w:r>
      <w:r w:rsidR="005C4E06" w:rsidRPr="00672C19">
        <w:rPr>
          <w:rFonts w:ascii="Times New Roman" w:hAnsi="Times New Roman" w:cs="Times New Roman"/>
          <w:sz w:val="24"/>
          <w:szCs w:val="24"/>
        </w:rPr>
        <w:t xml:space="preserve"> </w:t>
      </w:r>
      <w:r w:rsidR="00555BF6" w:rsidRPr="00672C19">
        <w:rPr>
          <w:rFonts w:ascii="Times New Roman" w:hAnsi="Times New Roman" w:cs="Times New Roman"/>
          <w:sz w:val="24"/>
          <w:szCs w:val="24"/>
        </w:rPr>
        <w:t>и др.</w:t>
      </w:r>
      <w:r w:rsidR="00555BF6" w:rsidRPr="00672C19">
        <w:rPr>
          <w:rFonts w:ascii="Times New Roman" w:eastAsia="Times New Roman" w:hAnsi="Times New Roman" w:cs="Times New Roman"/>
          <w:sz w:val="24"/>
          <w:szCs w:val="24"/>
        </w:rPr>
        <w:t xml:space="preserve">            </w:t>
      </w:r>
    </w:p>
    <w:p w:rsidR="00947F7C" w:rsidRDefault="00947F7C" w:rsidP="00AC2B59">
      <w:pPr>
        <w:spacing w:after="0" w:line="240" w:lineRule="auto"/>
        <w:ind w:firstLine="567"/>
        <w:jc w:val="both"/>
        <w:rPr>
          <w:rFonts w:ascii="Times New Roman" w:hAnsi="Times New Roman" w:cs="Times New Roman"/>
          <w:sz w:val="24"/>
          <w:szCs w:val="24"/>
        </w:rPr>
      </w:pPr>
    </w:p>
    <w:p w:rsidR="00C60567" w:rsidRPr="00672C19" w:rsidRDefault="00B302A9" w:rsidP="00AC2B59">
      <w:pPr>
        <w:pStyle w:val="a7"/>
        <w:spacing w:after="0"/>
        <w:ind w:right="-2" w:firstLine="567"/>
        <w:jc w:val="both"/>
        <w:rPr>
          <w:b/>
          <w:u w:val="single"/>
        </w:rPr>
      </w:pPr>
      <w:r w:rsidRPr="00B302A9">
        <w:rPr>
          <w:b/>
        </w:rPr>
        <w:t>В</w:t>
      </w:r>
      <w:r w:rsidR="00A71550" w:rsidRPr="00672C19">
        <w:rPr>
          <w:b/>
        </w:rPr>
        <w:t>ыполнени</w:t>
      </w:r>
      <w:r>
        <w:rPr>
          <w:b/>
        </w:rPr>
        <w:t>е</w:t>
      </w:r>
      <w:r w:rsidR="00A71550" w:rsidRPr="00672C19">
        <w:rPr>
          <w:b/>
        </w:rPr>
        <w:t xml:space="preserve"> основных разделов Программы действий в интересах детей на территории городского округа Первоуральск на 2013 – 2017 годы </w:t>
      </w:r>
      <w:r>
        <w:rPr>
          <w:b/>
        </w:rPr>
        <w:t>в</w:t>
      </w:r>
      <w:r w:rsidR="00ED4D74" w:rsidRPr="00672C19">
        <w:rPr>
          <w:b/>
        </w:rPr>
        <w:t xml:space="preserve"> 201</w:t>
      </w:r>
      <w:r w:rsidR="007350D5">
        <w:rPr>
          <w:b/>
        </w:rPr>
        <w:t>7</w:t>
      </w:r>
      <w:r w:rsidR="00ED4D74" w:rsidRPr="00672C19">
        <w:rPr>
          <w:b/>
        </w:rPr>
        <w:t xml:space="preserve"> год</w:t>
      </w:r>
      <w:r w:rsidR="00581E63">
        <w:rPr>
          <w:b/>
        </w:rPr>
        <w:t>у</w:t>
      </w:r>
      <w:r>
        <w:rPr>
          <w:b/>
        </w:rPr>
        <w:t xml:space="preserve"> субъектами (</w:t>
      </w:r>
      <w:r w:rsidRPr="007C3451">
        <w:rPr>
          <w:b/>
        </w:rPr>
        <w:t>исполнителям</w:t>
      </w:r>
      <w:r>
        <w:rPr>
          <w:b/>
        </w:rPr>
        <w:t>и</w:t>
      </w:r>
      <w:r w:rsidRPr="007C3451">
        <w:rPr>
          <w:b/>
        </w:rPr>
        <w:t xml:space="preserve"> Программы</w:t>
      </w:r>
      <w:r>
        <w:rPr>
          <w:b/>
        </w:rPr>
        <w:t>)</w:t>
      </w:r>
      <w:r w:rsidR="00C60567" w:rsidRPr="00672C19">
        <w:rPr>
          <w:b/>
        </w:rPr>
        <w:t>:</w:t>
      </w:r>
    </w:p>
    <w:p w:rsidR="00381882" w:rsidRPr="00672C19" w:rsidRDefault="00381882" w:rsidP="00AC2B59">
      <w:pPr>
        <w:pStyle w:val="ConsPlusNormal"/>
        <w:widowControl/>
        <w:ind w:firstLine="567"/>
        <w:jc w:val="both"/>
        <w:outlineLvl w:val="1"/>
        <w:rPr>
          <w:rFonts w:ascii="Times New Roman" w:hAnsi="Times New Roman" w:cs="Times New Roman"/>
          <w:b/>
          <w:sz w:val="24"/>
          <w:szCs w:val="24"/>
          <w:u w:val="single"/>
        </w:rPr>
      </w:pPr>
    </w:p>
    <w:p w:rsidR="001637FE" w:rsidRPr="00672C19" w:rsidRDefault="009D0667" w:rsidP="00AC2B59">
      <w:pPr>
        <w:pStyle w:val="ConsPlusNormal"/>
        <w:widowControl/>
        <w:ind w:firstLine="567"/>
        <w:jc w:val="both"/>
        <w:outlineLvl w:val="1"/>
        <w:rPr>
          <w:rFonts w:ascii="Times New Roman" w:hAnsi="Times New Roman" w:cs="Times New Roman"/>
          <w:b/>
          <w:sz w:val="24"/>
          <w:szCs w:val="24"/>
          <w:u w:val="single"/>
        </w:rPr>
      </w:pPr>
      <w:r w:rsidRPr="00672C19">
        <w:rPr>
          <w:rFonts w:ascii="Times New Roman" w:hAnsi="Times New Roman" w:cs="Times New Roman"/>
          <w:b/>
          <w:sz w:val="24"/>
          <w:szCs w:val="24"/>
          <w:u w:val="single"/>
        </w:rPr>
        <w:t>УПРАВЛЕНИЕ ОБРАЗОВАНИЯ</w:t>
      </w:r>
      <w:r>
        <w:rPr>
          <w:rFonts w:ascii="Times New Roman" w:hAnsi="Times New Roman" w:cs="Times New Roman"/>
          <w:b/>
          <w:sz w:val="24"/>
          <w:szCs w:val="24"/>
          <w:u w:val="single"/>
        </w:rPr>
        <w:t xml:space="preserve"> ГОРОДСКОГО ОКРУГА ПЕРВОУРАЛЬСК</w:t>
      </w:r>
      <w:r w:rsidRPr="00672C19">
        <w:rPr>
          <w:rFonts w:ascii="Times New Roman" w:hAnsi="Times New Roman" w:cs="Times New Roman"/>
          <w:b/>
          <w:sz w:val="24"/>
          <w:szCs w:val="24"/>
          <w:u w:val="single"/>
        </w:rPr>
        <w:t xml:space="preserve"> </w:t>
      </w:r>
    </w:p>
    <w:p w:rsidR="00631206" w:rsidRDefault="00631206"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 Меры, направленные на создание дружественного к ребенку правосудия</w:t>
      </w:r>
    </w:p>
    <w:p w:rsidR="007B55F4" w:rsidRPr="00C3142B" w:rsidRDefault="007B55F4" w:rsidP="007B55F4">
      <w:pPr>
        <w:spacing w:after="0" w:line="240" w:lineRule="auto"/>
        <w:ind w:firstLine="567"/>
        <w:jc w:val="both"/>
        <w:rPr>
          <w:rFonts w:ascii="Times New Roman" w:hAnsi="Times New Roman" w:cs="Times New Roman"/>
          <w:b/>
          <w:i/>
          <w:sz w:val="24"/>
          <w:szCs w:val="24"/>
        </w:rPr>
      </w:pPr>
      <w:r w:rsidRPr="00C3142B">
        <w:rPr>
          <w:rFonts w:ascii="Times New Roman" w:hAnsi="Times New Roman" w:cs="Times New Roman"/>
          <w:b/>
          <w:i/>
          <w:sz w:val="24"/>
          <w:szCs w:val="24"/>
        </w:rPr>
        <w:t>3.1.4. Совершенствование реабилитационной работы в отношении детей, совершивших правонарушения, планирование ее реализации и оценки достигнутых результатов;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Педагоги ОО и методисты МКУ ЦХЭМО в соответствии со ст. 280, ст. 425 УПК РФ представляют интересы несовершеннолетних в ОМВД, следственном отделе Прокуратуры, суде.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С целью организации реабилитационной работы в отношении детей, совершивших правонарушения, на каждого несовершеннолетнего составляется карта ИПР. Эффективность исполнение плана мероприятий ИПР рассматривается ежемесячно на заседаниях рабочих групп ТКДН и ЗП.</w:t>
      </w:r>
    </w:p>
    <w:p w:rsidR="007B55F4" w:rsidRPr="00C3142B" w:rsidRDefault="007B55F4" w:rsidP="007B55F4">
      <w:pPr>
        <w:spacing w:after="0" w:line="240" w:lineRule="auto"/>
        <w:ind w:firstLine="567"/>
        <w:jc w:val="both"/>
        <w:rPr>
          <w:rFonts w:ascii="Times New Roman" w:hAnsi="Times New Roman" w:cs="Times New Roman"/>
          <w:b/>
          <w:i/>
          <w:sz w:val="24"/>
          <w:szCs w:val="24"/>
        </w:rPr>
      </w:pPr>
      <w:r w:rsidRPr="00C3142B">
        <w:rPr>
          <w:rFonts w:ascii="Times New Roman" w:hAnsi="Times New Roman" w:cs="Times New Roman"/>
          <w:b/>
          <w:i/>
          <w:sz w:val="24"/>
          <w:szCs w:val="24"/>
        </w:rPr>
        <w:t>3.1.5. Участие в федеральных, областных, региональных, муниципальных проектах, конкурсах, фестивалях, направленных на профилактику правонарушений, в том числе повторных, среди несовершеннолетних ГО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highlight w:val="yellow"/>
        </w:rPr>
      </w:pPr>
      <w:r w:rsidRPr="007B55F4">
        <w:rPr>
          <w:rFonts w:ascii="Times New Roman" w:hAnsi="Times New Roman" w:cs="Times New Roman"/>
          <w:sz w:val="24"/>
          <w:szCs w:val="24"/>
        </w:rPr>
        <w:t xml:space="preserve">10-11 февраля 2017 года в ЧУ ФОК  «Гагаринский»  прошел II выездной областной семинар «Духовно-нравственное воспитание школьников как ценностная основа ФГОС». Научную поддержку в проведении семинара обеспечили  Миссионерский институт Екатеринбургской Епархии, УРГПУ, УРФУ. В работе Пленарного заседания были освещены проблемы воспитания подрастающего поколения, а именно: нравственного выбора, культурно-речевого потенциала предметов гуманитарного цикла, ценностного исторического познания,  духовно-нравственных аспектов естественнонаучного  и  экономического образования. В работе 7 секций приняли участие более 100 педагогов школьного, дошкольного и дополнительного образования, а также социальных педагогов из  Первоуральска,   Ревды, Красноуфимска, Арти, Ачита, В-Пышмы, Новоуральска.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27-28 октября 2017 года в ЧУ ФОК  «Гагаринский» прошел Муниципальный этап  XXVI Международных Рождественских Чтений «Нравственные ценности и будущее человечества». В работе Пленарного заседания приняли участие представители научного сообщества УРГПУ, УРФУ, Миссионерского института Екатеринбургской Епархии. Активно участвовали  в работе 7 секций более 110 педагогов школьного, дошкольного, дополнительного образования и учреждений культуры из  Первоуральска,  В-Пышмы, Екатеринбурга.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ОО № 3 - II Уральский Правовой педагогический форум, посвященный проблемам прав человека, правозащитной деятельности, правового образования и просвещения». Тема выступления: «Воспитание гражданских качеств личности  на уроках обществознания»;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ОО № 3 - Международная практическая конференция «Психологическая безопасность личности и личная культура субъекта» в рамках Международного научно-практического форума  «Инновации в современном мире: цели. Приоритеты, решения»;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ОО № 15 - Всероссийский конкурс «Педагогическое мастерство», проект «Школа гражданина».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С 20.01.2017 года в МАОУ СОШ № 2 городского округа Первоуральск стартовал проект «Педагогический класс»  для учащихся 10 классов - будущих педагогов  в рамках инициатив Министерства общего профессионального образования Свердловской области и Уральского Государственного педагогического университета. В составе группы будущих педагогов - 21 обучающийся из школ №№ 1,2,6,7,9,15, Л-21. Апробация модели «Школа – ресурсный центр» в городском округе Первоуральск позволяет констатировать факт жизнеспособности проекта «Педагогические классы в Свердловской области», поскольку выверены научно-методические, организационно-содержательные и кадровые условия. Педагогами школ №№ 1,2,7 реализуются программы учебных курсов: «Введение в профессиональную деятельность», «ИКТ в деятельности педагога», «Социокультурные проекты», «Я-лидер», «Лингвокультурные коммуникации».  Поддержку проекта в финансово-экономическом плане осуществляет Администрация городского округа Первоуральск, так как существенным образом заинтересована в его развитии. Кадровая политика в сфере образования РФ направлена на качественную предпрофильную  подготовку будущих педагогов, а реализация проекта  «Педагогические классы в Свердловской области» полностью удовлетворяет этим требованиям.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10.11.2017 года в г. Екатеринбурге прошел I форум молодых педагогов «Современная школа: педагог нового поколения». В работе секций  был представлен позитивный опыт реализации проекта «Школа радости» - «Педагогические классы». В работе форума приняли участие молодые, будущие педагоги и их наставники из ОО №№ 2,5,9,40 (8 чел). А именно: молодые педагоги: Михайлова Е.И.(ОО № 40) и Коньшин В.А.(ОО №5); будущие педагоги: Фролов Константин (ОО №2) и Наймушина Светлана (ОО № 9), руководители проекта «Школа – ресурсный центр» - Борисова Л.В. и Гаджиева Н.А. (ОО №2), а также наставники – Петухова </w:t>
      </w:r>
      <w:r w:rsidRPr="007B55F4">
        <w:rPr>
          <w:rFonts w:ascii="Times New Roman" w:hAnsi="Times New Roman" w:cs="Times New Roman"/>
          <w:sz w:val="24"/>
          <w:szCs w:val="24"/>
        </w:rPr>
        <w:lastRenderedPageBreak/>
        <w:t>Н.М.(ОО № 40). По итогам  работы форума в резолюции были сформулированы позиции: рассматривать проект «Педагогические классы» – как стратегический ресурс для решения проблемы дефицита педагогических кадров; ходатайствовать перед Министерством общего и профессионального образования Свердловской области о помощи в организации педагогических классов в СОШ, при поступлении в УрГПУ предусмотреть дополнительные льготы, а также предоставить преимущество для поступления, при получении целевого направления, для обучающихся педагогических классов.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МАОУ «Лицей №21» проведена заочная научно-практическая конференция «Воспитание и социализация обучающихся: опыт организации духовно-нравственного и патриотического воспитания» (ГАОУ ДПО СО «ИРО»).</w:t>
      </w:r>
    </w:p>
    <w:p w:rsidR="00631206" w:rsidRPr="00631206" w:rsidRDefault="007B55F4" w:rsidP="007B55F4">
      <w:pPr>
        <w:numPr>
          <w:ilvl w:val="2"/>
          <w:numId w:val="18"/>
        </w:numPr>
        <w:spacing w:after="0" w:line="240" w:lineRule="auto"/>
        <w:ind w:left="0" w:firstLine="567"/>
        <w:jc w:val="both"/>
        <w:rPr>
          <w:rFonts w:ascii="Times New Roman" w:eastAsia="Calibri" w:hAnsi="Times New Roman" w:cs="Times New Roman"/>
          <w:i/>
          <w:sz w:val="24"/>
          <w:szCs w:val="24"/>
        </w:rPr>
      </w:pPr>
      <w:r w:rsidRPr="00C3142B">
        <w:rPr>
          <w:rFonts w:ascii="Times New Roman" w:eastAsia="Calibri" w:hAnsi="Times New Roman" w:cs="Times New Roman"/>
          <w:b/>
          <w:i/>
          <w:sz w:val="24"/>
          <w:szCs w:val="24"/>
        </w:rPr>
        <w:t>Внедрение новых методов, технологий, форм работы по профилактике правонарушений среди обучающихся образовательных учреждений.</w:t>
      </w:r>
      <w:r w:rsidRPr="007B55F4">
        <w:rPr>
          <w:rFonts w:ascii="Times New Roman" w:eastAsia="Calibri" w:hAnsi="Times New Roman" w:cs="Times New Roman"/>
          <w:sz w:val="24"/>
          <w:szCs w:val="24"/>
        </w:rPr>
        <w:t xml:space="preserve"> </w:t>
      </w:r>
    </w:p>
    <w:p w:rsidR="007B55F4" w:rsidRPr="007B55F4" w:rsidRDefault="007B55F4" w:rsidP="00631206">
      <w:pPr>
        <w:spacing w:after="0" w:line="240" w:lineRule="auto"/>
        <w:ind w:firstLine="567"/>
        <w:jc w:val="both"/>
        <w:rPr>
          <w:rFonts w:ascii="Times New Roman" w:eastAsia="Calibri" w:hAnsi="Times New Roman" w:cs="Times New Roman"/>
          <w:i/>
          <w:sz w:val="24"/>
          <w:szCs w:val="24"/>
        </w:rPr>
      </w:pPr>
      <w:r w:rsidRPr="007B55F4">
        <w:rPr>
          <w:rFonts w:ascii="Times New Roman" w:eastAsia="Calibri" w:hAnsi="Times New Roman" w:cs="Times New Roman"/>
          <w:sz w:val="24"/>
          <w:szCs w:val="24"/>
        </w:rPr>
        <w:t xml:space="preserve">Лицей № 21 определен как базовая площадка по внедрению в практику школьной службы примирения (медиации). С 27.03.2017 г. по 28.03.2017 г. Управлением образования городского округа Первоуральск организованы курсы повышения квалификации для педагогов «Восстановительная медиация как эффективная форма разрешения школьных конфликтов» объемом 18 академических часов для специалистов образовательных организаций (56 человек). </w:t>
      </w:r>
    </w:p>
    <w:p w:rsidR="007B55F4" w:rsidRPr="007B55F4" w:rsidRDefault="007B55F4" w:rsidP="007B55F4">
      <w:pPr>
        <w:spacing w:after="0" w:line="240" w:lineRule="auto"/>
        <w:ind w:firstLine="567"/>
        <w:jc w:val="both"/>
        <w:rPr>
          <w:rFonts w:ascii="Times New Roman" w:eastAsia="Calibri" w:hAnsi="Times New Roman" w:cs="Times New Roman"/>
          <w:i/>
          <w:sz w:val="24"/>
          <w:szCs w:val="24"/>
        </w:rPr>
      </w:pPr>
      <w:r w:rsidRPr="007B55F4">
        <w:rPr>
          <w:rFonts w:ascii="Times New Roman" w:eastAsia="Calibri" w:hAnsi="Times New Roman" w:cs="Times New Roman"/>
          <w:sz w:val="24"/>
          <w:szCs w:val="24"/>
        </w:rPr>
        <w:t>07-08 ноября 2017 года Управлением образования организованы курсы для педагогов «Профилактика риска суицидального поведения детей и подростков в образовательной организации» объемом 36 академических часов (36 человек).</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октябре 2017 г.  двое педагогов приняли участие в обучающем семинаре по программе профилактики рискованного поведения для детей старшего подросткового возраста «ЛадьЯ – В ладу с собой». Данные педагоги также являются тренерами, назначенными обучать педагогов-психологов ОО по Западному управленческому округу по программе «ЛадьЯ». Таким образом, обучение педагогов-психологов ОО го Первоуральск запланировано на март 2018 года.</w:t>
      </w:r>
    </w:p>
    <w:p w:rsidR="007B55F4" w:rsidRPr="00631206" w:rsidRDefault="007B55F4" w:rsidP="007B55F4">
      <w:pPr>
        <w:numPr>
          <w:ilvl w:val="2"/>
          <w:numId w:val="18"/>
        </w:numPr>
        <w:spacing w:after="0" w:line="240" w:lineRule="auto"/>
        <w:ind w:left="0" w:firstLine="567"/>
        <w:jc w:val="both"/>
        <w:rPr>
          <w:rFonts w:ascii="Times New Roman" w:hAnsi="Times New Roman" w:cs="Times New Roman"/>
          <w:b/>
          <w:i/>
          <w:sz w:val="24"/>
          <w:szCs w:val="24"/>
        </w:rPr>
      </w:pPr>
      <w:r w:rsidRPr="00631206">
        <w:rPr>
          <w:rFonts w:ascii="Times New Roman" w:hAnsi="Times New Roman" w:cs="Times New Roman"/>
          <w:b/>
          <w:i/>
          <w:sz w:val="24"/>
          <w:szCs w:val="24"/>
        </w:rPr>
        <w:t>Организация деятельности психологических служб в ОУ, в том числе с привлечением психологов ведомств и учреждений, осуществляющих профилактическую работу в городском округе Первоуральск.</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sz w:val="24"/>
          <w:szCs w:val="24"/>
        </w:rPr>
        <w:t>В общеобразовательных организациях (4,</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5,</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6,</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7,</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9,</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10,</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11,</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12,</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15,</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21,</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28,</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 xml:space="preserve">32) работает 14 педагогов-психологов, которые организуют психологическое сопровождение обучающихся и родителей (законных представителей), педагогов. В соответствии с межведомственным планом </w:t>
      </w:r>
      <w:r w:rsidRPr="007B55F4">
        <w:rPr>
          <w:rFonts w:ascii="Times New Roman" w:hAnsi="Times New Roman" w:cs="Times New Roman"/>
          <w:bCs/>
          <w:sz w:val="24"/>
          <w:szCs w:val="24"/>
        </w:rPr>
        <w:t>мероприятий по профилактике правонарушений, распространения социально опасных заболеваний психологи ГБУЗ «Психиатрическая больница №</w:t>
      </w:r>
      <w:r w:rsidR="00631206">
        <w:rPr>
          <w:rFonts w:ascii="Times New Roman" w:hAnsi="Times New Roman" w:cs="Times New Roman"/>
          <w:bCs/>
          <w:sz w:val="24"/>
          <w:szCs w:val="24"/>
        </w:rPr>
        <w:t xml:space="preserve"> </w:t>
      </w:r>
      <w:r w:rsidRPr="007B55F4">
        <w:rPr>
          <w:rFonts w:ascii="Times New Roman" w:hAnsi="Times New Roman" w:cs="Times New Roman"/>
          <w:bCs/>
          <w:sz w:val="24"/>
          <w:szCs w:val="24"/>
        </w:rPr>
        <w:t>8», «Клиника, дружественная к молодежи», ЦПСД «Росинка» оказывают бесплатные услуги по семейному и индивидуальному психологическому консультированию для всех образовательных организаций. Специалисты отдела информационно-методической и профилактической работы МКУ ЦХЭМО, педагоги и психологи ОО осуществляют психологическое и педагогическое сопровождение несовершеннолетних на судебных разбирательствах, на допросах и дознаниях в ОМВД, следственном комитете.</w:t>
      </w:r>
    </w:p>
    <w:p w:rsidR="007B55F4" w:rsidRPr="00631206" w:rsidRDefault="007B55F4" w:rsidP="007B55F4">
      <w:pPr>
        <w:numPr>
          <w:ilvl w:val="2"/>
          <w:numId w:val="18"/>
        </w:numPr>
        <w:spacing w:after="0" w:line="240" w:lineRule="auto"/>
        <w:ind w:left="0" w:firstLine="567"/>
        <w:jc w:val="both"/>
        <w:rPr>
          <w:rFonts w:ascii="Times New Roman" w:hAnsi="Times New Roman" w:cs="Times New Roman"/>
          <w:b/>
          <w:i/>
          <w:sz w:val="24"/>
          <w:szCs w:val="24"/>
        </w:rPr>
      </w:pPr>
      <w:r w:rsidRPr="00631206">
        <w:rPr>
          <w:rFonts w:ascii="Times New Roman" w:hAnsi="Times New Roman" w:cs="Times New Roman"/>
          <w:b/>
          <w:i/>
          <w:sz w:val="24"/>
          <w:szCs w:val="24"/>
        </w:rPr>
        <w:t>Информирование педагогов, обучающихся и их родителей о деятельности «телефонов доверия», проведении «горячих линий» действующих на территории ГО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 всех образовательных организациях информация о работе «телефонов доверия», проведении «горячих линий» размещена на информационных стендах, сайтах ОО, выдано более 1000 памяток для подростков и родителей. 17.05.2017 года проведен Международный день детского телефона доверия. Проведены мероприятия в рамках Дня детского телефона доверия:</w:t>
      </w:r>
    </w:p>
    <w:p w:rsidR="007B55F4" w:rsidRPr="007B55F4" w:rsidRDefault="007B55F4" w:rsidP="007B55F4">
      <w:pPr>
        <w:shd w:val="clear" w:color="auto" w:fill="F9FAFB"/>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Распространены наглядные материалы (памятки, листовки, буклеты, визитки) по информации о службе детского телефона доверия среди обучающихся и их родителей (законных представителей) «Телефон доверия», «Минута телефона доверия».</w:t>
      </w:r>
    </w:p>
    <w:p w:rsidR="007B55F4" w:rsidRPr="007B55F4" w:rsidRDefault="007B55F4" w:rsidP="007B55F4">
      <w:pPr>
        <w:shd w:val="clear" w:color="auto" w:fill="F9FAFB"/>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 Оформлены информационные стенды, уголки, плакаты на тему: «О Всероссийском телемосте «Доверяем вместе!», «Телефон доверия», «О работе Телефона Доверия для детей и подростков»;</w:t>
      </w:r>
    </w:p>
    <w:p w:rsidR="007B55F4" w:rsidRPr="007B55F4" w:rsidRDefault="007B55F4" w:rsidP="007B55F4">
      <w:pPr>
        <w:shd w:val="clear" w:color="auto" w:fill="F9FAFB"/>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xml:space="preserve"> -   В классах проведены классные часы </w:t>
      </w:r>
      <w:r w:rsidRPr="007B55F4">
        <w:rPr>
          <w:rFonts w:ascii="Times New Roman" w:hAnsi="Times New Roman" w:cs="Times New Roman"/>
          <w:sz w:val="24"/>
          <w:szCs w:val="24"/>
          <w:shd w:val="clear" w:color="auto" w:fill="FFFFFF"/>
        </w:rPr>
        <w:t>«Значимость телефона доверия. С какими вопросами можно обратиться на детский телефон доверия?»;</w:t>
      </w:r>
    </w:p>
    <w:p w:rsidR="007B55F4" w:rsidRPr="007B55F4" w:rsidRDefault="007B55F4" w:rsidP="007B55F4">
      <w:pPr>
        <w:shd w:val="clear" w:color="auto" w:fill="F9FAFB"/>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 Проведены родительские собрания в классах.</w:t>
      </w:r>
      <w:r w:rsidRPr="007B55F4">
        <w:rPr>
          <w:rFonts w:ascii="Times New Roman" w:hAnsi="Times New Roman" w:cs="Times New Roman"/>
          <w:sz w:val="24"/>
          <w:szCs w:val="24"/>
          <w:shd w:val="clear" w:color="auto" w:fill="FFFFFF"/>
        </w:rPr>
        <w:t xml:space="preserve"> До сведения родителей (законных представителей) доведена информация о детском телефоне доверия; </w:t>
      </w:r>
    </w:p>
    <w:p w:rsidR="007B55F4" w:rsidRPr="007B55F4" w:rsidRDefault="007B55F4" w:rsidP="007B55F4">
      <w:pPr>
        <w:shd w:val="clear" w:color="auto" w:fill="F9FAFB"/>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  В МАОУ СОШ № 7 в преддверии акции в классных коллективах проведена встреча с психологом СРЦН г. Первоуральска Н.В. Вяткиной, которая подробно рассказала о  целях  создания «Телефона доверия», о том, как работает данная служба (с раздачей памяток).</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 </w:t>
      </w:r>
      <w:r w:rsidR="00631206">
        <w:rPr>
          <w:rFonts w:ascii="Times New Roman" w:hAnsi="Times New Roman" w:cs="Times New Roman"/>
          <w:sz w:val="24"/>
          <w:szCs w:val="24"/>
        </w:rPr>
        <w:t xml:space="preserve"> </w:t>
      </w:r>
      <w:r w:rsidRPr="007B55F4">
        <w:rPr>
          <w:rFonts w:ascii="Times New Roman" w:hAnsi="Times New Roman" w:cs="Times New Roman"/>
          <w:sz w:val="24"/>
          <w:szCs w:val="24"/>
        </w:rPr>
        <w:t>Среди обучающихся 8, 9, 11 классов МАОУ СОШ № 10 проведено анкетирование «Мое  отношение к детскому телефону доверия».</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 Обучающиеся приняли участие в онлайн-трансляции о Всероссийском телемосте «Доверяем вместе!».</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ab/>
        <w:t xml:space="preserve">В ноябре 2017 года специалистами отдела информационно-методической и профилактической работы проведена проверка сайтов образовательных организаций. В ходе проверки выяснилось, что на всех сайтах размещена информация по профилактике жестокого обращения, имеются телефоны доверия. </w:t>
      </w:r>
    </w:p>
    <w:p w:rsidR="00631206" w:rsidRDefault="00631206" w:rsidP="007B55F4">
      <w:pPr>
        <w:spacing w:after="0" w:line="240" w:lineRule="auto"/>
        <w:ind w:firstLine="567"/>
        <w:jc w:val="both"/>
        <w:rPr>
          <w:rFonts w:ascii="Times New Roman" w:hAnsi="Times New Roman" w:cs="Times New Roman"/>
          <w:b/>
          <w:sz w:val="24"/>
          <w:szCs w:val="24"/>
        </w:rPr>
      </w:pPr>
    </w:p>
    <w:p w:rsidR="007B55F4" w:rsidRPr="00631206" w:rsidRDefault="007B55F4" w:rsidP="007B55F4">
      <w:pPr>
        <w:spacing w:after="0" w:line="240" w:lineRule="auto"/>
        <w:ind w:firstLine="567"/>
        <w:jc w:val="both"/>
        <w:rPr>
          <w:rFonts w:ascii="Times New Roman" w:hAnsi="Times New Roman" w:cs="Times New Roman"/>
          <w:b/>
          <w:sz w:val="24"/>
          <w:szCs w:val="24"/>
        </w:rPr>
      </w:pPr>
      <w:r w:rsidRPr="00631206">
        <w:rPr>
          <w:rFonts w:ascii="Times New Roman" w:hAnsi="Times New Roman" w:cs="Times New Roman"/>
          <w:b/>
          <w:sz w:val="24"/>
          <w:szCs w:val="24"/>
        </w:rPr>
        <w:t>3.2. Меры, направленные на формирование безопасного и комфортного семейного окружения</w:t>
      </w:r>
    </w:p>
    <w:p w:rsidR="007B55F4" w:rsidRPr="00631206" w:rsidRDefault="007B55F4" w:rsidP="007B55F4">
      <w:pPr>
        <w:spacing w:after="0" w:line="240" w:lineRule="auto"/>
        <w:ind w:firstLine="567"/>
        <w:jc w:val="both"/>
        <w:rPr>
          <w:rFonts w:ascii="Times New Roman" w:hAnsi="Times New Roman" w:cs="Times New Roman"/>
          <w:b/>
          <w:i/>
          <w:sz w:val="24"/>
          <w:szCs w:val="24"/>
        </w:rPr>
      </w:pPr>
      <w:r w:rsidRPr="00631206">
        <w:rPr>
          <w:rFonts w:ascii="Times New Roman" w:hAnsi="Times New Roman" w:cs="Times New Roman"/>
          <w:b/>
          <w:i/>
          <w:sz w:val="24"/>
          <w:szCs w:val="24"/>
        </w:rPr>
        <w:t>3.2.2. Отработка механизма взаимодействия с субъектами системы профилактики безнадзорности и правонарушений несовершеннолетних, направленного на раннее выявление жестокого обращения в отношении ребенка и социального неблагополучия в семье, развитие системы комплексной работы с ними для предотвращения распада семьи и лишения родительских прав.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Ежемесячно Управление образования проводит заседания ГМО социальных педагогов с привлечением специалистов всех заинтересованных органов, на которых рассматриваются вопросы взаимодействия между субъектами профилактики.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Управлением образования разработан алгоритм действий администрации ОО при выявлении неблагополучия семьи, жестокого обращения в отношении несовершеннолетних.</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Разработано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которое определяет принципы и порядок взаимодействия между субъектами профилактики.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09.02.2017г. 2 методиста приняли участие в информационно-практическом семинаре «Роль образовательной организации в системе профилактики жестокого обращения в отношении детей», организованном ГБУ СО «Центр психолого-педагогической медицинской и социальной помощи «Ладо». На семинаре обсуждались вопросы домашнего насилия, способов их предотвращения, юридический аспект данной проблемы, а также алгоритм межведомственного взаимодействия. По материалам данного семинара проведено совещание с социальными педагогами школ по профилактике жестокого обращения в семье и алгоритм действий при выявлении таких семей.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01.12.2017г. проведено совещание с социальными педагогами на тему: «Разработка школьных  программ по профилактике самовольных уходов несовершеннолетних и по профилактике жестокого обращения (опыт работы социального педагога МАОУ СОШ № 26 Е.А. Рожневой». На совещании даны полные рекомендации по составлению и реализации данных программ.</w:t>
      </w:r>
    </w:p>
    <w:p w:rsidR="00631206" w:rsidRDefault="00631206" w:rsidP="007B55F4">
      <w:pPr>
        <w:spacing w:after="0" w:line="240" w:lineRule="auto"/>
        <w:ind w:firstLine="567"/>
        <w:jc w:val="both"/>
        <w:rPr>
          <w:rFonts w:ascii="Times New Roman" w:hAnsi="Times New Roman" w:cs="Times New Roman"/>
          <w:sz w:val="24"/>
          <w:szCs w:val="24"/>
        </w:rPr>
      </w:pPr>
    </w:p>
    <w:p w:rsidR="007B55F4" w:rsidRPr="00631206" w:rsidRDefault="007B55F4" w:rsidP="007B55F4">
      <w:pPr>
        <w:spacing w:after="0" w:line="240" w:lineRule="auto"/>
        <w:ind w:firstLine="567"/>
        <w:jc w:val="both"/>
        <w:rPr>
          <w:rFonts w:ascii="Times New Roman" w:hAnsi="Times New Roman" w:cs="Times New Roman"/>
          <w:b/>
          <w:sz w:val="24"/>
          <w:szCs w:val="24"/>
        </w:rPr>
      </w:pPr>
      <w:r w:rsidRPr="00631206">
        <w:rPr>
          <w:rFonts w:ascii="Times New Roman" w:hAnsi="Times New Roman" w:cs="Times New Roman"/>
          <w:b/>
          <w:sz w:val="24"/>
          <w:szCs w:val="24"/>
        </w:rPr>
        <w:t xml:space="preserve">3.2.4. Подбор и разработка технологий помощи семье, ориентированной на развитие внутренних ресурсов семьи и удовлетворение потребностей ребенка, а также технологий, направленных на формирование у семьи и детей потребности в здоровом образе жизни.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Во все образовательные организации направлен список электронных ссылок на группы в социальной сети «в контакте», пропагандирующих и поддерживающих суицидальное поведение несовершеннолетних, советы родителям по профилактике суицидального поведения подростков, видеоматериалы в рамках рекламно-информационной кампании по продвижению ценностей </w:t>
      </w:r>
      <w:r w:rsidRPr="007B55F4">
        <w:rPr>
          <w:rFonts w:ascii="Times New Roman" w:hAnsi="Times New Roman" w:cs="Times New Roman"/>
          <w:sz w:val="24"/>
          <w:szCs w:val="24"/>
        </w:rPr>
        <w:lastRenderedPageBreak/>
        <w:t>семьи, ребенка, ответственного родительства, противодействию жестокому обращению с детьми, семейному устройству детей сирот.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 все образовательные организации для распространения направлена памятка для родителей «Безопасность ребенка в Интернете».</w:t>
      </w:r>
    </w:p>
    <w:p w:rsidR="007B55F4" w:rsidRPr="00631206" w:rsidRDefault="007B55F4" w:rsidP="007B55F4">
      <w:pPr>
        <w:spacing w:after="0" w:line="240" w:lineRule="auto"/>
        <w:ind w:firstLine="567"/>
        <w:jc w:val="both"/>
        <w:rPr>
          <w:rFonts w:ascii="Times New Roman" w:hAnsi="Times New Roman" w:cs="Times New Roman"/>
          <w:b/>
          <w:i/>
          <w:sz w:val="24"/>
          <w:szCs w:val="24"/>
        </w:rPr>
      </w:pPr>
      <w:r w:rsidRPr="00631206">
        <w:rPr>
          <w:rFonts w:ascii="Times New Roman" w:hAnsi="Times New Roman" w:cs="Times New Roman"/>
          <w:b/>
          <w:i/>
          <w:sz w:val="24"/>
          <w:szCs w:val="24"/>
        </w:rPr>
        <w:t>3.2.5. Активизация рекламно-информационной деятельности.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ab/>
        <w:t>Управлением образования ежегодно проводится городское собрание родительской общественности, на котором предоставляется информация об организациях и ведомствах, деятельность которых направлена на оказание помощи семье и детям.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ab/>
        <w:t>В газете «Вечерний Первоуральск» печатается страницы для родителей «Родительское собрание», для школьников «Школьный квартал».</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ab/>
        <w:t>Оперативно размещается информация на стендах, сайтах ОО, выдано более 1000 памяток для подростков и родителей.</w:t>
      </w:r>
    </w:p>
    <w:p w:rsidR="00631206" w:rsidRDefault="00631206" w:rsidP="007B55F4">
      <w:pPr>
        <w:spacing w:after="0" w:line="240" w:lineRule="auto"/>
        <w:ind w:firstLine="567"/>
        <w:jc w:val="both"/>
        <w:outlineLvl w:val="8"/>
        <w:rPr>
          <w:rFonts w:ascii="Times New Roman" w:hAnsi="Times New Roman" w:cs="Times New Roman"/>
          <w:b/>
          <w:bCs/>
          <w:sz w:val="24"/>
          <w:szCs w:val="24"/>
        </w:rPr>
      </w:pPr>
    </w:p>
    <w:p w:rsidR="007B55F4" w:rsidRPr="007B55F4" w:rsidRDefault="007B55F4" w:rsidP="007B55F4">
      <w:pPr>
        <w:spacing w:after="0" w:line="240" w:lineRule="auto"/>
        <w:ind w:firstLine="567"/>
        <w:jc w:val="both"/>
        <w:outlineLvl w:val="8"/>
        <w:rPr>
          <w:rFonts w:ascii="Times New Roman" w:hAnsi="Times New Roman" w:cs="Times New Roman"/>
          <w:b/>
          <w:bCs/>
          <w:sz w:val="24"/>
          <w:szCs w:val="24"/>
        </w:rPr>
      </w:pPr>
      <w:r w:rsidRPr="007B55F4">
        <w:rPr>
          <w:rFonts w:ascii="Times New Roman" w:hAnsi="Times New Roman" w:cs="Times New Roman"/>
          <w:b/>
          <w:bCs/>
          <w:sz w:val="24"/>
          <w:szCs w:val="24"/>
        </w:rPr>
        <w:t>3.4. Меры, направленные на профилактику изъятия ребенка из семьи, социального сиротства</w:t>
      </w:r>
    </w:p>
    <w:p w:rsidR="007B55F4" w:rsidRPr="00631206" w:rsidRDefault="007B55F4" w:rsidP="007B55F4">
      <w:pPr>
        <w:spacing w:after="0" w:line="240" w:lineRule="auto"/>
        <w:ind w:firstLine="567"/>
        <w:jc w:val="both"/>
        <w:rPr>
          <w:rFonts w:ascii="Times New Roman" w:hAnsi="Times New Roman" w:cs="Times New Roman"/>
          <w:b/>
          <w:i/>
          <w:sz w:val="24"/>
          <w:szCs w:val="24"/>
        </w:rPr>
      </w:pPr>
      <w:r w:rsidRPr="00631206">
        <w:rPr>
          <w:rFonts w:ascii="Times New Roman" w:hAnsi="Times New Roman" w:cs="Times New Roman"/>
          <w:b/>
          <w:i/>
          <w:sz w:val="24"/>
          <w:szCs w:val="24"/>
        </w:rPr>
        <w:t>3.4.2. Обеспечение непрерывности и согласованности действий служб профилактики по сопровождению социально неблагополучной семьи.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Разработано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которое определяет принципы и порядок взаимодействия между субъектами профилактики.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Управлением образования проведен мониторинг деятельности образовательных организаций по исполнению ФЗ № 120 и реализации Положение ТКДН и ЗП об организации в городском округе Первоуральск персонифицированного учета несовершеннолетних и семей, находящихся в социально опасном положении. 23 мая 2017 года на ГМО социальных педагогов даны рекомендации по устранению недочетов в работе.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Специалистами образовательных организаций проводится целенаправленная работа по выявлению семей, находящихся в социально опасном положении. Родители, которые ненадлежащим образом исполняют родительские обязанности, приглашаются в школу на советы по профилактике безнадзорности и правонарушений. В случае определения семьи как находящуюся в социально опасном положении информируются все субъекты профилактики, семья ставится на профилактический учет в ТКДНиЗП, разрабатывается и реализуется в отношении семьи индивидуальная программа реабилитации.</w:t>
      </w: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3.6. Меры, направленные на государственную поддержку детей-инвалидов и детей с ограниченными возможностями здоровья</w:t>
      </w:r>
    </w:p>
    <w:p w:rsidR="007B55F4" w:rsidRPr="00631206" w:rsidRDefault="007B55F4" w:rsidP="007B55F4">
      <w:pPr>
        <w:spacing w:after="0" w:line="240" w:lineRule="auto"/>
        <w:ind w:firstLine="567"/>
        <w:jc w:val="both"/>
        <w:rPr>
          <w:rFonts w:ascii="Times New Roman" w:hAnsi="Times New Roman" w:cs="Times New Roman"/>
          <w:b/>
          <w:i/>
          <w:sz w:val="24"/>
          <w:szCs w:val="24"/>
        </w:rPr>
      </w:pPr>
      <w:r w:rsidRPr="00631206">
        <w:rPr>
          <w:rFonts w:ascii="Times New Roman" w:hAnsi="Times New Roman" w:cs="Times New Roman"/>
          <w:b/>
          <w:i/>
          <w:sz w:val="24"/>
          <w:szCs w:val="24"/>
        </w:rPr>
        <w:t>3.6.1. Обеспечение доступной среды для жизнедеятельности лиц с ограниченными возможностями здоровья и маломобильных групп населения в рамках реализации государственной программы «Доступная среда».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2017 г</w:t>
      </w:r>
      <w:r w:rsidR="00631206">
        <w:rPr>
          <w:rFonts w:ascii="Times New Roman" w:hAnsi="Times New Roman" w:cs="Times New Roman"/>
          <w:sz w:val="24"/>
          <w:szCs w:val="24"/>
        </w:rPr>
        <w:t>.</w:t>
      </w:r>
      <w:r w:rsidRPr="007B55F4">
        <w:rPr>
          <w:rFonts w:ascii="Times New Roman" w:hAnsi="Times New Roman" w:cs="Times New Roman"/>
          <w:sz w:val="24"/>
          <w:szCs w:val="24"/>
        </w:rPr>
        <w:t xml:space="preserve"> распоряжением Управления образования городского округа Первоуральск № 208 о</w:t>
      </w:r>
      <w:r w:rsidR="00A61C1B">
        <w:rPr>
          <w:rFonts w:ascii="Times New Roman" w:hAnsi="Times New Roman" w:cs="Times New Roman"/>
          <w:sz w:val="24"/>
          <w:szCs w:val="24"/>
        </w:rPr>
        <w:t>т</w:t>
      </w:r>
      <w:r w:rsidRPr="007B55F4">
        <w:rPr>
          <w:rFonts w:ascii="Times New Roman" w:hAnsi="Times New Roman" w:cs="Times New Roman"/>
          <w:sz w:val="24"/>
          <w:szCs w:val="24"/>
        </w:rPr>
        <w:t xml:space="preserve"> 15 марта 2017 года внесены изменения в распоряжение Управления образования городского округа Первоуральск от 23 июня 2016 года № 517 «Об утверждении Плана мероприятий («дорожной карты») по повышению значений показателей доступности для инвалидов объектов и предусмотренных услуг в сфере образования на территории городского округа Первоуральск» на период с 2015-2030 годы.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Сеть муниципальных дошкольных образовательных организаций в 2016-2017 учебном году наряду с группами общеразвивающей направленности представлена группами компенсирующей направленности, которые посещают дети с ограниченными возможностями здоровья, а именно дети </w:t>
      </w:r>
      <w:r w:rsidRPr="00A61C1B">
        <w:rPr>
          <w:rFonts w:ascii="Times New Roman" w:hAnsi="Times New Roman" w:cs="Times New Roman"/>
          <w:b/>
          <w:sz w:val="24"/>
          <w:szCs w:val="24"/>
        </w:rPr>
        <w:t>с нарушениями опорно-двигательного аппарата</w:t>
      </w:r>
      <w:r w:rsidRPr="007B55F4">
        <w:rPr>
          <w:rFonts w:ascii="Times New Roman" w:hAnsi="Times New Roman" w:cs="Times New Roman"/>
          <w:sz w:val="24"/>
          <w:szCs w:val="24"/>
        </w:rPr>
        <w:t xml:space="preserve"> (МАДОУ «Детский сад № 12 комбинированного вида»), дети </w:t>
      </w:r>
      <w:r w:rsidRPr="00A61C1B">
        <w:rPr>
          <w:rFonts w:ascii="Times New Roman" w:hAnsi="Times New Roman" w:cs="Times New Roman"/>
          <w:b/>
          <w:sz w:val="24"/>
          <w:szCs w:val="24"/>
        </w:rPr>
        <w:t>с нарушениями зрения</w:t>
      </w:r>
      <w:r w:rsidRPr="007B55F4">
        <w:rPr>
          <w:rFonts w:ascii="Times New Roman" w:hAnsi="Times New Roman" w:cs="Times New Roman"/>
          <w:sz w:val="24"/>
          <w:szCs w:val="24"/>
        </w:rPr>
        <w:t xml:space="preserve"> (филиал МАДОУ «Детский сад № 39»-«Детский сад № 22»), дети </w:t>
      </w:r>
      <w:r w:rsidRPr="00A61C1B">
        <w:rPr>
          <w:rFonts w:ascii="Times New Roman" w:hAnsi="Times New Roman" w:cs="Times New Roman"/>
          <w:b/>
          <w:sz w:val="24"/>
          <w:szCs w:val="24"/>
        </w:rPr>
        <w:t>с нарушением речи</w:t>
      </w:r>
      <w:r w:rsidRPr="007B55F4">
        <w:rPr>
          <w:rFonts w:ascii="Times New Roman" w:hAnsi="Times New Roman" w:cs="Times New Roman"/>
          <w:sz w:val="24"/>
          <w:szCs w:val="24"/>
        </w:rPr>
        <w:t xml:space="preserve"> (МАДОУ «Детский сад № 7», МАДОУ «Детский сад № 9», МАДОУ «Детский сад № 26», МАДОУ «Детский сад № 37», МАДОУ «Детский сад № 39», филиал МАДОУ «Детский сад № 3»-«Детский сад № 50», филиал МАДОУ «Детский сад № 70»-«Детский сад № 47»), дети с ЗПР (МАДОУ «Детский сад № 3»), дети </w:t>
      </w:r>
      <w:r w:rsidRPr="00A61C1B">
        <w:rPr>
          <w:rFonts w:ascii="Times New Roman" w:hAnsi="Times New Roman" w:cs="Times New Roman"/>
          <w:b/>
          <w:sz w:val="24"/>
          <w:szCs w:val="24"/>
        </w:rPr>
        <w:t xml:space="preserve">с нарушением </w:t>
      </w:r>
      <w:r w:rsidRPr="00A61C1B">
        <w:rPr>
          <w:rFonts w:ascii="Times New Roman" w:hAnsi="Times New Roman" w:cs="Times New Roman"/>
          <w:b/>
          <w:sz w:val="24"/>
          <w:szCs w:val="24"/>
        </w:rPr>
        <w:lastRenderedPageBreak/>
        <w:t>интеллекта</w:t>
      </w:r>
      <w:r w:rsidRPr="007B55F4">
        <w:rPr>
          <w:rFonts w:ascii="Times New Roman" w:hAnsi="Times New Roman" w:cs="Times New Roman"/>
          <w:sz w:val="24"/>
          <w:szCs w:val="24"/>
        </w:rPr>
        <w:t xml:space="preserve"> (МАДОУ «Детский сад № 3»). С целью предоставления доступного дошкольного образования для детей с ограниченными возможностями здоровья в дошкольных учреждениях созданы условия.</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Размещение помещений для воспитанников специальных дошкольных образовательных организаций обеспечивает возможность удобного перемещения внутри здания и к игровой площадке, а именно:</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-территория имеет твердое покрытие, асфальтированное покрытие к прогулочным участкам, ширина дорожек и тротуаров - не менее 1,6 м. В МАДОУ «Детский сад № 12»  через каждые 6 м они имеются скамейки для отдыха детей с нарушениями ОДА, входные группы здания оборудованы пандусами;</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вечернее время территория обеспечена искусственным освещением;</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-состав и площади помещений групповых ячеек соответствуют рекомендуемым составам и площадями помещений групповых для специальных дошкольных образовательных организаций в соответствии с санитарными требованиями;</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-групповые помещения для детей с ограниченными возможностями здоровья расположены на 1 этажах зданий, </w:t>
      </w:r>
    </w:p>
    <w:p w:rsid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-помещения групповых оснащены мебелью и оборудованием с закругленными углами, детская мебель и оборудование помещений соответствуют росту и возрасту детей.</w:t>
      </w:r>
    </w:p>
    <w:p w:rsidR="009F4DA7" w:rsidRPr="007B55F4" w:rsidRDefault="009F4DA7" w:rsidP="007B55F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B55F4" w:rsidRPr="009F4DA7" w:rsidRDefault="007B55F4" w:rsidP="007B55F4">
      <w:pPr>
        <w:spacing w:after="0" w:line="240" w:lineRule="auto"/>
        <w:ind w:firstLine="567"/>
        <w:jc w:val="both"/>
        <w:rPr>
          <w:rFonts w:ascii="Times New Roman" w:hAnsi="Times New Roman" w:cs="Times New Roman"/>
          <w:b/>
          <w:i/>
          <w:sz w:val="24"/>
          <w:szCs w:val="24"/>
        </w:rPr>
      </w:pPr>
      <w:r w:rsidRPr="009F4DA7">
        <w:rPr>
          <w:rFonts w:ascii="Times New Roman" w:hAnsi="Times New Roman" w:cs="Times New Roman"/>
          <w:b/>
          <w:i/>
          <w:sz w:val="24"/>
          <w:szCs w:val="24"/>
        </w:rPr>
        <w:t>3.6.2. Оказание помощи детям-инвалидам и детям с ограниченными возможностями здоровья, ранней коррекционно-педагогической помощи, помощи в дошкольном возрасте, социально-психологической, консультативной помощи родителям.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eastAsia="Calibri" w:hAnsi="Times New Roman" w:cs="Times New Roman"/>
          <w:sz w:val="24"/>
          <w:szCs w:val="24"/>
        </w:rPr>
        <w:t>Управление образования городского округа Первоуральск, общеобразовательные органи</w:t>
      </w:r>
      <w:r w:rsidRPr="007B55F4">
        <w:rPr>
          <w:rFonts w:ascii="Times New Roman" w:hAnsi="Times New Roman" w:cs="Times New Roman"/>
          <w:sz w:val="24"/>
          <w:szCs w:val="24"/>
        </w:rPr>
        <w:t>зации в 2017 году:</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полностью обеспечили реализацию организационных мероприятий по совершенствованию условий подготовки и проведения государственной итоговой аттестации (далее ГИА)  в форме ЕГЭ и ОГЭ (в том числе ЕГЭ на дому), а для детей с ограниченными возможностями здоровья в форме ГВЭ;</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способствовали повышению </w:t>
      </w:r>
      <w:r w:rsidRPr="007B55F4">
        <w:rPr>
          <w:rFonts w:ascii="Times New Roman" w:hAnsi="Times New Roman" w:cs="Times New Roman"/>
          <w:spacing w:val="1"/>
          <w:sz w:val="24"/>
          <w:szCs w:val="24"/>
        </w:rPr>
        <w:t xml:space="preserve">эффективности деятельности педагогических работников </w:t>
      </w:r>
      <w:r w:rsidRPr="007B55F4">
        <w:rPr>
          <w:rFonts w:ascii="Times New Roman" w:hAnsi="Times New Roman" w:cs="Times New Roman"/>
          <w:sz w:val="24"/>
          <w:szCs w:val="24"/>
        </w:rPr>
        <w:t>по</w:t>
      </w:r>
      <w:r w:rsidRPr="007B55F4">
        <w:rPr>
          <w:rFonts w:ascii="Times New Roman" w:hAnsi="Times New Roman" w:cs="Times New Roman"/>
          <w:spacing w:val="1"/>
          <w:sz w:val="24"/>
          <w:szCs w:val="24"/>
        </w:rPr>
        <w:t xml:space="preserve"> </w:t>
      </w:r>
      <w:r w:rsidRPr="007B55F4">
        <w:rPr>
          <w:rFonts w:ascii="Times New Roman" w:hAnsi="Times New Roman" w:cs="Times New Roman"/>
          <w:sz w:val="24"/>
          <w:szCs w:val="24"/>
        </w:rPr>
        <w:t>совершенствованию условий для</w:t>
      </w:r>
      <w:r w:rsidRPr="007B55F4">
        <w:rPr>
          <w:rFonts w:ascii="Times New Roman" w:hAnsi="Times New Roman" w:cs="Times New Roman"/>
          <w:spacing w:val="1"/>
          <w:sz w:val="24"/>
          <w:szCs w:val="24"/>
        </w:rPr>
        <w:t xml:space="preserve"> </w:t>
      </w:r>
      <w:r w:rsidRPr="007B55F4">
        <w:rPr>
          <w:rFonts w:ascii="Times New Roman" w:hAnsi="Times New Roman" w:cs="Times New Roman"/>
          <w:sz w:val="24"/>
          <w:szCs w:val="24"/>
        </w:rPr>
        <w:t>подтверждения обучающимися на государственной</w:t>
      </w:r>
      <w:r w:rsidRPr="007B55F4">
        <w:rPr>
          <w:rFonts w:ascii="Times New Roman" w:hAnsi="Times New Roman" w:cs="Times New Roman"/>
          <w:spacing w:val="1"/>
          <w:sz w:val="24"/>
          <w:szCs w:val="24"/>
        </w:rPr>
        <w:t xml:space="preserve"> </w:t>
      </w:r>
      <w:r w:rsidRPr="007B55F4">
        <w:rPr>
          <w:rFonts w:ascii="Times New Roman" w:hAnsi="Times New Roman" w:cs="Times New Roman"/>
          <w:sz w:val="24"/>
          <w:szCs w:val="24"/>
        </w:rPr>
        <w:t>итоговой аттестации образовательных цензов в 2016-2017 учебном году.</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Во-первых, всем обучающимся 9 классов с ОВЗ было предложено кроме обязательных экзаменов по русскому языку и математике выбрать другие предметы и определить форму экзамена (ОГЭ или ГВЭ)</w:t>
      </w:r>
      <w:r w:rsidRPr="007B55F4">
        <w:rPr>
          <w:rFonts w:ascii="Times New Roman" w:hAnsi="Times New Roman" w:cs="Times New Roman"/>
          <w:sz w:val="24"/>
          <w:szCs w:val="24"/>
        </w:rPr>
        <w:t xml:space="preserve">.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В результате из 118 выпускников 9 классов </w:t>
      </w:r>
      <w:r w:rsidRPr="007B55F4">
        <w:rPr>
          <w:rFonts w:ascii="Times New Roman" w:hAnsi="Times New Roman" w:cs="Times New Roman"/>
          <w:sz w:val="24"/>
          <w:szCs w:val="24"/>
        </w:rPr>
        <w:t>с ограниченными возможностями здоровья (из них: 23 детей-инвалидов, ЗПР – 95 человек) 105 выбрали сдачу экзамена по русскому языку и математике в форме ГВЭ. Для 8 детей-инвалидов (ОО №  15, 29,  22, 26), обучавшихся на дому  и выбравших форму экзамена ГВЭ, созданы пункты сдачи экзамена на дому, сформирован штат сотрудников.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Из пяти выпускников-инвалидов 11 классов 3 выпускников </w:t>
      </w:r>
      <w:r w:rsidRPr="007B55F4">
        <w:rPr>
          <w:rFonts w:ascii="Times New Roman" w:hAnsi="Times New Roman" w:cs="Times New Roman"/>
          <w:sz w:val="24"/>
          <w:szCs w:val="24"/>
        </w:rPr>
        <w:t xml:space="preserve">(ОО № 28, 1, 15) выбрали сдачу экзамена по русскому языку и по математике базовой в форме ГВЭ, а 2 человек - в форме ЕГЭ. Для обучающихся, выбравшим для прохождения государственной итоговой аттестации форму ГВЭ, было открыто 3 пункта  проведения ГВЭ на дому. Также как и для всех одиннадцатиклассников организовано видеонаблюдение. Для проведения экзамена на дому привлекается ассистент. Для выпускника с ОВЗ МАОУ СОШ №3 открыт пункт сдачи ЕГЭ на дому, сформирован штат сотрудников, организовано видеонаблюдение.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Во-вторых, всем выпускникам 9 и 11 классов </w:t>
      </w:r>
      <w:r w:rsidRPr="007B55F4">
        <w:rPr>
          <w:rFonts w:ascii="Times New Roman" w:hAnsi="Times New Roman" w:cs="Times New Roman"/>
          <w:sz w:val="24"/>
          <w:szCs w:val="24"/>
        </w:rPr>
        <w:t>с ограниченными возможностями здоровья  по их заявлению, ходатайству общеобразовательных организаций, определены права на дополнительные условия проведения ГИА, закрепленные решением Государственной экзаменационной комиссии: продолжительность экзамена увеличена по времени на 1,5 часа (9 класс -118 человек); присутствие ассистента (9 класс - 2 человека), специальная рассадка на ЕГЭ, ОГЭ, т.е. отдельная аудитория (1 человек – 9 класс, 1 человек -11 класс).</w:t>
      </w:r>
    </w:p>
    <w:p w:rsidR="007B55F4" w:rsidRPr="007B55F4" w:rsidRDefault="007B55F4" w:rsidP="007B55F4">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7B55F4">
        <w:rPr>
          <w:rFonts w:ascii="Times New Roman" w:eastAsia="Calibri" w:hAnsi="Times New Roman" w:cs="Times New Roman"/>
          <w:sz w:val="24"/>
          <w:szCs w:val="24"/>
        </w:rPr>
        <w:lastRenderedPageBreak/>
        <w:t>На базе МДОО городского округа Первоуральск функционируют консультационные центры. Специалисты данных центров оказывают коррекционные услуги детям, получающих дошкольное образования в форме семейного воспитания, в том числе, с ограниченными возможностями здоровья. На сегодняшний день действуют такие формы, как  лекотека, центр игровой поддержки ребёнка, группа, служба ранней помощи, методическая копилка педагога (методические материалы для ведения образовательной деятельности в семейном детском саду). Также родители имеют возможность получить консультации он-лайн на сайте МАДОУ «Детский сад № 9», МАДОУ «Детский сад № 26». Проводятся совместные мероприятия с привлечением социальных партнёров и дистанционное консультирование.</w:t>
      </w:r>
    </w:p>
    <w:p w:rsidR="00A61C1B" w:rsidRDefault="00A61C1B" w:rsidP="007B55F4">
      <w:pPr>
        <w:spacing w:after="0" w:line="240" w:lineRule="auto"/>
        <w:ind w:firstLine="567"/>
        <w:jc w:val="both"/>
        <w:rPr>
          <w:rFonts w:ascii="Times New Roman" w:hAnsi="Times New Roman" w:cs="Times New Roman"/>
          <w:sz w:val="24"/>
          <w:szCs w:val="24"/>
        </w:rPr>
      </w:pPr>
    </w:p>
    <w:p w:rsidR="007B55F4" w:rsidRPr="00A61C1B" w:rsidRDefault="007B55F4" w:rsidP="007B55F4">
      <w:pPr>
        <w:spacing w:after="0" w:line="240" w:lineRule="auto"/>
        <w:ind w:firstLine="567"/>
        <w:jc w:val="both"/>
        <w:rPr>
          <w:rFonts w:ascii="Times New Roman" w:hAnsi="Times New Roman" w:cs="Times New Roman"/>
          <w:b/>
          <w:sz w:val="24"/>
          <w:szCs w:val="24"/>
        </w:rPr>
      </w:pPr>
      <w:r w:rsidRPr="00A61C1B">
        <w:rPr>
          <w:rFonts w:ascii="Times New Roman" w:hAnsi="Times New Roman" w:cs="Times New Roman"/>
          <w:b/>
          <w:sz w:val="24"/>
          <w:szCs w:val="24"/>
        </w:rPr>
        <w:t>3.6.5. Проведение мониторинга потребностей семей, воспитывающих детей-инвалидов.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мае 2017 года проведен анализ потребностей семей, воспитывающих детей-инвалидов, в получении детьми дополнительного образования с использованием дистанционных образовательных технологий в  ГБОУ СО «Центр ПМСС «Ресурс»». По итогам мониторинга выявлено 22 ребенка-инвалида, обучающихся на дому, желающих получать дополнительное образование с использованием дистанционных образовательных технологий в 2017/2018 учебном году.</w:t>
      </w:r>
    </w:p>
    <w:p w:rsidR="007B55F4" w:rsidRPr="007B55F4" w:rsidRDefault="007B55F4" w:rsidP="007B55F4">
      <w:pPr>
        <w:tabs>
          <w:tab w:val="left" w:pos="7590"/>
        </w:tabs>
        <w:spacing w:after="0" w:line="240" w:lineRule="auto"/>
        <w:ind w:firstLine="567"/>
        <w:jc w:val="both"/>
        <w:rPr>
          <w:rFonts w:ascii="Times New Roman" w:hAnsi="Times New Roman" w:cs="Times New Roman"/>
          <w:sz w:val="24"/>
          <w:szCs w:val="24"/>
          <w:lang w:eastAsia="en-US"/>
        </w:rPr>
      </w:pPr>
      <w:r w:rsidRPr="007B55F4">
        <w:rPr>
          <w:rFonts w:ascii="Times New Roman" w:hAnsi="Times New Roman" w:cs="Times New Roman"/>
          <w:sz w:val="24"/>
          <w:szCs w:val="24"/>
          <w:lang w:eastAsia="en-US"/>
        </w:rPr>
        <w:t>По состоянию на декабрь 2017 года обучение с использованием дистанционных образовательных технологий в рамках дополнительного образования получают 21 ребен</w:t>
      </w:r>
      <w:r w:rsidR="00A61C1B">
        <w:rPr>
          <w:rFonts w:ascii="Times New Roman" w:hAnsi="Times New Roman" w:cs="Times New Roman"/>
          <w:sz w:val="24"/>
          <w:szCs w:val="24"/>
          <w:lang w:eastAsia="en-US"/>
        </w:rPr>
        <w:t>о</w:t>
      </w:r>
      <w:r w:rsidRPr="007B55F4">
        <w:rPr>
          <w:rFonts w:ascii="Times New Roman" w:hAnsi="Times New Roman" w:cs="Times New Roman"/>
          <w:sz w:val="24"/>
          <w:szCs w:val="24"/>
          <w:lang w:eastAsia="en-US"/>
        </w:rPr>
        <w:t xml:space="preserve">к-инвалид, обучающихся на дому, из 8 общеобразовательных организаций (№№ 1, 6, 7, 9, 15, 22, 26, 28), что составляет 47,72 % от общего количества детей-инвалидов обучающихся на дому. Обучение организовано в  ГБОУ СО «Центр ПМСС «Ресурс».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lang w:eastAsia="en-US"/>
        </w:rPr>
        <w:t>Всем желающим, которые не имеют медицинских противопоказаний работы за компьютером, создана возможность обучаться с использованием дистанционных образовательных технологий через сотрудничество с ГБОУ СО «Центр ПМСС «Ресурс».</w:t>
      </w:r>
    </w:p>
    <w:p w:rsidR="00A61C1B" w:rsidRDefault="00A61C1B"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3.8. Меры по развитию политики формирования здорового образа жизни детей и подростков</w:t>
      </w: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 xml:space="preserve">3.8.1. Организация мероприятий, направленных на формирование здорового образа жизни, профилактику суицидального поведения среди несовершеннолетних, информирование о деятельности служб поддержки и экстренной психологической и социально-правовой помощи, в том числе через сеть </w:t>
      </w:r>
      <w:r w:rsidR="00631FB1">
        <w:rPr>
          <w:rFonts w:ascii="Times New Roman" w:hAnsi="Times New Roman" w:cs="Times New Roman"/>
          <w:b/>
          <w:i/>
          <w:sz w:val="24"/>
          <w:szCs w:val="24"/>
        </w:rPr>
        <w:t>«</w:t>
      </w:r>
      <w:r w:rsidRPr="00A61C1B">
        <w:rPr>
          <w:rFonts w:ascii="Times New Roman" w:hAnsi="Times New Roman" w:cs="Times New Roman"/>
          <w:b/>
          <w:i/>
          <w:sz w:val="24"/>
          <w:szCs w:val="24"/>
        </w:rPr>
        <w:t>Интернет</w:t>
      </w:r>
      <w:r w:rsidR="00631FB1">
        <w:rPr>
          <w:rFonts w:ascii="Times New Roman" w:hAnsi="Times New Roman" w:cs="Times New Roman"/>
          <w:b/>
          <w:i/>
          <w:sz w:val="24"/>
          <w:szCs w:val="24"/>
        </w:rPr>
        <w:t>»</w:t>
      </w:r>
      <w:r w:rsidRPr="00A61C1B">
        <w:rPr>
          <w:rFonts w:ascii="Times New Roman" w:hAnsi="Times New Roman" w:cs="Times New Roman"/>
          <w:b/>
          <w:i/>
          <w:sz w:val="24"/>
          <w:szCs w:val="24"/>
        </w:rPr>
        <w:t>, социальную рекламу.</w:t>
      </w:r>
    </w:p>
    <w:p w:rsidR="007B55F4" w:rsidRPr="007B55F4" w:rsidRDefault="007B55F4" w:rsidP="007B55F4">
      <w:pPr>
        <w:spacing w:after="0" w:line="240" w:lineRule="auto"/>
        <w:ind w:right="-5" w:firstLine="567"/>
        <w:jc w:val="both"/>
        <w:rPr>
          <w:rFonts w:ascii="Times New Roman" w:hAnsi="Times New Roman" w:cs="Times New Roman"/>
          <w:bCs/>
          <w:sz w:val="24"/>
          <w:szCs w:val="24"/>
        </w:rPr>
      </w:pPr>
      <w:r w:rsidRPr="007B55F4">
        <w:rPr>
          <w:rFonts w:ascii="Times New Roman" w:hAnsi="Times New Roman" w:cs="Times New Roman"/>
          <w:sz w:val="24"/>
          <w:szCs w:val="24"/>
        </w:rPr>
        <w:t xml:space="preserve">В рамках организации работы по спортивно-оздоровительному направлению в 2017 году с целью популяризации и развития массовых и доступных видов спорта среди обучающихся общеобразовательных организаций городского округа Первоуральск, пропаганды здорового образа жизни, укрепления здоровья и организации активного досуга обучающихся </w:t>
      </w:r>
      <w:r w:rsidRPr="007B55F4">
        <w:rPr>
          <w:rFonts w:ascii="Times New Roman" w:hAnsi="Times New Roman" w:cs="Times New Roman"/>
          <w:bCs/>
          <w:sz w:val="24"/>
          <w:szCs w:val="24"/>
        </w:rPr>
        <w:t>были проведены мероприятия:</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iCs/>
          <w:sz w:val="24"/>
          <w:szCs w:val="24"/>
        </w:rPr>
        <w:t>1) военно-спортивные игры и соревнования (610</w:t>
      </w:r>
      <w:r w:rsidRPr="007B55F4">
        <w:rPr>
          <w:rFonts w:ascii="Times New Roman" w:hAnsi="Times New Roman"/>
          <w:sz w:val="24"/>
          <w:szCs w:val="24"/>
        </w:rPr>
        <w:t xml:space="preserve"> участников);</w:t>
      </w:r>
    </w:p>
    <w:p w:rsidR="007B55F4" w:rsidRPr="007B55F4" w:rsidRDefault="007B55F4" w:rsidP="007B55F4">
      <w:pPr>
        <w:pStyle w:val="a5"/>
        <w:ind w:firstLine="567"/>
        <w:jc w:val="both"/>
        <w:rPr>
          <w:rFonts w:ascii="Times New Roman" w:hAnsi="Times New Roman"/>
          <w:iCs/>
          <w:sz w:val="24"/>
          <w:szCs w:val="24"/>
        </w:rPr>
      </w:pPr>
      <w:r w:rsidRPr="007B55F4">
        <w:rPr>
          <w:rFonts w:ascii="Times New Roman" w:hAnsi="Times New Roman"/>
          <w:sz w:val="24"/>
          <w:szCs w:val="24"/>
        </w:rPr>
        <w:t>2) муниципальный этап Всероссийских соревнований школьников «Президентские состязания» (525 участников);</w:t>
      </w:r>
    </w:p>
    <w:p w:rsidR="007B55F4" w:rsidRPr="007B55F4" w:rsidRDefault="007B55F4" w:rsidP="007B55F4">
      <w:pPr>
        <w:pStyle w:val="a5"/>
        <w:ind w:firstLine="567"/>
        <w:jc w:val="both"/>
        <w:rPr>
          <w:rFonts w:ascii="Times New Roman" w:hAnsi="Times New Roman"/>
          <w:iCs/>
          <w:sz w:val="24"/>
          <w:szCs w:val="24"/>
        </w:rPr>
      </w:pPr>
      <w:r w:rsidRPr="007B55F4">
        <w:rPr>
          <w:rFonts w:ascii="Times New Roman" w:hAnsi="Times New Roman"/>
          <w:sz w:val="24"/>
          <w:szCs w:val="24"/>
        </w:rPr>
        <w:t>3)</w:t>
      </w:r>
      <w:r w:rsidRPr="007B55F4">
        <w:rPr>
          <w:rFonts w:ascii="Times New Roman" w:hAnsi="Times New Roman"/>
          <w:iCs/>
          <w:sz w:val="24"/>
          <w:szCs w:val="24"/>
        </w:rPr>
        <w:t xml:space="preserve"> турнир по волейболу (360 участников);</w:t>
      </w:r>
    </w:p>
    <w:p w:rsidR="007B55F4" w:rsidRPr="007B55F4" w:rsidRDefault="007B55F4" w:rsidP="007B55F4">
      <w:pPr>
        <w:pStyle w:val="a5"/>
        <w:ind w:firstLine="567"/>
        <w:jc w:val="both"/>
        <w:rPr>
          <w:rFonts w:ascii="Times New Roman" w:hAnsi="Times New Roman"/>
          <w:iCs/>
          <w:sz w:val="24"/>
          <w:szCs w:val="24"/>
        </w:rPr>
      </w:pPr>
      <w:r w:rsidRPr="007B55F4">
        <w:rPr>
          <w:rFonts w:ascii="Times New Roman" w:hAnsi="Times New Roman"/>
          <w:sz w:val="24"/>
          <w:szCs w:val="24"/>
        </w:rPr>
        <w:t>4)</w:t>
      </w:r>
      <w:r w:rsidRPr="007B55F4">
        <w:rPr>
          <w:rFonts w:ascii="Times New Roman" w:hAnsi="Times New Roman"/>
          <w:iCs/>
          <w:sz w:val="24"/>
          <w:szCs w:val="24"/>
        </w:rPr>
        <w:t xml:space="preserve"> легкоатлетические эстафеты «Надежда» и на призы газеты «Вечерний Первоуральск» (430 участника,  в том числе 60 детей дошкольного возраста);</w:t>
      </w:r>
    </w:p>
    <w:p w:rsidR="007B55F4" w:rsidRPr="007B55F4" w:rsidRDefault="007B55F4" w:rsidP="007B55F4">
      <w:pPr>
        <w:pStyle w:val="13"/>
        <w:ind w:firstLine="567"/>
        <w:rPr>
          <w:iCs/>
          <w:sz w:val="24"/>
          <w:szCs w:val="24"/>
        </w:rPr>
      </w:pPr>
      <w:r w:rsidRPr="007B55F4">
        <w:rPr>
          <w:sz w:val="24"/>
          <w:szCs w:val="24"/>
        </w:rPr>
        <w:t>5)</w:t>
      </w:r>
      <w:r w:rsidRPr="007B55F4">
        <w:rPr>
          <w:iCs/>
          <w:sz w:val="24"/>
          <w:szCs w:val="24"/>
        </w:rPr>
        <w:t xml:space="preserve"> военно-спортивное соревнование «Долг и честь – 2017», посвященное памяти Ю. Ильенко (160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6) веселые старты, посвященные Дню знаний (120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7) легкоатлетический кросс, посвященный памяти Андрея Горячева (546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8) День открытых дверей ПМАОУ ДО «ДЮСШ» «Моя спортивная школа» в рамках Всероссийской акции «Я выбираю спорт» (210 участников)</w:t>
      </w:r>
      <w:r w:rsidRPr="007B55F4">
        <w:rPr>
          <w:rFonts w:ascii="Times New Roman" w:hAnsi="Times New Roman" w:cs="Times New Roman"/>
          <w:iCs/>
          <w:sz w:val="24"/>
          <w:szCs w:val="24"/>
        </w:rPr>
        <w:t>.</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9) мероприятия в рамках Тестирования Всероссийского физкультурно-спортивного комплекса «Готов к труду и обороне»: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соревнования по зимнему многоборью (405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соревнования по летнему многоборью (405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тестирование среди обучающихся 1-4 и 11 классов (220 человек).</w:t>
      </w:r>
    </w:p>
    <w:p w:rsidR="007B55F4" w:rsidRPr="007B55F4" w:rsidRDefault="007B55F4" w:rsidP="007B55F4">
      <w:pPr>
        <w:tabs>
          <w:tab w:val="num" w:pos="298"/>
          <w:tab w:val="left" w:pos="478"/>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10) Декады:</w:t>
      </w:r>
    </w:p>
    <w:p w:rsidR="007B55F4" w:rsidRPr="007B55F4" w:rsidRDefault="007B55F4" w:rsidP="007B55F4">
      <w:pPr>
        <w:tabs>
          <w:tab w:val="num" w:pos="298"/>
          <w:tab w:val="left" w:pos="478"/>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по конькобежному спорту среди обучающихся образовательных школ  </w:t>
      </w:r>
      <w:r w:rsidR="00631FB1">
        <w:rPr>
          <w:rFonts w:ascii="Times New Roman" w:hAnsi="Times New Roman" w:cs="Times New Roman"/>
          <w:sz w:val="24"/>
          <w:szCs w:val="24"/>
        </w:rPr>
        <w:t>«</w:t>
      </w:r>
      <w:r w:rsidRPr="007B55F4">
        <w:rPr>
          <w:rFonts w:ascii="Times New Roman" w:hAnsi="Times New Roman" w:cs="Times New Roman"/>
          <w:sz w:val="24"/>
          <w:szCs w:val="24"/>
        </w:rPr>
        <w:t>Лед Надежды нашей -2017</w:t>
      </w:r>
      <w:r w:rsidR="00631FB1">
        <w:rPr>
          <w:rFonts w:ascii="Times New Roman" w:hAnsi="Times New Roman" w:cs="Times New Roman"/>
          <w:sz w:val="24"/>
          <w:szCs w:val="24"/>
        </w:rPr>
        <w:t>»</w:t>
      </w:r>
      <w:r w:rsidRPr="007B55F4">
        <w:rPr>
          <w:rFonts w:ascii="Times New Roman" w:hAnsi="Times New Roman" w:cs="Times New Roman"/>
          <w:sz w:val="24"/>
          <w:szCs w:val="24"/>
        </w:rPr>
        <w:t xml:space="preserve"> (705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shd w:val="clear" w:color="auto" w:fill="FFFFFF"/>
        </w:rPr>
      </w:pPr>
      <w:r w:rsidRPr="007B55F4">
        <w:rPr>
          <w:rFonts w:ascii="Times New Roman" w:hAnsi="Times New Roman" w:cs="Times New Roman"/>
          <w:sz w:val="24"/>
          <w:szCs w:val="24"/>
        </w:rPr>
        <w:t>- по лыжному спорту среди обучающихся образовательных организаций в рамках Всероссийских массовых соревнований «Лыжня России – 2017» (12 500 участников);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shd w:val="clear" w:color="auto" w:fill="FFFFFF"/>
        </w:rPr>
        <w:t xml:space="preserve">- бега в рамках </w:t>
      </w:r>
      <w:r w:rsidRPr="007B55F4">
        <w:rPr>
          <w:rFonts w:ascii="Times New Roman" w:hAnsi="Times New Roman" w:cs="Times New Roman"/>
          <w:sz w:val="24"/>
          <w:szCs w:val="24"/>
        </w:rPr>
        <w:t>Всероссийских массовых соревнований «Кросс нации - 2017» среди обучающихся общеобразовательных организаций (13 200 участников).</w:t>
      </w:r>
    </w:p>
    <w:p w:rsidR="007B55F4" w:rsidRPr="007B55F4" w:rsidRDefault="007B55F4" w:rsidP="007B55F4">
      <w:pPr>
        <w:spacing w:after="0" w:line="240" w:lineRule="auto"/>
        <w:ind w:firstLine="567"/>
        <w:jc w:val="both"/>
        <w:rPr>
          <w:rFonts w:ascii="Times New Roman" w:hAnsi="Times New Roman" w:cs="Times New Roman"/>
          <w:iCs/>
          <w:sz w:val="24"/>
          <w:szCs w:val="24"/>
        </w:rPr>
      </w:pPr>
      <w:r w:rsidRPr="007B55F4">
        <w:rPr>
          <w:rFonts w:ascii="Times New Roman" w:hAnsi="Times New Roman" w:cs="Times New Roman"/>
          <w:iCs/>
          <w:sz w:val="24"/>
          <w:szCs w:val="24"/>
        </w:rPr>
        <w:t>А также учащиеся образовательных организаций приняли участие во Всероссийских массовых соревнованиях: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iCs/>
          <w:sz w:val="24"/>
          <w:szCs w:val="24"/>
        </w:rPr>
        <w:t xml:space="preserve">- </w:t>
      </w:r>
      <w:r w:rsidRPr="007B55F4">
        <w:rPr>
          <w:rFonts w:ascii="Times New Roman" w:hAnsi="Times New Roman" w:cs="Times New Roman"/>
          <w:sz w:val="24"/>
          <w:szCs w:val="24"/>
        </w:rPr>
        <w:t>«Лед надежды нашей – 2017» (583 участника);</w:t>
      </w:r>
    </w:p>
    <w:p w:rsidR="007B55F4" w:rsidRPr="007B55F4" w:rsidRDefault="007B55F4" w:rsidP="007B55F4">
      <w:pPr>
        <w:spacing w:after="0" w:line="240" w:lineRule="auto"/>
        <w:ind w:firstLine="567"/>
        <w:jc w:val="both"/>
        <w:rPr>
          <w:rFonts w:ascii="Times New Roman" w:hAnsi="Times New Roman" w:cs="Times New Roman"/>
          <w:iCs/>
          <w:sz w:val="24"/>
          <w:szCs w:val="24"/>
        </w:rPr>
      </w:pPr>
      <w:r w:rsidRPr="007B55F4">
        <w:rPr>
          <w:rFonts w:ascii="Times New Roman" w:hAnsi="Times New Roman" w:cs="Times New Roman"/>
          <w:sz w:val="24"/>
          <w:szCs w:val="24"/>
        </w:rPr>
        <w:t>- «Лыжня России - 2017» (3 111 участник);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iCs/>
          <w:sz w:val="24"/>
          <w:szCs w:val="24"/>
        </w:rPr>
        <w:t xml:space="preserve">- </w:t>
      </w:r>
      <w:r w:rsidRPr="007B55F4">
        <w:rPr>
          <w:rFonts w:ascii="Times New Roman" w:hAnsi="Times New Roman" w:cs="Times New Roman"/>
          <w:sz w:val="24"/>
          <w:szCs w:val="24"/>
        </w:rPr>
        <w:t>«Кросс нации - 2017» (3 398 участников).</w:t>
      </w:r>
    </w:p>
    <w:p w:rsidR="007B55F4" w:rsidRPr="007B55F4" w:rsidRDefault="007B55F4" w:rsidP="007B55F4">
      <w:pPr>
        <w:spacing w:after="0" w:line="240" w:lineRule="auto"/>
        <w:ind w:firstLine="567"/>
        <w:jc w:val="both"/>
        <w:rPr>
          <w:rFonts w:ascii="Times New Roman" w:eastAsia="Calibri" w:hAnsi="Times New Roman" w:cs="Times New Roman"/>
          <w:iCs/>
          <w:sz w:val="24"/>
          <w:szCs w:val="24"/>
        </w:rPr>
      </w:pPr>
      <w:r w:rsidRPr="007B55F4">
        <w:rPr>
          <w:rFonts w:ascii="Times New Roman" w:eastAsia="Calibri" w:hAnsi="Times New Roman" w:cs="Times New Roman"/>
          <w:iCs/>
          <w:sz w:val="24"/>
          <w:szCs w:val="24"/>
        </w:rPr>
        <w:t>Во все образовательные организации направлены список электронных ссылок на группы в социальной сети «в контакте», пропагандирующих и поддерживающих суицидальное поведение несовершеннолетних, советы родителям по профилактике суицидального поведения подростков, буклеты по информационной безопасности для обучающихся, на стендах ОО размещены листовки с указанием телефонов доверия и оказания психологической помощи.</w:t>
      </w:r>
    </w:p>
    <w:p w:rsidR="00A61C1B" w:rsidRDefault="00A61C1B" w:rsidP="007B55F4">
      <w:pPr>
        <w:spacing w:after="0" w:line="240" w:lineRule="auto"/>
        <w:ind w:firstLine="567"/>
        <w:jc w:val="both"/>
        <w:rPr>
          <w:rFonts w:ascii="Times New Roman" w:hAnsi="Times New Roman" w:cs="Times New Roman"/>
          <w:b/>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3.8.2. Работа по привлечению институтов гражданского общества, развитию волонтерского движения в целях решения проблем, связанных с формированием у детей и подростков потребности в здоровом образе жизни и получением поддержки и помощи в ситуациях, связанных с риском причинения вреда здоровью.</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Волонтеры «Клиники, дружественной к молодёжи» организуют проведение в ОО информационно-развивающих занятий «Азбука здорового питания» совместно с Российским детским фондом (10 занятий, 8 волонтеров, охвачено 497 учащихся), а также: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обучающий курс проф. программы «Сохранение и укрепление здоровья подростков» по принципу «Первый среди равных» (11 человек);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 рамках профориентации проведение занятий для волонтеров «Профессия: врач стоматолог», «Профессия: врач кардиолог» (2 занятия, 15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занятие с волонтёрами «Волонтёры - кто это?» (4 человека);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подготовка волонтёров к проведению интерактивных занятий по профилактике ВИЧ\СПИД (4 человека);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участие в проведении профилактической акции «Я за!#Профилактика ВИЧ» совместно с ФГУЗ СО «СОЦ СПИДиИЗ» (5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проведение акции «Подари улыбку ребенку!» для юных пациентов ДГБ (6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проведение мастер-класса по арт-терапии с участием 2 волонтеров для пациентов отделения старшего возраста ДГБ;</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распространение брошюр «Памятники Победы», посвященных Дню Победы в ВОВ (10 человек, 150 шт.);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проведение праздника, посвященного Дню защиты детей для пациентов ДГБ (6 человек). Конкурс рисунков «Жизнь прекрасна»;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участие в областных конкурсах, организованных Аппаратом уполномоченного по правам ребёнка СО «Мы вместе сказку сотворим» и «Примирение» (11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участие в Областном Форуме юных граждан «Российское движение школьников» (2 волонтера и учащиеся МАОУ СОШ № 32);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участие в слете совместно с Российским детским фондом «Обмен опытом в воспитании детей-сирот, многодетных, опекаемых» в г. Екатеринбург 03.06.2017 г. (2 волонтера).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подготовка волонтеров к проведению мероприятий, посвященных Дню независимости России совместно с Российским движением школьников (8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Волонтеры КДМ награждены благодарственными письмами, грамотами, поощрительными призами, путевками в международные детские центры (Артек, Орленок).</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lastRenderedPageBreak/>
        <w:t>3.8.3. распространение здоровьесберегающих технологий обучения во всех образовательные учреждениях городского округа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2017 году на базе МАОУ СОШ № 9 продолжает свою деятельность творческая лаборатория «Школа - территория  здоровья». Проект «Школа - территория  здоровья»  в 2017 году реализовывался по следующим направлениям:</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организация просветительской работы со всеми субъектами образовательного процесса (учащимися, педагогами, родителями), направленной на формирование ценности здоровья и здорового образа жизни;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система методической работы с педагогами; создание банка образовательных ресурсов через расширение материально-технической базы Кабинета здоровья;</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динамическое наблюдение за состоянием здоровья обучающихся через ведение мониторинга здоровья с целью получения  качественной оценки функционального состояния здоровья организма обучающихся (подписано соглашение о сотрудничестве с Детской поликлиникой города);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Развитие волонтерского движения обучающихся, направленного на формирование положительного отношения к ЗОЖ.</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Мероприятия:</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Углубленные медицинские осмотры обучающихся  1- 11 кл. (подписано соглашение с детской городской поликлиникой).</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Консультации узких специалистов ДГБ педагогов и родителей.</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Реализация курса «Я здоров - и потому успешен» через систему классных часов (создание банка информационных образовательных ресурсов для реализации курса, медиаматериалов  для учителей-предметников).</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Реализация курса внеурочной деятельности «Здоровейка» (апробирование пособия для обучающихся 1 класса «Дневник здоровья»).</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Общешкольный конкурс «Самый спортивный класс».</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Организация отряда лидеров (9 класс) для организации профилактической работы среди сверстников (тренинги, развитие умения публичного выступления).</w:t>
      </w:r>
    </w:p>
    <w:p w:rsidR="007B55F4" w:rsidRPr="007B55F4" w:rsidRDefault="007B55F4" w:rsidP="007B55F4">
      <w:pPr>
        <w:numPr>
          <w:ilvl w:val="0"/>
          <w:numId w:val="20"/>
        </w:numPr>
        <w:tabs>
          <w:tab w:val="clear" w:pos="720"/>
          <w:tab w:val="num" w:pos="851"/>
        </w:tabs>
        <w:spacing w:after="0" w:line="240" w:lineRule="auto"/>
        <w:ind w:left="0" w:firstLine="567"/>
        <w:contextualSpacing/>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Представление информации о деятельности творческой лаборатории на экспертном совете Управления образования.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Ежегодно дошкольные образовательные учреждения внедряют современные здоровьесберегающие технологии в практику деятельности. Так в детских садах успешно применяется терренкур, геокешинг, лепбук, логоритмика, флешмоб, квесты. В период летней оздоровительной кампании педагоги разрабатывают и реализуют проекты, направленные на сохранение и укрепление воспитанников. </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3.8.4. Обеспечение доступности занятий физической культурой,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 всех общеобразовательных организациях созданы условия для занятий физической культурой и спортом. В рамках сетевого взаимодействия физическая культура реализуется через использование инфраструктуры учреждений спорта: Дворца водных видов спорта, Ледового Дворца. Организовано взаимодействие с центром  социальной помощи «Росинка» для проведения занятий лечебной физкультурой. Подписаны договоры о сотрудничестве с ПМАОУ ДО ЦДТ, МАОУ ДО «ДЮСШ»,  МБОУ ДО ЦДО для организации работы секций на базе образовательных организаций: по договору о сотрудничестве на базе школ работают спортивные секции по легкой атлетике и тхэквондо.</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3.8.5. Внедрение инновационных оздоровительных и физкультурно-спортивных технологий в работу образовательных учреждений.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Участие учителей физической культуры, биологии, ОБЖ в городских педагогических чтениях - 2017 «Интегративные основы развития ценностной образовательной среды». Представление педагогами города опыта работы по данному направлению. Темы выступлений: </w:t>
      </w:r>
      <w:r w:rsidRPr="007B55F4">
        <w:rPr>
          <w:rFonts w:ascii="Times New Roman" w:hAnsi="Times New Roman" w:cs="Times New Roman"/>
          <w:sz w:val="24"/>
          <w:szCs w:val="24"/>
        </w:rPr>
        <w:lastRenderedPageBreak/>
        <w:t>«Использование эффективных технологий на уроках физической культуры», «Оздоровительные мероприятия в образовательной организации», «Внеурочная физкультурно-спортивная деятельность в школе», «Спорт-залог здоровья», «Потенциал организма человека», «Методика проведения 5-дневных сборов, допризывной молодежи».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Обсуждение проекта концепции модернизации учебного  предмета «Физическая культура».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Мероприятия в рамках городских методических объединений:  проведение городского л/а кросса памяти А. Горячева, проведение соревнований по сдаче норм ВФСК «Готов к руду и обороне» в начальных классах, открытый урок по снарядовой гимнастике в старших классах, методика проведения уроков  плавания, международные тестовые игры и конкурсы по физической культуре для учащихся, проведение классных часов и внеклассных мероприятий, направленных на ЗОЖ. </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3.8.6. Повышение эффективности проведения мероприятий, направленных на профилактику ВИЧ-инфекции и вирусных гепатитов В и С, туберкулеза, и совершенствование системы противодействия распространению этих заболеваний среди школьников, молодежи и иных наиболее уязвимых групп населения.</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Управление образования городского округа Первоуральск и подведомственные учреждения организуют работу по профилактике ВИЧ-инфекции в молодежной среде в соответствии с</w:t>
      </w:r>
      <w:bookmarkStart w:id="0" w:name="dst100588"/>
      <w:bookmarkStart w:id="1" w:name="dst100589"/>
      <w:bookmarkStart w:id="2" w:name="dst100590"/>
      <w:bookmarkEnd w:id="0"/>
      <w:bookmarkEnd w:id="1"/>
      <w:bookmarkEnd w:id="2"/>
      <w:r w:rsidRPr="007B55F4">
        <w:rPr>
          <w:rFonts w:ascii="Times New Roman" w:eastAsia="Calibri" w:hAnsi="Times New Roman" w:cs="Times New Roman"/>
          <w:sz w:val="24"/>
          <w:szCs w:val="24"/>
        </w:rPr>
        <w:t xml:space="preserve"> федеральными, региональными и ведомственными нормативно-правовыми актами.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Приказ Министерства общего и профессионального образования Свердловской области и Министерства здравоохранения Свердловской области от 01.12.2011 г. № 855-и/1344-п «О внедрении программы профилактики ВИЧ-инфекции в образовательные учреждения Свердловской области».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Комплексная программа профилактики социально значимых инфекционных заболеваний на территории городского округа Первоуральск на 2016 – 2020 годы»</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Комплекс мер по профилактике ВИЧ-инфекции включает в себя:</w:t>
      </w:r>
    </w:p>
    <w:p w:rsidR="007B55F4" w:rsidRPr="007B55F4" w:rsidRDefault="007B55F4" w:rsidP="007B55F4">
      <w:pPr>
        <w:numPr>
          <w:ilvl w:val="0"/>
          <w:numId w:val="3"/>
        </w:numPr>
        <w:spacing w:after="0" w:line="240" w:lineRule="auto"/>
        <w:ind w:left="0"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Организационные мероприятия</w:t>
      </w:r>
    </w:p>
    <w:p w:rsidR="007B55F4" w:rsidRPr="007B55F4" w:rsidRDefault="007B55F4" w:rsidP="007B55F4">
      <w:pPr>
        <w:numPr>
          <w:ilvl w:val="0"/>
          <w:numId w:val="3"/>
        </w:numPr>
        <w:spacing w:after="0" w:line="240" w:lineRule="auto"/>
        <w:ind w:left="0"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Внедрение программы профилактики ВИЧ-инфекции в образовательных учреждениях Свердловской области</w:t>
      </w:r>
    </w:p>
    <w:p w:rsidR="007B55F4" w:rsidRPr="007B55F4" w:rsidRDefault="007B55F4" w:rsidP="007B55F4">
      <w:pPr>
        <w:numPr>
          <w:ilvl w:val="0"/>
          <w:numId w:val="3"/>
        </w:numPr>
        <w:spacing w:after="0" w:line="240" w:lineRule="auto"/>
        <w:ind w:left="0"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Организация волонтерского движения</w:t>
      </w:r>
    </w:p>
    <w:p w:rsidR="007B55F4" w:rsidRPr="007B55F4" w:rsidRDefault="007B55F4" w:rsidP="007B55F4">
      <w:pPr>
        <w:numPr>
          <w:ilvl w:val="0"/>
          <w:numId w:val="3"/>
        </w:numPr>
        <w:spacing w:after="0" w:line="240" w:lineRule="auto"/>
        <w:ind w:left="0"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Организация «Телефона доверия»</w:t>
      </w:r>
    </w:p>
    <w:p w:rsidR="007B55F4" w:rsidRPr="007B55F4" w:rsidRDefault="007B55F4" w:rsidP="007B55F4">
      <w:pPr>
        <w:numPr>
          <w:ilvl w:val="0"/>
          <w:numId w:val="3"/>
        </w:numPr>
        <w:spacing w:after="0" w:line="240" w:lineRule="auto"/>
        <w:ind w:left="0"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Мониторинг </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2017г</w:t>
      </w:r>
      <w:r w:rsidR="00A61C1B">
        <w:rPr>
          <w:rFonts w:ascii="Times New Roman" w:hAnsi="Times New Roman" w:cs="Times New Roman"/>
          <w:sz w:val="24"/>
          <w:szCs w:val="24"/>
        </w:rPr>
        <w:t>.</w:t>
      </w:r>
      <w:r w:rsidRPr="007B55F4">
        <w:rPr>
          <w:rFonts w:ascii="Times New Roman" w:hAnsi="Times New Roman" w:cs="Times New Roman"/>
          <w:sz w:val="24"/>
          <w:szCs w:val="24"/>
        </w:rPr>
        <w:t xml:space="preserve"> в образовательных организациях ГО Первоуральск проведены мероприятия для обучающихся 9-12 классов в рамках программы профилактики  ВИЧ-инфекции в образовательных учреждениях Свердловской области. </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21.02.2017 г. курс 16 педагогами пройден по программе дополнительного образования «Первичная профилактика ВИЧ-инфекции среди молодежи». </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 2 полугодии 2017 г. в образовательных организациях го Первоуральск организованы мероприятия по профилактике распространения ВИЧ-инфекции:</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3 октября 2017 г. по 28.12.2017 г. Всероссийская Акция «За здоровье и безопасность наших детей»;</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13 ноября 2017 г. по 15 ноября 2017 г. Единый день профилактики;</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13 ноября 2017 г. по 24 ноября 2017 г. Всероссийская антинаркотическая акция «Сообщи, где торгуют смертью»;</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20 по 28 ноября2017 г. Всероссийская информационная акция «Должен знать!»;</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26 ноября 2017 г. по 29 ноября 2017 г. акция «Семья без наркотиков»;</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 28 ноября 2017 г. по 4 декабря 2017 г. IV Всероссийская акция «Стоп ВИЧ/СПИД», посвященная Международному дню памяти жертв СПИДа.</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Мероприятия включают в себя следующее: размещение информации на сайте УО и сайтах ОО, информационных стендах о проведении акций, составление и распространение памяток, листовок и брошюр, посвященных профилактике ВИЧ-инфекции, среди обучающихся и их родителей, проведение классных часов, бесед и лекций с обучающимися с приглашением специалистов по социальной работе и медицинских работников, в том числе с обсуждением </w:t>
      </w:r>
      <w:r w:rsidRPr="007B55F4">
        <w:rPr>
          <w:rFonts w:ascii="Times New Roman" w:hAnsi="Times New Roman" w:cs="Times New Roman"/>
          <w:sz w:val="24"/>
          <w:szCs w:val="24"/>
        </w:rPr>
        <w:lastRenderedPageBreak/>
        <w:t>вопросов  толерантного отношения к ВИЧ-инфицированным, школьные радио выпуски, посвященные проблемам ВИЧ-инфекции и СПИДа, анкетирование обучающихся на выявление уровня знаний о ВИЧ-инфекции,  «круглые столы» для обучающихся и их родителей, мозговые штурмы, ролевые и деловые игры, дебаты, обсуждения альтернативных решений, выступления агитбригад «Мифы и правда о ВИЧ/СПИДе», конкурсы рисунков, буклетов, плакатов, слоганов, сочинений, выставки информационных материалов «Горькие плоды сладкой жизни», «У опасной черты», проведение информационных совещаний для учителей с повесткой дня «Об эпидситуации в Свердловской области и в ГО Первоуральск», обзор литературы по данной тематике в школьной библиотеке,  тренинги для старшеклассников «Умей сказать: «НЕТ!», «Мои ценностные ориентиры», просмотр   профилактических фильмов с дальнейшим обсуждением проблемы.</w:t>
      </w:r>
    </w:p>
    <w:p w:rsidR="007B55F4" w:rsidRPr="007B55F4" w:rsidRDefault="007B55F4" w:rsidP="007B55F4">
      <w:pPr>
        <w:tabs>
          <w:tab w:val="left" w:pos="54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Традиционно к проведению профилактических мероприятий по предупреждению распространения ВИЧ-инфекции привлекаются волонтерские отряды. Совместно с Клиникой дружественной к молодежи обучающимися проведены следующие мероприятия: интерактивные занятия по профилактике ВИЧ\СПИД, профилактическая акция «Я за!#Профилактика ВИЧ» (совместно с ФГУЗ СО «СОЦ СПИДиИЗ»), акция «Красная лента», «СТОП ВИЧ/СПИД».</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3.8.7. Обеспечение культурного, здорового досуга детей.</w:t>
      </w:r>
    </w:p>
    <w:p w:rsidR="007B55F4" w:rsidRPr="007B55F4" w:rsidRDefault="007B55F4" w:rsidP="007B55F4">
      <w:pPr>
        <w:shd w:val="clear" w:color="auto" w:fill="FFFFFF"/>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В первом полугодии 2017 года в городском округе Первоуральск проведено 8 мероприятий, направленных на формирование здорового образа жизни (</w:t>
      </w:r>
      <w:r w:rsidR="00A61C1B">
        <w:rPr>
          <w:rFonts w:ascii="Times New Roman" w:hAnsi="Times New Roman" w:cs="Times New Roman"/>
          <w:sz w:val="24"/>
          <w:szCs w:val="24"/>
        </w:rPr>
        <w:t xml:space="preserve">19644 </w:t>
      </w:r>
      <w:r w:rsidRPr="007B55F4">
        <w:rPr>
          <w:rFonts w:ascii="Times New Roman" w:hAnsi="Times New Roman" w:cs="Times New Roman"/>
          <w:sz w:val="24"/>
          <w:szCs w:val="24"/>
        </w:rPr>
        <w:t>участник</w:t>
      </w:r>
      <w:r w:rsidR="00A61C1B">
        <w:rPr>
          <w:rFonts w:ascii="Times New Roman" w:hAnsi="Times New Roman" w:cs="Times New Roman"/>
          <w:sz w:val="24"/>
          <w:szCs w:val="24"/>
        </w:rPr>
        <w:t>а</w:t>
      </w:r>
      <w:r w:rsidRPr="007B55F4">
        <w:rPr>
          <w:rFonts w:ascii="Times New Roman" w:hAnsi="Times New Roman" w:cs="Times New Roman"/>
          <w:sz w:val="24"/>
          <w:szCs w:val="24"/>
        </w:rPr>
        <w:t>), в том числе:</w:t>
      </w:r>
    </w:p>
    <w:p w:rsidR="007B55F4" w:rsidRPr="007B55F4" w:rsidRDefault="007B55F4" w:rsidP="007B55F4">
      <w:pPr>
        <w:shd w:val="clear" w:color="auto" w:fill="FFFFFF"/>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 муниципальный этап областного социально-педагогического проекта «Будь здоров» (конкурс видеофильмов, «Вперед, юнармейцы!», 150 участников);</w:t>
      </w:r>
    </w:p>
    <w:p w:rsidR="007B55F4" w:rsidRPr="007B55F4" w:rsidRDefault="007B55F4" w:rsidP="007B55F4">
      <w:pPr>
        <w:shd w:val="clear" w:color="auto" w:fill="FFFFFF"/>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 военно-спортивные игры «Зарница», «Защитники России» (360 участников);</w:t>
      </w:r>
    </w:p>
    <w:p w:rsidR="007B55F4" w:rsidRPr="007B55F4" w:rsidRDefault="007B55F4" w:rsidP="007B55F4">
      <w:pPr>
        <w:spacing w:after="0" w:line="240" w:lineRule="auto"/>
        <w:ind w:firstLine="567"/>
        <w:jc w:val="both"/>
        <w:rPr>
          <w:rFonts w:ascii="Times New Roman" w:eastAsia="Calibri" w:hAnsi="Times New Roman" w:cs="Times New Roman"/>
          <w:iCs/>
          <w:sz w:val="24"/>
          <w:szCs w:val="24"/>
        </w:rPr>
      </w:pPr>
      <w:r w:rsidRPr="007B55F4">
        <w:rPr>
          <w:rFonts w:ascii="Times New Roman" w:eastAsia="Calibri" w:hAnsi="Times New Roman" w:cs="Times New Roman"/>
          <w:iCs/>
          <w:sz w:val="24"/>
          <w:szCs w:val="24"/>
        </w:rPr>
        <w:t>- спортивные праздники (воспитанники МАДОУ «Детский сад № 9», МАДОУ «Детский сад № 12»,  МАДОУ «Детский сад № 39», МАДОУ «Детский сад № 70») (440 воспитанников);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Декада по лыжному спорту (12 500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Декада по конькобежному спорту (705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Всероссийские массовые соревнования по конькобежному спорту «Лед надежды нашей – 2017» (583 человека);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спортивное многоборье в рамках тестирования ВФСК «Готов к труду и обороне» (480 обучающихся).</w:t>
      </w:r>
    </w:p>
    <w:p w:rsidR="007B55F4" w:rsidRPr="007B55F4" w:rsidRDefault="007B55F4" w:rsidP="007B55F4">
      <w:pPr>
        <w:tabs>
          <w:tab w:val="left" w:pos="851"/>
          <w:tab w:val="left" w:pos="993"/>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Всероссийская массовая лыжная гонка «Лыжня России - 2017» (3111 человек).</w:t>
      </w:r>
    </w:p>
    <w:p w:rsidR="007B55F4" w:rsidRPr="007B55F4" w:rsidRDefault="007B55F4" w:rsidP="007B55F4">
      <w:pPr>
        <w:tabs>
          <w:tab w:val="left" w:pos="851"/>
          <w:tab w:val="left" w:pos="993"/>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соревнования по волейболу (360 участников);</w:t>
      </w:r>
    </w:p>
    <w:p w:rsidR="007B55F4" w:rsidRPr="007B55F4" w:rsidRDefault="007B55F4" w:rsidP="007B55F4">
      <w:pPr>
        <w:tabs>
          <w:tab w:val="left" w:pos="851"/>
          <w:tab w:val="left" w:pos="993"/>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спортивное  многоборье в рамках муниципального этапа Всероссийских спортивных соревнований школьников «Президентские состязания» (525 участников);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iCs/>
          <w:sz w:val="24"/>
          <w:szCs w:val="24"/>
        </w:rPr>
        <w:t>- легкоатлетические эстафеты «Надежда» и на призы газеты «Вечерний Первоуральск» (430 участника,  в том числе 80 детей дошкольного возраста).</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3.8.8. Работа по исполнению соответствующих нормативных правовых актов о психологическом тестировании обучающихся в образовательных учреждениях на предмет потребления наркотических, психотропных и других токсических веществ.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Мероприятия по организации и проведению социально-психологического тестирования в образовательных организациях ГО Первоуральск проведены в установленный срок и в полном объеме.</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ab/>
        <w:t>В 2016-2017 учебном году социально-психологическое тестирование проведено в феврале-апреле месяце. Всего приняло участие 1728 учащихся 13 лет и 14-15 лет, непрошедших тестирование в 2015-2016 году. Из общего количества обучающихся, прошедших тестирование, 73 человека (сумма высокого и среднего показателя из общего уровня риска)  могут быть отнесены к группе риска (ГР) по употреблению наркотических средств и психотропных веществ, что составляет 4,2 % от общего количества прошедших тестирование.</w:t>
      </w:r>
    </w:p>
    <w:p w:rsidR="00A61C1B" w:rsidRDefault="00A61C1B" w:rsidP="007B55F4">
      <w:pPr>
        <w:spacing w:after="0" w:line="240" w:lineRule="auto"/>
        <w:ind w:firstLine="567"/>
        <w:jc w:val="both"/>
        <w:rPr>
          <w:rFonts w:ascii="Times New Roman" w:hAnsi="Times New Roman" w:cs="Times New Roman"/>
          <w:b/>
          <w:bCs/>
          <w:sz w:val="24"/>
          <w:szCs w:val="24"/>
        </w:rPr>
      </w:pPr>
    </w:p>
    <w:p w:rsidR="008420C3" w:rsidRDefault="008420C3" w:rsidP="007B55F4">
      <w:pPr>
        <w:spacing w:after="0" w:line="240" w:lineRule="auto"/>
        <w:ind w:firstLine="567"/>
        <w:jc w:val="both"/>
        <w:rPr>
          <w:rFonts w:ascii="Times New Roman" w:hAnsi="Times New Roman" w:cs="Times New Roman"/>
          <w:b/>
          <w:bCs/>
          <w:sz w:val="24"/>
          <w:szCs w:val="24"/>
        </w:rPr>
      </w:pPr>
    </w:p>
    <w:p w:rsidR="008420C3" w:rsidRDefault="008420C3" w:rsidP="007B55F4">
      <w:pPr>
        <w:spacing w:after="0" w:line="240" w:lineRule="auto"/>
        <w:ind w:firstLine="567"/>
        <w:jc w:val="both"/>
        <w:rPr>
          <w:rFonts w:ascii="Times New Roman" w:hAnsi="Times New Roman" w:cs="Times New Roman"/>
          <w:b/>
          <w:bCs/>
          <w:sz w:val="24"/>
          <w:szCs w:val="24"/>
        </w:rPr>
      </w:pPr>
    </w:p>
    <w:p w:rsidR="008420C3" w:rsidRDefault="008420C3"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lastRenderedPageBreak/>
        <w:t>3.9. Меры, направленные на обеспечение доступности и качества образования</w:t>
      </w: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3.9.1. В сфере дошкольного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Для обеспечения и кадрами данных образовательных учреждений продолжается взаимодействие с ФБОУ ВПО «УрГПУ» по обучению сотрудников детских садов на организованы курсах переподготовки по образовательной программе «Педагогика и психология дошкольного детства» на базе города. В июне 2017г. дипломы о праве профессиональной деятельности в сфере дошкольного образования получат 22 человека. С 01.09.2017г. </w:t>
      </w:r>
      <w:r w:rsidR="008420C3" w:rsidRPr="007B55F4">
        <w:rPr>
          <w:rFonts w:ascii="Times New Roman" w:hAnsi="Times New Roman" w:cs="Times New Roman"/>
          <w:sz w:val="24"/>
          <w:szCs w:val="24"/>
        </w:rPr>
        <w:t xml:space="preserve">в данном учебном заведении </w:t>
      </w:r>
      <w:r w:rsidRPr="007B55F4">
        <w:rPr>
          <w:rFonts w:ascii="Times New Roman" w:hAnsi="Times New Roman" w:cs="Times New Roman"/>
          <w:sz w:val="24"/>
          <w:szCs w:val="24"/>
        </w:rPr>
        <w:t>обучен</w:t>
      </w:r>
      <w:r w:rsidR="008420C3">
        <w:rPr>
          <w:rFonts w:ascii="Times New Roman" w:hAnsi="Times New Roman" w:cs="Times New Roman"/>
          <w:sz w:val="24"/>
          <w:szCs w:val="24"/>
        </w:rPr>
        <w:t>ы</w:t>
      </w:r>
      <w:r w:rsidRPr="007B55F4">
        <w:rPr>
          <w:rFonts w:ascii="Times New Roman" w:hAnsi="Times New Roman" w:cs="Times New Roman"/>
          <w:sz w:val="24"/>
          <w:szCs w:val="24"/>
        </w:rPr>
        <w:t xml:space="preserve"> еще 25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100%  педагогов и руководителей МДОО прошли курсы повышения квалификации по вопросам планирования и организации образовательной деятельности в соответствии с федеральным государственным образовательным стандартом дошкольного образования.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целью распространения опыта педагогической и управленческой деятельности были поведены:</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sz w:val="24"/>
          <w:szCs w:val="24"/>
        </w:rPr>
        <w:t>- совещания для руководителей МДОО</w:t>
      </w:r>
      <w:r w:rsidRPr="007B55F4">
        <w:rPr>
          <w:rFonts w:ascii="Times New Roman" w:hAnsi="Times New Roman" w:cs="Times New Roman"/>
          <w:bCs/>
          <w:sz w:val="24"/>
          <w:szCs w:val="24"/>
        </w:rPr>
        <w:t>;</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стажировочная практика для заместителей директоров МДОО;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фестиваль техно-квест «Открывая миры» (МАДОУ «Детский сад № 9»), в котором приняли участие помимо воспитанников и их родителей, педагогов и руководителей ДОО ГО Первоуральска, еще и коллеги из детских садов Свердловской области», фестиваль «Юные самоделкины» (МАДОУ «Детский сад № 5»);</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декада педагогических достижений, в которой приняли участие в качестве педагогов-мастеров, представляющих опыт профессиональной деятельности, 45 человек. Посетили мастер-классы, презентации, открытые занятия более 300 педагогов МДОО;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семинары-практикумы для старших воспитателей, направленных на совершенствование педагогического мастерства в области сохранения и укрепления здоровья воспитанников. </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sz w:val="24"/>
          <w:szCs w:val="24"/>
        </w:rPr>
        <w:t>Продолжается обновление учебно-методические пособий, приобретение современного</w:t>
      </w:r>
      <w:r w:rsidRPr="007B55F4">
        <w:rPr>
          <w:rFonts w:ascii="Times New Roman" w:hAnsi="Times New Roman" w:cs="Times New Roman"/>
          <w:bCs/>
          <w:sz w:val="24"/>
          <w:szCs w:val="24"/>
        </w:rPr>
        <w:t xml:space="preserve"> интерактивного оборудования: электронный микроскоп, сенсорный проектор, цифровая лаборатория, говорящие лупы, электронный глобус, мульт-студия и др. </w:t>
      </w:r>
    </w:p>
    <w:p w:rsidR="00A61C1B" w:rsidRDefault="00A61C1B" w:rsidP="007B55F4">
      <w:pPr>
        <w:tabs>
          <w:tab w:val="left" w:pos="567"/>
        </w:tabs>
        <w:spacing w:after="0" w:line="240" w:lineRule="auto"/>
        <w:ind w:firstLine="567"/>
        <w:jc w:val="both"/>
        <w:rPr>
          <w:rFonts w:ascii="Times New Roman" w:hAnsi="Times New Roman" w:cs="Times New Roman"/>
          <w:i/>
          <w:sz w:val="24"/>
          <w:szCs w:val="24"/>
        </w:rPr>
      </w:pPr>
    </w:p>
    <w:p w:rsidR="007B55F4" w:rsidRPr="00A61C1B" w:rsidRDefault="007B55F4" w:rsidP="007B55F4">
      <w:pPr>
        <w:tabs>
          <w:tab w:val="left" w:pos="567"/>
        </w:tabs>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3.9.2. В сфере инклюзивного образования:</w:t>
      </w:r>
    </w:p>
    <w:p w:rsidR="007B55F4" w:rsidRPr="007B55F4" w:rsidRDefault="007B55F4" w:rsidP="007B55F4">
      <w:pPr>
        <w:tabs>
          <w:tab w:val="left" w:pos="759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2016-2017 учебном году завершили обучение с использованием дистанционных образовательных технологий в рамках дополнительного образования 25 детей-инвалидов, обучающихся на дому, из 10 общеобразовательных организаций №№ 1, 2, 3, 6, 7, 9, 11, 15, 22, 28 что составляет 56,8% от общего количества детей-инвалидов обучающихся на дому по общеобразовательным программам. Обучение организовано в  ГБОУ СО «Центр ПМСС «Ресурс».</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Из 25 детей-инвалидов 4 ученика из 3 общеобразовательных организаций № 1, 3, 28 завершили обучение.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Педагогами осуществляется коррекционно-педагогическая поддержка воспитанников дошкольных образовательных организаций: индивидуальный и дифференцированный подход, дозирование учебной и физической нагрузки с учетом психофизических особенностей детей. Особое внимание уделяется созданию благоприятной психологической обстановки, формированию толерантного отношения сверстников в отношении детей с ограниченными возможностями здоровья.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Большое значение придается организации взаимодействия с родителями, формирования у них адекватного отношения  к особенностям развития своего ребенка, умения видеть и принимать его успех.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Педагоги-психологи, учителя-дефектологи, учителя-логопеды в ДОО проводят коррекционно-развивающие занятия с воспитанниками ДОО, психолого - педагогическую диагностику, оказывают консультативную помощь семьям, в том числе родителям, чьи дети не посещают детский сад. В ДОО функционируют диагностико-консультационные пункты, в рамках работы которых, неорганизованные дети с ОВЗ и их родители имеют возможность получать бесплатную психолого-педагогическую помощь, повышать уровень компетентности в вопросах воспитания и обучения детей с особыми образовательными потребностями.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xml:space="preserve">Курсовую подготовку по вопросам инклюзивного образования в 2017 году прошли 52 педагога (по плану 2017 года – 45 педагогов). </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3.9.3. В сфере контроля качества образования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развитие муниципальной системы оценки качества образования на основе внедрения компетентного подхода к оценке качества образования, ее использование в управлении образованием на школьном, муниципальном уровнях;</w:t>
      </w:r>
    </w:p>
    <w:p w:rsidR="007B55F4" w:rsidRPr="007B55F4" w:rsidRDefault="007B55F4" w:rsidP="007B55F4">
      <w:pPr>
        <w:tabs>
          <w:tab w:val="left" w:pos="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рамках муниципальных мероприятий по оценке качества образования  в 1 полугодии 2017 года проведен комплекс мероприятий согласно плану работы: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конкурс презентаций общеобразовательными организациями созданной системы работы по повышению качества образования в соответствии с требованиями ФГОС общего образования;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проведен социологический опрос учащихся 9, 11 классов, родителей учащихся 4, 7, 9, 11 классов «Удовлетворенность родителей и учащихся качеством школьного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определен рейтинг общеобразовательных организаций по итогам 2016/2017 учебного года.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мае 2017 года 1602 учащихся 4 классов общеобразовательных организаций городского округа Первоуральск приняли участие во Всероссийских проверочных работах по русскому языку, математике, окружающему миру. По итогам проведения проверочных работ выявлено, что справились с освоением программы по окружающему миру на базовом уровне и выше 98,4% учеников начальной школы. По математике и русскому языку эти цифры составляют 97,3% и 94,2% соответственно.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В апреле-мае 2017 года проведен социологический опрос «Удовлетворенность родителей и учащихся качеством школьного образования». В опросе приняли участие 975 учащихся из 22 общеобразовательных организаций, из них 610 девятиклассников и 365 учеников 11 классов. Своё мнение о работе школы выразили 2246 родителей учащихся 24 общеобразовательных организаций, из них 646 человек – родители учащихся 4 классов, 620 человек – родители учащихся 7 классов, 613 человек – родители девятиклассников, 367 человек – родители учащихся 11 классов.</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В ноябре 2017 года определен рейтинг общеобразовательных организаций по итогам 2016/2017 учебного года.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Оценка деятельности общеобразовательных учреждений осуществлялась по трем блокам показателей: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Результат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Уровень доступности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Условия обучения.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Для формирования рейтинга школ в 2017 году был проведен анализ работы школ по 33  показателям. При этом по блокам количество показателей было представлено следующим образом:</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4174"/>
        <w:gridCol w:w="2920"/>
      </w:tblGrid>
      <w:tr w:rsidR="007B55F4" w:rsidRPr="007B55F4" w:rsidTr="00A61C1B">
        <w:trPr>
          <w:jc w:val="center"/>
        </w:trPr>
        <w:tc>
          <w:tcPr>
            <w:tcW w:w="1027" w:type="dxa"/>
          </w:tcPr>
          <w:p w:rsidR="007B55F4" w:rsidRPr="007B55F4" w:rsidRDefault="007B55F4" w:rsidP="00A61C1B">
            <w:pPr>
              <w:spacing w:after="0" w:line="240" w:lineRule="auto"/>
              <w:jc w:val="center"/>
              <w:rPr>
                <w:rFonts w:ascii="Times New Roman" w:hAnsi="Times New Roman" w:cs="Times New Roman"/>
                <w:sz w:val="24"/>
                <w:szCs w:val="24"/>
              </w:rPr>
            </w:pPr>
            <w:r w:rsidRPr="007B55F4">
              <w:rPr>
                <w:rFonts w:ascii="Times New Roman" w:hAnsi="Times New Roman" w:cs="Times New Roman"/>
                <w:sz w:val="24"/>
                <w:szCs w:val="24"/>
              </w:rPr>
              <w:t>№ п/п</w:t>
            </w:r>
          </w:p>
        </w:tc>
        <w:tc>
          <w:tcPr>
            <w:tcW w:w="4174" w:type="dxa"/>
          </w:tcPr>
          <w:p w:rsidR="007B55F4" w:rsidRPr="007B55F4" w:rsidRDefault="007B55F4" w:rsidP="00A61C1B">
            <w:pPr>
              <w:spacing w:after="0" w:line="240" w:lineRule="auto"/>
              <w:jc w:val="both"/>
              <w:rPr>
                <w:rFonts w:ascii="Times New Roman" w:hAnsi="Times New Roman" w:cs="Times New Roman"/>
                <w:b/>
                <w:sz w:val="24"/>
                <w:szCs w:val="24"/>
              </w:rPr>
            </w:pPr>
            <w:r w:rsidRPr="007B55F4">
              <w:rPr>
                <w:rFonts w:ascii="Times New Roman" w:hAnsi="Times New Roman" w:cs="Times New Roman"/>
                <w:b/>
                <w:sz w:val="24"/>
                <w:szCs w:val="24"/>
              </w:rPr>
              <w:t>Название блока</w:t>
            </w:r>
          </w:p>
        </w:tc>
        <w:tc>
          <w:tcPr>
            <w:tcW w:w="2920" w:type="dxa"/>
          </w:tcPr>
          <w:p w:rsidR="007B55F4" w:rsidRPr="007B55F4" w:rsidRDefault="007B55F4" w:rsidP="00A61C1B">
            <w:pPr>
              <w:spacing w:after="0" w:line="240" w:lineRule="auto"/>
              <w:jc w:val="both"/>
              <w:rPr>
                <w:rFonts w:ascii="Times New Roman" w:hAnsi="Times New Roman" w:cs="Times New Roman"/>
                <w:b/>
                <w:sz w:val="24"/>
                <w:szCs w:val="24"/>
              </w:rPr>
            </w:pPr>
            <w:r w:rsidRPr="007B55F4">
              <w:rPr>
                <w:rFonts w:ascii="Times New Roman" w:hAnsi="Times New Roman" w:cs="Times New Roman"/>
                <w:b/>
                <w:sz w:val="24"/>
                <w:szCs w:val="24"/>
              </w:rPr>
              <w:t>Количество показателей</w:t>
            </w:r>
          </w:p>
        </w:tc>
      </w:tr>
      <w:tr w:rsidR="007B55F4" w:rsidRPr="007B55F4" w:rsidTr="00A61C1B">
        <w:trPr>
          <w:jc w:val="center"/>
        </w:trPr>
        <w:tc>
          <w:tcPr>
            <w:tcW w:w="1027" w:type="dxa"/>
          </w:tcPr>
          <w:p w:rsidR="007B55F4" w:rsidRPr="007B55F4" w:rsidRDefault="007B55F4" w:rsidP="00A61C1B">
            <w:pPr>
              <w:spacing w:after="0" w:line="240" w:lineRule="auto"/>
              <w:jc w:val="center"/>
              <w:rPr>
                <w:rFonts w:ascii="Times New Roman" w:hAnsi="Times New Roman" w:cs="Times New Roman"/>
                <w:sz w:val="24"/>
                <w:szCs w:val="24"/>
              </w:rPr>
            </w:pPr>
            <w:r w:rsidRPr="007B55F4">
              <w:rPr>
                <w:rFonts w:ascii="Times New Roman" w:hAnsi="Times New Roman" w:cs="Times New Roman"/>
                <w:sz w:val="24"/>
                <w:szCs w:val="24"/>
              </w:rPr>
              <w:t>1</w:t>
            </w:r>
          </w:p>
        </w:tc>
        <w:tc>
          <w:tcPr>
            <w:tcW w:w="4174"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Результат образования</w:t>
            </w:r>
          </w:p>
        </w:tc>
        <w:tc>
          <w:tcPr>
            <w:tcW w:w="2920"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17</w:t>
            </w:r>
          </w:p>
        </w:tc>
      </w:tr>
      <w:tr w:rsidR="007B55F4" w:rsidRPr="007B55F4" w:rsidTr="00A61C1B">
        <w:trPr>
          <w:jc w:val="center"/>
        </w:trPr>
        <w:tc>
          <w:tcPr>
            <w:tcW w:w="1027" w:type="dxa"/>
          </w:tcPr>
          <w:p w:rsidR="007B55F4" w:rsidRPr="007B55F4" w:rsidRDefault="007B55F4" w:rsidP="00A61C1B">
            <w:pPr>
              <w:spacing w:after="0" w:line="240" w:lineRule="auto"/>
              <w:jc w:val="center"/>
              <w:rPr>
                <w:rFonts w:ascii="Times New Roman" w:hAnsi="Times New Roman" w:cs="Times New Roman"/>
                <w:sz w:val="24"/>
                <w:szCs w:val="24"/>
              </w:rPr>
            </w:pPr>
            <w:r w:rsidRPr="007B55F4">
              <w:rPr>
                <w:rFonts w:ascii="Times New Roman" w:hAnsi="Times New Roman" w:cs="Times New Roman"/>
                <w:sz w:val="24"/>
                <w:szCs w:val="24"/>
              </w:rPr>
              <w:t>2</w:t>
            </w:r>
          </w:p>
        </w:tc>
        <w:tc>
          <w:tcPr>
            <w:tcW w:w="4174"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Уровень доступности образования</w:t>
            </w:r>
          </w:p>
        </w:tc>
        <w:tc>
          <w:tcPr>
            <w:tcW w:w="2920"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7</w:t>
            </w:r>
          </w:p>
        </w:tc>
      </w:tr>
      <w:tr w:rsidR="007B55F4" w:rsidRPr="007B55F4" w:rsidTr="00A61C1B">
        <w:trPr>
          <w:jc w:val="center"/>
        </w:trPr>
        <w:tc>
          <w:tcPr>
            <w:tcW w:w="1027" w:type="dxa"/>
          </w:tcPr>
          <w:p w:rsidR="007B55F4" w:rsidRPr="007B55F4" w:rsidRDefault="007B55F4" w:rsidP="00A61C1B">
            <w:pPr>
              <w:spacing w:after="0" w:line="240" w:lineRule="auto"/>
              <w:jc w:val="center"/>
              <w:rPr>
                <w:rFonts w:ascii="Times New Roman" w:hAnsi="Times New Roman" w:cs="Times New Roman"/>
                <w:sz w:val="24"/>
                <w:szCs w:val="24"/>
              </w:rPr>
            </w:pPr>
            <w:r w:rsidRPr="007B55F4">
              <w:rPr>
                <w:rFonts w:ascii="Times New Roman" w:hAnsi="Times New Roman" w:cs="Times New Roman"/>
                <w:sz w:val="24"/>
                <w:szCs w:val="24"/>
              </w:rPr>
              <w:t>3</w:t>
            </w:r>
          </w:p>
        </w:tc>
        <w:tc>
          <w:tcPr>
            <w:tcW w:w="4174"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Условия обучения</w:t>
            </w:r>
          </w:p>
        </w:tc>
        <w:tc>
          <w:tcPr>
            <w:tcW w:w="2920" w:type="dxa"/>
          </w:tcPr>
          <w:p w:rsidR="007B55F4" w:rsidRPr="007B55F4" w:rsidRDefault="007B55F4" w:rsidP="00A61C1B">
            <w:pPr>
              <w:spacing w:after="0" w:line="240" w:lineRule="auto"/>
              <w:jc w:val="both"/>
              <w:rPr>
                <w:rFonts w:ascii="Times New Roman" w:hAnsi="Times New Roman" w:cs="Times New Roman"/>
                <w:sz w:val="24"/>
                <w:szCs w:val="24"/>
              </w:rPr>
            </w:pPr>
            <w:r w:rsidRPr="007B55F4">
              <w:rPr>
                <w:rFonts w:ascii="Times New Roman" w:hAnsi="Times New Roman" w:cs="Times New Roman"/>
                <w:sz w:val="24"/>
                <w:szCs w:val="24"/>
              </w:rPr>
              <w:t>9</w:t>
            </w:r>
          </w:p>
        </w:tc>
      </w:tr>
      <w:tr w:rsidR="007B55F4" w:rsidRPr="007B55F4" w:rsidTr="00A61C1B">
        <w:trPr>
          <w:jc w:val="center"/>
        </w:trPr>
        <w:tc>
          <w:tcPr>
            <w:tcW w:w="1027" w:type="dxa"/>
          </w:tcPr>
          <w:p w:rsidR="007B55F4" w:rsidRPr="007B55F4" w:rsidRDefault="007B55F4" w:rsidP="00A61C1B">
            <w:pPr>
              <w:spacing w:after="0" w:line="240" w:lineRule="auto"/>
              <w:jc w:val="center"/>
              <w:rPr>
                <w:rFonts w:ascii="Times New Roman" w:hAnsi="Times New Roman" w:cs="Times New Roman"/>
                <w:sz w:val="24"/>
                <w:szCs w:val="24"/>
              </w:rPr>
            </w:pPr>
          </w:p>
        </w:tc>
        <w:tc>
          <w:tcPr>
            <w:tcW w:w="4174" w:type="dxa"/>
          </w:tcPr>
          <w:p w:rsidR="007B55F4" w:rsidRPr="00A61C1B" w:rsidRDefault="007B55F4" w:rsidP="00A61C1B">
            <w:pPr>
              <w:spacing w:after="0" w:line="240" w:lineRule="auto"/>
              <w:jc w:val="both"/>
              <w:rPr>
                <w:rFonts w:ascii="Times New Roman" w:hAnsi="Times New Roman" w:cs="Times New Roman"/>
                <w:b/>
                <w:sz w:val="24"/>
                <w:szCs w:val="24"/>
              </w:rPr>
            </w:pPr>
            <w:r w:rsidRPr="00A61C1B">
              <w:rPr>
                <w:rFonts w:ascii="Times New Roman" w:hAnsi="Times New Roman" w:cs="Times New Roman"/>
                <w:b/>
                <w:sz w:val="24"/>
                <w:szCs w:val="24"/>
              </w:rPr>
              <w:t>итог</w:t>
            </w:r>
          </w:p>
        </w:tc>
        <w:tc>
          <w:tcPr>
            <w:tcW w:w="2920" w:type="dxa"/>
          </w:tcPr>
          <w:p w:rsidR="007B55F4" w:rsidRPr="007B55F4" w:rsidRDefault="007B55F4" w:rsidP="00A61C1B">
            <w:pPr>
              <w:spacing w:after="0" w:line="240" w:lineRule="auto"/>
              <w:jc w:val="both"/>
              <w:rPr>
                <w:rFonts w:ascii="Times New Roman" w:hAnsi="Times New Roman" w:cs="Times New Roman"/>
                <w:b/>
                <w:sz w:val="24"/>
                <w:szCs w:val="24"/>
              </w:rPr>
            </w:pPr>
            <w:r w:rsidRPr="007B55F4">
              <w:rPr>
                <w:rFonts w:ascii="Times New Roman" w:hAnsi="Times New Roman" w:cs="Times New Roman"/>
                <w:b/>
                <w:sz w:val="24"/>
                <w:szCs w:val="24"/>
              </w:rPr>
              <w:t>33</w:t>
            </w:r>
          </w:p>
        </w:tc>
      </w:tr>
    </w:tbl>
    <w:p w:rsidR="007B55F4" w:rsidRPr="007B55F4" w:rsidRDefault="007B55F4" w:rsidP="007B55F4">
      <w:pPr>
        <w:tabs>
          <w:tab w:val="left" w:pos="720"/>
          <w:tab w:val="left" w:pos="12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Источники информации, используемые для формирования рейтинга:</w:t>
      </w:r>
    </w:p>
    <w:p w:rsidR="007B55F4" w:rsidRPr="007B55F4" w:rsidRDefault="007B55F4" w:rsidP="007B55F4">
      <w:pPr>
        <w:tabs>
          <w:tab w:val="left" w:pos="720"/>
          <w:tab w:val="left" w:pos="12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данные отчетов о результатах самообследования ОО, размещенные на официальных сайтах ОО;</w:t>
      </w:r>
    </w:p>
    <w:p w:rsidR="007B55F4" w:rsidRPr="007B55F4" w:rsidRDefault="007B55F4" w:rsidP="007B55F4">
      <w:pPr>
        <w:tabs>
          <w:tab w:val="left" w:pos="720"/>
          <w:tab w:val="left" w:pos="12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данные внешних оценочных процедур (ЕГЭ, ОГЭ);</w:t>
      </w:r>
    </w:p>
    <w:p w:rsidR="007B55F4" w:rsidRPr="007B55F4" w:rsidRDefault="007B55F4" w:rsidP="007B55F4">
      <w:pPr>
        <w:tabs>
          <w:tab w:val="left" w:pos="720"/>
          <w:tab w:val="left" w:pos="12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данные социологического опроса родителей учащихся 4, 7, 9, 11 классов;</w:t>
      </w:r>
    </w:p>
    <w:p w:rsidR="007B55F4" w:rsidRPr="007B55F4" w:rsidRDefault="007B55F4" w:rsidP="007B55F4">
      <w:pPr>
        <w:tabs>
          <w:tab w:val="left" w:pos="720"/>
          <w:tab w:val="left" w:pos="12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данные, предоставленные образовательными организациями.</w:t>
      </w:r>
    </w:p>
    <w:p w:rsidR="008420C3"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соответствии с распоряжением определение рейтинга осуществлялось по следующим группам: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lang w:val="en-US"/>
        </w:rPr>
        <w:t>I</w:t>
      </w:r>
      <w:r w:rsidRPr="007B55F4">
        <w:rPr>
          <w:rFonts w:ascii="Times New Roman" w:hAnsi="Times New Roman" w:cs="Times New Roman"/>
          <w:sz w:val="24"/>
          <w:szCs w:val="24"/>
        </w:rPr>
        <w:t xml:space="preserve"> группа – «статусные» общеобразовательные школы (МАОУ СОШ с углубленным изучением отдельных предметов №№ 5, 7, 10, 32, МАОУ «Лицей 21») – 5 ОО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lang w:val="en-US"/>
        </w:rPr>
        <w:lastRenderedPageBreak/>
        <w:t>II</w:t>
      </w:r>
      <w:r w:rsidRPr="007B55F4">
        <w:rPr>
          <w:rFonts w:ascii="Times New Roman" w:hAnsi="Times New Roman" w:cs="Times New Roman"/>
          <w:sz w:val="24"/>
          <w:szCs w:val="24"/>
        </w:rPr>
        <w:t xml:space="preserve"> группа – «городские» средние общеобразовательные школы (МАОУ СОШ № 1, 2, 3, 4, 6, 9, 12, 15, 20, 28) – 10 ОО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lang w:val="en-US"/>
        </w:rPr>
        <w:t>III</w:t>
      </w:r>
      <w:r w:rsidRPr="007B55F4">
        <w:rPr>
          <w:rFonts w:ascii="Times New Roman" w:hAnsi="Times New Roman" w:cs="Times New Roman"/>
          <w:sz w:val="24"/>
          <w:szCs w:val="24"/>
        </w:rPr>
        <w:t xml:space="preserve"> группа – «сельские» средние общеобразовательные школы (МБОУ СОШ №№ 16, 29, 36, МАОУ СОШ №№ 22, 26) – 5 ОО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lang w:val="en-US"/>
        </w:rPr>
        <w:t>IV</w:t>
      </w:r>
      <w:r w:rsidRPr="007B55F4">
        <w:rPr>
          <w:rFonts w:ascii="Times New Roman" w:hAnsi="Times New Roman" w:cs="Times New Roman"/>
          <w:sz w:val="24"/>
          <w:szCs w:val="24"/>
        </w:rPr>
        <w:t xml:space="preserve"> группа – общеобразовательные школы, имеющие особые условия организации образовательного процесса (МБОУ СОШ №11, МБОУ ООШ № 40).</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На основании проведенного анализа победителями рейтинга общеобразовательных организаций городского округа Первоуральск признаны следующие учреждения:</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xml:space="preserve">в группе «статусные» общеобразовательные школы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«Лицей № 21» - 1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32 с углубленным изучением отдельных предметов - 2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7 с углубленным изучением отдельных предметов – 3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xml:space="preserve">В группе «городские» общеобразовательные школы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4 – 1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15 – 2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6 – 3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xml:space="preserve">В группе «сельские» общеобразовательные организации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МБОУ СОШ № 36 – 1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26 – 2 место;</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 МАОУ СОШ № 22 – 3 место.</w:t>
      </w:r>
    </w:p>
    <w:p w:rsidR="007B55F4" w:rsidRPr="007B55F4" w:rsidRDefault="007B55F4" w:rsidP="007B55F4">
      <w:pPr>
        <w:pStyle w:val="a5"/>
        <w:ind w:firstLine="567"/>
        <w:jc w:val="both"/>
        <w:rPr>
          <w:rFonts w:ascii="Times New Roman" w:hAnsi="Times New Roman"/>
          <w:b/>
          <w:sz w:val="24"/>
          <w:szCs w:val="24"/>
        </w:rPr>
      </w:pPr>
      <w:r w:rsidRPr="007B55F4">
        <w:rPr>
          <w:rFonts w:ascii="Times New Roman" w:hAnsi="Times New Roman"/>
          <w:sz w:val="24"/>
          <w:szCs w:val="24"/>
        </w:rPr>
        <w:t>В группе «общеобразовательные школы, имеющие особые условия организации образовательного процесса», - МБОУ СОШ № 11.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eastAsia="Calibri" w:hAnsi="Times New Roman" w:cs="Times New Roman"/>
          <w:sz w:val="24"/>
          <w:szCs w:val="24"/>
        </w:rPr>
        <w:t>Для прохождения государственной итоговой аттестации в 2016 -</w:t>
      </w:r>
      <w:r w:rsidRPr="007B55F4">
        <w:rPr>
          <w:rFonts w:ascii="Times New Roman" w:hAnsi="Times New Roman" w:cs="Times New Roman"/>
          <w:sz w:val="24"/>
          <w:szCs w:val="24"/>
        </w:rPr>
        <w:t xml:space="preserve"> 2017 учебном году открыты:</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hAnsi="Times New Roman" w:cs="Times New Roman"/>
          <w:sz w:val="24"/>
          <w:szCs w:val="24"/>
        </w:rPr>
        <w:t>- четыре п</w:t>
      </w:r>
      <w:r w:rsidRPr="007B55F4">
        <w:rPr>
          <w:rFonts w:ascii="Times New Roman" w:eastAsia="Calibri" w:hAnsi="Times New Roman" w:cs="Times New Roman"/>
          <w:sz w:val="24"/>
          <w:szCs w:val="24"/>
        </w:rPr>
        <w:t>ункт</w:t>
      </w:r>
      <w:r w:rsidRPr="007B55F4">
        <w:rPr>
          <w:rFonts w:ascii="Times New Roman" w:hAnsi="Times New Roman" w:cs="Times New Roman"/>
          <w:sz w:val="24"/>
          <w:szCs w:val="24"/>
        </w:rPr>
        <w:t>а</w:t>
      </w:r>
      <w:r w:rsidRPr="007B55F4">
        <w:rPr>
          <w:rFonts w:ascii="Times New Roman" w:eastAsia="Calibri" w:hAnsi="Times New Roman" w:cs="Times New Roman"/>
          <w:sz w:val="24"/>
          <w:szCs w:val="24"/>
        </w:rPr>
        <w:t xml:space="preserve"> проведения ЕГЭ на территории го Первоуральск для 11- классников на базе МАОУ СОШ № 2, МАОУ СОШ № 5, МАОУ СОШ № 7, МАОУ СОШ № 15. Один пункт ЕГЭ на дому; три пункта  ГВЭ на дому.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двенадцать пунктов проведения ОГЭ для 9-классников. Семь пунктов для проведения ГВЭ в 9 классах на базе общеобразовательных учреждений.  8 пунктов  для проведения ГВЭ в 9 классах на дому.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каждом пункте сформирован штат сотрудников: руководитель ППЭ, от одного до трёх технических специалистов, организаторы в аудитории, организаторы вне аудитории, охранник, медицинский работник, продумана</w:t>
      </w:r>
      <w:r w:rsidRPr="007B55F4">
        <w:rPr>
          <w:rFonts w:ascii="Times New Roman" w:hAnsi="Times New Roman" w:cs="Times New Roman"/>
          <w:sz w:val="24"/>
          <w:szCs w:val="24"/>
        </w:rPr>
        <w:t xml:space="preserve"> система общественного наблюдения.</w:t>
      </w:r>
    </w:p>
    <w:p w:rsidR="007B55F4" w:rsidRPr="007B55F4" w:rsidRDefault="007B55F4" w:rsidP="007B55F4">
      <w:pPr>
        <w:spacing w:after="0" w:line="240" w:lineRule="auto"/>
        <w:ind w:firstLine="567"/>
        <w:jc w:val="both"/>
        <w:rPr>
          <w:rFonts w:ascii="Times New Roman" w:hAnsi="Times New Roman" w:cs="Times New Roman"/>
          <w:i/>
          <w:sz w:val="24"/>
          <w:szCs w:val="24"/>
        </w:rPr>
      </w:pPr>
      <w:r w:rsidRPr="007B55F4">
        <w:rPr>
          <w:rFonts w:ascii="Times New Roman" w:hAnsi="Times New Roman" w:cs="Times New Roman"/>
          <w:sz w:val="24"/>
          <w:szCs w:val="24"/>
        </w:rPr>
        <w:t xml:space="preserve">В период проведения основного этапа </w:t>
      </w:r>
      <w:r w:rsidRPr="007B55F4">
        <w:rPr>
          <w:rFonts w:ascii="Times New Roman" w:eastAsia="Calibri" w:hAnsi="Times New Roman" w:cs="Times New Roman"/>
          <w:sz w:val="24"/>
          <w:szCs w:val="24"/>
        </w:rPr>
        <w:t>государственной итоговой аттестации</w:t>
      </w:r>
      <w:r w:rsidRPr="007B55F4">
        <w:rPr>
          <w:rFonts w:ascii="Times New Roman" w:hAnsi="Times New Roman" w:cs="Times New Roman"/>
          <w:sz w:val="24"/>
          <w:szCs w:val="24"/>
        </w:rPr>
        <w:t xml:space="preserve"> во всех ППЭ обеспечены: бесперебойность работы провайдеров, бесперебойность электроснабжения. Проведение </w:t>
      </w:r>
      <w:r w:rsidRPr="007B55F4">
        <w:rPr>
          <w:rFonts w:ascii="Times New Roman" w:eastAsia="Calibri" w:hAnsi="Times New Roman" w:cs="Times New Roman"/>
          <w:sz w:val="24"/>
          <w:szCs w:val="24"/>
        </w:rPr>
        <w:t>государственной итоговой аттестации</w:t>
      </w:r>
      <w:r w:rsidRPr="007B55F4">
        <w:rPr>
          <w:rFonts w:ascii="Times New Roman" w:hAnsi="Times New Roman" w:cs="Times New Roman"/>
          <w:sz w:val="24"/>
          <w:szCs w:val="24"/>
        </w:rPr>
        <w:t xml:space="preserve"> контролируют общественные наблюдатели в составе</w:t>
      </w:r>
      <w:r w:rsidRPr="007B55F4">
        <w:rPr>
          <w:rFonts w:ascii="Times New Roman" w:hAnsi="Times New Roman" w:cs="Times New Roman"/>
          <w:i/>
          <w:sz w:val="24"/>
          <w:szCs w:val="24"/>
        </w:rPr>
        <w:t xml:space="preserve"> </w:t>
      </w:r>
      <w:r w:rsidRPr="007B55F4">
        <w:rPr>
          <w:rFonts w:ascii="Times New Roman" w:hAnsi="Times New Roman" w:cs="Times New Roman"/>
          <w:sz w:val="24"/>
          <w:szCs w:val="24"/>
        </w:rPr>
        <w:t>123человека.</w:t>
      </w:r>
      <w:r w:rsidRPr="007B55F4">
        <w:rPr>
          <w:rFonts w:ascii="Times New Roman" w:hAnsi="Times New Roman" w:cs="Times New Roman"/>
          <w:i/>
          <w:sz w:val="24"/>
          <w:szCs w:val="24"/>
        </w:rPr>
        <w:t xml:space="preserve"> </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Для информирования участников государственной итоговой аттестации в 2017 году, а также заинтересованного населения, о подготовке к ГИА и ее ходе в 1 полугодии 2017г. использовались следующие формы работы:</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организация и проведение в начале февраля городских родительских собраний по вопросам организации и проведения ГИА;</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консультации по телефону;</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размещение актуальной информации по вопросам ГИА на сайте Управления образования (распоряжения УО по вопросам организации ГИА, методические рекомендации по организации и проведению ГИА, телефоны «горячей линии», ссылки на сайты информационной поддержки ЕГЭ областного и российского масштаба, условия регистрации выпускников средних профессиональных учреждений и выпускников прошлых лет на ЕГЭ);</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предоставление информации о подготовке ГИА в СМИ: в газету «Вечерний Первоуральск», «Городские вести», городские телеканалы (в т.ч. участие в прямом эфире программы «Точка зрения» на телеканале «Евразия»).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Для развития муниципальной системы оценки качества образования на основе внедрения компетентного подхода к оценке качества образования, ее использования в управлении </w:t>
      </w:r>
      <w:r w:rsidRPr="007B55F4">
        <w:rPr>
          <w:rFonts w:ascii="Times New Roman" w:hAnsi="Times New Roman" w:cs="Times New Roman"/>
          <w:sz w:val="24"/>
          <w:szCs w:val="24"/>
        </w:rPr>
        <w:lastRenderedPageBreak/>
        <w:t>образованием на школьном, муниципальном уровнях были проведены: в конце января  индивидуальные собеседования с руководителями общеобразовательных организаций об эффективности управления подготовкой к ГИА; годичный семинар для заместителей руководителей «</w:t>
      </w:r>
      <w:r w:rsidRPr="007B55F4">
        <w:rPr>
          <w:rFonts w:ascii="Times New Roman" w:hAnsi="Times New Roman" w:cs="Times New Roman"/>
          <w:bCs/>
          <w:sz w:val="24"/>
          <w:szCs w:val="24"/>
        </w:rPr>
        <w:t xml:space="preserve">Проектирование системы мер повышения результатов образования» </w:t>
      </w:r>
      <w:r w:rsidRPr="007B55F4">
        <w:rPr>
          <w:rFonts w:ascii="Times New Roman" w:hAnsi="Times New Roman" w:cs="Times New Roman"/>
          <w:sz w:val="24"/>
          <w:szCs w:val="24"/>
        </w:rPr>
        <w:t>(из опыта работы МАОУ СОШ № 32, МАОУ СОШ № 4).</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3.9.4. В сфере повышения качества психолого-педагогического и медико-социального сопровождения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создание системы психолого-педагогической и медико-социальной поддержки  ребенка, повышение педагогической компетентности родителей, психологического сопровождения развития ребенка в условиях семьи и образовательного учреждения;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обеспечение предоставления детям качественного психолого-педагогического и медико-социального сопровождения в образовательных учреждениях;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обеспечение предоставления детям качественной психологической и коррекционно-педагогической помощи в образовательных учреждениях.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целью обеспечения особых образовательных потребностей, детей с ограниченными возможностями здоровья, территориальной психолого-медико-педагогической комиссией Первоуральского городского округа, за   2017 год обследовано 818 детей дошкольного и 348 школьного возраста, по результатам которого определены образовательные  программы и рекомендованы направления психолого-педагогического сопровождения, отвечающие потребностям каждого ребенка, в условиях образовательной организации. Специалистами комиссии оказана консультативная помощь родителям по следующим вопросам: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создание условий в семье по преодолению напряжений и трудностей развития ребенка с ОВЗ;</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оказание помощи ребенку по освоению образовательной программы, в соответствии с индивидуальными особенностями и уровнем развития;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сохранение и укрепление физического здоровья и эмоционального благополучия ребенка с ОВЗ;</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профилактика кризиса детско-родительских отношений (развитие компетентности родителей в  построении бесконфликтных отношений с детьми и др.)</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Результаты  обследования за 2017 год  будут являться основанием для рассмотрения возможности создания новых коррекционных групп в детских садах и классов для детей с ограниченными возможностями здоровья в школах с целью совершенствования доступности и адекватности условий образования для детей с ОВЗ, в том числе инвалидов.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Специалисты ТОПМПК, осуществляя преемственность с педагогическим сообществом город, оказывает консультативную помощь педагогическим работникам по всем вопросам организации образования детей с ограниченными возможностями здоровья. С начала 2017 года такую помощь, в разных видах (индивидуальные консультации. совещания, августовская конференция, ГМО), получило около 150 педагогических и руководящих работников системы образования Первоуральского городского округа.</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3.9.5. Обеспечение организационных и технических условий для работы автоматизированной информационной системы «Сетевой город. Образование».</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феврале 2017 произведено обновление программы автоматизированная информационная система «Сетевой город. Образование» до версии 3.10: обновлён дизайн, переработан и упрощён интерфейс, обеспечена поддержка всех современных браузеров, поддержка браузеров на мобильных устройствах, обеспечена совместимость с мобильным приложением,  проведено упрощение отдельных экранов, информационно насыщенных в предыдущей версии, таких как выставление оценок в журнале, учебный план. Количество обращений к АИС «Сетевой город. Образование» за 2017 года достигло 682053 обращений.</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lastRenderedPageBreak/>
        <w:t>3.9.6. Проведение контрольных мероприятий в образовательных учреждениях, направленных на обеспечение контент-фильтрации информации при использовании обучающимися Интернет-ресурсов.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hAnsi="Times New Roman" w:cs="Times New Roman"/>
          <w:sz w:val="24"/>
          <w:szCs w:val="24"/>
        </w:rPr>
        <w:t>В соответствии с распоряжениями Управления образования от 04.03.2016 г. № 239 и от 11.04.2016 г. № 350 «</w:t>
      </w:r>
      <w:r w:rsidRPr="007B55F4">
        <w:rPr>
          <w:rFonts w:ascii="Times New Roman" w:hAnsi="Times New Roman" w:cs="Times New Roman"/>
          <w:bCs/>
          <w:sz w:val="24"/>
          <w:szCs w:val="24"/>
        </w:rPr>
        <w:t xml:space="preserve">О проведении мероприятия по вопросу обеспечения контентной фильтрации при использовании интернет - ресурсов в образовательной деятельности» </w:t>
      </w:r>
      <w:r w:rsidRPr="007B55F4">
        <w:rPr>
          <w:rFonts w:ascii="Times New Roman" w:hAnsi="Times New Roman" w:cs="Times New Roman"/>
          <w:sz w:val="24"/>
          <w:szCs w:val="24"/>
        </w:rPr>
        <w:t xml:space="preserve">в 2017 г. </w:t>
      </w:r>
      <w:r w:rsidRPr="007B55F4">
        <w:rPr>
          <w:rFonts w:ascii="Times New Roman" w:hAnsi="Times New Roman" w:cs="Times New Roman"/>
          <w:bCs/>
          <w:sz w:val="24"/>
          <w:szCs w:val="24"/>
        </w:rPr>
        <w:t xml:space="preserve"> в первом и втором полугодии был п</w:t>
      </w:r>
      <w:r w:rsidRPr="007B55F4">
        <w:rPr>
          <w:rFonts w:ascii="Times New Roman" w:hAnsi="Times New Roman" w:cs="Times New Roman"/>
          <w:sz w:val="24"/>
          <w:szCs w:val="24"/>
        </w:rPr>
        <w:t xml:space="preserve">роведен анализ созданных условий для обеспечения контентной фильтрации при использовании Интернет-ресурсов в образовательной деятельности во всех общеобразовательных организациях городского округа Первоуральск. </w:t>
      </w:r>
      <w:r w:rsidRPr="007B55F4">
        <w:rPr>
          <w:rFonts w:ascii="Times New Roman" w:hAnsi="Times New Roman" w:cs="Times New Roman"/>
          <w:bCs/>
          <w:sz w:val="24"/>
          <w:szCs w:val="24"/>
        </w:rPr>
        <w:t>В результате проведенного анализа выяснилось, что в</w:t>
      </w:r>
      <w:r w:rsidRPr="007B55F4">
        <w:rPr>
          <w:rFonts w:ascii="Times New Roman" w:hAnsi="Times New Roman" w:cs="Times New Roman"/>
          <w:sz w:val="24"/>
          <w:szCs w:val="24"/>
        </w:rPr>
        <w:t>се образовательные организации имеют договоры по предоставлению программного продукта, обеспечивающего контент-фильтрацию интернет-трафика. Ежеквартально каждая образовательная организация самостоятельно проводит мониторинг действия системы контент-фильтрации</w:t>
      </w:r>
      <w:r w:rsidRPr="007B55F4">
        <w:rPr>
          <w:rFonts w:ascii="Times New Roman" w:eastAsia="Calibri" w:hAnsi="Times New Roman" w:cs="Times New Roman"/>
          <w:sz w:val="24"/>
          <w:szCs w:val="24"/>
        </w:rPr>
        <w:t xml:space="preserve"> при использовании Интернет-ресурсов в образовательном процессе.</w:t>
      </w:r>
    </w:p>
    <w:p w:rsidR="007B55F4" w:rsidRPr="007B55F4" w:rsidRDefault="007B55F4" w:rsidP="007B55F4">
      <w:pPr>
        <w:tabs>
          <w:tab w:val="left" w:pos="706"/>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Каждая образовательная организация реализует план мероприятий по обеспечению в муниципальных образовательных организациях, расположенных на территории городского округа Первоуральск, защиты детей от информации, причиняющей вред их здоровью и развитию.</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На официальных сайтах образовательных организаций размещена информация для родителей «Родительский контроль» по обеспечению защиты ребенка от избыточного времяпровождения за компьютером, от негативного воздействия сети Интернет и т.д.</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3.9.7. Проведение ежегодных социологических опросов различных субъектов образования с целью определения уровня их удовлетворенности качеством предоставляемых образовательных услуг.</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целях обеспечения сбора информации об уровне удовлетворенности учащихся и их родителей качеством предоставляемых образовательных услуг, на основании распоряжения Управления образования городского округа Первоуральск от 20.04.2017 № 307 « О проведении в общеобразовательных организациях социологического опроса «Удовлетворенность учащихся и их родителей качеством школьного образования» с 24.04.2017 г. по 25.05.2017 г. был проведен опрос учащихся 9 и 11 классов, родителей учащихся 4, 7, 9, 11 классов общеобразовательных организаций городского округа Первоуральск.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Анализ ответов участников опроса показал, что удовлетворены качеством образования 92% учащихся и 96,5% родителей. Следует отметить, что оценка учащихся в течение трёх лет остаётся неизменной, в ответах родителей наблюдается положительная динамика.</w:t>
      </w:r>
    </w:p>
    <w:p w:rsidR="007B55F4" w:rsidRPr="007B55F4" w:rsidRDefault="007B55F4" w:rsidP="007B55F4">
      <w:pPr>
        <w:tabs>
          <w:tab w:val="left" w:pos="1305"/>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По сравнению с предыдущим годом отмечается положительная динамика в оценке деятельности школы по большому количеству показателей.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По данным опроса, подготовкой к ЕГЭ и ОГЭ по обязательным предметам удовлетворены 97,7% родителей учащихся выпускных классов (9 и 11) и 94,2% учащихся. Общий показатель удовлетворенности родителей учащихся выпускных классов качеством подготовки к итоговой аттестации по обязательным предметам по сравнению с предыдущим годом увеличился на 1,1%.</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Показатели удовлетворенности подготовкой к ЕГЭ и ОГЭ по предметам по выбору несколько ниже предшествующих показателей, ответы родителей и детей также отличаются. Среди родителей девятиклассников удовлетворены качеством подготовки к ОГЭ по предметам по выбору 97%, среди родителей учащихся 11 классов – 95,1%. Следует отметить, что по сравнению с прошлым годом несколько увеличилось количество положительных оценок родителей девятиклассников. Общий показатель удовлетворенности родителей учащихся выпускных классов качеством подготовки к итоговой аттестации по предметам по выбору составил 96,3% что на 1,5% выше, чем в прошлом году. Среди учащихся выпускных классов показатель удовлетворенности качеством подготовки учащихся к ЕГЭ и ОГЭ по предметам по выбору составил 91,3%, что на 2 % больше, чем в прошлом году.</w:t>
      </w:r>
    </w:p>
    <w:p w:rsidR="007B55F4" w:rsidRPr="007B55F4" w:rsidRDefault="007B55F4" w:rsidP="007B55F4">
      <w:pPr>
        <w:tabs>
          <w:tab w:val="left" w:pos="1305"/>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этом году родителями и учащимися отмечается улучшение работы школы по организации питания. 89,8% родителей и 79,2% учащихся дали положительную оценку</w:t>
      </w:r>
      <w:r w:rsidR="008420C3">
        <w:rPr>
          <w:rFonts w:ascii="Times New Roman" w:hAnsi="Times New Roman" w:cs="Times New Roman"/>
          <w:sz w:val="24"/>
          <w:szCs w:val="24"/>
        </w:rPr>
        <w:t xml:space="preserve"> </w:t>
      </w:r>
      <w:r w:rsidRPr="007B55F4">
        <w:rPr>
          <w:rFonts w:ascii="Times New Roman" w:hAnsi="Times New Roman" w:cs="Times New Roman"/>
          <w:sz w:val="24"/>
          <w:szCs w:val="24"/>
        </w:rPr>
        <w:t xml:space="preserve">данной работе. По сравнению с прошлым годом удовлетворенность родителей и учащихся организацией питания в </w:t>
      </w:r>
      <w:r w:rsidRPr="007B55F4">
        <w:rPr>
          <w:rFonts w:ascii="Times New Roman" w:hAnsi="Times New Roman" w:cs="Times New Roman"/>
          <w:sz w:val="24"/>
          <w:szCs w:val="24"/>
        </w:rPr>
        <w:lastRenderedPageBreak/>
        <w:t xml:space="preserve">школе повысилась на 4% и 1,5% соответственно. Следует отметить, что на сегодняшний день питание в школах обеспечивают две различные организации. Наличие конкуренции способствует улучшению качества. Об этом свидетельствуют ответы участников опроса.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Респонденты отметили улучшение качества и спектра дополнительных образовательных услуг, предоставляемых в школе. 90,2% родителей и 86,1% учащихся удовлетворены данным показателем.  По сравнению с предыдущим годом показатель удовлетворенности родителей повысился на 6 %, у учащихся – на 1,7 %. Одним из факторов положительных изменений является введение в 2016 году в нескольких образовательных организациях дополнительных ставок педагогов допобразования.</w:t>
      </w:r>
    </w:p>
    <w:p w:rsidR="007B55F4" w:rsidRPr="007B55F4" w:rsidRDefault="007B55F4" w:rsidP="007B55F4">
      <w:pPr>
        <w:tabs>
          <w:tab w:val="left" w:pos="1305"/>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этом году родители и ученики в большей степени удовлетворены работой школ по профориентации обучающихся. По данным опроса, 82,4% родителей и 85,3% учащихся довольны тем, как организована данная работа в школе. По сравнению с прошлым годом удовлетворенность родителей работой школы по профориентации обучающихся увеличилась на 9,4 %, у учащихся – на 1,3 %.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На сегодняшний день в каждой образовательной организации созданы условия для подключения и работы в сети Интернет. Данный ресурс является одним из главных источников получения информации. По данным опроса, 81,3 % родителей считают достаточной созданную в школе возможность для работы в Интернет. В целом по городу показатель удовлетворенности родителей по сравнению с прошлым годом увеличился на 6,2%,</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В 2017 году 86,5% родителей дали положительную оценку качеству информирования их о расходовании средств, пожертвованных ими на нужды школы. По сравнению с прошлым годом показатель увеличился на 5 %.</w:t>
      </w:r>
    </w:p>
    <w:p w:rsidR="007B55F4" w:rsidRPr="007B55F4" w:rsidRDefault="007B55F4" w:rsidP="007B55F4">
      <w:pPr>
        <w:pStyle w:val="a5"/>
        <w:ind w:firstLine="567"/>
        <w:jc w:val="both"/>
        <w:rPr>
          <w:rFonts w:ascii="Times New Roman" w:hAnsi="Times New Roman"/>
          <w:sz w:val="24"/>
          <w:szCs w:val="24"/>
        </w:rPr>
      </w:pPr>
      <w:r w:rsidRPr="007B55F4">
        <w:rPr>
          <w:rFonts w:ascii="Times New Roman" w:hAnsi="Times New Roman"/>
          <w:sz w:val="24"/>
          <w:szCs w:val="24"/>
        </w:rPr>
        <w:t>При общей положительной оценке работы школы учащимися и их родителями остаются направления работы, требующие улучшения, по мнению всех участников образовательных отношении. Это касается совершенствования работы по использованию интернет-ресурсов; созданию условий для занятий исследовательской и проектной деятельностью; организации питания в школе; улучшению работы автоматизированной информационной системы «Сетевой город. Образование»; обеспечению безопасности учащихся в школе, улучшению комфорта и уюта.</w:t>
      </w:r>
    </w:p>
    <w:p w:rsidR="00A61C1B" w:rsidRDefault="00A61C1B" w:rsidP="007B55F4">
      <w:pPr>
        <w:spacing w:after="0" w:line="240" w:lineRule="auto"/>
        <w:ind w:firstLine="567"/>
        <w:jc w:val="both"/>
        <w:rPr>
          <w:rFonts w:ascii="Times New Roman" w:hAnsi="Times New Roman" w:cs="Times New Roman"/>
          <w:i/>
          <w:sz w:val="24"/>
          <w:szCs w:val="24"/>
        </w:rPr>
      </w:pPr>
    </w:p>
    <w:p w:rsidR="007B55F4" w:rsidRPr="00A61C1B" w:rsidRDefault="007B55F4" w:rsidP="007B55F4">
      <w:pPr>
        <w:spacing w:after="0" w:line="240" w:lineRule="auto"/>
        <w:ind w:firstLine="567"/>
        <w:jc w:val="both"/>
        <w:rPr>
          <w:rFonts w:ascii="Times New Roman" w:hAnsi="Times New Roman" w:cs="Times New Roman"/>
          <w:b/>
          <w:i/>
          <w:sz w:val="24"/>
          <w:szCs w:val="24"/>
        </w:rPr>
      </w:pPr>
      <w:r w:rsidRPr="00A61C1B">
        <w:rPr>
          <w:rFonts w:ascii="Times New Roman" w:hAnsi="Times New Roman" w:cs="Times New Roman"/>
          <w:b/>
          <w:i/>
          <w:sz w:val="24"/>
          <w:szCs w:val="24"/>
        </w:rPr>
        <w:t xml:space="preserve">3.9.8. организация Центра дошкольного образования  для родителей, воспитывающих детей в условиях семьи.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Во всех дошкольных образовательных организациях осуществляют деятельность консультационные центры, целью которых является обеспечение единства и преемственности семейного и общественного воспитания, оказание психолого - педагогической помощи родителям в поддержке всестороннего развития личности ребёнка. </w:t>
      </w:r>
    </w:p>
    <w:p w:rsidR="007B55F4" w:rsidRPr="007B55F4" w:rsidRDefault="007B55F4" w:rsidP="007B55F4">
      <w:pPr>
        <w:shd w:val="clear" w:color="auto" w:fill="FFFFFF"/>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Консультативную помощь родители дошкольников могут получить и дистанционно. Услуги посредством Интернет предоставляет МАДОУ «Детский сад ;9». Записаться можно, пройдя по ссылке:</w:t>
      </w:r>
      <w:hyperlink r:id="rId8" w:history="1">
        <w:r w:rsidRPr="007B55F4">
          <w:rPr>
            <w:rFonts w:ascii="Times New Roman" w:hAnsi="Times New Roman" w:cs="Times New Roman"/>
            <w:sz w:val="24"/>
            <w:szCs w:val="24"/>
            <w:u w:val="single"/>
          </w:rPr>
          <w:t>http://xn---9-6kcq2bo9a.xn--p1ai/index/zapis_na_variativnye_formy_obuchenija/0-27</w:t>
        </w:r>
      </w:hyperlink>
      <w:r w:rsidRPr="007B55F4">
        <w:rPr>
          <w:rFonts w:ascii="Times New Roman" w:hAnsi="Times New Roman" w:cs="Times New Roman"/>
          <w:sz w:val="24"/>
          <w:szCs w:val="24"/>
        </w:rPr>
        <w:t xml:space="preserve">. Также подобные услуги оказываются в МАДОУ «Детский сад № 26», на официальном сайте организации для родителей размещена ссылка </w:t>
      </w:r>
      <w:hyperlink r:id="rId9" w:history="1">
        <w:r w:rsidRPr="007B55F4">
          <w:rPr>
            <w:rFonts w:ascii="Times New Roman" w:hAnsi="Times New Roman" w:cs="Times New Roman"/>
            <w:b/>
            <w:bCs/>
            <w:sz w:val="24"/>
            <w:szCs w:val="24"/>
            <w:u w:val="single"/>
          </w:rPr>
          <w:t>http://youtu.be/CwhoxmQ2XJ4</w:t>
        </w:r>
      </w:hyperlink>
      <w:r w:rsidRPr="007B55F4">
        <w:rPr>
          <w:rFonts w:ascii="Times New Roman" w:hAnsi="Times New Roman" w:cs="Times New Roman"/>
          <w:b/>
          <w:bCs/>
          <w:sz w:val="24"/>
          <w:szCs w:val="24"/>
        </w:rPr>
        <w:t>.</w:t>
      </w:r>
    </w:p>
    <w:p w:rsidR="00A61C1B" w:rsidRDefault="00A61C1B"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3.10. Меры, направленные на поиск и поддержку талантливых детей и молодежи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2014 году распоряжением Управления образования от 30.12.2014 года №1021 «Об утверждении комплекса мер, направленного на выявление и поддержку одаренных детей и молодежи в городском округе Первоуральск 2014-2018 годы» утвержден комплекс мер.</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создание и систематизация муниципальной базы данных талантливых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первом полугодии 2017 года по итогам проведения муниципальных интеллектуальных конкурсов, произошло пополнение базы данных, победителями конкурсов.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развитие системы подготовки педагогических и управленческих кадров по работе с талантливыми детьми;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Традиционно для воспитанников МДОО проводится интеллектуальный марафон «Маленькие гении», организуется муниципальный этап областной интеллектуально-творческой игры «ЭкоКолобок», также состоялся фестиваль детского творчества «Волшебная страна детства».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Интеллектуальный марафон «Маленькие гении» в 2017 году проводился по познавательному, речевому, социально-коммуникативному направлениям развития дошкольников и был посвящен году экологии в России. Победителями стали воспитанники ДОО № 746, 14, 26, 60, 9; призеры – из ДОУ №  2, 8, 11, 29, 36, 37 (3 человека),43, 63.</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интеллектуально-творческой игре «ЭкоКолобок» приняли участие 18 команд, в том числе 11 семейных команд. Распределить места следующим образом: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детско-взрослый проекты:</w:t>
      </w:r>
    </w:p>
    <w:p w:rsidR="007B55F4" w:rsidRPr="007B55F4" w:rsidRDefault="007B55F4" w:rsidP="007B55F4">
      <w:pPr>
        <w:numPr>
          <w:ilvl w:val="1"/>
          <w:numId w:val="19"/>
        </w:num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 проект «Звенит родник воды студеной», команда МАДОУ «Детский сад № 37», руководители проекта Никонова Т.А., Васина Н.Б., Буркова Е.В.;</w:t>
      </w:r>
    </w:p>
    <w:p w:rsidR="007B55F4" w:rsidRPr="007B55F4" w:rsidRDefault="007B55F4" w:rsidP="007B55F4">
      <w:pPr>
        <w:numPr>
          <w:ilvl w:val="1"/>
          <w:numId w:val="19"/>
        </w:num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 проект «Природный парк реки Чусовой», команда филиала МАДОУ «Детский сад № 39» - «Детский сад № 95», руководитель проекта Шакурова М.М.;</w:t>
      </w:r>
    </w:p>
    <w:p w:rsidR="007B55F4" w:rsidRPr="007B55F4" w:rsidRDefault="007B55F4" w:rsidP="007B55F4">
      <w:pPr>
        <w:numPr>
          <w:ilvl w:val="1"/>
          <w:numId w:val="19"/>
        </w:num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3 место – проект «Путешествие по заповедным местам», команда МАДОУ «Детский сад № 12», руководитель проекта </w:t>
      </w:r>
      <w:r w:rsidRPr="007B55F4">
        <w:rPr>
          <w:rFonts w:ascii="Times New Roman" w:eastAsia="Calibri" w:hAnsi="Times New Roman" w:cs="Times New Roman"/>
          <w:snapToGrid w:val="0"/>
          <w:sz w:val="24"/>
          <w:szCs w:val="24"/>
        </w:rPr>
        <w:t>Летова Т.В.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семейный проект:</w:t>
      </w:r>
    </w:p>
    <w:p w:rsidR="007B55F4" w:rsidRPr="007B55F4" w:rsidRDefault="007B55F4" w:rsidP="007B55F4">
      <w:pPr>
        <w:numPr>
          <w:ilvl w:val="1"/>
          <w:numId w:val="19"/>
        </w:num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победители – проект «Родник моей мамы», участники проекта – Сибагаттулина Линда,  Сибагаттулина Аделина, Сибагаттулина Альвина Рафаэловна (ДОУ № 16).</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ab/>
        <w:t>Фестиваль детского творчества объединил 322 воспитанника в возрасте 6-7 лет, 37 педагогов из 44 МДОО. Дети дошкольного возраста представили свои умения и достижения в различных аспектах творческой деятельности.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организация и проведение школьного, муниципального этапов Всероссийской олимпиады школьников;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11.01.2017 г. по 22.02.2017 года состоялся региональный этап Всероссийской олимпиады школьников (приказ Министерства  образования  и науки Российской Федерации от 17.11.2016 года № 1440).  В нем приняли участие 31 обучающийся  9-11 классов, победители и призеры муниципального этапа Олимпиады 2016-2017 учебного года из ОО№ 32 – 11 человек, ОО№ 21, 7 – 6 человек, ОО№5 – 3 человека, ОО№ 15 – 2 человека, 21 – 3 человека, ОО№ 1, 2, 4 – по 1 человеку.</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Призеры   регионального этапа: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Сарапулов Владимир, обучающийся  11 класса МАОУ СОШ № 7 (физическая культура);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Красковская Елизавета, обучающаяся 11 класса МАОУ Лицей № 21 (литература);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Копнышева Александра,  обучающаяся 11 класса МАОУ СОШ № 32 (английский язык);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-Чижов Алексей, обучающийся 11 класса МАОУ СОШ №32 (информатика).Победители регионального и участники заключительного этапа отсутствуют.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Победители регионального этапа: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-Деньгина Екатерина, обучающаяся 11 класса МАОУ СОШ № 32 (экономика);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Копнышева Александра,  обучающаяся 11 класса МАОУ СОШ № 32 (немецкий язык).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На основании приказов  Министерства   образования  и науки Российской Федерации  от 18.11.2013 года № 1252 «Об утверждении  Порядка  проведения  всероссийской олимпиады школьников» (с изменениями и дополнениями от 17.03.2015 № 249, от 17.12.2015 № 1488), Министерства  общего и профессионального образования  Свердловской  области от 22.09.2017  года № 312-И  «Об  организации  и проведении  школьного, муниципального, регионального  этапов всероссийской  олимпиады школьников  в Свердловской  области в 2017/2018 учебном году» с 12 октября по 23 октября 2017 года  состоялся  школьный этап Всероссийской олимпиады  школьников по 20 общеобразовательным предметам: математика, русский, иностранный  язык (английский, немецкий, французский), информатика, физика, химия, биология, экология, география, литература, история,  обществознание,  экономика, право, МХК, физическая культура, технология, ОБЖ.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школьном  этапе олимпиады  на добровольной  основе  приняли  участие 7849 обучающихся из 22 образовательных  организаций, что составило 70,7%  от  общего  количества  обучающихся 4-11 классов (2016-72,7%).  Общее количество участников  школьного  этапа – 24290 человек. Почти каждый ребенок принял участие в нескольких олимпиадах.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С целью раннего выявления детей, имеющих  выдающиеся  способности,  на протяжении  нескольких лет в городском округе  проводятся    олимпиады  по  русскому  языку,  математике, </w:t>
      </w:r>
      <w:r w:rsidRPr="007B55F4">
        <w:rPr>
          <w:rFonts w:ascii="Times New Roman" w:hAnsi="Times New Roman" w:cs="Times New Roman"/>
          <w:sz w:val="24"/>
          <w:szCs w:val="24"/>
        </w:rPr>
        <w:lastRenderedPageBreak/>
        <w:t xml:space="preserve">окружающему миру («Умники  и умницы») для обучающихся  2-4 классов. В олимпиадах  для начальной  школы   приняли участие  3398 обучающихся, что составило 66%  от  общего  количества обучающихся 2-4 классов образовательных учреждений городского округа Первоуральск.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14 ноября по 13 декабря 2017 года  на базе ОО №№ 1,2,4,5,6,7,10,21,32 прошел муниципальный этап  всероссийской олимпиады  школьников. В нем  приняли участие обучающиеся 6-11 классов из 22 образовательных организаций – победители и призёры школьного этапа Олимпиады текущего учебного года. 2796 человек попробовали свои силы в решении олимпиадных заданий по 20 общеобразовательным  предметам, заняв 637 победных и призовых мест.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городском этапе олимпиады для начальных классов приняли участие 342 обучающихся 3-4 классов. Их достижение -126 победных и призовых мест (29,2%).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Наибольшее количество победных и призовых мест на уровне основного и среднего образования у обучающихся из общеобразовательных организаций № 21 – 107, № 32 – 103,  № 7 – 101,  № 5 – 66, № 4 – 50, № 6, 15 – 40 мест.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Наибольшее количество  победных мест  в ОО № 7, 21 (по 32 места), № 32 (31 место), № 5 (17 мест), № 4 (14 мест), № 6 (9 мест), № 15 (8 мест), № 2 (6 мест).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связи с тем, что многие обучающиеся  принимали участие в олимпиадах по  нескольким предметам,  а  по правилам такие участники учитываются только один раз, общее количество участников олимпиады муниципального этапа – 1533 человека, что  составляет 25,5% от  общего количества  обучающихся 6-11 классов. Победителями  и призерами стали 451 учащийся. В прошлом году их было 1543 человека или 27,4 %.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организация и проведение конкурсов исследовательских проектов, интеллектуальных игр;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19.01.2017 года прошел конкурс роликов социальной рекламы «В человеке все должно быть прекрасно: и лицо, и одежда, и душа, и мысли» Конкурсная программа была организована в рамках проекта «Педагогический экспресс» - «Живое слово». Молодые педагоги выступили наставниками  творческих команд учащихся 8, 10 классов из  ОО № 1,2,4,15,26,28,40. Победителями конкурса стали команды ОО №№ 1,2,15,28.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01.02.2017 года в рамках городского методического объединения учителей химии (руководитель ГМО Буркова Л.А.) прошёл </w:t>
      </w:r>
      <w:r w:rsidRPr="007B55F4">
        <w:rPr>
          <w:rFonts w:ascii="Times New Roman" w:hAnsi="Times New Roman" w:cs="Times New Roman"/>
          <w:sz w:val="24"/>
          <w:szCs w:val="24"/>
          <w:lang w:val="en-US"/>
        </w:rPr>
        <w:t>III</w:t>
      </w:r>
      <w:r w:rsidRPr="007B55F4">
        <w:rPr>
          <w:rFonts w:ascii="Times New Roman" w:hAnsi="Times New Roman" w:cs="Times New Roman"/>
          <w:sz w:val="24"/>
          <w:szCs w:val="24"/>
        </w:rPr>
        <w:t xml:space="preserve"> городской конкурс по химии  «Юный исследователь» для учащихся 9 классов. В конкурсе </w:t>
      </w:r>
      <w:r w:rsidRPr="007B55F4">
        <w:rPr>
          <w:rFonts w:ascii="Times New Roman" w:hAnsi="Times New Roman" w:cs="Times New Roman"/>
          <w:bCs/>
          <w:sz w:val="24"/>
          <w:szCs w:val="24"/>
        </w:rPr>
        <w:t>приняли участие учащиеся общеобразовательных организаций № 2,3, 6,7,9,10,12, Л.21.</w:t>
      </w:r>
      <w:r w:rsidRPr="007B55F4">
        <w:rPr>
          <w:rFonts w:ascii="Times New Roman" w:hAnsi="Times New Roman" w:cs="Times New Roman"/>
          <w:sz w:val="24"/>
          <w:szCs w:val="24"/>
        </w:rPr>
        <w:t xml:space="preserve"> Победители и призёры  </w:t>
      </w:r>
      <w:r w:rsidRPr="007B55F4">
        <w:rPr>
          <w:rFonts w:ascii="Times New Roman" w:hAnsi="Times New Roman" w:cs="Times New Roman"/>
          <w:sz w:val="24"/>
          <w:szCs w:val="24"/>
          <w:lang w:val="en-US"/>
        </w:rPr>
        <w:t>III</w:t>
      </w:r>
      <w:r w:rsidRPr="007B55F4">
        <w:rPr>
          <w:rFonts w:ascii="Times New Roman" w:hAnsi="Times New Roman" w:cs="Times New Roman"/>
          <w:sz w:val="24"/>
          <w:szCs w:val="24"/>
        </w:rPr>
        <w:t xml:space="preserve"> городского конкурса по химии  «Юный исследователь»: команда учащихся 9ф класса МАОУ СОШ № 7: Байбулатов Андрей, Макаренко Вероника, Матвеева Милана, Осипенко Екатерина, Лебедев Кирилл, Попова Наталия (учитель химии Буркова Л.А.).   Команда учащихся 9 класса МАОУ «Лицей № 21»: Капланский Марк, Серебрякова Дарья, Ткач Юлия, Иванова Елизавета, Андреева Екатерина, Лобов Алексей (учитель химии Меньших Л.А.) Команда учащихся 9 класса МАОУ СОШ № 6: Бутримова Юлия, Кихтенко Данил, Могильников Антон, Рогожников Дмитрий, Рохин Алексей, Сапожников Илья (учитель химии Пермитин В.А.) Команда учащихся 9 класса МАОУ СОШ № 2: Блохин Юрий, Новосёлова Елизавета, Попова Алёна, Гасимова Алина, Маслова Вероника, Поморцев Данил (учитель химии  Махнёва О.А.)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16-17.02.2017 года в городской интеллектуально-творческой игре «Соболёнок – 2017», посвящённой Году экологического образования, приняли участие 114 учащихся 8-11 классов образовательных организаций  № 1,2,3,4, 5,6,7,9,10,12,15, Л.21, 32 городского округа Первоуральск, Староуткинская школа № 13,  25 педагогов-кураторов команд.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Тема для учащихся 8-9 классов: «Экология Первоуральска и его окрестностей»; для учащихся 10-11 классов: «Экология Урала». Победители 8-9 классов – команда учащихся МАОУ СОШ № 15 (куратор Варламова Е.Л.); призёры – команды МАОУ СОШ № 2, 32. </w:t>
      </w:r>
    </w:p>
    <w:p w:rsidR="007B55F4" w:rsidRPr="007B55F4" w:rsidRDefault="007B55F4" w:rsidP="007B55F4">
      <w:pPr>
        <w:pStyle w:val="a4"/>
        <w:tabs>
          <w:tab w:val="left" w:pos="426"/>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Победители 10-11 классов – команда  учащихся МАОУ СОШ № 15 (кураторы: Батырева Л.В., Шаисламова Х.Н.), призёры – команды  учащихся  МАОУ «Лицей № 21», Староуткинская школа № 13.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В рамках ГМО учителей химии  </w:t>
      </w:r>
      <w:r w:rsidRPr="007B55F4">
        <w:rPr>
          <w:rFonts w:ascii="Times New Roman" w:hAnsi="Times New Roman" w:cs="Times New Roman"/>
          <w:sz w:val="24"/>
          <w:szCs w:val="24"/>
        </w:rPr>
        <w:t xml:space="preserve">14.03.2017 года организован и проведен конкурс-турнир «Юный химик»  для учащихся 7-х классов. </w:t>
      </w:r>
      <w:r w:rsidRPr="007B55F4">
        <w:rPr>
          <w:rFonts w:ascii="Times New Roman" w:hAnsi="Times New Roman" w:cs="Times New Roman"/>
          <w:bCs/>
          <w:sz w:val="24"/>
          <w:szCs w:val="24"/>
        </w:rPr>
        <w:t xml:space="preserve">В конкурсе приняли участие учащиеся </w:t>
      </w:r>
      <w:r w:rsidRPr="007B55F4">
        <w:rPr>
          <w:rFonts w:ascii="Times New Roman" w:hAnsi="Times New Roman" w:cs="Times New Roman"/>
          <w:bCs/>
          <w:sz w:val="24"/>
          <w:szCs w:val="24"/>
        </w:rPr>
        <w:lastRenderedPageBreak/>
        <w:t xml:space="preserve">общеобразовательных организаций № 4,7,9,10,12, Л.21. 1 место заняла команда учащихся 9м класса </w:t>
      </w:r>
      <w:r w:rsidRPr="007B55F4">
        <w:rPr>
          <w:rFonts w:ascii="Times New Roman" w:hAnsi="Times New Roman" w:cs="Times New Roman"/>
          <w:sz w:val="24"/>
          <w:szCs w:val="24"/>
        </w:rPr>
        <w:t xml:space="preserve">МАОУ «Средняя общеобразовательная школа № 7 с углублённым изучением отдельных предметов» в составе: Васильева Светлана, Чебыкина Анастасия, Никитина Анна, Глазунов Никита, Курохтин Александр, Плотникова Виктория (учитель химии Шмакова С.В.) 2 место команда МАОУ «Средняя общеобразовательная школа № 9» в составе: Бурдов Никита, Коротаева Виктория, Котова Владислава, Мехоношина Ольга, Чернявский Алексей, Чернявский Андрей (Галяутдинова Т.В., учителя химии); 3 место команда МАОУ «Лицей № 21» в составе: </w:t>
      </w:r>
      <w:r w:rsidRPr="007B55F4">
        <w:rPr>
          <w:rFonts w:ascii="Times New Roman" w:hAnsi="Times New Roman" w:cs="Times New Roman"/>
          <w:bCs/>
          <w:sz w:val="24"/>
          <w:szCs w:val="24"/>
        </w:rPr>
        <w:t xml:space="preserve"> </w:t>
      </w:r>
      <w:r w:rsidRPr="007B55F4">
        <w:rPr>
          <w:rFonts w:ascii="Times New Roman" w:hAnsi="Times New Roman" w:cs="Times New Roman"/>
          <w:sz w:val="24"/>
          <w:szCs w:val="24"/>
        </w:rPr>
        <w:t>Коковина Дарья, Шабарова Наталья, Коршунова Юлия, Мергина Екатерина, Ужегова Алиса, Гузаерова Полина (Быкова З.Н., учителя химии).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20.03.2017 года в рамках городского методического объединения учителей биологии </w:t>
      </w:r>
      <w:r w:rsidRPr="007B55F4">
        <w:rPr>
          <w:rFonts w:ascii="Times New Roman" w:hAnsi="Times New Roman" w:cs="Times New Roman"/>
          <w:sz w:val="24"/>
          <w:szCs w:val="24"/>
        </w:rPr>
        <w:t xml:space="preserve">проведен конкурс творческих  презентаций  «Юный генетик» для учащихся 10-11 классов. </w:t>
      </w:r>
      <w:r w:rsidRPr="007B55F4">
        <w:rPr>
          <w:rFonts w:ascii="Times New Roman" w:hAnsi="Times New Roman" w:cs="Times New Roman"/>
          <w:bCs/>
          <w:sz w:val="24"/>
          <w:szCs w:val="24"/>
        </w:rPr>
        <w:t xml:space="preserve">В конкурсе приняли участие 7 общеобразовательных организаций: № 1,4,5,7,10, Л.21,32. 1 место заняла  команда учащихся </w:t>
      </w:r>
      <w:r w:rsidRPr="007B55F4">
        <w:rPr>
          <w:rFonts w:ascii="Times New Roman" w:hAnsi="Times New Roman" w:cs="Times New Roman"/>
          <w:sz w:val="24"/>
          <w:szCs w:val="24"/>
        </w:rPr>
        <w:t xml:space="preserve">МАОУ «Средняя общеобразовательная школа № 7 с углублённым изучением отдельных предметов» в составе: Колупаева Татьяна, Мельникова Елена, Шестакова Мария, Калинина Светлана (кураторы команды, учителя биологии Буракова Е.В., Андрякина Н.И.); 2 место - </w:t>
      </w:r>
      <w:r w:rsidRPr="007B55F4">
        <w:rPr>
          <w:rFonts w:ascii="Times New Roman" w:hAnsi="Times New Roman" w:cs="Times New Roman"/>
          <w:bCs/>
          <w:sz w:val="24"/>
          <w:szCs w:val="24"/>
        </w:rPr>
        <w:t xml:space="preserve">команда учащихся </w:t>
      </w:r>
      <w:r w:rsidRPr="007B55F4">
        <w:rPr>
          <w:rFonts w:ascii="Times New Roman" w:hAnsi="Times New Roman" w:cs="Times New Roman"/>
          <w:sz w:val="24"/>
          <w:szCs w:val="24"/>
        </w:rPr>
        <w:t xml:space="preserve">МАОУ «Средняя общеобразовательная школа № 4» в составе: Вишня Василина, Коныгина Юлия, Арефина Ксения, Шалякина Александра (куратор учитель биологии Казанцева Е.Ю.);  3 место -  </w:t>
      </w:r>
      <w:r w:rsidRPr="007B55F4">
        <w:rPr>
          <w:rFonts w:ascii="Times New Roman" w:hAnsi="Times New Roman" w:cs="Times New Roman"/>
          <w:bCs/>
          <w:sz w:val="24"/>
          <w:szCs w:val="24"/>
        </w:rPr>
        <w:t xml:space="preserve">команда учащихся </w:t>
      </w:r>
      <w:r w:rsidRPr="007B55F4">
        <w:rPr>
          <w:rFonts w:ascii="Times New Roman" w:hAnsi="Times New Roman" w:cs="Times New Roman"/>
          <w:sz w:val="24"/>
          <w:szCs w:val="24"/>
        </w:rPr>
        <w:t>МАОУ «Средняя общеобразовательная школа № 5 с углублённым изучением отдельных предметов» в составе: Антипина Анастасия, Воробьёва Ирина, Соловьёва Екатерина, Яценко Ангелина (куратор Титова Е.Л., учитель биологии).</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 xml:space="preserve">25.03.2017 года прошёл фестиваль информационных технологий </w:t>
      </w:r>
      <w:r w:rsidR="000D021A">
        <w:rPr>
          <w:rFonts w:ascii="Times New Roman" w:hAnsi="Times New Roman" w:cs="Times New Roman"/>
          <w:bCs/>
          <w:sz w:val="24"/>
          <w:szCs w:val="24"/>
        </w:rPr>
        <w:t>«</w:t>
      </w:r>
      <w:r w:rsidRPr="007B55F4">
        <w:rPr>
          <w:rFonts w:ascii="Times New Roman" w:hAnsi="Times New Roman" w:cs="Times New Roman"/>
          <w:bCs/>
          <w:sz w:val="24"/>
          <w:szCs w:val="24"/>
        </w:rPr>
        <w:t>WoExPo-2016</w:t>
      </w:r>
      <w:r w:rsidR="000D021A">
        <w:rPr>
          <w:rFonts w:ascii="Times New Roman" w:hAnsi="Times New Roman" w:cs="Times New Roman"/>
          <w:bCs/>
          <w:sz w:val="24"/>
          <w:szCs w:val="24"/>
        </w:rPr>
        <w:t xml:space="preserve">» </w:t>
      </w:r>
      <w:r w:rsidRPr="007B55F4">
        <w:rPr>
          <w:rFonts w:ascii="Times New Roman" w:hAnsi="Times New Roman" w:cs="Times New Roman"/>
          <w:bCs/>
          <w:sz w:val="24"/>
          <w:szCs w:val="24"/>
        </w:rPr>
        <w:t xml:space="preserve">учащихся 7-11 классов. В конкурсе приняли участие </w:t>
      </w:r>
      <w:r w:rsidRPr="007B55F4">
        <w:rPr>
          <w:rFonts w:ascii="Times New Roman" w:hAnsi="Times New Roman" w:cs="Times New Roman"/>
          <w:sz w:val="24"/>
          <w:szCs w:val="24"/>
        </w:rPr>
        <w:t>33 человека из 11 школ города № 1, 2, 4, 5, 7, 9, 11, 12, 21, 26, 32.</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01.04.2017 года в рамках деятельности городского методического объединения учителей начальных классов проведён конкурс каллиграфии «</w:t>
      </w:r>
      <w:r w:rsidRPr="007B55F4">
        <w:rPr>
          <w:rFonts w:ascii="Times New Roman" w:hAnsi="Times New Roman" w:cs="Times New Roman"/>
          <w:sz w:val="24"/>
          <w:szCs w:val="24"/>
        </w:rPr>
        <w:t xml:space="preserve">Золотое пёрышко» (руководитель ГМО учителей начальных классов Анашкина Л.Г.)  </w:t>
      </w:r>
      <w:r w:rsidRPr="007B55F4">
        <w:rPr>
          <w:rFonts w:ascii="Times New Roman" w:hAnsi="Times New Roman" w:cs="Times New Roman"/>
          <w:bCs/>
          <w:sz w:val="24"/>
          <w:szCs w:val="24"/>
        </w:rPr>
        <w:t xml:space="preserve">В конкурсе приняли участие 183 учащихся 1 - 4 классов из 22 общеобразовательных организаций: № 1,2,3,4,5,6,7, 9,10,11,12,14,15,16,17,20, Л.21,22,26, 28,32,40.   В каждой параллели определены победители и призёры.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 </w:t>
      </w:r>
      <w:r w:rsidRPr="007B55F4">
        <w:rPr>
          <w:rFonts w:ascii="Times New Roman" w:hAnsi="Times New Roman" w:cs="Times New Roman"/>
          <w:sz w:val="24"/>
          <w:szCs w:val="24"/>
        </w:rPr>
        <w:t>1 класс - победители:  Патракова Таисья, МБОУ СОШ № 11 (учитель Булатова Г.Б.);  Ярина Ярослава, МБОУ «Начальная школа-Детский сад № 17», (учитель Чунтонова Е.А.); 2 класс – победители:  Дектярь Алёна, МАОУ СОШ № 2 (учитель Голоднёва Н.А.); Полевова Анна, МАОУ СОШ № 32 (учитель Игошева В.В.);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класс – только призёры;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4 класс – победители:  Велькина Анастасия, МАОУ СОШ № 15 (учитель Семениченко Е.В.).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08.04.2017 года в конкурсе чтецов для учащихся начальной школы приняли участие </w:t>
      </w:r>
      <w:r w:rsidRPr="007B55F4">
        <w:rPr>
          <w:rFonts w:ascii="Times New Roman" w:hAnsi="Times New Roman" w:cs="Times New Roman"/>
          <w:bCs/>
          <w:sz w:val="24"/>
          <w:szCs w:val="24"/>
        </w:rPr>
        <w:t xml:space="preserve">94 учащихся 1 - 4 классов из 21 общеобразовательной организации: № 1,2,3,4,5,6,7, 9,10,11,12,14,15,17,20, Л.21,22,26, 28,32,40.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класс - победители:   Симонова Дарья, МАОУ СОШ № 1 (учитель Дербенёва Л.А.); Конева Эвелина, МАОУ «Лицей № 21» (учитель Павлова И.В.);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класс – победитель:  Нежидов Алексей, МАОУ СОШ № 5 (учитель Денюшина Н.Г.);</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класс – победитель:  Власова Дарья, МАОУ СОШ № 22 (учитель Накарякова Н.П.);</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4 класс – победители:  Бархатова Элина, МАОУ СОШ № 5 (учитель Ветошкина И.Б.);</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Аникина Ксения, МАОУ «Лицей № 21» (учитель Гаврилова Л.В.)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14.04.2017 года </w:t>
      </w:r>
      <w:r w:rsidRPr="007B55F4">
        <w:rPr>
          <w:rFonts w:ascii="Times New Roman" w:hAnsi="Times New Roman" w:cs="Times New Roman"/>
          <w:sz w:val="24"/>
          <w:szCs w:val="24"/>
        </w:rPr>
        <w:t xml:space="preserve">состоялся финал  городского  </w:t>
      </w:r>
      <w:r w:rsidRPr="007B55F4">
        <w:rPr>
          <w:rFonts w:ascii="Times New Roman" w:hAnsi="Times New Roman" w:cs="Times New Roman"/>
          <w:sz w:val="24"/>
          <w:szCs w:val="24"/>
          <w:lang w:val="en-US"/>
        </w:rPr>
        <w:t>VII</w:t>
      </w:r>
      <w:r w:rsidRPr="007B55F4">
        <w:rPr>
          <w:rFonts w:ascii="Times New Roman" w:hAnsi="Times New Roman" w:cs="Times New Roman"/>
          <w:sz w:val="24"/>
          <w:szCs w:val="24"/>
        </w:rPr>
        <w:t xml:space="preserve">  Фестиваля  иностранных языков обучающихся общеобразовательных организаций городского округа Первоуральск (руководитель ГМО учителей английского языка Татарченкова О.Ю., руководитель ГМО учителей немецкого языка Коротченко Л.В., руководитель учителей французского языка Быкова В.Ф.)  В конкурсе приняли участие 150  обучающихся из 15 общеобразовательных организаций. </w:t>
      </w:r>
      <w:r w:rsidRPr="007B55F4">
        <w:rPr>
          <w:rFonts w:ascii="Times New Roman" w:hAnsi="Times New Roman" w:cs="Times New Roman"/>
          <w:sz w:val="24"/>
          <w:szCs w:val="24"/>
        </w:rPr>
        <w:tab/>
        <w:t>В финале Фестиваля приняли участие 83  обучающихся из 12 общеобразовательных организаций  (ОО №№  2, 4, 5, 6, 7, 9, 10,11, 15, Л.21,  26, 32).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Диплом </w:t>
      </w:r>
      <w:r w:rsidRPr="007B55F4">
        <w:rPr>
          <w:rFonts w:ascii="Times New Roman" w:hAnsi="Times New Roman" w:cs="Times New Roman"/>
          <w:sz w:val="24"/>
          <w:szCs w:val="24"/>
          <w:lang w:val="en-US"/>
        </w:rPr>
        <w:t>I</w:t>
      </w:r>
      <w:r w:rsidRPr="007B55F4">
        <w:rPr>
          <w:rFonts w:ascii="Times New Roman" w:hAnsi="Times New Roman" w:cs="Times New Roman"/>
          <w:sz w:val="24"/>
          <w:szCs w:val="24"/>
        </w:rPr>
        <w:t xml:space="preserve"> степени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Вторых Виктория, учащаяся МАОУ СОШ № 5 (руководитель Захарова О.П.);</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Аюпова Юлия, Гафарова Карина, Климина Анжелика, Попова Светлана, Садовникова Марина, Скорых Варвара, Шестакова Алина, учащиеся МАОУ СОШ № 6 (руководитель Цветкова Т.И.);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Мамаева Дарья, Каюмова Полина, Ахманаева Ксения, учащиеся МАОУ СОШ № 9 (руководитель Портнова К.И.);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Мостицкая Екатерина, учащаяся МАОУ СОШ № 10 (руководитель Сыпачёва Т.П.);</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Овечкин Вячеслав, учащийся МАОУ «Лицей № 21» (руководитель Истомина В.Ф.);</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Смоленцева Арина, учащаяся МАОУ СОШ № 26 (руководитель Смоленцева Н.А.);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Злоказова Наталья, Овсянникова Яна, Гришина Ольга, учащиеся МАОУ СОШ № 32 (руководитель Токарева Е.С.);</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Суворова Анна, учащаяся МАОУ СОШ № 32  (руководитель Заикина Л.Н.);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Истомина Мария, учащаяся МАОУ СОШ № 32 (руководитель Бугуева Е.В.);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Диплом </w:t>
      </w:r>
      <w:r w:rsidRPr="007B55F4">
        <w:rPr>
          <w:rFonts w:ascii="Times New Roman" w:hAnsi="Times New Roman" w:cs="Times New Roman"/>
          <w:sz w:val="24"/>
          <w:szCs w:val="24"/>
          <w:lang w:val="en-US"/>
        </w:rPr>
        <w:t>II</w:t>
      </w:r>
      <w:r w:rsidRPr="007B55F4">
        <w:rPr>
          <w:rFonts w:ascii="Times New Roman" w:hAnsi="Times New Roman" w:cs="Times New Roman"/>
          <w:sz w:val="24"/>
          <w:szCs w:val="24"/>
        </w:rPr>
        <w:t xml:space="preserve"> степени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Тюлькина Екатерина, учащаяся МАОУ СОШ № 4 (руководитель Абзаменова Е.Н.);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Вавилина Екатерина, учащаяся МБОУ СОШ № 11 (руководитель  Щелконогов Д.В.);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Попова Анна, Топычканова Елизавета, Вяткина Елизавета, учащиеся МАОУ СОШ № 32 (руководитель Токарева Е.С.);</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Диплом </w:t>
      </w:r>
      <w:r w:rsidRPr="007B55F4">
        <w:rPr>
          <w:rFonts w:ascii="Times New Roman" w:hAnsi="Times New Roman" w:cs="Times New Roman"/>
          <w:sz w:val="24"/>
          <w:szCs w:val="24"/>
          <w:lang w:val="en-US"/>
        </w:rPr>
        <w:t>III</w:t>
      </w:r>
      <w:r w:rsidRPr="007B55F4">
        <w:rPr>
          <w:rFonts w:ascii="Times New Roman" w:hAnsi="Times New Roman" w:cs="Times New Roman"/>
          <w:sz w:val="24"/>
          <w:szCs w:val="24"/>
        </w:rPr>
        <w:t xml:space="preserve"> степени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Нурмухаметова Анастасия, Смоленцева Анна, Богданова Анастасия, Зенина Екатерина, учащиеся МАОУ СОШ № 2 (руководители Губачёва И.О., Суфиярова С.Ф.);</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Распопова Анастасия, Цепенникова Валерия, учащиеся МАОУ СОШ № 2 (руководитель Морковкина Е.О.);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Камалова Валерия, учащаяся МАОУ СОШ № 7 (руководитель Камнева Е.И.);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Неволина Софья, Васильева Юлия, Соболева Анастасия, Мачехина Мария, Улыбина Рузанна, Четвертных Дарья, Четвертных Мария, Паньшина Ксения, Батыршина Анна, учащиеся МАОУ СОШ № 15 (руководитель Коломенцева Л.Л.);</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Ахаимов Матвей, учащийся МАОУ СОШ № 32 (руководитель Коротченко Л.В.)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17.10.2017 года в рамках ГМО учителей географии проведен городской конкурс творческих работ учащихся 6-8 классов «Образ России» (руководитель Талашманова Н.А.)  </w:t>
      </w:r>
      <w:r w:rsidRPr="007B55F4">
        <w:rPr>
          <w:rFonts w:ascii="Times New Roman" w:hAnsi="Times New Roman" w:cs="Times New Roman"/>
          <w:bCs/>
          <w:sz w:val="24"/>
          <w:szCs w:val="24"/>
        </w:rPr>
        <w:t xml:space="preserve"> </w:t>
      </w:r>
      <w:r w:rsidRPr="007B55F4">
        <w:rPr>
          <w:rFonts w:ascii="Times New Roman" w:hAnsi="Times New Roman" w:cs="Times New Roman"/>
          <w:sz w:val="24"/>
          <w:szCs w:val="24"/>
        </w:rPr>
        <w:t xml:space="preserve">  В конкурсе  приняли участие 84 учащихся общеобразовательных организаций № 1,2,4,5,6,7, 12,16,Л.21,28.  Победители конкурса: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в номинации «Рисунок»: Поликарпова Нина, 6 класс МАОУ СОШ № 7; Шулина Анна, 7 класс МАОУ СОШ № 4;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 номинации «Декоративно-прикладное искусство»: Чертищев Владимир, 6 класс МАОУ СОШ № 4; Демидова Анастасия, 8 класс МАОУ «Лицей № 21»;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 номинации «Фотография»: Волосников  Евгений, 6 класс МАОУ СОШ № 6; Климина Анжелика, 8 класс МАОУ СОШ № 6;</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 номинации «Слайд-фильм»: Салазкина Екатерина, 5 класс МАОУ СОШ № 6; Кузнецова Дарья, Дружкова Милена, 8 класс МАОУ СОШ № 5.</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25.11.2017года в рамках ГМО учителей английского языка состоялась игра для младших школьников «</w:t>
      </w:r>
      <w:r w:rsidRPr="007B55F4">
        <w:rPr>
          <w:rFonts w:ascii="Times New Roman" w:hAnsi="Times New Roman" w:cs="Times New Roman"/>
          <w:sz w:val="24"/>
          <w:szCs w:val="24"/>
          <w:lang w:val="en-US"/>
        </w:rPr>
        <w:t>Language</w:t>
      </w:r>
      <w:r w:rsidRPr="007B55F4">
        <w:rPr>
          <w:rFonts w:ascii="Times New Roman" w:hAnsi="Times New Roman" w:cs="Times New Roman"/>
          <w:sz w:val="24"/>
          <w:szCs w:val="24"/>
        </w:rPr>
        <w:t xml:space="preserve"> </w:t>
      </w:r>
      <w:r w:rsidRPr="007B55F4">
        <w:rPr>
          <w:rFonts w:ascii="Times New Roman" w:hAnsi="Times New Roman" w:cs="Times New Roman"/>
          <w:sz w:val="24"/>
          <w:szCs w:val="24"/>
          <w:lang w:val="en-US"/>
        </w:rPr>
        <w:t>Quest</w:t>
      </w:r>
      <w:r w:rsidRPr="007B55F4">
        <w:rPr>
          <w:rFonts w:ascii="Times New Roman" w:hAnsi="Times New Roman" w:cs="Times New Roman"/>
          <w:sz w:val="24"/>
          <w:szCs w:val="24"/>
        </w:rPr>
        <w:t>» (руководитель ГМО учителей английского языка Татарченкова О.Ю.) В игре приняли участие 60  обучающихся из 12 общеобразовательных организаций  № 1, 2, 3, 6, 7, 9, 15, Л.21, 20, 22, 28, 32. Победители: команда обучающихся  МАОУ «Лицей № 21» (руководитель Юрьева Н.Е.), призёры – ОО № 32,3,6.</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02.12.2017 года на базе МАОУ СОШ № 7 в рамках ГМО учителей математики и географии  прошёл интегрированный конкурс для учащихся 9-10 классов «</w:t>
      </w:r>
      <w:r w:rsidRPr="007B55F4">
        <w:rPr>
          <w:rFonts w:ascii="Times New Roman" w:hAnsi="Times New Roman" w:cs="Times New Roman"/>
          <w:sz w:val="24"/>
          <w:szCs w:val="24"/>
          <w:lang w:val="en-US"/>
        </w:rPr>
        <w:t>GeoMatika</w:t>
      </w:r>
      <w:r w:rsidRPr="007B55F4">
        <w:rPr>
          <w:rFonts w:ascii="Times New Roman" w:hAnsi="Times New Roman" w:cs="Times New Roman"/>
          <w:sz w:val="24"/>
          <w:szCs w:val="24"/>
        </w:rPr>
        <w:t>» (руководитель ГМО учителей математики Семенюк О.Н., руководитель ГМО учителей географии Талашманова Н.А.) Победители конкурса  команда обучающихся  МАОУ СОШ № 5 в составе: Горн Лев, Окатьев Владислав, Шульгина Ирина, Цыганкова Валерия, Яценко Ангелина (руководитель Ощепкова Е.В.), призёры – команды МАОУ СОШ № 4,7.</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06.12.2017 года в ПМБУК «Централизованная библиотечная система» прошла областная </w:t>
      </w:r>
      <w:r w:rsidRPr="007B55F4">
        <w:rPr>
          <w:rFonts w:ascii="Times New Roman" w:hAnsi="Times New Roman" w:cs="Times New Roman"/>
          <w:sz w:val="24"/>
          <w:szCs w:val="24"/>
          <w:lang w:val="en-US"/>
        </w:rPr>
        <w:t>XXIII</w:t>
      </w:r>
      <w:r w:rsidRPr="007B55F4">
        <w:rPr>
          <w:rFonts w:ascii="Times New Roman" w:hAnsi="Times New Roman" w:cs="Times New Roman"/>
          <w:sz w:val="24"/>
          <w:szCs w:val="24"/>
        </w:rPr>
        <w:t xml:space="preserve">  научно-практическая конференция «Шайтанские чтения». В конференции приняли участие Карфидов А.Н., старший научный сотрудник ГАУК СО «Невьянский государственный историко-</w:t>
      </w:r>
      <w:r w:rsidRPr="007B55F4">
        <w:rPr>
          <w:rFonts w:ascii="Times New Roman" w:hAnsi="Times New Roman" w:cs="Times New Roman"/>
          <w:sz w:val="24"/>
          <w:szCs w:val="24"/>
        </w:rPr>
        <w:lastRenderedPageBreak/>
        <w:t>архитектурный музей»; Мосин А.Г., профессор кафедры истории России УрФУ; Демаков И.Н., заведующий отделом использования и публикации архивных документов ГКУ СО «Государственный архив административных органов Свердловской области»; Филатова А.А., Член Союза журналистов, краеведы городского округа Первоуральск, педагоги дополнительного образования, руководитель пушкинского клуба «Лукоморье» МАОУ СОШ № 2 – Юрченко Нина Михайловна, библиотекари и учащиеся школ города – Ячменёв Дмитрий (МАОУ СОШ № 1), Мальцев Ярослав и Мальцев Владислав (МАОУ СОШ № 2), Катаева Арина  и Аверина Александра (МАОУ СОШ № 3), Цветкова Варвара (МАОУ СОШ № 4), Протонина Мария (МАОУ СОШ № 7), Гафурова Азалия (МАОУ СОШ № 12), Демидова Анастасия, Майоров Михаил, Зуев Максим (МАОУ «Лицей № 21»), Бороздин Илья и Долженков Андрей (МАОУ СОШ № 32), учащиеся школы № 15. Представлена выставка работ Хлопуновой Александры (МАОУ СОШ № 7), Матвеевой Алисы (МАОУ «Лицей № 21»).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11.12.2017 года в Центре детского творчества состоялась Городская эколого-биологическая Игра «Экологическая кругосветка», организаторами которой являются</w:t>
      </w:r>
      <w:r w:rsidRPr="007B55F4">
        <w:rPr>
          <w:rFonts w:ascii="Times New Roman" w:hAnsi="Times New Roman" w:cs="Times New Roman"/>
          <w:sz w:val="24"/>
          <w:szCs w:val="24"/>
        </w:rPr>
        <w:t xml:space="preserve"> Казанцева Е.Ю. руководитель ГМО учителей биологии, учитель школы № 4 и Мотина А.Г. руководитель экологического клуба «Росток» и методист Центра детского творчества. Данное мероприятие  развивает у школьников познавательный интерес к представителям растительного и животного мира, кругозор, логическое мышление, интерес обучающихся к предмету, дает много новой и интересной информации, рассматривает вопросы экологической культуры и охраны природы родного края. Приняло участие в игре 17 команд – 68 учащихся 6-7 классов: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МАОУ СОШ № 2 (рук. </w:t>
      </w:r>
      <w:r w:rsidRPr="007B55F4">
        <w:rPr>
          <w:rFonts w:ascii="Times New Roman" w:eastAsia="Calibri" w:hAnsi="Times New Roman" w:cs="Times New Roman"/>
          <w:sz w:val="24"/>
          <w:szCs w:val="24"/>
        </w:rPr>
        <w:t>Мельчакова А.Н.</w:t>
      </w:r>
      <w:r w:rsidRPr="007B55F4">
        <w:rPr>
          <w:rFonts w:ascii="Times New Roman" w:hAnsi="Times New Roman" w:cs="Times New Roman"/>
          <w:sz w:val="24"/>
          <w:szCs w:val="24"/>
        </w:rPr>
        <w:t xml:space="preserve">), № 3 (рук. </w:t>
      </w:r>
      <w:r w:rsidRPr="007B55F4">
        <w:rPr>
          <w:rFonts w:ascii="Times New Roman" w:eastAsia="Calibri" w:hAnsi="Times New Roman" w:cs="Times New Roman"/>
          <w:sz w:val="24"/>
          <w:szCs w:val="24"/>
        </w:rPr>
        <w:t>Татищева И.А.</w:t>
      </w:r>
      <w:r w:rsidRPr="007B55F4">
        <w:rPr>
          <w:rFonts w:ascii="Times New Roman" w:hAnsi="Times New Roman" w:cs="Times New Roman"/>
          <w:sz w:val="24"/>
          <w:szCs w:val="24"/>
        </w:rPr>
        <w:t xml:space="preserve">), № 6 (рук. </w:t>
      </w:r>
      <w:r w:rsidRPr="007B55F4">
        <w:rPr>
          <w:rFonts w:ascii="Times New Roman" w:eastAsia="Calibri" w:hAnsi="Times New Roman" w:cs="Times New Roman"/>
          <w:sz w:val="24"/>
          <w:szCs w:val="24"/>
        </w:rPr>
        <w:t xml:space="preserve">Михайлюк Ю.В.) </w:t>
      </w:r>
      <w:r w:rsidRPr="007B55F4">
        <w:rPr>
          <w:rFonts w:ascii="Times New Roman" w:hAnsi="Times New Roman" w:cs="Times New Roman"/>
          <w:sz w:val="24"/>
          <w:szCs w:val="24"/>
        </w:rPr>
        <w:t xml:space="preserve">№ 4  (рук. Казанцева Е.Ю.),  № 5 (рук. </w:t>
      </w:r>
      <w:r w:rsidRPr="007B55F4">
        <w:rPr>
          <w:rFonts w:ascii="Times New Roman" w:eastAsia="Calibri" w:hAnsi="Times New Roman" w:cs="Times New Roman"/>
          <w:sz w:val="24"/>
          <w:szCs w:val="24"/>
        </w:rPr>
        <w:t>Мясникова Г.П.</w:t>
      </w:r>
      <w:r w:rsidRPr="007B55F4">
        <w:rPr>
          <w:rFonts w:ascii="Times New Roman" w:hAnsi="Times New Roman" w:cs="Times New Roman"/>
          <w:sz w:val="24"/>
          <w:szCs w:val="24"/>
        </w:rPr>
        <w:t xml:space="preserve">) № 9;    (рук. </w:t>
      </w:r>
      <w:r w:rsidRPr="007B55F4">
        <w:rPr>
          <w:rFonts w:ascii="Times New Roman" w:eastAsia="Calibri" w:hAnsi="Times New Roman" w:cs="Times New Roman"/>
          <w:sz w:val="24"/>
          <w:szCs w:val="24"/>
        </w:rPr>
        <w:t>Петров А. В</w:t>
      </w:r>
      <w:r w:rsidRPr="007B55F4">
        <w:rPr>
          <w:rFonts w:ascii="Times New Roman" w:hAnsi="Times New Roman" w:cs="Times New Roman"/>
          <w:sz w:val="24"/>
          <w:szCs w:val="24"/>
        </w:rPr>
        <w:t xml:space="preserve">.), № 10 (рук. </w:t>
      </w:r>
      <w:r w:rsidRPr="007B55F4">
        <w:rPr>
          <w:rFonts w:ascii="Times New Roman" w:eastAsia="Calibri" w:hAnsi="Times New Roman" w:cs="Times New Roman"/>
          <w:sz w:val="24"/>
          <w:szCs w:val="24"/>
        </w:rPr>
        <w:t>Пономарёва Л. А.</w:t>
      </w:r>
      <w:r w:rsidRPr="007B55F4">
        <w:rPr>
          <w:rFonts w:ascii="Times New Roman" w:hAnsi="Times New Roman" w:cs="Times New Roman"/>
          <w:sz w:val="24"/>
          <w:szCs w:val="24"/>
        </w:rPr>
        <w:t xml:space="preserve">), № 11 (руководитель </w:t>
      </w:r>
      <w:r w:rsidRPr="007B55F4">
        <w:rPr>
          <w:rFonts w:ascii="Times New Roman" w:eastAsia="Calibri" w:hAnsi="Times New Roman" w:cs="Times New Roman"/>
          <w:sz w:val="24"/>
          <w:szCs w:val="24"/>
        </w:rPr>
        <w:t>Штрейт К. А.</w:t>
      </w:r>
      <w:r w:rsidRPr="007B55F4">
        <w:rPr>
          <w:rFonts w:ascii="Times New Roman" w:hAnsi="Times New Roman" w:cs="Times New Roman"/>
          <w:sz w:val="24"/>
          <w:szCs w:val="24"/>
        </w:rPr>
        <w:t xml:space="preserve">), № 12 (рук. </w:t>
      </w:r>
      <w:r w:rsidRPr="007B55F4">
        <w:rPr>
          <w:rFonts w:ascii="Times New Roman" w:eastAsia="Calibri" w:hAnsi="Times New Roman" w:cs="Times New Roman"/>
          <w:sz w:val="24"/>
          <w:szCs w:val="24"/>
        </w:rPr>
        <w:t>Ахтямова Г. Х.),</w:t>
      </w:r>
      <w:r w:rsidRPr="007B55F4">
        <w:rPr>
          <w:rFonts w:ascii="Times New Roman" w:hAnsi="Times New Roman" w:cs="Times New Roman"/>
          <w:sz w:val="24"/>
          <w:szCs w:val="24"/>
        </w:rPr>
        <w:t xml:space="preserve"> № 16 (руководитель Глен Н.Н.), № 20 (рук. </w:t>
      </w:r>
      <w:r w:rsidRPr="007B55F4">
        <w:rPr>
          <w:rFonts w:ascii="Times New Roman" w:eastAsia="Calibri" w:hAnsi="Times New Roman" w:cs="Times New Roman"/>
          <w:sz w:val="24"/>
          <w:szCs w:val="24"/>
        </w:rPr>
        <w:t xml:space="preserve">Халикова И. Р.), </w:t>
      </w:r>
      <w:r w:rsidRPr="007B55F4">
        <w:rPr>
          <w:rFonts w:ascii="Times New Roman" w:hAnsi="Times New Roman" w:cs="Times New Roman"/>
          <w:sz w:val="24"/>
          <w:szCs w:val="24"/>
        </w:rPr>
        <w:t>Лицей № 21  (рук.</w:t>
      </w:r>
      <w:r w:rsidRPr="007B55F4">
        <w:rPr>
          <w:rFonts w:ascii="Times New Roman" w:eastAsia="Calibri" w:hAnsi="Times New Roman" w:cs="Times New Roman"/>
          <w:sz w:val="24"/>
          <w:szCs w:val="24"/>
        </w:rPr>
        <w:t xml:space="preserve"> Шадрина М</w:t>
      </w:r>
      <w:r w:rsidRPr="007B55F4">
        <w:rPr>
          <w:rFonts w:ascii="Times New Roman" w:hAnsi="Times New Roman" w:cs="Times New Roman"/>
          <w:sz w:val="24"/>
          <w:szCs w:val="24"/>
        </w:rPr>
        <w:t xml:space="preserve">.Н.) № 26 </w:t>
      </w:r>
      <w:r w:rsidRPr="007B55F4">
        <w:rPr>
          <w:rFonts w:ascii="Times New Roman" w:eastAsia="Calibri" w:hAnsi="Times New Roman" w:cs="Times New Roman"/>
          <w:sz w:val="24"/>
          <w:szCs w:val="24"/>
        </w:rPr>
        <w:t>Заболотная Т.Н.,</w:t>
      </w:r>
      <w:r w:rsidRPr="007B55F4">
        <w:rPr>
          <w:rFonts w:ascii="Times New Roman" w:hAnsi="Times New Roman" w:cs="Times New Roman"/>
          <w:sz w:val="24"/>
          <w:szCs w:val="24"/>
        </w:rPr>
        <w:t xml:space="preserve"> № 28 (рук. </w:t>
      </w:r>
      <w:r w:rsidRPr="007B55F4">
        <w:rPr>
          <w:rFonts w:ascii="Times New Roman" w:eastAsia="Calibri" w:hAnsi="Times New Roman" w:cs="Times New Roman"/>
          <w:sz w:val="24"/>
          <w:szCs w:val="24"/>
        </w:rPr>
        <w:t>Шиловских Н.В.)</w:t>
      </w:r>
      <w:r w:rsidRPr="007B55F4">
        <w:rPr>
          <w:rFonts w:ascii="Times New Roman" w:hAnsi="Times New Roman" w:cs="Times New Roman"/>
          <w:sz w:val="24"/>
          <w:szCs w:val="24"/>
        </w:rPr>
        <w:t xml:space="preserve"> и № 32 (рук. </w:t>
      </w:r>
      <w:r w:rsidRPr="007B55F4">
        <w:rPr>
          <w:rFonts w:ascii="Times New Roman" w:eastAsia="Calibri" w:hAnsi="Times New Roman" w:cs="Times New Roman"/>
          <w:sz w:val="24"/>
          <w:szCs w:val="24"/>
        </w:rPr>
        <w:t>Пономарёва О. В.)</w:t>
      </w:r>
      <w:r w:rsidRPr="007B55F4">
        <w:rPr>
          <w:rFonts w:ascii="Times New Roman" w:hAnsi="Times New Roman" w:cs="Times New Roman"/>
          <w:sz w:val="24"/>
          <w:szCs w:val="24"/>
        </w:rPr>
        <w:t xml:space="preserve"> № 36 (рук. </w:t>
      </w:r>
      <w:r w:rsidRPr="007B55F4">
        <w:rPr>
          <w:rFonts w:ascii="Times New Roman" w:eastAsia="Calibri" w:hAnsi="Times New Roman" w:cs="Times New Roman"/>
          <w:sz w:val="24"/>
          <w:szCs w:val="24"/>
        </w:rPr>
        <w:t>Истомина В. А.) и</w:t>
      </w:r>
      <w:r w:rsidRPr="007B55F4">
        <w:rPr>
          <w:rFonts w:ascii="Times New Roman" w:hAnsi="Times New Roman" w:cs="Times New Roman"/>
          <w:sz w:val="24"/>
          <w:szCs w:val="24"/>
        </w:rPr>
        <w:t xml:space="preserve"> команда  Центра детского творчества (рук. Мотина А.Г).</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Победителем «Экологической кругосветки» стала команда МАОУ «Лицей № 21», призёрами – команды школ № 16, 9.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18-19.12.2017 года на базе МАОУ СОШ № 4 прошёл Экологический фестиваль «С любовью к природе», в котором приняло участие 56 обучающихся из ОО № 1,2,3,4,5,10,12, Л.21,40. В ходе фестиваля было предложено 6 конкурсов: конкурс презентаций «Мир вокруг нас», конкурс рекламных видеороликов, конкурс «Мастер слова», выставка фотографий («Природы лик живой», «Микромир», «Природа рисует красками», «Пейзаж», «Удивительное рядом»), конкурс агитбригад, дефиле костюмов «Эко-мода». Победители и призёры конкурса презентаций «Мир вокруг нас»: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МАОУ СОШ № 4  (руководитель Казанцева Е.Ю.)</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МАОУ СОШ № 1  (руководитель Зарипова Л.В.)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место МАОУ СОШ № 10 (руководитель Пономарёва Л.А.)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конкурсе агитбригад победитель – команда МАОУ СОШ № 4.</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конкурсе «Мастер слова» победитель Бачинина Дарья, МАОУ СОШ № 4 (руководитель Арефьева М.А.)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конкурсе «ЭКО - МОДА» победители и призёры:</w:t>
      </w:r>
    </w:p>
    <w:p w:rsidR="007B55F4" w:rsidRPr="007B55F4" w:rsidRDefault="007B55F4" w:rsidP="007B55F4">
      <w:pPr>
        <w:spacing w:after="0" w:line="240" w:lineRule="auto"/>
        <w:ind w:firstLine="567"/>
        <w:jc w:val="both"/>
        <w:rPr>
          <w:rFonts w:ascii="Times New Roman" w:hAnsi="Times New Roman" w:cs="Times New Roman"/>
          <w:noProof/>
          <w:sz w:val="24"/>
          <w:szCs w:val="24"/>
        </w:rPr>
      </w:pPr>
      <w:r w:rsidRPr="007B55F4">
        <w:rPr>
          <w:rFonts w:ascii="Times New Roman" w:hAnsi="Times New Roman" w:cs="Times New Roman"/>
          <w:noProof/>
          <w:sz w:val="24"/>
          <w:szCs w:val="24"/>
        </w:rPr>
        <w:t>1 место команда школы № 3 (руководитель  Татищева И.А.)</w:t>
      </w:r>
    </w:p>
    <w:p w:rsidR="007B55F4" w:rsidRPr="007B55F4" w:rsidRDefault="007B55F4" w:rsidP="007B55F4">
      <w:pPr>
        <w:spacing w:after="0" w:line="240" w:lineRule="auto"/>
        <w:ind w:firstLine="567"/>
        <w:jc w:val="both"/>
        <w:rPr>
          <w:rFonts w:ascii="Times New Roman" w:hAnsi="Times New Roman" w:cs="Times New Roman"/>
          <w:noProof/>
          <w:sz w:val="24"/>
          <w:szCs w:val="24"/>
        </w:rPr>
      </w:pPr>
      <w:r w:rsidRPr="007B55F4">
        <w:rPr>
          <w:rFonts w:ascii="Times New Roman" w:hAnsi="Times New Roman" w:cs="Times New Roman"/>
          <w:noProof/>
          <w:sz w:val="24"/>
          <w:szCs w:val="24"/>
        </w:rPr>
        <w:t>2 место команда школы № 5 ( руководитель: Кислицына В.А.)</w:t>
      </w:r>
    </w:p>
    <w:p w:rsidR="007B55F4" w:rsidRPr="007B55F4" w:rsidRDefault="007B55F4" w:rsidP="007B55F4">
      <w:pPr>
        <w:spacing w:after="0" w:line="240" w:lineRule="auto"/>
        <w:ind w:firstLine="567"/>
        <w:jc w:val="both"/>
        <w:rPr>
          <w:rFonts w:ascii="Times New Roman" w:hAnsi="Times New Roman" w:cs="Times New Roman"/>
          <w:noProof/>
          <w:sz w:val="24"/>
          <w:szCs w:val="24"/>
        </w:rPr>
      </w:pPr>
      <w:r w:rsidRPr="007B55F4">
        <w:rPr>
          <w:rFonts w:ascii="Times New Roman" w:hAnsi="Times New Roman" w:cs="Times New Roman"/>
          <w:noProof/>
          <w:sz w:val="24"/>
          <w:szCs w:val="24"/>
        </w:rPr>
        <w:t>3 место  команда школы № 4 (руководитель Сайфуллина Л.К.)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фотоконкурсе  «Природы лик живой» победители и призёры: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Номинация: «Микромир»:</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Скрябина Карина, МАОУ СОШ № 12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Коновалова Виктория, МАОУ СОШ № 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место: Квасова Ирина, МАОУ СОШ № 4</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Номинация: «Природа рисует красками»: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Загоскина Ксения, МАОУ СОШ № 4</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Василенко Арина, МАОУ СОШ № 12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3 место Лис Дарья МБОУ ООШ № 40</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Номинация «Удивительное  рядом»: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Коновалова Виктория, МАОУ СОШ № 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Демидова Дарья МАОУ СОШ № 4</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место: Арнет Елизавета: МАОУ СОШ № 28</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Номинация: «Пейзаж»:</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место: Загоскина Ксения, МАОУ СОШ № 4</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 место: Казанцев Алексей, МАОУ СОШ № 28</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 место: Пьянкова Дарья, МАОУ СОШ № 5.</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С 3.04.2017 - 22.05.2017 года  в условиях </w:t>
      </w:r>
      <w:r w:rsidRPr="007B55F4">
        <w:rPr>
          <w:rFonts w:ascii="Times New Roman" w:eastAsia="Calibri" w:hAnsi="Times New Roman" w:cs="Times New Roman"/>
          <w:sz w:val="24"/>
          <w:szCs w:val="24"/>
          <w:lang w:val="en-US"/>
        </w:rPr>
        <w:t>V</w:t>
      </w:r>
      <w:r w:rsidRPr="007B55F4">
        <w:rPr>
          <w:rFonts w:ascii="Times New Roman" w:eastAsia="Calibri" w:hAnsi="Times New Roman" w:cs="Times New Roman"/>
          <w:sz w:val="24"/>
          <w:szCs w:val="24"/>
        </w:rPr>
        <w:t xml:space="preserve"> культурно-образовательного проекта «Люблю Россию», прошли мероприятия: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«Образ Родины», конкурсная программа,  направленная на укрепление    семейных ценностей средствами  краеведения. Победители ОО №№ 2,4,6,10,21,32, МАДОУ «Детский сад № 70-46».</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«Свет миру», конкурс семейных видеосюжетов и анимационных фильмов. Победители ОО № 2,4,32,Л-№ 21, воскресная школа храма Петра и Павла.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«Соболенок» интеллектуально-творческая игра по курсу «Основы православной культуры». Победители: ОО №№ 2,3,6,32, воскресная школа храма Петра и Павла.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«Кирилло-Мефодиевские чтения» - тематика секций обусловлена приоритетами духовно-нравственного образования и воспитания современной России. Победители: ОО № 1,Л-21, воскресная школа храма Петра и Павла и Духовно-просветительского центра «Покров».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конкурс музыкально-патриотических композиций в честь торжественных мероприятий  к  Дню Великой Победы. Победители и призеры из ОО №№ 1,3,4,9,15,32,Л-21, ПМАОУ ЦДТ,  МАДОУ «Детский сад № 9-1». В номинации «Вальс Победы» и «Плясовая Победы» МАДОУ «Детский сад № 12-77», МАДОУ «Детский сад № 26-69», МАДОУ «Детский сад № 70 – 42,57,60» награждены дипломами и призами.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Всего в 5 этапах проекта «Люблю Россию» - 2017 года приняли участие  960 человек из  32 ОО №№  1,2,3,4,5,6,7,9,10,11,12,15,16,32, Лицей № 21,  МБОУ ДО ЦДО,  ПМАОУ ДО ЦДТ, МАДОУ «Детский сад № 7», МАДОУ «Детский сад № 9-1», МАДОУ «Детский сад № 12», МАДОУ «Детский сад № 12 - 77», МАДОУ «Детский сад № 26-69», МАДОУ «Детский сад № 37-16», МАДОУ «Детский сад № 70 - №№ 42, 46, 47, 57, 60», воскресной  школы Первоуральского  Благочиния  храма Петра и Павла, воскресной школы  Духовного центра «Покров» храма во имя Смоленской иконы Божией Матери, воскресной школы храма Георгия Победоносца.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26.04. 2017 года  в конкурсной программе «Педагогический экспресс» - «Живое слово»  (Б. Полевой «Повесть о настоящем человеке»),  приняли участие  80 человек, учащихся 8-10 классов из ОО №№ 1,2,4,15,26,28,40,  молодых специалистов и их наставников.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По итогам проведения конкурсной программы в формате «Видеоресурс», «Эрудит-путешествие», «Музыкальный ринг», эссе «Настоящий человек – кто он?» определились победители команды школ  №№ 2,4,15.</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 xml:space="preserve">Уже стало традицией в начале учебного года проводить конкурсные мероприятия «Педагогический дебют»   для молодых педагогов со стажем (0-5 лет).  Всего в конкурсе с 18-29 сентября 2017 учебного года приняли участие 10 педагогов из ОО №№ 2,3,4,5,9,16,32. Победителем конкурса признан Петров Артем Владимирович, учитель биологии  МАОУ  СОШ № 9. «Педагогический дебют» - это конкурс молодых специалистов в пространстве творческого поиска и реализации педагогических идей.  По итогам конкурсных мероприятий молодые специалисты были награждены дипломами, грамотами: «Диплом I степени» - Цыбина Валерия Михайловна, учитель английского языка ОО № 4. «Диплом II степени» - Томилова Дарья Игоревна, учитель начальных классов ОО № 5, Сысоева Анастасия Евгеньевна, учитель начальных классов ОО № 4. «Диплом III степени» - Василевская Марина Васильевна, учитель русского языка и литературы ОО № 2; Александрова Гюнай Велиевна, учитель начальных классов; Велькина Ольга Борисовна, учитель ОБЖ ОО № 16. Победителями на этапе «Самопрезентация» стали учителя школ №№ 4,5,2 - Цыбина В.М., Сысоева А.Е., Александрова </w:t>
      </w:r>
      <w:r w:rsidRPr="007B55F4">
        <w:rPr>
          <w:rFonts w:ascii="Times New Roman" w:hAnsi="Times New Roman" w:cs="Times New Roman"/>
          <w:bCs/>
          <w:sz w:val="24"/>
          <w:szCs w:val="24"/>
        </w:rPr>
        <w:lastRenderedPageBreak/>
        <w:t>Г.В. Этап конкурса «Открытый урок» выиграли - Петров А.В. (ОО № 9) и Цыбина В.М.(ОО № 4). А победителем заочного этапа конкурса «Методическая разработка» стал Петров А.В. (ОО № 9).</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Уже пятый год  конкурс «Педагогический дебют», успешно повышает статус молодого педагога и престиж образовательной организации.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hAnsi="Times New Roman" w:cs="Times New Roman"/>
          <w:bCs/>
          <w:sz w:val="24"/>
          <w:szCs w:val="24"/>
        </w:rPr>
        <w:t>21.03.2017 года прошёл фестиваль информационных технологий "WoExPo-2017" учащихся 7-11 классов. В конкурсе приняли участие 33 учащихся из 12 образовательных организаций.</w:t>
      </w:r>
      <w:r w:rsidRPr="007B55F4">
        <w:rPr>
          <w:rFonts w:ascii="Times New Roman" w:eastAsia="Calibri" w:hAnsi="Times New Roman" w:cs="Times New Roman"/>
          <w:sz w:val="24"/>
          <w:szCs w:val="24"/>
        </w:rPr>
        <w:t xml:space="preserve">15.02.2017 года на базе МАОУ «Средняя общеобразовательная школа № 12» состоялся муниципальный этап краеведческого конкурса-форума «Мы – уральцы» (далее Конкурс). В Конкурсе приняли участие 135 обучающихся из ОО №№ 1,2,3,4,5,6,7,10,11,12,15,20,21,26,28,32.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Количество участников по направлениям: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конкурс социальных проектов «Я – гражданин» - 16 обучающихся (6 проектов);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конкурс историко - краеведческих работ «Каменный  пояс»:</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«Военная история» - 2 обучающихся (2 проекта);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«Лики многонационального Урала»- 4 обучающихся (3 проекта);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«Летопись родного края» - 16 обучающихся (10 проектов);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«Юбилейное» - 10 обучающихся (7 проектов);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«Родословие» –1 обучающийся (1проект);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эколого-краеведческий конкурс «Природа Урала»: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«Экологическое» - 5 обучающихся (5 проектов);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«Экспедиционное»  - 1 обучающийся (1 проект);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турнир юных  геологов «Урал – сокровищница России» - 1обучающийся (1 проект);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конкурс активистов школьных музеев: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«Поиск» - 1обучающийся (1 проект);</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«Юный экскурсовод» - 7 обучающихся  (3 проекта);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конкурс «Юные знатоки Урала» - 71 обучающийся (52 проекта).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 итогам Конкурса были определены победители и призеры по каждому направлению.</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06.03. 2017 года на базе МАОУ «Средняя общеобразовательная школа № 1» состоялась городская научно-практическая  конференция обучающихся  (далее НПК). В ней приняли участие 108 обучающихся из ОО №№ 1,2,3,4,5,6,7,10,11,12,15,21,28,32. НПК  проводилась в соответствии с Положением. Количество участников по секциям: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-лингвистическая: «Язык.Текст.Речь» - 10 обучающихся; «иностранный язык» - 7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культурологическая, искусствоведческая – 9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точные науки - 9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информационные технологии -  1 обучающийся;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эколого-биологическая – 6 обучающихся;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естественнонаучная – 12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техническое  творчество (технический труд) – 4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техническое  творчество (обслуживающий труд) – 9 обучающихся;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социокультурная – 8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здоровьесбережение -8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социально-экономическая – 4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социально-правовая – 4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историческая – 5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историко-краеведческая – 12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 результатам были определены победители и призеры по каждой секции.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20-24 марта 2017 года на базе МАОУ «Средняя общеобразовательная школа № 32  с углубленным изучением отдельных предметов» состоялся </w:t>
      </w:r>
      <w:r w:rsidRPr="007B55F4">
        <w:rPr>
          <w:rFonts w:ascii="Times New Roman" w:hAnsi="Times New Roman" w:cs="Times New Roman"/>
          <w:sz w:val="24"/>
          <w:szCs w:val="24"/>
          <w:lang w:val="en-US"/>
        </w:rPr>
        <w:t>VII</w:t>
      </w:r>
      <w:r w:rsidRPr="007B55F4">
        <w:rPr>
          <w:rFonts w:ascii="Times New Roman" w:hAnsi="Times New Roman" w:cs="Times New Roman"/>
          <w:sz w:val="24"/>
          <w:szCs w:val="24"/>
        </w:rPr>
        <w:t xml:space="preserve"> Открытый кубок г.Первоуральск по математике (далее - Кубок). В Кубке приняли участие 532 человека из общеобразовательных организаций №№ 1,2,4,5,6,7,9,12,15,16,21,22,26,32; гимназии №35 (г.Екатеринбург).</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Победитель </w:t>
      </w:r>
      <w:r w:rsidRPr="007B55F4">
        <w:rPr>
          <w:rFonts w:ascii="Times New Roman" w:hAnsi="Times New Roman" w:cs="Times New Roman"/>
          <w:sz w:val="24"/>
          <w:szCs w:val="24"/>
          <w:lang w:val="en-US"/>
        </w:rPr>
        <w:t>VII</w:t>
      </w:r>
      <w:r w:rsidRPr="007B55F4">
        <w:rPr>
          <w:rFonts w:ascii="Times New Roman" w:hAnsi="Times New Roman" w:cs="Times New Roman"/>
          <w:sz w:val="24"/>
          <w:szCs w:val="24"/>
        </w:rPr>
        <w:t xml:space="preserve"> Открытого  кубка г.Первоуральск  по математике – МАОУ «Средняя общеобразовательная школа № 7 с углубленным изучением отдельных предметов».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22-23 марта 2017 года проходил муниципальный этап Областной кейс – игры «</w:t>
      </w:r>
      <w:r w:rsidRPr="007B55F4">
        <w:rPr>
          <w:rFonts w:ascii="Times New Roman" w:hAnsi="Times New Roman" w:cs="Times New Roman"/>
          <w:sz w:val="24"/>
          <w:szCs w:val="24"/>
          <w:lang w:val="en-US"/>
        </w:rPr>
        <w:t>Green</w:t>
      </w:r>
      <w:r w:rsidRPr="007B55F4">
        <w:rPr>
          <w:rFonts w:ascii="Times New Roman" w:hAnsi="Times New Roman" w:cs="Times New Roman"/>
          <w:sz w:val="24"/>
          <w:szCs w:val="24"/>
        </w:rPr>
        <w:t xml:space="preserve"> </w:t>
      </w:r>
      <w:r w:rsidRPr="007B55F4">
        <w:rPr>
          <w:rFonts w:ascii="Times New Roman" w:hAnsi="Times New Roman" w:cs="Times New Roman"/>
          <w:sz w:val="24"/>
          <w:szCs w:val="24"/>
          <w:lang w:val="en-US"/>
        </w:rPr>
        <w:t>Team</w:t>
      </w:r>
      <w:r w:rsidRPr="007B55F4">
        <w:rPr>
          <w:rFonts w:ascii="Times New Roman" w:hAnsi="Times New Roman" w:cs="Times New Roman"/>
          <w:sz w:val="24"/>
          <w:szCs w:val="24"/>
        </w:rPr>
        <w:t xml:space="preserve">» на базе ПМАОУ ДОД «Центр детского творчества  в игре участвовали команды из ОУ №№:1,2,3,4,5.6,7,10,11,12,14,15,16,32,40.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Победителем стала команда МАОУ «Средняя общеобразовательная школа №2», которая была направлена на участие в областном этапе Игры.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06-07 апреля 2017 года в ПМАОУ ДОД «Центр детского творчества» проходил  муниципальный этап Областной игры «Интеллектуальная радуга» для младших школьников»  в игре участвовали команды из ОУ №№:1,2,3,4,5.6,7,10,11,12,14,15,16,17,Л21,32,40.</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Победителем Муниципального этапа Игры стала команда МАОУ «Средняя общеобразовательная школа № 3», которая направлена на участие в Муниципальном этапе.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26 апреля 2017 г. и 28 апреля 2017 г. в МАОУ «Средняя общеобразовательная школа № 5 с углубленным изучением отдельных предметов» проходила городская интеллектуальная игра для обучающихся 2 классов «Хочу все знать», в которой приняло участие 115 человек (23 команды) из образовательных организаций №№ 1, 2, 3, 4, 5, 6, 7, 9, 10, 11, 12, 14, 15, 16, 17, 20, 21, 22, 26, 28, 32, 36, 40.</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Победителями стали команды ОО: №1,4,7,21.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2016 – 2017 учебном году проходил городской Фестиваля «Мир в радуге профессий» для воспитанников ДОУ и обучающихся ОО, в котором приняло участие 515 человек из:</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дошкольных образовательных учреждений №№ 3, 21, 38, 46, 50, 70;</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образовательных организаций №№ 1, 2, 3, 4, 5, 6, 7, 9, 11, 12, 14, 15, 16, 17, Л21, 26, 28, 32,36, МБОУ ДО «ЦДО».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Победителями стали обучающиеся образовательных организаций: 6,21,26,32,36.</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30.11.2017 г. - 01.12.2017г. на базе ГАУК СО «Инновационный культурный центр» проходил очный этап городской краеведческой Конференции «Я в городе славном живу», в котором приняли участие 64 человека из образовательных организаций    №№ 1, 2, 3, 4, 5, 6, 7, 10, 11, 14, 21, 28, 32.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Победителями стали обучающиеся ОО №№: 2,7,21,32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проведение ежегодной торжественной церемонии награждения знаком «Одаренные дети»;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Торжественная церемония награждения знаком Главы Администрации  городского округа Первоуральск  «Одаренные  дети» проводится один раз в год. В текущем году церемония посвящена 285-летию города Первоуральск. 23.05.2017 года к награждению знаком Главы городского  округа Первоуральск «Одаренные  дети» представлены 104 обучающихся образовательных  организаций   и воспитанников учреждений  дополнительного  образования: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победители и призеры интеллектуальных мероприятий в количестве 19 обучающихся из образовательных  организаций №№ 4,5,7,15,21,32;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победители и призеры конкурсов разной направленности в количестве 9 обучающихся из образовательных  организаций №№ 1,2,3,6,7,21,28;</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-команды-победители конкурсов разной направленности в количестве 59 обучающихся из образовательных  организаций №№ 21, Центра детского творчества, Центра дополнительного образования; Детско-юношеской спортивной школы;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победители и призеры  спортивных мероприятий  в личном первенстве в количестве 12 спортсменов из Центра детского творчества, Детско-юношеской спортивной школы, образовательных организаций  № 1,2,5,12,28.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- 5 победителей интеллектуального марафона «Маленькие гении» из дошкольных  учреждений  №№ 7,15,24,38,43.</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Благодарственные  письма  Главы Администрации  городского  округа Первоуральск    вручены  85 обучающимся из ОО №№ 1,</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4,</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5,</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6,</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15,</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21,</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28,  воспитанникам Центра детского творчества, Детско-юношеской спортивной школы,  подтвердившим  свои  достижения  в  образовательной, творческой или  спортивной  деятельности  в  текущем  учебном  году.</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Грамоты за подписью Министра общего и профессионального образования  Свердловской области Ю.И. Биктуганова вручены 7 обучающимся из ОО №№ 7,</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21,</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32, победителям и призерам регионального этапа Всероссийской олимпиады школьников.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Всего в юбилейный год грамотами Главы Администрации городского округа Первоуральск награждены 285 обучающихся и воспитанников из школ №№1,</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3,</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4,</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5,</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6,</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7,</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11, 12,</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15,</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21,</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26,</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28,</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 xml:space="preserve">32, учреждений дополнительного образования Центр детского творчества, Центр дополнительного образования, Детско-юношеская спортивная школы за представление личных достижений в образовательной, творческой и спортивной деятельности в мероприятиях регионального и всероссийского уровней.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Следующая церемония запланирована на май 2018 года.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ежегодный выпуск сборника лучших творческих исследовательских работ одаренных детей за учебный год;</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Ежеквартально отделом информационно-методической и профилактической работы МКУ ЦХЭМО выпускается электронный журнал «Звездочки Первоуральска».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3.10.2. Совершенствование нормативно-правового регулирования, организационно-управленческих механизмов системы работы с молодыми талантами, и её научно-методическое сопровождение: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разработка нормативных правовых актов, обеспечивающих развитие системы выявления, поддержки и сопровождения одаренных детей и талантливой учащейся молодежи в городском округе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2014 году распоряжением Управления образования от 30.12.2014 года №1021 «Об утверждении комплекса мер, направленного на выявление и поддержку одаренных детей и молодежи в городском округе Первоуральск 2014-2018 годы» утвержден комплекс мер.</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освещение в СМИ позитивного опыта, результатов и достижений в работе с молодыми талантами.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Материалы о проведенных интеллектуальных конкурсах, играх размещаются в городской газете «Вечерний Первоуральск», освещаются городскими телекомпаниями, в газете информационно-методического отдела «Звёздочки Первоуральска».</w:t>
      </w:r>
    </w:p>
    <w:p w:rsidR="001B6258" w:rsidRDefault="001B6258" w:rsidP="007B55F4">
      <w:pPr>
        <w:spacing w:after="0" w:line="240" w:lineRule="auto"/>
        <w:ind w:firstLine="567"/>
        <w:jc w:val="both"/>
        <w:rPr>
          <w:rFonts w:ascii="Times New Roman" w:hAnsi="Times New Roman" w:cs="Times New Roman"/>
          <w:sz w:val="24"/>
          <w:szCs w:val="24"/>
        </w:rPr>
      </w:pPr>
    </w:p>
    <w:p w:rsidR="007B55F4" w:rsidRPr="001B6258" w:rsidRDefault="007B55F4" w:rsidP="007B55F4">
      <w:pPr>
        <w:spacing w:after="0" w:line="240" w:lineRule="auto"/>
        <w:ind w:firstLine="567"/>
        <w:jc w:val="both"/>
        <w:rPr>
          <w:rFonts w:ascii="Times New Roman" w:hAnsi="Times New Roman" w:cs="Times New Roman"/>
          <w:b/>
          <w:sz w:val="24"/>
          <w:szCs w:val="24"/>
        </w:rPr>
      </w:pPr>
      <w:r w:rsidRPr="001B6258">
        <w:rPr>
          <w:rFonts w:ascii="Times New Roman" w:hAnsi="Times New Roman" w:cs="Times New Roman"/>
          <w:b/>
          <w:sz w:val="24"/>
          <w:szCs w:val="24"/>
        </w:rPr>
        <w:t>3.10.3. Развитие и реализация системы мер адресной поддержки и психолого-педагогического сопровождения одаренных детей и талантливой учащейся молодежи:</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 xml:space="preserve">- финансовая, материальная поддержка (премии, призы) школьников-победителей и призеров различных мероприятий всех уровней в сфере общего и дополнительного образования, по итогам учебного года, и педагогических работников, подготовивших наибольшее количество победителей и призеров различных мероприятий;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По итогам всех конкурсов, игр, соревнований победители и призеры награждаются памятными призами, дипломами, грамотами.</w:t>
      </w:r>
    </w:p>
    <w:p w:rsidR="007B55F4" w:rsidRPr="007B55F4" w:rsidRDefault="007B55F4" w:rsidP="007B55F4">
      <w:pPr>
        <w:spacing w:after="0" w:line="240" w:lineRule="auto"/>
        <w:ind w:firstLine="567"/>
        <w:jc w:val="both"/>
        <w:rPr>
          <w:rFonts w:ascii="Times New Roman" w:hAnsi="Times New Roman" w:cs="Times New Roman"/>
          <w:i/>
          <w:sz w:val="24"/>
          <w:szCs w:val="24"/>
        </w:rPr>
      </w:pPr>
      <w:r w:rsidRPr="007B55F4">
        <w:rPr>
          <w:rFonts w:ascii="Times New Roman" w:hAnsi="Times New Roman" w:cs="Times New Roman"/>
          <w:i/>
          <w:sz w:val="24"/>
          <w:szCs w:val="24"/>
        </w:rPr>
        <w:t xml:space="preserve">- выплата стипендии Главы городского округа Первоуральск талантливым и одаренным детям, специалистам по отраслям и профессиям – работникам культуры и искусства, образования, здравоохранения, ведущим спортсменам.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Стипендиатом премии Главы Администрации городского округа Первоуральск в 2017 году  стал Ветошкин Артём, обучающийся 9 класса МАОУ «Средняя общеобразовательная школа №4». </w:t>
      </w:r>
    </w:p>
    <w:p w:rsidR="001B6258" w:rsidRDefault="001B6258"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3.11. Меры, направленные на развитие воспитания и социализацию детей</w:t>
      </w:r>
    </w:p>
    <w:p w:rsidR="007B55F4" w:rsidRPr="001B6258" w:rsidRDefault="007B55F4" w:rsidP="007B55F4">
      <w:pPr>
        <w:spacing w:after="0" w:line="240" w:lineRule="auto"/>
        <w:ind w:firstLine="567"/>
        <w:jc w:val="both"/>
        <w:rPr>
          <w:rFonts w:ascii="Times New Roman" w:hAnsi="Times New Roman" w:cs="Times New Roman"/>
          <w:b/>
          <w:sz w:val="24"/>
          <w:szCs w:val="24"/>
        </w:rPr>
      </w:pPr>
      <w:r w:rsidRPr="001B6258">
        <w:rPr>
          <w:rFonts w:ascii="Times New Roman" w:hAnsi="Times New Roman" w:cs="Times New Roman"/>
          <w:b/>
          <w:sz w:val="24"/>
          <w:szCs w:val="24"/>
        </w:rPr>
        <w:t>3.11.1. В сфере гражданско-патриотического и духовно-нравственного воспитания:</w:t>
      </w:r>
    </w:p>
    <w:p w:rsidR="007B55F4" w:rsidRPr="007B55F4" w:rsidRDefault="007B55F4" w:rsidP="007B55F4">
      <w:pPr>
        <w:spacing w:after="0" w:line="240" w:lineRule="auto"/>
        <w:ind w:firstLine="567"/>
        <w:jc w:val="both"/>
        <w:rPr>
          <w:rFonts w:ascii="Times New Roman" w:hAnsi="Times New Roman" w:cs="Times New Roman"/>
          <w:i/>
          <w:sz w:val="24"/>
          <w:szCs w:val="24"/>
        </w:rPr>
      </w:pPr>
      <w:r w:rsidRPr="007B55F4">
        <w:rPr>
          <w:rFonts w:ascii="Times New Roman" w:hAnsi="Times New Roman" w:cs="Times New Roman"/>
          <w:i/>
          <w:sz w:val="24"/>
          <w:szCs w:val="24"/>
        </w:rPr>
        <w:t xml:space="preserve">- разработка и реализация муниципальной целевой программы развития воспитывающей среды в городском округе Первоуральск;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Приказом Правительства РФ от 29 мая 2015 №</w:t>
      </w:r>
      <w:r w:rsidR="001B6258">
        <w:rPr>
          <w:rFonts w:ascii="Times New Roman" w:hAnsi="Times New Roman" w:cs="Times New Roman"/>
          <w:sz w:val="24"/>
          <w:szCs w:val="24"/>
        </w:rPr>
        <w:t xml:space="preserve"> </w:t>
      </w:r>
      <w:r w:rsidRPr="007B55F4">
        <w:rPr>
          <w:rFonts w:ascii="Times New Roman" w:hAnsi="Times New Roman" w:cs="Times New Roman"/>
          <w:sz w:val="24"/>
          <w:szCs w:val="24"/>
        </w:rPr>
        <w:t>996-р утверждена «Стратегия развития воспитания в Российской Федерации на период 2025 года». В соответствии с этим общеобразовательные организации руководствуются нормативными аспектами Стратегии развития воспитания в РФ на период до 2025 года», организовывают воспитательную деятельность в соответствии со своими планами работы и городским «Планом проведения организационного массовых мероприятий на учебный год».</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 реализация муниципальной долгосрочной целевой программы «Молодежь городского округа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В 2017 году проведены: Фестиваль команд КВН среди работающей и студенческой молодежи (ОАО «ДИНУР», ГАПОУ СО «Первоуральский металлургический колледж», команда педагогов), городской праздник, посвященный Дню молодежи (в том числе: концертная программа и спортивные мероприятия – веселые старты «Мама, папа, я  - спортивная семья», соревнования по мини-футболу, стритболу).</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 xml:space="preserve">- реализация муниципальной долгосрочной целевой программы «Патриотическое воспитание граждан в городском округе Первоуральск», обеспечивающей социализацию детей и подростков, высокий уровень гражданственности, патриотичности, толерантности, законопослушное поведение; </w:t>
      </w:r>
    </w:p>
    <w:p w:rsidR="007B55F4" w:rsidRPr="007B55F4" w:rsidRDefault="007B55F4" w:rsidP="007B55F4">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В городском округе Первоуральск разработана муниципальная программа «Развитие системы образования в городском округе Первоуральск на 2017 - 2022 годы», Подпрограмма 4 «Патриотическое воспитание граждан в городском округе Первоуральск», целью 5, которой является: «Развитие системы патриотического воспитания граждан городского округа Первоуральск,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на территории городского округа Первоуральск».</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рамках программы в 2017 году  были проведены: </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уроки мужества, классные часы, лекции, беседы, кинолектории, встречи в образовательных организациях;</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тематические выставки, экспозиции в школьных библиотеках и музеях, посвященные защите Отечества, боевой и трудовой доблести уральцев;</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просмотр художественных фильмов о Великой Отечественной войне 1941-1945 годов.</w:t>
      </w:r>
    </w:p>
    <w:p w:rsidR="007B55F4" w:rsidRPr="007B55F4" w:rsidRDefault="007B55F4" w:rsidP="007B55F4">
      <w:pPr>
        <w:tabs>
          <w:tab w:val="left" w:pos="-108"/>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экскурсии в школьные музеи, музей ОАО «ПНТЗ», суворовское училище и выставку «Крылатая Гвардия» г. Екатеринбург;</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творческие конкурсы;</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военно-спортивные соревнования и игры;</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спортивные соревнования в рамках Всероссийского физкультурно-спортивного комплекса «Готов к труду и обороне»;</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социальные акции («Поздравь ветерана», «Георгиевская лента», «Вахта памяти», «Бессмертный полк», «Поклон тебе, солдат России!», «Красная гвоздика» и др.);</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митинги, посвященные выводу Советских войск из Афганистана, Дню Героя, Дню Памяти и скорби;</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торжественные собрания, посвященные Дню защитника Отечества  и Дню Победы в Великой Отечественной войне;</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- 5-дневные учебные сборы для допризывной молодежи;</w:t>
      </w:r>
    </w:p>
    <w:p w:rsidR="007B55F4" w:rsidRPr="007B55F4" w:rsidRDefault="007B55F4" w:rsidP="007B55F4">
      <w:pPr>
        <w:tabs>
          <w:tab w:val="left" w:pos="90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оборонно-спортивный лагерь имени капитана Федора Пелевина;</w:t>
      </w:r>
    </w:p>
    <w:p w:rsidR="001B6258" w:rsidRDefault="007B55F4" w:rsidP="007B55F4">
      <w:pPr>
        <w:tabs>
          <w:tab w:val="left"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 слет военно-патриотических объединений городского округа Первоуральск.</w:t>
      </w:r>
    </w:p>
    <w:p w:rsidR="007B55F4" w:rsidRPr="007B55F4" w:rsidRDefault="001B6258" w:rsidP="007B55F4">
      <w:pPr>
        <w:tabs>
          <w:tab w:val="left" w:pos="90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Р</w:t>
      </w:r>
      <w:r w:rsidR="007B55F4" w:rsidRPr="007B55F4">
        <w:rPr>
          <w:rFonts w:ascii="Times New Roman" w:hAnsi="Times New Roman" w:cs="Times New Roman"/>
          <w:sz w:val="24"/>
          <w:szCs w:val="24"/>
        </w:rPr>
        <w:t>еализация муниципальной комплексной программы «Профилактика наркомании и токсикомании на территории городского округа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Мероприятия муниципальной комплексной программы «Профилактика наркомании и токсикомании на территории городского округа Первоуральск на 2015-2017 годы» Управлением образования и подведомственными учреждениями выполнены в полном объеме. </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План мероприятий комплексной программы «Формирование культуры толерантности и профилактика экстремизма на территории городского округа Первоуральск в 2015-2017 годы» Управлением образования выполнен в полном объеме. Финансирование мероприятий осуществлялось в рамках текущего финансирования деятельности Управления образования. </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 использование современных технологий в урочной и внеурочной деятельности для максимально возможной самореализации обучающихся  в социально позитивных видах деятельности.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xml:space="preserve">В 2017 году в 24 общеобразовательных организациях продолжена реализация урочной и внеурочной деятельности с учетом потребностей обучающихся. В учебном плане каждой общеобразовательной организации предусмотрена часть, </w:t>
      </w:r>
      <w:r w:rsidRPr="007B55F4">
        <w:rPr>
          <w:rFonts w:ascii="Times New Roman" w:hAnsi="Times New Roman" w:cs="Times New Roman"/>
          <w:iCs/>
          <w:sz w:val="24"/>
          <w:szCs w:val="24"/>
        </w:rPr>
        <w:t xml:space="preserve">формируемая участниками образовательных отношений, которая </w:t>
      </w:r>
      <w:r w:rsidRPr="007B55F4">
        <w:rPr>
          <w:rFonts w:ascii="Times New Roman" w:hAnsi="Times New Roman" w:cs="Times New Roman"/>
          <w:sz w:val="24"/>
          <w:szCs w:val="24"/>
        </w:rPr>
        <w:t>обеспечивает реализацию индивидуальных потребностей обучающихся.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образовательной практике школ активно используются технологии деятельностного типа: проблемно - диалогическая технология, проектная технология, технология  продуктивного чтения, информационно-коммуникационные технологии, технология критического мышления через чтение и письмо, технология игровой деятельности, технология сотрудничества.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общеобразовательных организациях работают кружки дополнительного образования: «Мир информатики», «Основы робототехники», «Программирование на языке Паскаль», «Введение в нанотехнологии. Химия», «Введение в нанотехнологии. Биология», «3</w:t>
      </w:r>
      <w:r w:rsidRPr="007B55F4">
        <w:rPr>
          <w:rFonts w:ascii="Times New Roman" w:hAnsi="Times New Roman" w:cs="Times New Roman"/>
          <w:sz w:val="24"/>
          <w:szCs w:val="24"/>
          <w:lang w:val="en-US"/>
        </w:rPr>
        <w:t>D</w:t>
      </w:r>
      <w:r w:rsidRPr="007B55F4">
        <w:rPr>
          <w:rFonts w:ascii="Times New Roman" w:hAnsi="Times New Roman" w:cs="Times New Roman"/>
          <w:sz w:val="24"/>
          <w:szCs w:val="24"/>
        </w:rPr>
        <w:t xml:space="preserve"> моделирование», «Компьютерная графика».</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Во всех школах имеется компьютерное оборудование, обеспечено подключение школ к сети Интернет. В городских школах скорость интернета позволяет обеспечивать дистанционное образование, участвовать и проводить он-лайн вебинары.</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 xml:space="preserve">В 2017 году 3 школы (ОО №№ 1, 10, Л.21) обеспечивают реализацию образовательной программы в начальной школе с использованием дистанционного обучения (реализация учебных предметов по субботам организуется в дистанционном режиме). </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 xml:space="preserve">В ряде школ обеспечивается реализация курсов внеурочной деятельности с использованием дистанционных образовательных технологий. </w:t>
      </w:r>
      <w:r w:rsidRPr="007B55F4">
        <w:rPr>
          <w:rFonts w:ascii="Times New Roman" w:hAnsi="Times New Roman"/>
          <w:sz w:val="24"/>
          <w:szCs w:val="24"/>
        </w:rPr>
        <w:t>В ОО №№ 1, 2, 4, 5, 7, 9, Л. 21, 32, 40  реализуются занятия внеурочной деятельности дистанционно через курсы «Мир моих интересов», «Логознание», «3</w:t>
      </w:r>
      <w:r w:rsidRPr="007B55F4">
        <w:rPr>
          <w:rFonts w:ascii="Times New Roman" w:hAnsi="Times New Roman"/>
          <w:sz w:val="24"/>
          <w:szCs w:val="24"/>
          <w:lang w:val="en-US"/>
        </w:rPr>
        <w:t>D</w:t>
      </w:r>
      <w:r w:rsidRPr="007B55F4">
        <w:rPr>
          <w:rFonts w:ascii="Times New Roman" w:hAnsi="Times New Roman"/>
          <w:sz w:val="24"/>
          <w:szCs w:val="24"/>
        </w:rPr>
        <w:t>-моделирование».</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Активно используются возможности дистанционного обучения при подготовке учащихся к итоговой аттестации.</w:t>
      </w:r>
    </w:p>
    <w:p w:rsidR="007B55F4" w:rsidRPr="007B55F4" w:rsidRDefault="007B55F4" w:rsidP="007B55F4">
      <w:pPr>
        <w:spacing w:after="0" w:line="240" w:lineRule="auto"/>
        <w:ind w:firstLine="567"/>
        <w:jc w:val="both"/>
        <w:rPr>
          <w:rFonts w:ascii="Times New Roman" w:hAnsi="Times New Roman" w:cs="Times New Roman"/>
          <w:sz w:val="24"/>
          <w:szCs w:val="24"/>
          <w:shd w:val="clear" w:color="auto" w:fill="FFFFFF"/>
        </w:rPr>
      </w:pPr>
      <w:r w:rsidRPr="007B55F4">
        <w:rPr>
          <w:rFonts w:ascii="Times New Roman" w:hAnsi="Times New Roman" w:cs="Times New Roman"/>
          <w:sz w:val="24"/>
          <w:szCs w:val="24"/>
          <w:shd w:val="clear" w:color="auto" w:fill="FFFFFF"/>
        </w:rPr>
        <w:t>Дети-инвалиды (21 чел.), обучающиеся на дому, не имеющие противопоказаний для работы на компьютере, получают дополнительное образование с использованием дистанционных образовательных технологий через сотрудничество с Центром социально-психологической помощи «Ресурс» г.Екатеринбург.</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 xml:space="preserve">В ноябре-декабре 2017 года 6 наших школ (ОО №№ 4, 5, 7, 10, Л 21 32) приняли участие в апробации открытого информационного портала «Российская электронная школа», создаваемого по поручению Президента Российской Федерации. </w:t>
      </w:r>
    </w:p>
    <w:p w:rsidR="007B55F4" w:rsidRPr="007B55F4" w:rsidRDefault="007B55F4" w:rsidP="007B55F4">
      <w:pPr>
        <w:pStyle w:val="a5"/>
        <w:ind w:firstLine="567"/>
        <w:jc w:val="both"/>
        <w:rPr>
          <w:rFonts w:ascii="Times New Roman" w:hAnsi="Times New Roman"/>
          <w:sz w:val="24"/>
          <w:szCs w:val="24"/>
          <w:shd w:val="clear" w:color="auto" w:fill="FFFFFF"/>
        </w:rPr>
      </w:pPr>
      <w:r w:rsidRPr="007B55F4">
        <w:rPr>
          <w:rFonts w:ascii="Times New Roman" w:hAnsi="Times New Roman"/>
          <w:sz w:val="24"/>
          <w:szCs w:val="24"/>
          <w:shd w:val="clear" w:color="auto" w:fill="FFFFFF"/>
        </w:rPr>
        <w:t>Учащиеся 8 классов ОО № 7 в 2017/2018 учебном году участвуют в апробации национальной образовательной среды по предмету «Химия». В рамках апробации используются современные дивайсы, учебно-методические продукты.</w:t>
      </w:r>
    </w:p>
    <w:p w:rsidR="007B55F4" w:rsidRPr="001B6258" w:rsidRDefault="007B55F4" w:rsidP="007B55F4">
      <w:pPr>
        <w:spacing w:after="0" w:line="240" w:lineRule="auto"/>
        <w:ind w:firstLine="567"/>
        <w:jc w:val="both"/>
        <w:rPr>
          <w:rFonts w:ascii="Times New Roman" w:hAnsi="Times New Roman" w:cs="Times New Roman"/>
          <w:b/>
          <w:i/>
          <w:sz w:val="24"/>
          <w:szCs w:val="24"/>
        </w:rPr>
      </w:pPr>
      <w:r w:rsidRPr="001B6258">
        <w:rPr>
          <w:rFonts w:ascii="Times New Roman" w:hAnsi="Times New Roman" w:cs="Times New Roman"/>
          <w:b/>
          <w:i/>
          <w:sz w:val="24"/>
          <w:szCs w:val="24"/>
        </w:rPr>
        <w:t>3.11.2. В сфере комплексной профилактики негативных явлений в детской среде: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обновление форм и методов предупреждения детской безнадзорности, наркомании, алкоголизма, преступности;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разработка эффективных механизмов профилактики девиантных форм поведения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вовлечение несовершеннолетних, состоящих на внутришкольном учете, учетах в органах социальной защиты населения и органах внутренних дел, в организованные формы досуга, а также в детские воспитательные формирования. Поддержка и стимулирование педагогов дополнительного образования, тренеров спортивных кружков и секций, привлекающих в свои объединения детей, совершивших правонарушения.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первом полугодии 2017 года вовлечено несовершеннолетних состоящих на учете в ПДН и ТКДН и ЗП в спортивную деятельность – 7 человек, в досуговую (кружки, творческие объединения) – 12 человек, в работу «отрядов мэра» - 5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Профилактика девиантного поведения в молодежной среде организована в соответствии с  муниципальными  программами:</w:t>
      </w:r>
    </w:p>
    <w:p w:rsidR="007B55F4" w:rsidRPr="007B55F4" w:rsidRDefault="007B55F4" w:rsidP="007B55F4">
      <w:pPr>
        <w:spacing w:after="0" w:line="240" w:lineRule="auto"/>
        <w:ind w:firstLine="567"/>
        <w:jc w:val="both"/>
        <w:rPr>
          <w:rFonts w:ascii="Times New Roman" w:eastAsia="Calibri" w:hAnsi="Times New Roman" w:cs="Times New Roman"/>
          <w:iCs/>
          <w:sz w:val="24"/>
          <w:szCs w:val="24"/>
        </w:rPr>
      </w:pPr>
      <w:r w:rsidRPr="001B6258">
        <w:rPr>
          <w:rFonts w:ascii="Times New Roman" w:eastAsia="Calibri" w:hAnsi="Times New Roman" w:cs="Times New Roman"/>
          <w:sz w:val="24"/>
          <w:szCs w:val="24"/>
        </w:rPr>
        <w:t>-</w:t>
      </w:r>
      <w:r w:rsidRPr="007B55F4">
        <w:rPr>
          <w:rFonts w:ascii="Times New Roman" w:eastAsia="Calibri" w:hAnsi="Times New Roman" w:cs="Times New Roman"/>
          <w:b/>
          <w:sz w:val="24"/>
          <w:szCs w:val="24"/>
        </w:rPr>
        <w:t xml:space="preserve"> </w:t>
      </w:r>
      <w:r w:rsidRPr="007B55F4">
        <w:rPr>
          <w:rFonts w:ascii="Times New Roman" w:eastAsia="Calibri" w:hAnsi="Times New Roman" w:cs="Times New Roman"/>
          <w:iCs/>
          <w:sz w:val="24"/>
          <w:szCs w:val="24"/>
        </w:rPr>
        <w:t>Комплексная программа «Профилактика наркомании и токсикомании на территории городского округа Первоуральск на 2015-2017 гг.» (Постановление Администрации городского округа Первоуральск от 14 августа 2014 года № 2135);</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lastRenderedPageBreak/>
        <w:t>- Межведомственный комплексный план мероприятий «Профилактика правонарушений на территории городского округа Первоуральск на 2015-2017 годы»  (Постановление Администрации городского округа Первоуральск от 07.11.2014 № 3027);</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iCs/>
          <w:sz w:val="24"/>
          <w:szCs w:val="24"/>
        </w:rPr>
      </w:pPr>
      <w:r w:rsidRPr="007B55F4">
        <w:rPr>
          <w:rFonts w:ascii="Times New Roman" w:hAnsi="Times New Roman" w:cs="Times New Roman"/>
          <w:iCs/>
          <w:sz w:val="24"/>
          <w:szCs w:val="24"/>
        </w:rPr>
        <w:t>- Комплексная программа профилактики социально значимых инфекционных заболеваний на территории го Первоуральск на 2016-2020 г.г. (Постановление Администрации го Первоуральск от 04.09.2015 г. № 1939);</w:t>
      </w:r>
    </w:p>
    <w:p w:rsidR="007B55F4" w:rsidRPr="007B55F4" w:rsidRDefault="007B55F4" w:rsidP="007B55F4">
      <w:pPr>
        <w:spacing w:after="0" w:line="240" w:lineRule="auto"/>
        <w:ind w:firstLine="567"/>
        <w:jc w:val="both"/>
        <w:rPr>
          <w:rFonts w:ascii="Times New Roman" w:eastAsia="Calibri" w:hAnsi="Times New Roman" w:cs="Times New Roman"/>
          <w:iCs/>
          <w:sz w:val="24"/>
          <w:szCs w:val="24"/>
        </w:rPr>
      </w:pPr>
      <w:r w:rsidRPr="007B55F4">
        <w:rPr>
          <w:rFonts w:ascii="Times New Roman" w:eastAsia="Calibri" w:hAnsi="Times New Roman" w:cs="Times New Roman"/>
          <w:iCs/>
          <w:sz w:val="24"/>
          <w:szCs w:val="24"/>
        </w:rPr>
        <w:t xml:space="preserve">- </w:t>
      </w:r>
      <w:hyperlink r:id="rId10" w:history="1">
        <w:r w:rsidRPr="007B55F4">
          <w:rPr>
            <w:rFonts w:ascii="Times New Roman" w:eastAsia="Calibri" w:hAnsi="Times New Roman" w:cs="Times New Roman"/>
            <w:iCs/>
            <w:sz w:val="24"/>
            <w:szCs w:val="24"/>
          </w:rPr>
          <w:t>Программ</w:t>
        </w:r>
      </w:hyperlink>
      <w:r w:rsidRPr="007B55F4">
        <w:rPr>
          <w:rFonts w:ascii="Times New Roman" w:eastAsia="Calibri" w:hAnsi="Times New Roman" w:cs="Times New Roman"/>
          <w:iCs/>
          <w:sz w:val="24"/>
          <w:szCs w:val="24"/>
        </w:rPr>
        <w:t>а демографического развития городского округа Первоуральск на период до 2025 года (</w:t>
      </w:r>
      <w:r w:rsidR="001B6258">
        <w:rPr>
          <w:rFonts w:ascii="Times New Roman" w:eastAsia="Calibri" w:hAnsi="Times New Roman" w:cs="Times New Roman"/>
          <w:iCs/>
          <w:sz w:val="24"/>
          <w:szCs w:val="24"/>
        </w:rPr>
        <w:t>«</w:t>
      </w:r>
      <w:r w:rsidRPr="007B55F4">
        <w:rPr>
          <w:rFonts w:ascii="Times New Roman" w:eastAsia="Calibri" w:hAnsi="Times New Roman" w:cs="Times New Roman"/>
          <w:iCs/>
          <w:sz w:val="24"/>
          <w:szCs w:val="24"/>
        </w:rPr>
        <w:t>ПервоУральская семья</w:t>
      </w:r>
      <w:r w:rsidR="001B6258">
        <w:rPr>
          <w:rFonts w:ascii="Times New Roman" w:eastAsia="Calibri" w:hAnsi="Times New Roman" w:cs="Times New Roman"/>
          <w:iCs/>
          <w:sz w:val="24"/>
          <w:szCs w:val="24"/>
        </w:rPr>
        <w:t>»</w:t>
      </w:r>
      <w:r w:rsidRPr="007B55F4">
        <w:rPr>
          <w:rFonts w:ascii="Times New Roman" w:eastAsia="Calibri" w:hAnsi="Times New Roman" w:cs="Times New Roman"/>
          <w:iCs/>
          <w:sz w:val="24"/>
          <w:szCs w:val="24"/>
        </w:rPr>
        <w:t>) (Решение Первоуральской городской Думы от 6 марта 2008 года № 410);</w:t>
      </w:r>
    </w:p>
    <w:p w:rsidR="007B55F4" w:rsidRPr="007B55F4" w:rsidRDefault="007B55F4" w:rsidP="007B55F4">
      <w:pPr>
        <w:spacing w:after="0" w:line="240" w:lineRule="auto"/>
        <w:ind w:firstLine="567"/>
        <w:jc w:val="both"/>
        <w:rPr>
          <w:rFonts w:ascii="Times New Roman" w:eastAsia="Calibri" w:hAnsi="Times New Roman" w:cs="Times New Roman"/>
          <w:iCs/>
          <w:sz w:val="24"/>
          <w:szCs w:val="24"/>
        </w:rPr>
      </w:pPr>
      <w:r w:rsidRPr="007B55F4">
        <w:rPr>
          <w:rFonts w:ascii="Times New Roman" w:eastAsia="Calibri" w:hAnsi="Times New Roman" w:cs="Times New Roman"/>
          <w:iCs/>
          <w:sz w:val="24"/>
          <w:szCs w:val="24"/>
        </w:rPr>
        <w:t>- Муниципальная программа городского округа Первоуральск «Развитие системы образования в городском округе Первоуральск до 2020 года» (Постановление Администрации го Первоуральск от 10.09.2014 года №</w:t>
      </w:r>
      <w:r w:rsidR="001B6258">
        <w:rPr>
          <w:rFonts w:ascii="Times New Roman" w:eastAsia="Calibri" w:hAnsi="Times New Roman" w:cs="Times New Roman"/>
          <w:iCs/>
          <w:sz w:val="24"/>
          <w:szCs w:val="24"/>
        </w:rPr>
        <w:t xml:space="preserve"> </w:t>
      </w:r>
      <w:r w:rsidRPr="007B55F4">
        <w:rPr>
          <w:rFonts w:ascii="Times New Roman" w:eastAsia="Calibri" w:hAnsi="Times New Roman" w:cs="Times New Roman"/>
          <w:iCs/>
          <w:sz w:val="24"/>
          <w:szCs w:val="24"/>
        </w:rPr>
        <w:t>2300).</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Кроме того, в каждой образовательных организациях разработана Программа по профилактике  наркомании и токсикомании, цель которой: тесное взаимодействие школы и субъектов профилактики в</w:t>
      </w:r>
      <w:r w:rsidRPr="007B55F4">
        <w:rPr>
          <w:rFonts w:ascii="Times New Roman" w:eastAsia="Calibri" w:hAnsi="Times New Roman" w:cs="Times New Roman"/>
          <w:b/>
          <w:sz w:val="24"/>
          <w:szCs w:val="24"/>
        </w:rPr>
        <w:t xml:space="preserve"> </w:t>
      </w:r>
      <w:r w:rsidRPr="007B55F4">
        <w:rPr>
          <w:rFonts w:ascii="Times New Roman" w:eastAsia="Calibri" w:hAnsi="Times New Roman" w:cs="Times New Roman"/>
          <w:sz w:val="24"/>
          <w:szCs w:val="24"/>
        </w:rPr>
        <w:t>создании условий для формирования у обучающихся устойчивых установок на неприятие употребления психоактивных веществ и ведение ЗОЖ.</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Управлением образования и подведомственными учреждениями  накоплен определенный опыт работы в этом направлении. Особенностью организации деятельности в сфере профилактики употребления психоактивных веществ и формирования установок на ведение здорового образа жизни является эффективное межведомственное взаимодействие. Вообще, организация взаимодействия и привлечение специалистов системы профилактики и социальных партнеров для организации профилактических, информационно-пропагандистских, массовых мероприятий стало одним из ключевых направлений деятельности Управления образования и подведомственных учреждений.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С 2009 года в городском округе по инициативе Управления образования разрабатывается и реализуется  план межведомственного взаимодействия, который включает в себя направления работы и мероприятия профилактической направленности. Данный план позволяет координировать работу всех субъектов системы здоровьесбережения: медицинских учреждений, «Клиники, дружественной к молодежи», центра помощи семье и детям «Росинка», филиала  областного центра  СПИД по Западному округу в городе Первоуральске, ОМВД, учреждений дополнительного образования, общественных организаций и т.д.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В реализации  межведомственного плана важна  деятельность ОМВД и учреждений здравоохранения, где накоплен большой опыт работы с подростками и молодежью по охране здоровья, профилактике социально опасных заболеваний, психологической поддержке подростков, попавших в трудную жизненную ситуацию при проведении профилактических мероприятий, как для детей, подростков и их родителей, так и для педагогов.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целью координации деятельности, внесению изменений в план работы, отслеживания исполнения мероприятий плана, результатов работы ежеквартально при заместителе начальника Управления образования проводятся заседания межведомственной рабочей группы</w:t>
      </w:r>
    </w:p>
    <w:p w:rsidR="006C51C3" w:rsidRDefault="006C51C3" w:rsidP="007B55F4">
      <w:pPr>
        <w:spacing w:after="0" w:line="240" w:lineRule="auto"/>
        <w:ind w:firstLine="567"/>
        <w:jc w:val="both"/>
        <w:rPr>
          <w:rFonts w:ascii="Times New Roman" w:hAnsi="Times New Roman" w:cs="Times New Roman"/>
          <w:sz w:val="24"/>
          <w:szCs w:val="24"/>
        </w:rPr>
      </w:pPr>
    </w:p>
    <w:p w:rsidR="007B55F4" w:rsidRPr="006C51C3" w:rsidRDefault="007B55F4" w:rsidP="007B55F4">
      <w:pPr>
        <w:spacing w:after="0" w:line="240" w:lineRule="auto"/>
        <w:ind w:firstLine="567"/>
        <w:jc w:val="both"/>
        <w:rPr>
          <w:rFonts w:ascii="Times New Roman" w:hAnsi="Times New Roman" w:cs="Times New Roman"/>
          <w:b/>
          <w:sz w:val="24"/>
          <w:szCs w:val="24"/>
        </w:rPr>
      </w:pPr>
      <w:r w:rsidRPr="006C51C3">
        <w:rPr>
          <w:rFonts w:ascii="Times New Roman" w:hAnsi="Times New Roman" w:cs="Times New Roman"/>
          <w:b/>
          <w:sz w:val="24"/>
          <w:szCs w:val="24"/>
        </w:rPr>
        <w:t>3.11.3. В сфере государственно-общественного управления образованием:</w:t>
      </w:r>
    </w:p>
    <w:p w:rsidR="007B55F4" w:rsidRPr="006C51C3" w:rsidRDefault="007B55F4" w:rsidP="007B55F4">
      <w:pPr>
        <w:spacing w:after="0" w:line="240" w:lineRule="auto"/>
        <w:ind w:firstLine="567"/>
        <w:jc w:val="both"/>
        <w:rPr>
          <w:rFonts w:ascii="Times New Roman" w:hAnsi="Times New Roman" w:cs="Times New Roman"/>
          <w:b/>
          <w:i/>
          <w:sz w:val="24"/>
          <w:szCs w:val="24"/>
        </w:rPr>
      </w:pPr>
      <w:r w:rsidRPr="006C51C3">
        <w:rPr>
          <w:rFonts w:ascii="Times New Roman" w:hAnsi="Times New Roman" w:cs="Times New Roman"/>
          <w:b/>
          <w:i/>
          <w:sz w:val="24"/>
          <w:szCs w:val="24"/>
        </w:rPr>
        <w:t>- внедрение эффективных механизмов сотрудничества исполнителей Программы, органов внутренних дел,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соответствии с Соглашениями между Управлением образования, Первоуральским благочиньем, Центральной городской библиотекой, Детской школой искусств  с целью объединения усилий, направленных на достижение межрелигиозного и межнационального согласия и мира, преодоления кризисных явлений в социальной сфере, стабилизации духовно-нравственной ситуации в округе, координации на муниципальном уровне культурно-нравственной просветительской деятельности различных социальных институтов: семьи, образовательных и социальных учреждений, государственных и общественных структур, национальных, религиозных общественных объединений разработан и утвержден план мероприятий по духовно-</w:t>
      </w:r>
      <w:r w:rsidRPr="007B55F4">
        <w:rPr>
          <w:rFonts w:ascii="Times New Roman" w:eastAsia="Calibri" w:hAnsi="Times New Roman" w:cs="Times New Roman"/>
          <w:sz w:val="24"/>
          <w:szCs w:val="24"/>
        </w:rPr>
        <w:lastRenderedPageBreak/>
        <w:t>нравственному просвещению жителей ГО Первоуральск на 2016-2017 учебный год. Мероприятия, запланированные в рамках плана, выполнены в полном объеме.</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Приоритеты  духовно - нравственного образования и воспитания подрастающего поколения были  обозначены в рамках плана совместных мероприятий  Первоуральского Благочиния  и Управления образования  на 2016-2017 г.г. (Основание: «Соглашение Министерства образования с Екатеринбургской Епархией  2013-2017 г.г.»).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22 февраля 2017 года в Центре Детского творчества прошел II областной Фестиваль духовной музыки «Весенний Благовест»,  укрепляющий  наследие историко-музыкальной  традиции России. Его участниками стали 250 человек из школьных и дошкольных ОО, а также «Первоуральская детская школа искусств», регентское отделение Миссионерского института Екатеринбургской Епархии.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рамках программы XXV Региональных Рождественских чтений в кинотеатре  «Восход» организован кинолекторий в тематике просмотра фильмов духовно-нравственного содержания: «Казанская»-«Заступница» и «Илья Муромец» (14.02.2017). Активное участие в работе лектория приняли  школы  №№ 1,2,5,6,7,9,10,32,40 - 420 чел. Освещение в СМИ - «Телеканал «Евразия» и на  сайте Екатеринбургской Епархии.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14.03.2017 г. в рамках плана совместных мероприятий, посвященных Дню  Православной книги»,  в детской центральной библиотеке  состоялось открытие  книжной выставки «В  начале было СЛОВО» и  показ документального фильма о первопечатнике Иоанне Фёдорове.   В программе лектория приняли участие  Мосин Алексей Геннадьевич, доктор исторических наук; священник Иоанн Парамонов, кандидат педагогических наук, помощник Благочинного Первоуральского церковного округа. Всего в мероприятии приняли участие учащиеся 4-7 классов (90 человек) из ОО № 2,10,32.</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21.04.2017 года в рамках всероссийского ежегодного фестиваля чтения «Библионочь» в Центральной библиотеке для детей и юношества города Первоуральска выступил поэт, преподаватель Миссионерского института Екатеринбургской епархии и Екатеринбургского государственного театрального института Александр Андреевич Дьячков. Мероприятие организовали совместными усилиями Первоуральское благочиние, Управление образования и Централизованная библиотечная система. Встреча с поэтом проходила на площадке «Экология души». В конце встречи автор подарил несколько экземпляров книги стихотворений «Перелом души»,  в которую вошли лучшие стихи  последних лет. В ходе встречи приняли участие учащиеся 8-10 классов школ №№ 1,2,9 (70 чел).</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Ко  Дню Народного Единства  с 13 ноября по 17 ноября  2017 года успешно прошел IV концертный фестиваль «С верой в Россию», уже ставший областным. Основной концепцией мероприятия  является единство культур разных национальностей,  сплотившихся во имя свободы и независимости Родины. Победителями стали ПМАОУ ДО ЦДТ, МАДОУ «Детский сад № 39-20», МАДОУ «Детский сад № 70-41», МБОУ ДО «Первоуральская детская школа искусств», Духовно-просветительский центр «Покров» при храме Смоленской иконы Божией Матери. В программе были представлены   композиции историко-познавательного, гражданско-патриотического  характера и определены победители в номинациях:</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«Музыкально-патриотическая композиция» -  творческий коллектив воспитанников МАДОУ «Детский сад № 39-20» рук. Позднякова Н.Н.; концертный хор «Школьные годы» МБОУ ДО ПДШИ, рук. Кофман Н.С., конц. Гареева Н.С. и творческая группа воспитанников Духовно-просветительского центра  «Покров», рук. Башкирцева Ю.А. и ансамбль песни «Гологорочка» рук. Мочалова Н.Г.</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«Танцевальные зарисовки» - творческий коллектив воспитанников МАДОУ «Детский сад № 70-41», рук. Баранова Э.В., балетная студия «Фантазия» ПМАОУ ДО ЦДТ, рук. Серебренникова А.А.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«Инструментальная композиция» - оркестр народных инструментов ПМАОУ ДО ЦДТ «Веснушки», рук. Никитина В.В., творческий дуэт МАДОУ «Детский сад № 39 (№ 20,22) - Вахитова Эльмира и Белозерцева Эльвира.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lastRenderedPageBreak/>
        <w:t xml:space="preserve">Призерами в номинациях отмечены творческие коллективы МАОУ СОШ №№ 1,5,6,29,36, МБОУ ДО ЦДО. Всего в фестивале 2017 года приняли участие 850 чел. из 38 образовательных организаций, учреждений культуры ГО Первоуральск и г. В-Пышма.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В рамках  Международных Рождественских чтений «Нравственные ценности и будущее человечества» в городском округе Первоуральск стартовал годичный проект «Беседы о русской культуре», посвященный воспитанию ценностного опыта подрастающего поколения. Программа проекта включает курс лекций о театре, русском языке и литературе,  культуре речи, кинематографе, музыке, живописи.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27 ноября  2017 года в Центральной библиотеке  для детей и юношества  цикл бесед открыл Дьячков Александр Андреевич, старший преподаватель Екатеринбургского театрального института,  по теме  «История русского театра». В мероприятии приняли участие учащиеся 8,10 классов школ №№ 1,2,6 (всего 80 человек).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25 декабря 2017 года состоится общение со старшеклассниками  школ №№ 1,3 (50 чел.) по теме «История Отечественного кинематографа». Ведущий -  священник  Иоанн Парамонов, заведующий кафедрой теологии Миссионерского института Екатеринбургской епархии.</w:t>
      </w:r>
    </w:p>
    <w:p w:rsidR="006C51C3" w:rsidRDefault="006C51C3" w:rsidP="007B55F4">
      <w:pPr>
        <w:spacing w:after="0" w:line="240" w:lineRule="auto"/>
        <w:ind w:firstLine="567"/>
        <w:jc w:val="both"/>
        <w:rPr>
          <w:rFonts w:ascii="Times New Roman" w:hAnsi="Times New Roman" w:cs="Times New Roman"/>
          <w:i/>
          <w:sz w:val="24"/>
          <w:szCs w:val="24"/>
        </w:rPr>
      </w:pPr>
    </w:p>
    <w:p w:rsidR="007B55F4" w:rsidRPr="006C51C3" w:rsidRDefault="007B55F4" w:rsidP="007B55F4">
      <w:pPr>
        <w:spacing w:after="0" w:line="240" w:lineRule="auto"/>
        <w:ind w:firstLine="567"/>
        <w:jc w:val="both"/>
        <w:rPr>
          <w:rFonts w:ascii="Times New Roman" w:hAnsi="Times New Roman" w:cs="Times New Roman"/>
          <w:b/>
          <w:i/>
          <w:sz w:val="24"/>
          <w:szCs w:val="24"/>
        </w:rPr>
      </w:pPr>
      <w:r w:rsidRPr="006C51C3">
        <w:rPr>
          <w:rFonts w:ascii="Times New Roman" w:hAnsi="Times New Roman" w:cs="Times New Roman"/>
          <w:b/>
          <w:i/>
          <w:sz w:val="24"/>
          <w:szCs w:val="24"/>
        </w:rPr>
        <w:t>- организация деятельности советов старшеклассников и советов молодежи в образовательных организациях.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городском округе Первоуральск на протяжении многих лет функционирует городской совет старшеклассников. В 2017 году проведено 5 совещаний, на которых рассматривались темы самоуправления на уровне города и в школах, проведена акция «Георгиевская ленточка» посвященная празднованию Дня Победы. Оказали помощь в проведении Фестиваля для детей с ограниченными возможностями здоровья «Дети особой заботы», молодежный фестиваль «Перекресток».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Городским объединением пресс-центр освещаются городские мероприятия, заметки, статьи юных корреспондентов публикуются в газете «Вечерний Первоуральск» в приложении «Школьный квартал», который выпускается один раз в месяц.</w:t>
      </w:r>
    </w:p>
    <w:p w:rsidR="006C51C3" w:rsidRDefault="006C51C3" w:rsidP="007B55F4">
      <w:pPr>
        <w:spacing w:after="0" w:line="240" w:lineRule="auto"/>
        <w:ind w:firstLine="567"/>
        <w:jc w:val="both"/>
        <w:rPr>
          <w:rFonts w:ascii="Times New Roman" w:hAnsi="Times New Roman" w:cs="Times New Roman"/>
          <w:sz w:val="24"/>
          <w:szCs w:val="24"/>
        </w:rPr>
      </w:pPr>
    </w:p>
    <w:p w:rsidR="007B55F4" w:rsidRPr="006C51C3" w:rsidRDefault="007B55F4" w:rsidP="007B55F4">
      <w:pPr>
        <w:spacing w:after="0" w:line="240" w:lineRule="auto"/>
        <w:ind w:firstLine="567"/>
        <w:jc w:val="both"/>
        <w:rPr>
          <w:rFonts w:ascii="Times New Roman" w:hAnsi="Times New Roman" w:cs="Times New Roman"/>
          <w:b/>
          <w:sz w:val="24"/>
          <w:szCs w:val="24"/>
        </w:rPr>
      </w:pPr>
      <w:r w:rsidRPr="006C51C3">
        <w:rPr>
          <w:rFonts w:ascii="Times New Roman" w:hAnsi="Times New Roman" w:cs="Times New Roman"/>
          <w:b/>
          <w:sz w:val="24"/>
          <w:szCs w:val="24"/>
        </w:rPr>
        <w:t>3.11.4. Обеспечение равных возможностей для детей, нуждающихся в особой заботе государства, обеспечение предоставления детям качественной психологической и коррекционно-педагогической  помощи в образовательных учреждениях: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создание логопедических пунктов во всех МДОУ и обеспечение их квалифицированными кадрами, согласно количеству детей, нуждающихся в коррекционной поддержке;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для детей, не посещающих МДОУ, создание Центра Психолого-педагогического сопровождения на базе учреждений дополнительного образования, укомплектование его квалифицированными специалистами: учителями-логопедами, педагогами-психологами, учителями – дефектологами;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дополнительное открытие классов реализующих Федеральный Государственный образовательный стандарт для детей  с ограниченными возможностями здоровья (задержка психического развития и тяжелые нарушения речи). (Динас, Билимбай, Техгород);</w:t>
      </w:r>
    </w:p>
    <w:p w:rsidR="007F01A5" w:rsidRDefault="007F01A5" w:rsidP="007B55F4">
      <w:pPr>
        <w:spacing w:after="0" w:line="240" w:lineRule="auto"/>
        <w:ind w:firstLine="567"/>
        <w:jc w:val="both"/>
        <w:rPr>
          <w:rFonts w:ascii="Times New Roman" w:hAnsi="Times New Roman" w:cs="Times New Roman"/>
          <w:i/>
          <w:sz w:val="24"/>
          <w:szCs w:val="24"/>
        </w:rPr>
      </w:pPr>
    </w:p>
    <w:p w:rsidR="007B55F4" w:rsidRPr="007F01A5" w:rsidRDefault="007B55F4" w:rsidP="007B55F4">
      <w:pPr>
        <w:spacing w:after="0" w:line="240" w:lineRule="auto"/>
        <w:ind w:firstLine="567"/>
        <w:jc w:val="both"/>
        <w:rPr>
          <w:rFonts w:ascii="Times New Roman" w:hAnsi="Times New Roman" w:cs="Times New Roman"/>
          <w:b/>
          <w:i/>
          <w:sz w:val="24"/>
          <w:szCs w:val="24"/>
        </w:rPr>
      </w:pPr>
      <w:r w:rsidRPr="007F01A5">
        <w:rPr>
          <w:rFonts w:ascii="Times New Roman" w:hAnsi="Times New Roman" w:cs="Times New Roman"/>
          <w:b/>
          <w:i/>
          <w:sz w:val="24"/>
          <w:szCs w:val="24"/>
        </w:rPr>
        <w:t>- открытие ставок учителя-логопеда и педагога-психолога во всех муниципальных бюджетных общеобразовательных учреждениях;</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 общеобразовательных организациях (4, 5, 6, 7, 9, 10, 11, 12, 15, 17, 20, 21, 28, 32) работает 14 педагогов-психологов, которые организуют психологическое сопровождение обучающихся и родителей (законных представителей), педагогов. В общеобразовательных организациях (2, 3, 4, 6, 9, 11, 14, 15, 16, 20, 21, 26) работают  12 логопедов.</w:t>
      </w:r>
    </w:p>
    <w:p w:rsidR="007F01A5" w:rsidRDefault="007F01A5" w:rsidP="007B55F4">
      <w:pPr>
        <w:spacing w:after="0" w:line="240" w:lineRule="auto"/>
        <w:ind w:firstLine="567"/>
        <w:jc w:val="both"/>
        <w:rPr>
          <w:rFonts w:ascii="Times New Roman" w:hAnsi="Times New Roman" w:cs="Times New Roman"/>
          <w:i/>
          <w:sz w:val="24"/>
          <w:szCs w:val="24"/>
        </w:rPr>
      </w:pPr>
    </w:p>
    <w:p w:rsidR="007B55F4" w:rsidRPr="007F01A5" w:rsidRDefault="007B55F4" w:rsidP="007B55F4">
      <w:pPr>
        <w:spacing w:after="0" w:line="240" w:lineRule="auto"/>
        <w:ind w:firstLine="567"/>
        <w:jc w:val="both"/>
        <w:rPr>
          <w:rFonts w:ascii="Times New Roman" w:hAnsi="Times New Roman" w:cs="Times New Roman"/>
          <w:b/>
          <w:i/>
          <w:sz w:val="24"/>
          <w:szCs w:val="24"/>
        </w:rPr>
      </w:pPr>
      <w:r w:rsidRPr="007F01A5">
        <w:rPr>
          <w:rFonts w:ascii="Times New Roman" w:hAnsi="Times New Roman" w:cs="Times New Roman"/>
          <w:b/>
          <w:i/>
          <w:sz w:val="24"/>
          <w:szCs w:val="24"/>
        </w:rPr>
        <w:t>- в целях обеспечения равных условий в получении образования детей с ограниченными возможностями здоровья – создание дополнительных мест в коррекционной школе.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2017 году по ФГОС для детей с ОВЗ в общеобразовательных организациях го Первоуральск обучаются 64 человека, в 13 школах (в ОО №№ 1, 2, 3, 5, 6, 9, 11, 12, 15, 16, 22, 32, 36) , 22 человека – в коррекционных классах (2 отдельных класса в ОО № 3).</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lastRenderedPageBreak/>
        <w:t>Для обучения 64 детей разработаны следующие адаптированные образовательные программы начального общего образования (далее АОП НОО):</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АОП НОО с задержкой психического развития, обучающихся в ОО №№ 2, 3, 6, 9, 12, 15, 16, 22, 26, 32, 36;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АОП НОО для слабовидящих в ОО № 5, 11;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АОП НОО для слабослышащих и позднооглохших обучающихся в ОО № 15, 20;</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АОП НОО для обучающихся с тяжелыми нарушениями речи в ОО № 9, 11, 12, 16;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АОП НОО для обучающихся с нарушением опорно-двигательного аппарата в ОО № 5, 11, 15, 16;</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АОП НОО для обучающихся</w:t>
      </w:r>
      <w:r w:rsidRPr="007B55F4">
        <w:rPr>
          <w:rFonts w:ascii="Times New Roman" w:hAnsi="Times New Roman" w:cs="Times New Roman"/>
          <w:sz w:val="24"/>
          <w:szCs w:val="24"/>
        </w:rPr>
        <w:t xml:space="preserve"> </w:t>
      </w:r>
      <w:r w:rsidRPr="007B55F4">
        <w:rPr>
          <w:rFonts w:ascii="Times New Roman" w:eastAsia="Calibri" w:hAnsi="Times New Roman" w:cs="Times New Roman"/>
          <w:sz w:val="24"/>
          <w:szCs w:val="24"/>
        </w:rPr>
        <w:t>с расстройствами аутистического спектра в ОО № 3;</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АОП НОО для</w:t>
      </w:r>
      <w:r w:rsidRPr="007B55F4">
        <w:rPr>
          <w:rFonts w:ascii="Times New Roman" w:hAnsi="Times New Roman" w:cs="Times New Roman"/>
          <w:sz w:val="24"/>
          <w:szCs w:val="24"/>
        </w:rPr>
        <w:t xml:space="preserve"> </w:t>
      </w:r>
      <w:r w:rsidRPr="007B55F4">
        <w:rPr>
          <w:rFonts w:ascii="Times New Roman" w:eastAsia="Calibri" w:hAnsi="Times New Roman" w:cs="Times New Roman"/>
          <w:sz w:val="24"/>
          <w:szCs w:val="24"/>
        </w:rPr>
        <w:t xml:space="preserve">обучающихся с умственной отсталостью (интеллектуальными нарушениями) в ОО № 9, 12, 15, 15. </w:t>
      </w:r>
    </w:p>
    <w:p w:rsidR="007B55F4" w:rsidRPr="007B55F4" w:rsidRDefault="007B55F4" w:rsidP="007B55F4">
      <w:pPr>
        <w:spacing w:after="0" w:line="240" w:lineRule="auto"/>
        <w:ind w:firstLine="567"/>
        <w:jc w:val="both"/>
        <w:rPr>
          <w:rFonts w:ascii="Times New Roman" w:eastAsia="Calibri" w:hAnsi="Times New Roman" w:cs="Times New Roman"/>
          <w:sz w:val="24"/>
          <w:szCs w:val="24"/>
          <w:shd w:val="clear" w:color="auto" w:fill="FFFFFF"/>
        </w:rPr>
      </w:pPr>
      <w:r w:rsidRPr="007B55F4">
        <w:rPr>
          <w:rFonts w:ascii="Times New Roman" w:eastAsia="Calibri" w:hAnsi="Times New Roman" w:cs="Times New Roman"/>
          <w:sz w:val="24"/>
          <w:szCs w:val="24"/>
        </w:rPr>
        <w:t xml:space="preserve">Для всех детей созданы условия и проводятся </w:t>
      </w:r>
      <w:r w:rsidRPr="007B55F4">
        <w:rPr>
          <w:rFonts w:ascii="Times New Roman" w:eastAsia="Calibri" w:hAnsi="Times New Roman" w:cs="Times New Roman"/>
          <w:sz w:val="24"/>
          <w:szCs w:val="24"/>
          <w:shd w:val="clear" w:color="auto" w:fill="FFFFFF"/>
        </w:rPr>
        <w:t>групповые и индивидуальные коррекционные занятия.</w:t>
      </w:r>
    </w:p>
    <w:p w:rsidR="007F01A5" w:rsidRDefault="007F01A5"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3.12. Меры, направленные на развитие системы дополнительного образования, инфраструктуры творческого развития и воспитания детей</w:t>
      </w:r>
    </w:p>
    <w:p w:rsidR="007B55F4" w:rsidRPr="007F01A5" w:rsidRDefault="007B55F4" w:rsidP="007B55F4">
      <w:pPr>
        <w:spacing w:after="0" w:line="240" w:lineRule="auto"/>
        <w:ind w:firstLine="567"/>
        <w:jc w:val="both"/>
        <w:rPr>
          <w:rFonts w:ascii="Times New Roman" w:hAnsi="Times New Roman" w:cs="Times New Roman"/>
          <w:b/>
          <w:i/>
          <w:spacing w:val="-4"/>
          <w:sz w:val="24"/>
          <w:szCs w:val="24"/>
        </w:rPr>
      </w:pPr>
      <w:r w:rsidRPr="007F01A5">
        <w:rPr>
          <w:rFonts w:ascii="Times New Roman" w:hAnsi="Times New Roman" w:cs="Times New Roman"/>
          <w:b/>
          <w:i/>
          <w:sz w:val="24"/>
          <w:szCs w:val="24"/>
        </w:rPr>
        <w:t>3.12.1. Расширение спектра предлагаемых бесплатных услуг учреждениями дополнительного образования, образовательными учреждениями в соответствии с потребностями обучающихся, в том числе детей-инвалидов.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городе функционирует  6 учреждений дополнительного образования детей (УДОД): ПМАОУ ДО Центр детского творчества, МБОУ ДО «Центр дополнительного образования», ПМАОУ ДО «Детско-юношеская спортивная школа», ПМАОУ ДО «Детско-юношеская спортивная школа «Уральский трубник», МБОУ ДОД «Первоуральская детская школа искусств», МБОУ ДОД «Первоуральская детская художественная школа»,   где занимается 6167 человек (31%). Также дополнительное образование  организовано: в дошкольных образовательных учреждениях, в которых занимается 2436 чел.(12%),  общеобразовательных организациях (в т.ч. внеурочная деятельность) – 8673 чел (43%). Таким образом, охват детей дополнительным образованием в городском округе Первоуральск  составляет  17276 (86% от общего количества детей в возрасте от 5 до 18 лет).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pacing w:val="-4"/>
          <w:sz w:val="24"/>
          <w:szCs w:val="24"/>
        </w:rPr>
        <w:t xml:space="preserve">При организации дополнительного образования учитываются интересы ребёнка и семьи. </w:t>
      </w:r>
      <w:r w:rsidRPr="007B55F4">
        <w:rPr>
          <w:rFonts w:ascii="Times New Roman" w:hAnsi="Times New Roman" w:cs="Times New Roman"/>
          <w:sz w:val="24"/>
          <w:szCs w:val="24"/>
        </w:rPr>
        <w:t xml:space="preserve">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техническое творчество и т.д. Наибольшее количество детей посещают объединения художественного творчества, спортивного, естественнонаучного и туристско-краеведческого профилей. </w:t>
      </w:r>
    </w:p>
    <w:p w:rsidR="007B55F4" w:rsidRPr="00A90F6F" w:rsidRDefault="007B55F4" w:rsidP="007B55F4">
      <w:pPr>
        <w:tabs>
          <w:tab w:val="left" w:pos="724"/>
        </w:tabs>
        <w:spacing w:after="0" w:line="240" w:lineRule="auto"/>
        <w:ind w:firstLine="567"/>
        <w:jc w:val="both"/>
        <w:rPr>
          <w:rFonts w:ascii="Times New Roman" w:hAnsi="Times New Roman" w:cs="Times New Roman"/>
          <w:b/>
          <w:i/>
          <w:sz w:val="24"/>
          <w:szCs w:val="24"/>
        </w:rPr>
      </w:pPr>
      <w:r w:rsidRPr="00A90F6F">
        <w:rPr>
          <w:rFonts w:ascii="Times New Roman" w:hAnsi="Times New Roman" w:cs="Times New Roman"/>
          <w:b/>
          <w:i/>
          <w:sz w:val="24"/>
          <w:szCs w:val="24"/>
        </w:rPr>
        <w:t xml:space="preserve">3.12.2. Организация и проведение  ежегодного смотра - конкурса школьных музеев как формы подведения итогов образовательного процесса в коллективах, занимающихся по программам музееведения и краеведения.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01  по 10 апреля 2017 года состоялся смотр-конкурс музеев образовательных организаций «Урал многонациональный». Победителем Смотра-конкурса стал – музей истории школы им. Е.И. Рубцова МАОУ «Средняя общеобразовательная школа №7 с углубленным изучением отдельных предметов» (руководитель Кирсанова Н.Н.). Призерами стали - Музей истории народного образования города Первоуральска МАОУ «Средняя общеобразовательная школа №</w:t>
      </w:r>
      <w:r w:rsidR="000D021A">
        <w:rPr>
          <w:rFonts w:ascii="Times New Roman" w:hAnsi="Times New Roman" w:cs="Times New Roman"/>
          <w:sz w:val="24"/>
          <w:szCs w:val="24"/>
        </w:rPr>
        <w:t xml:space="preserve"> </w:t>
      </w:r>
      <w:r w:rsidRPr="007B55F4">
        <w:rPr>
          <w:rFonts w:ascii="Times New Roman" w:hAnsi="Times New Roman" w:cs="Times New Roman"/>
          <w:sz w:val="24"/>
          <w:szCs w:val="24"/>
        </w:rPr>
        <w:t>5 с углубленным изучением отдельных предметов» (руководитель Уткина Н.Б.), Музей боевой славы города Первоуральска имени Н.Л. Малюшенко МАОУ «Средняя общеобразовательная школа №3» (руководитель Ковалев Ю.М.).</w:t>
      </w:r>
    </w:p>
    <w:p w:rsidR="00A90F6F" w:rsidRDefault="00A90F6F" w:rsidP="007B55F4">
      <w:pPr>
        <w:spacing w:after="0" w:line="240" w:lineRule="auto"/>
        <w:ind w:firstLine="567"/>
        <w:jc w:val="both"/>
        <w:rPr>
          <w:rFonts w:ascii="Times New Roman" w:hAnsi="Times New Roman" w:cs="Times New Roman"/>
          <w:i/>
          <w:sz w:val="24"/>
          <w:szCs w:val="24"/>
        </w:rPr>
      </w:pPr>
    </w:p>
    <w:p w:rsidR="007B55F4" w:rsidRPr="00A90F6F" w:rsidRDefault="007B55F4" w:rsidP="007B55F4">
      <w:pPr>
        <w:spacing w:after="0" w:line="240" w:lineRule="auto"/>
        <w:ind w:firstLine="567"/>
        <w:jc w:val="both"/>
        <w:rPr>
          <w:rFonts w:ascii="Times New Roman" w:hAnsi="Times New Roman" w:cs="Times New Roman"/>
          <w:b/>
          <w:i/>
          <w:sz w:val="24"/>
          <w:szCs w:val="24"/>
        </w:rPr>
      </w:pPr>
      <w:r w:rsidRPr="00A90F6F">
        <w:rPr>
          <w:rFonts w:ascii="Times New Roman" w:hAnsi="Times New Roman" w:cs="Times New Roman"/>
          <w:b/>
          <w:i/>
          <w:sz w:val="24"/>
          <w:szCs w:val="24"/>
        </w:rPr>
        <w:t xml:space="preserve">3.12.3. Разработка и реализация модели сетевого взаимодействия общеобразовательных учреждений и учреждений дополнительного образования детей при организации внеучебной деятельности обучающихся.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В 2017 году продолжена реализация сетевого взаимодействия общеобразовательных организаций и учреждений дополнительного образования в рамках организации внеучебной </w:t>
      </w:r>
      <w:r w:rsidRPr="007B55F4">
        <w:rPr>
          <w:rFonts w:ascii="Times New Roman" w:eastAsia="Calibri" w:hAnsi="Times New Roman" w:cs="Times New Roman"/>
          <w:sz w:val="24"/>
          <w:szCs w:val="24"/>
        </w:rPr>
        <w:lastRenderedPageBreak/>
        <w:t xml:space="preserve">деятельности учащихся. Сетевая форма реализации образовательных программ применяется в 13 ОО №№ 1, 2, 3, 4, 6, 9, 10, 11, 15, Л.21, 26, 32, 40.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Сетевое взаимодействие осуществляется по различным направлениям: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предпрофильная технологическая и профессиональная подготовка</w:t>
      </w:r>
      <w:r w:rsidRPr="007B55F4">
        <w:rPr>
          <w:rFonts w:ascii="Times New Roman" w:eastAsia="Calibri" w:hAnsi="Times New Roman" w:cs="Times New Roman"/>
          <w:b/>
          <w:sz w:val="24"/>
          <w:szCs w:val="24"/>
        </w:rPr>
        <w:t xml:space="preserve">  - </w:t>
      </w:r>
      <w:r w:rsidRPr="007B55F4">
        <w:rPr>
          <w:rFonts w:ascii="Times New Roman" w:eastAsia="Calibri" w:hAnsi="Times New Roman" w:cs="Times New Roman"/>
          <w:sz w:val="24"/>
          <w:szCs w:val="24"/>
        </w:rPr>
        <w:t>договоры</w:t>
      </w:r>
      <w:r w:rsidRPr="007B55F4">
        <w:rPr>
          <w:rFonts w:ascii="Times New Roman" w:eastAsia="Calibri" w:hAnsi="Times New Roman" w:cs="Times New Roman"/>
          <w:b/>
          <w:sz w:val="24"/>
          <w:szCs w:val="24"/>
        </w:rPr>
        <w:t xml:space="preserve"> </w:t>
      </w:r>
      <w:r w:rsidRPr="007B55F4">
        <w:rPr>
          <w:rFonts w:ascii="Times New Roman" w:eastAsia="Calibri" w:hAnsi="Times New Roman" w:cs="Times New Roman"/>
          <w:sz w:val="24"/>
          <w:szCs w:val="24"/>
        </w:rPr>
        <w:t xml:space="preserve">с ОАО ПНТЗ, с АНО «АВТОШКОЛА»;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социально-педагогическая, профилактическая, досуговая деятельность - договоры о сотрудничестве с МБОУ ДО «ЦДО»;</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реализация курсов внеурочной деятельности – договоры с Детской библиотекой, МБОУ ДО «ЦДО», АНО ДПО «Открытый молодежный университет»,ОАО ПНТЗ;</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реализация профориентационной деятельности – договоры с ОАО ПНТЗ (ОЦ (№70), ООО «Образовательные экспедиции «Урал для школы», УрФУ им.Президента Б.Н. Ельцина. Институт естественных наук, ФГАОУ ВПО РГППУ, ГОУ ВПО УрГЭУ, ОАО ПНТЗ, ЗАО «Русский хром 1915», ОАО ДИНУР, ГОУ СО «Комплексный центр социального обслуживания населения «Осень» г. Первоуральска, Евразийский фонд национального наследия «Строганофф», ГКУ СЗН СО «Первоуральский центр занятости»;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литературные встречи, концерты для школьников – договор с ГАУК СО «Свердловская государственная академическая филармония»;</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реализация программ дополнительного образования – договоры с ПМБУ ФКиС «Старт», МАОУ ДОД ДЮСШ, ФЦРТЛ «Школа юного архитектора»;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реализация коррекционных занятий – договор с ГАУ «ЦСПСиД «Росинка».</w:t>
      </w:r>
    </w:p>
    <w:p w:rsidR="007B55F4" w:rsidRPr="007B55F4" w:rsidRDefault="007B55F4" w:rsidP="007B55F4">
      <w:pPr>
        <w:spacing w:after="0" w:line="240" w:lineRule="auto"/>
        <w:ind w:firstLine="567"/>
        <w:jc w:val="both"/>
        <w:rPr>
          <w:rFonts w:ascii="Times New Roman" w:hAnsi="Times New Roman" w:cs="Times New Roman"/>
          <w:i/>
          <w:sz w:val="24"/>
          <w:szCs w:val="24"/>
        </w:rPr>
      </w:pPr>
      <w:r w:rsidRPr="007B55F4">
        <w:rPr>
          <w:rFonts w:ascii="Times New Roman" w:hAnsi="Times New Roman" w:cs="Times New Roman"/>
          <w:i/>
          <w:sz w:val="24"/>
          <w:szCs w:val="24"/>
        </w:rPr>
        <w:t>3.12.4. Организация повышения квалификации педагогов дополнительного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первом полугодии 2017 года прошли повышение квалификации 16 педагогов: </w:t>
      </w:r>
    </w:p>
    <w:p w:rsidR="007B55F4" w:rsidRPr="007B55F4" w:rsidRDefault="007B55F4" w:rsidP="007B55F4">
      <w:pPr>
        <w:spacing w:after="0" w:line="240" w:lineRule="auto"/>
        <w:ind w:firstLine="567"/>
        <w:jc w:val="both"/>
        <w:rPr>
          <w:rFonts w:ascii="Times New Roman" w:hAnsi="Times New Roman" w:cs="Times New Roman"/>
          <w:b/>
          <w:sz w:val="24"/>
          <w:szCs w:val="24"/>
        </w:rPr>
      </w:pPr>
      <w:r w:rsidRPr="007B55F4">
        <w:rPr>
          <w:rFonts w:ascii="Times New Roman" w:hAnsi="Times New Roman" w:cs="Times New Roman"/>
          <w:sz w:val="24"/>
          <w:szCs w:val="24"/>
        </w:rPr>
        <w:t>- Программа «Духовно-нравственное воспитание школьников как ценностная основа ФГОС -  5 педагогов дополнительного образования;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Программа «Современные оздоровительные практики как инновации в деятельности педагога» - 2 педагога;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Программа «Восстановительная медиация как эффективная форма разрешения школьных конфликтов» - 6 педагогов;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Семинар «Проектирование образовательного отдыха в детских оздоровительных лагерях» - 3 педагога.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Во втором полугодии 2017 года прошли повышение квалификации  109 педагогов: </w:t>
      </w:r>
    </w:p>
    <w:p w:rsidR="007B55F4" w:rsidRPr="007B55F4" w:rsidRDefault="007B55F4" w:rsidP="007B55F4">
      <w:pPr>
        <w:spacing w:after="0" w:line="240" w:lineRule="auto"/>
        <w:ind w:firstLine="567"/>
        <w:contextualSpacing/>
        <w:jc w:val="both"/>
        <w:rPr>
          <w:rFonts w:ascii="Times New Roman" w:hAnsi="Times New Roman" w:cs="Times New Roman"/>
          <w:sz w:val="24"/>
          <w:szCs w:val="24"/>
        </w:rPr>
      </w:pPr>
      <w:r w:rsidRPr="007B55F4">
        <w:rPr>
          <w:rFonts w:ascii="Times New Roman" w:hAnsi="Times New Roman" w:cs="Times New Roman"/>
          <w:sz w:val="24"/>
          <w:szCs w:val="24"/>
        </w:rPr>
        <w:t>- Курсы «Профилактика риска суицидального поведения детей и подростков в образовательной организации» объемом 36 академических часов (Уч.Центр «Всеобуч» Н. Тагил в Первоуральске 07-08.11.2017г.) – 36 чел.</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Курсы «Организация работы по непрерывному обучению детей безопасному поведению на дороге и профилактике детского дорожно-транспортного травматизма» (ООО «Астрон» в Первоуральске 27.11.2017г.) – 23 чел.</w:t>
      </w:r>
    </w:p>
    <w:p w:rsid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Курсы «Организация работы в дошкольных образовательных организациях по обучению детей дошкольного возраста безопасному поведению на дорогах и профилактике детского дорожно-транспортного травматизма» (ООО «Астрон» в Первоуральске 28 и 30.11.2017г.) – 123 чел.</w:t>
      </w:r>
    </w:p>
    <w:p w:rsidR="006B596F" w:rsidRPr="007B55F4" w:rsidRDefault="006B596F" w:rsidP="007B55F4">
      <w:pPr>
        <w:spacing w:after="0" w:line="240" w:lineRule="auto"/>
        <w:ind w:firstLine="567"/>
        <w:jc w:val="both"/>
        <w:rPr>
          <w:rFonts w:ascii="Times New Roman" w:hAnsi="Times New Roman" w:cs="Times New Roman"/>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3.13. Меры, направленные на обеспечение информационной безопасности детства</w:t>
      </w:r>
    </w:p>
    <w:p w:rsidR="007B55F4" w:rsidRPr="00A90F6F" w:rsidRDefault="007B55F4" w:rsidP="007B55F4">
      <w:pPr>
        <w:spacing w:after="0" w:line="240" w:lineRule="auto"/>
        <w:ind w:firstLine="567"/>
        <w:jc w:val="both"/>
        <w:rPr>
          <w:rFonts w:ascii="Times New Roman" w:hAnsi="Times New Roman" w:cs="Times New Roman"/>
          <w:b/>
          <w:i/>
          <w:sz w:val="24"/>
          <w:szCs w:val="24"/>
        </w:rPr>
      </w:pPr>
      <w:r w:rsidRPr="00A90F6F">
        <w:rPr>
          <w:rFonts w:ascii="Times New Roman" w:hAnsi="Times New Roman" w:cs="Times New Roman"/>
          <w:b/>
          <w:i/>
          <w:sz w:val="24"/>
          <w:szCs w:val="24"/>
        </w:rPr>
        <w:t>3.13.1.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участия в деструктивных группах, вовлечения в деятельность, нарушающую закон, а также представляющую опасность для нравственного и психического здоровья.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соответствии с распоряжением Управления образования от 18.03.2015 г. № 205 «Об обеспечении в муниципальных образовательных организациях городского округа Первоуральск защиты детей от информации, причиняющей вред их здоровью и развитию»:</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во всех образовательных организациях в план работы на 2016 г. включены мероприятия по защите детей от информации, причиняющей вред их здоровью и развитию: родительские </w:t>
      </w:r>
      <w:r w:rsidRPr="007B55F4">
        <w:rPr>
          <w:rFonts w:ascii="Times New Roman" w:eastAsia="Calibri" w:hAnsi="Times New Roman" w:cs="Times New Roman"/>
          <w:sz w:val="24"/>
          <w:szCs w:val="24"/>
        </w:rPr>
        <w:lastRenderedPageBreak/>
        <w:t>собрания, классные часы, анкетирование родителей «Безопасность ребенка в сети Интернет», круглые столы для педагогов «Опасность современной информационной среды для детей и подростков, выпуск буклетов по теме «Безопасный Интернет – детям»;</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на официальных сайтах образовательных организаций в разделах для родителей размещена информация о возможностях организации родительского контроля за доступом к информационно-телекоммуникационной сети «Интернет»:</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Федеральный закон от 29.12.2010 г. № 436-ФЗ  «О защите детей от информации, причиняющей вред их здоровью и развитию»,</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 ссылки на ресурсы, на которых рассматривается обеспечение информационной безопасности: </w:t>
      </w:r>
    </w:p>
    <w:p w:rsidR="007B55F4" w:rsidRPr="007B55F4" w:rsidRDefault="00F03190" w:rsidP="007B55F4">
      <w:pPr>
        <w:spacing w:after="0" w:line="240" w:lineRule="auto"/>
        <w:ind w:firstLine="567"/>
        <w:jc w:val="both"/>
        <w:rPr>
          <w:rFonts w:ascii="Times New Roman" w:eastAsia="Calibri" w:hAnsi="Times New Roman" w:cs="Times New Roman"/>
          <w:sz w:val="24"/>
          <w:szCs w:val="24"/>
        </w:rPr>
      </w:pPr>
      <w:hyperlink r:id="rId11" w:history="1">
        <w:r w:rsidR="007B55F4" w:rsidRPr="007B55F4">
          <w:rPr>
            <w:rFonts w:ascii="Times New Roman" w:eastAsia="Calibri" w:hAnsi="Times New Roman" w:cs="Times New Roman"/>
            <w:sz w:val="24"/>
            <w:szCs w:val="24"/>
            <w:u w:val="single"/>
          </w:rPr>
          <w:t>http://www.microsoft.com/ru-ru/security/safety-technology.aspx</w:t>
        </w:r>
      </w:hyperlink>
    </w:p>
    <w:p w:rsidR="007B55F4" w:rsidRPr="007B55F4" w:rsidRDefault="00F03190" w:rsidP="007B55F4">
      <w:pPr>
        <w:spacing w:after="0" w:line="240" w:lineRule="auto"/>
        <w:ind w:firstLine="567"/>
        <w:jc w:val="both"/>
        <w:rPr>
          <w:rFonts w:ascii="Times New Roman" w:eastAsia="Calibri" w:hAnsi="Times New Roman" w:cs="Times New Roman"/>
          <w:sz w:val="24"/>
          <w:szCs w:val="24"/>
        </w:rPr>
      </w:pPr>
      <w:hyperlink r:id="rId12" w:history="1">
        <w:r w:rsidR="007B55F4" w:rsidRPr="007B55F4">
          <w:rPr>
            <w:rFonts w:ascii="Times New Roman" w:eastAsia="Calibri" w:hAnsi="Times New Roman" w:cs="Times New Roman"/>
            <w:sz w:val="24"/>
            <w:szCs w:val="24"/>
            <w:u w:val="single"/>
          </w:rPr>
          <w:t>http://support.kaspersky.ru/11144</w:t>
        </w:r>
      </w:hyperlink>
    </w:p>
    <w:p w:rsidR="006B596F" w:rsidRDefault="006B596F" w:rsidP="007B55F4">
      <w:pPr>
        <w:spacing w:after="0" w:line="240" w:lineRule="auto"/>
        <w:ind w:firstLine="567"/>
        <w:jc w:val="both"/>
        <w:rPr>
          <w:rFonts w:ascii="Times New Roman" w:hAnsi="Times New Roman" w:cs="Times New Roman"/>
          <w:sz w:val="24"/>
          <w:szCs w:val="24"/>
        </w:rPr>
      </w:pPr>
    </w:p>
    <w:p w:rsidR="007B55F4" w:rsidRPr="006B596F" w:rsidRDefault="007B55F4" w:rsidP="007B55F4">
      <w:pPr>
        <w:tabs>
          <w:tab w:val="left" w:pos="1560"/>
        </w:tabs>
        <w:spacing w:after="0" w:line="240" w:lineRule="auto"/>
        <w:ind w:firstLine="567"/>
        <w:jc w:val="both"/>
        <w:rPr>
          <w:rFonts w:ascii="Times New Roman" w:hAnsi="Times New Roman" w:cs="Times New Roman"/>
          <w:b/>
          <w:i/>
          <w:sz w:val="24"/>
          <w:szCs w:val="24"/>
        </w:rPr>
      </w:pPr>
      <w:r w:rsidRPr="006B596F">
        <w:rPr>
          <w:rFonts w:ascii="Times New Roman" w:hAnsi="Times New Roman" w:cs="Times New Roman"/>
          <w:b/>
          <w:i/>
          <w:sz w:val="24"/>
          <w:szCs w:val="24"/>
        </w:rPr>
        <w:t xml:space="preserve">3.13.3. Стимулирование родителей к использованию услуги </w:t>
      </w:r>
      <w:r w:rsidR="006B596F">
        <w:rPr>
          <w:rFonts w:ascii="Times New Roman" w:hAnsi="Times New Roman" w:cs="Times New Roman"/>
          <w:b/>
          <w:i/>
          <w:sz w:val="24"/>
          <w:szCs w:val="24"/>
        </w:rPr>
        <w:t>«</w:t>
      </w:r>
      <w:r w:rsidRPr="006B596F">
        <w:rPr>
          <w:rFonts w:ascii="Times New Roman" w:hAnsi="Times New Roman" w:cs="Times New Roman"/>
          <w:b/>
          <w:i/>
          <w:sz w:val="24"/>
          <w:szCs w:val="24"/>
        </w:rPr>
        <w:t>Родительский контроль</w:t>
      </w:r>
      <w:r w:rsidR="006B596F">
        <w:rPr>
          <w:rFonts w:ascii="Times New Roman" w:hAnsi="Times New Roman" w:cs="Times New Roman"/>
          <w:b/>
          <w:i/>
          <w:sz w:val="24"/>
          <w:szCs w:val="24"/>
        </w:rPr>
        <w:t>»</w:t>
      </w:r>
      <w:r w:rsidRPr="006B596F">
        <w:rPr>
          <w:rFonts w:ascii="Times New Roman" w:hAnsi="Times New Roman" w:cs="Times New Roman"/>
          <w:b/>
          <w:i/>
          <w:sz w:val="24"/>
          <w:szCs w:val="24"/>
        </w:rPr>
        <w:t xml:space="preserve">, позволяющей устанавливать ограничения доступа детей к сети </w:t>
      </w:r>
      <w:r w:rsidR="006B596F">
        <w:rPr>
          <w:rFonts w:ascii="Times New Roman" w:hAnsi="Times New Roman" w:cs="Times New Roman"/>
          <w:b/>
          <w:i/>
          <w:sz w:val="24"/>
          <w:szCs w:val="24"/>
        </w:rPr>
        <w:t>«</w:t>
      </w:r>
      <w:r w:rsidRPr="006B596F">
        <w:rPr>
          <w:rFonts w:ascii="Times New Roman" w:hAnsi="Times New Roman" w:cs="Times New Roman"/>
          <w:b/>
          <w:i/>
          <w:sz w:val="24"/>
          <w:szCs w:val="24"/>
        </w:rPr>
        <w:t>Интернет</w:t>
      </w:r>
      <w:r w:rsidR="006B596F">
        <w:rPr>
          <w:rFonts w:ascii="Times New Roman" w:hAnsi="Times New Roman" w:cs="Times New Roman"/>
          <w:b/>
          <w:i/>
          <w:sz w:val="24"/>
          <w:szCs w:val="24"/>
        </w:rPr>
        <w:t>»</w:t>
      </w:r>
      <w:r w:rsidRPr="006B596F">
        <w:rPr>
          <w:rFonts w:ascii="Times New Roman" w:hAnsi="Times New Roman" w:cs="Times New Roman"/>
          <w:b/>
          <w:i/>
          <w:sz w:val="24"/>
          <w:szCs w:val="24"/>
        </w:rPr>
        <w:t>.</w:t>
      </w:r>
    </w:p>
    <w:p w:rsidR="007B55F4" w:rsidRPr="007B55F4" w:rsidRDefault="007B55F4" w:rsidP="007B55F4">
      <w:pPr>
        <w:tabs>
          <w:tab w:val="left" w:pos="15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Во все образовательные организации направлена информация об организации безопасного доступа к сети Интернет для детей дома и родителей обучающихся, которая включает:</w:t>
      </w:r>
    </w:p>
    <w:p w:rsidR="007B55F4" w:rsidRPr="007B55F4" w:rsidRDefault="007B55F4" w:rsidP="006B596F">
      <w:pPr>
        <w:tabs>
          <w:tab w:val="left" w:pos="851"/>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1. Специализированное программное обеспечение для контентной фильтрации</w:t>
      </w:r>
      <w:r w:rsidR="006B596F">
        <w:rPr>
          <w:rFonts w:ascii="Times New Roman" w:hAnsi="Times New Roman" w:cs="Times New Roman"/>
          <w:sz w:val="24"/>
          <w:szCs w:val="24"/>
        </w:rPr>
        <w:t>-</w:t>
      </w:r>
      <w:r w:rsidRPr="007B55F4">
        <w:rPr>
          <w:rFonts w:ascii="Times New Roman" w:hAnsi="Times New Roman" w:cs="Times New Roman"/>
          <w:sz w:val="24"/>
          <w:szCs w:val="24"/>
        </w:rPr>
        <w:t xml:space="preserve">предлагается перечень программ для осуществления контентной фильтрации от нежелательного содержимого сети Интернет с кратким содержанием. </w:t>
      </w:r>
    </w:p>
    <w:p w:rsidR="007B55F4" w:rsidRPr="007B55F4" w:rsidRDefault="007B55F4" w:rsidP="007B55F4">
      <w:pPr>
        <w:tabs>
          <w:tab w:val="left" w:pos="15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2. Программы «Родительский контроль» и «Семейная безопасность» для </w:t>
      </w:r>
      <w:r w:rsidRPr="007B55F4">
        <w:rPr>
          <w:rFonts w:ascii="Times New Roman" w:hAnsi="Times New Roman" w:cs="Times New Roman"/>
          <w:sz w:val="24"/>
          <w:szCs w:val="24"/>
          <w:shd w:val="clear" w:color="auto" w:fill="FFFFFF"/>
        </w:rPr>
        <w:t>смартфонов и планшетов.</w:t>
      </w:r>
      <w:r w:rsidRPr="007B55F4">
        <w:rPr>
          <w:rFonts w:ascii="Times New Roman" w:hAnsi="Times New Roman" w:cs="Times New Roman"/>
          <w:sz w:val="24"/>
          <w:szCs w:val="24"/>
        </w:rPr>
        <w:t xml:space="preserve">  </w:t>
      </w:r>
    </w:p>
    <w:p w:rsidR="007B55F4" w:rsidRPr="007B55F4" w:rsidRDefault="007B55F4" w:rsidP="007B55F4">
      <w:pPr>
        <w:tabs>
          <w:tab w:val="left" w:pos="15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3. Специализированные детские браузеры. </w:t>
      </w:r>
    </w:p>
    <w:p w:rsidR="007B55F4" w:rsidRPr="007B55F4" w:rsidRDefault="007B55F4" w:rsidP="007B55F4">
      <w:pPr>
        <w:tabs>
          <w:tab w:val="left" w:pos="1560"/>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Также проведены:</w:t>
      </w:r>
    </w:p>
    <w:p w:rsidR="007B55F4" w:rsidRPr="007B55F4" w:rsidRDefault="007B55F4" w:rsidP="007B55F4">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 xml:space="preserve">- Тематические родительские собрания по профилактике игровой зависимости с привлечением психолога (по графику).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Общешкольные родительские всеобучи: «Как защитить ребёнка от негативного влияния СМИ и Интернет» (по графику).</w:t>
      </w:r>
    </w:p>
    <w:p w:rsidR="006B596F" w:rsidRDefault="006B596F" w:rsidP="007B55F4">
      <w:pPr>
        <w:overflowPunct w:val="0"/>
        <w:autoSpaceDE w:val="0"/>
        <w:autoSpaceDN w:val="0"/>
        <w:adjustRightInd w:val="0"/>
        <w:spacing w:after="0" w:line="240" w:lineRule="auto"/>
        <w:ind w:firstLine="567"/>
        <w:jc w:val="both"/>
        <w:textAlignment w:val="baseline"/>
        <w:rPr>
          <w:rFonts w:ascii="Times New Roman" w:hAnsi="Times New Roman" w:cs="Times New Roman"/>
          <w:bCs/>
          <w:sz w:val="24"/>
          <w:szCs w:val="24"/>
        </w:rPr>
      </w:pPr>
    </w:p>
    <w:p w:rsidR="007B55F4" w:rsidRPr="006B596F" w:rsidRDefault="007B55F4" w:rsidP="007B55F4">
      <w:pPr>
        <w:overflowPunct w:val="0"/>
        <w:autoSpaceDE w:val="0"/>
        <w:autoSpaceDN w:val="0"/>
        <w:adjustRightInd w:val="0"/>
        <w:spacing w:after="0" w:line="240" w:lineRule="auto"/>
        <w:ind w:firstLine="567"/>
        <w:jc w:val="both"/>
        <w:textAlignment w:val="baseline"/>
        <w:rPr>
          <w:rFonts w:ascii="Times New Roman" w:hAnsi="Times New Roman" w:cs="Times New Roman"/>
          <w:b/>
          <w:bCs/>
          <w:sz w:val="24"/>
          <w:szCs w:val="24"/>
        </w:rPr>
      </w:pPr>
      <w:r w:rsidRPr="006B596F">
        <w:rPr>
          <w:rFonts w:ascii="Times New Roman" w:hAnsi="Times New Roman" w:cs="Times New Roman"/>
          <w:b/>
          <w:bCs/>
          <w:sz w:val="24"/>
          <w:szCs w:val="24"/>
        </w:rPr>
        <w:t>3.14. Меры по формированию современной модели организации отдыха и оздоровления детей</w:t>
      </w:r>
    </w:p>
    <w:p w:rsidR="007B55F4" w:rsidRPr="006B596F" w:rsidRDefault="007B55F4" w:rsidP="007B55F4">
      <w:pPr>
        <w:spacing w:after="0" w:line="240" w:lineRule="auto"/>
        <w:ind w:firstLine="567"/>
        <w:jc w:val="both"/>
        <w:rPr>
          <w:rFonts w:ascii="Times New Roman" w:hAnsi="Times New Roman" w:cs="Times New Roman"/>
          <w:b/>
          <w:i/>
          <w:sz w:val="24"/>
          <w:szCs w:val="24"/>
        </w:rPr>
      </w:pPr>
      <w:r w:rsidRPr="006B596F">
        <w:rPr>
          <w:rFonts w:ascii="Times New Roman" w:hAnsi="Times New Roman" w:cs="Times New Roman"/>
          <w:b/>
          <w:i/>
          <w:sz w:val="24"/>
          <w:szCs w:val="24"/>
        </w:rPr>
        <w:t>3.14.1. Поддержка и развитие инфраструктуры отдыха и оздоровления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 целью повышения эффективности системы организации отдыха и оздоровления детей в городском округе Первоуральск оздоровительная  кампания организована по следующим направлениям:</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лагеря с дневным пребыванием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санаторно-оздоровительные лагеря,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загородные оздоровительные лагеря,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профильные смены,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иные формы оздоровления.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4E190F">
        <w:rPr>
          <w:rFonts w:ascii="Times New Roman" w:hAnsi="Times New Roman" w:cs="Times New Roman"/>
          <w:b/>
          <w:sz w:val="24"/>
          <w:szCs w:val="24"/>
        </w:rPr>
        <w:t>1. Новое в организации отдыха и оздоровления</w:t>
      </w:r>
      <w:r w:rsidRPr="007B55F4">
        <w:rPr>
          <w:rFonts w:ascii="Times New Roman" w:hAnsi="Times New Roman" w:cs="Times New Roman"/>
          <w:sz w:val="24"/>
          <w:szCs w:val="24"/>
        </w:rPr>
        <w:t xml:space="preserve"> в этом году – это весенние смены в дневном лагере и санаторно-оздоровительном учреждении. Отдых и оздоровление детей носит круглогодичный характер, мы стараемся организовать смены в каникулярный период, для того, чтобы не прерывать учебный процесс в школе.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Лагерь с дневным пребыванием детей выполняет очень важную миссию не только оздоровления, но и обучения и воспитания детей и является самой многочисленной формой оздоровления. Так в МАОУ СОШ № 1 с 2015 года организована работа интеллектуальной школы для обучающихся 10-11 классов. Это востребованная выпускниками и их родителями форма организации занятости обучающихся, т.к. здесь на протяжении весенних каникул дети готовятся к ЕГЭ, реализуется инновационная программа «Знание. Выбор. ЕГЭ». С 2017 года нами принято решение организовать интеллектуальную школу в рамках весеннего лагеря с дневным пребыванием детей, где дети будут не только обучаться, но и было организовано питание и досуговые мероприятия.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Дневной лагерь организован на базе МАОУ СОШ № 1 с 18.03.2017 – 25.03.2017 для 163 обучающихся городского округа Первоуральск, а также в осенний каникулярный период с 06.11.2017 по 11.11.2017 – 200 человек.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Также, на весенний каникулярный период было приобретено 80 путевок в санаторий-профилакторий «Лесная сказка».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Таким образом, в 2017 году задействованы все каникулярные периоды для отдыха и оздоровления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4E190F">
        <w:rPr>
          <w:rFonts w:ascii="Times New Roman" w:hAnsi="Times New Roman" w:cs="Times New Roman"/>
          <w:b/>
          <w:sz w:val="24"/>
          <w:szCs w:val="24"/>
        </w:rPr>
        <w:t>2. Организация лагерей с дневным пребыванием детей</w:t>
      </w:r>
      <w:r w:rsidRPr="007B55F4">
        <w:rPr>
          <w:rFonts w:ascii="Times New Roman" w:hAnsi="Times New Roman" w:cs="Times New Roman"/>
          <w:sz w:val="24"/>
          <w:szCs w:val="24"/>
        </w:rPr>
        <w:t xml:space="preserve"> - одна из интересных и важнейших форм работы со школьниками в летний период. В городском округе Первоуральск лагеря с дневным пребыванием детей организуются на базе образовательных учреждений, учреждений дополнительного образования детей. В 2017 году организовано 21 лагерей с дневным пребыванием детей, работающих в две смены. Всего за две смены (с 29.05.2017 г. по 15.07.2017г.) оздоровлено 3320 детей.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большинстве дневных лагерей смены организованы в форме сюжетно – ролевых игр, тематической направленности, посвященных году кино.</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Реализация Программ проходит через различные виды деятельности: спортивно – оздоровительные мероприятия; интеллектуальные игры, творческие конкурсы и викторины; коллективно – творческие, социально-значимые дела; экскурсии в музеи города и ЦДТ, посещение спектаклей и концертов оркестра народных инструментов, кинотеатров города.  </w:t>
      </w:r>
    </w:p>
    <w:p w:rsidR="007B55F4" w:rsidRPr="004E190F" w:rsidRDefault="007B55F4" w:rsidP="007B55F4">
      <w:pPr>
        <w:spacing w:after="0" w:line="240" w:lineRule="auto"/>
        <w:ind w:firstLine="567"/>
        <w:jc w:val="both"/>
        <w:rPr>
          <w:rFonts w:ascii="Times New Roman" w:hAnsi="Times New Roman" w:cs="Times New Roman"/>
          <w:b/>
          <w:sz w:val="24"/>
          <w:szCs w:val="24"/>
        </w:rPr>
      </w:pPr>
      <w:r w:rsidRPr="004E190F">
        <w:rPr>
          <w:rFonts w:ascii="Times New Roman" w:hAnsi="Times New Roman" w:cs="Times New Roman"/>
          <w:b/>
          <w:sz w:val="24"/>
          <w:szCs w:val="24"/>
        </w:rPr>
        <w:t>4. Санаторно-курортное оздоровление.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Одним из важнейших направлений оздоровительной кампании является оздоровление детей в санаторно - курортных учреждениях. В 2017 года получили оздоровление 1200 детей. Наибольшее количество путевок приобретается на летний период.</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Отдых и оздоровление осуществляется круглогодично в санаториях городского округа Первоуральск (санаторий-профилакторий «Дюжонок», санаторий-профилакторий «Лесная сказка», а также в санаториях Свердловской области (ОАО «Санаторий «Курьи», г. Сухой Лог, ГАМУ СО «Областной специализированный Центр медицинской реабилитации «Санаторий Руш» (г. Н. Тагил)).</w:t>
      </w:r>
    </w:p>
    <w:p w:rsid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Ежегодно первоуральские дети отправляются на поезде «Здоровье» в ДСОК «Жемчужина России» (г. Анапа, Краснодарского края). В 2017 году  отд</w:t>
      </w:r>
      <w:r w:rsidR="000D021A">
        <w:rPr>
          <w:rFonts w:ascii="Times New Roman" w:hAnsi="Times New Roman" w:cs="Times New Roman"/>
          <w:sz w:val="24"/>
          <w:szCs w:val="24"/>
        </w:rPr>
        <w:t>о</w:t>
      </w:r>
      <w:r w:rsidRPr="007B55F4">
        <w:rPr>
          <w:rFonts w:ascii="Times New Roman" w:hAnsi="Times New Roman" w:cs="Times New Roman"/>
          <w:sz w:val="24"/>
          <w:szCs w:val="24"/>
        </w:rPr>
        <w:t>хнуло 30 детей в июле месяце.</w:t>
      </w:r>
    </w:p>
    <w:p w:rsidR="00D52F63" w:rsidRDefault="00D52F63" w:rsidP="007B55F4">
      <w:pPr>
        <w:spacing w:after="0" w:line="240" w:lineRule="auto"/>
        <w:ind w:firstLine="567"/>
        <w:jc w:val="both"/>
        <w:rPr>
          <w:rFonts w:ascii="Times New Roman" w:hAnsi="Times New Roman" w:cs="Times New Roman"/>
          <w:sz w:val="24"/>
          <w:szCs w:val="24"/>
        </w:rPr>
      </w:pPr>
    </w:p>
    <w:p w:rsidR="00D52F63" w:rsidRPr="007B55F4" w:rsidRDefault="00D52F63" w:rsidP="007B55F4">
      <w:pPr>
        <w:spacing w:after="0" w:line="240" w:lineRule="auto"/>
        <w:ind w:firstLine="567"/>
        <w:jc w:val="both"/>
        <w:rPr>
          <w:rFonts w:ascii="Times New Roman" w:hAnsi="Times New Roman" w:cs="Times New Roman"/>
          <w:sz w:val="24"/>
          <w:szCs w:val="24"/>
        </w:rPr>
      </w:pPr>
    </w:p>
    <w:p w:rsidR="007B55F4" w:rsidRPr="00D52F63" w:rsidRDefault="007B55F4" w:rsidP="007B55F4">
      <w:pPr>
        <w:spacing w:after="0" w:line="240" w:lineRule="auto"/>
        <w:ind w:firstLine="567"/>
        <w:jc w:val="both"/>
        <w:rPr>
          <w:rFonts w:ascii="Times New Roman" w:hAnsi="Times New Roman" w:cs="Times New Roman"/>
          <w:b/>
          <w:sz w:val="24"/>
          <w:szCs w:val="24"/>
        </w:rPr>
      </w:pPr>
      <w:r w:rsidRPr="00D52F63">
        <w:rPr>
          <w:rFonts w:ascii="Times New Roman" w:hAnsi="Times New Roman" w:cs="Times New Roman"/>
          <w:b/>
          <w:sz w:val="24"/>
          <w:szCs w:val="24"/>
        </w:rPr>
        <w:t xml:space="preserve">3. Загородные лагеря.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Не менее значимым  направлением по организации отдыха и оздоровления детей является отдых в загородных лагерях. Несмотря на отсутствие на территории городского округа Первоуральск муниципального лагеря, на протяжении многих лет отдых и оздоровление несовершеннолетних организуется на базе ФОК «Гагаринский» ОАО ПНТЗ. Также наши дети отдыхают в загородных оздоровительных лагерях МАО ДЗОЛ «Заря» (г.Асбест). За 2017 год отдохнуло 1160 подростков. Лагеря функционируют в 4 смены, каждая из которых организуется в форме сюжетно-ролевой игры или имеет тематическую основу. В летний период в загородных лагерях отдохнуло 906 детей и подростков.</w:t>
      </w:r>
    </w:p>
    <w:p w:rsidR="007B55F4" w:rsidRPr="00D52F63" w:rsidRDefault="007B55F4" w:rsidP="007B55F4">
      <w:pPr>
        <w:spacing w:after="0" w:line="240" w:lineRule="auto"/>
        <w:ind w:firstLine="567"/>
        <w:jc w:val="both"/>
        <w:rPr>
          <w:rFonts w:ascii="Times New Roman" w:hAnsi="Times New Roman" w:cs="Times New Roman"/>
          <w:b/>
          <w:sz w:val="24"/>
          <w:szCs w:val="24"/>
        </w:rPr>
      </w:pPr>
      <w:r w:rsidRPr="00D52F63">
        <w:rPr>
          <w:rFonts w:ascii="Times New Roman" w:hAnsi="Times New Roman" w:cs="Times New Roman"/>
          <w:b/>
          <w:sz w:val="24"/>
          <w:szCs w:val="24"/>
        </w:rPr>
        <w:t>4. Профильные смены.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течение каждой лагерной смены организуются различные профильные отряды, где оздоровление получают спортсмены, одаренные дети, а также подростки, ориентированные на военно – патриотическое направление.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4.1.</w:t>
      </w:r>
      <w:r w:rsidRPr="007B55F4">
        <w:rPr>
          <w:rFonts w:ascii="Times New Roman" w:hAnsi="Times New Roman" w:cs="Times New Roman"/>
          <w:sz w:val="24"/>
          <w:szCs w:val="24"/>
        </w:rPr>
        <w:t xml:space="preserve"> В целях поддержки непрерывного учебно-тренировочного процесса юных спортсменов команд «Уральского трубника», ДЮСШ, Первоуральского муниципального учреждения физической культуры и спорта «Старт», победителей и призеров Всероссийских и областных соревнований и первенств, формируются отряды спортивной направленности: баскетбол, хоккей с мячом, футбол, художественная гимнастика, тхэквондо.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4.2.</w:t>
      </w:r>
      <w:r w:rsidRPr="007B55F4">
        <w:rPr>
          <w:rFonts w:ascii="Times New Roman" w:hAnsi="Times New Roman" w:cs="Times New Roman"/>
          <w:sz w:val="24"/>
          <w:szCs w:val="24"/>
        </w:rPr>
        <w:t xml:space="preserve"> В соответствии с Соглашением о сотрудничестве Управления образования городского округа  Первоуральск и Екатеринбургской Епархии Русской православной Церкви второй год на базе учреждения ФОК «Гагаринский» организована работа отряда духовно-нравственного </w:t>
      </w:r>
      <w:r w:rsidRPr="007B55F4">
        <w:rPr>
          <w:rFonts w:ascii="Times New Roman" w:hAnsi="Times New Roman" w:cs="Times New Roman"/>
          <w:sz w:val="24"/>
          <w:szCs w:val="24"/>
        </w:rPr>
        <w:lastRenderedPageBreak/>
        <w:t>воспитания «Истоки». Впервые эта смена была организована в 2014 году для маленьких прихожан храмов Первоуральского благочиния с целью формирования православного мировоззрения и самосознания на основе традиций, истории, культуры русского народа. В 2017 году данное направление работы продолжено, в профильных отрядах в июне-июле отдохнуло 60 человек. Для создания такого отряда разработана воспитательная программа, целью которой является «создание условий для погружения воспитанников в среду православного благочестия, расширение и углубление знаний о традициях и ценностях отечественной культуры».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Следует отметить, что одним из основных условий существования отряда стала специфика педагогического состава. Воспитателями стали педагоги и священники. Постоянное кураторство священника над воспитанниками позволяет координировать процесс взаимодействия православного отряда с другими отрядами, участие воспитанников в общелагерных мероприятиях.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4.3</w:t>
      </w:r>
      <w:r w:rsidR="00D52F63">
        <w:rPr>
          <w:rFonts w:ascii="Times New Roman" w:hAnsi="Times New Roman" w:cs="Times New Roman"/>
          <w:sz w:val="24"/>
          <w:szCs w:val="24"/>
        </w:rPr>
        <w:t>.</w:t>
      </w:r>
      <w:r w:rsidRPr="007B55F4">
        <w:rPr>
          <w:rFonts w:ascii="Times New Roman" w:hAnsi="Times New Roman" w:cs="Times New Roman"/>
          <w:sz w:val="24"/>
          <w:szCs w:val="24"/>
        </w:rPr>
        <w:t xml:space="preserve"> Обучающимся городского округа Первоуральск предоставлена возможность участия в интеллектуальной смене «Эрудит» (с. Абзаково) и </w:t>
      </w:r>
      <w:r w:rsidRPr="007B55F4">
        <w:rPr>
          <w:rFonts w:ascii="Times New Roman" w:hAnsi="Times New Roman" w:cs="Times New Roman"/>
          <w:sz w:val="24"/>
          <w:szCs w:val="24"/>
          <w:lang w:val="en-US"/>
        </w:rPr>
        <w:t>X</w:t>
      </w:r>
      <w:r w:rsidRPr="007B55F4">
        <w:rPr>
          <w:rFonts w:ascii="Times New Roman" w:hAnsi="Times New Roman" w:cs="Times New Roman"/>
          <w:sz w:val="24"/>
          <w:szCs w:val="24"/>
        </w:rPr>
        <w:t xml:space="preserve"> Интеллект-школе «Корифей», где собираются победители и призеры всероссийских, областных и городских предметных олимпиад Среднего и Южного Урала. С юными знатоками работают преподаватели вузов и лучшие педагоги, имеющие опыт подготовки ребят к олимпиадам. Для смен разработана особая программа, цель которой – развитие интеллектуальных способностей детей и выведение их на новый уровень познания окружающего мира.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4.4.</w:t>
      </w:r>
      <w:r w:rsidRPr="007B55F4">
        <w:rPr>
          <w:rFonts w:ascii="Times New Roman" w:hAnsi="Times New Roman" w:cs="Times New Roman"/>
          <w:sz w:val="24"/>
          <w:szCs w:val="24"/>
        </w:rPr>
        <w:t xml:space="preserve"> В рамках профильной смены в августе 2017 г. проведена работа оборонно-спортивного лагеря имени капитана Федора Пелевина. А это уже история, ведь впервые оборонно-спортивный лагерь был создан в 1967 году, он по сей день является одной из составляющих в подготовке юношей к службе в армии и  воспитанию у молодежи гражданственности и любви к Родине. С 2011 года организация оборонно-спортивного лагеря реализуется в рамках муниципальной долгосрочной целевой программы «Патриотическое воспитание граждан в городском округе Первоуральск на 2011-2015 годы». Оборонно-спортивный лагерь рассчитан на 100 курсантов, юношей допризывного возраста (13-17 лет). Из числа набранных курсантов формируется 5 взводов (пограничники, морская пехота, разведка, спецназ, спасатели МЧС).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4.5.</w:t>
      </w:r>
      <w:r w:rsidRPr="007B55F4">
        <w:rPr>
          <w:rFonts w:ascii="Times New Roman" w:hAnsi="Times New Roman" w:cs="Times New Roman"/>
          <w:sz w:val="24"/>
          <w:szCs w:val="24"/>
        </w:rPr>
        <w:t xml:space="preserve"> Двум обучающимся МАОУ «Лицей № 21» предоставлена возможность участия в смене Территория возможностей – 15 Грани мастерства- 15 (13.04.2017 – 03.05.2017) Всероссийского детского центра «Океан».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Обучающейся МАОУ СОШ № 7 предоставлена возможность участия в смене «История нашей Победы» (03.05.2017 – 23.05.2017)  Международного детского центра «Артек».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Одному обучающемуся предоставлена возможность участия в смене «Маленькая страна -5. Робинзонада» (01.06.2017-21.06.2017) Всероссийского детского центра «Океан».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Одной обучающейся МАОУ «Лицей №</w:t>
      </w:r>
      <w:r w:rsidR="0012180B">
        <w:rPr>
          <w:rFonts w:ascii="Times New Roman" w:hAnsi="Times New Roman" w:cs="Times New Roman"/>
          <w:sz w:val="24"/>
          <w:szCs w:val="24"/>
        </w:rPr>
        <w:t xml:space="preserve"> </w:t>
      </w:r>
      <w:r w:rsidRPr="007B55F4">
        <w:rPr>
          <w:rFonts w:ascii="Times New Roman" w:hAnsi="Times New Roman" w:cs="Times New Roman"/>
          <w:sz w:val="24"/>
          <w:szCs w:val="24"/>
        </w:rPr>
        <w:t>21» предоставлена возможность участия в смене «Мастер своего дела-15. Дороги безопасности-4» (11.08.2017-31.08.2017) Всероссийского детского центра «Океан».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Двум обучающимся образовательных учреждений № 4, 21 предоставлена возможность участия в смене «Наука. Техника. Прогресс-10.</w:t>
      </w:r>
      <w:r w:rsidRPr="007B55F4">
        <w:rPr>
          <w:rFonts w:ascii="Times New Roman" w:hAnsi="Times New Roman" w:cs="Times New Roman"/>
          <w:sz w:val="24"/>
          <w:szCs w:val="24"/>
          <w:lang w:val="en-US"/>
        </w:rPr>
        <w:t>IT</w:t>
      </w:r>
      <w:r w:rsidRPr="007B55F4">
        <w:rPr>
          <w:rFonts w:ascii="Times New Roman" w:hAnsi="Times New Roman" w:cs="Times New Roman"/>
          <w:sz w:val="24"/>
          <w:szCs w:val="24"/>
        </w:rPr>
        <w:t>-5. Территория креатива-5» (28.09.2017-18.10.2017) Всероссийского детского центра «Океан».</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Трем участникам образовательных учреждений № 7,21,32 предоставлена возможность участия в смене «Мир глазами детей» (06.12.2017-26.12.2017) Международного детского центра «Артек».</w:t>
      </w:r>
    </w:p>
    <w:p w:rsidR="007B55F4" w:rsidRPr="00D52F63" w:rsidRDefault="007B55F4" w:rsidP="007B55F4">
      <w:pPr>
        <w:spacing w:after="0" w:line="240" w:lineRule="auto"/>
        <w:ind w:firstLine="567"/>
        <w:jc w:val="both"/>
        <w:rPr>
          <w:rFonts w:ascii="Times New Roman" w:hAnsi="Times New Roman" w:cs="Times New Roman"/>
          <w:b/>
          <w:sz w:val="24"/>
          <w:szCs w:val="24"/>
        </w:rPr>
      </w:pPr>
      <w:r w:rsidRPr="00D52F63">
        <w:rPr>
          <w:rFonts w:ascii="Times New Roman" w:hAnsi="Times New Roman" w:cs="Times New Roman"/>
          <w:b/>
          <w:sz w:val="24"/>
          <w:szCs w:val="24"/>
        </w:rPr>
        <w:t>5. Иные формы.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Для организации отдыха и оздоровления детей и подростков в городском округе Первоуральск  используются и иные формы оздоровления: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5.1.</w:t>
      </w:r>
      <w:r w:rsidRPr="007B55F4">
        <w:rPr>
          <w:rFonts w:ascii="Times New Roman" w:hAnsi="Times New Roman" w:cs="Times New Roman"/>
          <w:sz w:val="24"/>
          <w:szCs w:val="24"/>
        </w:rPr>
        <w:tab/>
        <w:t xml:space="preserve">Для поддержки способных и талантливых детей в различных сферах деятельности организуется в июле, августе участие в областных летних оздоровительных лагерях, во Всероссийских и областных сборах, таких как: «Оранжевое лето» (Каравелла), «Хорошая  погода» (юные корреспонденты), «Уральские зори» (самоуправление) и др.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5.2.</w:t>
      </w:r>
      <w:r w:rsidRPr="007B55F4">
        <w:rPr>
          <w:rFonts w:ascii="Times New Roman" w:hAnsi="Times New Roman" w:cs="Times New Roman"/>
          <w:sz w:val="24"/>
          <w:szCs w:val="24"/>
        </w:rPr>
        <w:t xml:space="preserve"> В летний период для воспитанников, занимающихся в объединениях туристско – краеведческой направленности Центра детского творчества, предоставляется возможность участвовать в следующих мероприятиях:</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w:t>
      </w:r>
      <w:r w:rsidRPr="007B55F4">
        <w:rPr>
          <w:rFonts w:ascii="Times New Roman" w:hAnsi="Times New Roman" w:cs="Times New Roman"/>
          <w:sz w:val="24"/>
          <w:szCs w:val="24"/>
        </w:rPr>
        <w:tab/>
        <w:t xml:space="preserve">экспедиции по рекам Свердловской области;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w:t>
      </w:r>
      <w:r w:rsidRPr="007B55F4">
        <w:rPr>
          <w:rFonts w:ascii="Times New Roman" w:hAnsi="Times New Roman" w:cs="Times New Roman"/>
          <w:sz w:val="24"/>
          <w:szCs w:val="24"/>
        </w:rPr>
        <w:tab/>
        <w:t xml:space="preserve">турпоходы на Северный Урал;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w:t>
      </w:r>
      <w:r w:rsidRPr="007B55F4">
        <w:rPr>
          <w:rFonts w:ascii="Times New Roman" w:hAnsi="Times New Roman" w:cs="Times New Roman"/>
          <w:sz w:val="24"/>
          <w:szCs w:val="24"/>
        </w:rPr>
        <w:tab/>
        <w:t>краеведческие экспедиции и мн.др.</w:t>
      </w:r>
    </w:p>
    <w:p w:rsidR="00D52F63" w:rsidRDefault="00D52F63" w:rsidP="007B55F4">
      <w:pPr>
        <w:spacing w:after="0" w:line="240" w:lineRule="auto"/>
        <w:ind w:firstLine="567"/>
        <w:jc w:val="both"/>
        <w:rPr>
          <w:rFonts w:ascii="Times New Roman" w:hAnsi="Times New Roman" w:cs="Times New Roman"/>
          <w:i/>
          <w:sz w:val="24"/>
          <w:szCs w:val="24"/>
        </w:rPr>
      </w:pPr>
    </w:p>
    <w:p w:rsidR="007B55F4" w:rsidRPr="00D52F63" w:rsidRDefault="007B55F4" w:rsidP="007B55F4">
      <w:pPr>
        <w:spacing w:after="0" w:line="240" w:lineRule="auto"/>
        <w:ind w:firstLine="567"/>
        <w:jc w:val="both"/>
        <w:rPr>
          <w:rFonts w:ascii="Times New Roman" w:hAnsi="Times New Roman" w:cs="Times New Roman"/>
          <w:b/>
          <w:i/>
          <w:sz w:val="24"/>
          <w:szCs w:val="24"/>
        </w:rPr>
      </w:pPr>
      <w:r w:rsidRPr="00D52F63">
        <w:rPr>
          <w:rFonts w:ascii="Times New Roman" w:hAnsi="Times New Roman" w:cs="Times New Roman"/>
          <w:b/>
          <w:i/>
          <w:sz w:val="24"/>
          <w:szCs w:val="24"/>
        </w:rPr>
        <w:t>3.14.2. Предоставление безопасных и качественных услуг в сфере отдыха и оздоровления детей.</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Проводится предварительная работа с государственными инспектирующими службами по подготовке и подписанию актов готовности к приему детей.</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Паспорта антитеррористической защищенности оформлены, согласованы со всеми заинтересованными органами и ведутся в соответствии с требованиями законодательства.</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Организации оборудованы кнопками тревожной сигнализации.</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Каждая организация в установленные сроки подготовила пакет документов для получения санитарно-эпидемиологического заключения территориального управления Роспотребнадзора.</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Во всех организациях в каждую смену запланированы учебные тренировки по эвакуации из зданий организаций отдыха при различных чрезвычайных ситуациях (пожары, химическая опасность, террористический акт).</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каждой организации отдыха и оздоровления детей назначено ответственное лицо по пожарной безопасности, имеющее квалификационное удостоверение по пожарной безопасности. </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Педагогические и медицинские кадры прошли инструктажи по пожарной безопасности, по мерам на случай ЧС, по охране жизни и здоровья детей, инструктажи по правилам проведения массовых мероприятий, инструктажи по оказанию первой медицинской помощи.</w:t>
      </w:r>
    </w:p>
    <w:p w:rsidR="007B55F4" w:rsidRPr="007B55F4" w:rsidRDefault="007B55F4" w:rsidP="007B55F4">
      <w:pPr>
        <w:numPr>
          <w:ilvl w:val="0"/>
          <w:numId w:val="2"/>
        </w:numPr>
        <w:tabs>
          <w:tab w:val="left" w:pos="851"/>
        </w:tabs>
        <w:spacing w:after="0" w:line="240" w:lineRule="auto"/>
        <w:ind w:left="0" w:firstLine="567"/>
        <w:jc w:val="both"/>
        <w:rPr>
          <w:rFonts w:ascii="Times New Roman" w:hAnsi="Times New Roman" w:cs="Times New Roman"/>
          <w:sz w:val="24"/>
          <w:szCs w:val="24"/>
        </w:rPr>
      </w:pPr>
      <w:r w:rsidRPr="007B55F4">
        <w:rPr>
          <w:rFonts w:ascii="Times New Roman" w:hAnsi="Times New Roman" w:cs="Times New Roman"/>
          <w:sz w:val="24"/>
          <w:szCs w:val="24"/>
        </w:rPr>
        <w:t>В лагерях создаются уголки по технике безопасности, в которых отражены правила поведения в лагере, на дороге, в транспорте, на экскурсии, в экстремальных ситуациях; правила оказания первой медицинской помощи. В этих уголках находиться схемы безопасного маршрута в лагерь и из лагеря домой на каждого ребенка.</w:t>
      </w:r>
    </w:p>
    <w:p w:rsidR="00D52F63" w:rsidRDefault="00D52F63" w:rsidP="007B55F4">
      <w:pPr>
        <w:spacing w:after="0" w:line="240" w:lineRule="auto"/>
        <w:ind w:firstLine="567"/>
        <w:jc w:val="both"/>
        <w:rPr>
          <w:rFonts w:ascii="Times New Roman" w:hAnsi="Times New Roman" w:cs="Times New Roman"/>
          <w:i/>
          <w:sz w:val="24"/>
          <w:szCs w:val="24"/>
        </w:rPr>
      </w:pPr>
    </w:p>
    <w:p w:rsidR="007B55F4" w:rsidRPr="00D52F63" w:rsidRDefault="007B55F4" w:rsidP="007B55F4">
      <w:pPr>
        <w:spacing w:after="0" w:line="240" w:lineRule="auto"/>
        <w:ind w:firstLine="567"/>
        <w:jc w:val="both"/>
        <w:rPr>
          <w:rFonts w:ascii="Times New Roman" w:hAnsi="Times New Roman" w:cs="Times New Roman"/>
          <w:b/>
          <w:i/>
          <w:sz w:val="24"/>
          <w:szCs w:val="24"/>
        </w:rPr>
      </w:pPr>
      <w:r w:rsidRPr="00D52F63">
        <w:rPr>
          <w:rFonts w:ascii="Times New Roman" w:hAnsi="Times New Roman" w:cs="Times New Roman"/>
          <w:b/>
          <w:i/>
          <w:sz w:val="24"/>
          <w:szCs w:val="24"/>
        </w:rPr>
        <w:t>3.14.3. Развитие системы информационно-методической поддержки оздоровления и отдыха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Для организации деятельности лагерей с педагогическим коллективом проведены методические совещания, на которых даны рекомендации по составлению программы детских творческих объединений и плана их реализации, планов работы воспитателей; оформлению отрядных уголков, составлению цветограммы настроения детей, проведению КТД. Ежедневно проводятся оперативные совещания, на которых рассматриваются вопросы организации лагерных мероприятий, осуществляется подведение итогов прошедшего дня. В большинстве лагерей создан методический уголок, имеются методические разработки по организации летнего отдыха учащихся: бесед, игр, праздников, соревнований и других мероприятий. В библиотеках оформлены выставки методической литературы.</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каждом лагере отведено место для информационного стенда лагеря, в котором размещены его название, атрибутика и символика, распорядок дня, план работы на смену и расписание работы кружков, поздравительные материалы, экраны соревнований отрядов. Кроме общего информационного стенда оформлены отрядные уголки, на которых размещается название отряда, отрядная песня, законы отряда, поздравления именинников, достижения воспитанников, «лист настроения». Оформлены выставки рисунков различной тематики, уголки пожарной безопасности, информация о ПДД.</w:t>
      </w:r>
    </w:p>
    <w:p w:rsidR="00D52F63" w:rsidRDefault="00D52F63"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3.15. Меры по формированию культуры здорового питания детей и подростков, обеспечению качества и режима питания</w:t>
      </w:r>
    </w:p>
    <w:p w:rsidR="007B55F4" w:rsidRPr="007B55F4" w:rsidRDefault="007B55F4" w:rsidP="007B55F4">
      <w:pPr>
        <w:spacing w:after="0" w:line="240" w:lineRule="auto"/>
        <w:ind w:firstLine="567"/>
        <w:jc w:val="both"/>
        <w:rPr>
          <w:rFonts w:ascii="Times New Roman" w:hAnsi="Times New Roman" w:cs="Times New Roman"/>
          <w:b/>
          <w:sz w:val="24"/>
          <w:szCs w:val="24"/>
        </w:rPr>
      </w:pPr>
      <w:r w:rsidRPr="007B55F4">
        <w:rPr>
          <w:rFonts w:ascii="Times New Roman" w:hAnsi="Times New Roman" w:cs="Times New Roman"/>
          <w:b/>
          <w:sz w:val="24"/>
          <w:szCs w:val="24"/>
        </w:rPr>
        <w:t>3.15.2. Обеспечение школьников горячим питанием и проведение мониторинга организации школьного питания.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2017 году не изменилась сеть общеобразовательных организаций, т.е. на  территории  городского  округа  расположены 24  общеобразовательные  организации: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- 24 (100%) из них имеют  школьные  столовые,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- 7  организаций находятся на селе, 100% из них имеют  школьные  столовые,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xml:space="preserve">- в МАОУ «Лицей № 21» и МАОУ СОШ № 15, организующих обучение в двух зданиях,  столовую имеет каждое учебное здание.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Организация и  обеспечение качественным питанием учащихся в школах  городского округа Первоуральск проводится в соответствии со следующими нормативными документами:</w:t>
      </w:r>
    </w:p>
    <w:p w:rsidR="007B55F4" w:rsidRPr="007B55F4" w:rsidRDefault="007B55F4" w:rsidP="007B55F4">
      <w:pPr>
        <w:tabs>
          <w:tab w:val="left" w:pos="851"/>
        </w:tabs>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1.</w:t>
      </w:r>
      <w:r w:rsidRPr="007B55F4">
        <w:rPr>
          <w:rFonts w:ascii="Times New Roman" w:hAnsi="Times New Roman" w:cs="Times New Roman"/>
          <w:sz w:val="24"/>
          <w:szCs w:val="24"/>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7B55F4" w:rsidRPr="007B55F4" w:rsidRDefault="007B55F4" w:rsidP="007B55F4">
      <w:pPr>
        <w:tabs>
          <w:tab w:val="left" w:pos="851"/>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D52F63">
        <w:rPr>
          <w:rFonts w:ascii="Times New Roman" w:hAnsi="Times New Roman" w:cs="Times New Roman"/>
          <w:b/>
          <w:sz w:val="24"/>
          <w:szCs w:val="24"/>
        </w:rPr>
        <w:t>2.</w:t>
      </w:r>
      <w:r w:rsidRPr="007B55F4">
        <w:rPr>
          <w:rFonts w:ascii="Times New Roman" w:hAnsi="Times New Roman" w:cs="Times New Roman"/>
          <w:sz w:val="24"/>
          <w:szCs w:val="24"/>
        </w:rPr>
        <w:t xml:space="preserve"> Постановление Правительства СО от 05.03.2014 г. № 146-ПП (в редакции Постановления от 03.09.2014 № 770-ПП)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7B55F4" w:rsidRPr="007B55F4" w:rsidRDefault="007B55F4" w:rsidP="007B55F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bCs/>
          <w:sz w:val="24"/>
          <w:szCs w:val="24"/>
        </w:rPr>
        <w:t>3.</w:t>
      </w:r>
      <w:r w:rsidRPr="007B55F4">
        <w:rPr>
          <w:rFonts w:ascii="Times New Roman" w:hAnsi="Times New Roman" w:cs="Times New Roman"/>
          <w:bCs/>
          <w:sz w:val="24"/>
          <w:szCs w:val="24"/>
        </w:rPr>
        <w:t xml:space="preserve"> Постановление Администрации г.о. Первоуральск от 21.06.2016 г. № 2034 «</w:t>
      </w:r>
      <w:r w:rsidRPr="007B55F4">
        <w:rPr>
          <w:rFonts w:ascii="Times New Roman" w:hAnsi="Times New Roman" w:cs="Times New Roman"/>
          <w:sz w:val="24"/>
          <w:szCs w:val="24"/>
        </w:rPr>
        <w:t>Об утверждении муниципальной программы городского округа Первоуральск «Развитие системы образования в городском округе Первоуральск на 2017 - 2022 годы»</w:t>
      </w:r>
    </w:p>
    <w:p w:rsidR="007B55F4" w:rsidRPr="007B55F4" w:rsidRDefault="007B55F4" w:rsidP="007B55F4">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w:t>
      </w:r>
      <w:r w:rsidRPr="007B55F4">
        <w:rPr>
          <w:rFonts w:ascii="Times New Roman" w:hAnsi="Times New Roman" w:cs="Times New Roman"/>
          <w:sz w:val="24"/>
          <w:szCs w:val="24"/>
        </w:rPr>
        <w:t xml:space="preserve"> Постановление Администрации г.о. Первоуральск от 30.08.2017 г. № 1737 «Об обеспечении питанием учащихся по очной форме обучения в муниципальных образовательных организациях городского округа Первоуральск 2017/2018учебном году», которым установлены:</w:t>
      </w:r>
    </w:p>
    <w:p w:rsidR="007B55F4" w:rsidRPr="007B55F4" w:rsidRDefault="007B55F4" w:rsidP="007B55F4">
      <w:pPr>
        <w:tabs>
          <w:tab w:val="left" w:pos="851"/>
        </w:tabs>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4.1.</w:t>
      </w:r>
      <w:r w:rsidRPr="007B55F4">
        <w:rPr>
          <w:rFonts w:ascii="Times New Roman" w:hAnsi="Times New Roman" w:cs="Times New Roman"/>
          <w:sz w:val="24"/>
          <w:szCs w:val="24"/>
        </w:rPr>
        <w:t xml:space="preserve"> Стоимость абонемента школьного завтрака или обеда на один учебный день:</w:t>
      </w:r>
    </w:p>
    <w:p w:rsidR="007B55F4" w:rsidRPr="007B55F4" w:rsidRDefault="007B55F4" w:rsidP="007B55F4">
      <w:pPr>
        <w:tabs>
          <w:tab w:val="left" w:pos="851"/>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для учащихся 1- 4 классов – в размере 47 рублей 00 копеек </w:t>
      </w:r>
    </w:p>
    <w:p w:rsidR="007B55F4" w:rsidRPr="007B55F4" w:rsidRDefault="007B55F4" w:rsidP="007B55F4">
      <w:pPr>
        <w:tabs>
          <w:tab w:val="left" w:pos="851"/>
        </w:tabs>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для учащихся 5-11 классов льготных категорий – 58 рублей 00 копеек.</w:t>
      </w:r>
    </w:p>
    <w:p w:rsidR="007B55F4" w:rsidRPr="007B55F4" w:rsidRDefault="007B55F4" w:rsidP="007B55F4">
      <w:pPr>
        <w:tabs>
          <w:tab w:val="left" w:pos="851"/>
        </w:tabs>
        <w:spacing w:after="0" w:line="240" w:lineRule="auto"/>
        <w:ind w:firstLine="567"/>
        <w:jc w:val="both"/>
        <w:rPr>
          <w:rFonts w:ascii="Times New Roman" w:hAnsi="Times New Roman" w:cs="Times New Roman"/>
          <w:sz w:val="24"/>
          <w:szCs w:val="24"/>
        </w:rPr>
      </w:pPr>
      <w:r w:rsidRPr="00D52F63">
        <w:rPr>
          <w:rFonts w:ascii="Times New Roman" w:hAnsi="Times New Roman" w:cs="Times New Roman"/>
          <w:b/>
          <w:sz w:val="24"/>
          <w:szCs w:val="24"/>
        </w:rPr>
        <w:t>4.2.</w:t>
      </w:r>
      <w:r w:rsidR="00D52F63">
        <w:rPr>
          <w:rFonts w:ascii="Times New Roman" w:hAnsi="Times New Roman" w:cs="Times New Roman"/>
          <w:sz w:val="24"/>
          <w:szCs w:val="24"/>
        </w:rPr>
        <w:t xml:space="preserve"> </w:t>
      </w:r>
      <w:r w:rsidRPr="007B55F4">
        <w:rPr>
          <w:rFonts w:ascii="Times New Roman" w:hAnsi="Times New Roman" w:cs="Times New Roman"/>
          <w:sz w:val="24"/>
          <w:szCs w:val="24"/>
        </w:rPr>
        <w:t>Нормативы компенсации (удешевления) фактических расходов по предоставлению питания: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учащимся 1-4 классов за счет средств местного бюджета 4 рубля 50 копеек и за счет средств областного бюджета 42 рубля 50 копеек на одного учащегося в учебный день,</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учащимся 5-11 классов льготных категорий за счет областного бюджета 58 рублей 00 копеек,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учащимся с ограниченными возможностями здоровья, в том числе детям – инвалидам, 84 рубля 00 копеек за счет средств областного бюджета.</w:t>
      </w:r>
    </w:p>
    <w:p w:rsidR="007B55F4" w:rsidRPr="007B55F4" w:rsidRDefault="007B55F4" w:rsidP="007B55F4">
      <w:pPr>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 xml:space="preserve">В целях заключения муниципальных контрактов на организацию школьного питания детей на 2017 год  в конце декабря 2016 года проведен открытый совместный конкурс.  Исполнителем по муниципальному контракту признаны: в ОО № 1,2,4,7,20,29,40 - ООО «Столовая Урал», в ОО № 3,5,6,9,10,11,12,14,15,16,17,21,22,26,28,32,36 - ООО «Комбинат общественного питания» </w:t>
      </w:r>
      <w:r w:rsidR="0012180B">
        <w:rPr>
          <w:rFonts w:ascii="Times New Roman" w:hAnsi="Times New Roman" w:cs="Times New Roman"/>
          <w:bCs/>
          <w:sz w:val="24"/>
          <w:szCs w:val="24"/>
        </w:rPr>
        <w:t xml:space="preserve">                   </w:t>
      </w:r>
      <w:r w:rsidRPr="007B55F4">
        <w:rPr>
          <w:rFonts w:ascii="Times New Roman" w:hAnsi="Times New Roman" w:cs="Times New Roman"/>
          <w:bCs/>
          <w:sz w:val="24"/>
          <w:szCs w:val="24"/>
        </w:rPr>
        <w:t xml:space="preserve">г. Полевской.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 xml:space="preserve">В соответствии с </w:t>
      </w:r>
      <w:r w:rsidRPr="007B55F4">
        <w:rPr>
          <w:rFonts w:ascii="Times New Roman" w:hAnsi="Times New Roman" w:cs="Times New Roman"/>
          <w:sz w:val="24"/>
          <w:szCs w:val="24"/>
        </w:rPr>
        <w:t xml:space="preserve">договорами между образовательными организациями  и  организаторами  питания </w:t>
      </w:r>
      <w:r w:rsidRPr="007B55F4">
        <w:rPr>
          <w:rFonts w:ascii="Times New Roman" w:hAnsi="Times New Roman" w:cs="Times New Roman"/>
          <w:bCs/>
          <w:sz w:val="24"/>
          <w:szCs w:val="24"/>
        </w:rPr>
        <w:t>«О</w:t>
      </w:r>
      <w:r w:rsidRPr="007B55F4">
        <w:rPr>
          <w:rFonts w:ascii="Times New Roman" w:hAnsi="Times New Roman" w:cs="Times New Roman"/>
          <w:sz w:val="24"/>
          <w:szCs w:val="24"/>
        </w:rPr>
        <w:t xml:space="preserve"> безвозмездном пользовании помещений школьных столовых и пищеблоков с посудой и технологическим оборудованием и обеспечением качественного питания учащихся» все</w:t>
      </w:r>
      <w:r w:rsidRPr="007B55F4">
        <w:rPr>
          <w:rFonts w:ascii="Times New Roman" w:hAnsi="Times New Roman" w:cs="Times New Roman"/>
          <w:bCs/>
          <w:sz w:val="24"/>
          <w:szCs w:val="24"/>
        </w:rPr>
        <w:t xml:space="preserve"> помещения и оборудование школьных столовых передано в аренду ООО </w:t>
      </w:r>
      <w:r w:rsidRPr="007B55F4">
        <w:rPr>
          <w:rFonts w:ascii="Times New Roman" w:hAnsi="Times New Roman" w:cs="Times New Roman"/>
          <w:sz w:val="24"/>
          <w:szCs w:val="24"/>
        </w:rPr>
        <w:t xml:space="preserve">Столовая  «Урал» и ООО «Комбинат  общественного  питания г. Полевской». Сотрудники школьных  столовых являются работниками </w:t>
      </w:r>
      <w:r w:rsidRPr="007B55F4">
        <w:rPr>
          <w:rFonts w:ascii="Times New Roman" w:hAnsi="Times New Roman" w:cs="Times New Roman"/>
          <w:bCs/>
          <w:sz w:val="24"/>
          <w:szCs w:val="24"/>
        </w:rPr>
        <w:t>вышеуказанных организаций</w:t>
      </w:r>
      <w:r w:rsidRPr="007B55F4">
        <w:rPr>
          <w:rFonts w:ascii="Times New Roman" w:hAnsi="Times New Roman" w:cs="Times New Roman"/>
          <w:sz w:val="24"/>
          <w:szCs w:val="24"/>
        </w:rPr>
        <w:t>, которые проводят медицинские осмотры, вакцинацию, о</w:t>
      </w:r>
      <w:r w:rsidRPr="007B55F4">
        <w:rPr>
          <w:rFonts w:ascii="Times New Roman" w:hAnsi="Times New Roman" w:cs="Times New Roman"/>
          <w:bCs/>
          <w:sz w:val="24"/>
          <w:szCs w:val="24"/>
        </w:rPr>
        <w:t>бучение своих сотрудников в установленные сроки.</w:t>
      </w:r>
      <w:r w:rsidRPr="007B55F4">
        <w:rPr>
          <w:rFonts w:ascii="Times New Roman" w:hAnsi="Times New Roman" w:cs="Times New Roman"/>
          <w:sz w:val="24"/>
          <w:szCs w:val="24"/>
        </w:rPr>
        <w:t xml:space="preserve">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bCs/>
          <w:sz w:val="24"/>
          <w:szCs w:val="24"/>
        </w:rPr>
        <w:t>Ш</w:t>
      </w:r>
      <w:r w:rsidRPr="007B55F4">
        <w:rPr>
          <w:rFonts w:ascii="Times New Roman" w:hAnsi="Times New Roman" w:cs="Times New Roman"/>
          <w:sz w:val="24"/>
          <w:szCs w:val="24"/>
        </w:rPr>
        <w:t>кольные  столовые обеспечены холодильным и технологическим  оборудованием, кухонной, столовой посудой и инвентарем, приобретены моющие и дезинфицирующие средства, в соответствии с планами проводится   дезинфекция, дезинсекция  помещений школьных столовых.  В 2017 году ООО «Комбинат общественного питания» г.Полевской  приобретено 22 единицы холодильного, теплового  и механического  оборудования  на сумму 952 тыс. рублей, обновлены столово-кухонный инвентарь  и посуда на сумму 3246416,80 рублей. Установлены вытяжные зонты системы вентиляции в пищеблоке школы № 3.</w:t>
      </w:r>
    </w:p>
    <w:p w:rsidR="007B55F4" w:rsidRPr="007B55F4" w:rsidRDefault="007B55F4" w:rsidP="007B55F4">
      <w:pPr>
        <w:pStyle w:val="a7"/>
        <w:spacing w:after="0"/>
        <w:ind w:firstLine="567"/>
        <w:jc w:val="both"/>
      </w:pPr>
      <w:r w:rsidRPr="007B55F4">
        <w:t xml:space="preserve">По результатам мониторинговых исследований за  2017 год горячим питанием обеспечены: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- 7913 учащихся начальных классов (100%),</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- 6845 учащихся с 5 по 9 класс (85,3%),</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- 886 учащихся с 10 по 11 класс (70,2%).</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Общий  охват  детей горячим питанием составляет 92% от общего количества  обучающихся.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Полностью (100%) обеспечены горячими завтраками (бесплатное питание) во время пребывания в  школе дети, относящиеся к льготным категориям: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учащиеся начальной школы, дети  – сироты (78 человек),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дети, оставшиеся без попечения родителей (181человек),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дети – инвалиды (91 человек),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дети  с ОВЗ (36 человека),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дети из многодетных и малообеспеченных семей 1842 человека), </w:t>
      </w:r>
    </w:p>
    <w:p w:rsidR="000B300B"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учащиеся коррекционных классов (133 человека), </w:t>
      </w:r>
    </w:p>
    <w:p w:rsidR="007B55F4" w:rsidRPr="007B55F4" w:rsidRDefault="000B300B" w:rsidP="007B55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7B55F4" w:rsidRPr="007B55F4">
        <w:rPr>
          <w:rFonts w:ascii="Times New Roman" w:hAnsi="Times New Roman" w:cs="Times New Roman"/>
          <w:sz w:val="24"/>
          <w:szCs w:val="24"/>
        </w:rPr>
        <w:t xml:space="preserve">сего горячим питанием охвачено 2361 учащихся льготной категории.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Школьные  столовые  работают  на  полуфабрикатах  высокой  степени  готовности,  поставляемых централизованно из ООО  Столовая  «Урал» и ООО «Комбинат  общественного  питания».   На  сырье  и  продукцию  имеется  соответствующая  документация  (сертификаты  качества,  удостоверения).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Согласно требованиям СанПиН 2.4.5.2409-08 все  ОО имеют двухнедельное меню на горячие завтраки и обеды, согласованное с Роспотребнадзором, и однодневные меню, утвержденные руководителями общеобразовательных организаций, составленные с учетом необходимых требований, предъявляемых к рациональному, щадящему питанию школьников.</w:t>
      </w:r>
    </w:p>
    <w:p w:rsidR="007B55F4" w:rsidRPr="007B55F4" w:rsidRDefault="007B55F4" w:rsidP="007B55F4">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7B55F4">
        <w:rPr>
          <w:rFonts w:ascii="Times New Roman" w:hAnsi="Times New Roman" w:cs="Times New Roman"/>
          <w:sz w:val="24"/>
          <w:szCs w:val="24"/>
        </w:rPr>
        <w:t>Рацион питания контролируется медицинским работником, работают бракеражные комиссии, а также административно-общественный контроль, в состав которого входят и представители родительской общественности. В приложении к муниципальному контракту образовательных организаций прописан перечень продуктов, которые могут использоваться  для организации питания школьников.</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ООО  Столовая  «Урал» ежемесячно проводит лабораторный контроль  качества готовой продукции по химическим показателям, полноты  вложения  сырья в  блюда  и  кулинарные  изделия своей аттестованной пищевой  технологической лабораторией. </w:t>
      </w:r>
      <w:r w:rsidRPr="007B55F4">
        <w:rPr>
          <w:rFonts w:ascii="Times New Roman" w:hAnsi="Times New Roman" w:cs="Times New Roman"/>
          <w:bCs/>
          <w:sz w:val="24"/>
          <w:szCs w:val="24"/>
        </w:rPr>
        <w:t>ООО «Комбинат общественного питания» г. Полевской</w:t>
      </w:r>
      <w:r w:rsidRPr="007B55F4">
        <w:rPr>
          <w:rFonts w:ascii="Times New Roman" w:hAnsi="Times New Roman" w:cs="Times New Roman"/>
          <w:sz w:val="24"/>
          <w:szCs w:val="24"/>
        </w:rPr>
        <w:t xml:space="preserve"> проводят лабораторный контроль качества готовой продукции по химическим показателям, полноты вложения сырья в блюда и кулинарные изделия  на основании договоров  с ФБУЗ «Центр гигиены и эпидемиологии в  городе Первоуральске, Шалинском, Нижнесергинском  районах и городе Ревда».</w:t>
      </w:r>
    </w:p>
    <w:p w:rsidR="007B55F4" w:rsidRPr="007B55F4" w:rsidRDefault="007B55F4" w:rsidP="007B55F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bCs/>
          <w:sz w:val="24"/>
          <w:szCs w:val="24"/>
        </w:rPr>
        <w:t xml:space="preserve">Контроль исполнения санитарных норм и правил в столовых и пищеблоках  ОО возлагается на органы надзора – Роспотребнадзор, который проводит как плановые, так и внеплановые проверки по фактам выявления нарушений.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Регулярно в образовательных  организация  организатором питания ООО «Комбинат общественного  питания» проводятся  встречи  с родительским комитетом  с агитацией  здорового  питания  и важности  питания  ребенка  в школе. Проводится  разъяснительная  работа  с родителями и педагогами  по всем  интересующим вопросами  и особенностям  детского питания.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соответствии с планом работы Управления образования в  2017 году  были  изучены условия, обеспечивающие качественную организацию питания учащихся в школьных столовых МАОУ СОШ № 22, МБОУ СОШ № 11, МБОУ СОШ № 36.  Выявленные в ходе проверки  недостатки устранены  образовательными учреждениями  своевременно. </w:t>
      </w:r>
    </w:p>
    <w:p w:rsidR="007B55F4" w:rsidRPr="007B55F4" w:rsidRDefault="007B55F4" w:rsidP="007B55F4">
      <w:pPr>
        <w:autoSpaceDE w:val="0"/>
        <w:autoSpaceDN w:val="0"/>
        <w:adjustRightInd w:val="0"/>
        <w:spacing w:after="0" w:line="240" w:lineRule="auto"/>
        <w:ind w:firstLine="567"/>
        <w:jc w:val="both"/>
        <w:rPr>
          <w:rFonts w:ascii="Times New Roman" w:hAnsi="Times New Roman" w:cs="Times New Roman"/>
          <w:bCs/>
          <w:sz w:val="24"/>
          <w:szCs w:val="24"/>
        </w:rPr>
      </w:pPr>
      <w:r w:rsidRPr="007B55F4">
        <w:rPr>
          <w:rFonts w:ascii="Times New Roman" w:hAnsi="Times New Roman" w:cs="Times New Roman"/>
          <w:sz w:val="24"/>
          <w:szCs w:val="24"/>
        </w:rPr>
        <w:t>29.03.2017 года в Управлении образования проведено совещание  директоров  образовательных учреждений, на котором был представлен а</w:t>
      </w:r>
      <w:r w:rsidRPr="007B55F4">
        <w:rPr>
          <w:rFonts w:ascii="Times New Roman" w:hAnsi="Times New Roman" w:cs="Times New Roman"/>
          <w:bCs/>
          <w:sz w:val="24"/>
          <w:szCs w:val="24"/>
        </w:rPr>
        <w:t xml:space="preserve">нализ состояния организации школьного питания за 2016 год. По результатам анализа  руководителям ОО  было  рекомендовано: </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B73589">
        <w:rPr>
          <w:rFonts w:ascii="Times New Roman" w:hAnsi="Times New Roman" w:cs="Times New Roman"/>
          <w:b/>
          <w:sz w:val="24"/>
          <w:szCs w:val="24"/>
        </w:rPr>
        <w:t>1.</w:t>
      </w:r>
      <w:r w:rsidRPr="007B55F4">
        <w:rPr>
          <w:rFonts w:ascii="Times New Roman" w:hAnsi="Times New Roman" w:cs="Times New Roman"/>
          <w:sz w:val="24"/>
          <w:szCs w:val="24"/>
        </w:rPr>
        <w:t xml:space="preserve">  Продолжить  работу  по  увеличению количества детей, охваченных горячим питанием. </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B73589">
        <w:rPr>
          <w:rFonts w:ascii="Times New Roman" w:hAnsi="Times New Roman" w:cs="Times New Roman"/>
          <w:b/>
          <w:sz w:val="24"/>
          <w:szCs w:val="24"/>
        </w:rPr>
        <w:t>2.</w:t>
      </w:r>
      <w:r w:rsidRPr="007B55F4">
        <w:rPr>
          <w:rFonts w:ascii="Times New Roman" w:hAnsi="Times New Roman" w:cs="Times New Roman"/>
          <w:sz w:val="24"/>
          <w:szCs w:val="24"/>
        </w:rPr>
        <w:t xml:space="preserve"> Усилить контроль за   соблюдением  требований к качеству работы  школьных столовых (соблюдение СанПиН 2.4.5.2409-08)</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B73589">
        <w:rPr>
          <w:rFonts w:ascii="Times New Roman" w:hAnsi="Times New Roman" w:cs="Times New Roman"/>
          <w:b/>
          <w:sz w:val="24"/>
          <w:szCs w:val="24"/>
        </w:rPr>
        <w:t>3.</w:t>
      </w:r>
      <w:r w:rsidRPr="007B55F4">
        <w:rPr>
          <w:rFonts w:ascii="Times New Roman" w:hAnsi="Times New Roman" w:cs="Times New Roman"/>
          <w:sz w:val="24"/>
          <w:szCs w:val="24"/>
        </w:rPr>
        <w:t xml:space="preserve"> При формировании  бюджета  предусмотреть  денежные средства  на улучшение  материально- технического  оснащения пищеблоков.</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B73589">
        <w:rPr>
          <w:rFonts w:ascii="Times New Roman" w:hAnsi="Times New Roman" w:cs="Times New Roman"/>
          <w:b/>
          <w:sz w:val="24"/>
          <w:szCs w:val="24"/>
        </w:rPr>
        <w:lastRenderedPageBreak/>
        <w:t>4.</w:t>
      </w:r>
      <w:r w:rsidRPr="007B55F4">
        <w:rPr>
          <w:rFonts w:ascii="Times New Roman" w:hAnsi="Times New Roman" w:cs="Times New Roman"/>
          <w:sz w:val="24"/>
          <w:szCs w:val="24"/>
        </w:rPr>
        <w:t xml:space="preserve"> Рассмотреть вопросы организации питания  в педагогических коллективах, на родительских собраниях. </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B73589">
        <w:rPr>
          <w:rFonts w:ascii="Times New Roman" w:hAnsi="Times New Roman" w:cs="Times New Roman"/>
          <w:b/>
          <w:sz w:val="24"/>
          <w:szCs w:val="24"/>
        </w:rPr>
        <w:t>5.</w:t>
      </w:r>
      <w:r w:rsidRPr="007B55F4">
        <w:rPr>
          <w:rFonts w:ascii="Times New Roman" w:hAnsi="Times New Roman" w:cs="Times New Roman"/>
          <w:sz w:val="24"/>
          <w:szCs w:val="24"/>
        </w:rPr>
        <w:t xml:space="preserve"> Повысить  ответственность  родителей  за обеспечением детей  питанием, соответствующим физиологическим  потребностям в пищевых веществах и энергии.</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Регулярно в образовательных  организациях  организатором питания ООО «Комбинат общественного  питания» проводятся  встречи  с родительским комитетом  с агитацией  здорового  питания  и важности  питания  ребенка  в школе. Проводится  разъяснительная  работа  с родителями и педагогами  по всем  интересующим вопросами  и особенностям  детского питания.</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мае 2017 года   на  базе МАОУ СОШ   №  6   совместно с организатором питания ООО «Кейтеринбург»   с привлечением  родительской  общественности и представителя Роспотребнадзора состоялась  пресс- конференция  о проблемах  организации качественного и доступного горячего питания в общеобразовательных учреждениях.</w:t>
      </w:r>
    </w:p>
    <w:p w:rsidR="007B55F4" w:rsidRPr="007B55F4" w:rsidRDefault="007B55F4" w:rsidP="007B55F4">
      <w:pPr>
        <w:shd w:val="clear" w:color="auto" w:fill="FFFFFF"/>
        <w:spacing w:after="0" w:line="240" w:lineRule="auto"/>
        <w:ind w:right="-1"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 В ноябре 2017 г.  вопрос  об организации питания в образовательных учреждениях был рассмотрен на городском родительском совете. В адрес организаторов питания были высказаны пожелания  и предложения  по улучшению качества питания детей.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2017 году организована  работа  по регистрации  образовательных организаций  в информационной системе «Меркурий»  с целью получения доступа к электронной сертификации. </w:t>
      </w:r>
    </w:p>
    <w:p w:rsidR="006D69DB" w:rsidRDefault="006D69DB" w:rsidP="007B55F4">
      <w:pPr>
        <w:spacing w:after="0" w:line="240" w:lineRule="auto"/>
        <w:ind w:firstLine="567"/>
        <w:jc w:val="both"/>
        <w:rPr>
          <w:rFonts w:ascii="Times New Roman" w:hAnsi="Times New Roman" w:cs="Times New Roman"/>
          <w:b/>
          <w:bCs/>
          <w:sz w:val="24"/>
          <w:szCs w:val="24"/>
        </w:rPr>
      </w:pPr>
    </w:p>
    <w:p w:rsidR="007B55F4" w:rsidRPr="007B55F4" w:rsidRDefault="007B55F4" w:rsidP="007B55F4">
      <w:pPr>
        <w:spacing w:after="0" w:line="240" w:lineRule="auto"/>
        <w:ind w:firstLine="567"/>
        <w:jc w:val="both"/>
        <w:rPr>
          <w:rFonts w:ascii="Times New Roman" w:hAnsi="Times New Roman" w:cs="Times New Roman"/>
          <w:b/>
          <w:bCs/>
          <w:sz w:val="24"/>
          <w:szCs w:val="24"/>
        </w:rPr>
      </w:pPr>
      <w:r w:rsidRPr="007B55F4">
        <w:rPr>
          <w:rFonts w:ascii="Times New Roman" w:hAnsi="Times New Roman" w:cs="Times New Roman"/>
          <w:b/>
          <w:bCs/>
          <w:sz w:val="24"/>
          <w:szCs w:val="24"/>
        </w:rPr>
        <w:t>3.16. Первоочередные меры участия детей в реализации стратегии</w:t>
      </w:r>
    </w:p>
    <w:p w:rsidR="007B55F4" w:rsidRPr="006D69DB" w:rsidRDefault="007B55F4" w:rsidP="007B55F4">
      <w:pPr>
        <w:spacing w:after="0" w:line="240" w:lineRule="auto"/>
        <w:ind w:firstLine="567"/>
        <w:jc w:val="both"/>
        <w:rPr>
          <w:rFonts w:ascii="Times New Roman" w:hAnsi="Times New Roman" w:cs="Times New Roman"/>
          <w:b/>
          <w:i/>
          <w:sz w:val="24"/>
          <w:szCs w:val="24"/>
        </w:rPr>
      </w:pPr>
      <w:r w:rsidRPr="006D69DB">
        <w:rPr>
          <w:rFonts w:ascii="Times New Roman" w:hAnsi="Times New Roman" w:cs="Times New Roman"/>
          <w:b/>
          <w:i/>
          <w:sz w:val="24"/>
          <w:szCs w:val="24"/>
        </w:rPr>
        <w:t>3.16.1. Внедрение усовершенствованных образовательных программ, обеспечивающих получение детьми знаний в области прав и обязанностей человека (в том числе ребенка), с включением в них специального раздела о практическом применении полученных знаний.</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соответствии с распоряжением Управления образования с 20.02.2017 г. по 28.02.2017 г. был осуществлен выход в образовательные организации № 1, 3 с целью анализа созданных условий для популяризации услуг в электронной форме.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МАОУ СОШ № 1  издан приказ от 30.12.2016 № 756 о внесении изменений в основные общеобразовательные программы. Изменения, касающееся развития у обучающихся компетенций, приобретения базовых умений и навыков получения государственных и муниципальных услуг в электронной форме внесены в ООП НОО, ООП ООО, ОП ООО и СОО – в целевой раздел (планируемые результаты); в программу отдельных учебных предметов, курсов (Информатика, Информатика и ИКТ, Обществознание (включая экономику и право); план внеурочной деятельности, раздел Воспитание и дополнительное образование (разработана система мероприятий); в Программу развития универсальных учебных действий, включая формирование компетенций в области использования ИКТ, учебно-исследовательской и проектной деятельности; в Программу воспитания и социализации обучающихся. Внесены изменения в рабочие программы по следующим учебным предметам: «Информатика» (2 класс), «Информатика и ИКТ» (8-9 классы; 10-11 классы), «Обществознание (включая экономику и право)» (9 класс). Все документы с изменениями размещены на официальном сайте МАОУ СОШ № 1.</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течение 2016-2017 учебного года проведены два мероприятия с обучающимися основной и старшей школы с приглашением сотрудников различных учреждений социальной сферы, представляющих возможности пользования услугами в электронном виде: 22.12.2016 г. – встреча с заместителем начальника местного отделения Пенсионного фонда России, 16.01.2017 г. – встреча с начальником Первоуральского отделения Многофункционального центра.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Анализ созданных в МАОУ СОШ № 1 условий для популяризации услуг в электронном виде показал, что условия для приобретения обучающимися базовых умений и навыков получения государственных и муниципальных услуг в электронной форме созданы в полном объеме.</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 xml:space="preserve">В МАОУ СОШ № 3 издан приказ от 23.12.2016 г. № 292 о внесении изменений в основные общеобразовательные программы. Изменения внесены в целевой, содержательный и организационный разделы программ. Внесены изменения в рабочие программы по следующим учебным предметам: «Информатика и ИКТ» (8, 9, 10, 11 классы); «Обществознание (включая экономику и право)» (9, 10, 11 классы); в программу элективного курса «Информатика в играх и задачах» (2-4 класс). </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lastRenderedPageBreak/>
        <w:t>В общеобразовательной организации разработаны методические рекомендации для педагогов «Популяризация получения государственных услуг в электронном виде среди обучающихся МАОУ СОШ № 3», план внеклассных мероприятий на 2016-2017 учебный год.</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Для создания полного объема условий, обеспечивающих популяризацию услуг в электронном виде, администрации МАОУ СОШ № 3 рекомендовано все документы, определяющие изменения в ООП, рабочих программах, касающиеся популяризации услуг в электронном виде, разместить на официальном сайте общеобразовательной организации.</w:t>
      </w:r>
    </w:p>
    <w:p w:rsidR="006D69DB" w:rsidRDefault="006D69DB" w:rsidP="007B55F4">
      <w:pPr>
        <w:spacing w:after="0" w:line="240" w:lineRule="auto"/>
        <w:ind w:firstLine="567"/>
        <w:jc w:val="both"/>
        <w:rPr>
          <w:rFonts w:ascii="Times New Roman" w:hAnsi="Times New Roman" w:cs="Times New Roman"/>
          <w:i/>
          <w:sz w:val="24"/>
          <w:szCs w:val="24"/>
        </w:rPr>
      </w:pPr>
    </w:p>
    <w:p w:rsidR="007B55F4" w:rsidRPr="006D69DB" w:rsidRDefault="007B55F4" w:rsidP="007B55F4">
      <w:pPr>
        <w:spacing w:after="0" w:line="240" w:lineRule="auto"/>
        <w:ind w:firstLine="567"/>
        <w:jc w:val="both"/>
        <w:rPr>
          <w:rFonts w:ascii="Times New Roman" w:hAnsi="Times New Roman" w:cs="Times New Roman"/>
          <w:b/>
          <w:sz w:val="24"/>
          <w:szCs w:val="24"/>
        </w:rPr>
      </w:pPr>
      <w:r w:rsidRPr="006D69DB">
        <w:rPr>
          <w:rFonts w:ascii="Times New Roman" w:hAnsi="Times New Roman" w:cs="Times New Roman"/>
          <w:b/>
          <w:i/>
          <w:sz w:val="24"/>
          <w:szCs w:val="24"/>
        </w:rPr>
        <w:t>3.16.4. 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 затрагивающих их интересы:</w:t>
      </w:r>
    </w:p>
    <w:p w:rsidR="007B55F4" w:rsidRPr="006D69DB" w:rsidRDefault="007B55F4" w:rsidP="007B55F4">
      <w:pPr>
        <w:spacing w:after="0" w:line="240" w:lineRule="auto"/>
        <w:ind w:firstLine="567"/>
        <w:jc w:val="both"/>
        <w:rPr>
          <w:rFonts w:ascii="Times New Roman" w:hAnsi="Times New Roman" w:cs="Times New Roman"/>
          <w:b/>
          <w:i/>
          <w:sz w:val="24"/>
          <w:szCs w:val="24"/>
        </w:rPr>
      </w:pPr>
      <w:r w:rsidRPr="006D69DB">
        <w:rPr>
          <w:rFonts w:ascii="Times New Roman" w:hAnsi="Times New Roman" w:cs="Times New Roman"/>
          <w:b/>
          <w:i/>
          <w:sz w:val="24"/>
          <w:szCs w:val="24"/>
        </w:rPr>
        <w:t>- организация деятельности ученического самоуправления: городского совета старшеклассников, пресс- центра;</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В городском округе Первоуральск на протяжении многих лет функционирует городской совет старшеклассников. В 2017 году проведено 5 совещаний, на которых рассматривались темы самоуправления на уровне города и в школах, проведена акция «Георгиевская ленточка» посвященная празднованию Дня Победы. Оказали помощь в проведении Фестиваля для детей с ограниченными возможностями здоровья «Дети особой заботы», молодежный фестиваль «Перекресток».</w:t>
      </w:r>
    </w:p>
    <w:p w:rsidR="007B55F4" w:rsidRPr="007B55F4" w:rsidRDefault="007B55F4" w:rsidP="007B55F4">
      <w:pPr>
        <w:spacing w:after="0" w:line="240" w:lineRule="auto"/>
        <w:ind w:firstLine="567"/>
        <w:jc w:val="both"/>
        <w:rPr>
          <w:rFonts w:ascii="Times New Roman" w:hAnsi="Times New Roman" w:cs="Times New Roman"/>
          <w:sz w:val="24"/>
          <w:szCs w:val="24"/>
        </w:rPr>
      </w:pPr>
      <w:r w:rsidRPr="007B55F4">
        <w:rPr>
          <w:rFonts w:ascii="Times New Roman" w:hAnsi="Times New Roman" w:cs="Times New Roman"/>
          <w:sz w:val="24"/>
          <w:szCs w:val="24"/>
        </w:rPr>
        <w:t>Городским объединением пресс-центр освещаются городские мероприятия, заметки, статьи юных корреспондентов публикуются в газете «Вечерний Первоуральск» в приложении «Школьный квартал», который выпускается один раз в месяц.</w:t>
      </w:r>
    </w:p>
    <w:p w:rsidR="007B55F4" w:rsidRPr="006D69DB" w:rsidRDefault="007B55F4" w:rsidP="007B55F4">
      <w:pPr>
        <w:spacing w:after="0" w:line="240" w:lineRule="auto"/>
        <w:ind w:firstLine="567"/>
        <w:jc w:val="both"/>
        <w:rPr>
          <w:rFonts w:ascii="Times New Roman" w:hAnsi="Times New Roman" w:cs="Times New Roman"/>
          <w:b/>
          <w:i/>
          <w:sz w:val="24"/>
          <w:szCs w:val="24"/>
        </w:rPr>
      </w:pPr>
      <w:r w:rsidRPr="006D69DB">
        <w:rPr>
          <w:rFonts w:ascii="Times New Roman" w:hAnsi="Times New Roman" w:cs="Times New Roman"/>
          <w:b/>
          <w:i/>
          <w:sz w:val="24"/>
          <w:szCs w:val="24"/>
        </w:rPr>
        <w:t>- организация деятельности городского волонтерского движения;</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Образовательными организациями в 2017 году организованы акции «Помощь ветеранам».</w:t>
      </w:r>
    </w:p>
    <w:p w:rsidR="007B55F4" w:rsidRPr="000C3667" w:rsidRDefault="007B55F4" w:rsidP="007B55F4">
      <w:pPr>
        <w:tabs>
          <w:tab w:val="left" w:pos="1560"/>
        </w:tabs>
        <w:spacing w:after="0" w:line="240" w:lineRule="auto"/>
        <w:ind w:firstLine="567"/>
        <w:jc w:val="both"/>
        <w:rPr>
          <w:rFonts w:ascii="Times New Roman" w:hAnsi="Times New Roman" w:cs="Times New Roman"/>
          <w:sz w:val="24"/>
          <w:szCs w:val="24"/>
        </w:rPr>
      </w:pPr>
      <w:r w:rsidRPr="006D69DB">
        <w:rPr>
          <w:rFonts w:ascii="Times New Roman" w:hAnsi="Times New Roman" w:cs="Times New Roman"/>
          <w:b/>
          <w:i/>
          <w:sz w:val="24"/>
          <w:szCs w:val="24"/>
        </w:rPr>
        <w:t>- реализация культурно-образовательного проекта «Люблю Россию»</w:t>
      </w:r>
      <w:r w:rsidRPr="007B55F4">
        <w:rPr>
          <w:rFonts w:ascii="Times New Roman" w:hAnsi="Times New Roman" w:cs="Times New Roman"/>
          <w:i/>
          <w:sz w:val="24"/>
          <w:szCs w:val="24"/>
        </w:rPr>
        <w:t xml:space="preserve"> </w:t>
      </w:r>
      <w:r w:rsidRPr="000C3667">
        <w:rPr>
          <w:rFonts w:ascii="Times New Roman" w:hAnsi="Times New Roman" w:cs="Times New Roman"/>
          <w:sz w:val="24"/>
          <w:szCs w:val="24"/>
        </w:rPr>
        <w:t>(конкурс литературно-музыкальных и танцевальных композиций (хор, ансамбль); Кирилло-Мефодиевские педагогические чтения (электронные приложения к курсам ОРК СЭ); интеллектуально-творческая игра «Соболенок» (среди учеников 3-5 классов) по основам православной культуры, «Свет миру» конкурс семейных видеосюжетов, «Образ Родины»-топонимы Первоуральска).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xml:space="preserve">С 3.04.2017 - 22.05.2017 года  в условиях </w:t>
      </w:r>
      <w:r w:rsidRPr="007B55F4">
        <w:rPr>
          <w:rFonts w:ascii="Times New Roman" w:eastAsia="Calibri" w:hAnsi="Times New Roman" w:cs="Times New Roman"/>
          <w:sz w:val="24"/>
          <w:szCs w:val="24"/>
          <w:lang w:val="en-US"/>
        </w:rPr>
        <w:t>V</w:t>
      </w:r>
      <w:r w:rsidRPr="007B55F4">
        <w:rPr>
          <w:rFonts w:ascii="Times New Roman" w:eastAsia="Calibri" w:hAnsi="Times New Roman" w:cs="Times New Roman"/>
          <w:sz w:val="24"/>
          <w:szCs w:val="24"/>
        </w:rPr>
        <w:t xml:space="preserve"> культурно-образовательного проекта «Люблю Россию», прошли мероприятия: </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«Образ Родины», конкурсная программа,  направленная на укрепление    семейных ценностей средствами  краеведения. Победители ОО №№ 2,4,6,10,21,32, МАДОУ «Детский сад № 70-46».</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«Свет миру», конкурс семейных видеосюжетов и анимационных фильмов. Победители ОО № 2,4,32,Л-№ 21, воскресная школа храма Петра и Павла.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«Соболенок» интеллектуально-творческая игра по курсу «Основы православной культуры». Победители: ОО №№ 2,3,6,32, воскресная школа храма Петра и Павла.</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«Кирилло-Мефодиевские чтения» - тематика секций обусловлена приоритетами духовно-нравственного образования и воспитания современной России. Победители: ОО № 1,Л-21, воскресная школа храма Петра и Павла и Духовно-просветительского центра «Покров».</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  конкурс музыкально-патриотических композиций в честь торжественных мероприятий  к  Дню Великой Победы. Победители и призеры из ОО №№ 1,3,4,9,15,32,Л-21, ПМАОУ ЦДТ,  МАДОУ «Детский сад № 9-1». В номинации «Вальс Победы» и «Плясовая Победы» МАДОУ «Детский сад № 12-77», МАДОУ «Детский сад № 26-69», МАДОУ «Детский сад № 70 – 42,57,60» награждены дипломами и призами.</w:t>
      </w:r>
    </w:p>
    <w:p w:rsidR="007B55F4" w:rsidRPr="007B55F4" w:rsidRDefault="007B55F4" w:rsidP="007B55F4">
      <w:pPr>
        <w:spacing w:after="0" w:line="240" w:lineRule="auto"/>
        <w:ind w:firstLine="567"/>
        <w:jc w:val="both"/>
        <w:rPr>
          <w:rFonts w:ascii="Times New Roman" w:eastAsia="Calibri" w:hAnsi="Times New Roman" w:cs="Times New Roman"/>
          <w:sz w:val="24"/>
          <w:szCs w:val="24"/>
        </w:rPr>
      </w:pPr>
      <w:r w:rsidRPr="007B55F4">
        <w:rPr>
          <w:rFonts w:ascii="Times New Roman" w:eastAsia="Calibri" w:hAnsi="Times New Roman" w:cs="Times New Roman"/>
          <w:sz w:val="24"/>
          <w:szCs w:val="24"/>
        </w:rPr>
        <w:t>Всего в 5 этапах проекта «Люблю Россию» - 2017 года приняли участие  960 человек из  32 ОО №№  1,2,3,4,5,6,7,9,10,11,12,15,16,32, Лицей № 21,  МБОУ ДО ЦДО,  ПМАОУ ДО ЦДТ, МАДОУ «Детский сад № 7», МАДОУ «Детский сад № 9-1», МАДОУ «Детский сад № 12», МАДОУ «Детский сад № 12 - 77», МАДОУ «Детский сад № 26-69», МАДОУ «Детский сад № 37-16», МАДОУ «Детский сад № 70 - №№ 42, 46, 47, 57, 60», воскресной  школы Первоуральского  Благочиния  храма Петра и Павла, воскресной школы  Духовного центра «Покров» храма во имя Смоленской иконы Божией Матери, воскресной школы храма Георгия Победоносца.</w:t>
      </w:r>
    </w:p>
    <w:p w:rsidR="006D69DB" w:rsidRDefault="006D69DB" w:rsidP="007B55F4">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D34BA4" w:rsidRPr="00672C19" w:rsidRDefault="009D0667" w:rsidP="00AC2B59">
      <w:pPr>
        <w:tabs>
          <w:tab w:val="left" w:pos="851"/>
        </w:tabs>
        <w:spacing w:after="0" w:line="240" w:lineRule="auto"/>
        <w:ind w:firstLine="567"/>
        <w:rPr>
          <w:rFonts w:ascii="Times New Roman" w:hAnsi="Times New Roman" w:cs="Times New Roman"/>
          <w:b/>
          <w:sz w:val="24"/>
          <w:szCs w:val="24"/>
          <w:u w:val="single"/>
        </w:rPr>
      </w:pPr>
      <w:r w:rsidRPr="00672C19">
        <w:rPr>
          <w:rFonts w:ascii="Times New Roman" w:hAnsi="Times New Roman" w:cs="Times New Roman"/>
          <w:b/>
          <w:sz w:val="24"/>
          <w:szCs w:val="24"/>
          <w:u w:val="single"/>
        </w:rPr>
        <w:t xml:space="preserve">УПРАВЛЕНИЕ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 xml:space="preserve">КУЛЬТУРЫ,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Ф</w:t>
      </w:r>
      <w:r>
        <w:rPr>
          <w:rFonts w:ascii="Times New Roman" w:hAnsi="Times New Roman" w:cs="Times New Roman"/>
          <w:b/>
          <w:sz w:val="24"/>
          <w:szCs w:val="24"/>
          <w:u w:val="single"/>
        </w:rPr>
        <w:t>ИЗИЧЕСКОЙ КУЛЬТУРЫ И СПОРТА</w:t>
      </w:r>
    </w:p>
    <w:p w:rsidR="00581E63" w:rsidRDefault="00581E63" w:rsidP="00866791">
      <w:pPr>
        <w:tabs>
          <w:tab w:val="left" w:pos="851"/>
        </w:tabs>
        <w:spacing w:after="0" w:line="240" w:lineRule="auto"/>
        <w:ind w:firstLine="567"/>
        <w:rPr>
          <w:rFonts w:ascii="Times New Roman" w:eastAsia="Times New Roman" w:hAnsi="Times New Roman" w:cs="Times New Roman"/>
          <w:b/>
          <w:sz w:val="24"/>
          <w:szCs w:val="24"/>
        </w:rPr>
      </w:pPr>
    </w:p>
    <w:p w:rsidR="00866791" w:rsidRPr="000C3667" w:rsidRDefault="009D0667" w:rsidP="00866791">
      <w:pPr>
        <w:tabs>
          <w:tab w:val="left" w:pos="851"/>
        </w:tabs>
        <w:spacing w:after="0" w:line="240" w:lineRule="auto"/>
        <w:ind w:firstLine="567"/>
        <w:rPr>
          <w:rFonts w:ascii="Times New Roman" w:hAnsi="Times New Roman" w:cs="Times New Roman"/>
          <w:b/>
          <w:sz w:val="24"/>
          <w:szCs w:val="24"/>
          <w:u w:val="single"/>
        </w:rPr>
      </w:pPr>
      <w:r w:rsidRPr="000C3667">
        <w:rPr>
          <w:rFonts w:ascii="Times New Roman" w:eastAsia="Times New Roman" w:hAnsi="Times New Roman" w:cs="Times New Roman"/>
          <w:b/>
          <w:sz w:val="24"/>
          <w:szCs w:val="24"/>
          <w:u w:val="single"/>
        </w:rPr>
        <w:t>ПМБУК «ЦЕНТРАЛИЗОВАННАЯ БИБЛИОТЕЧНАЯ СИСТЕМА</w:t>
      </w:r>
      <w:r w:rsidR="00581E63" w:rsidRPr="000C3667">
        <w:rPr>
          <w:rFonts w:ascii="Times New Roman" w:hAnsi="Times New Roman" w:cs="Times New Roman"/>
          <w:b/>
          <w:sz w:val="24"/>
          <w:szCs w:val="24"/>
          <w:u w:val="single"/>
        </w:rPr>
        <w:t>»</w:t>
      </w:r>
    </w:p>
    <w:p w:rsidR="00572EB6" w:rsidRDefault="00572EB6" w:rsidP="00572EB6">
      <w:pPr>
        <w:spacing w:after="0" w:line="240" w:lineRule="auto"/>
        <w:ind w:firstLine="567"/>
        <w:jc w:val="both"/>
        <w:rPr>
          <w:rFonts w:ascii="Times New Roman" w:eastAsia="Times New Roman" w:hAnsi="Times New Roman"/>
          <w:b/>
          <w:bCs/>
          <w:sz w:val="24"/>
          <w:szCs w:val="24"/>
        </w:rPr>
      </w:pPr>
      <w:r w:rsidRPr="00570B14">
        <w:rPr>
          <w:rFonts w:ascii="Times New Roman" w:eastAsia="Times New Roman" w:hAnsi="Times New Roman"/>
          <w:b/>
          <w:bCs/>
          <w:sz w:val="24"/>
          <w:szCs w:val="24"/>
        </w:rPr>
        <w:t>3.8. Меры по развитию политики формирования здорового образа жизни детей и подростков</w:t>
      </w:r>
    </w:p>
    <w:p w:rsidR="00572EB6" w:rsidRPr="00570B14" w:rsidRDefault="00572EB6" w:rsidP="00572EB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библиотечной системе разработана общесистемная программа «Курс выживания без вреда для здоровья»,  руководствуясь которой, </w:t>
      </w:r>
      <w:r w:rsidR="000C3667">
        <w:rPr>
          <w:rFonts w:ascii="Times New Roman" w:eastAsia="Times New Roman" w:hAnsi="Times New Roman"/>
          <w:sz w:val="24"/>
          <w:szCs w:val="24"/>
        </w:rPr>
        <w:t>специалисты</w:t>
      </w:r>
      <w:r>
        <w:rPr>
          <w:rFonts w:ascii="Times New Roman" w:eastAsia="Times New Roman" w:hAnsi="Times New Roman"/>
          <w:sz w:val="24"/>
          <w:szCs w:val="24"/>
        </w:rPr>
        <w:t xml:space="preserve"> библиотек выстраивают свою работу.</w:t>
      </w:r>
    </w:p>
    <w:p w:rsidR="00572EB6" w:rsidRDefault="00572EB6" w:rsidP="00572EB6">
      <w:pPr>
        <w:spacing w:after="0" w:line="240" w:lineRule="auto"/>
        <w:ind w:firstLine="567"/>
        <w:jc w:val="both"/>
        <w:rPr>
          <w:rFonts w:ascii="Times New Roman" w:eastAsia="Times New Roman" w:hAnsi="Times New Roman"/>
          <w:sz w:val="24"/>
          <w:szCs w:val="24"/>
        </w:rPr>
      </w:pPr>
      <w:r w:rsidRPr="00570B14">
        <w:rPr>
          <w:rFonts w:ascii="Times New Roman" w:eastAsia="Times New Roman" w:hAnsi="Times New Roman"/>
          <w:sz w:val="24"/>
          <w:szCs w:val="24"/>
        </w:rPr>
        <w:t xml:space="preserve">Мероприятия </w:t>
      </w:r>
      <w:r>
        <w:rPr>
          <w:rFonts w:ascii="Times New Roman" w:eastAsia="Times New Roman" w:hAnsi="Times New Roman"/>
          <w:sz w:val="24"/>
          <w:szCs w:val="24"/>
        </w:rPr>
        <w:t>планируются</w:t>
      </w:r>
      <w:r w:rsidRPr="00570B14">
        <w:rPr>
          <w:rFonts w:ascii="Times New Roman" w:eastAsia="Times New Roman" w:hAnsi="Times New Roman"/>
          <w:sz w:val="24"/>
          <w:szCs w:val="24"/>
        </w:rPr>
        <w:t xml:space="preserve"> по темам (спорт, экология, профилактика вредных привычек, безопасность жизнедеятельности и пр.) и формам проведения (выставки, выпуск буклетов, беседы, беседы-презентации, игры-путешествия, акции, обзоры книг, информационные стенды, познавательные уроки, час вопросов и ответов, квесты и др). Используются индивидуальные</w:t>
      </w:r>
      <w:r>
        <w:rPr>
          <w:rFonts w:ascii="Times New Roman" w:eastAsia="Times New Roman" w:hAnsi="Times New Roman"/>
          <w:sz w:val="24"/>
          <w:szCs w:val="24"/>
        </w:rPr>
        <w:t xml:space="preserve">, групповые и коллективные </w:t>
      </w:r>
      <w:r w:rsidRPr="00570B14">
        <w:rPr>
          <w:rFonts w:ascii="Times New Roman" w:eastAsia="Times New Roman" w:hAnsi="Times New Roman"/>
          <w:sz w:val="24"/>
          <w:szCs w:val="24"/>
        </w:rPr>
        <w:t>формы работы. В летний период много мероприятий по теме проходит на открытых площадках</w:t>
      </w:r>
      <w:r>
        <w:rPr>
          <w:rFonts w:ascii="Times New Roman" w:eastAsia="Times New Roman" w:hAnsi="Times New Roman"/>
          <w:sz w:val="24"/>
          <w:szCs w:val="24"/>
        </w:rPr>
        <w:t>, в рамках организации городских массовых мероприятий</w:t>
      </w:r>
      <w:r w:rsidRPr="00570B14">
        <w:rPr>
          <w:rFonts w:ascii="Times New Roman" w:eastAsia="Times New Roman" w:hAnsi="Times New Roman"/>
          <w:sz w:val="24"/>
          <w:szCs w:val="24"/>
        </w:rPr>
        <w:t>.</w:t>
      </w:r>
      <w:r>
        <w:rPr>
          <w:rFonts w:ascii="Times New Roman" w:eastAsia="Times New Roman" w:hAnsi="Times New Roman"/>
          <w:sz w:val="24"/>
          <w:szCs w:val="24"/>
        </w:rPr>
        <w:t xml:space="preserve"> В этом году впервые общегородская игра-путешествие прошла в Билимбаевском СТУ (п. Вересовка). Ежегодно библиотеки участвуют в общегородских Днях профилактики и городских акциях по продвижению здорового стиля жизни.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663"/>
        <w:gridCol w:w="1472"/>
        <w:gridCol w:w="1425"/>
      </w:tblGrid>
      <w:tr w:rsidR="00360EBD" w:rsidRPr="00572EB6" w:rsidTr="00360EBD">
        <w:tc>
          <w:tcPr>
            <w:tcW w:w="567" w:type="dxa"/>
          </w:tcPr>
          <w:p w:rsidR="00360EBD" w:rsidRPr="00F163C4" w:rsidRDefault="00F163C4" w:rsidP="00F163C4">
            <w:pPr>
              <w:spacing w:after="0" w:line="240" w:lineRule="auto"/>
              <w:ind w:left="3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663" w:type="dxa"/>
            <w:shd w:val="clear" w:color="auto" w:fill="auto"/>
          </w:tcPr>
          <w:p w:rsidR="00360EBD" w:rsidRPr="00572EB6" w:rsidRDefault="000020D4" w:rsidP="000020D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w:t>
            </w:r>
            <w:r w:rsidR="00360EBD" w:rsidRPr="00572EB6">
              <w:rPr>
                <w:rFonts w:ascii="Times New Roman" w:eastAsia="Times New Roman" w:hAnsi="Times New Roman" w:cs="Times New Roman"/>
                <w:b/>
                <w:sz w:val="20"/>
                <w:szCs w:val="20"/>
              </w:rPr>
              <w:t>ероприяти</w:t>
            </w:r>
            <w:r>
              <w:rPr>
                <w:rFonts w:ascii="Times New Roman" w:eastAsia="Times New Roman" w:hAnsi="Times New Roman" w:cs="Times New Roman"/>
                <w:b/>
                <w:sz w:val="20"/>
                <w:szCs w:val="20"/>
              </w:rPr>
              <w:t>е</w:t>
            </w:r>
          </w:p>
        </w:tc>
        <w:tc>
          <w:tcPr>
            <w:tcW w:w="1472" w:type="dxa"/>
            <w:shd w:val="clear" w:color="auto" w:fill="auto"/>
          </w:tcPr>
          <w:p w:rsidR="00360EBD" w:rsidRPr="00572EB6" w:rsidRDefault="00360EBD" w:rsidP="00572EB6">
            <w:pPr>
              <w:spacing w:before="100" w:beforeAutospacing="1" w:after="0" w:line="240" w:lineRule="auto"/>
              <w:jc w:val="center"/>
              <w:rPr>
                <w:rFonts w:ascii="Times New Roman" w:eastAsia="Times New Roman" w:hAnsi="Times New Roman" w:cs="Times New Roman"/>
                <w:b/>
                <w:sz w:val="20"/>
                <w:szCs w:val="20"/>
              </w:rPr>
            </w:pPr>
            <w:r w:rsidRPr="00572EB6">
              <w:rPr>
                <w:rFonts w:ascii="Times New Roman" w:eastAsia="Times New Roman" w:hAnsi="Times New Roman" w:cs="Times New Roman"/>
                <w:b/>
                <w:sz w:val="20"/>
                <w:szCs w:val="20"/>
              </w:rPr>
              <w:t>Дата проведения</w:t>
            </w:r>
          </w:p>
        </w:tc>
        <w:tc>
          <w:tcPr>
            <w:tcW w:w="1425" w:type="dxa"/>
            <w:shd w:val="clear" w:color="auto" w:fill="auto"/>
          </w:tcPr>
          <w:p w:rsidR="00360EBD" w:rsidRPr="00572EB6" w:rsidRDefault="00360EBD" w:rsidP="00572EB6">
            <w:pPr>
              <w:spacing w:before="100" w:beforeAutospacing="1" w:after="0" w:line="240" w:lineRule="auto"/>
              <w:jc w:val="center"/>
              <w:rPr>
                <w:rFonts w:ascii="Times New Roman" w:eastAsia="Times New Roman" w:hAnsi="Times New Roman" w:cs="Times New Roman"/>
                <w:b/>
                <w:sz w:val="20"/>
                <w:szCs w:val="20"/>
              </w:rPr>
            </w:pPr>
            <w:r w:rsidRPr="00572EB6">
              <w:rPr>
                <w:rFonts w:ascii="Times New Roman" w:eastAsia="Times New Roman" w:hAnsi="Times New Roman" w:cs="Times New Roman"/>
                <w:b/>
                <w:sz w:val="20"/>
                <w:szCs w:val="20"/>
              </w:rPr>
              <w:t>Количество участников</w:t>
            </w:r>
          </w:p>
        </w:tc>
      </w:tr>
      <w:tr w:rsidR="00360EBD" w:rsidRPr="00572EB6" w:rsidTr="00360EBD">
        <w:tc>
          <w:tcPr>
            <w:tcW w:w="567" w:type="dxa"/>
          </w:tcPr>
          <w:p w:rsidR="00360EBD" w:rsidRPr="00360EBD" w:rsidRDefault="00360EBD" w:rsidP="00360EBD">
            <w:pPr>
              <w:pStyle w:val="a4"/>
              <w:widowControl w:val="0"/>
              <w:numPr>
                <w:ilvl w:val="0"/>
                <w:numId w:val="35"/>
              </w:numPr>
              <w:suppressAutoHyphens/>
              <w:autoSpaceDN w:val="0"/>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360EBD">
            <w:pPr>
              <w:widowControl w:val="0"/>
              <w:suppressAutoHyphens/>
              <w:autoSpaceDN w:val="0"/>
              <w:spacing w:after="0" w:line="240" w:lineRule="auto"/>
              <w:ind w:right="33"/>
              <w:rPr>
                <w:rFonts w:ascii="Times New Roman" w:hAnsi="Times New Roman" w:cs="Times New Roman"/>
                <w:sz w:val="20"/>
                <w:szCs w:val="20"/>
              </w:rPr>
            </w:pPr>
            <w:r w:rsidRPr="00572EB6">
              <w:rPr>
                <w:rFonts w:ascii="Times New Roman" w:hAnsi="Times New Roman" w:cs="Times New Roman"/>
                <w:sz w:val="20"/>
                <w:szCs w:val="20"/>
              </w:rPr>
              <w:t>Книжно-журнальная выставка</w:t>
            </w:r>
            <w:r>
              <w:rPr>
                <w:rFonts w:ascii="Times New Roman" w:hAnsi="Times New Roman" w:cs="Times New Roman"/>
                <w:sz w:val="20"/>
                <w:szCs w:val="20"/>
              </w:rPr>
              <w:t xml:space="preserve"> </w:t>
            </w:r>
            <w:r w:rsidRPr="00572EB6">
              <w:rPr>
                <w:rFonts w:ascii="Times New Roman" w:hAnsi="Times New Roman" w:cs="Times New Roman"/>
                <w:sz w:val="20"/>
                <w:szCs w:val="20"/>
              </w:rPr>
              <w:t>«Защити себя от гриппа»</w:t>
            </w:r>
            <w:r>
              <w:rPr>
                <w:rFonts w:ascii="Times New Roman" w:hAnsi="Times New Roman" w:cs="Times New Roman"/>
                <w:sz w:val="20"/>
                <w:szCs w:val="20"/>
              </w:rPr>
              <w:t xml:space="preserve"> </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9</w:t>
            </w:r>
            <w:r>
              <w:rPr>
                <w:rFonts w:ascii="Times New Roman" w:hAnsi="Times New Roman" w:cs="Times New Roman"/>
                <w:sz w:val="20"/>
                <w:szCs w:val="20"/>
              </w:rPr>
              <w:t>-</w:t>
            </w:r>
            <w:r w:rsidRPr="00572EB6">
              <w:rPr>
                <w:rFonts w:ascii="Times New Roman" w:hAnsi="Times New Roman" w:cs="Times New Roman"/>
                <w:sz w:val="20"/>
                <w:szCs w:val="20"/>
              </w:rPr>
              <w:t xml:space="preserve">14 января  </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30</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Информационная выставка «Осторожно, грипп!»</w:t>
            </w:r>
            <w:r>
              <w:rPr>
                <w:rFonts w:ascii="Times New Roman" w:hAnsi="Times New Roman" w:cs="Times New Roman"/>
                <w:sz w:val="20"/>
                <w:szCs w:val="20"/>
              </w:rPr>
              <w:t xml:space="preserve"> </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13января</w:t>
            </w:r>
            <w:r>
              <w:rPr>
                <w:rFonts w:ascii="Times New Roman" w:hAnsi="Times New Roman" w:cs="Times New Roman"/>
                <w:sz w:val="20"/>
                <w:szCs w:val="20"/>
              </w:rPr>
              <w:t>–</w:t>
            </w:r>
            <w:r w:rsidRPr="00572EB6">
              <w:rPr>
                <w:rFonts w:ascii="Times New Roman" w:hAnsi="Times New Roman" w:cs="Times New Roman"/>
                <w:sz w:val="20"/>
                <w:szCs w:val="20"/>
              </w:rPr>
              <w:t>31марта</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70</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Информационная выставка «СПИД - это надо знать»</w:t>
            </w:r>
            <w:r>
              <w:rPr>
                <w:rFonts w:ascii="Times New Roman" w:hAnsi="Times New Roman" w:cs="Times New Roman"/>
                <w:sz w:val="20"/>
                <w:szCs w:val="20"/>
              </w:rPr>
              <w:t xml:space="preserve"> </w:t>
            </w:r>
          </w:p>
        </w:tc>
        <w:tc>
          <w:tcPr>
            <w:tcW w:w="1472" w:type="dxa"/>
            <w:shd w:val="clear" w:color="auto" w:fill="auto"/>
          </w:tcPr>
          <w:p w:rsidR="00360EBD"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 xml:space="preserve"> 13 января </w:t>
            </w:r>
            <w:r>
              <w:rPr>
                <w:rFonts w:ascii="Times New Roman" w:hAnsi="Times New Roman" w:cs="Times New Roman"/>
                <w:sz w:val="20"/>
                <w:szCs w:val="20"/>
              </w:rPr>
              <w:t>–</w:t>
            </w:r>
          </w:p>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31 марта</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Беседа</w:t>
            </w:r>
            <w:r>
              <w:rPr>
                <w:rFonts w:ascii="Times New Roman" w:eastAsia="Times New Roman" w:hAnsi="Times New Roman" w:cs="Times New Roman"/>
                <w:sz w:val="20"/>
                <w:szCs w:val="20"/>
              </w:rPr>
              <w:t xml:space="preserve"> </w:t>
            </w:r>
            <w:r w:rsidRPr="00572EB6">
              <w:rPr>
                <w:rFonts w:ascii="Times New Roman" w:eastAsia="Times New Roman" w:hAnsi="Times New Roman" w:cs="Times New Roman"/>
                <w:sz w:val="20"/>
                <w:szCs w:val="20"/>
              </w:rPr>
              <w:t>«Учись быть здоровым»</w:t>
            </w:r>
            <w:r>
              <w:rPr>
                <w:rFonts w:ascii="Times New Roman" w:eastAsia="Times New Roman" w:hAnsi="Times New Roman" w:cs="Times New Roman"/>
                <w:sz w:val="20"/>
                <w:szCs w:val="20"/>
              </w:rPr>
              <w:t xml:space="preserve"> </w:t>
            </w:r>
          </w:p>
        </w:tc>
        <w:tc>
          <w:tcPr>
            <w:tcW w:w="1472" w:type="dxa"/>
            <w:shd w:val="clear" w:color="auto" w:fill="auto"/>
            <w:vAlign w:val="center"/>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25 января</w:t>
            </w:r>
          </w:p>
        </w:tc>
        <w:tc>
          <w:tcPr>
            <w:tcW w:w="1425" w:type="dxa"/>
            <w:shd w:val="clear" w:color="auto" w:fill="auto"/>
            <w:vAlign w:val="center"/>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22</w:t>
            </w:r>
          </w:p>
        </w:tc>
      </w:tr>
      <w:tr w:rsidR="00360EBD" w:rsidRPr="00572EB6" w:rsidTr="00360EBD">
        <w:tc>
          <w:tcPr>
            <w:tcW w:w="567" w:type="dxa"/>
          </w:tcPr>
          <w:p w:rsidR="00360EBD" w:rsidRPr="00360EBD" w:rsidRDefault="00360EBD" w:rsidP="00360EBD">
            <w:pPr>
              <w:pStyle w:val="a4"/>
              <w:widowControl w:val="0"/>
              <w:numPr>
                <w:ilvl w:val="0"/>
                <w:numId w:val="35"/>
              </w:numPr>
              <w:suppressAutoHyphens/>
              <w:autoSpaceDN w:val="0"/>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widowControl w:val="0"/>
              <w:suppressAutoHyphens/>
              <w:autoSpaceDN w:val="0"/>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Беседа-игра «Путешествие в страну Светофорию»</w:t>
            </w:r>
            <w:r>
              <w:rPr>
                <w:rFonts w:ascii="Times New Roman" w:hAnsi="Times New Roman" w:cs="Times New Roman"/>
                <w:sz w:val="20"/>
                <w:szCs w:val="20"/>
              </w:rPr>
              <w:t xml:space="preserve"> </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13 февраля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20</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Беседа-презентация «Улица полна неожиданностей»</w:t>
            </w:r>
            <w:r>
              <w:rPr>
                <w:rFonts w:ascii="Times New Roman" w:eastAsia="Times New Roman" w:hAnsi="Times New Roman" w:cs="Times New Roman"/>
                <w:sz w:val="20"/>
                <w:szCs w:val="20"/>
              </w:rPr>
              <w:t xml:space="preserve"> </w:t>
            </w:r>
          </w:p>
        </w:tc>
        <w:tc>
          <w:tcPr>
            <w:tcW w:w="1472" w:type="dxa"/>
            <w:shd w:val="clear" w:color="auto" w:fill="auto"/>
            <w:vAlign w:val="center"/>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17, 20, 21, 22, 23 февраля</w:t>
            </w:r>
            <w:r>
              <w:rPr>
                <w:rFonts w:ascii="Times New Roman" w:eastAsia="Times New Roman" w:hAnsi="Times New Roman" w:cs="Times New Roman"/>
                <w:sz w:val="20"/>
                <w:szCs w:val="20"/>
              </w:rPr>
              <w:t>,</w:t>
            </w:r>
          </w:p>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 xml:space="preserve">24 марта </w:t>
            </w:r>
          </w:p>
        </w:tc>
        <w:tc>
          <w:tcPr>
            <w:tcW w:w="1425" w:type="dxa"/>
            <w:shd w:val="clear" w:color="auto" w:fill="auto"/>
          </w:tcPr>
          <w:p w:rsidR="00360EBD" w:rsidRPr="00572EB6" w:rsidRDefault="00360EBD" w:rsidP="00182521">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229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Познавательный час «Юность против СПИДа» + буклет «Юность против СПИДа»</w:t>
            </w:r>
            <w:r>
              <w:rPr>
                <w:rFonts w:ascii="Times New Roman" w:hAnsi="Times New Roman" w:cs="Times New Roman"/>
                <w:sz w:val="20"/>
                <w:szCs w:val="20"/>
              </w:rPr>
              <w:t xml:space="preserve"> </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21 марта</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12</w:t>
            </w:r>
          </w:p>
        </w:tc>
      </w:tr>
      <w:tr w:rsidR="00360EBD" w:rsidRPr="00572EB6" w:rsidTr="00360EBD">
        <w:tc>
          <w:tcPr>
            <w:tcW w:w="567" w:type="dxa"/>
          </w:tcPr>
          <w:p w:rsidR="00360EBD" w:rsidRPr="00360EBD" w:rsidRDefault="00360EBD" w:rsidP="00360EBD">
            <w:pPr>
              <w:pStyle w:val="a4"/>
              <w:numPr>
                <w:ilvl w:val="0"/>
                <w:numId w:val="35"/>
              </w:numPr>
              <w:autoSpaceDE w:val="0"/>
              <w:autoSpaceDN w:val="0"/>
              <w:adjustRightInd w:val="0"/>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autoSpaceDE w:val="0"/>
              <w:autoSpaceDN w:val="0"/>
              <w:adjustRightInd w:val="0"/>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Беседа на тему</w:t>
            </w:r>
            <w:r>
              <w:rPr>
                <w:rFonts w:ascii="Times New Roman" w:hAnsi="Times New Roman" w:cs="Times New Roman"/>
                <w:sz w:val="20"/>
                <w:szCs w:val="20"/>
              </w:rPr>
              <w:t xml:space="preserve"> </w:t>
            </w:r>
            <w:r w:rsidRPr="00572EB6">
              <w:rPr>
                <w:rFonts w:ascii="Times New Roman" w:hAnsi="Times New Roman" w:cs="Times New Roman"/>
                <w:sz w:val="20"/>
                <w:szCs w:val="20"/>
              </w:rPr>
              <w:t>«Профилактика туберкулеза»</w:t>
            </w:r>
          </w:p>
        </w:tc>
        <w:tc>
          <w:tcPr>
            <w:tcW w:w="1472" w:type="dxa"/>
            <w:shd w:val="clear" w:color="auto" w:fill="auto"/>
          </w:tcPr>
          <w:p w:rsidR="00360EBD" w:rsidRPr="00572EB6" w:rsidRDefault="00360EBD" w:rsidP="00182521">
            <w:pPr>
              <w:autoSpaceDE w:val="0"/>
              <w:autoSpaceDN w:val="0"/>
              <w:adjustRightInd w:val="0"/>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23 марта</w:t>
            </w:r>
          </w:p>
        </w:tc>
        <w:tc>
          <w:tcPr>
            <w:tcW w:w="1425" w:type="dxa"/>
            <w:shd w:val="clear" w:color="auto" w:fill="auto"/>
          </w:tcPr>
          <w:p w:rsidR="00360EBD" w:rsidRPr="00572EB6" w:rsidRDefault="00360EBD" w:rsidP="00572EB6">
            <w:pPr>
              <w:autoSpaceDE w:val="0"/>
              <w:autoSpaceDN w:val="0"/>
              <w:adjustRightInd w:val="0"/>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60</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Буклет «За мир без наркотиков»</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572EB6">
              <w:rPr>
                <w:rFonts w:ascii="Times New Roman" w:hAnsi="Times New Roman" w:cs="Times New Roman"/>
                <w:sz w:val="20"/>
                <w:szCs w:val="20"/>
              </w:rPr>
              <w:t>прель</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21</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Тематическая полка «СПИДу – нет! Жизни и здоровью – да!»</w:t>
            </w:r>
          </w:p>
        </w:tc>
        <w:tc>
          <w:tcPr>
            <w:tcW w:w="1472" w:type="dxa"/>
            <w:shd w:val="clear" w:color="auto" w:fill="auto"/>
          </w:tcPr>
          <w:p w:rsidR="00360EBD" w:rsidRPr="00572EB6" w:rsidRDefault="00360EBD" w:rsidP="00DB0FFC">
            <w:pPr>
              <w:spacing w:after="0" w:line="240" w:lineRule="auto"/>
              <w:ind w:left="64"/>
              <w:jc w:val="center"/>
              <w:rPr>
                <w:rFonts w:ascii="Times New Roman" w:hAnsi="Times New Roman" w:cs="Times New Roman"/>
                <w:sz w:val="20"/>
                <w:szCs w:val="20"/>
              </w:rPr>
            </w:pPr>
            <w:r w:rsidRPr="00572EB6">
              <w:rPr>
                <w:rFonts w:ascii="Times New Roman" w:hAnsi="Times New Roman" w:cs="Times New Roman"/>
                <w:sz w:val="20"/>
                <w:szCs w:val="20"/>
              </w:rPr>
              <w:t>1</w:t>
            </w:r>
            <w:r>
              <w:rPr>
                <w:rFonts w:ascii="Times New Roman" w:hAnsi="Times New Roman" w:cs="Times New Roman"/>
                <w:sz w:val="20"/>
                <w:szCs w:val="20"/>
              </w:rPr>
              <w:t>-</w:t>
            </w:r>
            <w:r w:rsidRPr="00572EB6">
              <w:rPr>
                <w:rFonts w:ascii="Times New Roman" w:hAnsi="Times New Roman" w:cs="Times New Roman"/>
                <w:sz w:val="20"/>
                <w:szCs w:val="20"/>
              </w:rPr>
              <w:t>30 апреля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37</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 xml:space="preserve">Книжно-журнальная выставка «День здоровья» </w:t>
            </w:r>
          </w:p>
        </w:tc>
        <w:tc>
          <w:tcPr>
            <w:tcW w:w="1472" w:type="dxa"/>
            <w:shd w:val="clear" w:color="auto" w:fill="auto"/>
          </w:tcPr>
          <w:p w:rsidR="00360EBD" w:rsidRPr="00572EB6" w:rsidRDefault="00360EBD" w:rsidP="00DB0FFC">
            <w:pPr>
              <w:spacing w:after="0" w:line="240" w:lineRule="auto"/>
              <w:ind w:left="64"/>
              <w:jc w:val="center"/>
              <w:rPr>
                <w:rFonts w:ascii="Times New Roman" w:hAnsi="Times New Roman" w:cs="Times New Roman"/>
                <w:sz w:val="20"/>
                <w:szCs w:val="20"/>
              </w:rPr>
            </w:pPr>
            <w:r>
              <w:rPr>
                <w:rFonts w:ascii="Times New Roman" w:hAnsi="Times New Roman" w:cs="Times New Roman"/>
                <w:sz w:val="20"/>
                <w:szCs w:val="20"/>
              </w:rPr>
              <w:t>1-</w:t>
            </w:r>
            <w:r w:rsidRPr="00572EB6">
              <w:rPr>
                <w:rFonts w:ascii="Times New Roman" w:hAnsi="Times New Roman" w:cs="Times New Roman"/>
                <w:sz w:val="20"/>
                <w:szCs w:val="20"/>
              </w:rPr>
              <w:t>30 апреля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43</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Выставка-просмотр</w:t>
            </w:r>
            <w:r>
              <w:rPr>
                <w:rFonts w:ascii="Times New Roman" w:hAnsi="Times New Roman" w:cs="Times New Roman"/>
                <w:bCs/>
                <w:sz w:val="20"/>
                <w:szCs w:val="20"/>
              </w:rPr>
              <w:t xml:space="preserve"> </w:t>
            </w:r>
            <w:r w:rsidRPr="00572EB6">
              <w:rPr>
                <w:rFonts w:ascii="Times New Roman" w:hAnsi="Times New Roman" w:cs="Times New Roman"/>
                <w:bCs/>
                <w:sz w:val="20"/>
                <w:szCs w:val="20"/>
              </w:rPr>
              <w:t>«СПИД: Опасно не знать»</w:t>
            </w:r>
          </w:p>
        </w:tc>
        <w:tc>
          <w:tcPr>
            <w:tcW w:w="1472" w:type="dxa"/>
            <w:shd w:val="clear" w:color="auto" w:fill="auto"/>
          </w:tcPr>
          <w:p w:rsidR="00360EBD" w:rsidRPr="00182521" w:rsidRDefault="00360EBD" w:rsidP="00DB0FFC">
            <w:pPr>
              <w:spacing w:after="0" w:line="240" w:lineRule="auto"/>
              <w:ind w:left="64"/>
              <w:jc w:val="center"/>
              <w:rPr>
                <w:rFonts w:ascii="Times New Roman" w:hAnsi="Times New Roman" w:cs="Times New Roman"/>
                <w:sz w:val="20"/>
                <w:szCs w:val="20"/>
              </w:rPr>
            </w:pPr>
            <w:r>
              <w:rPr>
                <w:rFonts w:ascii="Times New Roman" w:hAnsi="Times New Roman" w:cs="Times New Roman"/>
                <w:sz w:val="20"/>
                <w:szCs w:val="20"/>
              </w:rPr>
              <w:t>1-</w:t>
            </w:r>
            <w:r w:rsidRPr="00572EB6">
              <w:rPr>
                <w:rFonts w:ascii="Times New Roman" w:hAnsi="Times New Roman" w:cs="Times New Roman"/>
                <w:sz w:val="20"/>
                <w:szCs w:val="20"/>
              </w:rPr>
              <w:t>30 апреля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13</w:t>
            </w:r>
          </w:p>
        </w:tc>
      </w:tr>
      <w:tr w:rsidR="00360EBD" w:rsidRPr="00572EB6" w:rsidTr="00360EBD">
        <w:trPr>
          <w:trHeight w:val="491"/>
        </w:trPr>
        <w:tc>
          <w:tcPr>
            <w:tcW w:w="567" w:type="dxa"/>
          </w:tcPr>
          <w:p w:rsidR="00360EBD" w:rsidRPr="00360EBD" w:rsidRDefault="00360EBD" w:rsidP="00360EBD">
            <w:pPr>
              <w:pStyle w:val="a4"/>
              <w:widowControl w:val="0"/>
              <w:numPr>
                <w:ilvl w:val="0"/>
                <w:numId w:val="35"/>
              </w:numPr>
              <w:shd w:val="clear" w:color="auto" w:fill="FFFFFF"/>
              <w:autoSpaceDE w:val="0"/>
              <w:autoSpaceDN w:val="0"/>
              <w:adjustRightInd w:val="0"/>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182521">
            <w:pPr>
              <w:widowControl w:val="0"/>
              <w:shd w:val="clear" w:color="auto" w:fill="FFFFFF"/>
              <w:autoSpaceDE w:val="0"/>
              <w:autoSpaceDN w:val="0"/>
              <w:adjustRightInd w:val="0"/>
              <w:spacing w:after="0" w:line="240" w:lineRule="auto"/>
              <w:ind w:hanging="40"/>
              <w:rPr>
                <w:rFonts w:ascii="Times New Roman" w:hAnsi="Times New Roman" w:cs="Times New Roman"/>
                <w:bCs/>
                <w:sz w:val="20"/>
                <w:szCs w:val="20"/>
              </w:rPr>
            </w:pPr>
            <w:r w:rsidRPr="00572EB6">
              <w:rPr>
                <w:rFonts w:ascii="Times New Roman" w:hAnsi="Times New Roman" w:cs="Times New Roman"/>
                <w:bCs/>
                <w:sz w:val="20"/>
                <w:szCs w:val="20"/>
              </w:rPr>
              <w:t>Информационная выставка «СПИД - это надо знать»</w:t>
            </w:r>
          </w:p>
          <w:p w:rsidR="00360EBD" w:rsidRPr="00572EB6" w:rsidRDefault="00360EBD" w:rsidP="00182521">
            <w:pPr>
              <w:widowControl w:val="0"/>
              <w:shd w:val="clear" w:color="auto" w:fill="FFFFFF"/>
              <w:autoSpaceDE w:val="0"/>
              <w:autoSpaceDN w:val="0"/>
              <w:adjustRightInd w:val="0"/>
              <w:spacing w:after="0" w:line="240" w:lineRule="auto"/>
              <w:rPr>
                <w:rFonts w:ascii="Times New Roman" w:hAnsi="Times New Roman" w:cs="Times New Roman"/>
                <w:bCs/>
                <w:sz w:val="20"/>
                <w:szCs w:val="20"/>
              </w:rPr>
            </w:pPr>
          </w:p>
        </w:tc>
        <w:tc>
          <w:tcPr>
            <w:tcW w:w="1472" w:type="dxa"/>
            <w:shd w:val="clear" w:color="auto" w:fill="auto"/>
          </w:tcPr>
          <w:p w:rsidR="00360EBD" w:rsidRPr="00572EB6" w:rsidRDefault="00360EBD" w:rsidP="00DB0FFC">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1 апреля</w:t>
            </w:r>
            <w:r>
              <w:rPr>
                <w:rFonts w:ascii="Times New Roman" w:hAnsi="Times New Roman" w:cs="Times New Roman"/>
                <w:bCs/>
                <w:sz w:val="20"/>
                <w:szCs w:val="20"/>
              </w:rPr>
              <w:t>-</w:t>
            </w:r>
            <w:r w:rsidRPr="00572EB6">
              <w:rPr>
                <w:rFonts w:ascii="Times New Roman" w:hAnsi="Times New Roman" w:cs="Times New Roman"/>
                <w:bCs/>
                <w:sz w:val="20"/>
                <w:szCs w:val="20"/>
              </w:rPr>
              <w:t>30 июня</w:t>
            </w:r>
          </w:p>
        </w:tc>
        <w:tc>
          <w:tcPr>
            <w:tcW w:w="1425" w:type="dxa"/>
            <w:shd w:val="clear" w:color="auto" w:fill="auto"/>
            <w:vAlign w:val="center"/>
          </w:tcPr>
          <w:p w:rsidR="00360EBD" w:rsidRPr="00572EB6" w:rsidRDefault="00360EBD" w:rsidP="00572EB6">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82</w:t>
            </w:r>
          </w:p>
          <w:p w:rsidR="00360EBD" w:rsidRPr="00572EB6" w:rsidRDefault="00360EBD" w:rsidP="00182521">
            <w:pPr>
              <w:widowControl w:val="0"/>
              <w:shd w:val="clear" w:color="auto" w:fill="FFFFFF"/>
              <w:autoSpaceDE w:val="0"/>
              <w:autoSpaceDN w:val="0"/>
              <w:adjustRightInd w:val="0"/>
              <w:spacing w:after="0" w:line="240" w:lineRule="auto"/>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 xml:space="preserve">Профилактическая беседа о пользе и вреде компьютерных игр </w:t>
            </w:r>
            <w:r>
              <w:rPr>
                <w:rFonts w:ascii="Times New Roman" w:hAnsi="Times New Roman" w:cs="Times New Roman"/>
                <w:bCs/>
                <w:sz w:val="20"/>
                <w:szCs w:val="20"/>
              </w:rPr>
              <w:t>«</w:t>
            </w:r>
            <w:r w:rsidRPr="00572EB6">
              <w:rPr>
                <w:rFonts w:ascii="Times New Roman" w:hAnsi="Times New Roman" w:cs="Times New Roman"/>
                <w:bCs/>
                <w:sz w:val="20"/>
                <w:szCs w:val="20"/>
              </w:rPr>
              <w:t>Компьютерные игры – это опасно?»</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lang w:val="en-US"/>
              </w:rPr>
              <w:t xml:space="preserve">4 </w:t>
            </w:r>
            <w:r w:rsidRPr="00572EB6">
              <w:rPr>
                <w:rFonts w:ascii="Times New Roman" w:hAnsi="Times New Roman" w:cs="Times New Roman"/>
                <w:bCs/>
                <w:sz w:val="20"/>
                <w:szCs w:val="20"/>
              </w:rPr>
              <w:t>апреля</w:t>
            </w:r>
          </w:p>
          <w:p w:rsidR="00360EBD" w:rsidRPr="00572EB6" w:rsidRDefault="00360EBD" w:rsidP="00572EB6">
            <w:pPr>
              <w:spacing w:after="0" w:line="240" w:lineRule="auto"/>
              <w:ind w:firstLine="21"/>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w:t>
            </w:r>
            <w:r w:rsidRPr="00572EB6">
              <w:rPr>
                <w:rFonts w:ascii="Times New Roman" w:hAnsi="Times New Roman" w:cs="Times New Roman"/>
                <w:bCs/>
                <w:sz w:val="20"/>
                <w:szCs w:val="20"/>
                <w:lang w:val="en-US"/>
              </w:rPr>
              <w:t>7</w:t>
            </w:r>
            <w:r w:rsidRPr="00572EB6">
              <w:rPr>
                <w:rFonts w:ascii="Times New Roman" w:hAnsi="Times New Roman" w:cs="Times New Roman"/>
                <w:bCs/>
                <w:sz w:val="20"/>
                <w:szCs w:val="20"/>
              </w:rPr>
              <w:t xml:space="preserve"> </w:t>
            </w:r>
          </w:p>
        </w:tc>
      </w:tr>
      <w:tr w:rsidR="00360EBD" w:rsidRPr="00572EB6" w:rsidTr="00360EBD">
        <w:tc>
          <w:tcPr>
            <w:tcW w:w="567" w:type="dxa"/>
          </w:tcPr>
          <w:p w:rsidR="00360EBD" w:rsidRPr="00360EBD" w:rsidRDefault="00360EBD" w:rsidP="00360EBD">
            <w:pPr>
              <w:pStyle w:val="a4"/>
              <w:widowControl w:val="0"/>
              <w:numPr>
                <w:ilvl w:val="0"/>
                <w:numId w:val="35"/>
              </w:numPr>
              <w:shd w:val="clear" w:color="auto" w:fill="FFFFFF"/>
              <w:autoSpaceDE w:val="0"/>
              <w:autoSpaceDN w:val="0"/>
              <w:adjustRightInd w:val="0"/>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182521">
            <w:pPr>
              <w:widowControl w:val="0"/>
              <w:shd w:val="clear" w:color="auto" w:fill="FFFFFF"/>
              <w:autoSpaceDE w:val="0"/>
              <w:autoSpaceDN w:val="0"/>
              <w:adjustRightInd w:val="0"/>
              <w:spacing w:after="0" w:line="240" w:lineRule="auto"/>
              <w:ind w:hanging="40"/>
              <w:rPr>
                <w:rFonts w:ascii="Times New Roman" w:hAnsi="Times New Roman" w:cs="Times New Roman"/>
                <w:bCs/>
                <w:sz w:val="20"/>
                <w:szCs w:val="20"/>
              </w:rPr>
            </w:pPr>
            <w:r w:rsidRPr="00572EB6">
              <w:rPr>
                <w:rFonts w:ascii="Times New Roman" w:hAnsi="Times New Roman" w:cs="Times New Roman"/>
                <w:bCs/>
                <w:sz w:val="20"/>
                <w:szCs w:val="20"/>
              </w:rPr>
              <w:t>Книжная выставка-просмотр «Азбука здоровья»</w:t>
            </w:r>
          </w:p>
        </w:tc>
        <w:tc>
          <w:tcPr>
            <w:tcW w:w="1472" w:type="dxa"/>
            <w:shd w:val="clear" w:color="auto" w:fill="auto"/>
          </w:tcPr>
          <w:p w:rsidR="00360EBD" w:rsidRPr="00572EB6" w:rsidRDefault="00360EBD" w:rsidP="00706C03">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5</w:t>
            </w:r>
            <w:r>
              <w:rPr>
                <w:rFonts w:ascii="Times New Roman" w:hAnsi="Times New Roman" w:cs="Times New Roman"/>
                <w:bCs/>
                <w:sz w:val="20"/>
                <w:szCs w:val="20"/>
              </w:rPr>
              <w:t>-</w:t>
            </w:r>
            <w:r w:rsidRPr="00572EB6">
              <w:rPr>
                <w:rFonts w:ascii="Times New Roman" w:hAnsi="Times New Roman" w:cs="Times New Roman"/>
                <w:bCs/>
                <w:sz w:val="20"/>
                <w:szCs w:val="20"/>
              </w:rPr>
              <w:t>25 апреля</w:t>
            </w:r>
          </w:p>
        </w:tc>
        <w:tc>
          <w:tcPr>
            <w:tcW w:w="1425" w:type="dxa"/>
            <w:shd w:val="clear" w:color="auto" w:fill="auto"/>
            <w:vAlign w:val="center"/>
          </w:tcPr>
          <w:p w:rsidR="00360EBD" w:rsidRPr="00572EB6" w:rsidRDefault="00360EBD" w:rsidP="00182521">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 xml:space="preserve">58 </w:t>
            </w:r>
          </w:p>
        </w:tc>
      </w:tr>
      <w:tr w:rsidR="00360EBD" w:rsidRPr="00572EB6" w:rsidTr="00360EBD">
        <w:tc>
          <w:tcPr>
            <w:tcW w:w="567" w:type="dxa"/>
          </w:tcPr>
          <w:p w:rsidR="00360EBD" w:rsidRPr="00360EBD" w:rsidRDefault="00360EBD" w:rsidP="00360EBD">
            <w:pPr>
              <w:pStyle w:val="a4"/>
              <w:widowControl w:val="0"/>
              <w:numPr>
                <w:ilvl w:val="0"/>
                <w:numId w:val="35"/>
              </w:numPr>
              <w:suppressLineNumbers/>
              <w:suppressAutoHyphens/>
              <w:autoSpaceDN w:val="0"/>
              <w:spacing w:after="0" w:line="240" w:lineRule="auto"/>
              <w:ind w:left="34" w:firstLine="0"/>
              <w:textAlignment w:val="baseline"/>
              <w:rPr>
                <w:rFonts w:ascii="Times New Roman" w:eastAsia="Andale Sans UI" w:hAnsi="Times New Roman" w:cs="Times New Roman"/>
                <w:kern w:val="3"/>
                <w:sz w:val="20"/>
                <w:szCs w:val="20"/>
                <w:lang w:eastAsia="ja-JP" w:bidi="fa-IR"/>
              </w:rPr>
            </w:pPr>
          </w:p>
        </w:tc>
        <w:tc>
          <w:tcPr>
            <w:tcW w:w="6663" w:type="dxa"/>
            <w:shd w:val="clear" w:color="auto" w:fill="auto"/>
          </w:tcPr>
          <w:p w:rsidR="00360EBD" w:rsidRPr="00572EB6" w:rsidRDefault="00360EBD" w:rsidP="00572EB6">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eastAsia="ja-JP" w:bidi="fa-IR"/>
              </w:rPr>
              <w:t>Спортивная программа  ко Дню здоровья</w:t>
            </w:r>
            <w:r>
              <w:rPr>
                <w:rFonts w:ascii="Times New Roman" w:eastAsia="Andale Sans UI" w:hAnsi="Times New Roman" w:cs="Times New Roman"/>
                <w:kern w:val="3"/>
                <w:sz w:val="20"/>
                <w:szCs w:val="20"/>
                <w:lang w:eastAsia="ja-JP" w:bidi="fa-IR"/>
              </w:rPr>
              <w:t xml:space="preserve"> </w:t>
            </w:r>
            <w:r w:rsidRPr="00572EB6">
              <w:rPr>
                <w:rFonts w:ascii="Times New Roman" w:eastAsia="Andale Sans UI" w:hAnsi="Times New Roman" w:cs="Times New Roman"/>
                <w:kern w:val="3"/>
                <w:sz w:val="20"/>
                <w:szCs w:val="20"/>
                <w:lang w:eastAsia="ja-JP" w:bidi="fa-IR"/>
              </w:rPr>
              <w:t>«Добавь себе здоровья»</w:t>
            </w:r>
          </w:p>
        </w:tc>
        <w:tc>
          <w:tcPr>
            <w:tcW w:w="1472" w:type="dxa"/>
            <w:shd w:val="clear" w:color="auto" w:fill="auto"/>
          </w:tcPr>
          <w:p w:rsidR="00360EBD" w:rsidRPr="00182521" w:rsidRDefault="00360EBD" w:rsidP="00182521">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val="de-DE" w:eastAsia="ja-JP" w:bidi="fa-IR"/>
              </w:rPr>
              <w:t xml:space="preserve">11 </w:t>
            </w:r>
            <w:r w:rsidRPr="00572EB6">
              <w:rPr>
                <w:rFonts w:ascii="Times New Roman" w:eastAsia="Andale Sans UI" w:hAnsi="Times New Roman" w:cs="Times New Roman"/>
                <w:kern w:val="3"/>
                <w:sz w:val="20"/>
                <w:szCs w:val="20"/>
                <w:lang w:eastAsia="ja-JP" w:bidi="fa-IR"/>
              </w:rPr>
              <w:t>апреля</w:t>
            </w:r>
          </w:p>
        </w:tc>
        <w:tc>
          <w:tcPr>
            <w:tcW w:w="1425" w:type="dxa"/>
            <w:shd w:val="clear" w:color="auto" w:fill="auto"/>
          </w:tcPr>
          <w:p w:rsidR="00360EBD" w:rsidRPr="00572EB6" w:rsidRDefault="00360EBD" w:rsidP="00572EB6">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572EB6">
              <w:rPr>
                <w:rFonts w:ascii="Times New Roman" w:eastAsia="Andale Sans UI" w:hAnsi="Times New Roman" w:cs="Times New Roman"/>
                <w:kern w:val="3"/>
                <w:sz w:val="20"/>
                <w:szCs w:val="20"/>
                <w:lang w:val="de-DE" w:eastAsia="ja-JP" w:bidi="fa-IR"/>
              </w:rPr>
              <w:t>7</w:t>
            </w:r>
          </w:p>
        </w:tc>
      </w:tr>
      <w:tr w:rsidR="00360EBD" w:rsidRPr="00572EB6" w:rsidTr="00360EBD">
        <w:trPr>
          <w:trHeight w:val="442"/>
        </w:trPr>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Профилактическая беседа-презентация «СПАЙСайся! Серьёзный разговор»</w:t>
            </w:r>
          </w:p>
        </w:tc>
        <w:tc>
          <w:tcPr>
            <w:tcW w:w="1472" w:type="dxa"/>
            <w:shd w:val="clear" w:color="auto" w:fill="auto"/>
          </w:tcPr>
          <w:p w:rsidR="00360EBD" w:rsidRPr="00572EB6" w:rsidRDefault="00360EBD" w:rsidP="00360E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 </w:t>
            </w:r>
            <w:r w:rsidRPr="00572EB6">
              <w:rPr>
                <w:rFonts w:ascii="Times New Roman" w:hAnsi="Times New Roman" w:cs="Times New Roman"/>
                <w:bCs/>
                <w:sz w:val="20"/>
                <w:szCs w:val="20"/>
              </w:rPr>
              <w:t xml:space="preserve">20 апреля </w:t>
            </w:r>
          </w:p>
        </w:tc>
        <w:tc>
          <w:tcPr>
            <w:tcW w:w="1425" w:type="dxa"/>
            <w:shd w:val="clear" w:color="auto" w:fill="auto"/>
          </w:tcPr>
          <w:p w:rsidR="00360EBD" w:rsidRPr="00572EB6" w:rsidRDefault="00C7086D" w:rsidP="001825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Беседа «О вкусах спорят»</w:t>
            </w:r>
          </w:p>
        </w:tc>
        <w:tc>
          <w:tcPr>
            <w:tcW w:w="1472" w:type="dxa"/>
            <w:shd w:val="clear" w:color="auto" w:fill="auto"/>
          </w:tcPr>
          <w:p w:rsidR="00360EBD" w:rsidRPr="00572EB6" w:rsidRDefault="00360EBD" w:rsidP="00706C03">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18, 26 апреля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13</w:t>
            </w:r>
          </w:p>
        </w:tc>
      </w:tr>
      <w:tr w:rsidR="00360EBD" w:rsidRPr="00572EB6" w:rsidTr="00360EBD">
        <w:tc>
          <w:tcPr>
            <w:tcW w:w="567" w:type="dxa"/>
          </w:tcPr>
          <w:p w:rsidR="00360EBD" w:rsidRPr="00360EBD" w:rsidRDefault="00360EBD" w:rsidP="00360EBD">
            <w:pPr>
              <w:pStyle w:val="a4"/>
              <w:widowControl w:val="0"/>
              <w:numPr>
                <w:ilvl w:val="0"/>
                <w:numId w:val="35"/>
              </w:numPr>
              <w:shd w:val="clear" w:color="auto" w:fill="FFFFFF"/>
              <w:autoSpaceDE w:val="0"/>
              <w:autoSpaceDN w:val="0"/>
              <w:adjustRightInd w:val="0"/>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182521">
            <w:pPr>
              <w:widowControl w:val="0"/>
              <w:shd w:val="clear" w:color="auto" w:fill="FFFFFF"/>
              <w:autoSpaceDE w:val="0"/>
              <w:autoSpaceDN w:val="0"/>
              <w:adjustRightInd w:val="0"/>
              <w:spacing w:after="0" w:line="240" w:lineRule="auto"/>
              <w:ind w:hanging="40"/>
              <w:rPr>
                <w:rFonts w:ascii="Times New Roman" w:hAnsi="Times New Roman" w:cs="Times New Roman"/>
                <w:bCs/>
                <w:sz w:val="20"/>
                <w:szCs w:val="20"/>
              </w:rPr>
            </w:pPr>
            <w:r w:rsidRPr="00572EB6">
              <w:rPr>
                <w:rFonts w:ascii="Times New Roman" w:hAnsi="Times New Roman" w:cs="Times New Roman"/>
                <w:bCs/>
                <w:sz w:val="20"/>
                <w:szCs w:val="20"/>
              </w:rPr>
              <w:t>Выставка-предупреждение «Улица полна неожиданностей»</w:t>
            </w:r>
          </w:p>
          <w:p w:rsidR="00360EBD" w:rsidRPr="00572EB6" w:rsidRDefault="00360EBD" w:rsidP="00182521">
            <w:pPr>
              <w:widowControl w:val="0"/>
              <w:shd w:val="clear" w:color="auto" w:fill="FFFFFF"/>
              <w:autoSpaceDE w:val="0"/>
              <w:autoSpaceDN w:val="0"/>
              <w:adjustRightInd w:val="0"/>
              <w:spacing w:after="0" w:line="240" w:lineRule="auto"/>
              <w:rPr>
                <w:rFonts w:ascii="Times New Roman" w:hAnsi="Times New Roman" w:cs="Times New Roman"/>
                <w:bCs/>
                <w:sz w:val="20"/>
                <w:szCs w:val="20"/>
              </w:rPr>
            </w:pPr>
          </w:p>
        </w:tc>
        <w:tc>
          <w:tcPr>
            <w:tcW w:w="1472" w:type="dxa"/>
            <w:shd w:val="clear" w:color="auto" w:fill="auto"/>
          </w:tcPr>
          <w:p w:rsidR="00360EBD" w:rsidRPr="00572EB6" w:rsidRDefault="00360EBD" w:rsidP="00374140">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18апреля</w:t>
            </w:r>
            <w:r>
              <w:rPr>
                <w:rFonts w:ascii="Times New Roman" w:hAnsi="Times New Roman" w:cs="Times New Roman"/>
                <w:bCs/>
                <w:sz w:val="20"/>
                <w:szCs w:val="20"/>
              </w:rPr>
              <w:t>-</w:t>
            </w:r>
            <w:r w:rsidRPr="00572EB6">
              <w:rPr>
                <w:rFonts w:ascii="Times New Roman" w:hAnsi="Times New Roman" w:cs="Times New Roman"/>
                <w:bCs/>
                <w:sz w:val="20"/>
                <w:szCs w:val="20"/>
              </w:rPr>
              <w:t>18мая</w:t>
            </w:r>
          </w:p>
        </w:tc>
        <w:tc>
          <w:tcPr>
            <w:tcW w:w="1425" w:type="dxa"/>
            <w:shd w:val="clear" w:color="auto" w:fill="auto"/>
            <w:vAlign w:val="center"/>
          </w:tcPr>
          <w:p w:rsidR="00360EBD" w:rsidRPr="00572EB6" w:rsidRDefault="00360EBD" w:rsidP="00572EB6">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42</w:t>
            </w:r>
          </w:p>
          <w:p w:rsidR="00360EBD" w:rsidRPr="00572EB6" w:rsidRDefault="00360EBD" w:rsidP="00182521">
            <w:pPr>
              <w:widowControl w:val="0"/>
              <w:shd w:val="clear" w:color="auto" w:fill="FFFFFF"/>
              <w:autoSpaceDE w:val="0"/>
              <w:autoSpaceDN w:val="0"/>
              <w:adjustRightInd w:val="0"/>
              <w:spacing w:after="0" w:line="240" w:lineRule="auto"/>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widowControl w:val="0"/>
              <w:numPr>
                <w:ilvl w:val="0"/>
                <w:numId w:val="35"/>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182521" w:rsidRDefault="00360EBD" w:rsidP="00572EB6">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Информационно-познавательная игровая программа по ОБЖ «Опасности вокруг нас»</w:t>
            </w:r>
          </w:p>
        </w:tc>
        <w:tc>
          <w:tcPr>
            <w:tcW w:w="1472" w:type="dxa"/>
            <w:shd w:val="clear" w:color="auto" w:fill="auto"/>
          </w:tcPr>
          <w:p w:rsidR="00360EBD" w:rsidRPr="00572EB6" w:rsidRDefault="00360EBD" w:rsidP="00706C03">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19, 20 апреля</w:t>
            </w:r>
          </w:p>
        </w:tc>
        <w:tc>
          <w:tcPr>
            <w:tcW w:w="1425" w:type="dxa"/>
            <w:shd w:val="clear" w:color="auto" w:fill="auto"/>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45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Полочная профилактическая выставка периодических изданий</w:t>
            </w:r>
          </w:p>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«Просто скажи «Нет!»</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20</w:t>
            </w:r>
            <w:r>
              <w:rPr>
                <w:rFonts w:ascii="Times New Roman" w:hAnsi="Times New Roman" w:cs="Times New Roman"/>
                <w:bCs/>
                <w:sz w:val="20"/>
                <w:szCs w:val="20"/>
              </w:rPr>
              <w:t>-</w:t>
            </w:r>
            <w:r w:rsidRPr="00572EB6">
              <w:rPr>
                <w:rFonts w:ascii="Times New Roman" w:hAnsi="Times New Roman" w:cs="Times New Roman"/>
                <w:bCs/>
                <w:sz w:val="20"/>
                <w:szCs w:val="20"/>
              </w:rPr>
              <w:t>30 апреля</w:t>
            </w:r>
          </w:p>
          <w:p w:rsidR="00360EBD" w:rsidRPr="00572EB6" w:rsidRDefault="00360EBD" w:rsidP="00182521">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 xml:space="preserve">30 </w:t>
            </w:r>
          </w:p>
        </w:tc>
      </w:tr>
      <w:tr w:rsidR="00360EBD" w:rsidRPr="00572EB6" w:rsidTr="00360EBD">
        <w:trPr>
          <w:trHeight w:val="503"/>
        </w:trPr>
        <w:tc>
          <w:tcPr>
            <w:tcW w:w="567" w:type="dxa"/>
          </w:tcPr>
          <w:p w:rsidR="00360EBD" w:rsidRPr="00360EBD" w:rsidRDefault="00360EBD" w:rsidP="00360EBD">
            <w:pPr>
              <w:pStyle w:val="a4"/>
              <w:numPr>
                <w:ilvl w:val="0"/>
                <w:numId w:val="35"/>
              </w:numPr>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Беседа-рекомендация «Живу я в мире только раз», посвященная «Единому дню профилактики»</w:t>
            </w:r>
          </w:p>
        </w:tc>
        <w:tc>
          <w:tcPr>
            <w:tcW w:w="1472" w:type="dxa"/>
            <w:shd w:val="clear" w:color="auto" w:fill="auto"/>
          </w:tcPr>
          <w:p w:rsidR="00360EBD" w:rsidRPr="00572EB6" w:rsidRDefault="00360EBD" w:rsidP="00182521">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20 апреля</w:t>
            </w:r>
          </w:p>
          <w:p w:rsidR="00360EBD" w:rsidRPr="00572EB6" w:rsidRDefault="00360EBD" w:rsidP="00182521">
            <w:pPr>
              <w:spacing w:after="0" w:line="240" w:lineRule="auto"/>
              <w:jc w:val="center"/>
              <w:rPr>
                <w:rFonts w:ascii="Times New Roman" w:eastAsia="Times New Roman" w:hAnsi="Times New Roman" w:cs="Times New Roman"/>
                <w:sz w:val="20"/>
                <w:szCs w:val="20"/>
              </w:rPr>
            </w:pPr>
          </w:p>
        </w:tc>
        <w:tc>
          <w:tcPr>
            <w:tcW w:w="1425" w:type="dxa"/>
            <w:shd w:val="clear" w:color="auto" w:fill="auto"/>
          </w:tcPr>
          <w:p w:rsidR="00360EBD" w:rsidRPr="00572EB6" w:rsidRDefault="00360EBD" w:rsidP="00182521">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65</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kern w:val="3"/>
                <w:sz w:val="20"/>
                <w:szCs w:val="20"/>
                <w:lang w:eastAsia="zh-CN"/>
              </w:rPr>
            </w:pPr>
          </w:p>
        </w:tc>
        <w:tc>
          <w:tcPr>
            <w:tcW w:w="6663" w:type="dxa"/>
            <w:shd w:val="clear" w:color="auto" w:fill="auto"/>
          </w:tcPr>
          <w:p w:rsidR="00360EBD" w:rsidRPr="00572EB6" w:rsidRDefault="00360EBD" w:rsidP="00572EB6">
            <w:pPr>
              <w:suppressAutoHyphens/>
              <w:autoSpaceDN w:val="0"/>
              <w:spacing w:after="0" w:line="240" w:lineRule="auto"/>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Познавательная программа «Протяни руку жизни»,</w:t>
            </w:r>
            <w:r>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ко Дню донора</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24 апреля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27</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Выставка-предостережение «Друг ты мне или не друг...»</w:t>
            </w:r>
          </w:p>
        </w:tc>
        <w:tc>
          <w:tcPr>
            <w:tcW w:w="1472" w:type="dxa"/>
            <w:shd w:val="clear" w:color="auto" w:fill="auto"/>
          </w:tcPr>
          <w:p w:rsidR="00360EBD" w:rsidRPr="00572EB6" w:rsidRDefault="00360EBD" w:rsidP="00706C03">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w:t>
            </w:r>
            <w:r>
              <w:rPr>
                <w:rFonts w:ascii="Times New Roman" w:hAnsi="Times New Roman" w:cs="Times New Roman"/>
                <w:bCs/>
                <w:sz w:val="20"/>
                <w:szCs w:val="20"/>
              </w:rPr>
              <w:t>-</w:t>
            </w:r>
            <w:r w:rsidRPr="00572EB6">
              <w:rPr>
                <w:rFonts w:ascii="Times New Roman" w:hAnsi="Times New Roman" w:cs="Times New Roman"/>
                <w:bCs/>
                <w:sz w:val="20"/>
                <w:szCs w:val="20"/>
              </w:rPr>
              <w:t>31 мая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14</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Выставка с беседой «Всё о спорте»</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16 мая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16</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572EB6" w:rsidRDefault="00360EBD" w:rsidP="00374140">
            <w:pPr>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Стенд «Школа безопасных наук» по ПДД и правилам</w:t>
            </w:r>
            <w:r>
              <w:rPr>
                <w:rFonts w:ascii="Times New Roman" w:eastAsia="Times New Roman" w:hAnsi="Times New Roman" w:cs="Times New Roman"/>
                <w:sz w:val="20"/>
                <w:szCs w:val="20"/>
              </w:rPr>
              <w:t xml:space="preserve"> </w:t>
            </w:r>
            <w:r w:rsidR="00374140">
              <w:rPr>
                <w:rFonts w:ascii="Times New Roman" w:eastAsia="Times New Roman" w:hAnsi="Times New Roman" w:cs="Times New Roman"/>
                <w:sz w:val="20"/>
                <w:szCs w:val="20"/>
              </w:rPr>
              <w:t>ПБ</w:t>
            </w:r>
          </w:p>
        </w:tc>
        <w:tc>
          <w:tcPr>
            <w:tcW w:w="1472" w:type="dxa"/>
            <w:shd w:val="clear" w:color="auto" w:fill="auto"/>
          </w:tcPr>
          <w:p w:rsidR="00360EBD" w:rsidRPr="00182521" w:rsidRDefault="00360EBD" w:rsidP="00706C03">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w:t>
            </w:r>
            <w:r>
              <w:rPr>
                <w:rFonts w:ascii="Times New Roman" w:hAnsi="Times New Roman" w:cs="Times New Roman"/>
                <w:bCs/>
                <w:sz w:val="20"/>
                <w:szCs w:val="20"/>
              </w:rPr>
              <w:t>-</w:t>
            </w:r>
            <w:r w:rsidRPr="00572EB6">
              <w:rPr>
                <w:rFonts w:ascii="Times New Roman" w:hAnsi="Times New Roman" w:cs="Times New Roman"/>
                <w:bCs/>
                <w:sz w:val="20"/>
                <w:szCs w:val="20"/>
              </w:rPr>
              <w:t>31 мая</w:t>
            </w:r>
          </w:p>
        </w:tc>
        <w:tc>
          <w:tcPr>
            <w:tcW w:w="1425" w:type="dxa"/>
            <w:shd w:val="clear" w:color="auto" w:fill="auto"/>
          </w:tcPr>
          <w:p w:rsidR="00360EBD" w:rsidRPr="00572EB6" w:rsidRDefault="00360EBD" w:rsidP="00572EB6">
            <w:pPr>
              <w:spacing w:before="100" w:beforeAutospacing="1"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17</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Беседа-инструктаж «Безопасная дорога»</w:t>
            </w:r>
          </w:p>
        </w:tc>
        <w:tc>
          <w:tcPr>
            <w:tcW w:w="1472" w:type="dxa"/>
            <w:shd w:val="clear" w:color="auto" w:fill="auto"/>
          </w:tcPr>
          <w:p w:rsidR="00360EBD" w:rsidRPr="00572EB6" w:rsidRDefault="00360EBD" w:rsidP="00182521">
            <w:pPr>
              <w:spacing w:after="0" w:line="240" w:lineRule="auto"/>
              <w:ind w:left="64"/>
              <w:jc w:val="center"/>
              <w:rPr>
                <w:rFonts w:ascii="Times New Roman" w:hAnsi="Times New Roman" w:cs="Times New Roman"/>
                <w:sz w:val="20"/>
                <w:szCs w:val="20"/>
              </w:rPr>
            </w:pPr>
            <w:r w:rsidRPr="00572EB6">
              <w:rPr>
                <w:rFonts w:ascii="Times New Roman" w:hAnsi="Times New Roman" w:cs="Times New Roman"/>
                <w:sz w:val="20"/>
                <w:szCs w:val="20"/>
              </w:rPr>
              <w:t xml:space="preserve">6 мая </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11</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kern w:val="3"/>
                <w:sz w:val="20"/>
                <w:szCs w:val="20"/>
                <w:lang w:eastAsia="zh-CN"/>
              </w:rPr>
            </w:pPr>
          </w:p>
        </w:tc>
        <w:tc>
          <w:tcPr>
            <w:tcW w:w="6663" w:type="dxa"/>
            <w:shd w:val="clear" w:color="auto" w:fill="auto"/>
          </w:tcPr>
          <w:p w:rsidR="00360EBD" w:rsidRPr="00572EB6" w:rsidRDefault="00360EBD" w:rsidP="00706C03">
            <w:pPr>
              <w:suppressAutoHyphens/>
              <w:autoSpaceDN w:val="0"/>
              <w:spacing w:after="0" w:line="240" w:lineRule="auto"/>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Познавательная программа</w:t>
            </w:r>
            <w:r>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«Путешествие в страну дорожных знаков»</w:t>
            </w:r>
          </w:p>
        </w:tc>
        <w:tc>
          <w:tcPr>
            <w:tcW w:w="1472" w:type="dxa"/>
            <w:shd w:val="clear" w:color="auto" w:fill="auto"/>
          </w:tcPr>
          <w:p w:rsidR="00360EBD" w:rsidRPr="00572EB6" w:rsidRDefault="00360EBD" w:rsidP="0022283C">
            <w:pPr>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18</w:t>
            </w:r>
            <w:r w:rsidR="007E0011">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мая</w:t>
            </w:r>
            <w:r>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1</w:t>
            </w:r>
            <w:r>
              <w:rPr>
                <w:rFonts w:ascii="Times New Roman" w:hAnsi="Times New Roman" w:cs="Times New Roman"/>
                <w:kern w:val="3"/>
                <w:sz w:val="20"/>
                <w:szCs w:val="20"/>
                <w:lang w:eastAsia="zh-CN"/>
              </w:rPr>
              <w:t>,</w:t>
            </w:r>
            <w:r w:rsidRPr="00572EB6">
              <w:rPr>
                <w:rFonts w:ascii="Times New Roman" w:hAnsi="Times New Roman" w:cs="Times New Roman"/>
                <w:kern w:val="3"/>
                <w:sz w:val="20"/>
                <w:szCs w:val="20"/>
                <w:lang w:eastAsia="zh-CN"/>
              </w:rPr>
              <w:t>15</w:t>
            </w:r>
            <w:r w:rsidR="007E0011">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lastRenderedPageBreak/>
              <w:t>июня</w:t>
            </w:r>
          </w:p>
        </w:tc>
        <w:tc>
          <w:tcPr>
            <w:tcW w:w="1425" w:type="dxa"/>
            <w:shd w:val="clear" w:color="auto" w:fill="auto"/>
          </w:tcPr>
          <w:p w:rsidR="00360EBD" w:rsidRPr="00572EB6" w:rsidRDefault="00360EBD" w:rsidP="00706C03">
            <w:pPr>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lastRenderedPageBreak/>
              <w:t>57</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kern w:val="3"/>
                <w:sz w:val="20"/>
                <w:szCs w:val="20"/>
                <w:lang w:eastAsia="zh-CN"/>
              </w:rPr>
            </w:pPr>
          </w:p>
        </w:tc>
        <w:tc>
          <w:tcPr>
            <w:tcW w:w="6663" w:type="dxa"/>
            <w:shd w:val="clear" w:color="auto" w:fill="auto"/>
          </w:tcPr>
          <w:p w:rsidR="00360EBD" w:rsidRPr="00572EB6" w:rsidRDefault="00360EBD" w:rsidP="00572EB6">
            <w:pPr>
              <w:suppressAutoHyphens/>
              <w:autoSpaceDN w:val="0"/>
              <w:spacing w:after="0" w:line="240" w:lineRule="auto"/>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Познавательная программа</w:t>
            </w:r>
            <w:r>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«За жизнь без табака» с мультимедийной презентацией</w:t>
            </w:r>
          </w:p>
        </w:tc>
        <w:tc>
          <w:tcPr>
            <w:tcW w:w="1472" w:type="dxa"/>
            <w:shd w:val="clear" w:color="auto" w:fill="auto"/>
          </w:tcPr>
          <w:p w:rsidR="00360EBD" w:rsidRPr="00572EB6" w:rsidRDefault="00360EBD" w:rsidP="00581724">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24мая</w:t>
            </w:r>
            <w:r w:rsidR="00581724">
              <w:rPr>
                <w:rFonts w:ascii="Times New Roman" w:hAnsi="Times New Roman" w:cs="Times New Roman"/>
                <w:sz w:val="20"/>
                <w:szCs w:val="20"/>
              </w:rPr>
              <w:t xml:space="preserve">, </w:t>
            </w:r>
            <w:r w:rsidRPr="00572EB6">
              <w:rPr>
                <w:rFonts w:ascii="Times New Roman" w:hAnsi="Times New Roman" w:cs="Times New Roman"/>
                <w:sz w:val="20"/>
                <w:szCs w:val="20"/>
              </w:rPr>
              <w:t>1 июня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108</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kern w:val="3"/>
                <w:sz w:val="20"/>
                <w:szCs w:val="20"/>
                <w:lang w:eastAsia="zh-CN"/>
              </w:rPr>
            </w:pPr>
          </w:p>
        </w:tc>
        <w:tc>
          <w:tcPr>
            <w:tcW w:w="6663" w:type="dxa"/>
            <w:shd w:val="clear" w:color="auto" w:fill="auto"/>
          </w:tcPr>
          <w:p w:rsidR="00360EBD" w:rsidRPr="00572EB6" w:rsidRDefault="00360EBD" w:rsidP="00572EB6">
            <w:pPr>
              <w:suppressAutoHyphens/>
              <w:autoSpaceDN w:val="0"/>
              <w:spacing w:after="0" w:line="240" w:lineRule="auto"/>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Библиотечная акция с раздачей информационных буклетов</w:t>
            </w:r>
            <w:r>
              <w:rPr>
                <w:rFonts w:ascii="Times New Roman" w:hAnsi="Times New Roman" w:cs="Times New Roman"/>
                <w:kern w:val="3"/>
                <w:sz w:val="20"/>
                <w:szCs w:val="20"/>
                <w:lang w:eastAsia="zh-CN"/>
              </w:rPr>
              <w:t xml:space="preserve"> </w:t>
            </w:r>
            <w:r w:rsidRPr="00572EB6">
              <w:rPr>
                <w:rFonts w:ascii="Times New Roman" w:hAnsi="Times New Roman" w:cs="Times New Roman"/>
                <w:kern w:val="3"/>
                <w:sz w:val="20"/>
                <w:szCs w:val="20"/>
                <w:lang w:eastAsia="zh-CN"/>
              </w:rPr>
              <w:t>«Жизнь без сигарет»</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24 мая</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54</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Выставка-призыв: «Сломай сигарету или она сломает тебя</w:t>
            </w:r>
            <w:r>
              <w:rPr>
                <w:rFonts w:ascii="Times New Roman" w:hAnsi="Times New Roman" w:cs="Times New Roman"/>
                <w:bCs/>
                <w:sz w:val="20"/>
                <w:szCs w:val="20"/>
              </w:rPr>
              <w:t>»</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29 мая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14</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572EB6">
              <w:rPr>
                <w:rFonts w:ascii="Times New Roman" w:hAnsi="Times New Roman" w:cs="Times New Roman"/>
                <w:sz w:val="20"/>
                <w:szCs w:val="20"/>
              </w:rPr>
              <w:t>«Здоровье детей – богатство России»</w:t>
            </w:r>
          </w:p>
        </w:tc>
        <w:tc>
          <w:tcPr>
            <w:tcW w:w="1472" w:type="dxa"/>
            <w:shd w:val="clear" w:color="auto" w:fill="auto"/>
          </w:tcPr>
          <w:p w:rsidR="00360EBD" w:rsidRPr="00572EB6" w:rsidRDefault="00360EBD" w:rsidP="00AA3B09">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29мая</w:t>
            </w:r>
            <w:r>
              <w:rPr>
                <w:rFonts w:ascii="Times New Roman" w:hAnsi="Times New Roman" w:cs="Times New Roman"/>
                <w:sz w:val="20"/>
                <w:szCs w:val="20"/>
              </w:rPr>
              <w:t>-</w:t>
            </w:r>
            <w:r w:rsidRPr="00572EB6">
              <w:rPr>
                <w:rFonts w:ascii="Times New Roman" w:hAnsi="Times New Roman" w:cs="Times New Roman"/>
                <w:sz w:val="20"/>
                <w:szCs w:val="20"/>
              </w:rPr>
              <w:t>18июня</w:t>
            </w:r>
          </w:p>
        </w:tc>
        <w:tc>
          <w:tcPr>
            <w:tcW w:w="1425" w:type="dxa"/>
            <w:shd w:val="clear" w:color="auto" w:fill="auto"/>
          </w:tcPr>
          <w:p w:rsidR="00360EBD" w:rsidRPr="00572EB6" w:rsidRDefault="00360EBD" w:rsidP="00AA3B09">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66</w:t>
            </w:r>
          </w:p>
        </w:tc>
      </w:tr>
      <w:tr w:rsidR="00360EBD" w:rsidRPr="00572EB6" w:rsidTr="00360EBD">
        <w:tc>
          <w:tcPr>
            <w:tcW w:w="567" w:type="dxa"/>
          </w:tcPr>
          <w:p w:rsidR="00360EBD" w:rsidRPr="00360EBD" w:rsidRDefault="00360EBD" w:rsidP="00360EBD">
            <w:pPr>
              <w:pStyle w:val="a4"/>
              <w:widowControl w:val="0"/>
              <w:numPr>
                <w:ilvl w:val="0"/>
                <w:numId w:val="35"/>
              </w:numPr>
              <w:suppressLineNumbers/>
              <w:suppressAutoHyphens/>
              <w:autoSpaceDN w:val="0"/>
              <w:spacing w:after="0" w:line="240" w:lineRule="auto"/>
              <w:ind w:left="34" w:firstLine="0"/>
              <w:textAlignment w:val="baseline"/>
              <w:rPr>
                <w:rFonts w:ascii="Times New Roman" w:eastAsia="Andale Sans UI" w:hAnsi="Times New Roman" w:cs="Times New Roman"/>
                <w:kern w:val="3"/>
                <w:sz w:val="20"/>
                <w:szCs w:val="20"/>
                <w:lang w:eastAsia="ja-JP" w:bidi="fa-IR"/>
              </w:rPr>
            </w:pPr>
          </w:p>
        </w:tc>
        <w:tc>
          <w:tcPr>
            <w:tcW w:w="6663" w:type="dxa"/>
            <w:shd w:val="clear" w:color="auto" w:fill="auto"/>
          </w:tcPr>
          <w:p w:rsidR="00360EBD" w:rsidRPr="00572EB6" w:rsidRDefault="00360EBD" w:rsidP="00572EB6">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eastAsia="ja-JP" w:bidi="fa-IR"/>
              </w:rPr>
              <w:t>Акция  к Всемирному дню без табака «Вместо сигареты возьми конфету»</w:t>
            </w:r>
          </w:p>
        </w:tc>
        <w:tc>
          <w:tcPr>
            <w:tcW w:w="1472" w:type="dxa"/>
            <w:shd w:val="clear" w:color="auto" w:fill="auto"/>
          </w:tcPr>
          <w:p w:rsidR="00360EBD" w:rsidRPr="00182521" w:rsidRDefault="00360EBD" w:rsidP="00182521">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val="de-DE" w:eastAsia="ja-JP" w:bidi="fa-IR"/>
              </w:rPr>
              <w:t xml:space="preserve">31 </w:t>
            </w:r>
            <w:r w:rsidRPr="00572EB6">
              <w:rPr>
                <w:rFonts w:ascii="Times New Roman" w:eastAsia="Andale Sans UI" w:hAnsi="Times New Roman" w:cs="Times New Roman"/>
                <w:kern w:val="3"/>
                <w:sz w:val="20"/>
                <w:szCs w:val="20"/>
                <w:lang w:eastAsia="ja-JP" w:bidi="fa-IR"/>
              </w:rPr>
              <w:t xml:space="preserve">мая </w:t>
            </w:r>
          </w:p>
        </w:tc>
        <w:tc>
          <w:tcPr>
            <w:tcW w:w="1425" w:type="dxa"/>
            <w:shd w:val="clear" w:color="auto" w:fill="auto"/>
          </w:tcPr>
          <w:p w:rsidR="00360EBD" w:rsidRPr="00572EB6" w:rsidRDefault="00360EBD" w:rsidP="00572EB6">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572EB6">
              <w:rPr>
                <w:rFonts w:ascii="Times New Roman" w:eastAsia="Andale Sans UI" w:hAnsi="Times New Roman" w:cs="Times New Roman"/>
                <w:kern w:val="3"/>
                <w:sz w:val="20"/>
                <w:szCs w:val="20"/>
                <w:lang w:val="de-DE" w:eastAsia="ja-JP" w:bidi="fa-IR"/>
              </w:rPr>
              <w:t>23</w:t>
            </w:r>
          </w:p>
        </w:tc>
      </w:tr>
      <w:tr w:rsidR="00360EBD" w:rsidRPr="00572EB6" w:rsidTr="00360EBD">
        <w:tc>
          <w:tcPr>
            <w:tcW w:w="567" w:type="dxa"/>
          </w:tcPr>
          <w:p w:rsidR="00360EBD" w:rsidRPr="00360EBD" w:rsidRDefault="00360EBD" w:rsidP="00AA3B09">
            <w:pPr>
              <w:pStyle w:val="a4"/>
              <w:widowControl w:val="0"/>
              <w:numPr>
                <w:ilvl w:val="0"/>
                <w:numId w:val="35"/>
              </w:numPr>
              <w:suppressLineNumbers/>
              <w:suppressAutoHyphens/>
              <w:autoSpaceDN w:val="0"/>
              <w:spacing w:after="0" w:line="240" w:lineRule="auto"/>
              <w:ind w:left="34" w:firstLine="0"/>
              <w:textAlignment w:val="baseline"/>
              <w:rPr>
                <w:rFonts w:ascii="Times New Roman" w:eastAsia="Andale Sans UI" w:hAnsi="Times New Roman" w:cs="Times New Roman"/>
                <w:kern w:val="3"/>
                <w:sz w:val="20"/>
                <w:szCs w:val="20"/>
                <w:lang w:eastAsia="ja-JP" w:bidi="fa-IR"/>
              </w:rPr>
            </w:pPr>
          </w:p>
        </w:tc>
        <w:tc>
          <w:tcPr>
            <w:tcW w:w="6663" w:type="dxa"/>
            <w:shd w:val="clear" w:color="auto" w:fill="auto"/>
          </w:tcPr>
          <w:p w:rsidR="00360EBD" w:rsidRPr="00572EB6" w:rsidRDefault="00360EBD" w:rsidP="00AA3B09">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eastAsia="ja-JP" w:bidi="fa-IR"/>
              </w:rPr>
              <w:t>Опросник «Наши ориентиры – красота и здоровье»</w:t>
            </w:r>
          </w:p>
        </w:tc>
        <w:tc>
          <w:tcPr>
            <w:tcW w:w="1472" w:type="dxa"/>
            <w:shd w:val="clear" w:color="auto" w:fill="auto"/>
          </w:tcPr>
          <w:p w:rsidR="00360EBD" w:rsidRPr="00AA3B09" w:rsidRDefault="00360EBD" w:rsidP="00AA3B0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val="de-DE" w:eastAsia="ja-JP" w:bidi="fa-IR"/>
              </w:rPr>
              <w:t>1</w:t>
            </w:r>
            <w:r>
              <w:rPr>
                <w:rFonts w:ascii="Times New Roman" w:eastAsia="Andale Sans UI" w:hAnsi="Times New Roman" w:cs="Times New Roman"/>
                <w:kern w:val="3"/>
                <w:sz w:val="20"/>
                <w:szCs w:val="20"/>
                <w:lang w:eastAsia="ja-JP" w:bidi="fa-IR"/>
              </w:rPr>
              <w:t>-</w:t>
            </w:r>
            <w:r w:rsidRPr="00572EB6">
              <w:rPr>
                <w:rFonts w:ascii="Times New Roman" w:eastAsia="Andale Sans UI" w:hAnsi="Times New Roman" w:cs="Times New Roman"/>
                <w:kern w:val="3"/>
                <w:sz w:val="20"/>
                <w:szCs w:val="20"/>
                <w:lang w:val="de-DE" w:eastAsia="ja-JP" w:bidi="fa-IR"/>
              </w:rPr>
              <w:t xml:space="preserve">20 </w:t>
            </w:r>
            <w:r w:rsidR="00AA3B09">
              <w:rPr>
                <w:rFonts w:ascii="Times New Roman" w:eastAsia="Andale Sans UI" w:hAnsi="Times New Roman" w:cs="Times New Roman"/>
                <w:kern w:val="3"/>
                <w:sz w:val="20"/>
                <w:szCs w:val="20"/>
                <w:lang w:val="de-DE" w:eastAsia="ja-JP" w:bidi="fa-IR"/>
              </w:rPr>
              <w:t>ию</w:t>
            </w:r>
            <w:r w:rsidR="00AA3B09">
              <w:rPr>
                <w:rFonts w:ascii="Times New Roman" w:eastAsia="Andale Sans UI" w:hAnsi="Times New Roman" w:cs="Times New Roman"/>
                <w:kern w:val="3"/>
                <w:sz w:val="20"/>
                <w:szCs w:val="20"/>
                <w:lang w:eastAsia="ja-JP" w:bidi="fa-IR"/>
              </w:rPr>
              <w:t>ня</w:t>
            </w:r>
          </w:p>
        </w:tc>
        <w:tc>
          <w:tcPr>
            <w:tcW w:w="1425" w:type="dxa"/>
            <w:shd w:val="clear" w:color="auto" w:fill="auto"/>
          </w:tcPr>
          <w:p w:rsidR="00360EBD" w:rsidRPr="00572EB6" w:rsidRDefault="00360EBD" w:rsidP="00AA3B09">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572EB6">
              <w:rPr>
                <w:rFonts w:ascii="Times New Roman" w:eastAsia="Andale Sans UI" w:hAnsi="Times New Roman" w:cs="Times New Roman"/>
                <w:kern w:val="3"/>
                <w:sz w:val="20"/>
                <w:szCs w:val="20"/>
                <w:lang w:val="de-DE" w:eastAsia="ja-JP" w:bidi="fa-IR"/>
              </w:rPr>
              <w:t>18</w:t>
            </w:r>
          </w:p>
        </w:tc>
      </w:tr>
      <w:tr w:rsidR="00360EBD" w:rsidRPr="00572EB6" w:rsidTr="00360EBD">
        <w:tc>
          <w:tcPr>
            <w:tcW w:w="567" w:type="dxa"/>
          </w:tcPr>
          <w:p w:rsidR="00360EBD" w:rsidRPr="00360EBD" w:rsidRDefault="00360EBD" w:rsidP="00AA3B09">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Информационно-игровая программа, посвященная правилам безопасности в каникулы   «Вперед к приключениям! Прогулки на природе»</w:t>
            </w:r>
          </w:p>
        </w:tc>
        <w:tc>
          <w:tcPr>
            <w:tcW w:w="1472" w:type="dxa"/>
            <w:shd w:val="clear" w:color="auto" w:fill="auto"/>
          </w:tcPr>
          <w:p w:rsidR="00360EBD" w:rsidRPr="00572EB6" w:rsidRDefault="00360EBD" w:rsidP="00663AE8">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27 июня</w:t>
            </w:r>
          </w:p>
        </w:tc>
        <w:tc>
          <w:tcPr>
            <w:tcW w:w="1425" w:type="dxa"/>
            <w:shd w:val="clear" w:color="auto" w:fill="auto"/>
            <w:vAlign w:val="center"/>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50</w:t>
            </w:r>
          </w:p>
          <w:p w:rsidR="00360EBD" w:rsidRPr="00572EB6" w:rsidRDefault="00360EBD" w:rsidP="00182521">
            <w:pPr>
              <w:spacing w:after="0" w:line="240" w:lineRule="auto"/>
              <w:rPr>
                <w:rFonts w:ascii="Times New Roman" w:eastAsia="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572EB6">
              <w:rPr>
                <w:rFonts w:ascii="Times New Roman" w:hAnsi="Times New Roman" w:cs="Times New Roman"/>
                <w:sz w:val="20"/>
                <w:szCs w:val="20"/>
              </w:rPr>
              <w:t>«Мы шагаем на зарядку»</w:t>
            </w:r>
          </w:p>
        </w:tc>
        <w:tc>
          <w:tcPr>
            <w:tcW w:w="1472" w:type="dxa"/>
            <w:shd w:val="clear" w:color="auto" w:fill="auto"/>
          </w:tcPr>
          <w:p w:rsidR="00360EBD" w:rsidRPr="00572EB6"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5</w:t>
            </w:r>
            <w:r>
              <w:rPr>
                <w:rFonts w:ascii="Times New Roman" w:hAnsi="Times New Roman" w:cs="Times New Roman"/>
                <w:sz w:val="20"/>
                <w:szCs w:val="20"/>
              </w:rPr>
              <w:t>-</w:t>
            </w:r>
            <w:r w:rsidRPr="00572EB6">
              <w:rPr>
                <w:rFonts w:ascii="Times New Roman" w:hAnsi="Times New Roman" w:cs="Times New Roman"/>
                <w:sz w:val="20"/>
                <w:szCs w:val="20"/>
              </w:rPr>
              <w:t>18 июня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41</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Игра-путешествие, посвященная Году экологии и здоровому образу жизни  «Эко-я! Эко-мы! Эко-мир!»</w:t>
            </w:r>
          </w:p>
          <w:p w:rsidR="00360EBD" w:rsidRPr="00663AE8" w:rsidRDefault="00360EBD" w:rsidP="00663AE8">
            <w:pPr>
              <w:pStyle w:val="a4"/>
              <w:numPr>
                <w:ilvl w:val="0"/>
                <w:numId w:val="34"/>
              </w:numPr>
              <w:tabs>
                <w:tab w:val="left" w:pos="249"/>
              </w:tabs>
              <w:spacing w:after="0" w:line="240" w:lineRule="auto"/>
              <w:ind w:left="0" w:firstLine="34"/>
              <w:rPr>
                <w:rFonts w:ascii="Times New Roman" w:hAnsi="Times New Roman" w:cs="Times New Roman"/>
                <w:sz w:val="20"/>
                <w:szCs w:val="20"/>
              </w:rPr>
            </w:pPr>
            <w:r w:rsidRPr="00663AE8">
              <w:rPr>
                <w:rFonts w:ascii="Times New Roman" w:hAnsi="Times New Roman" w:cs="Times New Roman"/>
                <w:sz w:val="20"/>
                <w:szCs w:val="20"/>
              </w:rPr>
              <w:t>ФОК «Гагаринский»</w:t>
            </w:r>
            <w:r>
              <w:rPr>
                <w:rFonts w:ascii="Times New Roman" w:hAnsi="Times New Roman" w:cs="Times New Roman"/>
                <w:sz w:val="20"/>
                <w:szCs w:val="20"/>
              </w:rPr>
              <w:t>,</w:t>
            </w:r>
          </w:p>
          <w:p w:rsidR="00360EBD" w:rsidRDefault="00360EBD" w:rsidP="00663AE8">
            <w:pPr>
              <w:pStyle w:val="a4"/>
              <w:numPr>
                <w:ilvl w:val="0"/>
                <w:numId w:val="34"/>
              </w:numPr>
              <w:tabs>
                <w:tab w:val="left" w:pos="249"/>
              </w:tabs>
              <w:spacing w:after="0" w:line="240" w:lineRule="auto"/>
              <w:ind w:left="0" w:firstLine="34"/>
              <w:rPr>
                <w:rFonts w:ascii="Times New Roman" w:hAnsi="Times New Roman" w:cs="Times New Roman"/>
                <w:sz w:val="20"/>
                <w:szCs w:val="20"/>
              </w:rPr>
            </w:pPr>
            <w:r w:rsidRPr="00663AE8">
              <w:rPr>
                <w:rFonts w:ascii="Times New Roman" w:hAnsi="Times New Roman" w:cs="Times New Roman"/>
                <w:sz w:val="20"/>
                <w:szCs w:val="20"/>
              </w:rPr>
              <w:t xml:space="preserve">Центр </w:t>
            </w:r>
            <w:r>
              <w:rPr>
                <w:rFonts w:ascii="Times New Roman" w:hAnsi="Times New Roman" w:cs="Times New Roman"/>
                <w:sz w:val="20"/>
                <w:szCs w:val="20"/>
              </w:rPr>
              <w:t>детского творчества,</w:t>
            </w:r>
          </w:p>
          <w:p w:rsidR="00360EBD" w:rsidRPr="00663AE8" w:rsidRDefault="00360EBD" w:rsidP="00663AE8">
            <w:pPr>
              <w:pStyle w:val="a4"/>
              <w:numPr>
                <w:ilvl w:val="0"/>
                <w:numId w:val="34"/>
              </w:numPr>
              <w:tabs>
                <w:tab w:val="left" w:pos="249"/>
              </w:tabs>
              <w:spacing w:after="0" w:line="240" w:lineRule="auto"/>
              <w:ind w:left="0" w:firstLine="34"/>
              <w:rPr>
                <w:rFonts w:ascii="Times New Roman" w:hAnsi="Times New Roman" w:cs="Times New Roman"/>
                <w:sz w:val="20"/>
                <w:szCs w:val="20"/>
              </w:rPr>
            </w:pPr>
            <w:r w:rsidRPr="00663AE8">
              <w:rPr>
                <w:rFonts w:ascii="Times New Roman" w:hAnsi="Times New Roman" w:cs="Times New Roman"/>
                <w:sz w:val="20"/>
                <w:szCs w:val="20"/>
              </w:rPr>
              <w:t>Парк новой культуры</w:t>
            </w:r>
            <w:r>
              <w:rPr>
                <w:rFonts w:ascii="Times New Roman" w:hAnsi="Times New Roman" w:cs="Times New Roman"/>
                <w:sz w:val="20"/>
                <w:szCs w:val="20"/>
              </w:rPr>
              <w:t>,</w:t>
            </w:r>
          </w:p>
          <w:p w:rsidR="00360EBD" w:rsidRPr="00663AE8" w:rsidRDefault="00360EBD" w:rsidP="00663AE8">
            <w:pPr>
              <w:pStyle w:val="a4"/>
              <w:numPr>
                <w:ilvl w:val="0"/>
                <w:numId w:val="34"/>
              </w:numPr>
              <w:tabs>
                <w:tab w:val="left" w:pos="249"/>
              </w:tabs>
              <w:spacing w:after="0" w:line="240" w:lineRule="auto"/>
              <w:ind w:left="0" w:firstLine="34"/>
              <w:rPr>
                <w:rFonts w:ascii="Times New Roman" w:hAnsi="Times New Roman" w:cs="Times New Roman"/>
                <w:sz w:val="20"/>
                <w:szCs w:val="20"/>
              </w:rPr>
            </w:pPr>
            <w:r w:rsidRPr="00663AE8">
              <w:rPr>
                <w:rFonts w:ascii="Times New Roman" w:hAnsi="Times New Roman" w:cs="Times New Roman"/>
                <w:sz w:val="20"/>
                <w:szCs w:val="20"/>
              </w:rPr>
              <w:t>МАОУ СОШ № 22 п. Билимбай</w:t>
            </w:r>
          </w:p>
        </w:tc>
        <w:tc>
          <w:tcPr>
            <w:tcW w:w="1472" w:type="dxa"/>
            <w:shd w:val="clear" w:color="auto" w:fill="auto"/>
          </w:tcPr>
          <w:p w:rsidR="00360EBD" w:rsidRDefault="00360EBD" w:rsidP="00572EB6">
            <w:pPr>
              <w:spacing w:after="0" w:line="240" w:lineRule="auto"/>
              <w:jc w:val="center"/>
              <w:rPr>
                <w:rFonts w:ascii="Times New Roman" w:hAnsi="Times New Roman" w:cs="Times New Roman"/>
                <w:sz w:val="20"/>
                <w:szCs w:val="20"/>
              </w:rPr>
            </w:pPr>
          </w:p>
          <w:p w:rsidR="00360EBD" w:rsidRDefault="00360EBD" w:rsidP="00572EB6">
            <w:pPr>
              <w:spacing w:after="0" w:line="240" w:lineRule="auto"/>
              <w:jc w:val="center"/>
              <w:rPr>
                <w:rFonts w:ascii="Times New Roman" w:hAnsi="Times New Roman" w:cs="Times New Roman"/>
                <w:sz w:val="20"/>
                <w:szCs w:val="20"/>
              </w:rPr>
            </w:pP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 июня</w:t>
            </w: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 июня</w:t>
            </w: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14 июня</w:t>
            </w:r>
          </w:p>
          <w:p w:rsidR="00360EBD" w:rsidRPr="00572EB6"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20 июня</w:t>
            </w:r>
          </w:p>
        </w:tc>
        <w:tc>
          <w:tcPr>
            <w:tcW w:w="1425" w:type="dxa"/>
            <w:shd w:val="clear" w:color="auto" w:fill="auto"/>
          </w:tcPr>
          <w:p w:rsidR="00360EBD" w:rsidRDefault="00360EBD" w:rsidP="00572EB6">
            <w:pPr>
              <w:spacing w:after="0" w:line="240" w:lineRule="auto"/>
              <w:jc w:val="center"/>
              <w:rPr>
                <w:rFonts w:ascii="Times New Roman" w:hAnsi="Times New Roman" w:cs="Times New Roman"/>
                <w:sz w:val="20"/>
                <w:szCs w:val="20"/>
              </w:rPr>
            </w:pPr>
          </w:p>
          <w:p w:rsidR="00360EBD" w:rsidRDefault="00360EBD" w:rsidP="00572EB6">
            <w:pPr>
              <w:spacing w:after="0" w:line="240" w:lineRule="auto"/>
              <w:jc w:val="center"/>
              <w:rPr>
                <w:rFonts w:ascii="Times New Roman" w:hAnsi="Times New Roman" w:cs="Times New Roman"/>
                <w:sz w:val="20"/>
                <w:szCs w:val="20"/>
              </w:rPr>
            </w:pP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270</w:t>
            </w: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100</w:t>
            </w: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307</w:t>
            </w:r>
          </w:p>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117</w:t>
            </w:r>
          </w:p>
        </w:tc>
      </w:tr>
      <w:tr w:rsidR="00360EBD" w:rsidRPr="00572EB6" w:rsidTr="00360EBD">
        <w:tc>
          <w:tcPr>
            <w:tcW w:w="567" w:type="dxa"/>
          </w:tcPr>
          <w:p w:rsidR="00360EBD" w:rsidRPr="00360EBD" w:rsidRDefault="00360EBD" w:rsidP="00360EBD">
            <w:pPr>
              <w:pStyle w:val="a4"/>
              <w:widowControl w:val="0"/>
              <w:numPr>
                <w:ilvl w:val="0"/>
                <w:numId w:val="35"/>
              </w:numPr>
              <w:suppressLineNumbers/>
              <w:suppressAutoHyphens/>
              <w:autoSpaceDN w:val="0"/>
              <w:spacing w:after="0" w:line="240" w:lineRule="auto"/>
              <w:ind w:left="34" w:firstLine="0"/>
              <w:textAlignment w:val="baseline"/>
              <w:rPr>
                <w:rFonts w:ascii="Times New Roman" w:eastAsia="Andale Sans UI" w:hAnsi="Times New Roman" w:cs="Times New Roman"/>
                <w:kern w:val="3"/>
                <w:sz w:val="20"/>
                <w:szCs w:val="20"/>
                <w:lang w:eastAsia="ja-JP" w:bidi="fa-IR"/>
              </w:rPr>
            </w:pPr>
          </w:p>
        </w:tc>
        <w:tc>
          <w:tcPr>
            <w:tcW w:w="6663" w:type="dxa"/>
            <w:shd w:val="clear" w:color="auto" w:fill="auto"/>
          </w:tcPr>
          <w:p w:rsidR="00360EBD" w:rsidRPr="00572EB6" w:rsidRDefault="00360EBD" w:rsidP="00572EB6">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eastAsia="ja-JP" w:bidi="fa-IR"/>
              </w:rPr>
              <w:t>Спортивно-игровая программа «Выше! Дальше! Быстрее!</w:t>
            </w:r>
            <w:r>
              <w:rPr>
                <w:rFonts w:ascii="Times New Roman" w:eastAsia="Andale Sans UI" w:hAnsi="Times New Roman" w:cs="Times New Roman"/>
                <w:kern w:val="3"/>
                <w:sz w:val="20"/>
                <w:szCs w:val="20"/>
                <w:lang w:eastAsia="ja-JP" w:bidi="fa-IR"/>
              </w:rPr>
              <w:t>»</w:t>
            </w:r>
          </w:p>
        </w:tc>
        <w:tc>
          <w:tcPr>
            <w:tcW w:w="1472" w:type="dxa"/>
            <w:shd w:val="clear" w:color="auto" w:fill="auto"/>
          </w:tcPr>
          <w:p w:rsidR="00360EBD" w:rsidRPr="00182521" w:rsidRDefault="00360EBD" w:rsidP="00182521">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val="de-DE" w:eastAsia="ja-JP" w:bidi="fa-IR"/>
              </w:rPr>
              <w:t xml:space="preserve">8 </w:t>
            </w:r>
            <w:r w:rsidRPr="00572EB6">
              <w:rPr>
                <w:rFonts w:ascii="Times New Roman" w:eastAsia="Andale Sans UI" w:hAnsi="Times New Roman" w:cs="Times New Roman"/>
                <w:kern w:val="3"/>
                <w:sz w:val="20"/>
                <w:szCs w:val="20"/>
                <w:lang w:eastAsia="ja-JP" w:bidi="fa-IR"/>
              </w:rPr>
              <w:t>июня</w:t>
            </w:r>
          </w:p>
        </w:tc>
        <w:tc>
          <w:tcPr>
            <w:tcW w:w="1425" w:type="dxa"/>
            <w:shd w:val="clear" w:color="auto" w:fill="auto"/>
          </w:tcPr>
          <w:p w:rsidR="00360EBD" w:rsidRPr="00572EB6" w:rsidRDefault="00360EBD" w:rsidP="00572EB6">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572EB6">
              <w:rPr>
                <w:rFonts w:ascii="Times New Roman" w:eastAsia="Andale Sans UI" w:hAnsi="Times New Roman" w:cs="Times New Roman"/>
                <w:kern w:val="3"/>
                <w:sz w:val="20"/>
                <w:szCs w:val="20"/>
                <w:lang w:val="de-DE" w:eastAsia="ja-JP" w:bidi="fa-IR"/>
              </w:rPr>
              <w:t>11</w:t>
            </w:r>
          </w:p>
        </w:tc>
      </w:tr>
      <w:tr w:rsidR="00360EBD" w:rsidRPr="00572EB6" w:rsidTr="00360EBD">
        <w:tc>
          <w:tcPr>
            <w:tcW w:w="567" w:type="dxa"/>
          </w:tcPr>
          <w:p w:rsidR="00360EBD" w:rsidRPr="00360EBD" w:rsidRDefault="00360EBD" w:rsidP="00360EBD">
            <w:pPr>
              <w:pStyle w:val="a4"/>
              <w:widowControl w:val="0"/>
              <w:numPr>
                <w:ilvl w:val="0"/>
                <w:numId w:val="35"/>
              </w:numPr>
              <w:suppressLineNumbers/>
              <w:suppressAutoHyphens/>
              <w:autoSpaceDN w:val="0"/>
              <w:spacing w:after="0" w:line="240" w:lineRule="auto"/>
              <w:ind w:left="34" w:firstLine="0"/>
              <w:textAlignment w:val="baseline"/>
              <w:rPr>
                <w:rFonts w:ascii="Times New Roman" w:eastAsia="Andale Sans UI" w:hAnsi="Times New Roman" w:cs="Times New Roman"/>
                <w:kern w:val="3"/>
                <w:sz w:val="20"/>
                <w:szCs w:val="20"/>
                <w:lang w:eastAsia="ja-JP" w:bidi="fa-IR"/>
              </w:rPr>
            </w:pPr>
          </w:p>
        </w:tc>
        <w:tc>
          <w:tcPr>
            <w:tcW w:w="6663" w:type="dxa"/>
            <w:shd w:val="clear" w:color="auto" w:fill="auto"/>
          </w:tcPr>
          <w:p w:rsidR="00360EBD" w:rsidRPr="00572EB6" w:rsidRDefault="00360EBD" w:rsidP="00572EB6">
            <w:pPr>
              <w:widowControl w:val="0"/>
              <w:suppressLineNumbers/>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eastAsia="ja-JP" w:bidi="fa-IR"/>
              </w:rPr>
              <w:t>Книжная выставка «Мое здоровье в моих руках»</w:t>
            </w:r>
          </w:p>
        </w:tc>
        <w:tc>
          <w:tcPr>
            <w:tcW w:w="1472" w:type="dxa"/>
            <w:shd w:val="clear" w:color="auto" w:fill="auto"/>
          </w:tcPr>
          <w:p w:rsidR="00360EBD" w:rsidRPr="00572EB6" w:rsidRDefault="00360EBD" w:rsidP="00663AE8">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572EB6">
              <w:rPr>
                <w:rFonts w:ascii="Times New Roman" w:eastAsia="Andale Sans UI" w:hAnsi="Times New Roman" w:cs="Times New Roman"/>
                <w:kern w:val="3"/>
                <w:sz w:val="20"/>
                <w:szCs w:val="20"/>
                <w:lang w:val="de-DE" w:eastAsia="ja-JP" w:bidi="fa-IR"/>
              </w:rPr>
              <w:t>19</w:t>
            </w:r>
            <w:r>
              <w:rPr>
                <w:rFonts w:ascii="Times New Roman" w:eastAsia="Andale Sans UI" w:hAnsi="Times New Roman" w:cs="Times New Roman"/>
                <w:kern w:val="3"/>
                <w:sz w:val="20"/>
                <w:szCs w:val="20"/>
                <w:lang w:eastAsia="ja-JP" w:bidi="fa-IR"/>
              </w:rPr>
              <w:t>-</w:t>
            </w:r>
            <w:r w:rsidRPr="00572EB6">
              <w:rPr>
                <w:rFonts w:ascii="Times New Roman" w:eastAsia="Andale Sans UI" w:hAnsi="Times New Roman" w:cs="Times New Roman"/>
                <w:kern w:val="3"/>
                <w:sz w:val="20"/>
                <w:szCs w:val="20"/>
                <w:lang w:val="de-DE" w:eastAsia="ja-JP" w:bidi="fa-IR"/>
              </w:rPr>
              <w:t>30 июня</w:t>
            </w:r>
          </w:p>
        </w:tc>
        <w:tc>
          <w:tcPr>
            <w:tcW w:w="1425" w:type="dxa"/>
            <w:shd w:val="clear" w:color="auto" w:fill="auto"/>
          </w:tcPr>
          <w:p w:rsidR="00360EBD" w:rsidRPr="00572EB6" w:rsidRDefault="00360EBD" w:rsidP="00572EB6">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572EB6">
              <w:rPr>
                <w:rFonts w:ascii="Times New Roman" w:eastAsia="Andale Sans UI" w:hAnsi="Times New Roman" w:cs="Times New Roman"/>
                <w:kern w:val="3"/>
                <w:sz w:val="20"/>
                <w:szCs w:val="20"/>
                <w:lang w:val="de-DE" w:eastAsia="ja-JP" w:bidi="fa-IR"/>
              </w:rPr>
              <w:t>28</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Тематическая полка «Спасибо донорам!»</w:t>
            </w:r>
          </w:p>
        </w:tc>
        <w:tc>
          <w:tcPr>
            <w:tcW w:w="1472" w:type="dxa"/>
            <w:shd w:val="clear" w:color="auto" w:fill="auto"/>
          </w:tcPr>
          <w:p w:rsidR="00360EBD" w:rsidRPr="00572EB6" w:rsidRDefault="00360EBD" w:rsidP="00182521">
            <w:pPr>
              <w:spacing w:after="0" w:line="240" w:lineRule="auto"/>
              <w:ind w:left="64"/>
              <w:jc w:val="center"/>
              <w:rPr>
                <w:rFonts w:ascii="Times New Roman" w:hAnsi="Times New Roman" w:cs="Times New Roman"/>
                <w:sz w:val="20"/>
                <w:szCs w:val="20"/>
              </w:rPr>
            </w:pPr>
            <w:r w:rsidRPr="00572EB6">
              <w:rPr>
                <w:rFonts w:ascii="Times New Roman" w:hAnsi="Times New Roman" w:cs="Times New Roman"/>
                <w:sz w:val="20"/>
                <w:szCs w:val="20"/>
              </w:rPr>
              <w:t>14 июня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21</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Выставка-рекомендация «Летние забавы», посвященная поведению на природе в период летнего отдыха</w:t>
            </w:r>
          </w:p>
        </w:tc>
        <w:tc>
          <w:tcPr>
            <w:tcW w:w="1472" w:type="dxa"/>
            <w:shd w:val="clear" w:color="auto" w:fill="auto"/>
          </w:tcPr>
          <w:p w:rsidR="00360EBD" w:rsidRPr="00572EB6" w:rsidRDefault="00360EBD" w:rsidP="00182521">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20</w:t>
            </w:r>
            <w:r>
              <w:rPr>
                <w:rFonts w:ascii="Times New Roman" w:hAnsi="Times New Roman" w:cs="Times New Roman"/>
                <w:bCs/>
                <w:sz w:val="20"/>
                <w:szCs w:val="20"/>
              </w:rPr>
              <w:t>-</w:t>
            </w:r>
            <w:r w:rsidRPr="00572EB6">
              <w:rPr>
                <w:rFonts w:ascii="Times New Roman" w:hAnsi="Times New Roman" w:cs="Times New Roman"/>
                <w:bCs/>
                <w:sz w:val="20"/>
                <w:szCs w:val="20"/>
              </w:rPr>
              <w:t>30 июня</w:t>
            </w:r>
          </w:p>
          <w:p w:rsidR="00360EBD" w:rsidRPr="00572EB6" w:rsidRDefault="00360EBD" w:rsidP="00182521">
            <w:pPr>
              <w:widowControl w:val="0"/>
              <w:shd w:val="clear" w:color="auto" w:fill="FFFFFF"/>
              <w:autoSpaceDE w:val="0"/>
              <w:autoSpaceDN w:val="0"/>
              <w:adjustRightInd w:val="0"/>
              <w:spacing w:after="0" w:line="240" w:lineRule="auto"/>
              <w:rPr>
                <w:rFonts w:ascii="Times New Roman" w:hAnsi="Times New Roman" w:cs="Times New Roman"/>
                <w:bCs/>
                <w:sz w:val="20"/>
                <w:szCs w:val="20"/>
              </w:rPr>
            </w:pPr>
          </w:p>
        </w:tc>
        <w:tc>
          <w:tcPr>
            <w:tcW w:w="1425" w:type="dxa"/>
            <w:shd w:val="clear" w:color="auto" w:fill="auto"/>
          </w:tcPr>
          <w:p w:rsidR="00360EBD" w:rsidRPr="00572EB6" w:rsidRDefault="00360EBD" w:rsidP="00182521">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45</w:t>
            </w:r>
          </w:p>
          <w:p w:rsidR="00360EBD" w:rsidRPr="00572EB6" w:rsidRDefault="00360EBD" w:rsidP="00182521">
            <w:pPr>
              <w:spacing w:after="0" w:line="240" w:lineRule="auto"/>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Спортивная эстафета «Читаем и играем»</w:t>
            </w:r>
          </w:p>
        </w:tc>
        <w:tc>
          <w:tcPr>
            <w:tcW w:w="1472" w:type="dxa"/>
            <w:shd w:val="clear" w:color="auto" w:fill="auto"/>
          </w:tcPr>
          <w:p w:rsidR="00360EBD" w:rsidRPr="00572EB6" w:rsidRDefault="00360EBD" w:rsidP="00182521">
            <w:pPr>
              <w:widowControl w:val="0"/>
              <w:shd w:val="clear" w:color="auto" w:fill="FFFFFF"/>
              <w:autoSpaceDE w:val="0"/>
              <w:autoSpaceDN w:val="0"/>
              <w:adjustRightInd w:val="0"/>
              <w:spacing w:after="0" w:line="240" w:lineRule="auto"/>
              <w:ind w:hanging="40"/>
              <w:jc w:val="center"/>
              <w:rPr>
                <w:rFonts w:ascii="Times New Roman" w:hAnsi="Times New Roman" w:cs="Times New Roman"/>
                <w:bCs/>
                <w:sz w:val="20"/>
                <w:szCs w:val="20"/>
              </w:rPr>
            </w:pPr>
            <w:r w:rsidRPr="00572EB6">
              <w:rPr>
                <w:rFonts w:ascii="Times New Roman" w:hAnsi="Times New Roman" w:cs="Times New Roman"/>
                <w:bCs/>
                <w:sz w:val="20"/>
                <w:szCs w:val="20"/>
              </w:rPr>
              <w:t>20 июня</w:t>
            </w:r>
          </w:p>
        </w:tc>
        <w:tc>
          <w:tcPr>
            <w:tcW w:w="1425" w:type="dxa"/>
            <w:shd w:val="clear" w:color="auto" w:fill="auto"/>
          </w:tcPr>
          <w:p w:rsidR="00360EBD" w:rsidRPr="00572EB6" w:rsidRDefault="00360EBD" w:rsidP="00182521">
            <w:pPr>
              <w:spacing w:before="100" w:beforeAutospacing="1"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18</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uppressAutoHyphens/>
              <w:autoSpaceDN w:val="0"/>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«Приключения велосипеда» в детском лагере на базе МАОУ СОШ № 15</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22 июня</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eastAsia="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Профилактическая выставка «26 июня  - Международный день борьбы с наркотиками»</w:t>
            </w:r>
          </w:p>
        </w:tc>
        <w:tc>
          <w:tcPr>
            <w:tcW w:w="1472" w:type="dxa"/>
            <w:shd w:val="clear" w:color="auto" w:fill="auto"/>
          </w:tcPr>
          <w:p w:rsidR="00360EBD" w:rsidRPr="00572EB6" w:rsidRDefault="00360EBD" w:rsidP="00572EB6">
            <w:pPr>
              <w:spacing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23</w:t>
            </w:r>
            <w:r>
              <w:rPr>
                <w:rFonts w:ascii="Times New Roman" w:eastAsia="Times New Roman" w:hAnsi="Times New Roman" w:cs="Times New Roman"/>
                <w:sz w:val="20"/>
                <w:szCs w:val="20"/>
              </w:rPr>
              <w:t>-</w:t>
            </w:r>
            <w:r w:rsidRPr="00572EB6">
              <w:rPr>
                <w:rFonts w:ascii="Times New Roman" w:eastAsia="Times New Roman" w:hAnsi="Times New Roman" w:cs="Times New Roman"/>
                <w:sz w:val="20"/>
                <w:szCs w:val="20"/>
              </w:rPr>
              <w:t xml:space="preserve">30 июня </w:t>
            </w:r>
          </w:p>
          <w:p w:rsidR="00360EBD" w:rsidRPr="00572EB6" w:rsidRDefault="00360EBD" w:rsidP="00572EB6">
            <w:pPr>
              <w:spacing w:after="0" w:line="240" w:lineRule="auto"/>
              <w:jc w:val="center"/>
              <w:rPr>
                <w:rFonts w:ascii="Times New Roman" w:eastAsia="Times New Roman" w:hAnsi="Times New Roman" w:cs="Times New Roman"/>
                <w:sz w:val="20"/>
                <w:szCs w:val="20"/>
              </w:rPr>
            </w:pPr>
          </w:p>
        </w:tc>
        <w:tc>
          <w:tcPr>
            <w:tcW w:w="1425" w:type="dxa"/>
            <w:shd w:val="clear" w:color="auto" w:fill="auto"/>
          </w:tcPr>
          <w:p w:rsidR="00360EBD" w:rsidRPr="00572EB6" w:rsidRDefault="00360EBD" w:rsidP="00572EB6">
            <w:pPr>
              <w:spacing w:before="100" w:beforeAutospacing="1" w:after="0" w:line="240" w:lineRule="auto"/>
              <w:jc w:val="center"/>
              <w:rPr>
                <w:rFonts w:ascii="Times New Roman" w:eastAsia="Times New Roman" w:hAnsi="Times New Roman" w:cs="Times New Roman"/>
                <w:sz w:val="20"/>
                <w:szCs w:val="20"/>
              </w:rPr>
            </w:pPr>
            <w:r w:rsidRPr="00572EB6">
              <w:rPr>
                <w:rFonts w:ascii="Times New Roman" w:eastAsia="Times New Roman" w:hAnsi="Times New Roman" w:cs="Times New Roman"/>
                <w:sz w:val="20"/>
                <w:szCs w:val="20"/>
              </w:rPr>
              <w:t>20</w:t>
            </w:r>
          </w:p>
        </w:tc>
      </w:tr>
      <w:tr w:rsidR="00360EBD" w:rsidRPr="00572EB6" w:rsidTr="00360EBD">
        <w:tc>
          <w:tcPr>
            <w:tcW w:w="567" w:type="dxa"/>
          </w:tcPr>
          <w:p w:rsidR="00360EBD" w:rsidRPr="00360EBD" w:rsidRDefault="00360EBD" w:rsidP="00360EBD">
            <w:pPr>
              <w:pStyle w:val="a4"/>
              <w:numPr>
                <w:ilvl w:val="0"/>
                <w:numId w:val="35"/>
              </w:numPr>
              <w:suppressAutoHyphens/>
              <w:autoSpaceDN w:val="0"/>
              <w:spacing w:after="0" w:line="240" w:lineRule="auto"/>
              <w:ind w:left="34" w:firstLine="0"/>
              <w:rPr>
                <w:rFonts w:ascii="Times New Roman" w:hAnsi="Times New Roman" w:cs="Times New Roman"/>
                <w:kern w:val="3"/>
                <w:sz w:val="20"/>
                <w:szCs w:val="20"/>
                <w:lang w:eastAsia="zh-CN"/>
              </w:rPr>
            </w:pPr>
          </w:p>
        </w:tc>
        <w:tc>
          <w:tcPr>
            <w:tcW w:w="6663" w:type="dxa"/>
            <w:shd w:val="clear" w:color="auto" w:fill="auto"/>
          </w:tcPr>
          <w:p w:rsidR="00360EBD" w:rsidRPr="00572EB6" w:rsidRDefault="00360EBD" w:rsidP="00182521">
            <w:pPr>
              <w:suppressAutoHyphens/>
              <w:autoSpaceDN w:val="0"/>
              <w:spacing w:after="0" w:line="240" w:lineRule="auto"/>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Познавательная программа «Приключения велосипеда»</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23 июня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75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AA3B09">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 xml:space="preserve">Акция «Безопасность </w:t>
            </w:r>
            <w:r w:rsidR="00AA3B09">
              <w:rPr>
                <w:rFonts w:ascii="Times New Roman" w:hAnsi="Times New Roman" w:cs="Times New Roman"/>
                <w:bCs/>
                <w:sz w:val="20"/>
                <w:szCs w:val="20"/>
              </w:rPr>
              <w:t>-</w:t>
            </w:r>
            <w:r w:rsidRPr="00572EB6">
              <w:rPr>
                <w:rFonts w:ascii="Times New Roman" w:hAnsi="Times New Roman" w:cs="Times New Roman"/>
                <w:bCs/>
                <w:sz w:val="20"/>
                <w:szCs w:val="20"/>
              </w:rPr>
              <w:t xml:space="preserve"> мой выбор»</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27 июня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35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182521">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Книжная выставка «Я и улица»</w:t>
            </w:r>
          </w:p>
        </w:tc>
        <w:tc>
          <w:tcPr>
            <w:tcW w:w="1472" w:type="dxa"/>
            <w:shd w:val="clear" w:color="auto" w:fill="auto"/>
          </w:tcPr>
          <w:p w:rsidR="00360EBD" w:rsidRPr="00572EB6"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w:t>
            </w:r>
            <w:r>
              <w:rPr>
                <w:rFonts w:ascii="Times New Roman" w:hAnsi="Times New Roman" w:cs="Times New Roman"/>
                <w:sz w:val="20"/>
                <w:szCs w:val="20"/>
              </w:rPr>
              <w:t>-</w:t>
            </w:r>
            <w:r w:rsidRPr="00572EB6">
              <w:rPr>
                <w:rFonts w:ascii="Times New Roman" w:hAnsi="Times New Roman" w:cs="Times New Roman"/>
                <w:sz w:val="20"/>
                <w:szCs w:val="20"/>
              </w:rPr>
              <w:t>30 июля</w:t>
            </w:r>
          </w:p>
        </w:tc>
        <w:tc>
          <w:tcPr>
            <w:tcW w:w="1425" w:type="dxa"/>
            <w:shd w:val="clear" w:color="auto" w:fill="auto"/>
          </w:tcPr>
          <w:p w:rsidR="00360EBD" w:rsidRPr="00572EB6" w:rsidRDefault="00360EBD" w:rsidP="00182521">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Информационно-игровое мероприятие по ЗОЖ «Путешествие на планету «Здоровье»</w:t>
            </w:r>
          </w:p>
        </w:tc>
        <w:tc>
          <w:tcPr>
            <w:tcW w:w="1472" w:type="dxa"/>
            <w:shd w:val="clear" w:color="auto" w:fill="auto"/>
          </w:tcPr>
          <w:p w:rsidR="00360EBD" w:rsidRPr="00572EB6" w:rsidRDefault="00360EBD" w:rsidP="00663A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 </w:t>
            </w:r>
            <w:r w:rsidRPr="00572EB6">
              <w:rPr>
                <w:rFonts w:ascii="Times New Roman" w:hAnsi="Times New Roman" w:cs="Times New Roman"/>
                <w:bCs/>
                <w:sz w:val="20"/>
                <w:szCs w:val="20"/>
              </w:rPr>
              <w:t>17 июля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bCs/>
                <w:sz w:val="20"/>
                <w:szCs w:val="20"/>
              </w:rPr>
              <w:t>50</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«Приключения велосипеда»</w:t>
            </w:r>
          </w:p>
        </w:tc>
        <w:tc>
          <w:tcPr>
            <w:tcW w:w="1472" w:type="dxa"/>
            <w:shd w:val="clear" w:color="auto" w:fill="auto"/>
          </w:tcPr>
          <w:p w:rsidR="00360EBD" w:rsidRPr="00572EB6" w:rsidRDefault="00360EBD" w:rsidP="00182521">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 июля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52</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572EB6">
              <w:rPr>
                <w:rFonts w:ascii="Times New Roman" w:hAnsi="Times New Roman" w:cs="Times New Roman"/>
                <w:sz w:val="20"/>
                <w:szCs w:val="20"/>
              </w:rPr>
              <w:t>«Здоровье детей – богатство России»</w:t>
            </w:r>
          </w:p>
        </w:tc>
        <w:tc>
          <w:tcPr>
            <w:tcW w:w="1472" w:type="dxa"/>
            <w:shd w:val="clear" w:color="auto" w:fill="auto"/>
          </w:tcPr>
          <w:p w:rsidR="00360EBD" w:rsidRPr="00572EB6"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 xml:space="preserve"> 10</w:t>
            </w:r>
            <w:r>
              <w:rPr>
                <w:rFonts w:ascii="Times New Roman" w:hAnsi="Times New Roman" w:cs="Times New Roman"/>
                <w:sz w:val="20"/>
                <w:szCs w:val="20"/>
              </w:rPr>
              <w:t>-</w:t>
            </w:r>
            <w:r w:rsidRPr="00572EB6">
              <w:rPr>
                <w:rFonts w:ascii="Times New Roman" w:hAnsi="Times New Roman" w:cs="Times New Roman"/>
                <w:sz w:val="20"/>
                <w:szCs w:val="20"/>
              </w:rPr>
              <w:t>16 июля</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57</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Выставка-предупреждение «Унесенные дымом»</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10</w:t>
            </w:r>
            <w:r w:rsidR="00AA3B09">
              <w:rPr>
                <w:rFonts w:ascii="Times New Roman" w:hAnsi="Times New Roman" w:cs="Times New Roman"/>
                <w:bCs/>
                <w:sz w:val="20"/>
                <w:szCs w:val="20"/>
              </w:rPr>
              <w:t xml:space="preserve"> </w:t>
            </w:r>
            <w:r w:rsidRPr="00572EB6">
              <w:rPr>
                <w:rFonts w:ascii="Times New Roman" w:hAnsi="Times New Roman" w:cs="Times New Roman"/>
                <w:bCs/>
                <w:sz w:val="20"/>
                <w:szCs w:val="20"/>
              </w:rPr>
              <w:t>июля</w:t>
            </w:r>
          </w:p>
          <w:p w:rsidR="00360EBD" w:rsidRPr="00572EB6" w:rsidRDefault="00360EBD" w:rsidP="00AA3B0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572EB6">
              <w:rPr>
                <w:rFonts w:ascii="Times New Roman" w:hAnsi="Times New Roman" w:cs="Times New Roman"/>
                <w:bCs/>
                <w:sz w:val="20"/>
                <w:szCs w:val="20"/>
              </w:rPr>
              <w:t>10</w:t>
            </w:r>
            <w:r w:rsidR="00AA3B09">
              <w:rPr>
                <w:rFonts w:ascii="Times New Roman" w:hAnsi="Times New Roman" w:cs="Times New Roman"/>
                <w:bCs/>
                <w:sz w:val="20"/>
                <w:szCs w:val="20"/>
              </w:rPr>
              <w:t xml:space="preserve"> </w:t>
            </w:r>
            <w:r w:rsidRPr="00572EB6">
              <w:rPr>
                <w:rFonts w:ascii="Times New Roman" w:hAnsi="Times New Roman" w:cs="Times New Roman"/>
                <w:bCs/>
                <w:sz w:val="20"/>
                <w:szCs w:val="20"/>
              </w:rPr>
              <w:t>сентября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42</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w:t>
            </w:r>
            <w:r>
              <w:rPr>
                <w:rFonts w:ascii="Times New Roman" w:hAnsi="Times New Roman" w:cs="Times New Roman"/>
                <w:sz w:val="20"/>
                <w:szCs w:val="20"/>
              </w:rPr>
              <w:t xml:space="preserve"> </w:t>
            </w:r>
            <w:r w:rsidRPr="00572EB6">
              <w:rPr>
                <w:rFonts w:ascii="Times New Roman" w:hAnsi="Times New Roman" w:cs="Times New Roman"/>
                <w:sz w:val="20"/>
                <w:szCs w:val="20"/>
              </w:rPr>
              <w:t>«Как ладья пешку дразнила»,</w:t>
            </w:r>
            <w:r>
              <w:rPr>
                <w:rFonts w:ascii="Times New Roman" w:hAnsi="Times New Roman" w:cs="Times New Roman"/>
                <w:sz w:val="20"/>
                <w:szCs w:val="20"/>
              </w:rPr>
              <w:t xml:space="preserve"> </w:t>
            </w:r>
            <w:r w:rsidRPr="00572EB6">
              <w:rPr>
                <w:rFonts w:ascii="Times New Roman" w:hAnsi="Times New Roman" w:cs="Times New Roman"/>
                <w:sz w:val="20"/>
                <w:szCs w:val="20"/>
              </w:rPr>
              <w:t>ко Дню шахмат</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19, 20 июля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34</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Книжно-иллюстративная выставка «Юбиляры города», посвященная 80-летию городской хоккейной команды «Уральский трубник»</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22</w:t>
            </w:r>
            <w:r>
              <w:rPr>
                <w:rFonts w:ascii="Times New Roman" w:hAnsi="Times New Roman" w:cs="Times New Roman"/>
                <w:sz w:val="20"/>
                <w:szCs w:val="20"/>
              </w:rPr>
              <w:t>-</w:t>
            </w:r>
            <w:r w:rsidRPr="00572EB6">
              <w:rPr>
                <w:rFonts w:ascii="Times New Roman" w:hAnsi="Times New Roman" w:cs="Times New Roman"/>
                <w:sz w:val="20"/>
                <w:szCs w:val="20"/>
              </w:rPr>
              <w:t>31 июля</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95</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Книжная выставка «Природа – зеленая аптека тела и души человека» с рецептами и рекомендациями из журналов</w:t>
            </w:r>
          </w:p>
        </w:tc>
        <w:tc>
          <w:tcPr>
            <w:tcW w:w="1472" w:type="dxa"/>
            <w:shd w:val="clear" w:color="auto" w:fill="auto"/>
          </w:tcPr>
          <w:p w:rsidR="00360EBD"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 xml:space="preserve">26 июля </w:t>
            </w:r>
            <w:r>
              <w:rPr>
                <w:rFonts w:ascii="Times New Roman" w:hAnsi="Times New Roman" w:cs="Times New Roman"/>
                <w:sz w:val="20"/>
                <w:szCs w:val="20"/>
              </w:rPr>
              <w:t>–</w:t>
            </w:r>
          </w:p>
          <w:p w:rsidR="00360EBD" w:rsidRPr="00DB0FFC" w:rsidRDefault="00360EBD" w:rsidP="00663AE8">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 xml:space="preserve"> 27 августа</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78</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Игра – викторина «Правила дорожного движения</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26, 27 июля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Информационная беседа-викторина «Знает вся моя семья, знаю ПДД и я»</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5 августа</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18</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Акция «Я против курения»</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17 августа</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32</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vAlign w:val="center"/>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Книжно-журнальная выставка «Я по правилам хожу и с дорогою дружу»</w:t>
            </w:r>
          </w:p>
        </w:tc>
        <w:tc>
          <w:tcPr>
            <w:tcW w:w="1472" w:type="dxa"/>
            <w:shd w:val="clear" w:color="auto" w:fill="auto"/>
          </w:tcPr>
          <w:p w:rsidR="00360EBD" w:rsidRPr="00572EB6" w:rsidRDefault="00360EBD" w:rsidP="00663AE8">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9</w:t>
            </w:r>
            <w:r>
              <w:rPr>
                <w:rFonts w:ascii="Times New Roman" w:hAnsi="Times New Roman" w:cs="Times New Roman"/>
                <w:bCs/>
                <w:sz w:val="20"/>
                <w:szCs w:val="20"/>
              </w:rPr>
              <w:t>-</w:t>
            </w:r>
            <w:r w:rsidRPr="00572EB6">
              <w:rPr>
                <w:rFonts w:ascii="Times New Roman" w:hAnsi="Times New Roman" w:cs="Times New Roman"/>
                <w:bCs/>
                <w:sz w:val="20"/>
                <w:szCs w:val="20"/>
              </w:rPr>
              <w:t>20 августа</w:t>
            </w:r>
          </w:p>
        </w:tc>
        <w:tc>
          <w:tcPr>
            <w:tcW w:w="1425" w:type="dxa"/>
            <w:shd w:val="clear" w:color="auto" w:fill="auto"/>
            <w:vAlign w:val="center"/>
          </w:tcPr>
          <w:p w:rsidR="00360EBD" w:rsidRPr="00572EB6" w:rsidRDefault="00360EBD" w:rsidP="00663AE8">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53</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Игровая программа, посвященная Дню туризм  «По морям, по волнам»</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19 августа</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33</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 одного журнала</w:t>
            </w:r>
            <w:r>
              <w:rPr>
                <w:rFonts w:ascii="Times New Roman" w:hAnsi="Times New Roman" w:cs="Times New Roman"/>
                <w:bCs/>
                <w:sz w:val="20"/>
                <w:szCs w:val="20"/>
              </w:rPr>
              <w:t xml:space="preserve"> </w:t>
            </w:r>
            <w:r w:rsidRPr="00572EB6">
              <w:rPr>
                <w:rFonts w:ascii="Times New Roman" w:hAnsi="Times New Roman" w:cs="Times New Roman"/>
                <w:bCs/>
                <w:sz w:val="20"/>
                <w:szCs w:val="20"/>
              </w:rPr>
              <w:t>«Будем здоровы с журналом «Здоровье»!»</w:t>
            </w:r>
          </w:p>
          <w:p w:rsidR="00360EBD" w:rsidRPr="00572EB6" w:rsidRDefault="00360EBD" w:rsidP="00572EB6">
            <w:pPr>
              <w:spacing w:after="0" w:line="240" w:lineRule="auto"/>
              <w:rPr>
                <w:rFonts w:ascii="Times New Roman" w:hAnsi="Times New Roman" w:cs="Times New Roman"/>
                <w:bCs/>
                <w:sz w:val="20"/>
                <w:szCs w:val="20"/>
              </w:rPr>
            </w:pPr>
          </w:p>
        </w:tc>
        <w:tc>
          <w:tcPr>
            <w:tcW w:w="1472" w:type="dxa"/>
            <w:shd w:val="clear" w:color="auto" w:fill="auto"/>
          </w:tcPr>
          <w:p w:rsidR="00AA3B09" w:rsidRDefault="00360EBD" w:rsidP="00663AE8">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 xml:space="preserve">28 августа </w:t>
            </w:r>
            <w:r w:rsidR="00AA3B09">
              <w:rPr>
                <w:rFonts w:ascii="Times New Roman" w:hAnsi="Times New Roman" w:cs="Times New Roman"/>
                <w:bCs/>
                <w:sz w:val="20"/>
                <w:szCs w:val="20"/>
              </w:rPr>
              <w:t>–</w:t>
            </w:r>
            <w:r w:rsidRPr="00572EB6">
              <w:rPr>
                <w:rFonts w:ascii="Times New Roman" w:hAnsi="Times New Roman" w:cs="Times New Roman"/>
                <w:bCs/>
                <w:sz w:val="20"/>
                <w:szCs w:val="20"/>
              </w:rPr>
              <w:t xml:space="preserve"> </w:t>
            </w:r>
          </w:p>
          <w:p w:rsidR="00360EBD" w:rsidRPr="00572EB6" w:rsidRDefault="00360EBD" w:rsidP="00663AE8">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 сентября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25</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 периодики «Будущее без терроризма, терроризм без будущего»</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4</w:t>
            </w:r>
            <w:r>
              <w:rPr>
                <w:rFonts w:ascii="Times New Roman" w:hAnsi="Times New Roman" w:cs="Times New Roman"/>
                <w:bCs/>
                <w:sz w:val="20"/>
                <w:szCs w:val="20"/>
              </w:rPr>
              <w:t>-</w:t>
            </w:r>
            <w:r w:rsidRPr="00572EB6">
              <w:rPr>
                <w:rFonts w:ascii="Times New Roman" w:hAnsi="Times New Roman" w:cs="Times New Roman"/>
                <w:bCs/>
                <w:sz w:val="20"/>
                <w:szCs w:val="20"/>
              </w:rPr>
              <w:t>12 сентября</w:t>
            </w:r>
          </w:p>
        </w:tc>
        <w:tc>
          <w:tcPr>
            <w:tcW w:w="1425" w:type="dxa"/>
            <w:shd w:val="clear" w:color="auto" w:fill="auto"/>
          </w:tcPr>
          <w:p w:rsidR="00360EBD" w:rsidRPr="00572EB6" w:rsidRDefault="00360EBD" w:rsidP="00AA3B09">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Беседа и акция ко Дню солидарности в борьбе с терроризмом «Я в мире – мир во мне!»</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4 сентября</w:t>
            </w:r>
          </w:p>
          <w:p w:rsidR="00360EBD" w:rsidRPr="00572EB6" w:rsidRDefault="00360EBD" w:rsidP="00572EB6">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25</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Информационная игровая программа по правилам дорожного движения «Дорожный алфавит»</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7 сентября</w:t>
            </w:r>
          </w:p>
          <w:p w:rsidR="00360EBD" w:rsidRPr="00572EB6" w:rsidRDefault="00360EBD" w:rsidP="00572EB6">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52</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Выставка-просмотр материалов журнала «Наша молодёжь» к</w:t>
            </w:r>
            <w:r>
              <w:rPr>
                <w:rFonts w:ascii="Times New Roman" w:hAnsi="Times New Roman" w:cs="Times New Roman"/>
                <w:bCs/>
                <w:sz w:val="20"/>
                <w:szCs w:val="20"/>
              </w:rPr>
              <w:t>о</w:t>
            </w:r>
            <w:r w:rsidRPr="00572EB6">
              <w:rPr>
                <w:rFonts w:ascii="Times New Roman" w:hAnsi="Times New Roman" w:cs="Times New Roman"/>
                <w:bCs/>
                <w:sz w:val="20"/>
                <w:szCs w:val="20"/>
              </w:rPr>
              <w:t xml:space="preserve"> Всероссийскому дню трезвости</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8 сентября</w:t>
            </w:r>
          </w:p>
          <w:p w:rsidR="00360EBD" w:rsidRPr="00572EB6" w:rsidRDefault="00360EBD" w:rsidP="00572EB6">
            <w:pPr>
              <w:spacing w:after="0" w:line="240" w:lineRule="auto"/>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51</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Урок трезвости «Трезвый взгляд на дурман»</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8,</w:t>
            </w:r>
            <w:r w:rsidR="00AA3B09">
              <w:rPr>
                <w:rFonts w:ascii="Times New Roman" w:hAnsi="Times New Roman" w:cs="Times New Roman"/>
                <w:bCs/>
                <w:sz w:val="20"/>
                <w:szCs w:val="20"/>
              </w:rPr>
              <w:t xml:space="preserve"> </w:t>
            </w:r>
            <w:r w:rsidRPr="00572EB6">
              <w:rPr>
                <w:rFonts w:ascii="Times New Roman" w:hAnsi="Times New Roman" w:cs="Times New Roman"/>
                <w:bCs/>
                <w:sz w:val="20"/>
                <w:szCs w:val="20"/>
              </w:rPr>
              <w:t>21,</w:t>
            </w:r>
            <w:r w:rsidR="00AA3B09">
              <w:rPr>
                <w:rFonts w:ascii="Times New Roman" w:hAnsi="Times New Roman" w:cs="Times New Roman"/>
                <w:bCs/>
                <w:sz w:val="20"/>
                <w:szCs w:val="20"/>
              </w:rPr>
              <w:t xml:space="preserve"> </w:t>
            </w:r>
            <w:r w:rsidRPr="00572EB6">
              <w:rPr>
                <w:rFonts w:ascii="Times New Roman" w:hAnsi="Times New Roman" w:cs="Times New Roman"/>
                <w:bCs/>
                <w:sz w:val="20"/>
                <w:szCs w:val="20"/>
              </w:rPr>
              <w:t>22 сентября</w:t>
            </w:r>
          </w:p>
        </w:tc>
        <w:tc>
          <w:tcPr>
            <w:tcW w:w="1425" w:type="dxa"/>
            <w:shd w:val="clear" w:color="auto" w:fill="auto"/>
          </w:tcPr>
          <w:p w:rsidR="00360EBD" w:rsidRPr="00572EB6" w:rsidRDefault="00360EBD" w:rsidP="00A924A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93</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Выпуск брошюры «Алкоголизм. Только факты», посвящённой Всероссийскому Дню Трезвости</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9 сентября</w:t>
            </w:r>
          </w:p>
          <w:p w:rsidR="00360EBD" w:rsidRPr="00572EB6" w:rsidRDefault="00360EBD" w:rsidP="00572EB6">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17</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Акция  «День трезвости»</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 xml:space="preserve">12 сентября </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 xml:space="preserve">Познавательная информационная программа по ОБЖ «Если ты дома </w:t>
            </w:r>
            <w:r w:rsidRPr="00572EB6">
              <w:rPr>
                <w:rFonts w:ascii="Times New Roman" w:hAnsi="Times New Roman" w:cs="Times New Roman"/>
                <w:sz w:val="20"/>
                <w:szCs w:val="20"/>
              </w:rPr>
              <w:lastRenderedPageBreak/>
              <w:t>один»</w:t>
            </w:r>
          </w:p>
        </w:tc>
        <w:tc>
          <w:tcPr>
            <w:tcW w:w="1472" w:type="dxa"/>
            <w:shd w:val="clear" w:color="auto" w:fill="auto"/>
          </w:tcPr>
          <w:p w:rsidR="00360EBD" w:rsidRPr="00572EB6" w:rsidRDefault="00360EBD" w:rsidP="00AA3B09">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lastRenderedPageBreak/>
              <w:t>14,19,20</w:t>
            </w:r>
            <w:r w:rsidR="00AA3B09">
              <w:rPr>
                <w:rFonts w:ascii="Times New Roman" w:hAnsi="Times New Roman" w:cs="Times New Roman"/>
                <w:sz w:val="20"/>
                <w:szCs w:val="20"/>
              </w:rPr>
              <w:t xml:space="preserve">, </w:t>
            </w:r>
            <w:r w:rsidRPr="00572EB6">
              <w:rPr>
                <w:rFonts w:ascii="Times New Roman" w:hAnsi="Times New Roman" w:cs="Times New Roman"/>
                <w:sz w:val="20"/>
                <w:szCs w:val="20"/>
              </w:rPr>
              <w:t xml:space="preserve">21, </w:t>
            </w:r>
            <w:r w:rsidRPr="00572EB6">
              <w:rPr>
                <w:rFonts w:ascii="Times New Roman" w:hAnsi="Times New Roman" w:cs="Times New Roman"/>
                <w:sz w:val="20"/>
                <w:szCs w:val="20"/>
              </w:rPr>
              <w:lastRenderedPageBreak/>
              <w:t>22, 23, 26, 27, 28 сентября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lastRenderedPageBreak/>
              <w:t>375</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A924A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Участие в городском квесте, посвященном Всероссийскому дню трезвости</w:t>
            </w:r>
            <w:r>
              <w:rPr>
                <w:rFonts w:ascii="Times New Roman" w:hAnsi="Times New Roman" w:cs="Times New Roman"/>
                <w:sz w:val="20"/>
                <w:szCs w:val="20"/>
              </w:rPr>
              <w:t xml:space="preserve">: </w:t>
            </w:r>
            <w:r w:rsidRPr="00572EB6">
              <w:rPr>
                <w:rFonts w:ascii="Times New Roman" w:hAnsi="Times New Roman" w:cs="Times New Roman"/>
                <w:sz w:val="20"/>
                <w:szCs w:val="20"/>
              </w:rPr>
              <w:t>Площадка «Пить или не пить?» и «Народная мудрость»</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15 сентября</w:t>
            </w:r>
          </w:p>
          <w:p w:rsidR="00360EBD" w:rsidRPr="00572EB6" w:rsidRDefault="00360EBD" w:rsidP="00572EB6">
            <w:pPr>
              <w:spacing w:after="0" w:line="240" w:lineRule="auto"/>
              <w:jc w:val="center"/>
              <w:rPr>
                <w:rFonts w:ascii="Times New Roman" w:hAnsi="Times New Roman" w:cs="Times New Roman"/>
                <w:sz w:val="20"/>
                <w:szCs w:val="20"/>
                <w:highlight w:val="yellow"/>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110</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о ВИЧ</w:t>
            </w:r>
            <w:r>
              <w:rPr>
                <w:rFonts w:ascii="Times New Roman" w:hAnsi="Times New Roman" w:cs="Times New Roman"/>
                <w:sz w:val="20"/>
                <w:szCs w:val="20"/>
              </w:rPr>
              <w:t xml:space="preserve"> </w:t>
            </w:r>
            <w:r w:rsidRPr="00572EB6">
              <w:rPr>
                <w:rFonts w:ascii="Times New Roman" w:hAnsi="Times New Roman" w:cs="Times New Roman"/>
                <w:sz w:val="20"/>
                <w:szCs w:val="20"/>
              </w:rPr>
              <w:t>«Бояться не надо, надо знать»</w:t>
            </w:r>
          </w:p>
        </w:tc>
        <w:tc>
          <w:tcPr>
            <w:tcW w:w="1472" w:type="dxa"/>
            <w:shd w:val="clear" w:color="auto" w:fill="auto"/>
          </w:tcPr>
          <w:p w:rsidR="00360EBD" w:rsidRPr="00572EB6" w:rsidRDefault="00360EBD" w:rsidP="00DB0FFC">
            <w:pPr>
              <w:suppressAutoHyphens/>
              <w:autoSpaceDN w:val="0"/>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22 сентября</w:t>
            </w:r>
          </w:p>
        </w:tc>
        <w:tc>
          <w:tcPr>
            <w:tcW w:w="1425" w:type="dxa"/>
            <w:shd w:val="clear" w:color="auto" w:fill="auto"/>
          </w:tcPr>
          <w:p w:rsidR="00360EBD" w:rsidRPr="00572EB6" w:rsidRDefault="00360EBD" w:rsidP="00572EB6">
            <w:pPr>
              <w:suppressAutoHyphens/>
              <w:autoSpaceDN w:val="0"/>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80</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Информационная выставка «СПИД - это надо знать»</w:t>
            </w:r>
          </w:p>
          <w:p w:rsidR="00360EBD" w:rsidRPr="00572EB6" w:rsidRDefault="00360EBD" w:rsidP="00572EB6">
            <w:pPr>
              <w:spacing w:after="0" w:line="240" w:lineRule="auto"/>
              <w:rPr>
                <w:rFonts w:ascii="Times New Roman" w:hAnsi="Times New Roman" w:cs="Times New Roman"/>
                <w:sz w:val="20"/>
                <w:szCs w:val="20"/>
              </w:rPr>
            </w:pPr>
          </w:p>
        </w:tc>
        <w:tc>
          <w:tcPr>
            <w:tcW w:w="1472" w:type="dxa"/>
            <w:shd w:val="clear" w:color="auto" w:fill="auto"/>
          </w:tcPr>
          <w:p w:rsidR="00360EBD"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lang w:val="en-US"/>
              </w:rPr>
              <w:t xml:space="preserve">1 </w:t>
            </w:r>
            <w:r w:rsidRPr="00572EB6">
              <w:rPr>
                <w:rFonts w:ascii="Times New Roman" w:hAnsi="Times New Roman" w:cs="Times New Roman"/>
                <w:sz w:val="20"/>
                <w:szCs w:val="20"/>
              </w:rPr>
              <w:t xml:space="preserve">октября </w:t>
            </w:r>
            <w:r>
              <w:rPr>
                <w:rFonts w:ascii="Times New Roman" w:hAnsi="Times New Roman" w:cs="Times New Roman"/>
                <w:sz w:val="20"/>
                <w:szCs w:val="20"/>
              </w:rPr>
              <w:t>–</w:t>
            </w:r>
          </w:p>
          <w:p w:rsidR="00360EBD" w:rsidRPr="00572EB6"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30 декабря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62</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Книжная выставка к месячнику ГО «Что делать, если…»</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w:t>
            </w:r>
            <w:r>
              <w:rPr>
                <w:rFonts w:ascii="Times New Roman" w:hAnsi="Times New Roman" w:cs="Times New Roman"/>
                <w:bCs/>
                <w:sz w:val="20"/>
                <w:szCs w:val="20"/>
              </w:rPr>
              <w:t>-</w:t>
            </w:r>
            <w:r w:rsidRPr="00572EB6">
              <w:rPr>
                <w:rFonts w:ascii="Times New Roman" w:hAnsi="Times New Roman" w:cs="Times New Roman"/>
                <w:bCs/>
                <w:sz w:val="20"/>
                <w:szCs w:val="20"/>
              </w:rPr>
              <w:t>9 октября</w:t>
            </w:r>
          </w:p>
        </w:tc>
        <w:tc>
          <w:tcPr>
            <w:tcW w:w="1425" w:type="dxa"/>
            <w:shd w:val="clear" w:color="auto" w:fill="auto"/>
          </w:tcPr>
          <w:p w:rsidR="00360EBD" w:rsidRPr="00572EB6" w:rsidRDefault="00360EBD" w:rsidP="00A924A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49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Книжно-иллюстративная выставка «Быть здоровым – это стильно, или Жизнь стоит того, чтобы жить»</w:t>
            </w:r>
          </w:p>
        </w:tc>
        <w:tc>
          <w:tcPr>
            <w:tcW w:w="1472" w:type="dxa"/>
            <w:shd w:val="clear" w:color="auto" w:fill="auto"/>
          </w:tcPr>
          <w:p w:rsidR="00360EBD" w:rsidRPr="00DB0FFC"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w:t>
            </w:r>
            <w:r>
              <w:rPr>
                <w:rFonts w:ascii="Times New Roman" w:hAnsi="Times New Roman" w:cs="Times New Roman"/>
                <w:sz w:val="20"/>
                <w:szCs w:val="20"/>
              </w:rPr>
              <w:t>-</w:t>
            </w:r>
            <w:r w:rsidRPr="00572EB6">
              <w:rPr>
                <w:rFonts w:ascii="Times New Roman" w:hAnsi="Times New Roman" w:cs="Times New Roman"/>
                <w:sz w:val="20"/>
                <w:szCs w:val="20"/>
              </w:rPr>
              <w:t>29 октября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43</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A924A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информационная программа по ОБЖ «Если ты дома один»</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 6, 12 октября</w:t>
            </w:r>
          </w:p>
        </w:tc>
        <w:tc>
          <w:tcPr>
            <w:tcW w:w="1425" w:type="dxa"/>
            <w:shd w:val="clear" w:color="auto" w:fill="auto"/>
          </w:tcPr>
          <w:p w:rsidR="00360EBD" w:rsidRPr="00A924A6"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89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Выставка-профилактика «Сезон простуды и гриппа. Секреты профилактики»</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11 октября</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55</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Познавательный час «Вредные привычки»</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12 октября</w:t>
            </w:r>
          </w:p>
        </w:tc>
        <w:tc>
          <w:tcPr>
            <w:tcW w:w="1425" w:type="dxa"/>
            <w:shd w:val="clear" w:color="auto" w:fill="auto"/>
          </w:tcPr>
          <w:p w:rsidR="00360EBD" w:rsidRPr="00DB0FFC"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18</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Профилактическая беседа с презентацией о вейпинге «Серьёзный разговор. Не парься!»</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17 октября</w:t>
            </w:r>
          </w:p>
          <w:p w:rsidR="00360EBD" w:rsidRPr="00572EB6" w:rsidRDefault="00360EBD" w:rsidP="00DB0FFC">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72</w:t>
            </w:r>
          </w:p>
          <w:p w:rsidR="00360EBD" w:rsidRPr="00572EB6" w:rsidRDefault="00360EBD" w:rsidP="00572EB6">
            <w:pPr>
              <w:spacing w:after="0" w:line="240" w:lineRule="auto"/>
              <w:jc w:val="center"/>
              <w:rPr>
                <w:rFonts w:ascii="Times New Roman" w:hAnsi="Times New Roman" w:cs="Times New Roman"/>
                <w:bCs/>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Познавательно-игровая программа «Неболейка»</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18 октября</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19</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Профилактическое мероприятие об угрозах Интернета</w:t>
            </w:r>
            <w:r>
              <w:rPr>
                <w:rFonts w:ascii="Times New Roman" w:hAnsi="Times New Roman" w:cs="Times New Roman"/>
                <w:sz w:val="20"/>
                <w:szCs w:val="20"/>
              </w:rPr>
              <w:t xml:space="preserve"> </w:t>
            </w:r>
            <w:r w:rsidRPr="00572EB6">
              <w:rPr>
                <w:rFonts w:ascii="Times New Roman" w:hAnsi="Times New Roman" w:cs="Times New Roman"/>
                <w:sz w:val="20"/>
                <w:szCs w:val="20"/>
              </w:rPr>
              <w:t>«Опасный Интернет»</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19,20,23,25 октября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161</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DB0FFC"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Информационная игровая программа по правилам дорожного движения «Дорожный алфавит»</w:t>
            </w:r>
          </w:p>
        </w:tc>
        <w:tc>
          <w:tcPr>
            <w:tcW w:w="1472" w:type="dxa"/>
            <w:shd w:val="clear" w:color="auto" w:fill="auto"/>
          </w:tcPr>
          <w:p w:rsidR="00360EBD" w:rsidRPr="00572EB6" w:rsidRDefault="00360EBD" w:rsidP="00A924A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24</w:t>
            </w:r>
            <w:r>
              <w:rPr>
                <w:rFonts w:ascii="Times New Roman" w:hAnsi="Times New Roman" w:cs="Times New Roman"/>
                <w:sz w:val="20"/>
                <w:szCs w:val="20"/>
              </w:rPr>
              <w:t xml:space="preserve">, </w:t>
            </w:r>
            <w:r w:rsidRPr="00572EB6">
              <w:rPr>
                <w:rFonts w:ascii="Times New Roman" w:hAnsi="Times New Roman" w:cs="Times New Roman"/>
                <w:sz w:val="20"/>
                <w:szCs w:val="20"/>
              </w:rPr>
              <w:t>26 октября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49</w:t>
            </w:r>
          </w:p>
          <w:p w:rsidR="00360EBD" w:rsidRPr="00572EB6" w:rsidRDefault="00360EBD" w:rsidP="00572EB6">
            <w:pPr>
              <w:spacing w:after="0" w:line="240" w:lineRule="auto"/>
              <w:jc w:val="center"/>
              <w:rPr>
                <w:rFonts w:ascii="Times New Roman" w:hAnsi="Times New Roman" w:cs="Times New Roman"/>
                <w:b/>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«За жизнь без табака»</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13 ноября</w:t>
            </w:r>
          </w:p>
        </w:tc>
        <w:tc>
          <w:tcPr>
            <w:tcW w:w="1425" w:type="dxa"/>
            <w:shd w:val="clear" w:color="auto" w:fill="auto"/>
          </w:tcPr>
          <w:p w:rsidR="00360EBD" w:rsidRPr="00572EB6" w:rsidRDefault="00360EBD" w:rsidP="00572EB6">
            <w:pPr>
              <w:suppressAutoHyphens/>
              <w:autoSpaceDN w:val="0"/>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27</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«Твое здоровье без вредных привычек»</w:t>
            </w:r>
          </w:p>
        </w:tc>
        <w:tc>
          <w:tcPr>
            <w:tcW w:w="1472" w:type="dxa"/>
            <w:shd w:val="clear" w:color="auto" w:fill="auto"/>
          </w:tcPr>
          <w:p w:rsidR="00360EBD" w:rsidRPr="00DB0FFC" w:rsidRDefault="00360EBD" w:rsidP="00360EBD">
            <w:pPr>
              <w:spacing w:after="0" w:line="240" w:lineRule="auto"/>
              <w:jc w:val="center"/>
              <w:rPr>
                <w:rFonts w:ascii="Times New Roman" w:hAnsi="Times New Roman" w:cs="Times New Roman"/>
                <w:kern w:val="3"/>
                <w:sz w:val="20"/>
                <w:szCs w:val="20"/>
                <w:lang w:eastAsia="zh-CN"/>
              </w:rPr>
            </w:pPr>
            <w:r>
              <w:rPr>
                <w:rFonts w:ascii="Times New Roman" w:hAnsi="Times New Roman" w:cs="Times New Roman"/>
                <w:sz w:val="20"/>
                <w:szCs w:val="20"/>
              </w:rPr>
              <w:t>14,</w:t>
            </w:r>
            <w:r w:rsidRPr="00572EB6">
              <w:rPr>
                <w:rFonts w:ascii="Times New Roman" w:hAnsi="Times New Roman" w:cs="Times New Roman"/>
                <w:sz w:val="20"/>
                <w:szCs w:val="20"/>
              </w:rPr>
              <w:t>23,</w:t>
            </w:r>
            <w:r w:rsidRPr="00572EB6">
              <w:rPr>
                <w:rFonts w:ascii="Times New Roman" w:hAnsi="Times New Roman" w:cs="Times New Roman"/>
                <w:kern w:val="3"/>
                <w:sz w:val="20"/>
                <w:szCs w:val="20"/>
                <w:lang w:eastAsia="zh-CN"/>
              </w:rPr>
              <w:t>24 ноября</w:t>
            </w:r>
          </w:p>
        </w:tc>
        <w:tc>
          <w:tcPr>
            <w:tcW w:w="1425" w:type="dxa"/>
            <w:shd w:val="clear" w:color="auto" w:fill="auto"/>
          </w:tcPr>
          <w:p w:rsidR="00360EBD" w:rsidRPr="00572EB6" w:rsidRDefault="00360EBD" w:rsidP="00572EB6">
            <w:pPr>
              <w:suppressAutoHyphens/>
              <w:autoSpaceDN w:val="0"/>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178</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Беседа-презентация «Живу я в мире только раз», посвященная профилактике здорового образа жизни</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15 ноября</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 xml:space="preserve">26 </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Выставка-размышление «Цена риска», посвященная Всемирному дню борьбы со СПИДом</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20 ноября</w:t>
            </w:r>
          </w:p>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76</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Познавательная программа «За жизнь без табака»</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22 ноября</w:t>
            </w:r>
          </w:p>
        </w:tc>
        <w:tc>
          <w:tcPr>
            <w:tcW w:w="1425" w:type="dxa"/>
            <w:shd w:val="clear" w:color="auto" w:fill="auto"/>
          </w:tcPr>
          <w:p w:rsidR="00360EBD" w:rsidRPr="00572EB6" w:rsidRDefault="00360EBD" w:rsidP="00572EB6">
            <w:pPr>
              <w:suppressAutoHyphens/>
              <w:autoSpaceDN w:val="0"/>
              <w:spacing w:after="0" w:line="240" w:lineRule="auto"/>
              <w:jc w:val="center"/>
              <w:rPr>
                <w:rFonts w:ascii="Times New Roman" w:hAnsi="Times New Roman" w:cs="Times New Roman"/>
                <w:kern w:val="3"/>
                <w:sz w:val="20"/>
                <w:szCs w:val="20"/>
                <w:lang w:eastAsia="zh-CN"/>
              </w:rPr>
            </w:pPr>
            <w:r w:rsidRPr="00572EB6">
              <w:rPr>
                <w:rFonts w:ascii="Times New Roman" w:hAnsi="Times New Roman" w:cs="Times New Roman"/>
                <w:kern w:val="3"/>
                <w:sz w:val="20"/>
                <w:szCs w:val="20"/>
                <w:lang w:eastAsia="zh-CN"/>
              </w:rPr>
              <w:t>32</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Единый день профилактики. Профилактические беседы из цикла «Серьёзный разговор»</w:t>
            </w:r>
            <w:r w:rsidR="00374140">
              <w:rPr>
                <w:rFonts w:ascii="Times New Roman" w:hAnsi="Times New Roman" w:cs="Times New Roman"/>
                <w:bCs/>
                <w:sz w:val="20"/>
                <w:szCs w:val="20"/>
              </w:rPr>
              <w:t xml:space="preserve"> </w:t>
            </w:r>
            <w:r w:rsidRPr="00572EB6">
              <w:rPr>
                <w:rFonts w:ascii="Times New Roman" w:hAnsi="Times New Roman" w:cs="Times New Roman"/>
                <w:bCs/>
                <w:sz w:val="20"/>
                <w:szCs w:val="20"/>
              </w:rPr>
              <w:t xml:space="preserve">«Не парься!»  (об электронных сигаретах), </w:t>
            </w:r>
          </w:p>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«СПАЙСайся!», урок трезвости «Трезвый взгляд на дурман»</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28 ноября</w:t>
            </w:r>
          </w:p>
          <w:p w:rsidR="00360EBD" w:rsidRPr="00572EB6" w:rsidRDefault="00360EBD" w:rsidP="00DB0FFC">
            <w:pPr>
              <w:spacing w:after="0" w:line="240" w:lineRule="auto"/>
              <w:jc w:val="center"/>
              <w:rPr>
                <w:rFonts w:ascii="Times New Roman" w:hAnsi="Times New Roman" w:cs="Times New Roman"/>
                <w:bCs/>
                <w:sz w:val="20"/>
                <w:szCs w:val="20"/>
              </w:rPr>
            </w:pP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69</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Акция «Анти СПИД»</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 декабря</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21</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Выставка-альтернатива «Здоровый образ жизни -</w:t>
            </w:r>
            <w:r w:rsidR="00374140">
              <w:rPr>
                <w:rFonts w:ascii="Times New Roman" w:hAnsi="Times New Roman" w:cs="Times New Roman"/>
                <w:bCs/>
                <w:sz w:val="20"/>
                <w:szCs w:val="20"/>
              </w:rPr>
              <w:t xml:space="preserve"> </w:t>
            </w:r>
            <w:r w:rsidRPr="00572EB6">
              <w:rPr>
                <w:rFonts w:ascii="Times New Roman" w:hAnsi="Times New Roman" w:cs="Times New Roman"/>
                <w:bCs/>
                <w:sz w:val="20"/>
                <w:szCs w:val="20"/>
              </w:rPr>
              <w:t>гарантия успешности и защищённости, или Вредные привычки и их последствия»</w:t>
            </w:r>
          </w:p>
        </w:tc>
        <w:tc>
          <w:tcPr>
            <w:tcW w:w="1472" w:type="dxa"/>
            <w:shd w:val="clear" w:color="auto" w:fill="auto"/>
          </w:tcPr>
          <w:p w:rsidR="00360EBD" w:rsidRPr="00DB0FFC" w:rsidRDefault="00360EBD" w:rsidP="00360EBD">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w:t>
            </w:r>
            <w:r>
              <w:rPr>
                <w:rFonts w:ascii="Times New Roman" w:hAnsi="Times New Roman" w:cs="Times New Roman"/>
                <w:bCs/>
                <w:sz w:val="20"/>
                <w:szCs w:val="20"/>
              </w:rPr>
              <w:t>-</w:t>
            </w:r>
            <w:r w:rsidRPr="00572EB6">
              <w:rPr>
                <w:rFonts w:ascii="Times New Roman" w:hAnsi="Times New Roman" w:cs="Times New Roman"/>
                <w:bCs/>
                <w:sz w:val="20"/>
                <w:szCs w:val="20"/>
              </w:rPr>
              <w:t>15 декабря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bCs/>
                <w:sz w:val="20"/>
                <w:szCs w:val="20"/>
              </w:rPr>
            </w:pPr>
            <w:r w:rsidRPr="00572EB6">
              <w:rPr>
                <w:rFonts w:ascii="Times New Roman" w:hAnsi="Times New Roman" w:cs="Times New Roman"/>
                <w:sz w:val="20"/>
                <w:szCs w:val="20"/>
              </w:rPr>
              <w:t>26</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bCs/>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bCs/>
                <w:sz w:val="20"/>
                <w:szCs w:val="20"/>
              </w:rPr>
            </w:pPr>
            <w:r w:rsidRPr="00572EB6">
              <w:rPr>
                <w:rFonts w:ascii="Times New Roman" w:hAnsi="Times New Roman" w:cs="Times New Roman"/>
                <w:bCs/>
                <w:sz w:val="20"/>
                <w:szCs w:val="20"/>
              </w:rPr>
              <w:t>Книжно-журнальная выставка «Исцеляющая арт-терапия»</w:t>
            </w:r>
          </w:p>
        </w:tc>
        <w:tc>
          <w:tcPr>
            <w:tcW w:w="1472" w:type="dxa"/>
            <w:shd w:val="clear" w:color="auto" w:fill="auto"/>
          </w:tcPr>
          <w:p w:rsidR="00360EBD" w:rsidRPr="00572EB6" w:rsidRDefault="00360EBD" w:rsidP="00360EBD">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11</w:t>
            </w:r>
            <w:r>
              <w:rPr>
                <w:rFonts w:ascii="Times New Roman" w:hAnsi="Times New Roman" w:cs="Times New Roman"/>
                <w:bCs/>
                <w:sz w:val="20"/>
                <w:szCs w:val="20"/>
              </w:rPr>
              <w:t>-</w:t>
            </w:r>
            <w:r w:rsidRPr="00572EB6">
              <w:rPr>
                <w:rFonts w:ascii="Times New Roman" w:hAnsi="Times New Roman" w:cs="Times New Roman"/>
                <w:bCs/>
                <w:sz w:val="20"/>
                <w:szCs w:val="20"/>
              </w:rPr>
              <w:t>29 декабря</w:t>
            </w:r>
          </w:p>
        </w:tc>
        <w:tc>
          <w:tcPr>
            <w:tcW w:w="1425" w:type="dxa"/>
            <w:shd w:val="clear" w:color="auto" w:fill="auto"/>
          </w:tcPr>
          <w:p w:rsidR="00360EBD" w:rsidRPr="00572EB6" w:rsidRDefault="00360EBD" w:rsidP="00360EBD">
            <w:pPr>
              <w:spacing w:after="0" w:line="240" w:lineRule="auto"/>
              <w:jc w:val="center"/>
              <w:rPr>
                <w:rFonts w:ascii="Times New Roman" w:hAnsi="Times New Roman" w:cs="Times New Roman"/>
                <w:bCs/>
                <w:sz w:val="20"/>
                <w:szCs w:val="20"/>
              </w:rPr>
            </w:pPr>
            <w:r w:rsidRPr="00572EB6">
              <w:rPr>
                <w:rFonts w:ascii="Times New Roman" w:hAnsi="Times New Roman" w:cs="Times New Roman"/>
                <w:bCs/>
                <w:sz w:val="20"/>
                <w:szCs w:val="20"/>
              </w:rPr>
              <w:t>21</w:t>
            </w: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DB0FFC">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Книжно-иллюстративная выставка, приуроченная к Всемирному Дню борьбы со СПИДом «Рискуют все!»</w:t>
            </w:r>
          </w:p>
        </w:tc>
        <w:tc>
          <w:tcPr>
            <w:tcW w:w="1472" w:type="dxa"/>
            <w:shd w:val="clear" w:color="auto" w:fill="auto"/>
          </w:tcPr>
          <w:p w:rsidR="00360EBD" w:rsidRPr="00572EB6" w:rsidRDefault="00360EBD" w:rsidP="00360EBD">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w:t>
            </w:r>
            <w:r>
              <w:rPr>
                <w:rFonts w:ascii="Times New Roman" w:hAnsi="Times New Roman" w:cs="Times New Roman"/>
                <w:sz w:val="20"/>
                <w:szCs w:val="20"/>
              </w:rPr>
              <w:t>-</w:t>
            </w:r>
            <w:r w:rsidRPr="00572EB6">
              <w:rPr>
                <w:rFonts w:ascii="Times New Roman" w:hAnsi="Times New Roman" w:cs="Times New Roman"/>
                <w:sz w:val="20"/>
                <w:szCs w:val="20"/>
              </w:rPr>
              <w:t>17 декабря</w:t>
            </w:r>
          </w:p>
        </w:tc>
        <w:tc>
          <w:tcPr>
            <w:tcW w:w="1425"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34</w:t>
            </w:r>
          </w:p>
          <w:p w:rsidR="00360EBD" w:rsidRPr="00572EB6" w:rsidRDefault="00360EBD" w:rsidP="00572EB6">
            <w:pPr>
              <w:spacing w:after="0" w:line="240" w:lineRule="auto"/>
              <w:jc w:val="center"/>
              <w:rPr>
                <w:rFonts w:ascii="Times New Roman" w:hAnsi="Times New Roman" w:cs="Times New Roman"/>
                <w:sz w:val="20"/>
                <w:szCs w:val="20"/>
              </w:rPr>
            </w:pPr>
          </w:p>
        </w:tc>
      </w:tr>
      <w:tr w:rsidR="00360EBD" w:rsidRPr="00572EB6" w:rsidTr="00360EBD">
        <w:tc>
          <w:tcPr>
            <w:tcW w:w="567" w:type="dxa"/>
          </w:tcPr>
          <w:p w:rsidR="00360EBD" w:rsidRPr="00360EBD" w:rsidRDefault="00360EBD" w:rsidP="00360EBD">
            <w:pPr>
              <w:pStyle w:val="a4"/>
              <w:numPr>
                <w:ilvl w:val="0"/>
                <w:numId w:val="35"/>
              </w:numPr>
              <w:spacing w:after="0" w:line="240" w:lineRule="auto"/>
              <w:ind w:left="34" w:firstLine="0"/>
              <w:rPr>
                <w:rFonts w:ascii="Times New Roman" w:hAnsi="Times New Roman" w:cs="Times New Roman"/>
                <w:sz w:val="20"/>
                <w:szCs w:val="20"/>
              </w:rPr>
            </w:pPr>
          </w:p>
        </w:tc>
        <w:tc>
          <w:tcPr>
            <w:tcW w:w="6663" w:type="dxa"/>
            <w:shd w:val="clear" w:color="auto" w:fill="auto"/>
          </w:tcPr>
          <w:p w:rsidR="00360EBD" w:rsidRPr="00572EB6" w:rsidRDefault="00360EBD" w:rsidP="00572EB6">
            <w:pPr>
              <w:spacing w:after="0" w:line="240" w:lineRule="auto"/>
              <w:rPr>
                <w:rFonts w:ascii="Times New Roman" w:hAnsi="Times New Roman" w:cs="Times New Roman"/>
                <w:sz w:val="20"/>
                <w:szCs w:val="20"/>
              </w:rPr>
            </w:pPr>
            <w:r w:rsidRPr="00572EB6">
              <w:rPr>
                <w:rFonts w:ascii="Times New Roman" w:hAnsi="Times New Roman" w:cs="Times New Roman"/>
                <w:sz w:val="20"/>
                <w:szCs w:val="20"/>
              </w:rPr>
              <w:t>Беседа  с подростками о вреде наркотиков «Сумей сказать нет!»</w:t>
            </w:r>
          </w:p>
        </w:tc>
        <w:tc>
          <w:tcPr>
            <w:tcW w:w="1472"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15 декабря</w:t>
            </w:r>
          </w:p>
        </w:tc>
        <w:tc>
          <w:tcPr>
            <w:tcW w:w="1425" w:type="dxa"/>
            <w:shd w:val="clear" w:color="auto" w:fill="auto"/>
          </w:tcPr>
          <w:p w:rsidR="00360EBD" w:rsidRPr="00572EB6" w:rsidRDefault="00360EBD" w:rsidP="00DB0FFC">
            <w:pPr>
              <w:spacing w:after="0" w:line="240" w:lineRule="auto"/>
              <w:jc w:val="center"/>
              <w:rPr>
                <w:rFonts w:ascii="Times New Roman" w:hAnsi="Times New Roman" w:cs="Times New Roman"/>
                <w:sz w:val="20"/>
                <w:szCs w:val="20"/>
              </w:rPr>
            </w:pPr>
            <w:r w:rsidRPr="00572EB6">
              <w:rPr>
                <w:rFonts w:ascii="Times New Roman" w:hAnsi="Times New Roman" w:cs="Times New Roman"/>
                <w:sz w:val="20"/>
                <w:szCs w:val="20"/>
              </w:rPr>
              <w:t>17</w:t>
            </w:r>
          </w:p>
        </w:tc>
      </w:tr>
      <w:tr w:rsidR="00360EBD" w:rsidRPr="00572EB6" w:rsidTr="00360EBD">
        <w:tc>
          <w:tcPr>
            <w:tcW w:w="567" w:type="dxa"/>
          </w:tcPr>
          <w:p w:rsidR="00360EBD" w:rsidRPr="00F163C4" w:rsidRDefault="00360EBD" w:rsidP="00F163C4">
            <w:pPr>
              <w:suppressAutoHyphens/>
              <w:autoSpaceDN w:val="0"/>
              <w:spacing w:after="0" w:line="240" w:lineRule="auto"/>
              <w:ind w:left="360"/>
              <w:rPr>
                <w:rFonts w:ascii="Times New Roman" w:hAnsi="Times New Roman" w:cs="Times New Roman"/>
                <w:b/>
                <w:kern w:val="3"/>
                <w:sz w:val="20"/>
                <w:szCs w:val="20"/>
                <w:lang w:eastAsia="zh-CN"/>
              </w:rPr>
            </w:pPr>
          </w:p>
        </w:tc>
        <w:tc>
          <w:tcPr>
            <w:tcW w:w="6663" w:type="dxa"/>
            <w:shd w:val="clear" w:color="auto" w:fill="auto"/>
          </w:tcPr>
          <w:p w:rsidR="00360EBD" w:rsidRPr="00572EB6" w:rsidRDefault="00F163C4" w:rsidP="00572EB6">
            <w:pPr>
              <w:suppressAutoHyphens/>
              <w:autoSpaceDN w:val="0"/>
              <w:spacing w:after="0" w:line="240" w:lineRule="auto"/>
              <w:rPr>
                <w:rFonts w:ascii="Times New Roman" w:hAnsi="Times New Roman" w:cs="Times New Roman"/>
                <w:b/>
                <w:kern w:val="3"/>
                <w:sz w:val="20"/>
                <w:szCs w:val="20"/>
                <w:lang w:eastAsia="zh-CN"/>
              </w:rPr>
            </w:pPr>
            <w:r>
              <w:rPr>
                <w:rFonts w:ascii="Times New Roman" w:hAnsi="Times New Roman" w:cs="Times New Roman"/>
                <w:b/>
                <w:kern w:val="3"/>
                <w:sz w:val="20"/>
                <w:szCs w:val="20"/>
                <w:lang w:eastAsia="zh-CN"/>
              </w:rPr>
              <w:t>Итого</w:t>
            </w:r>
          </w:p>
        </w:tc>
        <w:tc>
          <w:tcPr>
            <w:tcW w:w="1472" w:type="dxa"/>
            <w:shd w:val="clear" w:color="auto" w:fill="auto"/>
          </w:tcPr>
          <w:p w:rsidR="00360EBD" w:rsidRPr="00572EB6" w:rsidRDefault="00360EBD" w:rsidP="00572EB6">
            <w:pPr>
              <w:spacing w:after="0" w:line="240" w:lineRule="auto"/>
              <w:jc w:val="center"/>
              <w:rPr>
                <w:rFonts w:ascii="Times New Roman" w:hAnsi="Times New Roman" w:cs="Times New Roman"/>
                <w:sz w:val="20"/>
                <w:szCs w:val="20"/>
              </w:rPr>
            </w:pPr>
          </w:p>
        </w:tc>
        <w:tc>
          <w:tcPr>
            <w:tcW w:w="1425" w:type="dxa"/>
            <w:shd w:val="clear" w:color="auto" w:fill="auto"/>
          </w:tcPr>
          <w:p w:rsidR="00360EBD" w:rsidRPr="00572EB6" w:rsidRDefault="00360EBD" w:rsidP="00F163C4">
            <w:pPr>
              <w:spacing w:after="0" w:line="240" w:lineRule="auto"/>
              <w:jc w:val="center"/>
              <w:rPr>
                <w:rFonts w:ascii="Times New Roman" w:hAnsi="Times New Roman" w:cs="Times New Roman"/>
                <w:b/>
                <w:sz w:val="20"/>
                <w:szCs w:val="20"/>
              </w:rPr>
            </w:pPr>
            <w:r w:rsidRPr="00572EB6">
              <w:rPr>
                <w:rFonts w:ascii="Times New Roman" w:hAnsi="Times New Roman" w:cs="Times New Roman"/>
                <w:b/>
                <w:sz w:val="20"/>
                <w:szCs w:val="20"/>
              </w:rPr>
              <w:t>6029</w:t>
            </w:r>
          </w:p>
        </w:tc>
      </w:tr>
    </w:tbl>
    <w:p w:rsidR="00572EB6" w:rsidRDefault="00572EB6" w:rsidP="00360EBD">
      <w:pPr>
        <w:spacing w:after="0" w:line="240" w:lineRule="auto"/>
        <w:ind w:firstLine="567"/>
        <w:jc w:val="both"/>
        <w:rPr>
          <w:rFonts w:ascii="Times New Roman" w:eastAsia="Times New Roman" w:hAnsi="Times New Roman"/>
          <w:sz w:val="24"/>
          <w:szCs w:val="24"/>
        </w:rPr>
      </w:pPr>
      <w:r w:rsidRPr="00B548CC">
        <w:rPr>
          <w:rFonts w:ascii="Times New Roman" w:eastAsia="Times New Roman" w:hAnsi="Times New Roman"/>
          <w:sz w:val="24"/>
          <w:szCs w:val="24"/>
        </w:rPr>
        <w:t>Значительное увеличение  к</w:t>
      </w:r>
      <w:r>
        <w:rPr>
          <w:rFonts w:ascii="Times New Roman" w:eastAsia="Times New Roman" w:hAnsi="Times New Roman"/>
          <w:sz w:val="24"/>
          <w:szCs w:val="24"/>
        </w:rPr>
        <w:t xml:space="preserve">оличества посещений </w:t>
      </w:r>
      <w:r w:rsidR="00374140">
        <w:rPr>
          <w:rFonts w:ascii="Times New Roman" w:eastAsia="Times New Roman" w:hAnsi="Times New Roman"/>
          <w:sz w:val="24"/>
          <w:szCs w:val="24"/>
        </w:rPr>
        <w:t>(АППГ – 5106)</w:t>
      </w:r>
      <w:r w:rsidRPr="00B548CC">
        <w:rPr>
          <w:rFonts w:ascii="Times New Roman" w:eastAsia="Times New Roman" w:hAnsi="Times New Roman"/>
          <w:sz w:val="24"/>
          <w:szCs w:val="24"/>
        </w:rPr>
        <w:t xml:space="preserve"> говорит о возросшей популярности темы безопасности жизнедеятельности и </w:t>
      </w:r>
      <w:r>
        <w:rPr>
          <w:rFonts w:ascii="Times New Roman" w:eastAsia="Times New Roman" w:hAnsi="Times New Roman"/>
          <w:sz w:val="24"/>
          <w:szCs w:val="24"/>
        </w:rPr>
        <w:t>здорового образа жизни</w:t>
      </w:r>
      <w:r w:rsidRPr="00B548CC">
        <w:rPr>
          <w:rFonts w:ascii="Times New Roman" w:eastAsia="Times New Roman" w:hAnsi="Times New Roman"/>
          <w:sz w:val="24"/>
          <w:szCs w:val="24"/>
        </w:rPr>
        <w:t xml:space="preserve">. </w:t>
      </w:r>
    </w:p>
    <w:p w:rsidR="00572EB6" w:rsidRDefault="00572EB6" w:rsidP="00360EBD">
      <w:pPr>
        <w:spacing w:after="0" w:line="240" w:lineRule="auto"/>
        <w:ind w:firstLine="567"/>
        <w:jc w:val="both"/>
        <w:rPr>
          <w:rFonts w:ascii="Times New Roman" w:eastAsia="Times New Roman" w:hAnsi="Times New Roman"/>
          <w:b/>
          <w:bCs/>
          <w:sz w:val="24"/>
          <w:szCs w:val="24"/>
        </w:rPr>
      </w:pPr>
    </w:p>
    <w:p w:rsidR="00572EB6" w:rsidRDefault="00572EB6" w:rsidP="00360EBD">
      <w:pPr>
        <w:spacing w:after="0" w:line="240" w:lineRule="auto"/>
        <w:ind w:firstLine="567"/>
        <w:jc w:val="both"/>
        <w:rPr>
          <w:rFonts w:ascii="Times New Roman" w:eastAsia="Times New Roman" w:hAnsi="Times New Roman"/>
          <w:b/>
          <w:bCs/>
          <w:sz w:val="24"/>
          <w:szCs w:val="24"/>
        </w:rPr>
      </w:pPr>
      <w:r w:rsidRPr="00570B14">
        <w:rPr>
          <w:rFonts w:ascii="Times New Roman" w:eastAsia="Times New Roman" w:hAnsi="Times New Roman"/>
          <w:b/>
          <w:bCs/>
          <w:sz w:val="24"/>
          <w:szCs w:val="24"/>
        </w:rPr>
        <w:t>3.10. Меры, направленные на поиск и поддержку талантливых детей и молодежи</w:t>
      </w:r>
    </w:p>
    <w:p w:rsidR="00572EB6" w:rsidRDefault="00AA3B09" w:rsidP="00360E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w:t>
      </w:r>
      <w:r w:rsidR="00572EB6">
        <w:rPr>
          <w:rFonts w:ascii="Times New Roman" w:eastAsia="Times New Roman" w:hAnsi="Times New Roman"/>
          <w:sz w:val="24"/>
          <w:szCs w:val="24"/>
        </w:rPr>
        <w:t>оддержк</w:t>
      </w:r>
      <w:r>
        <w:rPr>
          <w:rFonts w:ascii="Times New Roman" w:eastAsia="Times New Roman" w:hAnsi="Times New Roman"/>
          <w:sz w:val="24"/>
          <w:szCs w:val="24"/>
        </w:rPr>
        <w:t>а</w:t>
      </w:r>
      <w:r w:rsidR="00572EB6">
        <w:rPr>
          <w:rFonts w:ascii="Times New Roman" w:eastAsia="Times New Roman" w:hAnsi="Times New Roman"/>
          <w:sz w:val="24"/>
          <w:szCs w:val="24"/>
        </w:rPr>
        <w:t xml:space="preserve"> талантливых и одаренных детей </w:t>
      </w:r>
      <w:r>
        <w:rPr>
          <w:rFonts w:ascii="Times New Roman" w:eastAsia="Times New Roman" w:hAnsi="Times New Roman"/>
          <w:sz w:val="24"/>
          <w:szCs w:val="24"/>
        </w:rPr>
        <w:t>проводится по</w:t>
      </w:r>
      <w:r w:rsidR="00572EB6">
        <w:rPr>
          <w:rFonts w:ascii="Times New Roman" w:eastAsia="Times New Roman" w:hAnsi="Times New Roman"/>
          <w:sz w:val="24"/>
          <w:szCs w:val="24"/>
        </w:rPr>
        <w:t xml:space="preserve"> направлениям творчества: литературное, прикладное, музыкальное, театральное.  В библиотеке № 6 «Корабельная роща» стали традицией постановки кукольного театра по литературным произведениям малых литературных форм. </w:t>
      </w:r>
    </w:p>
    <w:p w:rsidR="00572EB6" w:rsidRDefault="00AA3B09" w:rsidP="00360E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Для юных читателей </w:t>
      </w:r>
      <w:r w:rsidR="00572EB6">
        <w:rPr>
          <w:rFonts w:ascii="Times New Roman" w:eastAsia="Times New Roman" w:hAnsi="Times New Roman"/>
          <w:sz w:val="24"/>
          <w:szCs w:val="24"/>
        </w:rPr>
        <w:t xml:space="preserve">проводятся мероприятия по развитию творческих способностей и умений, предлагается литература </w:t>
      </w:r>
      <w:r>
        <w:rPr>
          <w:rFonts w:ascii="Times New Roman" w:eastAsia="Times New Roman" w:hAnsi="Times New Roman"/>
          <w:sz w:val="24"/>
          <w:szCs w:val="24"/>
        </w:rPr>
        <w:t>по направлению – развитие творчества</w:t>
      </w:r>
      <w:r w:rsidR="00572EB6">
        <w:rPr>
          <w:rFonts w:ascii="Times New Roman" w:eastAsia="Times New Roman" w:hAnsi="Times New Roman"/>
          <w:sz w:val="24"/>
          <w:szCs w:val="24"/>
        </w:rPr>
        <w:t>.</w:t>
      </w:r>
    </w:p>
    <w:p w:rsidR="00572EB6" w:rsidRDefault="00572EB6" w:rsidP="00360E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Очень популярны в этом году мастер-классы для детей по прикладному мастерству, проводимые специалистами</w:t>
      </w:r>
      <w:r w:rsidR="00AA3B09" w:rsidRPr="00AA3B09">
        <w:rPr>
          <w:rFonts w:ascii="Times New Roman" w:eastAsia="Times New Roman" w:hAnsi="Times New Roman"/>
          <w:sz w:val="24"/>
          <w:szCs w:val="24"/>
        </w:rPr>
        <w:t xml:space="preserve"> </w:t>
      </w:r>
      <w:r w:rsidR="00AA3B09">
        <w:rPr>
          <w:rFonts w:ascii="Times New Roman" w:eastAsia="Times New Roman" w:hAnsi="Times New Roman"/>
          <w:sz w:val="24"/>
          <w:szCs w:val="24"/>
        </w:rPr>
        <w:t>библиотек</w:t>
      </w:r>
      <w:r>
        <w:rPr>
          <w:rFonts w:ascii="Times New Roman" w:eastAsia="Times New Roman" w:hAnsi="Times New Roman"/>
          <w:sz w:val="24"/>
          <w:szCs w:val="24"/>
        </w:rPr>
        <w:t xml:space="preserve">. Они проводятся по библиотечной специфике: сначала детям </w:t>
      </w:r>
      <w:r w:rsidR="00C1217B">
        <w:rPr>
          <w:rFonts w:ascii="Times New Roman" w:eastAsia="Times New Roman" w:hAnsi="Times New Roman"/>
          <w:sz w:val="24"/>
          <w:szCs w:val="24"/>
        </w:rPr>
        <w:t>вы</w:t>
      </w:r>
      <w:r>
        <w:rPr>
          <w:rFonts w:ascii="Times New Roman" w:eastAsia="Times New Roman" w:hAnsi="Times New Roman"/>
          <w:sz w:val="24"/>
          <w:szCs w:val="24"/>
        </w:rPr>
        <w:t>даётся информация по теме мастер-класса, рекомендуются литературные источники, а затем идут практические занятия.</w:t>
      </w:r>
    </w:p>
    <w:p w:rsidR="00572EB6" w:rsidRDefault="00572EB6" w:rsidP="00360E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К юбилею Первоуральска в библиотеках № 4, 6 организованы выставки работ учащихся Первоуральской детской художественной школы «Любимый город» и «Этюды Первоуральска».</w:t>
      </w:r>
    </w:p>
    <w:p w:rsidR="00572EB6" w:rsidRDefault="00572EB6" w:rsidP="00572EB6">
      <w:pPr>
        <w:spacing w:after="0" w:line="360" w:lineRule="auto"/>
        <w:jc w:val="both"/>
        <w:rPr>
          <w:rFonts w:ascii="Times New Roman" w:eastAsia="Times New Roman" w:hAnsi="Times New Roman"/>
          <w:sz w:val="24"/>
          <w:szCs w:val="24"/>
        </w:rPr>
      </w:pPr>
    </w:p>
    <w:p w:rsidR="00374140" w:rsidRDefault="00374140" w:rsidP="00572EB6">
      <w:pPr>
        <w:spacing w:after="0" w:line="360" w:lineRule="auto"/>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307"/>
        <w:gridCol w:w="1618"/>
        <w:gridCol w:w="1738"/>
      </w:tblGrid>
      <w:tr w:rsidR="000020D4" w:rsidRPr="0007296B" w:rsidTr="000020D4">
        <w:trPr>
          <w:jc w:val="center"/>
        </w:trPr>
        <w:tc>
          <w:tcPr>
            <w:tcW w:w="534" w:type="dxa"/>
          </w:tcPr>
          <w:p w:rsidR="000020D4" w:rsidRPr="000020D4" w:rsidRDefault="000020D4" w:rsidP="000020D4">
            <w:pPr>
              <w:spacing w:after="0" w:line="240" w:lineRule="auto"/>
              <w:jc w:val="center"/>
              <w:rPr>
                <w:rFonts w:ascii="Times New Roman" w:eastAsia="Times New Roman" w:hAnsi="Times New Roman" w:cs="Times New Roman"/>
                <w:b/>
                <w:sz w:val="20"/>
                <w:szCs w:val="20"/>
              </w:rPr>
            </w:pPr>
            <w:r w:rsidRPr="000020D4">
              <w:rPr>
                <w:rFonts w:ascii="Times New Roman" w:eastAsia="Times New Roman" w:hAnsi="Times New Roman" w:cs="Times New Roman"/>
                <w:b/>
                <w:sz w:val="20"/>
                <w:szCs w:val="20"/>
              </w:rPr>
              <w:lastRenderedPageBreak/>
              <w:t>№</w:t>
            </w:r>
          </w:p>
        </w:tc>
        <w:tc>
          <w:tcPr>
            <w:tcW w:w="6307"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b/>
                <w:sz w:val="20"/>
                <w:szCs w:val="20"/>
              </w:rPr>
            </w:pPr>
            <w:r w:rsidRPr="000020D4">
              <w:rPr>
                <w:rFonts w:ascii="Times New Roman" w:eastAsia="Times New Roman" w:hAnsi="Times New Roman" w:cs="Times New Roman"/>
                <w:b/>
                <w:sz w:val="20"/>
                <w:szCs w:val="20"/>
              </w:rPr>
              <w:t>Название мероприятия</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b/>
                <w:sz w:val="20"/>
                <w:szCs w:val="20"/>
              </w:rPr>
            </w:pPr>
            <w:r w:rsidRPr="000020D4">
              <w:rPr>
                <w:rFonts w:ascii="Times New Roman" w:eastAsia="Times New Roman" w:hAnsi="Times New Roman" w:cs="Times New Roman"/>
                <w:b/>
                <w:sz w:val="20"/>
                <w:szCs w:val="20"/>
              </w:rPr>
              <w:t>Дата проведения</w:t>
            </w: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b/>
                <w:sz w:val="20"/>
                <w:szCs w:val="20"/>
              </w:rPr>
            </w:pPr>
            <w:r w:rsidRPr="000020D4">
              <w:rPr>
                <w:rFonts w:ascii="Times New Roman" w:eastAsia="Times New Roman" w:hAnsi="Times New Roman" w:cs="Times New Roman"/>
                <w:b/>
                <w:sz w:val="20"/>
                <w:szCs w:val="20"/>
              </w:rPr>
              <w:t>Количество участников</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Выставка творческих работ учащихся 4 класса, посвященная Дню кино «С книжной страницы на экран»</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w:t>
            </w:r>
            <w:r w:rsidRPr="000020D4">
              <w:rPr>
                <w:rFonts w:ascii="Times New Roman" w:eastAsia="Times New Roman" w:hAnsi="Times New Roman" w:cs="Times New Roman"/>
                <w:sz w:val="20"/>
                <w:szCs w:val="20"/>
              </w:rPr>
              <w:t xml:space="preserve"> 31 января</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 xml:space="preserve">Выставки детских рисунков </w:t>
            </w:r>
          </w:p>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 xml:space="preserve">«Мир глазами ребенка» (автор – Лунегов Андрей)  </w:t>
            </w:r>
          </w:p>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 xml:space="preserve">«Времена года» (автор – Гатаулин Данил) из цикла </w:t>
            </w:r>
            <w:r>
              <w:rPr>
                <w:rFonts w:ascii="Times New Roman" w:hAnsi="Times New Roman" w:cs="Times New Roman"/>
                <w:kern w:val="3"/>
                <w:sz w:val="20"/>
                <w:szCs w:val="20"/>
                <w:lang w:eastAsia="zh-CN"/>
              </w:rPr>
              <w:t>«Юный художник»</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20февраля</w:t>
            </w:r>
            <w:r>
              <w:rPr>
                <w:rFonts w:ascii="Times New Roman" w:hAnsi="Times New Roman" w:cs="Times New Roman"/>
                <w:sz w:val="20"/>
                <w:szCs w:val="20"/>
              </w:rPr>
              <w:t>-</w:t>
            </w:r>
            <w:r w:rsidRPr="000020D4">
              <w:rPr>
                <w:rFonts w:ascii="Times New Roman" w:hAnsi="Times New Roman" w:cs="Times New Roman"/>
                <w:sz w:val="20"/>
                <w:szCs w:val="20"/>
              </w:rPr>
              <w:t>7мая</w:t>
            </w:r>
          </w:p>
          <w:p w:rsidR="000020D4" w:rsidRPr="000020D4" w:rsidRDefault="000020D4" w:rsidP="000020D4">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363</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Выставка творческих работ воспитанников детских садов «Детские вытворяшки»</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1 февраля </w:t>
            </w:r>
            <w:r>
              <w:rPr>
                <w:rFonts w:ascii="Times New Roman" w:hAnsi="Times New Roman" w:cs="Times New Roman"/>
                <w:sz w:val="20"/>
                <w:szCs w:val="20"/>
              </w:rPr>
              <w:t>-</w:t>
            </w:r>
            <w:r w:rsidRPr="000020D4">
              <w:rPr>
                <w:rFonts w:ascii="Times New Roman" w:hAnsi="Times New Roman" w:cs="Times New Roman"/>
                <w:sz w:val="20"/>
                <w:szCs w:val="20"/>
              </w:rPr>
              <w:t xml:space="preserve"> 31  марта</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148</w:t>
            </w:r>
          </w:p>
          <w:p w:rsidR="000020D4" w:rsidRPr="000020D4" w:rsidRDefault="000020D4" w:rsidP="000020D4">
            <w:pPr>
              <w:spacing w:after="0" w:line="240" w:lineRule="auto"/>
              <w:jc w:val="center"/>
              <w:rPr>
                <w:rFonts w:ascii="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Книжно-художественная выставка-галерея </w:t>
            </w:r>
            <w:r w:rsidRPr="000020D4">
              <w:rPr>
                <w:rFonts w:ascii="Times New Roman" w:hAnsi="Times New Roman" w:cs="Times New Roman"/>
                <w:sz w:val="20"/>
                <w:szCs w:val="20"/>
              </w:rPr>
              <w:t xml:space="preserve">творческих работ </w:t>
            </w:r>
            <w:r w:rsidRPr="000020D4">
              <w:rPr>
                <w:rFonts w:ascii="Times New Roman" w:eastAsia="Times New Roman" w:hAnsi="Times New Roman" w:cs="Times New Roman"/>
                <w:sz w:val="20"/>
                <w:szCs w:val="20"/>
              </w:rPr>
              <w:t>учеников школы-студии «Палитра»</w:t>
            </w:r>
            <w:r>
              <w:rPr>
                <w:rFonts w:ascii="Times New Roman" w:eastAsia="Times New Roman" w:hAnsi="Times New Roman" w:cs="Times New Roman"/>
                <w:sz w:val="20"/>
                <w:szCs w:val="20"/>
              </w:rPr>
              <w:t xml:space="preserve"> - </w:t>
            </w:r>
            <w:r w:rsidRPr="000020D4">
              <w:rPr>
                <w:rFonts w:ascii="Times New Roman" w:eastAsia="Times New Roman" w:hAnsi="Times New Roman" w:cs="Times New Roman"/>
                <w:sz w:val="20"/>
                <w:szCs w:val="20"/>
              </w:rPr>
              <w:t>«Таинственная и загадочная хозяйка Уральских гор»</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1 февраля </w:t>
            </w:r>
            <w:r>
              <w:rPr>
                <w:rFonts w:ascii="Times New Roman" w:hAnsi="Times New Roman" w:cs="Times New Roman"/>
                <w:sz w:val="20"/>
                <w:szCs w:val="20"/>
              </w:rPr>
              <w:t xml:space="preserve">- </w:t>
            </w:r>
            <w:r w:rsidRPr="000020D4">
              <w:rPr>
                <w:rFonts w:ascii="Times New Roman" w:hAnsi="Times New Roman" w:cs="Times New Roman"/>
                <w:sz w:val="20"/>
                <w:szCs w:val="20"/>
              </w:rPr>
              <w:t>31  марта</w:t>
            </w:r>
          </w:p>
          <w:p w:rsidR="000020D4" w:rsidRPr="000020D4" w:rsidRDefault="000020D4" w:rsidP="000020D4">
            <w:pPr>
              <w:spacing w:after="0" w:line="240" w:lineRule="auto"/>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Книжный фестиваль «Юбилей-микс» - кукольный </w:t>
            </w:r>
            <w:r>
              <w:rPr>
                <w:rFonts w:ascii="Times New Roman" w:eastAsia="Times New Roman" w:hAnsi="Times New Roman" w:cs="Times New Roman"/>
                <w:sz w:val="20"/>
                <w:szCs w:val="20"/>
              </w:rPr>
              <w:t>спектакль «Двенадцать месяцев»</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15 марта</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52</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Участие в городском интеллектуальном конкурсе «Цветик – семицветик» - станция «Читай – город» (русские сказки)</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20, 21 марта</w:t>
            </w: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110</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Участие в школьном конкурсе поделок «Калейдоскоп творчества» - мастер-класс «Оригами мозаика»</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24 марта</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14</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Муниципальный тур всероссийского конкурса чтецов «Живая классика», совместно с Управлением образования городского округа Первоуральск</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13-14 марта</w:t>
            </w:r>
          </w:p>
          <w:p w:rsidR="000020D4" w:rsidRPr="000020D4" w:rsidRDefault="000020D4" w:rsidP="000020D4">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95</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jc w:val="both"/>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Мастер-класс для детей по изготовлению э</w:t>
            </w:r>
            <w:r>
              <w:rPr>
                <w:rFonts w:ascii="Times New Roman" w:hAnsi="Times New Roman" w:cs="Times New Roman"/>
                <w:kern w:val="3"/>
                <w:sz w:val="20"/>
                <w:szCs w:val="20"/>
                <w:lang w:eastAsia="zh-CN"/>
              </w:rPr>
              <w:t>косумки в рамках                        V-й</w:t>
            </w:r>
            <w:r w:rsidRPr="000020D4">
              <w:rPr>
                <w:rFonts w:ascii="Times New Roman" w:hAnsi="Times New Roman" w:cs="Times New Roman"/>
                <w:kern w:val="3"/>
                <w:sz w:val="20"/>
                <w:szCs w:val="20"/>
                <w:lang w:eastAsia="zh-CN"/>
              </w:rPr>
              <w:t> Сетево</w:t>
            </w:r>
            <w:r>
              <w:rPr>
                <w:rFonts w:ascii="Times New Roman" w:hAnsi="Times New Roman" w:cs="Times New Roman"/>
                <w:kern w:val="3"/>
                <w:sz w:val="20"/>
                <w:szCs w:val="20"/>
                <w:lang w:eastAsia="zh-CN"/>
              </w:rPr>
              <w:t>й</w:t>
            </w:r>
            <w:r w:rsidRPr="000020D4">
              <w:rPr>
                <w:rFonts w:ascii="Times New Roman" w:hAnsi="Times New Roman" w:cs="Times New Roman"/>
                <w:kern w:val="3"/>
                <w:sz w:val="20"/>
                <w:szCs w:val="20"/>
                <w:lang w:eastAsia="zh-CN"/>
              </w:rPr>
              <w:t xml:space="preserve"> общероссийско</w:t>
            </w:r>
            <w:r>
              <w:rPr>
                <w:rFonts w:ascii="Times New Roman" w:hAnsi="Times New Roman" w:cs="Times New Roman"/>
                <w:kern w:val="3"/>
                <w:sz w:val="20"/>
                <w:szCs w:val="20"/>
                <w:lang w:eastAsia="zh-CN"/>
              </w:rPr>
              <w:t>й</w:t>
            </w:r>
            <w:r w:rsidRPr="000020D4">
              <w:rPr>
                <w:rFonts w:ascii="Times New Roman" w:hAnsi="Times New Roman" w:cs="Times New Roman"/>
                <w:kern w:val="3"/>
                <w:sz w:val="20"/>
                <w:szCs w:val="20"/>
                <w:lang w:eastAsia="zh-CN"/>
              </w:rPr>
              <w:t xml:space="preserve"> межбиблиотечно</w:t>
            </w:r>
            <w:r>
              <w:rPr>
                <w:rFonts w:ascii="Times New Roman" w:hAnsi="Times New Roman" w:cs="Times New Roman"/>
                <w:kern w:val="3"/>
                <w:sz w:val="20"/>
                <w:szCs w:val="20"/>
                <w:lang w:eastAsia="zh-CN"/>
              </w:rPr>
              <w:t xml:space="preserve">й </w:t>
            </w:r>
            <w:r w:rsidRPr="000020D4">
              <w:rPr>
                <w:rFonts w:ascii="Times New Roman" w:hAnsi="Times New Roman" w:cs="Times New Roman"/>
                <w:kern w:val="3"/>
                <w:sz w:val="20"/>
                <w:szCs w:val="20"/>
                <w:lang w:eastAsia="zh-CN"/>
              </w:rPr>
              <w:t>экологическо</w:t>
            </w:r>
            <w:r>
              <w:rPr>
                <w:rFonts w:ascii="Times New Roman" w:hAnsi="Times New Roman" w:cs="Times New Roman"/>
                <w:kern w:val="3"/>
                <w:sz w:val="20"/>
                <w:szCs w:val="20"/>
                <w:lang w:eastAsia="zh-CN"/>
              </w:rPr>
              <w:t>й</w:t>
            </w:r>
            <w:r w:rsidRPr="000020D4">
              <w:rPr>
                <w:rFonts w:ascii="Times New Roman" w:hAnsi="Times New Roman" w:cs="Times New Roman"/>
                <w:kern w:val="3"/>
                <w:sz w:val="20"/>
                <w:szCs w:val="20"/>
                <w:lang w:eastAsia="zh-CN"/>
              </w:rPr>
              <w:t xml:space="preserve"> акции «Экосумка вместо пакета»</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19 марта</w:t>
            </w:r>
          </w:p>
          <w:p w:rsidR="000020D4" w:rsidRPr="000020D4" w:rsidRDefault="000020D4" w:rsidP="000020D4">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Выставка книг уральских писателей и произве</w:t>
            </w:r>
            <w:r>
              <w:rPr>
                <w:rFonts w:ascii="Times New Roman" w:hAnsi="Times New Roman" w:cs="Times New Roman"/>
                <w:sz w:val="20"/>
                <w:szCs w:val="20"/>
              </w:rPr>
              <w:t xml:space="preserve">дений юных читателей библиотеки </w:t>
            </w:r>
            <w:r w:rsidRPr="000020D4">
              <w:rPr>
                <w:rFonts w:ascii="Times New Roman" w:hAnsi="Times New Roman" w:cs="Times New Roman"/>
                <w:sz w:val="20"/>
                <w:szCs w:val="20"/>
              </w:rPr>
              <w:t>«Сказочники земли уральской»</w:t>
            </w:r>
          </w:p>
        </w:tc>
        <w:tc>
          <w:tcPr>
            <w:tcW w:w="1618" w:type="dxa"/>
            <w:shd w:val="clear" w:color="auto" w:fill="auto"/>
          </w:tcPr>
          <w:p w:rsidR="000020D4" w:rsidRPr="000020D4" w:rsidRDefault="000020D4" w:rsidP="000020D4">
            <w:pPr>
              <w:suppressAutoHyphens/>
              <w:autoSpaceDN w:val="0"/>
              <w:spacing w:after="0" w:line="240" w:lineRule="auto"/>
              <w:jc w:val="center"/>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 xml:space="preserve">10 марта </w:t>
            </w:r>
            <w:r>
              <w:rPr>
                <w:rFonts w:ascii="Times New Roman" w:hAnsi="Times New Roman" w:cs="Times New Roman"/>
                <w:kern w:val="3"/>
                <w:sz w:val="20"/>
                <w:szCs w:val="20"/>
                <w:lang w:eastAsia="zh-CN"/>
              </w:rPr>
              <w:t xml:space="preserve">- </w:t>
            </w:r>
            <w:r w:rsidRPr="000020D4">
              <w:rPr>
                <w:rFonts w:ascii="Times New Roman" w:hAnsi="Times New Roman" w:cs="Times New Roman"/>
                <w:kern w:val="3"/>
                <w:sz w:val="20"/>
                <w:szCs w:val="20"/>
                <w:lang w:eastAsia="zh-CN"/>
              </w:rPr>
              <w:t>2 мая</w:t>
            </w:r>
          </w:p>
          <w:p w:rsidR="000020D4" w:rsidRPr="000020D4" w:rsidRDefault="000020D4" w:rsidP="000020D4">
            <w:pPr>
              <w:suppressAutoHyphens/>
              <w:autoSpaceDN w:val="0"/>
              <w:spacing w:after="0" w:line="240" w:lineRule="auto"/>
              <w:jc w:val="center"/>
              <w:rPr>
                <w:rFonts w:ascii="Times New Roman" w:hAnsi="Times New Roman" w:cs="Times New Roman"/>
                <w:kern w:val="3"/>
                <w:sz w:val="20"/>
                <w:szCs w:val="20"/>
                <w:lang w:eastAsia="zh-CN"/>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22</w:t>
            </w:r>
            <w:r w:rsidRPr="000020D4">
              <w:rPr>
                <w:rFonts w:ascii="Times New Roman" w:hAnsi="Times New Roman" w:cs="Times New Roman"/>
                <w:color w:val="FF0000"/>
                <w:sz w:val="20"/>
                <w:szCs w:val="20"/>
              </w:rPr>
              <w:t xml:space="preserve"> </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Мастер – класс «Эко-арт» (изготовление арт-объектов из мусора)  в рамках мероприятия «Библиосумерки ЭКОБУМ-2017»</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21 апреля</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Выставка-фантазия сочинений детей «Король врунов» по мотивам произведений Р.Э. Распе</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 </w:t>
            </w:r>
            <w:r w:rsidRPr="000020D4">
              <w:rPr>
                <w:rFonts w:ascii="Times New Roman" w:eastAsia="Times New Roman" w:hAnsi="Times New Roman" w:cs="Times New Roman"/>
                <w:sz w:val="20"/>
                <w:szCs w:val="20"/>
              </w:rPr>
              <w:t>31 мая</w:t>
            </w: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Выставка-галерея </w:t>
            </w:r>
            <w:r w:rsidRPr="000020D4">
              <w:rPr>
                <w:rFonts w:ascii="Times New Roman" w:hAnsi="Times New Roman" w:cs="Times New Roman"/>
                <w:sz w:val="20"/>
                <w:szCs w:val="20"/>
              </w:rPr>
              <w:t xml:space="preserve">творческих работ </w:t>
            </w:r>
            <w:r w:rsidRPr="000020D4">
              <w:rPr>
                <w:rFonts w:ascii="Times New Roman" w:eastAsia="Times New Roman" w:hAnsi="Times New Roman" w:cs="Times New Roman"/>
                <w:sz w:val="20"/>
                <w:szCs w:val="20"/>
              </w:rPr>
              <w:t>учеников школы-студии «Палитра» «Галерея портретов»</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w:t>
            </w:r>
            <w:r w:rsidRPr="000020D4">
              <w:rPr>
                <w:rFonts w:ascii="Times New Roman" w:eastAsia="Times New Roman" w:hAnsi="Times New Roman" w:cs="Times New Roman"/>
                <w:sz w:val="20"/>
                <w:szCs w:val="20"/>
              </w:rPr>
              <w:t xml:space="preserve"> 31 мая</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r>
      <w:tr w:rsidR="000020D4" w:rsidRPr="0007296B" w:rsidTr="007B04C5">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lang w:eastAsia="ar-SA"/>
              </w:rPr>
            </w:pPr>
          </w:p>
        </w:tc>
        <w:tc>
          <w:tcPr>
            <w:tcW w:w="6307" w:type="dxa"/>
            <w:shd w:val="clear" w:color="auto" w:fill="auto"/>
          </w:tcPr>
          <w:p w:rsidR="000020D4" w:rsidRPr="007B04C5" w:rsidRDefault="000020D4" w:rsidP="000020D4">
            <w:pPr>
              <w:spacing w:after="0" w:line="240" w:lineRule="auto"/>
              <w:rPr>
                <w:rFonts w:ascii="Times New Roman" w:hAnsi="Times New Roman" w:cs="Times New Roman"/>
                <w:sz w:val="20"/>
                <w:szCs w:val="20"/>
                <w:lang w:eastAsia="ar-SA"/>
              </w:rPr>
            </w:pPr>
            <w:r w:rsidRPr="000020D4">
              <w:rPr>
                <w:rFonts w:ascii="Times New Roman" w:hAnsi="Times New Roman" w:cs="Times New Roman"/>
                <w:sz w:val="20"/>
                <w:szCs w:val="20"/>
                <w:lang w:eastAsia="ar-SA"/>
              </w:rPr>
              <w:t>Выставка творческих работ детей с нарушением здоровья из Дома ребенка «К нам пришла весна красна»</w:t>
            </w:r>
          </w:p>
        </w:tc>
        <w:tc>
          <w:tcPr>
            <w:tcW w:w="1618" w:type="dxa"/>
            <w:shd w:val="clear" w:color="auto" w:fill="auto"/>
            <w:vAlign w:val="center"/>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 </w:t>
            </w:r>
            <w:r w:rsidR="007B04C5">
              <w:rPr>
                <w:rFonts w:ascii="Times New Roman" w:eastAsia="Times New Roman" w:hAnsi="Times New Roman" w:cs="Times New Roman"/>
                <w:sz w:val="20"/>
                <w:szCs w:val="20"/>
              </w:rPr>
              <w:t>-</w:t>
            </w:r>
            <w:r w:rsidRPr="000020D4">
              <w:rPr>
                <w:rFonts w:ascii="Times New Roman" w:eastAsia="Times New Roman" w:hAnsi="Times New Roman" w:cs="Times New Roman"/>
                <w:sz w:val="20"/>
                <w:szCs w:val="20"/>
              </w:rPr>
              <w:t xml:space="preserve"> 31 мая</w:t>
            </w:r>
          </w:p>
          <w:p w:rsidR="000020D4" w:rsidRPr="000020D4" w:rsidRDefault="000020D4" w:rsidP="007B04C5">
            <w:pPr>
              <w:spacing w:after="0" w:line="240" w:lineRule="auto"/>
              <w:rPr>
                <w:rFonts w:ascii="Times New Roman" w:eastAsia="Times New Roman" w:hAnsi="Times New Roman" w:cs="Times New Roman"/>
                <w:sz w:val="20"/>
                <w:szCs w:val="20"/>
              </w:rPr>
            </w:pPr>
          </w:p>
        </w:tc>
        <w:tc>
          <w:tcPr>
            <w:tcW w:w="1738" w:type="dxa"/>
            <w:shd w:val="clear" w:color="auto" w:fill="auto"/>
          </w:tcPr>
          <w:p w:rsidR="000020D4" w:rsidRPr="000020D4" w:rsidRDefault="007B04C5" w:rsidP="007B04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Литературно-музыкальная композиция для инвалидов «Поклонимся великим тем годам»</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4 мая</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7B04C5"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Праздничная концертная программа «День Победы» для ветеранов и пенсионеров, посещающих Центральную библиотеку, совместно с клубами «Кристалл» и</w:t>
            </w:r>
            <w:r w:rsidR="007B04C5">
              <w:rPr>
                <w:rFonts w:ascii="Times New Roman" w:hAnsi="Times New Roman" w:cs="Times New Roman"/>
                <w:kern w:val="3"/>
                <w:sz w:val="20"/>
                <w:szCs w:val="20"/>
                <w:lang w:eastAsia="zh-CN"/>
              </w:rPr>
              <w:t xml:space="preserve"> </w:t>
            </w:r>
            <w:r w:rsidRPr="000020D4">
              <w:rPr>
                <w:rFonts w:ascii="Times New Roman" w:hAnsi="Times New Roman" w:cs="Times New Roman"/>
                <w:kern w:val="3"/>
                <w:sz w:val="20"/>
                <w:szCs w:val="20"/>
                <w:lang w:eastAsia="zh-CN"/>
              </w:rPr>
              <w:t xml:space="preserve">«Орленок» </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7 мая</w:t>
            </w:r>
          </w:p>
          <w:p w:rsidR="000020D4" w:rsidRPr="000020D4" w:rsidRDefault="000020D4" w:rsidP="000020D4">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30</w:t>
            </w:r>
          </w:p>
          <w:p w:rsidR="000020D4" w:rsidRPr="000020D4" w:rsidRDefault="000020D4" w:rsidP="000020D4">
            <w:pPr>
              <w:spacing w:after="0" w:line="240" w:lineRule="auto"/>
              <w:jc w:val="center"/>
              <w:rPr>
                <w:rFonts w:ascii="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7B04C5">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Мастер – класс «Цветок милосердия» по изготовлению цветов из пакетов с учащимися ПДХШ</w:t>
            </w:r>
          </w:p>
        </w:tc>
        <w:tc>
          <w:tcPr>
            <w:tcW w:w="1618" w:type="dxa"/>
            <w:shd w:val="clear" w:color="auto" w:fill="auto"/>
          </w:tcPr>
          <w:p w:rsidR="000020D4" w:rsidRPr="000020D4" w:rsidRDefault="000020D4" w:rsidP="007B04C5">
            <w:pPr>
              <w:suppressAutoHyphens/>
              <w:autoSpaceDN w:val="0"/>
              <w:spacing w:after="0" w:line="240" w:lineRule="auto"/>
              <w:jc w:val="center"/>
              <w:rPr>
                <w:rFonts w:ascii="Times New Roman" w:hAnsi="Times New Roman" w:cs="Times New Roman"/>
                <w:sz w:val="20"/>
                <w:szCs w:val="20"/>
              </w:rPr>
            </w:pPr>
            <w:r w:rsidRPr="000020D4">
              <w:rPr>
                <w:rFonts w:ascii="Times New Roman" w:hAnsi="Times New Roman" w:cs="Times New Roman"/>
                <w:kern w:val="3"/>
                <w:sz w:val="20"/>
                <w:szCs w:val="20"/>
                <w:lang w:eastAsia="zh-CN"/>
              </w:rPr>
              <w:t>21апреля, 11,18, 19, 22,23, 25мая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163</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 xml:space="preserve">Мастер – класс «Цветок милосердия» по изготовлению цветов из пакетов с подопечными ПГОО «Семья» </w:t>
            </w:r>
          </w:p>
        </w:tc>
        <w:tc>
          <w:tcPr>
            <w:tcW w:w="1618" w:type="dxa"/>
            <w:shd w:val="clear" w:color="auto" w:fill="auto"/>
          </w:tcPr>
          <w:p w:rsidR="000020D4" w:rsidRPr="000020D4" w:rsidRDefault="000020D4" w:rsidP="007B04C5">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11 мая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11</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Беседа «Кукла-подружка»  Мастер-класс по созданию народных кукол</w:t>
            </w:r>
          </w:p>
        </w:tc>
        <w:tc>
          <w:tcPr>
            <w:tcW w:w="1618" w:type="dxa"/>
            <w:shd w:val="clear" w:color="auto" w:fill="auto"/>
          </w:tcPr>
          <w:p w:rsidR="000020D4" w:rsidRPr="000020D4" w:rsidRDefault="007B04C5" w:rsidP="007B04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22, </w:t>
            </w:r>
            <w:r w:rsidR="000020D4" w:rsidRPr="000020D4">
              <w:rPr>
                <w:rFonts w:ascii="Times New Roman" w:hAnsi="Times New Roman" w:cs="Times New Roman"/>
                <w:sz w:val="20"/>
                <w:szCs w:val="20"/>
              </w:rPr>
              <w:t>24 мая</w:t>
            </w:r>
          </w:p>
        </w:tc>
        <w:tc>
          <w:tcPr>
            <w:tcW w:w="1738" w:type="dxa"/>
            <w:shd w:val="clear" w:color="auto" w:fill="auto"/>
          </w:tcPr>
          <w:p w:rsidR="000020D4" w:rsidRPr="007B04C5" w:rsidRDefault="000020D4" w:rsidP="007B04C5">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85</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Мастер – класс «Цветок милосердия» по изготовлению цветов из пакетов с учащимися МОУ СОШ №1 6 кл. и   МОУ СОШ №32 3 кл.</w:t>
            </w:r>
          </w:p>
        </w:tc>
        <w:tc>
          <w:tcPr>
            <w:tcW w:w="1618" w:type="dxa"/>
            <w:shd w:val="clear" w:color="auto" w:fill="auto"/>
          </w:tcPr>
          <w:p w:rsidR="000020D4" w:rsidRPr="000020D4" w:rsidRDefault="007B04C5" w:rsidP="007B04C5">
            <w:pPr>
              <w:suppressAutoHyphens/>
              <w:autoSpaceDN w:val="0"/>
              <w:spacing w:after="0" w:line="240" w:lineRule="auto"/>
              <w:jc w:val="center"/>
              <w:rPr>
                <w:rFonts w:ascii="Times New Roman" w:hAnsi="Times New Roman" w:cs="Times New Roman"/>
                <w:kern w:val="3"/>
                <w:sz w:val="20"/>
                <w:szCs w:val="20"/>
                <w:lang w:eastAsia="zh-CN"/>
              </w:rPr>
            </w:pPr>
            <w:r>
              <w:rPr>
                <w:rFonts w:ascii="Times New Roman" w:hAnsi="Times New Roman" w:cs="Times New Roman"/>
                <w:kern w:val="3"/>
                <w:sz w:val="20"/>
                <w:szCs w:val="20"/>
                <w:lang w:eastAsia="zh-CN"/>
              </w:rPr>
              <w:t xml:space="preserve">23, </w:t>
            </w:r>
            <w:r w:rsidR="000020D4" w:rsidRPr="000020D4">
              <w:rPr>
                <w:rFonts w:ascii="Times New Roman" w:hAnsi="Times New Roman" w:cs="Times New Roman"/>
                <w:kern w:val="3"/>
                <w:sz w:val="20"/>
                <w:szCs w:val="20"/>
                <w:lang w:eastAsia="zh-CN"/>
              </w:rPr>
              <w:t xml:space="preserve">25 мая </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54</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0020D4">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Подведение итогов городского конкурса «Красоту творим своими руками», совместно с ЦСПС</w:t>
            </w:r>
            <w:r w:rsidR="007B04C5">
              <w:rPr>
                <w:rFonts w:ascii="Times New Roman" w:hAnsi="Times New Roman" w:cs="Times New Roman"/>
                <w:kern w:val="3"/>
                <w:sz w:val="20"/>
                <w:szCs w:val="20"/>
                <w:lang w:eastAsia="zh-CN"/>
              </w:rPr>
              <w:t>иД «Росинка»  г. Первоуральска</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30 мая</w:t>
            </w:r>
          </w:p>
          <w:p w:rsidR="000020D4" w:rsidRPr="000020D4" w:rsidRDefault="000020D4" w:rsidP="007B04C5">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25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7B04C5" w:rsidRDefault="000020D4" w:rsidP="000020D4">
            <w:pPr>
              <w:spacing w:after="0" w:line="240" w:lineRule="auto"/>
              <w:rPr>
                <w:rFonts w:ascii="Times New Roman" w:hAnsi="Times New Roman" w:cs="Times New Roman"/>
                <w:sz w:val="20"/>
                <w:szCs w:val="20"/>
              </w:rPr>
            </w:pPr>
            <w:r w:rsidRPr="000020D4">
              <w:rPr>
                <w:rFonts w:ascii="Times New Roman" w:eastAsia="Times New Roman" w:hAnsi="Times New Roman" w:cs="Times New Roman"/>
                <w:sz w:val="20"/>
                <w:szCs w:val="20"/>
              </w:rPr>
              <w:t xml:space="preserve">Выставка-галерея </w:t>
            </w:r>
            <w:r w:rsidRPr="000020D4">
              <w:rPr>
                <w:rFonts w:ascii="Times New Roman" w:hAnsi="Times New Roman" w:cs="Times New Roman"/>
                <w:sz w:val="20"/>
                <w:szCs w:val="20"/>
              </w:rPr>
              <w:t>творческих работ учащихся МБОУ ДО «Первоуральская детская школа искусств» «Любимый город», посвященная юбилею города</w:t>
            </w:r>
          </w:p>
        </w:tc>
        <w:tc>
          <w:tcPr>
            <w:tcW w:w="1618" w:type="dxa"/>
            <w:shd w:val="clear" w:color="auto" w:fill="auto"/>
          </w:tcPr>
          <w:p w:rsidR="000020D4" w:rsidRPr="000020D4" w:rsidRDefault="000020D4" w:rsidP="007B04C5">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 </w:t>
            </w:r>
            <w:r w:rsidR="007B04C5">
              <w:rPr>
                <w:rFonts w:ascii="Times New Roman" w:eastAsia="Times New Roman" w:hAnsi="Times New Roman" w:cs="Times New Roman"/>
                <w:sz w:val="20"/>
                <w:szCs w:val="20"/>
              </w:rPr>
              <w:t xml:space="preserve">- </w:t>
            </w:r>
            <w:r w:rsidRPr="000020D4">
              <w:rPr>
                <w:rFonts w:ascii="Times New Roman" w:eastAsia="Times New Roman" w:hAnsi="Times New Roman" w:cs="Times New Roman"/>
                <w:sz w:val="20"/>
                <w:szCs w:val="20"/>
              </w:rPr>
              <w:t>30 июня</w:t>
            </w:r>
          </w:p>
        </w:tc>
        <w:tc>
          <w:tcPr>
            <w:tcW w:w="1738" w:type="dxa"/>
            <w:shd w:val="clear" w:color="auto" w:fill="auto"/>
          </w:tcPr>
          <w:p w:rsidR="000020D4" w:rsidRPr="000020D4" w:rsidRDefault="007B04C5"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right="-288"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ind w:right="-288"/>
              <w:rPr>
                <w:rFonts w:ascii="Times New Roman" w:hAnsi="Times New Roman" w:cs="Times New Roman"/>
                <w:sz w:val="20"/>
                <w:szCs w:val="20"/>
              </w:rPr>
            </w:pPr>
            <w:r w:rsidRPr="000020D4">
              <w:rPr>
                <w:rFonts w:ascii="Times New Roman" w:hAnsi="Times New Roman" w:cs="Times New Roman"/>
                <w:sz w:val="20"/>
                <w:szCs w:val="20"/>
              </w:rPr>
              <w:t xml:space="preserve">Конкурс творческих работ «Экологическая страница»  для детей из </w:t>
            </w:r>
            <w:r w:rsidR="007B04C5">
              <w:rPr>
                <w:rFonts w:ascii="Times New Roman" w:hAnsi="Times New Roman" w:cs="Times New Roman"/>
                <w:sz w:val="20"/>
                <w:szCs w:val="20"/>
              </w:rPr>
              <w:t>центра «Смайлик». Мастер-класс</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22 июня</w:t>
            </w:r>
          </w:p>
          <w:p w:rsidR="000020D4" w:rsidRPr="000020D4" w:rsidRDefault="000020D4" w:rsidP="007B04C5">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15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7B04C5"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Выставка пленэрных</w:t>
            </w:r>
            <w:r w:rsidR="007B04C5">
              <w:rPr>
                <w:rFonts w:ascii="Times New Roman" w:hAnsi="Times New Roman" w:cs="Times New Roman"/>
                <w:sz w:val="20"/>
                <w:szCs w:val="20"/>
              </w:rPr>
              <w:t xml:space="preserve"> </w:t>
            </w:r>
            <w:r w:rsidRPr="000020D4">
              <w:rPr>
                <w:rFonts w:ascii="Times New Roman" w:hAnsi="Times New Roman" w:cs="Times New Roman"/>
                <w:sz w:val="20"/>
                <w:szCs w:val="20"/>
              </w:rPr>
              <w:t>работ учащихся ПДХШ  «Этюды Первоуральска</w:t>
            </w:r>
            <w:r w:rsidR="007B04C5">
              <w:rPr>
                <w:rFonts w:ascii="Times New Roman" w:hAnsi="Times New Roman" w:cs="Times New Roman"/>
                <w:sz w:val="20"/>
                <w:szCs w:val="20"/>
              </w:rPr>
              <w:t>»</w:t>
            </w:r>
            <w:r w:rsidR="007B04C5" w:rsidRPr="000020D4">
              <w:rPr>
                <w:rFonts w:ascii="Times New Roman" w:hAnsi="Times New Roman" w:cs="Times New Roman"/>
                <w:sz w:val="20"/>
                <w:szCs w:val="20"/>
              </w:rPr>
              <w:t xml:space="preserve"> 30 работ</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 22 июня</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120</w:t>
            </w:r>
          </w:p>
          <w:p w:rsidR="000020D4" w:rsidRPr="000020D4" w:rsidRDefault="000020D4" w:rsidP="000020D4">
            <w:pPr>
              <w:spacing w:after="0" w:line="240" w:lineRule="auto"/>
              <w:jc w:val="center"/>
              <w:rPr>
                <w:rFonts w:ascii="Times New Roman" w:eastAsia="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 xml:space="preserve">Городское мероприятие к 285-летию Первоуральска. Финальный этап конкурса «Минута успеха» </w:t>
            </w:r>
            <w:r w:rsidR="007B04C5" w:rsidRPr="000020D4">
              <w:rPr>
                <w:rFonts w:ascii="Times New Roman" w:hAnsi="Times New Roman" w:cs="Times New Roman"/>
                <w:bCs/>
                <w:sz w:val="20"/>
                <w:szCs w:val="20"/>
              </w:rPr>
              <w:t>- 13 участников</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15 июля</w:t>
            </w:r>
          </w:p>
          <w:p w:rsidR="000020D4" w:rsidRPr="000020D4" w:rsidRDefault="000020D4" w:rsidP="007B04C5">
            <w:pPr>
              <w:spacing w:after="0" w:line="240" w:lineRule="auto"/>
              <w:jc w:val="center"/>
              <w:rPr>
                <w:rFonts w:ascii="Times New Roman" w:hAnsi="Times New Roman" w:cs="Times New Roman"/>
                <w:bCs/>
                <w:sz w:val="20"/>
                <w:szCs w:val="20"/>
              </w:rPr>
            </w:pPr>
          </w:p>
        </w:tc>
        <w:tc>
          <w:tcPr>
            <w:tcW w:w="1738" w:type="dxa"/>
            <w:shd w:val="clear" w:color="auto" w:fill="auto"/>
          </w:tcPr>
          <w:p w:rsidR="000020D4" w:rsidRPr="000020D4" w:rsidRDefault="000020D4" w:rsidP="000020D4">
            <w:pPr>
              <w:spacing w:after="0" w:line="240" w:lineRule="auto"/>
              <w:ind w:right="-108" w:hanging="97"/>
              <w:jc w:val="center"/>
              <w:rPr>
                <w:rFonts w:ascii="Times New Roman" w:hAnsi="Times New Roman" w:cs="Times New Roman"/>
                <w:bCs/>
                <w:sz w:val="20"/>
                <w:szCs w:val="20"/>
              </w:rPr>
            </w:pPr>
            <w:r w:rsidRPr="000020D4">
              <w:rPr>
                <w:rFonts w:ascii="Times New Roman" w:hAnsi="Times New Roman" w:cs="Times New Roman"/>
                <w:bCs/>
                <w:sz w:val="20"/>
                <w:szCs w:val="20"/>
              </w:rPr>
              <w:t>120</w:t>
            </w:r>
          </w:p>
          <w:p w:rsidR="000020D4" w:rsidRPr="000020D4" w:rsidRDefault="000020D4" w:rsidP="007B04C5">
            <w:pPr>
              <w:spacing w:after="0" w:line="240" w:lineRule="auto"/>
              <w:jc w:val="center"/>
              <w:rPr>
                <w:rFonts w:ascii="Times New Roman" w:hAnsi="Times New Roman" w:cs="Times New Roman"/>
                <w:bCs/>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Мастер-класс по изготовлению бумажных цветов «Белый цветок милосердия»</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14 августа</w:t>
            </w:r>
          </w:p>
          <w:p w:rsidR="000020D4" w:rsidRPr="000020D4" w:rsidRDefault="000020D4" w:rsidP="007B04C5">
            <w:pPr>
              <w:spacing w:after="0" w:line="240" w:lineRule="auto"/>
              <w:jc w:val="center"/>
              <w:rPr>
                <w:rFonts w:ascii="Times New Roman" w:hAnsi="Times New Roman" w:cs="Times New Roman"/>
                <w:bCs/>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5</w:t>
            </w:r>
          </w:p>
          <w:p w:rsidR="000020D4" w:rsidRPr="000020D4" w:rsidRDefault="000020D4" w:rsidP="000020D4">
            <w:pPr>
              <w:spacing w:after="0" w:line="240" w:lineRule="auto"/>
              <w:jc w:val="center"/>
              <w:rPr>
                <w:rFonts w:ascii="Times New Roman" w:hAnsi="Times New Roman" w:cs="Times New Roman"/>
                <w:bCs/>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Мастер-класс по модульному оригами</w:t>
            </w:r>
          </w:p>
        </w:tc>
        <w:tc>
          <w:tcPr>
            <w:tcW w:w="1618" w:type="dxa"/>
            <w:shd w:val="clear" w:color="auto" w:fill="auto"/>
          </w:tcPr>
          <w:p w:rsidR="000020D4" w:rsidRPr="000020D4"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21 августа</w:t>
            </w:r>
          </w:p>
        </w:tc>
        <w:tc>
          <w:tcPr>
            <w:tcW w:w="1738" w:type="dxa"/>
            <w:shd w:val="clear" w:color="auto" w:fill="auto"/>
          </w:tcPr>
          <w:p w:rsidR="000020D4" w:rsidRPr="000020D4"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Книжно-журнальная выставка «Креативность, или как стать гением»</w:t>
            </w:r>
          </w:p>
          <w:p w:rsidR="000020D4" w:rsidRPr="000020D4" w:rsidRDefault="000020D4" w:rsidP="000020D4">
            <w:pPr>
              <w:spacing w:after="0" w:line="240" w:lineRule="auto"/>
              <w:rPr>
                <w:rFonts w:ascii="Times New Roman" w:hAnsi="Times New Roman" w:cs="Times New Roman"/>
                <w:bCs/>
                <w:sz w:val="20"/>
                <w:szCs w:val="20"/>
              </w:rPr>
            </w:pPr>
          </w:p>
        </w:tc>
        <w:tc>
          <w:tcPr>
            <w:tcW w:w="1618" w:type="dxa"/>
            <w:shd w:val="clear" w:color="auto" w:fill="auto"/>
          </w:tcPr>
          <w:p w:rsidR="007B04C5"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21 августа </w:t>
            </w:r>
          </w:p>
          <w:p w:rsidR="000020D4" w:rsidRPr="000020D4" w:rsidRDefault="007B04C5" w:rsidP="007B04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0020D4" w:rsidRPr="000020D4">
              <w:rPr>
                <w:rFonts w:ascii="Times New Roman" w:hAnsi="Times New Roman" w:cs="Times New Roman"/>
                <w:bCs/>
                <w:sz w:val="20"/>
                <w:szCs w:val="20"/>
              </w:rPr>
              <w:t>2 сентября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66</w:t>
            </w:r>
          </w:p>
          <w:p w:rsidR="000020D4" w:rsidRPr="000020D4" w:rsidRDefault="000020D4" w:rsidP="000020D4">
            <w:pPr>
              <w:spacing w:after="0" w:line="240" w:lineRule="auto"/>
              <w:jc w:val="center"/>
              <w:rPr>
                <w:rFonts w:ascii="Times New Roman" w:hAnsi="Times New Roman" w:cs="Times New Roman"/>
                <w:bCs/>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lang w:eastAsia="ar-SA"/>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lang w:eastAsia="ar-SA"/>
              </w:rPr>
              <w:t>Книжно-жудожественная выставка «Наша родина – Урал» - работы</w:t>
            </w:r>
            <w:r w:rsidRPr="000020D4">
              <w:rPr>
                <w:rFonts w:ascii="Times New Roman" w:hAnsi="Times New Roman" w:cs="Times New Roman"/>
                <w:sz w:val="20"/>
                <w:szCs w:val="20"/>
              </w:rPr>
              <w:t xml:space="preserve"> </w:t>
            </w:r>
            <w:r w:rsidRPr="000020D4">
              <w:rPr>
                <w:rFonts w:ascii="Times New Roman" w:hAnsi="Times New Roman" w:cs="Times New Roman"/>
                <w:sz w:val="20"/>
                <w:szCs w:val="20"/>
              </w:rPr>
              <w:lastRenderedPageBreak/>
              <w:t>учащихся МБОУ ДО «Первоуральская художественная школа»</w:t>
            </w:r>
          </w:p>
        </w:tc>
        <w:tc>
          <w:tcPr>
            <w:tcW w:w="1618" w:type="dxa"/>
            <w:shd w:val="clear" w:color="auto" w:fill="auto"/>
          </w:tcPr>
          <w:p w:rsidR="007B04C5" w:rsidRDefault="000020D4" w:rsidP="000020D4">
            <w:pPr>
              <w:spacing w:after="0" w:line="240" w:lineRule="auto"/>
              <w:jc w:val="center"/>
              <w:rPr>
                <w:rFonts w:ascii="Times New Roman" w:hAnsi="Times New Roman" w:cs="Times New Roman"/>
                <w:sz w:val="20"/>
                <w:szCs w:val="20"/>
                <w:lang w:eastAsia="ar-SA"/>
              </w:rPr>
            </w:pPr>
            <w:r w:rsidRPr="000020D4">
              <w:rPr>
                <w:rFonts w:ascii="Times New Roman" w:hAnsi="Times New Roman" w:cs="Times New Roman"/>
                <w:sz w:val="20"/>
                <w:szCs w:val="20"/>
                <w:lang w:eastAsia="ar-SA"/>
              </w:rPr>
              <w:lastRenderedPageBreak/>
              <w:t xml:space="preserve">4 сентября </w:t>
            </w:r>
          </w:p>
          <w:p w:rsidR="000020D4" w:rsidRPr="000020D4" w:rsidRDefault="007B04C5" w:rsidP="007B04C5">
            <w:pPr>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 xml:space="preserve">- </w:t>
            </w:r>
            <w:r w:rsidR="000020D4" w:rsidRPr="000020D4">
              <w:rPr>
                <w:rFonts w:ascii="Times New Roman" w:hAnsi="Times New Roman" w:cs="Times New Roman"/>
                <w:sz w:val="20"/>
                <w:szCs w:val="20"/>
                <w:lang w:eastAsia="ar-SA"/>
              </w:rPr>
              <w:t>5 октября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lang w:eastAsia="ar-SA"/>
              </w:rPr>
            </w:pPr>
            <w:r w:rsidRPr="000020D4">
              <w:rPr>
                <w:rFonts w:ascii="Times New Roman" w:hAnsi="Times New Roman" w:cs="Times New Roman"/>
                <w:sz w:val="20"/>
                <w:szCs w:val="20"/>
                <w:lang w:eastAsia="ar-SA"/>
              </w:rPr>
              <w:lastRenderedPageBreak/>
              <w:t>10</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Беседа-игра  «Я талантлив»</w:t>
            </w:r>
          </w:p>
        </w:tc>
        <w:tc>
          <w:tcPr>
            <w:tcW w:w="1618" w:type="dxa"/>
            <w:shd w:val="clear" w:color="auto" w:fill="auto"/>
          </w:tcPr>
          <w:p w:rsidR="000020D4" w:rsidRPr="000020D4"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14 сентября</w:t>
            </w:r>
          </w:p>
        </w:tc>
        <w:tc>
          <w:tcPr>
            <w:tcW w:w="1738" w:type="dxa"/>
            <w:shd w:val="clear" w:color="auto" w:fill="auto"/>
          </w:tcPr>
          <w:p w:rsidR="000020D4" w:rsidRPr="000020D4" w:rsidRDefault="000020D4" w:rsidP="007B04C5">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18</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lang w:eastAsia="ar-SA"/>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lang w:eastAsia="ar-SA"/>
              </w:rPr>
            </w:pPr>
            <w:r w:rsidRPr="000020D4">
              <w:rPr>
                <w:rFonts w:ascii="Times New Roman" w:hAnsi="Times New Roman" w:cs="Times New Roman"/>
                <w:sz w:val="20"/>
                <w:szCs w:val="20"/>
                <w:lang w:eastAsia="ar-SA"/>
              </w:rPr>
              <w:t>Выставка творческих работ детей с нарушением здоровья из Дома ребенка «Осень разноцветная»</w:t>
            </w:r>
          </w:p>
        </w:tc>
        <w:tc>
          <w:tcPr>
            <w:tcW w:w="1618" w:type="dxa"/>
            <w:shd w:val="clear" w:color="auto" w:fill="auto"/>
          </w:tcPr>
          <w:p w:rsidR="007B04C5"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15 сентября  </w:t>
            </w:r>
            <w:r w:rsidR="007B04C5">
              <w:rPr>
                <w:rFonts w:ascii="Times New Roman" w:eastAsia="Times New Roman" w:hAnsi="Times New Roman" w:cs="Times New Roman"/>
                <w:sz w:val="20"/>
                <w:szCs w:val="20"/>
              </w:rPr>
              <w:t>-</w:t>
            </w:r>
          </w:p>
          <w:p w:rsidR="000020D4" w:rsidRPr="000020D4" w:rsidRDefault="000020D4" w:rsidP="007B04C5">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15 декабря</w:t>
            </w: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22</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7B04C5">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 xml:space="preserve">Выставка игрушек, сделанных детьми, «Мишки из книжки», посвященная Всемирному дню плюшевых мишек Тедди </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 октября</w:t>
            </w:r>
          </w:p>
          <w:p w:rsidR="000020D4" w:rsidRPr="000020D4" w:rsidRDefault="007B04C5" w:rsidP="007B04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020D4" w:rsidRPr="000020D4">
              <w:rPr>
                <w:rFonts w:ascii="Times New Roman" w:hAnsi="Times New Roman" w:cs="Times New Roman"/>
                <w:sz w:val="20"/>
                <w:szCs w:val="20"/>
              </w:rPr>
              <w:t xml:space="preserve"> 30 ноября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9</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eastAsia="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Выставка-знакомство с писателем С. Я. Маршаком (с использованием творческих работ детей) «Добрая звезда Маршака»</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19 </w:t>
            </w:r>
            <w:r w:rsidR="007B04C5">
              <w:rPr>
                <w:rFonts w:ascii="Times New Roman" w:eastAsia="Times New Roman" w:hAnsi="Times New Roman" w:cs="Times New Roman"/>
                <w:sz w:val="20"/>
                <w:szCs w:val="20"/>
              </w:rPr>
              <w:t xml:space="preserve">- </w:t>
            </w:r>
            <w:r w:rsidRPr="000020D4">
              <w:rPr>
                <w:rFonts w:ascii="Times New Roman" w:eastAsia="Times New Roman" w:hAnsi="Times New Roman" w:cs="Times New Roman"/>
                <w:sz w:val="20"/>
                <w:szCs w:val="20"/>
              </w:rPr>
              <w:t>30 октября</w:t>
            </w:r>
          </w:p>
          <w:p w:rsidR="000020D4" w:rsidRPr="000020D4" w:rsidRDefault="007B04C5" w:rsidP="000020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3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83</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Беседа-презентация «Чарующий Чарушин» с мастер-классом по рисованию животных</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13 октября</w:t>
            </w:r>
          </w:p>
          <w:p w:rsidR="000020D4" w:rsidRPr="000020D4" w:rsidRDefault="007B04C5" w:rsidP="007B04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28</w:t>
            </w:r>
          </w:p>
          <w:p w:rsidR="000020D4" w:rsidRPr="000020D4" w:rsidRDefault="000020D4" w:rsidP="000020D4">
            <w:pPr>
              <w:spacing w:after="0" w:line="240" w:lineRule="auto"/>
              <w:jc w:val="center"/>
              <w:rPr>
                <w:rFonts w:ascii="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F82C62">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Конкурсная программа «Красная книга» руками ребёнка</w:t>
            </w:r>
            <w:r w:rsidR="00F82C62">
              <w:rPr>
                <w:rFonts w:ascii="Times New Roman" w:hAnsi="Times New Roman" w:cs="Times New Roman"/>
                <w:bCs/>
                <w:sz w:val="20"/>
                <w:szCs w:val="20"/>
              </w:rPr>
              <w:t xml:space="preserve"> «</w:t>
            </w:r>
            <w:r w:rsidRPr="000020D4">
              <w:rPr>
                <w:rFonts w:ascii="Times New Roman" w:hAnsi="Times New Roman" w:cs="Times New Roman"/>
                <w:bCs/>
                <w:sz w:val="20"/>
                <w:szCs w:val="20"/>
              </w:rPr>
              <w:t>Экологическая страница»</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19 октября</w:t>
            </w:r>
          </w:p>
          <w:p w:rsidR="000020D4" w:rsidRPr="000020D4" w:rsidRDefault="007B04C5" w:rsidP="007B04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19</w:t>
            </w:r>
          </w:p>
          <w:p w:rsidR="000020D4" w:rsidRPr="000020D4" w:rsidRDefault="000020D4" w:rsidP="000020D4">
            <w:pPr>
              <w:spacing w:after="0" w:line="240" w:lineRule="auto"/>
              <w:jc w:val="center"/>
              <w:rPr>
                <w:rFonts w:ascii="Times New Roman" w:hAnsi="Times New Roman" w:cs="Times New Roman"/>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7B04C5" w:rsidRDefault="000020D4" w:rsidP="00F82C62">
            <w:pPr>
              <w:spacing w:after="0" w:line="240" w:lineRule="auto"/>
              <w:rPr>
                <w:rFonts w:ascii="Times New Roman" w:hAnsi="Times New Roman" w:cs="Times New Roman"/>
                <w:sz w:val="20"/>
                <w:szCs w:val="20"/>
              </w:rPr>
            </w:pPr>
            <w:r w:rsidRPr="000020D4">
              <w:rPr>
                <w:rFonts w:ascii="Times New Roman" w:hAnsi="Times New Roman" w:cs="Times New Roman"/>
                <w:bCs/>
                <w:sz w:val="20"/>
                <w:szCs w:val="20"/>
              </w:rPr>
              <w:t>Выставка рисунков ученика 2 класса школы №2 И</w:t>
            </w:r>
            <w:r w:rsidR="00F82C62">
              <w:rPr>
                <w:rFonts w:ascii="Times New Roman" w:hAnsi="Times New Roman" w:cs="Times New Roman"/>
                <w:bCs/>
                <w:sz w:val="20"/>
                <w:szCs w:val="20"/>
              </w:rPr>
              <w:t>.</w:t>
            </w:r>
            <w:r w:rsidRPr="000020D4">
              <w:rPr>
                <w:rFonts w:ascii="Times New Roman" w:hAnsi="Times New Roman" w:cs="Times New Roman"/>
                <w:bCs/>
                <w:sz w:val="20"/>
                <w:szCs w:val="20"/>
              </w:rPr>
              <w:t>Хмелинина «Листая журнал «Юный эрудит»</w:t>
            </w:r>
            <w:r w:rsidR="007B04C5" w:rsidRPr="000020D4">
              <w:rPr>
                <w:rFonts w:ascii="Times New Roman" w:hAnsi="Times New Roman" w:cs="Times New Roman"/>
                <w:sz w:val="20"/>
                <w:szCs w:val="20"/>
              </w:rPr>
              <w:t xml:space="preserve"> 1 участник</w:t>
            </w:r>
            <w:r w:rsidR="007B04C5">
              <w:rPr>
                <w:rFonts w:ascii="Times New Roman" w:hAnsi="Times New Roman" w:cs="Times New Roman"/>
                <w:sz w:val="20"/>
                <w:szCs w:val="20"/>
              </w:rPr>
              <w:t xml:space="preserve"> -</w:t>
            </w:r>
            <w:r w:rsidR="007B04C5" w:rsidRPr="000020D4">
              <w:rPr>
                <w:rFonts w:ascii="Times New Roman" w:hAnsi="Times New Roman" w:cs="Times New Roman"/>
                <w:sz w:val="20"/>
                <w:szCs w:val="20"/>
              </w:rPr>
              <w:t>16 работ</w:t>
            </w:r>
          </w:p>
        </w:tc>
        <w:tc>
          <w:tcPr>
            <w:tcW w:w="1618" w:type="dxa"/>
            <w:shd w:val="clear" w:color="auto" w:fill="auto"/>
          </w:tcPr>
          <w:p w:rsidR="007B04C5"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30 октября </w:t>
            </w:r>
            <w:r w:rsidR="007B04C5">
              <w:rPr>
                <w:rFonts w:ascii="Times New Roman" w:hAnsi="Times New Roman" w:cs="Times New Roman"/>
                <w:bCs/>
                <w:sz w:val="20"/>
                <w:szCs w:val="20"/>
              </w:rPr>
              <w:t>–</w:t>
            </w:r>
          </w:p>
          <w:p w:rsidR="000020D4" w:rsidRPr="000020D4"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 29 декабря</w:t>
            </w:r>
          </w:p>
        </w:tc>
        <w:tc>
          <w:tcPr>
            <w:tcW w:w="1738" w:type="dxa"/>
            <w:shd w:val="clear" w:color="auto" w:fill="auto"/>
          </w:tcPr>
          <w:p w:rsidR="000020D4" w:rsidRPr="000020D4" w:rsidRDefault="000020D4" w:rsidP="007B04C5">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80 </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7B04C5"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bCs/>
                <w:sz w:val="20"/>
                <w:szCs w:val="20"/>
              </w:rPr>
              <w:t>Выставка книг и рисунков «Мир профессий»</w:t>
            </w:r>
            <w:r w:rsidR="007B04C5" w:rsidRPr="000020D4">
              <w:rPr>
                <w:rFonts w:ascii="Times New Roman" w:hAnsi="Times New Roman" w:cs="Times New Roman"/>
                <w:sz w:val="20"/>
                <w:szCs w:val="20"/>
              </w:rPr>
              <w:t xml:space="preserve"> 30 работ</w:t>
            </w:r>
          </w:p>
        </w:tc>
        <w:tc>
          <w:tcPr>
            <w:tcW w:w="1618" w:type="dxa"/>
            <w:shd w:val="clear" w:color="auto" w:fill="auto"/>
          </w:tcPr>
          <w:p w:rsidR="000020D4" w:rsidRPr="000020D4" w:rsidRDefault="000020D4" w:rsidP="007B04C5">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1 </w:t>
            </w:r>
            <w:r w:rsidR="007B04C5">
              <w:rPr>
                <w:rFonts w:ascii="Times New Roman" w:hAnsi="Times New Roman" w:cs="Times New Roman"/>
                <w:bCs/>
                <w:sz w:val="20"/>
                <w:szCs w:val="20"/>
              </w:rPr>
              <w:t xml:space="preserve">- </w:t>
            </w:r>
            <w:r w:rsidRPr="000020D4">
              <w:rPr>
                <w:rFonts w:ascii="Times New Roman" w:hAnsi="Times New Roman" w:cs="Times New Roman"/>
                <w:bCs/>
                <w:sz w:val="20"/>
                <w:szCs w:val="20"/>
              </w:rPr>
              <w:t xml:space="preserve">30 ноября </w:t>
            </w:r>
          </w:p>
        </w:tc>
        <w:tc>
          <w:tcPr>
            <w:tcW w:w="1738" w:type="dxa"/>
            <w:shd w:val="clear" w:color="auto" w:fill="auto"/>
          </w:tcPr>
          <w:p w:rsidR="000020D4" w:rsidRPr="000020D4" w:rsidRDefault="000020D4" w:rsidP="007B04C5">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68 </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 xml:space="preserve">Выставка  работ  учащихся МБОУ ДО «Первоуральская художественная школа» «Графика» </w:t>
            </w:r>
          </w:p>
        </w:tc>
        <w:tc>
          <w:tcPr>
            <w:tcW w:w="1618" w:type="dxa"/>
            <w:shd w:val="clear" w:color="auto" w:fill="auto"/>
          </w:tcPr>
          <w:p w:rsidR="00F82C62"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1 ноября  </w:t>
            </w:r>
            <w:r w:rsidR="00F82C62">
              <w:rPr>
                <w:rFonts w:ascii="Times New Roman" w:hAnsi="Times New Roman" w:cs="Times New Roman"/>
                <w:sz w:val="20"/>
                <w:szCs w:val="20"/>
              </w:rPr>
              <w:t>-</w:t>
            </w:r>
          </w:p>
          <w:p w:rsidR="000020D4" w:rsidRPr="000020D4" w:rsidRDefault="000020D4" w:rsidP="00F82C62">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 30 декабря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10</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F82C62">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Мастер-класс для детей «Модульное оригами» ко Дню народного единства»</w:t>
            </w:r>
            <w:r w:rsidR="00F82C62" w:rsidRPr="000020D4">
              <w:rPr>
                <w:rFonts w:ascii="Times New Roman" w:hAnsi="Times New Roman" w:cs="Times New Roman"/>
                <w:sz w:val="20"/>
                <w:szCs w:val="20"/>
              </w:rPr>
              <w:t xml:space="preserve"> </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4 ноября</w:t>
            </w:r>
          </w:p>
          <w:p w:rsidR="000020D4" w:rsidRPr="000020D4" w:rsidRDefault="000020D4" w:rsidP="000020D4">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15</w:t>
            </w:r>
          </w:p>
        </w:tc>
      </w:tr>
      <w:tr w:rsidR="000020D4" w:rsidRPr="0007296B" w:rsidTr="000020D4">
        <w:trPr>
          <w:jc w:val="center"/>
        </w:trPr>
        <w:tc>
          <w:tcPr>
            <w:tcW w:w="534" w:type="dxa"/>
          </w:tcPr>
          <w:p w:rsidR="000020D4" w:rsidRPr="000020D4" w:rsidRDefault="000020D4" w:rsidP="000020D4">
            <w:pPr>
              <w:pStyle w:val="a4"/>
              <w:numPr>
                <w:ilvl w:val="0"/>
                <w:numId w:val="36"/>
              </w:numPr>
              <w:suppressAutoHyphens/>
              <w:autoSpaceDN w:val="0"/>
              <w:spacing w:after="0" w:line="240" w:lineRule="auto"/>
              <w:ind w:left="0" w:firstLine="0"/>
              <w:rPr>
                <w:rFonts w:ascii="Times New Roman" w:hAnsi="Times New Roman" w:cs="Times New Roman"/>
                <w:kern w:val="3"/>
                <w:sz w:val="20"/>
                <w:szCs w:val="20"/>
                <w:lang w:eastAsia="zh-CN"/>
              </w:rPr>
            </w:pPr>
          </w:p>
        </w:tc>
        <w:tc>
          <w:tcPr>
            <w:tcW w:w="6307" w:type="dxa"/>
            <w:shd w:val="clear" w:color="auto" w:fill="auto"/>
          </w:tcPr>
          <w:p w:rsidR="000020D4" w:rsidRPr="000020D4" w:rsidRDefault="000020D4" w:rsidP="008E2879">
            <w:pPr>
              <w:suppressAutoHyphens/>
              <w:autoSpaceDN w:val="0"/>
              <w:spacing w:after="0" w:line="240" w:lineRule="auto"/>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Выставки рисунков «Вдохновение» (автор – Михеева Е</w:t>
            </w:r>
            <w:r w:rsidR="008E2879">
              <w:rPr>
                <w:rFonts w:ascii="Times New Roman" w:hAnsi="Times New Roman" w:cs="Times New Roman"/>
                <w:kern w:val="3"/>
                <w:sz w:val="20"/>
                <w:szCs w:val="20"/>
                <w:lang w:eastAsia="zh-CN"/>
              </w:rPr>
              <w:t>.</w:t>
            </w:r>
            <w:r w:rsidRPr="000020D4">
              <w:rPr>
                <w:rFonts w:ascii="Times New Roman" w:hAnsi="Times New Roman" w:cs="Times New Roman"/>
                <w:kern w:val="3"/>
                <w:sz w:val="20"/>
                <w:szCs w:val="20"/>
                <w:lang w:eastAsia="zh-CN"/>
              </w:rPr>
              <w:t>), «Природа глазами ре6бенка» (автор – Шинов Н</w:t>
            </w:r>
            <w:r w:rsidR="008E2879">
              <w:rPr>
                <w:rFonts w:ascii="Times New Roman" w:hAnsi="Times New Roman" w:cs="Times New Roman"/>
                <w:kern w:val="3"/>
                <w:sz w:val="20"/>
                <w:szCs w:val="20"/>
                <w:lang w:eastAsia="zh-CN"/>
              </w:rPr>
              <w:t>.</w:t>
            </w:r>
            <w:r w:rsidRPr="000020D4">
              <w:rPr>
                <w:rFonts w:ascii="Times New Roman" w:hAnsi="Times New Roman" w:cs="Times New Roman"/>
                <w:kern w:val="3"/>
                <w:sz w:val="20"/>
                <w:szCs w:val="20"/>
                <w:lang w:eastAsia="zh-CN"/>
              </w:rPr>
              <w:t>), «Мой воображение» (автор – Телеусова Д</w:t>
            </w:r>
            <w:r w:rsidR="008E2879">
              <w:rPr>
                <w:rFonts w:ascii="Times New Roman" w:hAnsi="Times New Roman" w:cs="Times New Roman"/>
                <w:kern w:val="3"/>
                <w:sz w:val="20"/>
                <w:szCs w:val="20"/>
                <w:lang w:eastAsia="zh-CN"/>
              </w:rPr>
              <w:t>.</w:t>
            </w:r>
            <w:r w:rsidRPr="000020D4">
              <w:rPr>
                <w:rFonts w:ascii="Times New Roman" w:hAnsi="Times New Roman" w:cs="Times New Roman"/>
                <w:kern w:val="3"/>
                <w:sz w:val="20"/>
                <w:szCs w:val="20"/>
                <w:lang w:eastAsia="zh-CN"/>
              </w:rPr>
              <w:t>) в картинной галерее «Юный художник»</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6 ноября </w:t>
            </w:r>
            <w:r w:rsidR="008E2879">
              <w:rPr>
                <w:rFonts w:ascii="Times New Roman" w:hAnsi="Times New Roman" w:cs="Times New Roman"/>
                <w:sz w:val="20"/>
                <w:szCs w:val="20"/>
              </w:rPr>
              <w:t xml:space="preserve">- </w:t>
            </w:r>
            <w:r w:rsidRPr="000020D4">
              <w:rPr>
                <w:rFonts w:ascii="Times New Roman" w:hAnsi="Times New Roman" w:cs="Times New Roman"/>
                <w:sz w:val="20"/>
                <w:szCs w:val="20"/>
              </w:rPr>
              <w:t>7 декабря</w:t>
            </w:r>
          </w:p>
          <w:p w:rsidR="000020D4" w:rsidRPr="000020D4" w:rsidRDefault="000020D4" w:rsidP="008E2879">
            <w:pPr>
              <w:spacing w:after="0" w:line="240" w:lineRule="auto"/>
              <w:jc w:val="center"/>
              <w:rPr>
                <w:rFonts w:ascii="Times New Roman" w:hAnsi="Times New Roman" w:cs="Times New Roman"/>
                <w:sz w:val="20"/>
                <w:szCs w:val="20"/>
              </w:rPr>
            </w:pP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203 </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Беседа с презентацией «Волшебство народной куклы». Мастер-класс по изготовлению кукол</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8 ноября </w:t>
            </w:r>
          </w:p>
          <w:p w:rsidR="000020D4" w:rsidRPr="000020D4" w:rsidRDefault="000020D4" w:rsidP="008E2879">
            <w:pPr>
              <w:spacing w:after="0" w:line="240" w:lineRule="auto"/>
              <w:jc w:val="center"/>
              <w:rPr>
                <w:rFonts w:ascii="Times New Roman" w:hAnsi="Times New Roman" w:cs="Times New Roman"/>
                <w:bCs/>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18</w:t>
            </w:r>
          </w:p>
          <w:p w:rsidR="000020D4" w:rsidRPr="000020D4" w:rsidRDefault="000020D4" w:rsidP="000020D4">
            <w:pPr>
              <w:spacing w:after="0" w:line="240" w:lineRule="auto"/>
              <w:jc w:val="center"/>
              <w:rPr>
                <w:rFonts w:ascii="Times New Roman" w:hAnsi="Times New Roman" w:cs="Times New Roman"/>
                <w:bCs/>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lang w:eastAsia="ar-SA"/>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lang w:eastAsia="ar-SA"/>
              </w:rPr>
            </w:pPr>
            <w:r w:rsidRPr="000020D4">
              <w:rPr>
                <w:rFonts w:ascii="Times New Roman" w:hAnsi="Times New Roman" w:cs="Times New Roman"/>
                <w:sz w:val="20"/>
                <w:szCs w:val="20"/>
                <w:lang w:eastAsia="ar-SA"/>
              </w:rPr>
              <w:t>Выставка творческих работ детей дошкольного возраста ко Дню матери «Материнской души красота»</w:t>
            </w:r>
            <w:r w:rsidR="008E2879" w:rsidRPr="000020D4">
              <w:rPr>
                <w:rFonts w:ascii="Times New Roman" w:hAnsi="Times New Roman" w:cs="Times New Roman"/>
                <w:sz w:val="20"/>
                <w:szCs w:val="20"/>
              </w:rPr>
              <w:t xml:space="preserve"> 10 работ</w:t>
            </w:r>
          </w:p>
        </w:tc>
        <w:tc>
          <w:tcPr>
            <w:tcW w:w="1618" w:type="dxa"/>
            <w:shd w:val="clear" w:color="auto" w:fill="auto"/>
          </w:tcPr>
          <w:p w:rsidR="000020D4" w:rsidRPr="000020D4" w:rsidRDefault="000020D4" w:rsidP="008E2879">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 xml:space="preserve">10 ноября </w:t>
            </w:r>
            <w:r w:rsidR="008E2879">
              <w:rPr>
                <w:rFonts w:ascii="Times New Roman" w:eastAsia="Times New Roman" w:hAnsi="Times New Roman" w:cs="Times New Roman"/>
                <w:sz w:val="20"/>
                <w:szCs w:val="20"/>
              </w:rPr>
              <w:t>-</w:t>
            </w:r>
            <w:r w:rsidRPr="000020D4">
              <w:rPr>
                <w:rFonts w:ascii="Times New Roman" w:eastAsia="Times New Roman" w:hAnsi="Times New Roman" w:cs="Times New Roman"/>
                <w:sz w:val="20"/>
                <w:szCs w:val="20"/>
              </w:rPr>
              <w:t xml:space="preserve"> 17 декабря</w:t>
            </w: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150 </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vAlign w:val="center"/>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Мастер-класс «Зайчик на пальчик: игровая кукла»</w:t>
            </w:r>
          </w:p>
        </w:tc>
        <w:tc>
          <w:tcPr>
            <w:tcW w:w="1618" w:type="dxa"/>
            <w:shd w:val="clear" w:color="auto" w:fill="auto"/>
            <w:vAlign w:val="center"/>
          </w:tcPr>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17 ноября</w:t>
            </w:r>
          </w:p>
        </w:tc>
        <w:tc>
          <w:tcPr>
            <w:tcW w:w="1738" w:type="dxa"/>
            <w:shd w:val="clear" w:color="auto" w:fill="auto"/>
            <w:vAlign w:val="center"/>
          </w:tcPr>
          <w:p w:rsidR="000020D4" w:rsidRPr="000020D4" w:rsidRDefault="008E2879" w:rsidP="008E28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«Сохрани природу» итоговая выставка «Книги руками ребенка»</w:t>
            </w:r>
          </w:p>
        </w:tc>
        <w:tc>
          <w:tcPr>
            <w:tcW w:w="1618" w:type="dxa"/>
            <w:shd w:val="clear" w:color="auto" w:fill="auto"/>
          </w:tcPr>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 20 </w:t>
            </w:r>
            <w:r w:rsidR="008E2879">
              <w:rPr>
                <w:rFonts w:ascii="Times New Roman" w:hAnsi="Times New Roman" w:cs="Times New Roman"/>
                <w:bCs/>
                <w:sz w:val="20"/>
                <w:szCs w:val="20"/>
              </w:rPr>
              <w:t>-</w:t>
            </w:r>
            <w:r w:rsidRPr="000020D4">
              <w:rPr>
                <w:rFonts w:ascii="Times New Roman" w:hAnsi="Times New Roman" w:cs="Times New Roman"/>
                <w:bCs/>
                <w:sz w:val="20"/>
                <w:szCs w:val="20"/>
              </w:rPr>
              <w:t xml:space="preserve"> 27 ноября</w:t>
            </w: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52</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Мастер-класс «Плетение мандалы»</w:t>
            </w:r>
          </w:p>
        </w:tc>
        <w:tc>
          <w:tcPr>
            <w:tcW w:w="1618" w:type="dxa"/>
            <w:shd w:val="clear" w:color="auto" w:fill="auto"/>
          </w:tcPr>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 22 ноября </w:t>
            </w: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11</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Беседа-презентация «Белые цветы милосердия». Мастер-класс по и</w:t>
            </w:r>
            <w:r w:rsidR="008E2879">
              <w:rPr>
                <w:rFonts w:ascii="Times New Roman" w:hAnsi="Times New Roman" w:cs="Times New Roman"/>
                <w:bCs/>
                <w:sz w:val="20"/>
                <w:szCs w:val="20"/>
              </w:rPr>
              <w:t>зготовлению цветов</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24 ноября</w:t>
            </w:r>
          </w:p>
          <w:p w:rsidR="000020D4" w:rsidRPr="000020D4" w:rsidRDefault="000020D4" w:rsidP="000020D4">
            <w:pPr>
              <w:spacing w:after="0" w:line="240" w:lineRule="auto"/>
              <w:jc w:val="center"/>
              <w:rPr>
                <w:rFonts w:ascii="Times New Roman" w:hAnsi="Times New Roman" w:cs="Times New Roman"/>
                <w:bCs/>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28</w:t>
            </w:r>
          </w:p>
          <w:p w:rsidR="000020D4" w:rsidRPr="000020D4" w:rsidRDefault="000020D4" w:rsidP="000020D4">
            <w:pPr>
              <w:spacing w:after="0" w:line="240" w:lineRule="auto"/>
              <w:jc w:val="center"/>
              <w:rPr>
                <w:rFonts w:ascii="Times New Roman" w:hAnsi="Times New Roman" w:cs="Times New Roman"/>
                <w:bCs/>
                <w:sz w:val="20"/>
                <w:szCs w:val="20"/>
              </w:rPr>
            </w:pP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Праздничная концертная программа «Самая прекрасная из женщин»</w:t>
            </w:r>
          </w:p>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 xml:space="preserve"> с творческими номерами ребят из подростковых клубов «Кристалл» и «Голубь мира» для мам и бабушек, ко Дню матери</w:t>
            </w:r>
          </w:p>
        </w:tc>
        <w:tc>
          <w:tcPr>
            <w:tcW w:w="1618" w:type="dxa"/>
            <w:shd w:val="clear" w:color="auto" w:fill="auto"/>
          </w:tcPr>
          <w:p w:rsidR="000020D4" w:rsidRPr="000020D4" w:rsidRDefault="000020D4" w:rsidP="000020D4">
            <w:pPr>
              <w:suppressAutoHyphens/>
              <w:autoSpaceDN w:val="0"/>
              <w:spacing w:after="0" w:line="240" w:lineRule="auto"/>
              <w:jc w:val="center"/>
              <w:rPr>
                <w:rFonts w:ascii="Times New Roman" w:hAnsi="Times New Roman" w:cs="Times New Roman"/>
                <w:kern w:val="3"/>
                <w:sz w:val="20"/>
                <w:szCs w:val="20"/>
                <w:lang w:eastAsia="zh-CN"/>
              </w:rPr>
            </w:pPr>
            <w:r w:rsidRPr="000020D4">
              <w:rPr>
                <w:rFonts w:ascii="Times New Roman" w:hAnsi="Times New Roman" w:cs="Times New Roman"/>
                <w:kern w:val="3"/>
                <w:sz w:val="20"/>
                <w:szCs w:val="20"/>
                <w:lang w:eastAsia="zh-CN"/>
              </w:rPr>
              <w:t>24 ноября</w:t>
            </w:r>
          </w:p>
          <w:p w:rsidR="000020D4" w:rsidRPr="000020D4" w:rsidRDefault="000020D4" w:rsidP="008E2879">
            <w:pPr>
              <w:suppressAutoHyphens/>
              <w:autoSpaceDN w:val="0"/>
              <w:spacing w:after="0" w:line="240" w:lineRule="auto"/>
              <w:jc w:val="center"/>
              <w:rPr>
                <w:rFonts w:ascii="Times New Roman" w:hAnsi="Times New Roman" w:cs="Times New Roman"/>
                <w:kern w:val="3"/>
                <w:sz w:val="20"/>
                <w:szCs w:val="20"/>
                <w:lang w:eastAsia="zh-CN"/>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30</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Выставка рисунков детей с ограниченными возможностями здоровья «Мамы лучше нет на свете!»</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lang w:val="en-US"/>
              </w:rPr>
              <w:t>4</w:t>
            </w:r>
            <w:r w:rsidRPr="000020D4">
              <w:rPr>
                <w:rFonts w:ascii="Times New Roman" w:hAnsi="Times New Roman" w:cs="Times New Roman"/>
                <w:sz w:val="20"/>
                <w:szCs w:val="20"/>
              </w:rPr>
              <w:t xml:space="preserve"> </w:t>
            </w:r>
            <w:r w:rsidR="008E2879">
              <w:rPr>
                <w:rFonts w:ascii="Times New Roman" w:hAnsi="Times New Roman" w:cs="Times New Roman"/>
                <w:sz w:val="20"/>
                <w:szCs w:val="20"/>
              </w:rPr>
              <w:t>-</w:t>
            </w:r>
            <w:r w:rsidRPr="000020D4">
              <w:rPr>
                <w:rFonts w:ascii="Times New Roman" w:hAnsi="Times New Roman" w:cs="Times New Roman"/>
                <w:sz w:val="20"/>
                <w:szCs w:val="20"/>
                <w:lang w:val="en-US"/>
              </w:rPr>
              <w:t>1</w:t>
            </w:r>
            <w:r w:rsidRPr="000020D4">
              <w:rPr>
                <w:rFonts w:ascii="Times New Roman" w:hAnsi="Times New Roman" w:cs="Times New Roman"/>
                <w:sz w:val="20"/>
                <w:szCs w:val="20"/>
              </w:rPr>
              <w:t>7 декабря</w:t>
            </w:r>
          </w:p>
          <w:p w:rsidR="000020D4" w:rsidRPr="000020D4" w:rsidRDefault="000020D4" w:rsidP="008E2879">
            <w:pPr>
              <w:spacing w:after="0" w:line="240" w:lineRule="auto"/>
              <w:rPr>
                <w:rFonts w:ascii="Times New Roman" w:hAnsi="Times New Roman" w:cs="Times New Roman"/>
                <w:sz w:val="20"/>
                <w:szCs w:val="20"/>
              </w:rPr>
            </w:pP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15</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Мастерская чудес (беседа и мастер-класс) «Рождественский ангел»</w:t>
            </w:r>
          </w:p>
          <w:p w:rsidR="000020D4" w:rsidRPr="000020D4" w:rsidRDefault="000020D4" w:rsidP="000020D4">
            <w:pPr>
              <w:spacing w:after="0" w:line="240" w:lineRule="auto"/>
              <w:rPr>
                <w:rFonts w:ascii="Times New Roman" w:hAnsi="Times New Roman" w:cs="Times New Roman"/>
                <w:bCs/>
                <w:sz w:val="20"/>
                <w:szCs w:val="20"/>
              </w:rPr>
            </w:pPr>
          </w:p>
        </w:tc>
        <w:tc>
          <w:tcPr>
            <w:tcW w:w="1618" w:type="dxa"/>
            <w:shd w:val="clear" w:color="auto" w:fill="auto"/>
          </w:tcPr>
          <w:p w:rsidR="000020D4" w:rsidRPr="000020D4" w:rsidRDefault="000020D4" w:rsidP="008E2879">
            <w:pPr>
              <w:spacing w:after="0" w:line="240" w:lineRule="auto"/>
              <w:ind w:right="-9"/>
              <w:jc w:val="center"/>
              <w:rPr>
                <w:rFonts w:ascii="Times New Roman" w:hAnsi="Times New Roman" w:cs="Times New Roman"/>
                <w:bCs/>
                <w:sz w:val="20"/>
                <w:szCs w:val="20"/>
              </w:rPr>
            </w:pPr>
            <w:r w:rsidRPr="000020D4">
              <w:rPr>
                <w:rFonts w:ascii="Times New Roman" w:hAnsi="Times New Roman" w:cs="Times New Roman"/>
                <w:bCs/>
                <w:sz w:val="20"/>
                <w:szCs w:val="20"/>
              </w:rPr>
              <w:t>7,8</w:t>
            </w:r>
            <w:r w:rsidR="008E2879">
              <w:rPr>
                <w:rFonts w:ascii="Times New Roman" w:hAnsi="Times New Roman" w:cs="Times New Roman"/>
                <w:bCs/>
                <w:sz w:val="20"/>
                <w:szCs w:val="20"/>
              </w:rPr>
              <w:t>,11,</w:t>
            </w:r>
            <w:r w:rsidRPr="000020D4">
              <w:rPr>
                <w:rFonts w:ascii="Times New Roman" w:hAnsi="Times New Roman" w:cs="Times New Roman"/>
                <w:bCs/>
                <w:sz w:val="20"/>
                <w:szCs w:val="20"/>
              </w:rPr>
              <w:t xml:space="preserve">14 </w:t>
            </w:r>
            <w:r w:rsidR="008E2879">
              <w:rPr>
                <w:rFonts w:ascii="Times New Roman" w:hAnsi="Times New Roman" w:cs="Times New Roman"/>
                <w:bCs/>
                <w:sz w:val="20"/>
                <w:szCs w:val="20"/>
              </w:rPr>
              <w:t>д</w:t>
            </w:r>
            <w:r w:rsidRPr="000020D4">
              <w:rPr>
                <w:rFonts w:ascii="Times New Roman" w:hAnsi="Times New Roman" w:cs="Times New Roman"/>
                <w:bCs/>
                <w:sz w:val="20"/>
                <w:szCs w:val="20"/>
              </w:rPr>
              <w:t>екабря</w:t>
            </w:r>
          </w:p>
        </w:tc>
        <w:tc>
          <w:tcPr>
            <w:tcW w:w="1738" w:type="dxa"/>
            <w:shd w:val="clear" w:color="auto" w:fill="auto"/>
          </w:tcPr>
          <w:p w:rsidR="000020D4" w:rsidRPr="000020D4"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79</w:t>
            </w:r>
          </w:p>
          <w:p w:rsidR="000020D4" w:rsidRPr="000020D4" w:rsidRDefault="000020D4" w:rsidP="000020D4">
            <w:pPr>
              <w:spacing w:after="0" w:line="240" w:lineRule="auto"/>
              <w:jc w:val="center"/>
              <w:rPr>
                <w:rFonts w:ascii="Times New Roman" w:hAnsi="Times New Roman" w:cs="Times New Roman"/>
                <w:bCs/>
                <w:sz w:val="20"/>
                <w:szCs w:val="20"/>
              </w:rPr>
            </w:pPr>
          </w:p>
        </w:tc>
      </w:tr>
      <w:tr w:rsidR="000020D4" w:rsidRPr="0007296B" w:rsidTr="008E2879">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rPr>
            </w:pPr>
          </w:p>
        </w:tc>
        <w:tc>
          <w:tcPr>
            <w:tcW w:w="6307" w:type="dxa"/>
            <w:shd w:val="clear" w:color="auto" w:fill="auto"/>
          </w:tcPr>
          <w:p w:rsidR="000020D4" w:rsidRPr="008E2879" w:rsidRDefault="000020D4" w:rsidP="000020D4">
            <w:pPr>
              <w:spacing w:after="0" w:line="240" w:lineRule="auto"/>
              <w:rPr>
                <w:rFonts w:ascii="Times New Roman" w:hAnsi="Times New Roman" w:cs="Times New Roman"/>
                <w:sz w:val="20"/>
                <w:szCs w:val="20"/>
              </w:rPr>
            </w:pPr>
            <w:r w:rsidRPr="000020D4">
              <w:rPr>
                <w:rFonts w:ascii="Times New Roman" w:hAnsi="Times New Roman" w:cs="Times New Roman"/>
                <w:sz w:val="20"/>
                <w:szCs w:val="20"/>
              </w:rPr>
              <w:t xml:space="preserve">Мастер-класс для детей по изготовлению собачки из модулей – символа 2018 года </w:t>
            </w:r>
          </w:p>
        </w:tc>
        <w:tc>
          <w:tcPr>
            <w:tcW w:w="1618" w:type="dxa"/>
            <w:shd w:val="clear" w:color="auto" w:fill="auto"/>
          </w:tcPr>
          <w:p w:rsidR="000020D4" w:rsidRPr="000020D4" w:rsidRDefault="000020D4" w:rsidP="000020D4">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11</w:t>
            </w:r>
            <w:r w:rsidR="008E2879">
              <w:rPr>
                <w:rFonts w:ascii="Times New Roman" w:hAnsi="Times New Roman" w:cs="Times New Roman"/>
                <w:sz w:val="20"/>
                <w:szCs w:val="20"/>
              </w:rPr>
              <w:t>-</w:t>
            </w:r>
            <w:r w:rsidRPr="000020D4">
              <w:rPr>
                <w:rFonts w:ascii="Times New Roman" w:hAnsi="Times New Roman" w:cs="Times New Roman"/>
                <w:sz w:val="20"/>
                <w:szCs w:val="20"/>
              </w:rPr>
              <w:t>15 декабря</w:t>
            </w:r>
          </w:p>
          <w:p w:rsidR="000020D4" w:rsidRPr="000020D4" w:rsidRDefault="000020D4" w:rsidP="008E2879">
            <w:pPr>
              <w:spacing w:after="0" w:line="240" w:lineRule="auto"/>
              <w:rPr>
                <w:rFonts w:ascii="Times New Roman" w:hAnsi="Times New Roman" w:cs="Times New Roman"/>
                <w:sz w:val="20"/>
                <w:szCs w:val="20"/>
              </w:rPr>
            </w:pPr>
          </w:p>
        </w:tc>
        <w:tc>
          <w:tcPr>
            <w:tcW w:w="1738" w:type="dxa"/>
            <w:shd w:val="clear" w:color="auto" w:fill="auto"/>
          </w:tcPr>
          <w:p w:rsidR="000020D4" w:rsidRPr="000020D4" w:rsidRDefault="000020D4" w:rsidP="008E2879">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293</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bCs/>
                <w:sz w:val="20"/>
                <w:szCs w:val="20"/>
              </w:rPr>
            </w:pPr>
          </w:p>
        </w:tc>
        <w:tc>
          <w:tcPr>
            <w:tcW w:w="6307" w:type="dxa"/>
            <w:shd w:val="clear" w:color="auto" w:fill="auto"/>
          </w:tcPr>
          <w:p w:rsidR="000020D4" w:rsidRPr="000020D4" w:rsidRDefault="000020D4" w:rsidP="008E2879">
            <w:pPr>
              <w:spacing w:after="0" w:line="240" w:lineRule="auto"/>
              <w:rPr>
                <w:rFonts w:ascii="Times New Roman" w:hAnsi="Times New Roman" w:cs="Times New Roman"/>
                <w:bCs/>
                <w:sz w:val="20"/>
                <w:szCs w:val="20"/>
              </w:rPr>
            </w:pPr>
            <w:r w:rsidRPr="000020D4">
              <w:rPr>
                <w:rFonts w:ascii="Times New Roman" w:hAnsi="Times New Roman" w:cs="Times New Roman"/>
                <w:bCs/>
                <w:sz w:val="20"/>
                <w:szCs w:val="20"/>
              </w:rPr>
              <w:t>Выставка рисунков детей изостудии «Радуга» дворовых клубов «Кристалл» и «Чайка»</w:t>
            </w:r>
            <w:r w:rsidR="008E2879">
              <w:rPr>
                <w:rFonts w:ascii="Times New Roman" w:hAnsi="Times New Roman" w:cs="Times New Roman"/>
                <w:bCs/>
                <w:sz w:val="20"/>
                <w:szCs w:val="20"/>
              </w:rPr>
              <w:t xml:space="preserve">: </w:t>
            </w:r>
            <w:r w:rsidRPr="000020D4">
              <w:rPr>
                <w:rFonts w:ascii="Times New Roman" w:hAnsi="Times New Roman" w:cs="Times New Roman"/>
                <w:bCs/>
                <w:sz w:val="20"/>
                <w:szCs w:val="20"/>
              </w:rPr>
              <w:t>«Зимние чудеса»</w:t>
            </w:r>
            <w:r w:rsidR="008E2879" w:rsidRPr="000020D4">
              <w:rPr>
                <w:rFonts w:ascii="Times New Roman" w:hAnsi="Times New Roman" w:cs="Times New Roman"/>
                <w:bCs/>
                <w:sz w:val="20"/>
                <w:szCs w:val="20"/>
              </w:rPr>
              <w:t xml:space="preserve"> 29 участников</w:t>
            </w:r>
          </w:p>
        </w:tc>
        <w:tc>
          <w:tcPr>
            <w:tcW w:w="1618" w:type="dxa"/>
            <w:shd w:val="clear" w:color="auto" w:fill="auto"/>
          </w:tcPr>
          <w:p w:rsidR="008E2879" w:rsidRDefault="000020D4" w:rsidP="000020D4">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15 декабря </w:t>
            </w:r>
            <w:r w:rsidR="008E2879">
              <w:rPr>
                <w:rFonts w:ascii="Times New Roman" w:hAnsi="Times New Roman" w:cs="Times New Roman"/>
                <w:bCs/>
                <w:sz w:val="20"/>
                <w:szCs w:val="20"/>
              </w:rPr>
              <w:t>–</w:t>
            </w:r>
          </w:p>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 15 января</w:t>
            </w: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bCs/>
                <w:sz w:val="20"/>
                <w:szCs w:val="20"/>
              </w:rPr>
            </w:pPr>
            <w:r w:rsidRPr="000020D4">
              <w:rPr>
                <w:rFonts w:ascii="Times New Roman" w:hAnsi="Times New Roman" w:cs="Times New Roman"/>
                <w:bCs/>
                <w:sz w:val="20"/>
                <w:szCs w:val="20"/>
              </w:rPr>
              <w:t xml:space="preserve">200 </w:t>
            </w:r>
          </w:p>
        </w:tc>
      </w:tr>
      <w:tr w:rsidR="000020D4" w:rsidRPr="0007296B" w:rsidTr="000020D4">
        <w:trPr>
          <w:jc w:val="center"/>
        </w:trPr>
        <w:tc>
          <w:tcPr>
            <w:tcW w:w="534" w:type="dxa"/>
          </w:tcPr>
          <w:p w:rsidR="000020D4" w:rsidRPr="000020D4" w:rsidRDefault="000020D4" w:rsidP="000020D4">
            <w:pPr>
              <w:pStyle w:val="a4"/>
              <w:numPr>
                <w:ilvl w:val="0"/>
                <w:numId w:val="36"/>
              </w:numPr>
              <w:spacing w:after="0" w:line="240" w:lineRule="auto"/>
              <w:ind w:left="0" w:firstLine="0"/>
              <w:rPr>
                <w:rFonts w:ascii="Times New Roman" w:hAnsi="Times New Roman" w:cs="Times New Roman"/>
                <w:sz w:val="20"/>
                <w:szCs w:val="20"/>
                <w:lang w:eastAsia="ar-SA"/>
              </w:rPr>
            </w:pPr>
          </w:p>
        </w:tc>
        <w:tc>
          <w:tcPr>
            <w:tcW w:w="6307" w:type="dxa"/>
            <w:shd w:val="clear" w:color="auto" w:fill="auto"/>
          </w:tcPr>
          <w:p w:rsidR="000020D4" w:rsidRPr="000020D4" w:rsidRDefault="000020D4" w:rsidP="000020D4">
            <w:pPr>
              <w:spacing w:after="0" w:line="240" w:lineRule="auto"/>
              <w:rPr>
                <w:rFonts w:ascii="Times New Roman" w:hAnsi="Times New Roman" w:cs="Times New Roman"/>
                <w:sz w:val="20"/>
                <w:szCs w:val="20"/>
                <w:lang w:eastAsia="ar-SA"/>
              </w:rPr>
            </w:pPr>
            <w:r w:rsidRPr="000020D4">
              <w:rPr>
                <w:rFonts w:ascii="Times New Roman" w:hAnsi="Times New Roman" w:cs="Times New Roman"/>
                <w:sz w:val="20"/>
                <w:szCs w:val="20"/>
                <w:lang w:eastAsia="ar-SA"/>
              </w:rPr>
              <w:t>Выставка творческих работ детей дошкольного возраста к Новому году «Новогодняя карусель»</w:t>
            </w:r>
            <w:r w:rsidR="008E2879" w:rsidRPr="000020D4">
              <w:rPr>
                <w:rFonts w:ascii="Times New Roman" w:hAnsi="Times New Roman" w:cs="Times New Roman"/>
                <w:sz w:val="20"/>
                <w:szCs w:val="20"/>
              </w:rPr>
              <w:t xml:space="preserve"> 8 работ</w:t>
            </w:r>
          </w:p>
        </w:tc>
        <w:tc>
          <w:tcPr>
            <w:tcW w:w="1618" w:type="dxa"/>
            <w:shd w:val="clear" w:color="auto" w:fill="auto"/>
          </w:tcPr>
          <w:p w:rsidR="000020D4" w:rsidRPr="000020D4" w:rsidRDefault="000020D4" w:rsidP="000020D4">
            <w:pPr>
              <w:spacing w:after="0" w:line="240" w:lineRule="auto"/>
              <w:jc w:val="center"/>
              <w:rPr>
                <w:rFonts w:ascii="Times New Roman" w:eastAsia="Times New Roman" w:hAnsi="Times New Roman" w:cs="Times New Roman"/>
                <w:sz w:val="20"/>
                <w:szCs w:val="20"/>
              </w:rPr>
            </w:pPr>
            <w:r w:rsidRPr="000020D4">
              <w:rPr>
                <w:rFonts w:ascii="Times New Roman" w:eastAsia="Times New Roman" w:hAnsi="Times New Roman" w:cs="Times New Roman"/>
                <w:sz w:val="20"/>
                <w:szCs w:val="20"/>
              </w:rPr>
              <w:t>20 декабря</w:t>
            </w:r>
          </w:p>
          <w:p w:rsidR="000020D4" w:rsidRPr="000020D4" w:rsidRDefault="008E2879" w:rsidP="008E28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020D4" w:rsidRPr="000020D4">
              <w:rPr>
                <w:rFonts w:ascii="Times New Roman" w:eastAsia="Times New Roman" w:hAnsi="Times New Roman" w:cs="Times New Roman"/>
                <w:sz w:val="20"/>
                <w:szCs w:val="20"/>
              </w:rPr>
              <w:t xml:space="preserve"> 14 января</w:t>
            </w:r>
          </w:p>
        </w:tc>
        <w:tc>
          <w:tcPr>
            <w:tcW w:w="1738" w:type="dxa"/>
            <w:shd w:val="clear" w:color="auto" w:fill="auto"/>
          </w:tcPr>
          <w:p w:rsidR="000020D4" w:rsidRPr="000020D4" w:rsidRDefault="000020D4" w:rsidP="008E2879">
            <w:pPr>
              <w:spacing w:after="0" w:line="240" w:lineRule="auto"/>
              <w:jc w:val="center"/>
              <w:rPr>
                <w:rFonts w:ascii="Times New Roman" w:hAnsi="Times New Roman" w:cs="Times New Roman"/>
                <w:sz w:val="20"/>
                <w:szCs w:val="20"/>
              </w:rPr>
            </w:pPr>
            <w:r w:rsidRPr="000020D4">
              <w:rPr>
                <w:rFonts w:ascii="Times New Roman" w:hAnsi="Times New Roman" w:cs="Times New Roman"/>
                <w:sz w:val="20"/>
                <w:szCs w:val="20"/>
              </w:rPr>
              <w:t xml:space="preserve">163 </w:t>
            </w:r>
          </w:p>
        </w:tc>
      </w:tr>
      <w:tr w:rsidR="008E2879" w:rsidRPr="0007296B" w:rsidTr="000020D4">
        <w:trPr>
          <w:jc w:val="center"/>
        </w:trPr>
        <w:tc>
          <w:tcPr>
            <w:tcW w:w="534" w:type="dxa"/>
          </w:tcPr>
          <w:p w:rsidR="008E2879" w:rsidRPr="008E2879" w:rsidRDefault="008E2879" w:rsidP="008E2879">
            <w:pPr>
              <w:spacing w:after="0" w:line="240" w:lineRule="auto"/>
              <w:ind w:left="360"/>
              <w:rPr>
                <w:rFonts w:ascii="Times New Roman" w:hAnsi="Times New Roman" w:cs="Times New Roman"/>
                <w:sz w:val="20"/>
                <w:szCs w:val="20"/>
                <w:lang w:eastAsia="ar-SA"/>
              </w:rPr>
            </w:pPr>
          </w:p>
        </w:tc>
        <w:tc>
          <w:tcPr>
            <w:tcW w:w="6307" w:type="dxa"/>
            <w:shd w:val="clear" w:color="auto" w:fill="auto"/>
          </w:tcPr>
          <w:p w:rsidR="008E2879" w:rsidRPr="000020D4" w:rsidRDefault="008E2879" w:rsidP="000020D4">
            <w:pPr>
              <w:spacing w:after="0" w:line="240" w:lineRule="auto"/>
              <w:rPr>
                <w:rFonts w:ascii="Times New Roman" w:hAnsi="Times New Roman" w:cs="Times New Roman"/>
                <w:sz w:val="20"/>
                <w:szCs w:val="20"/>
                <w:lang w:eastAsia="ar-SA"/>
              </w:rPr>
            </w:pPr>
            <w:r w:rsidRPr="000020D4">
              <w:rPr>
                <w:rFonts w:ascii="Times New Roman" w:eastAsia="Times New Roman" w:hAnsi="Times New Roman" w:cs="Times New Roman"/>
                <w:b/>
                <w:bCs/>
                <w:sz w:val="20"/>
                <w:szCs w:val="20"/>
              </w:rPr>
              <w:t>Итого</w:t>
            </w:r>
          </w:p>
        </w:tc>
        <w:tc>
          <w:tcPr>
            <w:tcW w:w="1618" w:type="dxa"/>
            <w:shd w:val="clear" w:color="auto" w:fill="auto"/>
          </w:tcPr>
          <w:p w:rsidR="008E2879" w:rsidRPr="000020D4" w:rsidRDefault="008E2879" w:rsidP="000020D4">
            <w:pPr>
              <w:spacing w:after="0" w:line="240" w:lineRule="auto"/>
              <w:jc w:val="center"/>
              <w:rPr>
                <w:rFonts w:ascii="Times New Roman" w:eastAsia="Times New Roman" w:hAnsi="Times New Roman" w:cs="Times New Roman"/>
                <w:sz w:val="20"/>
                <w:szCs w:val="20"/>
              </w:rPr>
            </w:pPr>
          </w:p>
        </w:tc>
        <w:tc>
          <w:tcPr>
            <w:tcW w:w="1738" w:type="dxa"/>
            <w:shd w:val="clear" w:color="auto" w:fill="auto"/>
          </w:tcPr>
          <w:p w:rsidR="008E2879" w:rsidRPr="00C91846" w:rsidRDefault="00C91846" w:rsidP="008E2879">
            <w:pPr>
              <w:spacing w:after="0" w:line="240" w:lineRule="auto"/>
              <w:jc w:val="center"/>
              <w:rPr>
                <w:rFonts w:ascii="Times New Roman" w:hAnsi="Times New Roman" w:cs="Times New Roman"/>
                <w:b/>
                <w:sz w:val="20"/>
                <w:szCs w:val="20"/>
              </w:rPr>
            </w:pPr>
            <w:r w:rsidRPr="00C91846">
              <w:rPr>
                <w:rFonts w:ascii="Times New Roman" w:hAnsi="Times New Roman" w:cs="Times New Roman"/>
                <w:b/>
                <w:sz w:val="20"/>
                <w:szCs w:val="20"/>
              </w:rPr>
              <w:t>4208</w:t>
            </w:r>
          </w:p>
        </w:tc>
      </w:tr>
    </w:tbl>
    <w:p w:rsidR="00572EB6" w:rsidRPr="007D3149" w:rsidRDefault="00572EB6" w:rsidP="00BE032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2017 году в библиотеках города прошло </w:t>
      </w:r>
      <w:r w:rsidR="00BE032A">
        <w:rPr>
          <w:rFonts w:ascii="Times New Roman" w:eastAsia="Times New Roman" w:hAnsi="Times New Roman"/>
          <w:sz w:val="24"/>
          <w:szCs w:val="24"/>
        </w:rPr>
        <w:t xml:space="preserve">74 </w:t>
      </w:r>
      <w:r>
        <w:rPr>
          <w:rFonts w:ascii="Times New Roman" w:eastAsia="Times New Roman" w:hAnsi="Times New Roman"/>
          <w:sz w:val="24"/>
          <w:szCs w:val="24"/>
        </w:rPr>
        <w:t>мероприяти</w:t>
      </w:r>
      <w:r w:rsidR="006E175A">
        <w:rPr>
          <w:rFonts w:ascii="Times New Roman" w:eastAsia="Times New Roman" w:hAnsi="Times New Roman"/>
          <w:sz w:val="24"/>
          <w:szCs w:val="24"/>
        </w:rPr>
        <w:t>я (АППГ –</w:t>
      </w:r>
      <w:r>
        <w:rPr>
          <w:rFonts w:ascii="Times New Roman" w:eastAsia="Times New Roman" w:hAnsi="Times New Roman"/>
          <w:sz w:val="24"/>
          <w:szCs w:val="24"/>
        </w:rPr>
        <w:t xml:space="preserve"> 25</w:t>
      </w:r>
      <w:r w:rsidR="006E175A">
        <w:rPr>
          <w:rFonts w:ascii="Times New Roman" w:eastAsia="Times New Roman" w:hAnsi="Times New Roman"/>
          <w:sz w:val="24"/>
          <w:szCs w:val="24"/>
        </w:rPr>
        <w:t>)</w:t>
      </w:r>
      <w:r>
        <w:rPr>
          <w:rFonts w:ascii="Times New Roman" w:eastAsia="Times New Roman" w:hAnsi="Times New Roman"/>
          <w:sz w:val="24"/>
          <w:szCs w:val="24"/>
        </w:rPr>
        <w:t>,  количество человек принявших участие на 1065 человек больше в сравнении с прошлым годом. Количество мероприятий возросло из-за значительного увеличения проводимых в библиотеках мастер-классов по декоративно-прикладному искусству. На 250 человек увеличилось и количество посетителей  выставок, концертов и других зрелищных мероприятий</w:t>
      </w:r>
      <w:r w:rsidR="00BE032A">
        <w:rPr>
          <w:rFonts w:ascii="Times New Roman" w:eastAsia="Times New Roman" w:hAnsi="Times New Roman"/>
          <w:sz w:val="24"/>
          <w:szCs w:val="24"/>
        </w:rPr>
        <w:t>.</w:t>
      </w:r>
    </w:p>
    <w:p w:rsidR="00843135" w:rsidRDefault="00843135" w:rsidP="00BE032A">
      <w:pPr>
        <w:spacing w:after="0" w:line="240" w:lineRule="auto"/>
        <w:ind w:firstLine="567"/>
        <w:jc w:val="both"/>
        <w:rPr>
          <w:rFonts w:ascii="Times New Roman" w:hAnsi="Times New Roman"/>
          <w:b/>
          <w:sz w:val="24"/>
          <w:szCs w:val="24"/>
        </w:rPr>
      </w:pPr>
    </w:p>
    <w:p w:rsidR="00572EB6" w:rsidRPr="004E5CD5" w:rsidRDefault="00572EB6" w:rsidP="00BE032A">
      <w:pPr>
        <w:spacing w:after="0" w:line="240" w:lineRule="auto"/>
        <w:ind w:firstLine="567"/>
        <w:jc w:val="both"/>
        <w:rPr>
          <w:rFonts w:ascii="Times New Roman" w:hAnsi="Times New Roman"/>
          <w:b/>
          <w:sz w:val="24"/>
          <w:szCs w:val="24"/>
        </w:rPr>
      </w:pPr>
      <w:r w:rsidRPr="004E5CD5">
        <w:rPr>
          <w:rFonts w:ascii="Times New Roman" w:hAnsi="Times New Roman"/>
          <w:b/>
          <w:sz w:val="24"/>
          <w:szCs w:val="24"/>
        </w:rPr>
        <w:t>3.11. Меры, направленные на развитие воспитания и социализацию детей</w:t>
      </w:r>
    </w:p>
    <w:p w:rsidR="00572EB6" w:rsidRPr="00843135" w:rsidRDefault="00572EB6" w:rsidP="00BE032A">
      <w:pPr>
        <w:spacing w:after="0" w:line="240" w:lineRule="auto"/>
        <w:ind w:firstLine="567"/>
        <w:jc w:val="both"/>
        <w:rPr>
          <w:rFonts w:ascii="Times New Roman" w:hAnsi="Times New Roman"/>
          <w:b/>
          <w:i/>
          <w:sz w:val="24"/>
          <w:szCs w:val="24"/>
        </w:rPr>
      </w:pPr>
      <w:r w:rsidRPr="00843135">
        <w:rPr>
          <w:rFonts w:ascii="Times New Roman" w:hAnsi="Times New Roman"/>
          <w:b/>
          <w:i/>
          <w:sz w:val="24"/>
          <w:szCs w:val="24"/>
        </w:rPr>
        <w:t>3.11.1. В сфере гражданско-патриотического и духовно-нравственного воспитания реализация муниципальной долгосрочной целевой программы «Патриотическое воспитание граждан в городском округе Первоуральск»</w:t>
      </w:r>
    </w:p>
    <w:p w:rsidR="00572EB6" w:rsidRPr="00D720EF" w:rsidRDefault="00572EB6" w:rsidP="00BE032A">
      <w:pPr>
        <w:spacing w:after="0" w:line="240" w:lineRule="auto"/>
        <w:ind w:firstLine="567"/>
        <w:jc w:val="both"/>
        <w:rPr>
          <w:rFonts w:ascii="Times New Roman" w:eastAsia="Times New Roman" w:hAnsi="Times New Roman"/>
          <w:color w:val="000000"/>
          <w:sz w:val="24"/>
          <w:szCs w:val="24"/>
        </w:rPr>
      </w:pPr>
      <w:r w:rsidRPr="00D720EF">
        <w:rPr>
          <w:rFonts w:ascii="Times New Roman" w:eastAsia="Times New Roman" w:hAnsi="Times New Roman"/>
          <w:color w:val="000000"/>
          <w:sz w:val="24"/>
          <w:szCs w:val="24"/>
        </w:rPr>
        <w:t>На протяжении многих лет одним из приоритетных направлений в работе библиотек ПМБУК «ЦБС» является воспитание патриотизма и любви к родному краю. Следует отметить, что это направление деятельности библиотек всегда было актуальным и важным.</w:t>
      </w:r>
    </w:p>
    <w:p w:rsidR="00572EB6" w:rsidRDefault="00572EB6" w:rsidP="00BE032A">
      <w:pPr>
        <w:spacing w:after="0" w:line="240" w:lineRule="auto"/>
        <w:ind w:firstLine="567"/>
        <w:jc w:val="both"/>
        <w:rPr>
          <w:rFonts w:ascii="Times New Roman" w:eastAsia="Times New Roman" w:hAnsi="Times New Roman"/>
          <w:color w:val="000000"/>
          <w:sz w:val="24"/>
          <w:szCs w:val="24"/>
        </w:rPr>
      </w:pPr>
      <w:r w:rsidRPr="00D720EF">
        <w:rPr>
          <w:rFonts w:ascii="Times New Roman" w:eastAsia="Times New Roman" w:hAnsi="Times New Roman"/>
          <w:color w:val="000000"/>
          <w:sz w:val="24"/>
          <w:szCs w:val="24"/>
        </w:rPr>
        <w:t xml:space="preserve">Библиотеки </w:t>
      </w:r>
      <w:r w:rsidR="002F35A8">
        <w:rPr>
          <w:rFonts w:ascii="Times New Roman" w:eastAsia="Times New Roman" w:hAnsi="Times New Roman"/>
          <w:color w:val="000000"/>
          <w:sz w:val="24"/>
          <w:szCs w:val="24"/>
        </w:rPr>
        <w:t>вы</w:t>
      </w:r>
      <w:r w:rsidRPr="00D720EF">
        <w:rPr>
          <w:rFonts w:ascii="Times New Roman" w:eastAsia="Times New Roman" w:hAnsi="Times New Roman"/>
          <w:color w:val="000000"/>
          <w:sz w:val="24"/>
          <w:szCs w:val="24"/>
        </w:rPr>
        <w:t>стр</w:t>
      </w:r>
      <w:r w:rsidR="002F35A8">
        <w:rPr>
          <w:rFonts w:ascii="Times New Roman" w:eastAsia="Times New Roman" w:hAnsi="Times New Roman"/>
          <w:color w:val="000000"/>
          <w:sz w:val="24"/>
          <w:szCs w:val="24"/>
        </w:rPr>
        <w:t>аиваю</w:t>
      </w:r>
      <w:r w:rsidRPr="00D720EF">
        <w:rPr>
          <w:rFonts w:ascii="Times New Roman" w:eastAsia="Times New Roman" w:hAnsi="Times New Roman"/>
          <w:color w:val="000000"/>
          <w:sz w:val="24"/>
          <w:szCs w:val="24"/>
        </w:rPr>
        <w:t xml:space="preserve">т работу по патриотическому воспитанию и просвещению, руководствуясь целевой общесистемной программой «Мой край ни в чем не повторим».  Основная </w:t>
      </w:r>
      <w:r w:rsidRPr="00D720EF">
        <w:rPr>
          <w:rFonts w:ascii="Times New Roman" w:eastAsia="Times New Roman" w:hAnsi="Times New Roman"/>
          <w:color w:val="000000"/>
          <w:sz w:val="24"/>
          <w:szCs w:val="24"/>
        </w:rPr>
        <w:lastRenderedPageBreak/>
        <w:t>цель мероприятий</w:t>
      </w:r>
      <w:r>
        <w:rPr>
          <w:rFonts w:ascii="Times New Roman" w:eastAsia="Times New Roman" w:hAnsi="Times New Roman"/>
          <w:color w:val="000000"/>
          <w:sz w:val="24"/>
          <w:szCs w:val="24"/>
        </w:rPr>
        <w:t xml:space="preserve"> - </w:t>
      </w:r>
      <w:r w:rsidRPr="00D720EF">
        <w:rPr>
          <w:rFonts w:ascii="Times New Roman" w:eastAsia="Times New Roman" w:hAnsi="Times New Roman"/>
          <w:color w:val="000000"/>
          <w:sz w:val="24"/>
          <w:szCs w:val="24"/>
        </w:rPr>
        <w:t>формирование патриотического сознания, любви и уважения к истории Отечества и родному краю.</w:t>
      </w:r>
    </w:p>
    <w:p w:rsidR="00572EB6" w:rsidRPr="00D720EF" w:rsidRDefault="00572EB6" w:rsidP="00BE032A">
      <w:pPr>
        <w:spacing w:after="0" w:line="240" w:lineRule="auto"/>
        <w:ind w:firstLine="567"/>
        <w:jc w:val="both"/>
        <w:rPr>
          <w:rFonts w:ascii="Times New Roman" w:hAnsi="Times New Roman"/>
          <w:sz w:val="24"/>
          <w:szCs w:val="24"/>
        </w:rPr>
      </w:pPr>
      <w:r w:rsidRPr="00D720EF">
        <w:rPr>
          <w:rFonts w:ascii="Times New Roman" w:hAnsi="Times New Roman"/>
          <w:sz w:val="24"/>
          <w:szCs w:val="24"/>
        </w:rPr>
        <w:t>Привить любовь и уважение к героической истории нашей страны, максимально раскрыть информационные ресурсы библиотек помогают различные массовые мероприятия:  конкурсные программы, литературно-музыкальные композиции, литературные вечера с элементами театрализации, познавательные викторины, встречи с участниками и ветеранами Великой Отечественной войны, чеченской и афганской войн, уроки мужества, часы поэзии, тематические вечера, Дни Памяти, викторины, читательские конференции, конкурсы рисунков и др.</w:t>
      </w:r>
      <w:r w:rsidRPr="00D720EF">
        <w:rPr>
          <w:rFonts w:ascii="Times New Roman" w:hAnsi="Times New Roman"/>
          <w:color w:val="FF0000"/>
          <w:sz w:val="24"/>
          <w:szCs w:val="24"/>
        </w:rPr>
        <w:t xml:space="preserve"> </w:t>
      </w:r>
    </w:p>
    <w:p w:rsidR="00572EB6" w:rsidRPr="00D720EF" w:rsidRDefault="00572EB6" w:rsidP="00BE032A">
      <w:pPr>
        <w:spacing w:after="0" w:line="240" w:lineRule="auto"/>
        <w:ind w:firstLine="567"/>
        <w:jc w:val="both"/>
        <w:rPr>
          <w:rFonts w:ascii="Times New Roman" w:hAnsi="Times New Roman"/>
          <w:sz w:val="24"/>
          <w:szCs w:val="24"/>
        </w:rPr>
      </w:pPr>
      <w:r w:rsidRPr="00D720EF">
        <w:rPr>
          <w:rFonts w:ascii="Times New Roman" w:hAnsi="Times New Roman"/>
          <w:sz w:val="24"/>
          <w:szCs w:val="24"/>
        </w:rPr>
        <w:t xml:space="preserve"> Библиотекари используют широкий круг отечественной художественной, публицистической литературы, киноматериалы, слайд-шоу, продвигают литературу не только средствами рекомендательной библиографии, но и наглядными формами пропаганды литературы (книжно-иллюстративные выставки, виртуальные выставки, фотовыставки, информационные стенды и др.). Выставка является одной из самых распространённых форм библиотечной работы, в том числе и по патриотическому просвещению.</w:t>
      </w:r>
    </w:p>
    <w:p w:rsidR="00572EB6" w:rsidRDefault="00572EB6" w:rsidP="00BE032A">
      <w:pPr>
        <w:spacing w:after="0" w:line="240" w:lineRule="auto"/>
        <w:ind w:firstLine="567"/>
        <w:jc w:val="both"/>
        <w:rPr>
          <w:rFonts w:ascii="Times New Roman" w:hAnsi="Times New Roman"/>
          <w:sz w:val="24"/>
          <w:szCs w:val="24"/>
        </w:rPr>
      </w:pPr>
      <w:r w:rsidRPr="00D720EF">
        <w:rPr>
          <w:rFonts w:ascii="Times New Roman" w:hAnsi="Times New Roman"/>
          <w:sz w:val="24"/>
          <w:szCs w:val="24"/>
        </w:rPr>
        <w:t>Сегодня библиотеки располагают значительными возможностями для издательской деятельности. Сотрудники библиотек составляют рекомендательные списки литературы, выпускают патриотические альманахи, библиографические пособия, сборники сценариев, закладки и буклеты на патриотическую тему.</w:t>
      </w:r>
    </w:p>
    <w:tbl>
      <w:tblPr>
        <w:tblW w:w="4874" w:type="pct"/>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6539"/>
        <w:gridCol w:w="1480"/>
        <w:gridCol w:w="1592"/>
      </w:tblGrid>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spacing w:after="0" w:line="240" w:lineRule="auto"/>
              <w:ind w:left="32"/>
              <w:jc w:val="center"/>
              <w:rPr>
                <w:rFonts w:ascii="Times New Roman" w:eastAsia="Times New Roman" w:hAnsi="Times New Roman"/>
                <w:b/>
              </w:rPr>
            </w:pPr>
            <w:r>
              <w:rPr>
                <w:rFonts w:ascii="Times New Roman" w:eastAsia="Times New Roman" w:hAnsi="Times New Roman"/>
                <w:b/>
              </w:rPr>
              <w:t>№</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eastAsia="Times New Roman" w:hAnsi="Times New Roman"/>
                <w:b/>
              </w:rPr>
            </w:pPr>
            <w:r w:rsidRPr="0007296B">
              <w:rPr>
                <w:rFonts w:ascii="Times New Roman" w:eastAsia="Times New Roman" w:hAnsi="Times New Roman"/>
                <w:b/>
              </w:rPr>
              <w:t>Название мероприятия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eastAsia="Times New Roman" w:hAnsi="Times New Roman"/>
                <w:b/>
              </w:rPr>
            </w:pPr>
            <w:r w:rsidRPr="0007296B">
              <w:rPr>
                <w:rFonts w:ascii="Times New Roman" w:eastAsia="Times New Roman" w:hAnsi="Times New Roman"/>
                <w:b/>
              </w:rPr>
              <w:t>Дата проведения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b/>
              </w:rPr>
            </w:pPr>
            <w:r w:rsidRPr="0007296B">
              <w:rPr>
                <w:rFonts w:ascii="Times New Roman" w:eastAsia="Times New Roman" w:hAnsi="Times New Roman"/>
                <w:b/>
              </w:rPr>
              <w:t>Количество участников</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новых поступлений «Книгоежка»</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843135">
            <w:pPr>
              <w:spacing w:after="0" w:line="240" w:lineRule="auto"/>
              <w:jc w:val="center"/>
              <w:rPr>
                <w:rFonts w:ascii="Times New Roman" w:hAnsi="Times New Roman"/>
                <w:sz w:val="20"/>
                <w:szCs w:val="20"/>
              </w:rPr>
            </w:pPr>
            <w:r w:rsidRPr="0007296B">
              <w:rPr>
                <w:rFonts w:ascii="Times New Roman" w:hAnsi="Times New Roman"/>
                <w:sz w:val="20"/>
                <w:szCs w:val="20"/>
              </w:rPr>
              <w:t>с 9 по 17 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Выставка – гид по заповедным местам Урала «Заповедный Урал»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843135" w:rsidRDefault="002F35A8" w:rsidP="00843135">
            <w:pPr>
              <w:spacing w:after="0" w:line="240" w:lineRule="auto"/>
              <w:jc w:val="center"/>
              <w:rPr>
                <w:rFonts w:ascii="Times New Roman" w:hAnsi="Times New Roman"/>
                <w:sz w:val="20"/>
                <w:szCs w:val="20"/>
              </w:rPr>
            </w:pPr>
            <w:r w:rsidRPr="0007296B">
              <w:rPr>
                <w:rFonts w:ascii="Times New Roman" w:hAnsi="Times New Roman"/>
                <w:sz w:val="20"/>
                <w:szCs w:val="20"/>
              </w:rPr>
              <w:t>с 9 по 20 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B1BA9"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Обзор с презентацией и проведением анкетирования «Прочитай и удивись» (новинки современной литературы с экспресс-викториной «Автор известен»)</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B1BA9">
            <w:pPr>
              <w:spacing w:after="0" w:line="240" w:lineRule="auto"/>
              <w:jc w:val="center"/>
              <w:rPr>
                <w:rFonts w:ascii="Times New Roman" w:hAnsi="Times New Roman"/>
                <w:sz w:val="20"/>
                <w:szCs w:val="20"/>
              </w:rPr>
            </w:pPr>
            <w:r w:rsidRPr="0007296B">
              <w:rPr>
                <w:rFonts w:ascii="Times New Roman" w:hAnsi="Times New Roman"/>
                <w:sz w:val="20"/>
                <w:szCs w:val="20"/>
              </w:rPr>
              <w:t>12</w:t>
            </w:r>
            <w:r w:rsidR="000B1BA9">
              <w:rPr>
                <w:rFonts w:ascii="Times New Roman" w:hAnsi="Times New Roman"/>
                <w:sz w:val="20"/>
                <w:szCs w:val="20"/>
              </w:rPr>
              <w:t>,13, 25</w:t>
            </w:r>
            <w:r w:rsidRPr="0007296B">
              <w:rPr>
                <w:rFonts w:ascii="Times New Roman" w:hAnsi="Times New Roman"/>
                <w:sz w:val="20"/>
                <w:szCs w:val="20"/>
              </w:rPr>
              <w:t xml:space="preserve"> января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по правилам дорожного движения «Путешествие в страну Светофория»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B40FC3">
            <w:pPr>
              <w:spacing w:after="0" w:line="240" w:lineRule="auto"/>
              <w:jc w:val="center"/>
              <w:rPr>
                <w:rFonts w:ascii="Times New Roman" w:hAnsi="Times New Roman"/>
                <w:sz w:val="20"/>
                <w:szCs w:val="20"/>
              </w:rPr>
            </w:pPr>
            <w:r w:rsidRPr="0007296B">
              <w:rPr>
                <w:rFonts w:ascii="Times New Roman" w:hAnsi="Times New Roman"/>
                <w:sz w:val="20"/>
                <w:szCs w:val="20"/>
              </w:rPr>
              <w:t>13января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C96E4E">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«900 дней мужества. Блокада и ее герои»</w:t>
            </w:r>
          </w:p>
          <w:p w:rsidR="002F35A8" w:rsidRPr="0007296B" w:rsidRDefault="002F35A8" w:rsidP="00C96E4E">
            <w:pPr>
              <w:spacing w:after="0" w:line="240" w:lineRule="auto"/>
              <w:rPr>
                <w:rFonts w:ascii="Times New Roman" w:eastAsia="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13</w:t>
            </w:r>
            <w:r w:rsidR="00D40927">
              <w:rPr>
                <w:rFonts w:ascii="Times New Roman" w:eastAsia="Times New Roman" w:hAnsi="Times New Roman"/>
                <w:sz w:val="20"/>
                <w:szCs w:val="20"/>
              </w:rPr>
              <w:t>, 23</w:t>
            </w:r>
            <w:r w:rsidRPr="0007296B">
              <w:rPr>
                <w:rFonts w:ascii="Times New Roman" w:eastAsia="Times New Roman" w:hAnsi="Times New Roman"/>
                <w:sz w:val="20"/>
                <w:szCs w:val="20"/>
              </w:rPr>
              <w:t xml:space="preserve"> января, 8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97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по истории книгопечатания «Откуда взялась книга»</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с 17 по 23 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Комплексное мероприятие «Мы – уральцы!», посвященная историческим личностям Урала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18 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53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Лекция с презентацией «Русские литературные пейзажи» (по произведениям российских писателей и поэтов)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19 января,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 января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Патриотический урок, посвященный Дню памяти юного героя – антифашиста «Юные герои Великой войны»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 xml:space="preserve">30 января, </w:t>
            </w:r>
          </w:p>
          <w:p w:rsidR="002F35A8"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17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программа «Блокада Ленинграда», с мультимедийной презентацией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30 января,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53</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беседа-презентация по русским народным сказкам «Путешествие в страну сказок»</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9, 18 января,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 14 февраля, 1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rPr>
                <w:rFonts w:ascii="Times New Roman" w:hAnsi="Times New Roman"/>
                <w:sz w:val="20"/>
                <w:szCs w:val="20"/>
              </w:rPr>
            </w:pPr>
            <w:r w:rsidRPr="0007296B">
              <w:rPr>
                <w:rFonts w:ascii="Times New Roman" w:hAnsi="Times New Roman"/>
                <w:sz w:val="20"/>
                <w:szCs w:val="20"/>
              </w:rPr>
              <w:t>Анкетирование-опрос</w:t>
            </w:r>
            <w:r w:rsidR="00D40927">
              <w:rPr>
                <w:rFonts w:ascii="Times New Roman" w:hAnsi="Times New Roman"/>
                <w:sz w:val="20"/>
                <w:szCs w:val="20"/>
              </w:rPr>
              <w:t xml:space="preserve"> </w:t>
            </w:r>
            <w:r w:rsidR="00E414E1">
              <w:rPr>
                <w:rFonts w:ascii="Times New Roman" w:hAnsi="Times New Roman"/>
                <w:sz w:val="20"/>
                <w:szCs w:val="20"/>
              </w:rPr>
              <w:t xml:space="preserve">к месячнику защитника Отечества </w:t>
            </w:r>
            <w:r w:rsidRPr="0007296B">
              <w:rPr>
                <w:rFonts w:ascii="Times New Roman" w:hAnsi="Times New Roman"/>
                <w:sz w:val="20"/>
                <w:szCs w:val="20"/>
              </w:rPr>
              <w:t>«За нами – Россия»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 21 января по 6 марта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285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«Сундучок народных сказок»</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 с 24 января  по 22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 к 135 летнему юбилею А. Милна  «Просто Пух»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jc w:val="center"/>
              <w:rPr>
                <w:rFonts w:ascii="Times New Roman" w:hAnsi="Times New Roman"/>
                <w:sz w:val="20"/>
                <w:szCs w:val="20"/>
              </w:rPr>
            </w:pPr>
            <w:r w:rsidRPr="0007296B">
              <w:rPr>
                <w:rFonts w:ascii="Times New Roman" w:hAnsi="Times New Roman"/>
                <w:sz w:val="20"/>
                <w:szCs w:val="20"/>
              </w:rPr>
              <w:t xml:space="preserve">  с 26 января по 10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по творчеству А. Милна к 135 летию автора «День рождения мишки из Милновской книжки»</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27 января,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w:t>
            </w:r>
            <w:r w:rsidR="00D40927">
              <w:rPr>
                <w:rFonts w:ascii="Times New Roman" w:hAnsi="Times New Roman"/>
                <w:sz w:val="20"/>
                <w:szCs w:val="20"/>
              </w:rPr>
              <w:t>,7,13,15,20</w:t>
            </w:r>
            <w:r w:rsidRPr="0007296B">
              <w:rPr>
                <w:rFonts w:ascii="Times New Roman" w:hAnsi="Times New Roman"/>
                <w:sz w:val="20"/>
                <w:szCs w:val="20"/>
              </w:rPr>
              <w:t xml:space="preserve">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к году экологии в России «Моя семья и другие животные»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jc w:val="center"/>
              <w:rPr>
                <w:rFonts w:ascii="Times New Roman" w:hAnsi="Times New Roman"/>
                <w:sz w:val="20"/>
                <w:szCs w:val="20"/>
              </w:rPr>
            </w:pPr>
            <w:r w:rsidRPr="0007296B">
              <w:rPr>
                <w:rFonts w:ascii="Times New Roman" w:hAnsi="Times New Roman"/>
                <w:sz w:val="20"/>
                <w:szCs w:val="20"/>
              </w:rPr>
              <w:t>с 1 по 20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120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 о толерантности для самых маленьких «Одного поля ягоды»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3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с презентацией «Волшебство народной куклы»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Познавательное мероприятие «Летчики – слово из доблести», по истории воздухоплавания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6,</w:t>
            </w:r>
            <w:r w:rsidR="002F35A8" w:rsidRPr="0007296B">
              <w:rPr>
                <w:rFonts w:ascii="Times New Roman" w:hAnsi="Times New Roman"/>
                <w:sz w:val="20"/>
                <w:szCs w:val="20"/>
              </w:rPr>
              <w:t>7</w:t>
            </w:r>
            <w:r>
              <w:rPr>
                <w:rFonts w:ascii="Times New Roman" w:hAnsi="Times New Roman"/>
                <w:sz w:val="20"/>
                <w:szCs w:val="20"/>
              </w:rPr>
              <w:t>,9 февраля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122</w:t>
            </w:r>
          </w:p>
          <w:p w:rsidR="002F35A8" w:rsidRPr="0007296B" w:rsidRDefault="002F35A8" w:rsidP="00D40927">
            <w:pPr>
              <w:spacing w:after="0" w:line="240" w:lineRule="auto"/>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 xml:space="preserve">Обзор книг, презентация «Горькая память войны» </w:t>
            </w:r>
          </w:p>
          <w:p w:rsidR="002F35A8" w:rsidRPr="0007296B" w:rsidRDefault="002F35A8" w:rsidP="00D40927">
            <w:pPr>
              <w:spacing w:after="0" w:line="240" w:lineRule="auto"/>
              <w:rPr>
                <w:rFonts w:ascii="Times New Roman" w:eastAsia="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D40927" w:rsidP="00D4092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r w:rsidR="002F35A8" w:rsidRPr="0007296B">
              <w:rPr>
                <w:rFonts w:ascii="Times New Roman" w:eastAsia="Times New Roman" w:hAnsi="Times New Roman"/>
                <w:sz w:val="20"/>
                <w:szCs w:val="20"/>
              </w:rPr>
              <w:t xml:space="preserve">6 февраля, </w:t>
            </w:r>
          </w:p>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10</w:t>
            </w:r>
            <w:r w:rsidR="00D40927">
              <w:rPr>
                <w:rFonts w:ascii="Times New Roman" w:eastAsia="Times New Roman" w:hAnsi="Times New Roman"/>
                <w:sz w:val="20"/>
                <w:szCs w:val="20"/>
              </w:rPr>
              <w:t>,15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311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D4092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 ко Дню защитника Отечества «Ратный праздник на дворе»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7  по 25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«День памяти А.С. Пушкина»</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7 по 21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программа «Великий гений России», о М. Ломоносове, с мультимедийной презентацией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7 февраля,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 16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Информационно-профориентационное мероприятие «Есть такая профессия – Родину  защищать»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b/>
                <w:sz w:val="20"/>
                <w:szCs w:val="20"/>
              </w:rPr>
            </w:pPr>
            <w:r w:rsidRPr="0007296B">
              <w:rPr>
                <w:rFonts w:ascii="Times New Roman" w:hAnsi="Times New Roman"/>
                <w:sz w:val="20"/>
                <w:szCs w:val="20"/>
              </w:rPr>
              <w:t>8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b/>
                <w:sz w:val="24"/>
                <w:szCs w:val="24"/>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к 180-летию дуэли А.С. Пушкина «Мятежный Пушкин»</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w:t>
            </w:r>
            <w:r w:rsidR="00D40927">
              <w:rPr>
                <w:rFonts w:ascii="Times New Roman" w:hAnsi="Times New Roman"/>
                <w:sz w:val="20"/>
                <w:szCs w:val="20"/>
              </w:rPr>
              <w:t>,15,21</w:t>
            </w:r>
            <w:r w:rsidRPr="0007296B">
              <w:rPr>
                <w:rFonts w:ascii="Times New Roman" w:hAnsi="Times New Roman"/>
                <w:sz w:val="20"/>
                <w:szCs w:val="20"/>
              </w:rPr>
              <w:t xml:space="preserve"> февраля, </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поздравление ко Дню защитника  Отечества «Отчизны славные сыны»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 с 11 по 24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Утренник «Браво, мальчишки», посвященный Дню защитника Отечества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13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18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Литературно-игровая программа</w:t>
            </w:r>
            <w:r w:rsidR="00D40927">
              <w:rPr>
                <w:rFonts w:ascii="Times New Roman" w:hAnsi="Times New Roman"/>
                <w:sz w:val="20"/>
                <w:szCs w:val="20"/>
              </w:rPr>
              <w:t xml:space="preserve"> </w:t>
            </w:r>
            <w:r w:rsidRPr="0007296B">
              <w:rPr>
                <w:rFonts w:ascii="Times New Roman" w:hAnsi="Times New Roman"/>
                <w:sz w:val="20"/>
                <w:szCs w:val="20"/>
              </w:rPr>
              <w:t xml:space="preserve"> ко Дню защитника Отечества:</w:t>
            </w:r>
          </w:p>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«Один день из армейской жизни»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с</w:t>
            </w:r>
            <w:r w:rsidR="002F35A8" w:rsidRPr="0007296B">
              <w:rPr>
                <w:rFonts w:ascii="Times New Roman" w:hAnsi="Times New Roman"/>
                <w:sz w:val="20"/>
                <w:szCs w:val="20"/>
              </w:rPr>
              <w:t xml:space="preserve">13 </w:t>
            </w:r>
            <w:r>
              <w:rPr>
                <w:rFonts w:ascii="Times New Roman" w:hAnsi="Times New Roman"/>
                <w:sz w:val="20"/>
                <w:szCs w:val="20"/>
              </w:rPr>
              <w:t xml:space="preserve">по 22 </w:t>
            </w:r>
            <w:r w:rsidR="002F35A8" w:rsidRPr="0007296B">
              <w:rPr>
                <w:rFonts w:ascii="Times New Roman" w:hAnsi="Times New Roman"/>
                <w:sz w:val="20"/>
                <w:szCs w:val="20"/>
              </w:rPr>
              <w:t xml:space="preserve">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Экологическая беседа-игра «Как люди природу обидели»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rPr>
                <w:rFonts w:ascii="Times New Roman" w:hAnsi="Times New Roman"/>
                <w:sz w:val="20"/>
                <w:szCs w:val="20"/>
              </w:rPr>
            </w:pPr>
            <w:r w:rsidRPr="0007296B">
              <w:rPr>
                <w:rFonts w:ascii="Times New Roman" w:hAnsi="Times New Roman"/>
                <w:sz w:val="20"/>
                <w:szCs w:val="20"/>
              </w:rPr>
              <w:t>Информационно-познавательное мероприя</w:t>
            </w:r>
            <w:r w:rsidR="00D40927">
              <w:rPr>
                <w:rFonts w:ascii="Times New Roman" w:hAnsi="Times New Roman"/>
                <w:sz w:val="20"/>
                <w:szCs w:val="20"/>
              </w:rPr>
              <w:t xml:space="preserve">тие ко Дню Защитника Отечества </w:t>
            </w:r>
            <w:r w:rsidRPr="0007296B">
              <w:rPr>
                <w:rFonts w:ascii="Times New Roman" w:hAnsi="Times New Roman"/>
                <w:sz w:val="20"/>
                <w:szCs w:val="20"/>
              </w:rPr>
              <w:t>«Защита Родины – дело чести»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b/>
                <w:sz w:val="24"/>
                <w:szCs w:val="24"/>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программа «День защитников Отечества», с мультимедийной презентацией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с</w:t>
            </w:r>
            <w:r w:rsidR="002F35A8" w:rsidRPr="0007296B">
              <w:rPr>
                <w:rFonts w:ascii="Times New Roman" w:hAnsi="Times New Roman"/>
                <w:sz w:val="20"/>
                <w:szCs w:val="20"/>
              </w:rPr>
              <w:t xml:space="preserve">14 </w:t>
            </w:r>
            <w:r>
              <w:rPr>
                <w:rFonts w:ascii="Times New Roman" w:hAnsi="Times New Roman"/>
                <w:sz w:val="20"/>
                <w:szCs w:val="20"/>
              </w:rPr>
              <w:t>по 20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D4092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игровая программа ко Дню Защитников Отечества «Отвага, мужество и честь»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w:t>
            </w:r>
            <w:r w:rsidR="00D40927">
              <w:rPr>
                <w:rFonts w:ascii="Times New Roman" w:hAnsi="Times New Roman"/>
                <w:sz w:val="20"/>
                <w:szCs w:val="20"/>
              </w:rPr>
              <w:t>,17,18,21,22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124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D4092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Патриотический, мультимедийный урок – истории о солдатах, участниках локальных войн и военных конфликтов «Мы просто русские солдаты»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w:t>
            </w:r>
            <w:r w:rsidR="00D40927">
              <w:rPr>
                <w:rFonts w:ascii="Times New Roman" w:hAnsi="Times New Roman"/>
                <w:sz w:val="20"/>
                <w:szCs w:val="20"/>
              </w:rPr>
              <w:t>,16,21,22,27,28 февраля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 «Веселые истории для семейного чтения»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14 февраля по 1 марта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Игровая программа </w:t>
            </w:r>
            <w:r w:rsidRPr="0007296B">
              <w:rPr>
                <w:rFonts w:ascii="Times New Roman" w:hAnsi="Times New Roman"/>
                <w:sz w:val="20"/>
                <w:szCs w:val="20"/>
              </w:rPr>
              <w:t xml:space="preserve">«Рыцарский турнир»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r w:rsidR="00D40927">
              <w:rPr>
                <w:rFonts w:ascii="Times New Roman" w:hAnsi="Times New Roman"/>
                <w:sz w:val="20"/>
                <w:szCs w:val="20"/>
              </w:rPr>
              <w:t>,20,22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«Судьба и Родина едины»</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 xml:space="preserve">с </w:t>
            </w:r>
            <w:r w:rsidR="002F35A8" w:rsidRPr="0007296B">
              <w:rPr>
                <w:rFonts w:ascii="Times New Roman" w:hAnsi="Times New Roman"/>
                <w:sz w:val="20"/>
                <w:szCs w:val="20"/>
              </w:rPr>
              <w:t xml:space="preserve">15 </w:t>
            </w:r>
            <w:r>
              <w:rPr>
                <w:rFonts w:ascii="Times New Roman" w:hAnsi="Times New Roman"/>
                <w:sz w:val="20"/>
                <w:szCs w:val="20"/>
              </w:rPr>
              <w:t xml:space="preserve">по 22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311</w:t>
            </w:r>
          </w:p>
        </w:tc>
      </w:tr>
      <w:tr w:rsidR="00D40927"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D40927" w:rsidRPr="002F35A8" w:rsidRDefault="00D40927"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2F35A8">
            <w:pPr>
              <w:spacing w:after="0" w:line="240" w:lineRule="auto"/>
              <w:rPr>
                <w:rFonts w:ascii="Times New Roman" w:hAnsi="Times New Roman"/>
                <w:sz w:val="20"/>
                <w:szCs w:val="20"/>
              </w:rPr>
            </w:pPr>
            <w:r w:rsidRPr="0007296B">
              <w:rPr>
                <w:rFonts w:ascii="Times New Roman" w:hAnsi="Times New Roman"/>
                <w:sz w:val="20"/>
                <w:szCs w:val="20"/>
              </w:rPr>
              <w:t xml:space="preserve">Игровая познавательная программа «Если армия сильна, непобедима и страна»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 xml:space="preserve">с </w:t>
            </w:r>
            <w:r w:rsidRPr="0007296B">
              <w:rPr>
                <w:rFonts w:ascii="Times New Roman" w:hAnsi="Times New Roman"/>
                <w:sz w:val="20"/>
                <w:szCs w:val="20"/>
              </w:rPr>
              <w:t xml:space="preserve">15 </w:t>
            </w:r>
            <w:r>
              <w:rPr>
                <w:rFonts w:ascii="Times New Roman" w:hAnsi="Times New Roman"/>
                <w:sz w:val="20"/>
                <w:szCs w:val="20"/>
              </w:rPr>
              <w:t xml:space="preserve">по 22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49</w:t>
            </w:r>
          </w:p>
        </w:tc>
      </w:tr>
      <w:tr w:rsidR="00D40927"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D40927" w:rsidRPr="002F35A8" w:rsidRDefault="00D40927"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Беседа-презентация ко Дню защитника отечества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Pr>
                <w:rFonts w:ascii="Times New Roman" w:hAnsi="Times New Roman"/>
                <w:sz w:val="20"/>
                <w:szCs w:val="20"/>
              </w:rPr>
              <w:t xml:space="preserve">с </w:t>
            </w:r>
            <w:r w:rsidRPr="0007296B">
              <w:rPr>
                <w:rFonts w:ascii="Times New Roman" w:hAnsi="Times New Roman"/>
                <w:sz w:val="20"/>
                <w:szCs w:val="20"/>
              </w:rPr>
              <w:t xml:space="preserve">15 </w:t>
            </w:r>
            <w:r>
              <w:rPr>
                <w:rFonts w:ascii="Times New Roman" w:hAnsi="Times New Roman"/>
                <w:sz w:val="20"/>
                <w:szCs w:val="20"/>
              </w:rPr>
              <w:t xml:space="preserve">по 22 февраля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61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программа «Юные герои Великой Отечественной войны» с мультимедийной презентацией, видеосюжетом, обзором книги «Сын полка»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24</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Информационно-профориентационное мероприятие к месячнику защитника Отечества</w:t>
            </w:r>
            <w:r w:rsidR="00D40927">
              <w:rPr>
                <w:rFonts w:ascii="Times New Roman" w:hAnsi="Times New Roman"/>
                <w:sz w:val="20"/>
                <w:szCs w:val="20"/>
              </w:rPr>
              <w:t xml:space="preserve"> </w:t>
            </w:r>
            <w:r w:rsidRPr="0007296B">
              <w:rPr>
                <w:rFonts w:ascii="Times New Roman" w:hAnsi="Times New Roman"/>
                <w:sz w:val="20"/>
                <w:szCs w:val="20"/>
              </w:rPr>
              <w:t>«Есть такая профессия – Родину защищать»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 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«Время героев», ко Дню защитников Отечества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r w:rsidR="00D40927">
              <w:rPr>
                <w:rFonts w:ascii="Times New Roman" w:hAnsi="Times New Roman"/>
                <w:sz w:val="20"/>
                <w:szCs w:val="20"/>
              </w:rPr>
              <w:t>,21,22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131</w:t>
            </w:r>
          </w:p>
        </w:tc>
      </w:tr>
      <w:tr w:rsidR="00D40927"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D40927" w:rsidRPr="002F35A8" w:rsidRDefault="00D40927"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2F35A8">
            <w:pPr>
              <w:spacing w:after="0" w:line="240" w:lineRule="auto"/>
              <w:rPr>
                <w:rFonts w:ascii="Times New Roman" w:hAnsi="Times New Roman"/>
                <w:sz w:val="20"/>
                <w:szCs w:val="20"/>
              </w:rPr>
            </w:pPr>
            <w:r w:rsidRPr="0007296B">
              <w:rPr>
                <w:rFonts w:ascii="Times New Roman" w:hAnsi="Times New Roman"/>
                <w:sz w:val="20"/>
                <w:szCs w:val="20"/>
              </w:rPr>
              <w:t>Беседа с презентацией ко Дню Защитника Отечества «Один день из жизни бойца»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r>
              <w:rPr>
                <w:rFonts w:ascii="Times New Roman" w:hAnsi="Times New Roman"/>
                <w:sz w:val="20"/>
                <w:szCs w:val="20"/>
              </w:rPr>
              <w:t>,21,22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176</w:t>
            </w:r>
          </w:p>
        </w:tc>
      </w:tr>
      <w:tr w:rsidR="00D40927"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D40927" w:rsidRPr="002F35A8" w:rsidRDefault="00D40927"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40927" w:rsidRPr="00095769" w:rsidRDefault="00D40927"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Викторина «Вехи памяти», посвященная Дню защитника Отечества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r>
              <w:rPr>
                <w:rFonts w:ascii="Times New Roman" w:hAnsi="Times New Roman"/>
                <w:sz w:val="20"/>
                <w:szCs w:val="20"/>
              </w:rPr>
              <w:t>, 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40927" w:rsidRPr="0007296B" w:rsidRDefault="00D40927" w:rsidP="00D40927">
            <w:pPr>
              <w:spacing w:after="0" w:line="240" w:lineRule="auto"/>
              <w:jc w:val="center"/>
              <w:rPr>
                <w:rFonts w:ascii="Times New Roman" w:hAnsi="Times New Roman"/>
                <w:sz w:val="20"/>
                <w:szCs w:val="20"/>
              </w:rPr>
            </w:pPr>
            <w:r w:rsidRPr="0007296B">
              <w:rPr>
                <w:rFonts w:ascii="Times New Roman" w:hAnsi="Times New Roman"/>
                <w:sz w:val="20"/>
                <w:szCs w:val="20"/>
              </w:rPr>
              <w:t>150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 презентация для мальчиков о супергероях и не только «Супер-пупер мэны»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21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Литературно-познавательные час по книге С. Баруздина «Шел солдат по улице»,  «Солдат всегда солдат»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21 февраля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«Язык родной, дружи со мной»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414E1">
            <w:pPr>
              <w:spacing w:after="0" w:line="240" w:lineRule="auto"/>
              <w:jc w:val="center"/>
              <w:rPr>
                <w:rFonts w:ascii="Times New Roman" w:hAnsi="Times New Roman"/>
                <w:sz w:val="20"/>
                <w:szCs w:val="20"/>
              </w:rPr>
            </w:pPr>
            <w:r w:rsidRPr="0007296B">
              <w:rPr>
                <w:rFonts w:ascii="Times New Roman" w:hAnsi="Times New Roman"/>
                <w:sz w:val="20"/>
                <w:szCs w:val="20"/>
              </w:rPr>
              <w:t>20</w:t>
            </w:r>
            <w:r w:rsidR="00E414E1">
              <w:rPr>
                <w:rFonts w:ascii="Times New Roman" w:hAnsi="Times New Roman"/>
                <w:sz w:val="20"/>
                <w:szCs w:val="20"/>
              </w:rPr>
              <w:t>-</w:t>
            </w:r>
            <w:r w:rsidRPr="0007296B">
              <w:rPr>
                <w:rFonts w:ascii="Times New Roman" w:hAnsi="Times New Roman"/>
                <w:sz w:val="20"/>
                <w:szCs w:val="20"/>
              </w:rPr>
              <w:t xml:space="preserve"> 28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«Мамаев курган» с мультимедийной презентацией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22</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Познавательно-развлекательная программа «Россия армией сильна», ко Дню защитников Отечества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22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29</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«Проводы зимы – Комоедица»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27 февраля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Виртуальное путешествие по книге Светланы Лавровой «Удивительный Урал»</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Default="00095769" w:rsidP="00095769">
            <w:pPr>
              <w:spacing w:after="0" w:line="240" w:lineRule="auto"/>
              <w:jc w:val="center"/>
              <w:rPr>
                <w:rFonts w:ascii="Times New Roman" w:hAnsi="Times New Roman"/>
                <w:sz w:val="20"/>
                <w:szCs w:val="20"/>
              </w:rPr>
            </w:pPr>
            <w:r>
              <w:rPr>
                <w:rFonts w:ascii="Times New Roman" w:hAnsi="Times New Roman"/>
                <w:sz w:val="20"/>
                <w:szCs w:val="20"/>
              </w:rPr>
              <w:t>2,17 марта,</w:t>
            </w:r>
          </w:p>
          <w:p w:rsidR="002F35A8" w:rsidRPr="0007296B" w:rsidRDefault="00095769" w:rsidP="00095769">
            <w:pPr>
              <w:spacing w:after="0" w:line="240" w:lineRule="auto"/>
              <w:jc w:val="center"/>
              <w:rPr>
                <w:rFonts w:ascii="Times New Roman" w:hAnsi="Times New Roman"/>
                <w:sz w:val="20"/>
                <w:szCs w:val="20"/>
              </w:rPr>
            </w:pPr>
            <w:r w:rsidRPr="0007296B">
              <w:rPr>
                <w:rFonts w:ascii="Times New Roman" w:hAnsi="Times New Roman"/>
                <w:sz w:val="20"/>
                <w:szCs w:val="20"/>
              </w:rPr>
              <w:t xml:space="preserve"> </w:t>
            </w:r>
            <w:r w:rsidR="002F35A8" w:rsidRPr="0007296B">
              <w:rPr>
                <w:rFonts w:ascii="Times New Roman" w:hAnsi="Times New Roman"/>
                <w:sz w:val="20"/>
                <w:szCs w:val="20"/>
              </w:rPr>
              <w:t>26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Виртуальное познавательно-географическое путешествие по необычным местам России «Уникальные места России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2</w:t>
            </w:r>
            <w:r w:rsidR="00095769">
              <w:rPr>
                <w:rFonts w:ascii="Times New Roman" w:hAnsi="Times New Roman"/>
                <w:sz w:val="20"/>
                <w:szCs w:val="20"/>
              </w:rPr>
              <w:t>,17</w:t>
            </w:r>
            <w:r w:rsidRPr="0007296B">
              <w:rPr>
                <w:rFonts w:ascii="Times New Roman" w:hAnsi="Times New Roman"/>
                <w:sz w:val="20"/>
                <w:szCs w:val="20"/>
              </w:rPr>
              <w:t xml:space="preserve">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к юбилею знаменитого детского писателя К.И. Чуковского «В гостях у дедушки Корнея»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3 марта</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rPr>
                <w:rFonts w:ascii="Times New Roman" w:hAnsi="Times New Roman"/>
                <w:sz w:val="20"/>
                <w:szCs w:val="20"/>
              </w:rPr>
            </w:pPr>
            <w:r w:rsidRPr="0007296B">
              <w:rPr>
                <w:rFonts w:ascii="Times New Roman" w:hAnsi="Times New Roman"/>
                <w:sz w:val="20"/>
                <w:szCs w:val="20"/>
              </w:rPr>
              <w:t>Информационно-тематическое мероприятие</w:t>
            </w:r>
            <w:r w:rsidR="00095769">
              <w:rPr>
                <w:rFonts w:ascii="Times New Roman" w:hAnsi="Times New Roman"/>
                <w:sz w:val="20"/>
                <w:szCs w:val="20"/>
              </w:rPr>
              <w:t xml:space="preserve"> </w:t>
            </w:r>
            <w:r w:rsidRPr="0007296B">
              <w:rPr>
                <w:rFonts w:ascii="Times New Roman" w:hAnsi="Times New Roman"/>
                <w:sz w:val="20"/>
                <w:szCs w:val="20"/>
              </w:rPr>
              <w:t xml:space="preserve"> ко Дню защитника Отечества «Маршал Победы»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3 марта</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Познавательная программа по толерантности </w:t>
            </w:r>
            <w:r w:rsidRPr="0007296B">
              <w:rPr>
                <w:rFonts w:ascii="Times New Roman" w:hAnsi="Times New Roman"/>
                <w:sz w:val="20"/>
                <w:szCs w:val="20"/>
              </w:rPr>
              <w:t xml:space="preserve">«Учимся слышать друг друга»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3 марта</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95769" w:rsidRDefault="002F35A8" w:rsidP="002F35A8">
            <w:pPr>
              <w:spacing w:after="0" w:line="240" w:lineRule="auto"/>
              <w:rPr>
                <w:rFonts w:ascii="Times New Roman" w:eastAsia="Times New Roman" w:hAnsi="Times New Roman"/>
                <w:sz w:val="20"/>
                <w:szCs w:val="20"/>
              </w:rPr>
            </w:pPr>
            <w:r w:rsidRPr="0007296B">
              <w:rPr>
                <w:rFonts w:ascii="Times New Roman" w:hAnsi="Times New Roman"/>
                <w:sz w:val="20"/>
                <w:szCs w:val="20"/>
              </w:rPr>
              <w:t xml:space="preserve">Навигационный обзор с презентацией «Советует Президент!» (по </w:t>
            </w:r>
            <w:r w:rsidRPr="0007296B">
              <w:rPr>
                <w:rFonts w:ascii="Times New Roman" w:eastAsia="Times New Roman" w:hAnsi="Times New Roman"/>
                <w:sz w:val="20"/>
                <w:szCs w:val="20"/>
              </w:rPr>
              <w:t>списку «100 книг по истории, культуре и литературе народов Российской Федерации, рекомендуемых учащимся к самостоятельному прочтению»)</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9</w:t>
            </w:r>
            <w:r w:rsidR="00095769">
              <w:rPr>
                <w:rFonts w:ascii="Times New Roman" w:hAnsi="Times New Roman"/>
                <w:sz w:val="20"/>
                <w:szCs w:val="20"/>
              </w:rPr>
              <w:t>,16,</w:t>
            </w:r>
            <w:r w:rsidRPr="0007296B">
              <w:rPr>
                <w:rFonts w:ascii="Times New Roman" w:hAnsi="Times New Roman"/>
                <w:sz w:val="20"/>
                <w:szCs w:val="20"/>
              </w:rPr>
              <w:t xml:space="preserve"> марта, </w:t>
            </w:r>
          </w:p>
          <w:p w:rsidR="00095769"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4</w:t>
            </w:r>
            <w:r w:rsidR="00095769">
              <w:rPr>
                <w:rFonts w:ascii="Times New Roman" w:hAnsi="Times New Roman"/>
                <w:sz w:val="20"/>
                <w:szCs w:val="20"/>
              </w:rPr>
              <w:t>,5,12 апреля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tabs>
                <w:tab w:val="left" w:pos="420"/>
                <w:tab w:val="center" w:pos="2285"/>
              </w:tabs>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tabs>
                <w:tab w:val="left" w:pos="420"/>
                <w:tab w:val="center" w:pos="2285"/>
              </w:tabs>
              <w:spacing w:after="0" w:line="240" w:lineRule="auto"/>
              <w:rPr>
                <w:rFonts w:ascii="Times New Roman" w:hAnsi="Times New Roman"/>
                <w:sz w:val="20"/>
                <w:szCs w:val="20"/>
              </w:rPr>
            </w:pPr>
            <w:r w:rsidRPr="0007296B">
              <w:rPr>
                <w:rFonts w:ascii="Times New Roman" w:hAnsi="Times New Roman"/>
                <w:sz w:val="20"/>
                <w:szCs w:val="20"/>
              </w:rPr>
              <w:t xml:space="preserve">Краеведческое </w:t>
            </w:r>
            <w:r w:rsidRPr="0007296B">
              <w:rPr>
                <w:rFonts w:ascii="Times New Roman" w:hAnsi="Times New Roman"/>
                <w:sz w:val="20"/>
                <w:szCs w:val="20"/>
              </w:rPr>
              <w:tab/>
              <w:t>видео-путешествие</w:t>
            </w:r>
            <w:r w:rsidR="00095769">
              <w:rPr>
                <w:rFonts w:ascii="Times New Roman" w:hAnsi="Times New Roman"/>
                <w:sz w:val="20"/>
                <w:szCs w:val="20"/>
              </w:rPr>
              <w:t xml:space="preserve"> </w:t>
            </w:r>
            <w:r w:rsidRPr="0007296B">
              <w:rPr>
                <w:rFonts w:ascii="Times New Roman" w:hAnsi="Times New Roman"/>
                <w:sz w:val="20"/>
                <w:szCs w:val="20"/>
              </w:rPr>
              <w:t>по р. Чусовой «Всему начало здесь»</w:t>
            </w:r>
          </w:p>
          <w:p w:rsidR="002F35A8" w:rsidRPr="0007296B" w:rsidRDefault="002F35A8" w:rsidP="002F35A8">
            <w:pPr>
              <w:tabs>
                <w:tab w:val="left" w:pos="420"/>
                <w:tab w:val="center" w:pos="2285"/>
              </w:tabs>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9</w:t>
            </w:r>
            <w:r w:rsidR="00095769">
              <w:rPr>
                <w:rFonts w:ascii="Times New Roman" w:hAnsi="Times New Roman"/>
                <w:sz w:val="20"/>
                <w:szCs w:val="20"/>
              </w:rPr>
              <w:t>,10,13,27</w:t>
            </w:r>
            <w:r w:rsidRPr="0007296B">
              <w:rPr>
                <w:rFonts w:ascii="Times New Roman" w:hAnsi="Times New Roman"/>
                <w:sz w:val="20"/>
                <w:szCs w:val="20"/>
              </w:rPr>
              <w:t xml:space="preserve"> марта, </w:t>
            </w:r>
          </w:p>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5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tabs>
                <w:tab w:val="left" w:pos="420"/>
                <w:tab w:val="center" w:pos="2285"/>
              </w:tabs>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tabs>
                <w:tab w:val="left" w:pos="420"/>
                <w:tab w:val="center" w:pos="2285"/>
              </w:tabs>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«Первая в космосе», посвященная 80-летию В.В. Терешковой</w:t>
            </w:r>
          </w:p>
          <w:p w:rsidR="002F35A8" w:rsidRPr="0007296B" w:rsidRDefault="002F35A8" w:rsidP="002F35A8">
            <w:pPr>
              <w:tabs>
                <w:tab w:val="left" w:pos="420"/>
                <w:tab w:val="center" w:pos="2285"/>
              </w:tabs>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9</w:t>
            </w:r>
            <w:r w:rsidR="00095769">
              <w:rPr>
                <w:rFonts w:ascii="Times New Roman" w:hAnsi="Times New Roman"/>
                <w:sz w:val="20"/>
                <w:szCs w:val="20"/>
              </w:rPr>
              <w:t>,10</w:t>
            </w:r>
            <w:r w:rsidRPr="0007296B">
              <w:rPr>
                <w:rFonts w:ascii="Times New Roman" w:hAnsi="Times New Roman"/>
                <w:sz w:val="20"/>
                <w:szCs w:val="20"/>
              </w:rPr>
              <w:t xml:space="preserve"> марта, </w:t>
            </w:r>
          </w:p>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11</w:t>
            </w:r>
            <w:r w:rsidR="00095769">
              <w:rPr>
                <w:rFonts w:ascii="Times New Roman" w:hAnsi="Times New Roman"/>
                <w:sz w:val="20"/>
                <w:szCs w:val="20"/>
              </w:rPr>
              <w:t>,12,13,20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Информационно-познавательное  мероприятие по экологии «За природу в ответе  и взрослые, и дети»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13</w:t>
            </w:r>
            <w:r w:rsidR="00095769">
              <w:rPr>
                <w:rFonts w:ascii="Times New Roman" w:hAnsi="Times New Roman"/>
                <w:sz w:val="20"/>
                <w:szCs w:val="20"/>
              </w:rPr>
              <w:t>,16 марта</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«Заклички весны»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14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Анкетирование-опрос к Году экологии</w:t>
            </w:r>
            <w:r w:rsidR="00095769">
              <w:rPr>
                <w:rFonts w:ascii="Times New Roman" w:hAnsi="Times New Roman"/>
                <w:sz w:val="20"/>
                <w:szCs w:val="20"/>
              </w:rPr>
              <w:t xml:space="preserve"> </w:t>
            </w:r>
            <w:r w:rsidRPr="0007296B">
              <w:rPr>
                <w:rFonts w:ascii="Times New Roman" w:hAnsi="Times New Roman"/>
                <w:sz w:val="20"/>
                <w:szCs w:val="20"/>
              </w:rPr>
              <w:t xml:space="preserve">«Экология в нашей жизни»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14 марта по </w:t>
            </w:r>
          </w:p>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14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посвященная литературным юбилеям года «Юбилей микс»</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14 марта по </w:t>
            </w:r>
          </w:p>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14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243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Книжный фестиваль, посвященный юбилеям детских писателей 2017 года «Юбилей микс»</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15 марта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8C5409">
            <w:pPr>
              <w:spacing w:after="0" w:line="240" w:lineRule="auto"/>
              <w:rPr>
                <w:rFonts w:ascii="Times New Roman" w:hAnsi="Times New Roman"/>
                <w:sz w:val="20"/>
                <w:szCs w:val="20"/>
              </w:rPr>
            </w:pPr>
            <w:r w:rsidRPr="0007296B">
              <w:rPr>
                <w:rFonts w:ascii="Times New Roman" w:hAnsi="Times New Roman"/>
                <w:sz w:val="20"/>
                <w:szCs w:val="20"/>
              </w:rPr>
              <w:t>Краеведческая виртуальная экскурсия по</w:t>
            </w:r>
            <w:r w:rsidR="00095769">
              <w:rPr>
                <w:rFonts w:ascii="Times New Roman" w:hAnsi="Times New Roman"/>
                <w:sz w:val="20"/>
                <w:szCs w:val="20"/>
              </w:rPr>
              <w:t xml:space="preserve"> </w:t>
            </w:r>
            <w:r w:rsidRPr="0007296B">
              <w:rPr>
                <w:rFonts w:ascii="Times New Roman" w:hAnsi="Times New Roman"/>
                <w:sz w:val="20"/>
                <w:szCs w:val="20"/>
              </w:rPr>
              <w:t>г.Первоуральску «Первоуральск. Путешествие во времени»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15 марта, </w:t>
            </w:r>
          </w:p>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3</w:t>
            </w:r>
            <w:r w:rsidR="00095769">
              <w:rPr>
                <w:rFonts w:ascii="Times New Roman" w:hAnsi="Times New Roman"/>
                <w:sz w:val="20"/>
                <w:szCs w:val="20"/>
              </w:rPr>
              <w:t>,12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Экологический библио-дартс: к году экологии и международному дню рек «Волшебная капля воды»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17 марта, </w:t>
            </w:r>
          </w:p>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20</w:t>
            </w:r>
            <w:r w:rsidR="00095769">
              <w:rPr>
                <w:rFonts w:ascii="Times New Roman" w:hAnsi="Times New Roman"/>
                <w:sz w:val="20"/>
                <w:szCs w:val="20"/>
              </w:rPr>
              <w:t>,25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Экологическая беседа для малышей «На свете все нужны и мошки, и слоны»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095769"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17</w:t>
            </w:r>
            <w:r w:rsidR="00095769">
              <w:rPr>
                <w:rFonts w:ascii="Times New Roman" w:hAnsi="Times New Roman"/>
                <w:sz w:val="20"/>
                <w:szCs w:val="20"/>
              </w:rPr>
              <w:t>,22</w:t>
            </w:r>
            <w:r w:rsidRPr="0007296B">
              <w:rPr>
                <w:rFonts w:ascii="Times New Roman" w:hAnsi="Times New Roman"/>
                <w:sz w:val="20"/>
                <w:szCs w:val="20"/>
              </w:rPr>
              <w:t xml:space="preserve"> марта, </w:t>
            </w:r>
          </w:p>
          <w:p w:rsidR="002F35A8" w:rsidRPr="0007296B" w:rsidRDefault="00095769" w:rsidP="00095769">
            <w:pPr>
              <w:spacing w:after="0" w:line="240" w:lineRule="auto"/>
              <w:jc w:val="center"/>
              <w:rPr>
                <w:rFonts w:ascii="Times New Roman" w:hAnsi="Times New Roman"/>
                <w:sz w:val="20"/>
                <w:szCs w:val="20"/>
              </w:rPr>
            </w:pPr>
            <w:r>
              <w:rPr>
                <w:rFonts w:ascii="Times New Roman" w:hAnsi="Times New Roman"/>
                <w:sz w:val="20"/>
                <w:szCs w:val="20"/>
              </w:rPr>
              <w:t>4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Молодёжная рекламная неделя чтения «Литгурманы-2017»:</w:t>
            </w:r>
          </w:p>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Книжная выставка «Книга в тренде».</w:t>
            </w:r>
          </w:p>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Рекламная акция юношеских книг:</w:t>
            </w:r>
          </w:p>
          <w:p w:rsidR="002F35A8" w:rsidRPr="0007296B" w:rsidRDefault="002F35A8" w:rsidP="002F35A8">
            <w:pPr>
              <w:spacing w:after="0" w:line="240" w:lineRule="auto"/>
              <w:contextualSpacing/>
              <w:rPr>
                <w:rFonts w:ascii="Times New Roman" w:hAnsi="Times New Roman"/>
                <w:sz w:val="20"/>
                <w:szCs w:val="20"/>
              </w:rPr>
            </w:pPr>
            <w:r w:rsidRPr="0007296B">
              <w:rPr>
                <w:rFonts w:ascii="Times New Roman" w:hAnsi="Times New Roman"/>
                <w:sz w:val="20"/>
                <w:szCs w:val="20"/>
              </w:rPr>
              <w:t>- Тематический список  «Топ лучших книг» (реклама новинок)</w:t>
            </w:r>
          </w:p>
          <w:p w:rsidR="002F35A8" w:rsidRPr="0007296B" w:rsidRDefault="002F35A8" w:rsidP="002F35A8">
            <w:pPr>
              <w:spacing w:after="0" w:line="240" w:lineRule="auto"/>
              <w:contextualSpacing/>
              <w:rPr>
                <w:rFonts w:ascii="Times New Roman" w:hAnsi="Times New Roman"/>
                <w:sz w:val="20"/>
                <w:szCs w:val="20"/>
              </w:rPr>
            </w:pPr>
            <w:r w:rsidRPr="0007296B">
              <w:rPr>
                <w:rFonts w:ascii="Times New Roman" w:hAnsi="Times New Roman"/>
                <w:sz w:val="20"/>
                <w:szCs w:val="20"/>
              </w:rPr>
              <w:t xml:space="preserve">- Тематический список «Твоя реальная жизнь» (реклама книг жанра школьной повести)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 с 22 марта по 12 апреля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о городе Первоуральске «В любимых и родных краях»</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5769">
            <w:pPr>
              <w:spacing w:after="0" w:line="240" w:lineRule="auto"/>
              <w:jc w:val="center"/>
              <w:rPr>
                <w:rFonts w:ascii="Times New Roman" w:hAnsi="Times New Roman"/>
                <w:sz w:val="20"/>
                <w:szCs w:val="20"/>
              </w:rPr>
            </w:pPr>
            <w:r w:rsidRPr="0007296B">
              <w:rPr>
                <w:rFonts w:ascii="Times New Roman" w:hAnsi="Times New Roman"/>
                <w:sz w:val="20"/>
                <w:szCs w:val="20"/>
              </w:rPr>
              <w:t xml:space="preserve">24 марта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Беседа-презентация к юбилею Е. Чарушина «Чарующий Чарушин»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8C5409">
            <w:pPr>
              <w:spacing w:after="0" w:line="240" w:lineRule="auto"/>
              <w:jc w:val="center"/>
              <w:rPr>
                <w:rFonts w:ascii="Times New Roman" w:hAnsi="Times New Roman"/>
                <w:sz w:val="20"/>
                <w:szCs w:val="20"/>
              </w:rPr>
            </w:pPr>
            <w:r w:rsidRPr="0007296B">
              <w:rPr>
                <w:rFonts w:ascii="Times New Roman" w:hAnsi="Times New Roman"/>
                <w:sz w:val="20"/>
                <w:szCs w:val="20"/>
              </w:rPr>
              <w:t xml:space="preserve">29 марта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Мастер-класс по рисованию животных</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8C5409">
            <w:pPr>
              <w:spacing w:after="0" w:line="240" w:lineRule="auto"/>
              <w:jc w:val="center"/>
              <w:rPr>
                <w:rFonts w:ascii="Times New Roman" w:hAnsi="Times New Roman"/>
                <w:sz w:val="20"/>
                <w:szCs w:val="20"/>
              </w:rPr>
            </w:pPr>
            <w:r w:rsidRPr="0007296B">
              <w:rPr>
                <w:rFonts w:ascii="Times New Roman" w:hAnsi="Times New Roman"/>
                <w:sz w:val="20"/>
                <w:szCs w:val="20"/>
              </w:rPr>
              <w:t xml:space="preserve">29 марта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 презентация к 70-летию Г. Остера «Здравствуйте, меня зовут Остер»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8C5409">
            <w:pPr>
              <w:spacing w:after="0" w:line="240" w:lineRule="auto"/>
              <w:jc w:val="center"/>
              <w:rPr>
                <w:rFonts w:ascii="Times New Roman" w:hAnsi="Times New Roman"/>
                <w:sz w:val="20"/>
                <w:szCs w:val="20"/>
              </w:rPr>
            </w:pPr>
            <w:r w:rsidRPr="0007296B">
              <w:rPr>
                <w:rFonts w:ascii="Times New Roman" w:hAnsi="Times New Roman"/>
                <w:sz w:val="20"/>
                <w:szCs w:val="20"/>
              </w:rPr>
              <w:t>3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A3BEF">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Познавательная программа </w:t>
            </w:r>
            <w:r w:rsidRPr="0007296B">
              <w:rPr>
                <w:rFonts w:ascii="Times New Roman" w:hAnsi="Times New Roman"/>
                <w:sz w:val="20"/>
                <w:szCs w:val="20"/>
              </w:rPr>
              <w:t>«В те грозные дни» (об обороне Москвы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3</w:t>
            </w:r>
            <w:r w:rsidR="00E07D6E">
              <w:rPr>
                <w:rFonts w:ascii="Times New Roman" w:hAnsi="Times New Roman"/>
                <w:sz w:val="20"/>
                <w:szCs w:val="20"/>
              </w:rPr>
              <w:t>,4</w:t>
            </w:r>
            <w:r w:rsidRPr="0007296B">
              <w:rPr>
                <w:rFonts w:ascii="Times New Roman" w:hAnsi="Times New Roman"/>
                <w:sz w:val="20"/>
                <w:szCs w:val="20"/>
              </w:rPr>
              <w:t xml:space="preserve">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A3BEF">
            <w:pPr>
              <w:spacing w:after="0" w:line="240" w:lineRule="auto"/>
              <w:jc w:val="center"/>
              <w:rPr>
                <w:rFonts w:ascii="Times New Roman" w:hAnsi="Times New Roman"/>
                <w:sz w:val="20"/>
                <w:szCs w:val="20"/>
              </w:rPr>
            </w:pPr>
            <w:r w:rsidRPr="0007296B">
              <w:rPr>
                <w:rFonts w:ascii="Times New Roman" w:hAnsi="Times New Roman"/>
                <w:sz w:val="20"/>
                <w:szCs w:val="20"/>
              </w:rPr>
              <w:t>114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E07D6E"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Комплексное мероприятие «Первый на Урале», пресвященное 285-летию Первоуральска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E07D6E"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3</w:t>
            </w:r>
            <w:r w:rsidR="00E07D6E">
              <w:rPr>
                <w:rFonts w:ascii="Times New Roman" w:hAnsi="Times New Roman"/>
                <w:sz w:val="20"/>
                <w:szCs w:val="20"/>
              </w:rPr>
              <w:t>-6 апреля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с презентацией «108 минут и вся жизнь» (о биографии Ю.А. Гагарина)</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3</w:t>
            </w:r>
            <w:r w:rsidR="00E07D6E">
              <w:rPr>
                <w:rFonts w:ascii="Times New Roman" w:hAnsi="Times New Roman"/>
                <w:sz w:val="20"/>
                <w:szCs w:val="20"/>
              </w:rPr>
              <w:t>,5,13,19,25</w:t>
            </w:r>
            <w:r w:rsidRPr="0007296B">
              <w:rPr>
                <w:rFonts w:ascii="Times New Roman" w:hAnsi="Times New Roman"/>
                <w:sz w:val="20"/>
                <w:szCs w:val="20"/>
              </w:rPr>
              <w:t xml:space="preserve"> апреля, </w:t>
            </w:r>
          </w:p>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3</w:t>
            </w:r>
            <w:r w:rsidR="00E07D6E">
              <w:rPr>
                <w:rFonts w:ascii="Times New Roman" w:hAnsi="Times New Roman"/>
                <w:sz w:val="20"/>
                <w:szCs w:val="20"/>
              </w:rPr>
              <w:t>,17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367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«Дети войны» ко Дню Победы</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3</w:t>
            </w:r>
            <w:r w:rsidR="00E07D6E">
              <w:rPr>
                <w:rFonts w:ascii="Times New Roman" w:hAnsi="Times New Roman"/>
                <w:sz w:val="20"/>
                <w:szCs w:val="20"/>
              </w:rPr>
              <w:t>,4,5</w:t>
            </w:r>
            <w:r w:rsidRPr="0007296B">
              <w:rPr>
                <w:rFonts w:ascii="Times New Roman" w:hAnsi="Times New Roman"/>
                <w:sz w:val="20"/>
                <w:szCs w:val="20"/>
              </w:rPr>
              <w:t xml:space="preserve"> апреля, </w:t>
            </w:r>
          </w:p>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10</w:t>
            </w:r>
            <w:r w:rsidR="00E07D6E">
              <w:rPr>
                <w:rFonts w:ascii="Times New Roman" w:hAnsi="Times New Roman"/>
                <w:sz w:val="20"/>
                <w:szCs w:val="20"/>
              </w:rPr>
              <w:t>,11,12</w:t>
            </w:r>
            <w:r w:rsidRPr="0007296B">
              <w:rPr>
                <w:rFonts w:ascii="Times New Roman" w:hAnsi="Times New Roman"/>
                <w:sz w:val="20"/>
                <w:szCs w:val="20"/>
              </w:rPr>
              <w:t xml:space="preserve"> мая, 22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367</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Интерактивная игра «По данным разведки, по сводкам Совинформбюро…» в МАОУ СОШ № 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4</w:t>
            </w:r>
            <w:r w:rsidR="00E07D6E">
              <w:rPr>
                <w:rFonts w:ascii="Times New Roman" w:hAnsi="Times New Roman"/>
                <w:sz w:val="20"/>
                <w:szCs w:val="20"/>
              </w:rPr>
              <w:t>,5</w:t>
            </w:r>
            <w:r w:rsidRPr="0007296B">
              <w:rPr>
                <w:rFonts w:ascii="Times New Roman" w:hAnsi="Times New Roman"/>
                <w:sz w:val="20"/>
                <w:szCs w:val="20"/>
              </w:rPr>
              <w:t xml:space="preserve">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154</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посвященная юбилеям детских писателей 2017года «Юбилей микс»</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5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E07D6E"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«Любопытные факты из жизни космонавтов»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5</w:t>
            </w:r>
            <w:r w:rsidR="00E07D6E">
              <w:rPr>
                <w:rFonts w:ascii="Times New Roman" w:hAnsi="Times New Roman"/>
                <w:sz w:val="20"/>
                <w:szCs w:val="20"/>
              </w:rPr>
              <w:t>,10,11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172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Информационно-познавательное мероприятие о заповедниках России и Свердловской области</w:t>
            </w:r>
            <w:r w:rsidR="00E07D6E">
              <w:rPr>
                <w:rFonts w:ascii="Times New Roman" w:hAnsi="Times New Roman"/>
                <w:sz w:val="20"/>
                <w:szCs w:val="20"/>
              </w:rPr>
              <w:t xml:space="preserve"> </w:t>
            </w:r>
            <w:r w:rsidRPr="0007296B">
              <w:rPr>
                <w:rFonts w:ascii="Times New Roman" w:hAnsi="Times New Roman"/>
                <w:sz w:val="20"/>
                <w:szCs w:val="20"/>
              </w:rPr>
              <w:t>«Заповедными тропами»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6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программа «Памятники Первоуральска» с мультимедийной презентацией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6</w:t>
            </w:r>
            <w:r w:rsidR="00E07D6E">
              <w:rPr>
                <w:rFonts w:ascii="Times New Roman" w:hAnsi="Times New Roman"/>
                <w:sz w:val="20"/>
                <w:szCs w:val="20"/>
              </w:rPr>
              <w:t>,18</w:t>
            </w:r>
            <w:r w:rsidRPr="0007296B">
              <w:rPr>
                <w:rFonts w:ascii="Times New Roman" w:hAnsi="Times New Roman"/>
                <w:sz w:val="20"/>
                <w:szCs w:val="20"/>
              </w:rPr>
              <w:t xml:space="preserve">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104</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презентация ко Дню космонавтики для детей младшего и среднего возраста «Как покоряли Вселенную»</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E07D6E"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6</w:t>
            </w:r>
            <w:r w:rsidR="00E07D6E">
              <w:rPr>
                <w:rFonts w:ascii="Times New Roman" w:hAnsi="Times New Roman"/>
                <w:sz w:val="20"/>
                <w:szCs w:val="20"/>
              </w:rPr>
              <w:t>,11,12,13,15 апреля</w:t>
            </w:r>
          </w:p>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13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234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Краеведческая игра-викторина к юбилею г. Первоуральска «Знатоки родного города»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13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Урок доброты по книге В. Катаева «Цветик-семицветик» «Семь волшебных лепестков»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E07D6E" w:rsidP="00E07D6E">
            <w:pPr>
              <w:spacing w:after="0" w:line="240" w:lineRule="auto"/>
              <w:jc w:val="center"/>
              <w:rPr>
                <w:rFonts w:ascii="Times New Roman" w:hAnsi="Times New Roman"/>
                <w:sz w:val="20"/>
                <w:szCs w:val="20"/>
              </w:rPr>
            </w:pPr>
            <w:r>
              <w:rPr>
                <w:rFonts w:ascii="Times New Roman" w:hAnsi="Times New Roman"/>
                <w:sz w:val="20"/>
                <w:szCs w:val="20"/>
              </w:rPr>
              <w:t>18 апреля</w:t>
            </w:r>
            <w:r w:rsidR="002F35A8" w:rsidRPr="0007296B">
              <w:rPr>
                <w:rFonts w:ascii="Times New Roman" w:hAnsi="Times New Roman"/>
                <w:sz w:val="20"/>
                <w:szCs w:val="20"/>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Урок-беседа «Пасха. Светлое Христово воскресенье»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18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Информационно-краеведческое мероприятие к юбилею г. Первоуральска «Имена героев в названиях улиц нашего города»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20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23</w:t>
            </w:r>
          </w:p>
        </w:tc>
      </w:tr>
      <w:tr w:rsidR="002F35A8" w:rsidRPr="0007296B" w:rsidTr="00E07D6E">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«Прогулка по улице Трубников», посвященная 285-летию Первоуральска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E07D6E">
            <w:pPr>
              <w:spacing w:after="0" w:line="240" w:lineRule="auto"/>
              <w:jc w:val="center"/>
              <w:rPr>
                <w:rFonts w:ascii="Times New Roman" w:hAnsi="Times New Roman"/>
                <w:sz w:val="20"/>
                <w:szCs w:val="20"/>
              </w:rPr>
            </w:pPr>
            <w:r w:rsidRPr="0007296B">
              <w:rPr>
                <w:rFonts w:ascii="Times New Roman" w:hAnsi="Times New Roman"/>
                <w:sz w:val="20"/>
                <w:szCs w:val="20"/>
              </w:rPr>
              <w:t>20</w:t>
            </w:r>
            <w:r w:rsidR="00E07D6E">
              <w:rPr>
                <w:rFonts w:ascii="Times New Roman" w:hAnsi="Times New Roman"/>
                <w:sz w:val="20"/>
                <w:szCs w:val="20"/>
              </w:rPr>
              <w:t>,21</w:t>
            </w:r>
            <w:r w:rsidRPr="0007296B">
              <w:rPr>
                <w:rFonts w:ascii="Times New Roman" w:hAnsi="Times New Roman"/>
                <w:sz w:val="20"/>
                <w:szCs w:val="20"/>
              </w:rPr>
              <w:t xml:space="preserve">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Мастер – класс по изготовлению цветов из пакетов</w:t>
            </w:r>
          </w:p>
          <w:p w:rsidR="002F35A8" w:rsidRPr="0007296B" w:rsidRDefault="002F35A8" w:rsidP="00E07D6E">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21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11</w:t>
            </w:r>
            <w:r w:rsidR="00240E41">
              <w:rPr>
                <w:rFonts w:ascii="Times New Roman" w:hAnsi="Times New Roman"/>
                <w:sz w:val="20"/>
                <w:szCs w:val="20"/>
              </w:rPr>
              <w:t>-25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163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Виртуальная экскурсия по музеям, посвященным второй мировой войне «Музеи великой войны»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22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12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195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Информационно-тематическое мероприятие к юбилею города «Боевая слава. Первоуральск в годы Великой Отечественной войны»</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24</w:t>
            </w:r>
            <w:r w:rsidR="00240E41">
              <w:rPr>
                <w:rFonts w:ascii="Times New Roman" w:hAnsi="Times New Roman"/>
                <w:sz w:val="20"/>
                <w:szCs w:val="20"/>
              </w:rPr>
              <w:t>,26,27</w:t>
            </w:r>
            <w:r w:rsidRPr="0007296B">
              <w:rPr>
                <w:rFonts w:ascii="Times New Roman" w:hAnsi="Times New Roman"/>
                <w:sz w:val="20"/>
                <w:szCs w:val="20"/>
              </w:rPr>
              <w:t xml:space="preserve">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w:t>
            </w:r>
            <w:r w:rsidR="00240E41">
              <w:rPr>
                <w:rFonts w:ascii="Times New Roman" w:hAnsi="Times New Roman"/>
                <w:sz w:val="20"/>
                <w:szCs w:val="20"/>
              </w:rPr>
              <w:t>,3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218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 ко Всемирному дню книг и авторского права «Читайте много, но не многое»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24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 xml:space="preserve">по 5 мая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widowControl w:val="0"/>
              <w:numPr>
                <w:ilvl w:val="0"/>
                <w:numId w:val="37"/>
              </w:numPr>
              <w:shd w:val="clear" w:color="auto" w:fill="FFFFFF"/>
              <w:autoSpaceDE w:val="0"/>
              <w:autoSpaceDN w:val="0"/>
              <w:adjustRightInd w:val="0"/>
              <w:spacing w:after="0" w:line="240" w:lineRule="auto"/>
              <w:ind w:left="44" w:firstLine="0"/>
              <w:jc w:val="both"/>
              <w:rPr>
                <w:rFonts w:ascii="Times New Roman" w:hAnsi="Times New Roman"/>
                <w:sz w:val="20"/>
                <w:szCs w:val="24"/>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widowControl w:val="0"/>
              <w:shd w:val="clear" w:color="auto" w:fill="FFFFFF"/>
              <w:autoSpaceDE w:val="0"/>
              <w:autoSpaceDN w:val="0"/>
              <w:adjustRightInd w:val="0"/>
              <w:spacing w:after="0" w:line="240" w:lineRule="auto"/>
              <w:jc w:val="both"/>
              <w:rPr>
                <w:rFonts w:ascii="Times New Roman" w:hAnsi="Times New Roman"/>
                <w:sz w:val="20"/>
                <w:szCs w:val="24"/>
              </w:rPr>
            </w:pPr>
            <w:r w:rsidRPr="0007296B">
              <w:rPr>
                <w:rFonts w:ascii="Times New Roman" w:hAnsi="Times New Roman"/>
                <w:sz w:val="20"/>
                <w:szCs w:val="24"/>
              </w:rPr>
              <w:t xml:space="preserve">Патриотический урок с мультимедийной презентацией «Ленинград. Блокада. Дети»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24</w:t>
            </w:r>
            <w:r w:rsidR="00240E41">
              <w:rPr>
                <w:rFonts w:ascii="Times New Roman" w:hAnsi="Times New Roman"/>
                <w:sz w:val="20"/>
                <w:szCs w:val="20"/>
              </w:rPr>
              <w:t>,26</w:t>
            </w:r>
            <w:r w:rsidRPr="0007296B">
              <w:rPr>
                <w:rFonts w:ascii="Times New Roman" w:hAnsi="Times New Roman"/>
                <w:sz w:val="20"/>
                <w:szCs w:val="20"/>
              </w:rPr>
              <w:t xml:space="preserve"> апреля, </w:t>
            </w:r>
          </w:p>
          <w:p w:rsidR="00240E41"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w:t>
            </w:r>
            <w:r w:rsidR="00240E41">
              <w:rPr>
                <w:rFonts w:ascii="Times New Roman" w:hAnsi="Times New Roman"/>
                <w:sz w:val="20"/>
                <w:szCs w:val="20"/>
              </w:rPr>
              <w:t>-5</w:t>
            </w:r>
            <w:r w:rsidRPr="0007296B">
              <w:rPr>
                <w:rFonts w:ascii="Times New Roman" w:hAnsi="Times New Roman"/>
                <w:sz w:val="20"/>
                <w:szCs w:val="20"/>
              </w:rPr>
              <w:t xml:space="preserve"> мая,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22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widowControl w:val="0"/>
              <w:numPr>
                <w:ilvl w:val="0"/>
                <w:numId w:val="37"/>
              </w:numPr>
              <w:shd w:val="clear" w:color="auto" w:fill="FFFFFF"/>
              <w:autoSpaceDE w:val="0"/>
              <w:autoSpaceDN w:val="0"/>
              <w:adjustRightInd w:val="0"/>
              <w:spacing w:after="0" w:line="240" w:lineRule="auto"/>
              <w:ind w:left="44" w:firstLine="0"/>
              <w:jc w:val="both"/>
              <w:rPr>
                <w:rFonts w:ascii="Times New Roman" w:hAnsi="Times New Roman"/>
                <w:sz w:val="20"/>
                <w:szCs w:val="24"/>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widowControl w:val="0"/>
              <w:shd w:val="clear" w:color="auto" w:fill="FFFFFF"/>
              <w:autoSpaceDE w:val="0"/>
              <w:autoSpaceDN w:val="0"/>
              <w:adjustRightInd w:val="0"/>
              <w:spacing w:after="0" w:line="240" w:lineRule="auto"/>
              <w:jc w:val="both"/>
              <w:rPr>
                <w:rFonts w:ascii="Times New Roman" w:hAnsi="Times New Roman"/>
                <w:sz w:val="20"/>
                <w:szCs w:val="24"/>
              </w:rPr>
            </w:pPr>
            <w:r w:rsidRPr="0007296B">
              <w:rPr>
                <w:rFonts w:ascii="Times New Roman" w:hAnsi="Times New Roman"/>
                <w:sz w:val="20"/>
                <w:szCs w:val="24"/>
              </w:rPr>
              <w:t>Информационно-познавательная программа «Про друзей и дружбу»</w:t>
            </w:r>
          </w:p>
          <w:p w:rsidR="002F35A8" w:rsidRPr="0007296B" w:rsidRDefault="002F35A8" w:rsidP="002F35A8">
            <w:pPr>
              <w:widowControl w:val="0"/>
              <w:shd w:val="clear" w:color="auto" w:fill="FFFFFF"/>
              <w:autoSpaceDE w:val="0"/>
              <w:autoSpaceDN w:val="0"/>
              <w:adjustRightInd w:val="0"/>
              <w:spacing w:after="0" w:line="240" w:lineRule="auto"/>
              <w:jc w:val="both"/>
              <w:rPr>
                <w:rFonts w:ascii="Times New Roman" w:hAnsi="Times New Roman"/>
                <w:sz w:val="20"/>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25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3</w:t>
            </w:r>
            <w:r w:rsidR="00240E41">
              <w:rPr>
                <w:rFonts w:ascii="Times New Roman" w:hAnsi="Times New Roman"/>
                <w:sz w:val="20"/>
                <w:szCs w:val="20"/>
              </w:rPr>
              <w:t>,23,24,25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rPr>
                <w:rFonts w:ascii="Times New Roman" w:hAnsi="Times New Roman"/>
                <w:sz w:val="20"/>
                <w:szCs w:val="20"/>
              </w:rPr>
            </w:pPr>
            <w:r w:rsidRPr="0007296B">
              <w:rPr>
                <w:rFonts w:ascii="Times New Roman" w:hAnsi="Times New Roman"/>
                <w:sz w:val="20"/>
                <w:szCs w:val="20"/>
              </w:rPr>
              <w:t>Информационно-патриотическое мероприятие ко Дню Победы «Память огненных лет»</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26 апреля,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w:t>
            </w:r>
            <w:r w:rsidR="00240E41">
              <w:rPr>
                <w:rFonts w:ascii="Times New Roman" w:hAnsi="Times New Roman"/>
                <w:sz w:val="20"/>
                <w:szCs w:val="20"/>
              </w:rPr>
              <w:t>,4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Подведение итогов 5-го городского конкурса «Семейная реликвия»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27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«Трудом прославленные люди»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27 апреля по 6 мая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Познавательная программа «Уроки доброты», </w:t>
            </w:r>
            <w:r w:rsidRPr="0007296B">
              <w:rPr>
                <w:rFonts w:ascii="Times New Roman" w:hAnsi="Times New Roman"/>
                <w:sz w:val="20"/>
                <w:szCs w:val="20"/>
              </w:rPr>
              <w:t xml:space="preserve">по творчеству В. Осеевой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28 апреля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выставка-реквием «Подвигу солдата поклонись…»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29 апреля по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20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«Рассказы о Великой Отечественной», по творчеству А.В. Митяева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40E41" w:rsidP="00240E41">
            <w:pPr>
              <w:spacing w:after="0" w:line="240" w:lineRule="auto"/>
              <w:jc w:val="center"/>
              <w:rPr>
                <w:rFonts w:ascii="Times New Roman" w:hAnsi="Times New Roman"/>
                <w:sz w:val="20"/>
                <w:szCs w:val="20"/>
              </w:rPr>
            </w:pPr>
            <w:r>
              <w:rPr>
                <w:rFonts w:ascii="Times New Roman" w:hAnsi="Times New Roman"/>
                <w:sz w:val="20"/>
                <w:szCs w:val="20"/>
              </w:rPr>
              <w:t>2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Беседа-презентация «Улицы героев»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w:t>
            </w:r>
            <w:r w:rsidR="00240E41">
              <w:rPr>
                <w:rFonts w:ascii="Times New Roman" w:hAnsi="Times New Roman"/>
                <w:sz w:val="20"/>
                <w:szCs w:val="20"/>
              </w:rPr>
              <w:t>,3,4,8</w:t>
            </w:r>
            <w:r w:rsidRPr="0007296B">
              <w:rPr>
                <w:rFonts w:ascii="Times New Roman" w:hAnsi="Times New Roman"/>
                <w:sz w:val="20"/>
                <w:szCs w:val="20"/>
              </w:rPr>
              <w:t xml:space="preserve">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Громкое чтение «Никто не забыт, ничто не забыто»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w:t>
            </w:r>
            <w:r w:rsidR="00240E41">
              <w:rPr>
                <w:rFonts w:ascii="Times New Roman" w:hAnsi="Times New Roman"/>
                <w:sz w:val="20"/>
                <w:szCs w:val="20"/>
              </w:rPr>
              <w:t>-19</w:t>
            </w:r>
            <w:r w:rsidRPr="0007296B">
              <w:rPr>
                <w:rFonts w:ascii="Times New Roman" w:hAnsi="Times New Roman"/>
                <w:sz w:val="20"/>
                <w:szCs w:val="20"/>
              </w:rPr>
              <w:t xml:space="preserve"> мая</w:t>
            </w:r>
            <w:r w:rsidR="00240E41">
              <w:rPr>
                <w:rFonts w:ascii="Times New Roman" w:hAnsi="Times New Roman"/>
                <w:sz w:val="20"/>
                <w:szCs w:val="20"/>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 презентация о Великой отечественной войне для малышей «Я расскажу вам о войне»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40E41"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3</w:t>
            </w:r>
            <w:r w:rsidR="00240E41">
              <w:rPr>
                <w:rFonts w:ascii="Times New Roman" w:hAnsi="Times New Roman"/>
                <w:sz w:val="20"/>
                <w:szCs w:val="20"/>
              </w:rPr>
              <w:t>,4,10 мая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Познавательная, патриотическая программа ко Дню Победы «Эхо войны – память наша»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40E41"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3</w:t>
            </w:r>
            <w:r w:rsidR="00240E41">
              <w:rPr>
                <w:rFonts w:ascii="Times New Roman" w:hAnsi="Times New Roman"/>
                <w:sz w:val="20"/>
                <w:szCs w:val="20"/>
              </w:rPr>
              <w:t>,4,10 мая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«Боевая слава первоуральцев»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4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rPr>
                <w:rFonts w:ascii="Times New Roman" w:hAnsi="Times New Roman"/>
                <w:sz w:val="20"/>
                <w:szCs w:val="20"/>
              </w:rPr>
            </w:pPr>
            <w:r w:rsidRPr="0007296B">
              <w:rPr>
                <w:rFonts w:ascii="Times New Roman" w:hAnsi="Times New Roman"/>
                <w:sz w:val="20"/>
                <w:szCs w:val="20"/>
              </w:rPr>
              <w:t>Викторина-знакомство с памятниками г. Первоуральска, посвященные  Великой Отечественной войне, ко Дню Победы «Чтобы помнить…»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4</w:t>
            </w:r>
            <w:r w:rsidR="00240E41">
              <w:rPr>
                <w:rFonts w:ascii="Times New Roman" w:hAnsi="Times New Roman"/>
                <w:sz w:val="20"/>
                <w:szCs w:val="20"/>
              </w:rPr>
              <w:t>,5,15</w:t>
            </w:r>
            <w:r w:rsidRPr="0007296B">
              <w:rPr>
                <w:rFonts w:ascii="Times New Roman" w:hAnsi="Times New Roman"/>
                <w:sz w:val="20"/>
                <w:szCs w:val="20"/>
              </w:rPr>
              <w:t xml:space="preserve">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192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Поэтический вечер «Строками тех, кто был в бою»</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4</w:t>
            </w:r>
            <w:r w:rsidR="00240E41">
              <w:rPr>
                <w:rFonts w:ascii="Times New Roman" w:hAnsi="Times New Roman"/>
                <w:sz w:val="20"/>
                <w:szCs w:val="20"/>
              </w:rPr>
              <w:t>,5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Познавательная программа </w:t>
            </w:r>
            <w:r w:rsidRPr="0007296B">
              <w:rPr>
                <w:rFonts w:ascii="Times New Roman" w:hAnsi="Times New Roman"/>
                <w:sz w:val="20"/>
                <w:szCs w:val="20"/>
              </w:rPr>
              <w:t xml:space="preserve"> «Память души и сердца» (женщина и война в изобразительном искусстве)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5 мая </w:t>
            </w:r>
          </w:p>
          <w:p w:rsidR="002F35A8" w:rsidRPr="0007296B" w:rsidRDefault="002F35A8" w:rsidP="00240E41">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163</w:t>
            </w:r>
          </w:p>
          <w:p w:rsidR="002F35A8" w:rsidRPr="0007296B" w:rsidRDefault="002F35A8" w:rsidP="00D40927">
            <w:pPr>
              <w:spacing w:after="0" w:line="240" w:lineRule="auto"/>
              <w:jc w:val="center"/>
              <w:rPr>
                <w:rFonts w:ascii="Times New Roman" w:hAnsi="Times New Roman"/>
                <w:sz w:val="20"/>
                <w:szCs w:val="20"/>
              </w:rPr>
            </w:pP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Устный журнал «Их именами названы улицы»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10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Фольклорные посиделки «Трудно жить без посиделок, их бы надо возродить»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10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Час памяти «Письма опаленные войной»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eastAsia="Times New Roman" w:hAnsi="Times New Roman"/>
                <w:sz w:val="20"/>
                <w:szCs w:val="20"/>
              </w:rPr>
            </w:pPr>
            <w:r w:rsidRPr="0007296B">
              <w:rPr>
                <w:rFonts w:ascii="Times New Roman" w:hAnsi="Times New Roman"/>
                <w:sz w:val="20"/>
                <w:szCs w:val="20"/>
              </w:rPr>
              <w:t>10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78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для малышей о животных на войне «Друг особого назначения»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40E41"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3</w:t>
            </w:r>
            <w:r w:rsidR="00240E41">
              <w:rPr>
                <w:rFonts w:ascii="Times New Roman" w:hAnsi="Times New Roman"/>
                <w:sz w:val="20"/>
                <w:szCs w:val="20"/>
              </w:rPr>
              <w:t>,4,10 мая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 xml:space="preserve">Познавательная беседа «Константин Симонов. Слово о писателе»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11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Викторина «Война. Победа. Память»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11</w:t>
            </w:r>
            <w:r w:rsidR="00240E41">
              <w:rPr>
                <w:rFonts w:ascii="Times New Roman" w:hAnsi="Times New Roman"/>
                <w:sz w:val="20"/>
                <w:szCs w:val="20"/>
              </w:rPr>
              <w:t>-22</w:t>
            </w:r>
            <w:r w:rsidRPr="0007296B">
              <w:rPr>
                <w:rFonts w:ascii="Times New Roman" w:hAnsi="Times New Roman"/>
                <w:sz w:val="20"/>
                <w:szCs w:val="20"/>
              </w:rPr>
              <w:t xml:space="preserve">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uppressAutoHyphens/>
              <w:autoSpaceDN w:val="0"/>
              <w:spacing w:after="0" w:line="240" w:lineRule="auto"/>
              <w:rPr>
                <w:rFonts w:ascii="Times New Roman" w:hAnsi="Times New Roman"/>
                <w:sz w:val="20"/>
                <w:szCs w:val="20"/>
              </w:rPr>
            </w:pPr>
            <w:r w:rsidRPr="0007296B">
              <w:rPr>
                <w:rFonts w:ascii="Times New Roman" w:hAnsi="Times New Roman"/>
                <w:kern w:val="3"/>
                <w:sz w:val="20"/>
                <w:szCs w:val="20"/>
                <w:lang w:eastAsia="zh-CN"/>
              </w:rPr>
              <w:t xml:space="preserve">Познавательная программа </w:t>
            </w:r>
            <w:r w:rsidRPr="0007296B">
              <w:rPr>
                <w:rFonts w:ascii="Times New Roman" w:hAnsi="Times New Roman"/>
                <w:sz w:val="20"/>
                <w:szCs w:val="20"/>
              </w:rPr>
              <w:t xml:space="preserve">«Молодому поколению – о войне»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40E41"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12</w:t>
            </w:r>
            <w:r w:rsidR="00240E41">
              <w:rPr>
                <w:rFonts w:ascii="Times New Roman" w:hAnsi="Times New Roman"/>
                <w:sz w:val="20"/>
                <w:szCs w:val="20"/>
              </w:rPr>
              <w:t>,19</w:t>
            </w:r>
            <w:r w:rsidRPr="0007296B">
              <w:rPr>
                <w:rFonts w:ascii="Times New Roman" w:hAnsi="Times New Roman"/>
                <w:sz w:val="20"/>
                <w:szCs w:val="20"/>
              </w:rPr>
              <w:t xml:space="preserve"> мая, </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16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ко Дню славянской письменности и культуры «Жили-были Кирилл и Мефодий»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с 12 по 24 мая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ко Дню Победы «Песни Великой войны»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15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 о пионерах-героях  к Дню Победы и Дню пионерии «Шумела гроза  над землею, мужали мальчишки в бою»</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16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Беседа-обсуждение «Маленькие рассказы о большой войне»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16</w:t>
            </w:r>
            <w:r w:rsidR="00240E41">
              <w:rPr>
                <w:rFonts w:ascii="Times New Roman" w:hAnsi="Times New Roman"/>
                <w:sz w:val="20"/>
                <w:szCs w:val="20"/>
              </w:rPr>
              <w:t>-18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Патриотическое мероприятие совместно с клубом «Пограничник» «Достойные потомки Великой страны»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18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 xml:space="preserve">Познавательная беседа «О блокадниках павших скорбя»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18 мая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27</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выставка-коллаж  ко Дню славянской письменности и культуры «От «кириллицы» до наших дней»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с 12 по 26 мая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51</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Книжная выставка к году экологии в России «На лесной опушке собрались зверушки»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25 мая по 1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120</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Библиотечная акция ко Дню защиты детей с раздачей информационных буклетов «Летние каникулы и безопасность детей», в Парке новой культуры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 xml:space="preserve">1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150</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Общегородское мероприятие совместно с ЦКС и МКОУ ДОД «ЦДОД» ко Дню защиты детей</w:t>
            </w:r>
          </w:p>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u w:val="single"/>
              </w:rPr>
              <w:t>1площадка</w:t>
            </w:r>
            <w:r w:rsidRPr="0007296B">
              <w:rPr>
                <w:rFonts w:ascii="Times New Roman" w:hAnsi="Times New Roman"/>
                <w:sz w:val="20"/>
                <w:szCs w:val="20"/>
              </w:rPr>
              <w:t xml:space="preserve"> Познавательное лото «Эко-вопрос»</w:t>
            </w:r>
          </w:p>
          <w:p w:rsidR="002F35A8" w:rsidRPr="0007296B" w:rsidRDefault="002F35A8" w:rsidP="00240E41">
            <w:pPr>
              <w:spacing w:after="0" w:line="240" w:lineRule="auto"/>
              <w:rPr>
                <w:rFonts w:ascii="Times New Roman" w:hAnsi="Times New Roman"/>
                <w:sz w:val="20"/>
                <w:szCs w:val="20"/>
              </w:rPr>
            </w:pPr>
            <w:r w:rsidRPr="0007296B">
              <w:rPr>
                <w:rFonts w:ascii="Times New Roman" w:hAnsi="Times New Roman"/>
                <w:sz w:val="20"/>
                <w:szCs w:val="20"/>
                <w:u w:val="single"/>
              </w:rPr>
              <w:t xml:space="preserve">2 площадка </w:t>
            </w:r>
            <w:r w:rsidRPr="0007296B">
              <w:rPr>
                <w:rFonts w:ascii="Times New Roman" w:hAnsi="Times New Roman"/>
                <w:sz w:val="20"/>
                <w:szCs w:val="20"/>
              </w:rPr>
              <w:t>Информ-игра «С днём рождения, Первоуральск»</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 июня</w:t>
            </w:r>
          </w:p>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Парк новой культуры</w:t>
            </w:r>
          </w:p>
          <w:p w:rsidR="002F35A8" w:rsidRPr="0007296B" w:rsidRDefault="002F35A8" w:rsidP="00240E41">
            <w:pPr>
              <w:spacing w:after="0" w:line="240" w:lineRule="auto"/>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p>
          <w:p w:rsidR="002F35A8" w:rsidRPr="0007296B" w:rsidRDefault="002F35A8" w:rsidP="00D40927">
            <w:pPr>
              <w:spacing w:after="0" w:line="240" w:lineRule="auto"/>
              <w:jc w:val="center"/>
              <w:rPr>
                <w:rFonts w:ascii="Times New Roman" w:hAnsi="Times New Roman"/>
                <w:sz w:val="20"/>
                <w:szCs w:val="20"/>
              </w:rPr>
            </w:pP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490</w:t>
            </w:r>
          </w:p>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498</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Литературно-игровая программа «Ассорти-пирог»</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eastAsia="Times New Roman" w:hAnsi="Times New Roman"/>
                <w:color w:val="000000"/>
                <w:sz w:val="20"/>
                <w:szCs w:val="20"/>
              </w:rPr>
            </w:pPr>
            <w:r w:rsidRPr="0007296B">
              <w:rPr>
                <w:rFonts w:ascii="Times New Roman" w:eastAsia="Times New Roman" w:hAnsi="Times New Roman"/>
                <w:color w:val="000000"/>
                <w:sz w:val="20"/>
                <w:szCs w:val="20"/>
              </w:rPr>
              <w:t>1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trHeight w:val="319"/>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Благотворительная акция «Белый цветок милосердия» с мастер-классом по изготовлению</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 июня</w:t>
            </w:r>
          </w:p>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Парк новой культуры</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160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Библиотечная акция ко Дню защиты детей с раздачей информационных буклетов «Летние каникулы и безопасность детей», в Парке новой культуры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 июня</w:t>
            </w:r>
          </w:p>
          <w:p w:rsidR="002F35A8" w:rsidRPr="0007296B" w:rsidRDefault="002F35A8" w:rsidP="002F35A8">
            <w:pPr>
              <w:spacing w:after="0" w:line="240" w:lineRule="auto"/>
              <w:ind w:firstLine="708"/>
              <w:rPr>
                <w:rFonts w:ascii="Times New Roman" w:hAnsi="Times New Roman"/>
                <w:sz w:val="20"/>
                <w:szCs w:val="20"/>
              </w:rPr>
            </w:pPr>
          </w:p>
          <w:p w:rsidR="002F35A8" w:rsidRPr="0007296B" w:rsidRDefault="002F35A8" w:rsidP="002F35A8">
            <w:pPr>
              <w:spacing w:after="0" w:line="240" w:lineRule="auto"/>
              <w:ind w:firstLine="708"/>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textAlignment w:val="baseline"/>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uppressAutoHyphens/>
              <w:autoSpaceDN w:val="0"/>
              <w:spacing w:after="0" w:line="240" w:lineRule="auto"/>
              <w:textAlignment w:val="baseline"/>
              <w:rPr>
                <w:rFonts w:ascii="Times New Roman" w:hAnsi="Times New Roman"/>
                <w:sz w:val="20"/>
                <w:szCs w:val="20"/>
              </w:rPr>
            </w:pPr>
            <w:r w:rsidRPr="0007296B">
              <w:rPr>
                <w:rFonts w:ascii="Times New Roman" w:hAnsi="Times New Roman"/>
                <w:kern w:val="3"/>
                <w:sz w:val="20"/>
                <w:szCs w:val="20"/>
                <w:lang w:eastAsia="zh-CN"/>
              </w:rPr>
              <w:t>Познавательная программа</w:t>
            </w:r>
            <w:r w:rsidR="00240E41">
              <w:rPr>
                <w:rFonts w:ascii="Times New Roman" w:hAnsi="Times New Roman"/>
                <w:kern w:val="3"/>
                <w:sz w:val="20"/>
                <w:szCs w:val="20"/>
                <w:lang w:eastAsia="zh-CN"/>
              </w:rPr>
              <w:t xml:space="preserve"> </w:t>
            </w:r>
            <w:r w:rsidRPr="0007296B">
              <w:rPr>
                <w:rFonts w:ascii="Times New Roman" w:hAnsi="Times New Roman"/>
                <w:sz w:val="20"/>
                <w:szCs w:val="20"/>
              </w:rPr>
              <w:t>«Путешествие в страну дорожных знаков» для МАДОУ № 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 июня</w:t>
            </w:r>
          </w:p>
          <w:p w:rsidR="002F35A8" w:rsidRPr="0007296B" w:rsidRDefault="002F35A8" w:rsidP="00240E41">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«Чудеса природы»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hAnsi="Times New Roman"/>
                <w:sz w:val="20"/>
                <w:szCs w:val="20"/>
              </w:rPr>
            </w:pPr>
            <w:r w:rsidRPr="0007296B">
              <w:rPr>
                <w:rFonts w:ascii="Times New Roman" w:hAnsi="Times New Roman"/>
                <w:sz w:val="20"/>
                <w:szCs w:val="20"/>
              </w:rPr>
              <w:t>1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sz w:val="20"/>
                <w:szCs w:val="20"/>
              </w:rPr>
            </w:pPr>
            <w:r w:rsidRPr="0007296B">
              <w:rPr>
                <w:rFonts w:ascii="Times New Roman" w:hAnsi="Times New Roman"/>
                <w:sz w:val="20"/>
                <w:szCs w:val="20"/>
              </w:rPr>
              <w:t>Библиотечная акция на улице ко Дню защиты детей «Путешествие по сказкам</w:t>
            </w:r>
            <w:r w:rsidRPr="0007296B">
              <w:rPr>
                <w:sz w:val="20"/>
                <w:szCs w:val="20"/>
              </w:rPr>
              <w:t>»</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spacing w:after="0" w:line="240" w:lineRule="auto"/>
              <w:jc w:val="center"/>
              <w:rPr>
                <w:rFonts w:ascii="Times New Roman" w:hAnsi="Times New Roman"/>
                <w:sz w:val="20"/>
                <w:szCs w:val="20"/>
                <w:lang w:eastAsia="ar-SA"/>
              </w:rPr>
            </w:pPr>
            <w:r w:rsidRPr="0007296B">
              <w:rPr>
                <w:rFonts w:ascii="Times New Roman" w:hAnsi="Times New Roman"/>
                <w:sz w:val="20"/>
                <w:szCs w:val="20"/>
                <w:lang w:eastAsia="ar-SA"/>
              </w:rPr>
              <w:t>1 июня</w:t>
            </w:r>
          </w:p>
          <w:p w:rsidR="002F35A8" w:rsidRPr="0007296B" w:rsidRDefault="002F35A8" w:rsidP="00240E41">
            <w:pPr>
              <w:suppressAutoHyphens/>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bCs/>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bCs/>
                <w:sz w:val="20"/>
                <w:szCs w:val="20"/>
              </w:rPr>
            </w:pPr>
            <w:r w:rsidRPr="0007296B">
              <w:rPr>
                <w:rFonts w:ascii="Times New Roman" w:hAnsi="Times New Roman"/>
                <w:bCs/>
                <w:sz w:val="20"/>
                <w:szCs w:val="20"/>
              </w:rPr>
              <w:t>Информационно-познавательная беседа с элементами игры «Право знать свои права»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spacing w:after="0" w:line="240" w:lineRule="auto"/>
              <w:jc w:val="center"/>
              <w:rPr>
                <w:rFonts w:ascii="Times New Roman" w:hAnsi="Times New Roman"/>
                <w:sz w:val="20"/>
                <w:szCs w:val="20"/>
                <w:lang w:eastAsia="ar-SA"/>
              </w:rPr>
            </w:pPr>
            <w:r w:rsidRPr="0007296B">
              <w:rPr>
                <w:rFonts w:ascii="Times New Roman" w:hAnsi="Times New Roman"/>
                <w:sz w:val="20"/>
                <w:szCs w:val="20"/>
                <w:lang w:eastAsia="ar-SA"/>
              </w:rPr>
              <w:t>1 июня</w:t>
            </w:r>
          </w:p>
          <w:p w:rsidR="002F35A8" w:rsidRPr="0007296B" w:rsidRDefault="002F35A8" w:rsidP="00240E41">
            <w:pPr>
              <w:suppressAutoHyphens/>
              <w:spacing w:after="0" w:line="240" w:lineRule="auto"/>
              <w:jc w:val="center"/>
              <w:rPr>
                <w:rFonts w:ascii="Times New Roman" w:hAnsi="Times New Roman"/>
                <w:sz w:val="20"/>
                <w:szCs w:val="20"/>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eastAsia="Times New Roman" w:hAnsi="Times New Roman"/>
                <w:color w:val="000000"/>
                <w:sz w:val="20"/>
                <w:szCs w:val="20"/>
              </w:rPr>
            </w:pPr>
            <w:r w:rsidRPr="0007296B">
              <w:rPr>
                <w:rFonts w:ascii="Times New Roman" w:eastAsia="Times New Roman" w:hAnsi="Times New Roman"/>
                <w:color w:val="000000"/>
                <w:sz w:val="20"/>
                <w:szCs w:val="20"/>
              </w:rPr>
              <w:t>Игровая программа «Праздник детства»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eastAsia="Times New Roman" w:hAnsi="Times New Roman"/>
                <w:color w:val="000000"/>
                <w:sz w:val="20"/>
                <w:szCs w:val="20"/>
              </w:rPr>
            </w:pPr>
            <w:r w:rsidRPr="0007296B">
              <w:rPr>
                <w:rFonts w:ascii="Times New Roman" w:eastAsia="Times New Roman" w:hAnsi="Times New Roman"/>
                <w:color w:val="000000"/>
                <w:sz w:val="20"/>
                <w:szCs w:val="20"/>
              </w:rPr>
              <w:t>1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eastAsia="Times New Roman" w:hAnsi="Times New Roman"/>
                <w:color w:val="000000"/>
                <w:sz w:val="20"/>
                <w:szCs w:val="20"/>
              </w:rPr>
            </w:pPr>
            <w:r w:rsidRPr="0007296B">
              <w:rPr>
                <w:rFonts w:ascii="Times New Roman" w:eastAsia="Times New Roman" w:hAnsi="Times New Roman"/>
                <w:color w:val="000000"/>
                <w:sz w:val="20"/>
                <w:szCs w:val="20"/>
              </w:rPr>
              <w:t>Игра «Почитаем-поиграем»</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40E41">
            <w:pPr>
              <w:spacing w:after="0" w:line="240" w:lineRule="auto"/>
              <w:jc w:val="center"/>
              <w:rPr>
                <w:rFonts w:ascii="Times New Roman" w:eastAsia="Times New Roman" w:hAnsi="Times New Roman"/>
                <w:color w:val="000000"/>
                <w:sz w:val="20"/>
                <w:szCs w:val="20"/>
              </w:rPr>
            </w:pPr>
            <w:r w:rsidRPr="0007296B">
              <w:rPr>
                <w:rFonts w:ascii="Times New Roman" w:eastAsia="Times New Roman" w:hAnsi="Times New Roman"/>
                <w:color w:val="000000"/>
                <w:sz w:val="20"/>
                <w:szCs w:val="20"/>
              </w:rPr>
              <w:t>1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lang w:eastAsia="ar-SA"/>
              </w:rPr>
            </w:pPr>
            <w:r w:rsidRPr="0007296B">
              <w:rPr>
                <w:rFonts w:ascii="Times New Roman" w:hAnsi="Times New Roman"/>
                <w:sz w:val="20"/>
                <w:szCs w:val="20"/>
                <w:lang w:eastAsia="zh-CN"/>
              </w:rPr>
              <w:t>Познавательная программа</w:t>
            </w:r>
            <w:r w:rsidR="00240E41">
              <w:rPr>
                <w:rFonts w:ascii="Times New Roman" w:hAnsi="Times New Roman"/>
                <w:sz w:val="20"/>
                <w:szCs w:val="20"/>
                <w:lang w:eastAsia="zh-CN"/>
              </w:rPr>
              <w:t xml:space="preserve"> </w:t>
            </w:r>
            <w:r w:rsidRPr="0007296B">
              <w:rPr>
                <w:rFonts w:ascii="Times New Roman" w:hAnsi="Times New Roman"/>
                <w:sz w:val="20"/>
                <w:szCs w:val="20"/>
                <w:lang w:eastAsia="ar-SA"/>
              </w:rPr>
              <w:t>«Знакомство с окружающим миром. Насекомые. Бабочки» для старшей и подготовительной группы детского сада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spacing w:after="0" w:line="240" w:lineRule="auto"/>
              <w:jc w:val="center"/>
              <w:rPr>
                <w:rFonts w:ascii="Times New Roman" w:hAnsi="Times New Roman"/>
                <w:sz w:val="20"/>
                <w:szCs w:val="20"/>
                <w:lang w:eastAsia="ar-SA"/>
              </w:rPr>
            </w:pPr>
            <w:r w:rsidRPr="0007296B">
              <w:rPr>
                <w:rFonts w:ascii="Times New Roman" w:hAnsi="Times New Roman"/>
                <w:sz w:val="20"/>
                <w:szCs w:val="20"/>
                <w:lang w:eastAsia="ar-SA"/>
              </w:rPr>
              <w:t>1 июня</w:t>
            </w:r>
          </w:p>
          <w:p w:rsidR="002F35A8" w:rsidRPr="0007296B" w:rsidRDefault="002F35A8" w:rsidP="00240E41">
            <w:pPr>
              <w:suppressAutoHyphens/>
              <w:spacing w:after="0" w:line="240" w:lineRule="auto"/>
              <w:jc w:val="center"/>
              <w:rPr>
                <w:rFonts w:ascii="Times New Roman" w:eastAsia="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lang w:eastAsia="zh-CN"/>
              </w:rPr>
            </w:pPr>
            <w:r w:rsidRPr="0007296B">
              <w:rPr>
                <w:rFonts w:ascii="Times New Roman" w:hAnsi="Times New Roman"/>
                <w:color w:val="000000"/>
                <w:sz w:val="20"/>
                <w:szCs w:val="20"/>
              </w:rPr>
              <w:t>Интерактивная игра «В мире цветов»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Мультимедийная, познавательная, развлекательная, игровая программа о цветах «Цветы – роскошный дар природы»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 июня     </w:t>
            </w:r>
          </w:p>
          <w:p w:rsidR="002F35A8" w:rsidRPr="0007296B" w:rsidRDefault="002F35A8" w:rsidP="002F35A8">
            <w:pPr>
              <w:suppressAutoHyphens/>
              <w:spacing w:after="0" w:line="240" w:lineRule="auto"/>
              <w:jc w:val="center"/>
              <w:rPr>
                <w:rFonts w:ascii="Times New Roman" w:hAnsi="Times New Roman"/>
                <w:sz w:val="20"/>
                <w:szCs w:val="20"/>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Познавательная программа «Удивительные и необычные животные»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40E41">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5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240E41"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Игра-викторина по сказкам А.С. Пушкина «Что за прелесть эти сказки»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5 июня</w:t>
            </w:r>
          </w:p>
          <w:p w:rsidR="002F35A8" w:rsidRPr="0007296B" w:rsidRDefault="002F35A8" w:rsidP="00240E41">
            <w:pPr>
              <w:suppressAutoHyphens/>
              <w:spacing w:after="0" w:line="240" w:lineRule="auto"/>
              <w:jc w:val="center"/>
              <w:rPr>
                <w:rFonts w:ascii="Times New Roman" w:hAnsi="Times New Roman"/>
                <w:sz w:val="20"/>
                <w:szCs w:val="20"/>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Экскурсия по читальному залу с обзором периодических изданий для лагерей на базе МАОУ СОШ №№ 1, 3, 32</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40E41" w:rsidP="002F35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2F35A8" w:rsidRPr="0007296B">
              <w:rPr>
                <w:rFonts w:ascii="Times New Roman" w:hAnsi="Times New Roman"/>
                <w:color w:val="000000"/>
                <w:sz w:val="20"/>
                <w:szCs w:val="20"/>
              </w:rPr>
              <w:t>7 июня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Агит-сказка «Экологические приключения в волшебном лесу» для детей из центра «Росинка»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6 июня </w:t>
            </w:r>
          </w:p>
          <w:p w:rsidR="002F35A8" w:rsidRPr="0007296B" w:rsidRDefault="002F35A8" w:rsidP="00AA6DC3">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Литературная игра по сказкам А. С. Пушкина «Путешествие в страну Лукоморья»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6 июня </w:t>
            </w:r>
          </w:p>
          <w:p w:rsidR="002F35A8" w:rsidRPr="0007296B" w:rsidRDefault="002F35A8" w:rsidP="00AA6DC3">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Книжая выставка ко дню России «С днем рождения Россия!»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AA6DC3" w:rsidP="00AA6DC3">
            <w:pPr>
              <w:spacing w:after="0" w:line="240" w:lineRule="auto"/>
              <w:jc w:val="center"/>
              <w:rPr>
                <w:rFonts w:ascii="Times New Roman" w:hAnsi="Times New Roman"/>
                <w:sz w:val="20"/>
                <w:szCs w:val="20"/>
              </w:rPr>
            </w:pPr>
            <w:r>
              <w:rPr>
                <w:rFonts w:ascii="Times New Roman" w:hAnsi="Times New Roman"/>
                <w:sz w:val="20"/>
                <w:szCs w:val="20"/>
              </w:rPr>
              <w:t xml:space="preserve">с </w:t>
            </w:r>
            <w:r w:rsidR="002F35A8" w:rsidRPr="0007296B">
              <w:rPr>
                <w:rFonts w:ascii="Times New Roman" w:hAnsi="Times New Roman"/>
                <w:sz w:val="20"/>
                <w:szCs w:val="20"/>
              </w:rPr>
              <w:t xml:space="preserve">5 </w:t>
            </w:r>
            <w:r>
              <w:rPr>
                <w:rFonts w:ascii="Times New Roman" w:hAnsi="Times New Roman"/>
                <w:sz w:val="20"/>
                <w:szCs w:val="20"/>
              </w:rPr>
              <w:t>-</w:t>
            </w:r>
            <w:r w:rsidR="002F35A8" w:rsidRPr="0007296B">
              <w:rPr>
                <w:rFonts w:ascii="Times New Roman" w:hAnsi="Times New Roman"/>
                <w:sz w:val="20"/>
                <w:szCs w:val="20"/>
              </w:rPr>
              <w:t xml:space="preserve"> 15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AA6DC3">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Общесистемная игра-путешествие «ЭКО – Я! ЭКО – МЫ! ЭКО – МИР!»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6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270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Демонстрация мультимедийной презентации «Любите живопись, поэты» для лагеря на базе МБОУ ДО «ПДХШ»</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AA6DC3" w:rsidP="002F35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2F35A8" w:rsidRPr="0007296B">
              <w:rPr>
                <w:rFonts w:ascii="Times New Roman" w:hAnsi="Times New Roman"/>
                <w:color w:val="000000"/>
                <w:sz w:val="20"/>
                <w:szCs w:val="20"/>
              </w:rPr>
              <w:t>8 июня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Интерактивная игра «Битва сильнейших» для детских площадок ДК «ПНТЗ»</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AA6DC3" w:rsidP="00AA6D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2F35A8" w:rsidRPr="0007296B">
              <w:rPr>
                <w:rFonts w:ascii="Times New Roman" w:hAnsi="Times New Roman"/>
                <w:color w:val="000000"/>
                <w:sz w:val="20"/>
                <w:szCs w:val="20"/>
              </w:rPr>
              <w:t>8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Познавательная программа «Животные с необычными профессиями» для детского лагеря на базе МАОУ СОШ № 3</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7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«Лесные происшествия» по творчеству Паустовского для детского лагеря на базе МАОУ СОШ № 1</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7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Агит-сказка «Экологические приключения в волшебном лесу»</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7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Общесистемная игра-путешествие «ЭКО – Я! ЭКО – МЫ! ЭКО – МИР!»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7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Большая сказочная викторина по русским народным сказкам «Жили-были сказки»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8,10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Интерактивная игра «В поисках золотого ключика»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AA6DC3" w:rsidP="00AA6D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2F35A8" w:rsidRPr="0007296B">
              <w:rPr>
                <w:rFonts w:ascii="Times New Roman" w:hAnsi="Times New Roman"/>
                <w:color w:val="000000"/>
                <w:sz w:val="20"/>
                <w:szCs w:val="20"/>
              </w:rPr>
              <w:t xml:space="preserve">9,13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Городское мероприятие, посвященное Году экологии. Совместно с ЦДО -  «Эко-микс»</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9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323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rPr>
                <w:rFonts w:ascii="Times New Roman" w:hAnsi="Times New Roman"/>
                <w:sz w:val="20"/>
                <w:szCs w:val="20"/>
              </w:rPr>
            </w:pPr>
            <w:r w:rsidRPr="0007296B">
              <w:rPr>
                <w:rFonts w:ascii="Times New Roman" w:hAnsi="Times New Roman"/>
                <w:sz w:val="20"/>
                <w:szCs w:val="20"/>
              </w:rPr>
              <w:t>Информационно-игровое мероприятие по истории .Первоуральска» «С Днем рождения Первоуральска»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9 июня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rPr>
                <w:rFonts w:ascii="Times New Roman" w:hAnsi="Times New Roman"/>
                <w:sz w:val="20"/>
                <w:szCs w:val="20"/>
              </w:rPr>
            </w:pPr>
            <w:r w:rsidRPr="0007296B">
              <w:rPr>
                <w:rFonts w:ascii="Times New Roman" w:hAnsi="Times New Roman"/>
                <w:color w:val="000000"/>
                <w:sz w:val="20"/>
                <w:szCs w:val="20"/>
              </w:rPr>
              <w:t>Фото-выставка «Мой Первоуральск вчера и сегодня»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12 июня - 16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Общесистемная игра-путешествие «ЭКО – Я! ЭКО – МЫ! ЭКО – МИР!»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14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Беседа с презентацией  о Ю. Гагарине «108 минут и вся жизнь»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14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Книжная выставка-реклама ко Дню молодежи «Читательский пикник»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с 15 июня по </w:t>
            </w:r>
          </w:p>
          <w:p w:rsidR="002F35A8" w:rsidRPr="0007296B" w:rsidRDefault="002F35A8" w:rsidP="00AA6DC3">
            <w:pPr>
              <w:spacing w:after="0" w:line="240" w:lineRule="auto"/>
              <w:jc w:val="center"/>
              <w:rPr>
                <w:rFonts w:ascii="Times New Roman" w:hAnsi="Times New Roman"/>
                <w:sz w:val="20"/>
                <w:szCs w:val="20"/>
              </w:rPr>
            </w:pPr>
            <w:r w:rsidRPr="0007296B">
              <w:rPr>
                <w:rFonts w:ascii="Times New Roman" w:hAnsi="Times New Roman"/>
                <w:sz w:val="20"/>
                <w:szCs w:val="20"/>
              </w:rPr>
              <w:t>1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Развлекательно-познавательная программа «Путешествие в голубом вагоне»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19 июня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Познавательная программа «Необычные и удивительные животные»</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19, 20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Викторина «Наши четвероногие друзья»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20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Общесистемное мероприятие «Эко-Я! Эко-МЫ! Эко-МИР!»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20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Патриотический урок с мультимедийной презентацией «Ленинград. Блокада. Дети»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22 июня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Библиотечно-библиографический урок-экскурсия по библиотеке «Дом, где живет книга»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22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Познавательная игра-путешествие к Году экологии «Мы веселые туристы»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22 июня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Конкурс по защите творческих работ по экологии с мастер-классом</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22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Линейка, посвящённая Дню памяти и скорби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22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Интерактивная игра «По данным разведки, по сводкам Совинформбюро», ко Дню памяти и скорби, для лагеря на базе МАОУ СОШ № 1</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22 июня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2F35A8">
            <w:pPr>
              <w:spacing w:after="0" w:line="240" w:lineRule="auto"/>
              <w:rPr>
                <w:rFonts w:ascii="Times New Roman" w:hAnsi="Times New Roman"/>
                <w:color w:val="000000"/>
                <w:sz w:val="20"/>
                <w:szCs w:val="20"/>
              </w:rPr>
            </w:pPr>
            <w:r w:rsidRPr="00AA6DC3">
              <w:rPr>
                <w:rFonts w:ascii="Times New Roman" w:hAnsi="Times New Roman"/>
                <w:color w:val="000000"/>
                <w:sz w:val="20"/>
                <w:szCs w:val="20"/>
              </w:rPr>
              <w:t>Познавательная программа «Приключения велосипеда»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AA6DC3">
            <w:pPr>
              <w:spacing w:after="0" w:line="240" w:lineRule="auto"/>
              <w:jc w:val="center"/>
              <w:rPr>
                <w:rFonts w:ascii="Times New Roman" w:hAnsi="Times New Roman"/>
                <w:color w:val="000000"/>
                <w:sz w:val="20"/>
                <w:szCs w:val="20"/>
              </w:rPr>
            </w:pPr>
            <w:r w:rsidRPr="00AA6DC3">
              <w:rPr>
                <w:rFonts w:ascii="Times New Roman" w:hAnsi="Times New Roman"/>
                <w:color w:val="000000"/>
                <w:sz w:val="20"/>
                <w:szCs w:val="20"/>
              </w:rPr>
              <w:t>23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AA6DC3" w:rsidRDefault="002F35A8" w:rsidP="00D40927">
            <w:pPr>
              <w:spacing w:after="0" w:line="240" w:lineRule="auto"/>
              <w:jc w:val="center"/>
              <w:rPr>
                <w:rFonts w:ascii="Times New Roman" w:hAnsi="Times New Roman"/>
                <w:sz w:val="20"/>
                <w:szCs w:val="20"/>
              </w:rPr>
            </w:pPr>
            <w:r w:rsidRPr="00AA6DC3">
              <w:rPr>
                <w:rFonts w:ascii="Times New Roman" w:hAnsi="Times New Roman"/>
                <w:sz w:val="20"/>
                <w:szCs w:val="20"/>
              </w:rPr>
              <w:t>150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Акция «Библиотечный бульвар»</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27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747205">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Либ</w:t>
            </w:r>
            <w:r w:rsidR="00747205">
              <w:rPr>
                <w:rFonts w:ascii="Times New Roman" w:hAnsi="Times New Roman"/>
                <w:color w:val="000000"/>
                <w:sz w:val="20"/>
                <w:szCs w:val="20"/>
              </w:rPr>
              <w:t>-</w:t>
            </w:r>
            <w:r w:rsidRPr="0007296B">
              <w:rPr>
                <w:rFonts w:ascii="Times New Roman" w:hAnsi="Times New Roman"/>
                <w:color w:val="000000"/>
                <w:sz w:val="20"/>
                <w:szCs w:val="20"/>
              </w:rPr>
              <w:t>моб «Как пройти в библиотеку?»</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27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Большая викторина «Жили-были сказки»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27, 28 июня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Литературно-игровая программа «Литературные гонки!»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28 июня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color w:val="000000"/>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color w:val="000000"/>
                <w:sz w:val="20"/>
                <w:szCs w:val="20"/>
              </w:rPr>
            </w:pPr>
            <w:r w:rsidRPr="0007296B">
              <w:rPr>
                <w:rFonts w:ascii="Times New Roman" w:hAnsi="Times New Roman"/>
                <w:color w:val="000000"/>
                <w:sz w:val="20"/>
                <w:szCs w:val="20"/>
              </w:rPr>
              <w:t>Творческий конкурс «Экологическая страница»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4, 11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bCs/>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hAnsi="Times New Roman"/>
                <w:bCs/>
                <w:sz w:val="20"/>
                <w:szCs w:val="20"/>
              </w:rPr>
            </w:pPr>
            <w:r w:rsidRPr="0007296B">
              <w:rPr>
                <w:rFonts w:ascii="Times New Roman" w:hAnsi="Times New Roman"/>
                <w:bCs/>
                <w:sz w:val="20"/>
                <w:szCs w:val="20"/>
              </w:rPr>
              <w:t>Экологическая игра-викторина «Я хочу дружить с природой»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11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bCs/>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bCs/>
                <w:sz w:val="20"/>
                <w:szCs w:val="20"/>
              </w:rPr>
            </w:pPr>
            <w:r w:rsidRPr="0007296B">
              <w:rPr>
                <w:rFonts w:ascii="Times New Roman" w:hAnsi="Times New Roman"/>
                <w:bCs/>
                <w:sz w:val="20"/>
                <w:szCs w:val="20"/>
              </w:rPr>
              <w:t>Информационно-познавательное мероприятие по экологии «За природу в ответе и взрослые и дети»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11 июля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45226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викторина «Ассорти-пирог»</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2 августа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eastAsia="Times New Roman" w:hAnsi="Times New Roman"/>
                <w:sz w:val="20"/>
                <w:szCs w:val="20"/>
              </w:rPr>
            </w:pPr>
            <w:r w:rsidRPr="0007296B">
              <w:rPr>
                <w:rFonts w:ascii="Times New Roman" w:hAnsi="Times New Roman"/>
                <w:sz w:val="20"/>
                <w:szCs w:val="20"/>
              </w:rPr>
              <w:t xml:space="preserve">Информационная мультимедийное путешествие по </w:t>
            </w:r>
            <w:r w:rsidRPr="0007296B">
              <w:rPr>
                <w:rFonts w:ascii="Times New Roman" w:eastAsia="Times New Roman" w:hAnsi="Times New Roman"/>
                <w:sz w:val="20"/>
                <w:szCs w:val="20"/>
              </w:rPr>
              <w:t>экологически загрязненным и необычным местам планеты «Экологический вояж»</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2 августа</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Мультимедийная, познавательная, игровая программа с элементами рассуждения о друзьях и дружбе «Дружба – это фея доброты»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452267" w:rsidP="002F35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3, </w:t>
            </w:r>
            <w:r w:rsidR="002F35A8" w:rsidRPr="0007296B">
              <w:rPr>
                <w:rFonts w:ascii="Times New Roman" w:hAnsi="Times New Roman"/>
                <w:color w:val="000000"/>
                <w:sz w:val="20"/>
                <w:szCs w:val="20"/>
              </w:rPr>
              <w:t xml:space="preserve">4 августа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«Путешествие в голубом вагоне с героями Эдуарда Успенского»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4 августа </w:t>
            </w:r>
          </w:p>
          <w:p w:rsidR="002F35A8" w:rsidRPr="0007296B" w:rsidRDefault="002F35A8" w:rsidP="00452267">
            <w:pPr>
              <w:spacing w:after="0" w:line="240" w:lineRule="auto"/>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Информационно-игровая программа «Вперед к приключениям! Прогулки на природе», посвященная правилам безопасности в каникулы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7 августа  </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программа «То ли добрая старушка, то ли бабушка с клюкой»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452267" w:rsidP="0045226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2F35A8" w:rsidRPr="0007296B">
              <w:rPr>
                <w:rFonts w:ascii="Times New Roman" w:hAnsi="Times New Roman"/>
                <w:color w:val="000000"/>
                <w:sz w:val="20"/>
                <w:szCs w:val="20"/>
              </w:rPr>
              <w:t>9 августа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Литературно-игровая программа «Литературные гонки»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 xml:space="preserve">10 августа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color w:val="000000"/>
                <w:sz w:val="20"/>
                <w:szCs w:val="20"/>
              </w:rPr>
              <w:t>17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День загадок, викторин, шарад, ребусов ко Дню знаний «Кумекалки»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30, 31 августа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 xml:space="preserve">Игровая-познавательная программа «Ученье с увлеченьем»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Игровая-познавательная программа  «Весёлая школа книжных премудростей»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Интеллектуальная игра «До свиданья, лето – здравствуй школа!»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Игровая познавательная программа «В гостях  у госпожи Науки!»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Игра-викторина «Счастливая дорога к знаниям»</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bCs/>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pacing w:after="0" w:line="240" w:lineRule="auto"/>
              <w:rPr>
                <w:rFonts w:ascii="Times New Roman" w:hAnsi="Times New Roman"/>
                <w:bCs/>
                <w:sz w:val="20"/>
                <w:szCs w:val="20"/>
              </w:rPr>
            </w:pPr>
            <w:r w:rsidRPr="0007296B">
              <w:rPr>
                <w:rFonts w:ascii="Times New Roman" w:hAnsi="Times New Roman"/>
                <w:bCs/>
                <w:sz w:val="20"/>
                <w:szCs w:val="20"/>
              </w:rPr>
              <w:t xml:space="preserve">Театральный урок «Здравствуй, школа!»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Урок – игра с беседой по истории школьных вещей «Новости из школьного портфеля»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 сентября</w:t>
            </w:r>
          </w:p>
          <w:p w:rsidR="002F35A8" w:rsidRPr="0007296B" w:rsidRDefault="002F35A8" w:rsidP="002F35A8">
            <w:pPr>
              <w:spacing w:after="0" w:line="240" w:lineRule="auto"/>
              <w:jc w:val="center"/>
              <w:rPr>
                <w:rFonts w:ascii="Times New Roman" w:hAnsi="Times New Roman"/>
                <w:color w:val="000000"/>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Игровая мультимедийная программа «Уроки и переменки»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Игровой познавательный урок  «Охотники за пятерками»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 xml:space="preserve">Праздничный квест «Первосентябрьский переполох или к школе готовы!»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p w:rsidR="002F35A8" w:rsidRPr="0007296B" w:rsidRDefault="002F35A8" w:rsidP="002F35A8">
            <w:pPr>
              <w:spacing w:after="0" w:line="240" w:lineRule="auto"/>
              <w:jc w:val="center"/>
              <w:rPr>
                <w:rFonts w:ascii="Times New Roman"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Развлекательная программа «Веселые истории экран покажет наш»</w:t>
            </w:r>
          </w:p>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 xml:space="preserve"> (о популярном детском юмористическом журнале «Ералаш»)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t>1 сентября</w:t>
            </w:r>
          </w:p>
          <w:p w:rsidR="002F35A8" w:rsidRPr="0007296B" w:rsidRDefault="002F35A8" w:rsidP="002F35A8">
            <w:pPr>
              <w:spacing w:after="0" w:line="240" w:lineRule="auto"/>
              <w:jc w:val="center"/>
              <w:rPr>
                <w:rFonts w:ascii="Times New Roman"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Комплексное мероприятие «Первоуральск на перекрёстке культур»</w:t>
            </w:r>
          </w:p>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5, 6 сентября</w:t>
            </w:r>
          </w:p>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30 октября</w:t>
            </w:r>
            <w:r w:rsidR="00452267">
              <w:rPr>
                <w:rFonts w:ascii="Times New Roman" w:hAnsi="Times New Roman"/>
                <w:sz w:val="20"/>
                <w:szCs w:val="20"/>
              </w:rPr>
              <w:t>,</w:t>
            </w:r>
          </w:p>
          <w:p w:rsidR="002F35A8" w:rsidRPr="00452267"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2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kern w:val="3"/>
                <w:sz w:val="20"/>
                <w:szCs w:val="20"/>
                <w:lang w:eastAsia="zh-CN"/>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r w:rsidRPr="0007296B">
              <w:rPr>
                <w:rFonts w:ascii="Times New Roman" w:hAnsi="Times New Roman"/>
                <w:kern w:val="3"/>
                <w:sz w:val="20"/>
                <w:szCs w:val="20"/>
                <w:lang w:eastAsia="zh-CN"/>
              </w:rPr>
              <w:t>Библио-экскурсия «Приходите в книжкин дом»</w:t>
            </w:r>
          </w:p>
          <w:p w:rsidR="002F35A8" w:rsidRPr="0007296B" w:rsidRDefault="002F35A8" w:rsidP="002F35A8">
            <w:pPr>
              <w:suppressAutoHyphens/>
              <w:autoSpaceDN w:val="0"/>
              <w:spacing w:after="0" w:line="240" w:lineRule="auto"/>
              <w:rPr>
                <w:rFonts w:ascii="Times New Roman" w:hAnsi="Times New Roman"/>
                <w:kern w:val="3"/>
                <w:sz w:val="20"/>
                <w:szCs w:val="20"/>
                <w:lang w:eastAsia="zh-CN"/>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color w:val="000000"/>
                <w:sz w:val="20"/>
                <w:szCs w:val="20"/>
              </w:rPr>
            </w:pPr>
            <w:r w:rsidRPr="0007296B">
              <w:rPr>
                <w:rFonts w:ascii="Times New Roman" w:hAnsi="Times New Roman"/>
                <w:color w:val="000000"/>
                <w:sz w:val="20"/>
                <w:szCs w:val="20"/>
              </w:rPr>
              <w:lastRenderedPageBreak/>
              <w:t xml:space="preserve">5, 7, 20, 26 </w:t>
            </w:r>
            <w:r w:rsidRPr="0007296B">
              <w:rPr>
                <w:rFonts w:ascii="Times New Roman" w:hAnsi="Times New Roman"/>
                <w:color w:val="000000"/>
                <w:sz w:val="20"/>
                <w:szCs w:val="20"/>
              </w:rPr>
              <w:lastRenderedPageBreak/>
              <w:t>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lastRenderedPageBreak/>
              <w:t>92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«Памятники Первоуральска»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452267"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11,17</w:t>
            </w:r>
            <w:r w:rsidR="00452267">
              <w:rPr>
                <w:rFonts w:ascii="Times New Roman" w:hAnsi="Times New Roman"/>
                <w:sz w:val="20"/>
                <w:szCs w:val="20"/>
              </w:rPr>
              <w:t xml:space="preserve"> </w:t>
            </w:r>
            <w:r w:rsidRPr="0007296B">
              <w:rPr>
                <w:rFonts w:ascii="Times New Roman" w:hAnsi="Times New Roman"/>
                <w:sz w:val="20"/>
                <w:szCs w:val="20"/>
              </w:rPr>
              <w:t>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Беседа-игра «На Урале – ты да я, вместе – дружная семья»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12 сентября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Игровое краеведческое мероприятие «Малая Родина – большая любовь»</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20 сентября</w:t>
            </w:r>
            <w:r w:rsidR="00452267">
              <w:rPr>
                <w:rFonts w:ascii="Times New Roman" w:hAnsi="Times New Roman"/>
                <w:sz w:val="20"/>
                <w:szCs w:val="20"/>
              </w:rPr>
              <w:t>,</w:t>
            </w:r>
          </w:p>
          <w:p w:rsidR="002F35A8" w:rsidRPr="0007296B"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3, 9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Познавательная беседа «Недаром помнит вся Россия»</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22 сентября</w:t>
            </w:r>
            <w:r w:rsidR="00452267">
              <w:rPr>
                <w:rFonts w:ascii="Times New Roman" w:hAnsi="Times New Roman"/>
                <w:sz w:val="20"/>
                <w:szCs w:val="20"/>
              </w:rPr>
              <w:t>,</w:t>
            </w:r>
          </w:p>
          <w:p w:rsidR="002F35A8" w:rsidRPr="0007296B"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3, 4,11,13,16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182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Игровая программа «Хорошо нам рядышком с дедушкой и бабушкой»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26 сентября</w:t>
            </w:r>
            <w:r w:rsidR="00452267">
              <w:rPr>
                <w:rFonts w:ascii="Times New Roman" w:hAnsi="Times New Roman"/>
                <w:sz w:val="20"/>
                <w:szCs w:val="20"/>
              </w:rPr>
              <w:t>,</w:t>
            </w:r>
          </w:p>
          <w:p w:rsidR="002F35A8" w:rsidRPr="0007296B"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9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Выставка-просмотр «Уральский край для туристов  рай»</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28 сентября     </w:t>
            </w:r>
          </w:p>
          <w:p w:rsidR="002F35A8" w:rsidRPr="0007296B" w:rsidRDefault="00452267" w:rsidP="00452267">
            <w:pPr>
              <w:spacing w:after="0" w:line="240" w:lineRule="auto"/>
              <w:jc w:val="center"/>
              <w:rPr>
                <w:rFonts w:ascii="Times New Roman" w:hAnsi="Times New Roman"/>
                <w:sz w:val="20"/>
                <w:szCs w:val="20"/>
              </w:rPr>
            </w:pPr>
            <w:r>
              <w:rPr>
                <w:rFonts w:ascii="Times New Roman" w:hAnsi="Times New Roman"/>
                <w:sz w:val="20"/>
                <w:szCs w:val="20"/>
              </w:rPr>
              <w:t>-</w:t>
            </w:r>
            <w:r w:rsidR="002F35A8" w:rsidRPr="0007296B">
              <w:rPr>
                <w:rFonts w:ascii="Times New Roman" w:hAnsi="Times New Roman"/>
                <w:sz w:val="20"/>
                <w:szCs w:val="20"/>
              </w:rPr>
              <w:t xml:space="preserve"> 31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Выставка-фотомонтаж «Общество защиты животных», посвященная 10-летию общества</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1 </w:t>
            </w:r>
            <w:r w:rsidR="00452267">
              <w:rPr>
                <w:rFonts w:ascii="Times New Roman" w:hAnsi="Times New Roman"/>
                <w:sz w:val="20"/>
                <w:szCs w:val="20"/>
              </w:rPr>
              <w:t>-</w:t>
            </w:r>
            <w:r w:rsidRPr="0007296B">
              <w:rPr>
                <w:rFonts w:ascii="Times New Roman" w:hAnsi="Times New Roman"/>
                <w:sz w:val="20"/>
                <w:szCs w:val="20"/>
              </w:rPr>
              <w:t xml:space="preserve"> 31 октября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rPr>
                <w:rFonts w:ascii="Times New Roman" w:hAnsi="Times New Roman"/>
                <w:sz w:val="20"/>
                <w:szCs w:val="20"/>
              </w:rPr>
            </w:pPr>
            <w:r w:rsidRPr="0007296B">
              <w:rPr>
                <w:rFonts w:ascii="Times New Roman" w:hAnsi="Times New Roman"/>
                <w:sz w:val="20"/>
                <w:szCs w:val="20"/>
              </w:rPr>
              <w:t>Беседа «Я в прошлое с волнением загляну», посвященная 205-летию Бородинской битвы</w:t>
            </w:r>
            <w:r w:rsidR="00452267">
              <w:rPr>
                <w:rFonts w:ascii="Times New Roman" w:hAnsi="Times New Roman"/>
                <w:sz w:val="20"/>
                <w:szCs w:val="20"/>
              </w:rPr>
              <w:t xml:space="preserve"> </w:t>
            </w:r>
            <w:r w:rsidRPr="0007296B">
              <w:rPr>
                <w:rFonts w:ascii="Times New Roman" w:hAnsi="Times New Roman"/>
                <w:sz w:val="20"/>
                <w:szCs w:val="20"/>
              </w:rPr>
              <w:t xml:space="preserve">(8 мероприятий)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452267">
            <w:pPr>
              <w:spacing w:after="0" w:line="240" w:lineRule="auto"/>
              <w:jc w:val="center"/>
              <w:rPr>
                <w:rFonts w:ascii="Times New Roman" w:hAnsi="Times New Roman"/>
                <w:sz w:val="20"/>
                <w:szCs w:val="20"/>
              </w:rPr>
            </w:pPr>
            <w:r w:rsidRPr="0007296B">
              <w:rPr>
                <w:rFonts w:ascii="Times New Roman" w:hAnsi="Times New Roman"/>
                <w:sz w:val="20"/>
                <w:szCs w:val="20"/>
              </w:rPr>
              <w:t>3</w:t>
            </w:r>
            <w:r w:rsidR="00452267">
              <w:rPr>
                <w:rFonts w:ascii="Times New Roman" w:hAnsi="Times New Roman"/>
                <w:sz w:val="20"/>
                <w:szCs w:val="20"/>
              </w:rPr>
              <w:t>,</w:t>
            </w:r>
            <w:r w:rsidRPr="0007296B">
              <w:rPr>
                <w:rFonts w:ascii="Times New Roman" w:hAnsi="Times New Roman"/>
                <w:sz w:val="20"/>
                <w:szCs w:val="20"/>
              </w:rPr>
              <w:t xml:space="preserve"> 11</w:t>
            </w:r>
            <w:r w:rsidR="00452267">
              <w:rPr>
                <w:rFonts w:ascii="Times New Roman" w:hAnsi="Times New Roman"/>
                <w:sz w:val="20"/>
                <w:szCs w:val="20"/>
              </w:rPr>
              <w:t>,</w:t>
            </w:r>
            <w:r w:rsidRPr="0007296B">
              <w:rPr>
                <w:rFonts w:ascii="Times New Roman" w:hAnsi="Times New Roman"/>
                <w:sz w:val="20"/>
                <w:szCs w:val="20"/>
              </w:rPr>
              <w:t xml:space="preserve"> 24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202</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Встреча с волонтерами Общества защиты животных «Про усатых и хвостатых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4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Информационно-познавательное мероприятие «Хлеб всему голова»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10, 11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Беседа презентация «У тебя есть имя» </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11 октября</w:t>
            </w:r>
          </w:p>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5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Краеведческая виртуальная экскурсия «От Шайтанки до Первоуральска»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sz w:val="20"/>
                <w:szCs w:val="20"/>
              </w:rPr>
            </w:pPr>
            <w:r w:rsidRPr="0007296B">
              <w:rPr>
                <w:rFonts w:ascii="Times New Roman" w:hAnsi="Times New Roman"/>
                <w:sz w:val="20"/>
                <w:szCs w:val="20"/>
              </w:rPr>
              <w:t>16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 презентация «У тебя есть имя» </w:t>
            </w:r>
          </w:p>
          <w:p w:rsidR="002F35A8" w:rsidRPr="0007296B" w:rsidRDefault="002F35A8" w:rsidP="002F35A8">
            <w:pPr>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11 октября</w:t>
            </w:r>
          </w:p>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5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Комплексное мероприятие «Заводчики Демидовы, купцы Строгоновы в истории родного города»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18 октября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rPr>
                <w:rFonts w:ascii="Times New Roman" w:hAnsi="Times New Roman"/>
                <w:sz w:val="20"/>
                <w:szCs w:val="20"/>
              </w:rPr>
            </w:pPr>
            <w:r w:rsidRPr="0007296B">
              <w:rPr>
                <w:rFonts w:ascii="Times New Roman" w:hAnsi="Times New Roman"/>
                <w:sz w:val="20"/>
                <w:szCs w:val="20"/>
              </w:rPr>
              <w:t xml:space="preserve">Комплексное мероприятие «Заводчики Демидовы, купцы Строгоновы в истории родного города»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18 октября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Игровая программа «Путешествие в страну русских народных сказок»</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20, 25, 26 октября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78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2F35A8" w:rsidRPr="0007296B" w:rsidRDefault="002F35A8" w:rsidP="002F35A8">
            <w:pPr>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Литературное знакомство с творчеством уральского писателя «Удивительные сказки Е. Пермяка»</w:t>
            </w:r>
          </w:p>
          <w:p w:rsidR="002F35A8" w:rsidRPr="0007296B" w:rsidRDefault="002F35A8" w:rsidP="002F35A8">
            <w:pPr>
              <w:spacing w:after="0" w:line="240" w:lineRule="auto"/>
              <w:rPr>
                <w:rFonts w:ascii="Times New Roman" w:eastAsia="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 xml:space="preserve">20, 23, 30 октября </w:t>
            </w:r>
          </w:p>
          <w:p w:rsidR="002F35A8" w:rsidRPr="0007296B" w:rsidRDefault="002F35A8" w:rsidP="00093792">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2, 7, 10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Познавательное мероприятие «День народного единства»</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 xml:space="preserve">23 октября </w:t>
            </w:r>
          </w:p>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2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Неделя детской книги к 65-летию Т.Крюковой</w:t>
            </w:r>
          </w:p>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Беседы «Путешествие по фантастическим мирам Тамары Крюковой» и «В мире добрых книг Тамары Крюковой» с викторинами и финальная игровая программа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23, 24, 25, 26 октября,</w:t>
            </w:r>
          </w:p>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8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484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Беседа-презентация ко Дню народного единства «Мы памятью сильны. Мы патриоты»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26, 30 октября</w:t>
            </w:r>
          </w:p>
          <w:p w:rsidR="002F35A8" w:rsidRPr="0007296B" w:rsidRDefault="00093792" w:rsidP="00093792">
            <w:pPr>
              <w:spacing w:after="0" w:line="240" w:lineRule="auto"/>
              <w:jc w:val="center"/>
              <w:rPr>
                <w:rFonts w:ascii="Times New Roman" w:hAnsi="Times New Roman"/>
                <w:sz w:val="20"/>
                <w:szCs w:val="20"/>
              </w:rPr>
            </w:pPr>
            <w:r>
              <w:rPr>
                <w:rFonts w:ascii="Times New Roman" w:hAnsi="Times New Roman"/>
                <w:sz w:val="20"/>
                <w:szCs w:val="20"/>
              </w:rPr>
              <w:t>1,2,9,</w:t>
            </w:r>
            <w:r w:rsidR="002F35A8" w:rsidRPr="0007296B">
              <w:rPr>
                <w:rFonts w:ascii="Times New Roman" w:hAnsi="Times New Roman"/>
                <w:sz w:val="20"/>
                <w:szCs w:val="20"/>
              </w:rPr>
              <w:t>14ноября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228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Беседа-презентация с викториной «Удивительный чудак – замечательный Маршак»</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27 октября</w:t>
            </w:r>
          </w:p>
          <w:p w:rsidR="002F35A8" w:rsidRPr="0007296B" w:rsidRDefault="00093792" w:rsidP="00093792">
            <w:pPr>
              <w:spacing w:after="0" w:line="240" w:lineRule="auto"/>
              <w:jc w:val="center"/>
              <w:rPr>
                <w:rFonts w:ascii="Times New Roman" w:hAnsi="Times New Roman"/>
                <w:sz w:val="20"/>
                <w:szCs w:val="20"/>
              </w:rPr>
            </w:pPr>
            <w:r>
              <w:rPr>
                <w:rFonts w:ascii="Times New Roman" w:hAnsi="Times New Roman"/>
                <w:sz w:val="20"/>
                <w:szCs w:val="20"/>
              </w:rPr>
              <w:t xml:space="preserve">1, 2, </w:t>
            </w:r>
            <w:r w:rsidR="002F35A8" w:rsidRPr="0007296B">
              <w:rPr>
                <w:rFonts w:ascii="Times New Roman" w:hAnsi="Times New Roman"/>
                <w:sz w:val="20"/>
                <w:szCs w:val="20"/>
              </w:rPr>
              <w:t>9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Познавательное мероприятие «Спасители земли русской»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93792"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2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 xml:space="preserve">Беседа-презентация «Волшебство народной куклы»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8, 17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53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Комплексное мероприятие «Трагедия Гражданской войны на Урале»</w:t>
            </w:r>
          </w:p>
          <w:p w:rsidR="002F35A8" w:rsidRPr="0007296B" w:rsidRDefault="002F35A8" w:rsidP="002F35A8">
            <w:pPr>
              <w:suppressAutoHyphens/>
              <w:autoSpaceDN w:val="0"/>
              <w:spacing w:after="0" w:line="240" w:lineRule="auto"/>
              <w:rPr>
                <w:rFonts w:ascii="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13,14,15,16 ноября</w:t>
            </w:r>
          </w:p>
          <w:p w:rsidR="002F35A8" w:rsidRPr="00093792"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7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Викторина «Наши символы – наша гордость»</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sz w:val="20"/>
                <w:szCs w:val="20"/>
              </w:rPr>
            </w:pPr>
            <w:r w:rsidRPr="0007296B">
              <w:rPr>
                <w:rFonts w:ascii="Times New Roman" w:hAnsi="Times New Roman"/>
                <w:sz w:val="20"/>
                <w:szCs w:val="20"/>
              </w:rPr>
              <w:t>14, 15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«Уроки доброты» по творчеству В. Осеевой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93792"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15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«Дню героя России посвящается»</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15</w:t>
            </w:r>
            <w:r w:rsidR="00093792">
              <w:rPr>
                <w:rFonts w:ascii="Times New Roman" w:hAnsi="Times New Roman"/>
                <w:sz w:val="20"/>
                <w:szCs w:val="20"/>
              </w:rPr>
              <w:t>,</w:t>
            </w:r>
            <w:r w:rsidRPr="0007296B">
              <w:rPr>
                <w:rFonts w:ascii="Times New Roman" w:hAnsi="Times New Roman"/>
                <w:sz w:val="20"/>
                <w:szCs w:val="20"/>
              </w:rPr>
              <w:t xml:space="preserve"> 16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81</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rPr>
                <w:rFonts w:ascii="Times New Roman" w:hAnsi="Times New Roman"/>
                <w:sz w:val="20"/>
                <w:szCs w:val="20"/>
              </w:rPr>
            </w:pPr>
            <w:r w:rsidRPr="0007296B">
              <w:rPr>
                <w:rFonts w:ascii="Times New Roman" w:hAnsi="Times New Roman"/>
                <w:sz w:val="20"/>
                <w:szCs w:val="20"/>
              </w:rPr>
              <w:t xml:space="preserve">Беседа-обзор «Может ли другой стать другом», посвященная Международному дню толерантности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16, 23 ноября</w:t>
            </w:r>
          </w:p>
          <w:p w:rsidR="002F35A8" w:rsidRPr="0007296B" w:rsidRDefault="002F35A8" w:rsidP="00093792">
            <w:pPr>
              <w:spacing w:after="0" w:line="240" w:lineRule="auto"/>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257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Беседа-презентация к юбилею Н.Н. Носова «Несерьезный юбилей»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sz w:val="20"/>
                <w:szCs w:val="20"/>
              </w:rPr>
            </w:pPr>
            <w:r w:rsidRPr="0007296B">
              <w:rPr>
                <w:rFonts w:ascii="Times New Roman" w:hAnsi="Times New Roman"/>
                <w:sz w:val="20"/>
                <w:szCs w:val="20"/>
              </w:rPr>
              <w:t>17, 22, 23, 28, 30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130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Лекция с виртуальной экскурсией «Самая прекрасная из женщин» (образ матери в картинах русских художников)</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20, 29 ноября</w:t>
            </w:r>
          </w:p>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5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69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«Приносящие счастье», посвященная традициям, обычаям, приметам</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20 ноября</w:t>
            </w:r>
          </w:p>
          <w:p w:rsidR="002F35A8" w:rsidRPr="0007296B" w:rsidRDefault="002F35A8" w:rsidP="002F35A8">
            <w:pPr>
              <w:spacing w:after="0" w:line="240" w:lineRule="auto"/>
              <w:jc w:val="center"/>
              <w:rPr>
                <w:rFonts w:ascii="Times New Roman" w:hAnsi="Times New Roman"/>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194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Литературно-краеведческая встреча с Л.А. Барышевой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AA6DC3">
            <w:pPr>
              <w:spacing w:after="0" w:line="240" w:lineRule="auto"/>
              <w:jc w:val="center"/>
              <w:rPr>
                <w:rFonts w:ascii="Times New Roman" w:hAnsi="Times New Roman"/>
                <w:sz w:val="20"/>
                <w:szCs w:val="20"/>
              </w:rPr>
            </w:pPr>
            <w:r w:rsidRPr="0007296B">
              <w:rPr>
                <w:rFonts w:ascii="Times New Roman" w:hAnsi="Times New Roman"/>
                <w:sz w:val="20"/>
                <w:szCs w:val="20"/>
              </w:rPr>
              <w:t>22 ноября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26</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rPr>
                <w:rFonts w:ascii="Times New Roman" w:hAnsi="Times New Roman"/>
                <w:sz w:val="20"/>
                <w:szCs w:val="20"/>
              </w:rPr>
            </w:pPr>
            <w:r w:rsidRPr="0007296B">
              <w:rPr>
                <w:rFonts w:ascii="Times New Roman" w:hAnsi="Times New Roman"/>
                <w:sz w:val="20"/>
                <w:szCs w:val="20"/>
              </w:rPr>
              <w:t>Беседа-презентация «Мир добра и милосердия», посвященный дням милосердия в России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22, 23 ноября</w:t>
            </w:r>
          </w:p>
          <w:p w:rsidR="002F35A8" w:rsidRPr="0007296B" w:rsidRDefault="002F35A8" w:rsidP="00093792">
            <w:pPr>
              <w:spacing w:after="0" w:line="240" w:lineRule="auto"/>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143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93792" w:rsidRDefault="002F35A8" w:rsidP="002F35A8">
            <w:pPr>
              <w:suppressAutoHyphens/>
              <w:autoSpaceDN w:val="0"/>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 xml:space="preserve">Беседа-игра об основных нравственных категориях «Что значит творить </w:t>
            </w:r>
            <w:r w:rsidRPr="0007296B">
              <w:rPr>
                <w:rFonts w:ascii="Times New Roman" w:eastAsia="Times New Roman" w:hAnsi="Times New Roman"/>
                <w:sz w:val="20"/>
                <w:szCs w:val="20"/>
              </w:rPr>
              <w:lastRenderedPageBreak/>
              <w:t>добро?»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eastAsia="Times New Roman" w:hAnsi="Times New Roman"/>
                <w:sz w:val="20"/>
                <w:szCs w:val="20"/>
              </w:rPr>
              <w:lastRenderedPageBreak/>
              <w:t>28 ноября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lastRenderedPageBreak/>
              <w:t>23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eastAsia="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eastAsia="Times New Roman" w:hAnsi="Times New Roman"/>
                <w:sz w:val="20"/>
                <w:szCs w:val="20"/>
              </w:rPr>
            </w:pPr>
            <w:r w:rsidRPr="0007296B">
              <w:rPr>
                <w:rFonts w:ascii="Times New Roman" w:eastAsia="Times New Roman" w:hAnsi="Times New Roman"/>
                <w:sz w:val="20"/>
                <w:szCs w:val="20"/>
              </w:rPr>
              <w:t>Познавательная беседа «100 лет после революции»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093792" w:rsidP="002F35A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27,28,29,</w:t>
            </w:r>
            <w:r w:rsidR="002F35A8" w:rsidRPr="0007296B">
              <w:rPr>
                <w:rFonts w:ascii="Times New Roman" w:eastAsia="Times New Roman" w:hAnsi="Times New Roman"/>
                <w:sz w:val="20"/>
                <w:szCs w:val="20"/>
              </w:rPr>
              <w:t>30 ноября</w:t>
            </w:r>
          </w:p>
          <w:p w:rsidR="002F35A8" w:rsidRPr="0007296B" w:rsidRDefault="002F35A8" w:rsidP="00093792">
            <w:pPr>
              <w:spacing w:after="0" w:line="240" w:lineRule="auto"/>
              <w:jc w:val="center"/>
              <w:rPr>
                <w:rFonts w:ascii="Times New Roman" w:eastAsia="Times New Roman" w:hAnsi="Times New Roman"/>
                <w:sz w:val="20"/>
                <w:szCs w:val="20"/>
              </w:rPr>
            </w:pPr>
            <w:r w:rsidRPr="0007296B">
              <w:rPr>
                <w:rFonts w:ascii="Times New Roman" w:eastAsia="Times New Roman" w:hAnsi="Times New Roman"/>
                <w:sz w:val="20"/>
                <w:szCs w:val="20"/>
              </w:rPr>
              <w:t>4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209</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Познавательная программа «Дети – герои нашего времени», ко дню героев Отечества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93792" w:rsidRDefault="00093792" w:rsidP="00093792">
            <w:pPr>
              <w:spacing w:after="0" w:line="240" w:lineRule="auto"/>
              <w:jc w:val="center"/>
              <w:rPr>
                <w:rFonts w:ascii="Times New Roman" w:hAnsi="Times New Roman"/>
                <w:sz w:val="20"/>
                <w:szCs w:val="20"/>
              </w:rPr>
            </w:pPr>
            <w:r>
              <w:rPr>
                <w:rFonts w:ascii="Times New Roman" w:hAnsi="Times New Roman"/>
                <w:sz w:val="20"/>
                <w:szCs w:val="20"/>
              </w:rPr>
              <w:t xml:space="preserve">1, 4, </w:t>
            </w:r>
            <w:r w:rsidR="002F35A8" w:rsidRPr="0007296B">
              <w:rPr>
                <w:rFonts w:ascii="Times New Roman" w:hAnsi="Times New Roman"/>
                <w:sz w:val="20"/>
                <w:szCs w:val="20"/>
              </w:rPr>
              <w:t>8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rPr>
                <w:rFonts w:ascii="Times New Roman" w:hAnsi="Times New Roman"/>
                <w:sz w:val="20"/>
                <w:szCs w:val="20"/>
              </w:rPr>
            </w:pPr>
            <w:r w:rsidRPr="0007296B">
              <w:rPr>
                <w:rFonts w:ascii="Times New Roman" w:hAnsi="Times New Roman"/>
                <w:sz w:val="20"/>
                <w:szCs w:val="20"/>
              </w:rPr>
              <w:t xml:space="preserve">Беседа-презентация «С любовью - маме!», посвященная Дню матери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117</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rPr>
                <w:rFonts w:ascii="Times New Roman" w:hAnsi="Times New Roman"/>
                <w:sz w:val="20"/>
                <w:szCs w:val="20"/>
              </w:rPr>
            </w:pPr>
            <w:r w:rsidRPr="0007296B">
              <w:rPr>
                <w:rFonts w:ascii="Times New Roman" w:hAnsi="Times New Roman"/>
                <w:sz w:val="20"/>
                <w:szCs w:val="20"/>
              </w:rPr>
              <w:t>Обзор-презентация «</w:t>
            </w:r>
            <w:r w:rsidRPr="0007296B">
              <w:rPr>
                <w:rFonts w:ascii="Times New Roman" w:hAnsi="Times New Roman"/>
                <w:sz w:val="20"/>
                <w:szCs w:val="20"/>
                <w:lang w:val="en-US"/>
              </w:rPr>
              <w:t>No</w:t>
            </w:r>
            <w:r w:rsidRPr="0007296B">
              <w:rPr>
                <w:rFonts w:ascii="Times New Roman" w:hAnsi="Times New Roman"/>
                <w:sz w:val="20"/>
                <w:szCs w:val="20"/>
              </w:rPr>
              <w:t xml:space="preserve"> </w:t>
            </w:r>
            <w:r w:rsidRPr="0007296B">
              <w:rPr>
                <w:rFonts w:ascii="Times New Roman" w:hAnsi="Times New Roman"/>
                <w:sz w:val="20"/>
                <w:szCs w:val="20"/>
                <w:lang w:val="en-US"/>
              </w:rPr>
              <w:t>problem</w:t>
            </w:r>
            <w:r w:rsidRPr="0007296B">
              <w:rPr>
                <w:rFonts w:ascii="Times New Roman" w:hAnsi="Times New Roman"/>
                <w:sz w:val="20"/>
                <w:szCs w:val="20"/>
              </w:rPr>
              <w:t>»,</w:t>
            </w:r>
            <w:r w:rsidR="00093792">
              <w:rPr>
                <w:rFonts w:ascii="Times New Roman" w:hAnsi="Times New Roman"/>
                <w:sz w:val="20"/>
                <w:szCs w:val="20"/>
              </w:rPr>
              <w:t xml:space="preserve"> посвященный проблемам молодежи</w:t>
            </w:r>
            <w:r w:rsidRPr="0007296B">
              <w:rPr>
                <w:rFonts w:ascii="Times New Roman" w:hAnsi="Times New Roman"/>
                <w:sz w:val="20"/>
                <w:szCs w:val="20"/>
              </w:rPr>
              <w:t xml:space="preserve"> </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108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93792"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Информационная беседа ко Дню Героев Отечества «Герои – первоуральцы»</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eastAsia="Times New Roman" w:hAnsi="Times New Roman"/>
                <w:sz w:val="20"/>
                <w:szCs w:val="20"/>
              </w:rPr>
            </w:pPr>
            <w:r w:rsidRPr="0007296B">
              <w:rPr>
                <w:rFonts w:ascii="Times New Roman" w:hAnsi="Times New Roman"/>
                <w:sz w:val="20"/>
                <w:szCs w:val="20"/>
              </w:rPr>
              <w:t>4 декабря</w:t>
            </w:r>
          </w:p>
          <w:p w:rsidR="002F35A8" w:rsidRPr="0007296B" w:rsidRDefault="002F35A8" w:rsidP="002F35A8">
            <w:pPr>
              <w:spacing w:after="0" w:line="240" w:lineRule="auto"/>
              <w:jc w:val="center"/>
              <w:rPr>
                <w:rFonts w:ascii="Times New Roman" w:eastAsia="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15</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Комплексное мероприятий «Дорогами добра», посвящ</w:t>
            </w:r>
            <w:r w:rsidR="00093792">
              <w:rPr>
                <w:rFonts w:ascii="Times New Roman" w:hAnsi="Times New Roman"/>
                <w:sz w:val="20"/>
                <w:szCs w:val="20"/>
              </w:rPr>
              <w:t>енное дням милосердия в России</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r w:rsidRPr="0007296B">
              <w:rPr>
                <w:rFonts w:ascii="Times New Roman" w:hAnsi="Times New Roman"/>
                <w:sz w:val="20"/>
                <w:szCs w:val="20"/>
              </w:rPr>
              <w:t>6 декабря</w:t>
            </w:r>
          </w:p>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48</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Мастерская чудес «Рождественский ангел» 6+</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7,8,</w:t>
            </w:r>
            <w:r w:rsidR="00093792">
              <w:rPr>
                <w:rFonts w:ascii="Times New Roman" w:hAnsi="Times New Roman"/>
                <w:sz w:val="20"/>
                <w:szCs w:val="20"/>
              </w:rPr>
              <w:t>11,</w:t>
            </w:r>
            <w:r w:rsidRPr="0007296B">
              <w:rPr>
                <w:rFonts w:ascii="Times New Roman" w:hAnsi="Times New Roman"/>
                <w:sz w:val="20"/>
                <w:szCs w:val="20"/>
              </w:rPr>
              <w:t>14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94</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Познавательно-развлекательная программа «Минин и Пожарский»</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14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30</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2F35A8" w:rsidRDefault="002F35A8" w:rsidP="002F35A8">
            <w:pPr>
              <w:pStyle w:val="a4"/>
              <w:numPr>
                <w:ilvl w:val="0"/>
                <w:numId w:val="37"/>
              </w:numPr>
              <w:suppressAutoHyphens/>
              <w:autoSpaceDN w:val="0"/>
              <w:spacing w:after="0" w:line="240" w:lineRule="auto"/>
              <w:ind w:left="44" w:firstLine="0"/>
              <w:rPr>
                <w:rFonts w:ascii="Times New Roman" w:hAnsi="Times New Roman"/>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uppressAutoHyphens/>
              <w:autoSpaceDN w:val="0"/>
              <w:spacing w:after="0" w:line="240" w:lineRule="auto"/>
              <w:rPr>
                <w:rFonts w:ascii="Times New Roman" w:hAnsi="Times New Roman"/>
                <w:sz w:val="20"/>
                <w:szCs w:val="20"/>
              </w:rPr>
            </w:pPr>
            <w:r w:rsidRPr="0007296B">
              <w:rPr>
                <w:rFonts w:ascii="Times New Roman" w:hAnsi="Times New Roman"/>
                <w:sz w:val="20"/>
                <w:szCs w:val="20"/>
              </w:rPr>
              <w:t>Беседа-презентация «Тайны Деда Мороза»</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093792">
            <w:pPr>
              <w:spacing w:after="0" w:line="240" w:lineRule="auto"/>
              <w:jc w:val="center"/>
              <w:rPr>
                <w:rFonts w:ascii="Times New Roman" w:hAnsi="Times New Roman"/>
                <w:sz w:val="20"/>
                <w:szCs w:val="20"/>
              </w:rPr>
            </w:pPr>
            <w:r w:rsidRPr="0007296B">
              <w:rPr>
                <w:rFonts w:ascii="Times New Roman" w:hAnsi="Times New Roman"/>
                <w:sz w:val="20"/>
                <w:szCs w:val="20"/>
              </w:rPr>
              <w:t>14, 15 декабря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sz w:val="20"/>
                <w:szCs w:val="20"/>
              </w:rPr>
            </w:pPr>
            <w:r w:rsidRPr="0007296B">
              <w:rPr>
                <w:rFonts w:ascii="Times New Roman" w:hAnsi="Times New Roman"/>
                <w:sz w:val="20"/>
                <w:szCs w:val="20"/>
              </w:rPr>
              <w:t>43</w:t>
            </w:r>
          </w:p>
        </w:tc>
      </w:tr>
      <w:tr w:rsidR="002F35A8" w:rsidRPr="0007296B" w:rsidTr="00D40927">
        <w:trPr>
          <w:jc w:val="center"/>
        </w:trPr>
        <w:tc>
          <w:tcPr>
            <w:tcW w:w="548" w:type="dxa"/>
            <w:tcBorders>
              <w:top w:val="single" w:sz="4" w:space="0" w:color="auto"/>
              <w:left w:val="single" w:sz="4" w:space="0" w:color="auto"/>
              <w:bottom w:val="single" w:sz="4" w:space="0" w:color="auto"/>
              <w:right w:val="single" w:sz="4" w:space="0" w:color="auto"/>
            </w:tcBorders>
          </w:tcPr>
          <w:p w:rsidR="002F35A8" w:rsidRPr="00093792" w:rsidRDefault="002F35A8" w:rsidP="00093792">
            <w:pPr>
              <w:suppressAutoHyphens/>
              <w:autoSpaceDN w:val="0"/>
              <w:spacing w:after="0" w:line="240" w:lineRule="auto"/>
              <w:ind w:left="360"/>
              <w:rPr>
                <w:rFonts w:ascii="Times New Roman" w:hAnsi="Times New Roman"/>
                <w:b/>
                <w:sz w:val="20"/>
                <w:szCs w:val="20"/>
              </w:rPr>
            </w:pP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093792" w:rsidP="002F35A8">
            <w:pPr>
              <w:suppressAutoHyphens/>
              <w:autoSpaceDN w:val="0"/>
              <w:spacing w:after="0" w:line="240" w:lineRule="auto"/>
              <w:rPr>
                <w:rFonts w:ascii="Times New Roman" w:hAnsi="Times New Roman"/>
                <w:sz w:val="20"/>
                <w:szCs w:val="20"/>
              </w:rPr>
            </w:pPr>
            <w:r>
              <w:rPr>
                <w:rFonts w:ascii="Times New Roman" w:hAnsi="Times New Roman"/>
                <w:b/>
                <w:sz w:val="20"/>
                <w:szCs w:val="20"/>
              </w:rPr>
              <w:t>Итого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2F35A8">
            <w:pPr>
              <w:spacing w:after="0" w:line="240" w:lineRule="auto"/>
              <w:jc w:val="center"/>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F35A8" w:rsidRPr="0007296B" w:rsidRDefault="002F35A8" w:rsidP="00D40927">
            <w:pPr>
              <w:spacing w:after="0" w:line="240" w:lineRule="auto"/>
              <w:jc w:val="center"/>
              <w:rPr>
                <w:rFonts w:ascii="Times New Roman" w:hAnsi="Times New Roman"/>
                <w:b/>
                <w:sz w:val="20"/>
                <w:szCs w:val="20"/>
              </w:rPr>
            </w:pPr>
            <w:r w:rsidRPr="0007296B">
              <w:rPr>
                <w:rFonts w:ascii="Times New Roman" w:hAnsi="Times New Roman"/>
                <w:b/>
                <w:sz w:val="20"/>
                <w:szCs w:val="20"/>
              </w:rPr>
              <w:t>22</w:t>
            </w:r>
            <w:r w:rsidR="00093792">
              <w:rPr>
                <w:rFonts w:ascii="Times New Roman" w:hAnsi="Times New Roman"/>
                <w:b/>
                <w:sz w:val="20"/>
                <w:szCs w:val="20"/>
              </w:rPr>
              <w:t>0</w:t>
            </w:r>
            <w:r w:rsidRPr="0007296B">
              <w:rPr>
                <w:rFonts w:ascii="Times New Roman" w:hAnsi="Times New Roman"/>
                <w:b/>
                <w:sz w:val="20"/>
                <w:szCs w:val="20"/>
              </w:rPr>
              <w:t>4</w:t>
            </w:r>
            <w:r w:rsidR="00093792">
              <w:rPr>
                <w:rFonts w:ascii="Times New Roman" w:hAnsi="Times New Roman"/>
                <w:b/>
                <w:sz w:val="20"/>
                <w:szCs w:val="20"/>
              </w:rPr>
              <w:t>2</w:t>
            </w:r>
          </w:p>
        </w:tc>
      </w:tr>
    </w:tbl>
    <w:p w:rsidR="00572EB6" w:rsidRPr="000A0F4D" w:rsidRDefault="00572EB6" w:rsidP="002F35A8">
      <w:pPr>
        <w:spacing w:after="0"/>
        <w:rPr>
          <w:rFonts w:ascii="Times New Roman" w:hAnsi="Times New Roman"/>
        </w:rPr>
      </w:pPr>
    </w:p>
    <w:p w:rsidR="00572EB6" w:rsidRPr="004A243C" w:rsidRDefault="00572EB6" w:rsidP="00572EB6">
      <w:pPr>
        <w:tabs>
          <w:tab w:val="left" w:pos="2595"/>
        </w:tabs>
        <w:spacing w:after="0" w:line="240" w:lineRule="auto"/>
        <w:jc w:val="both"/>
        <w:rPr>
          <w:rFonts w:ascii="Times New Roman" w:hAnsi="Times New Roman"/>
          <w:b/>
          <w:sz w:val="24"/>
          <w:szCs w:val="24"/>
        </w:rPr>
      </w:pPr>
      <w:r w:rsidRPr="004A243C">
        <w:rPr>
          <w:rFonts w:ascii="Times New Roman" w:hAnsi="Times New Roman"/>
          <w:b/>
          <w:sz w:val="20"/>
          <w:szCs w:val="20"/>
        </w:rPr>
        <w:t xml:space="preserve">           </w:t>
      </w:r>
      <w:r w:rsidRPr="004A243C">
        <w:rPr>
          <w:rFonts w:ascii="Times New Roman" w:hAnsi="Times New Roman"/>
          <w:b/>
          <w:sz w:val="24"/>
          <w:szCs w:val="24"/>
        </w:rPr>
        <w:t>3.11.1. В сфере гражданско-патриотического и духовно-нравственного воспитания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на 2015-2017»</w:t>
      </w:r>
    </w:p>
    <w:p w:rsidR="00572EB6" w:rsidRPr="004A243C" w:rsidRDefault="00572EB6" w:rsidP="00572EB6">
      <w:pPr>
        <w:tabs>
          <w:tab w:val="left" w:pos="2595"/>
        </w:tabs>
        <w:spacing w:after="0" w:line="240" w:lineRule="auto"/>
        <w:ind w:firstLine="567"/>
        <w:jc w:val="both"/>
        <w:rPr>
          <w:rFonts w:ascii="Times New Roman" w:hAnsi="Times New Roman"/>
          <w:sz w:val="24"/>
          <w:szCs w:val="24"/>
        </w:rPr>
      </w:pPr>
      <w:r w:rsidRPr="004A243C">
        <w:rPr>
          <w:rFonts w:ascii="Times New Roman" w:hAnsi="Times New Roman"/>
          <w:sz w:val="24"/>
          <w:szCs w:val="24"/>
        </w:rPr>
        <w:t>В рамках Комплексной программы «Формирование культуры толерантности и профилактики экстремизма на территории городского округа Первоуральск на 2015 – 2017 годы» в ПМБУК «ЦБС» с 2011 года реализуется программа «Через книгу к миру и согласию», которая ориентирована на все категории читателей  и  формирует толерантное сознание и поведения у подрастающего поколения.</w:t>
      </w:r>
    </w:p>
    <w:p w:rsidR="00572EB6" w:rsidRPr="004A243C" w:rsidRDefault="00572EB6" w:rsidP="00572EB6">
      <w:pPr>
        <w:spacing w:after="0" w:line="240" w:lineRule="auto"/>
        <w:ind w:firstLine="567"/>
        <w:jc w:val="both"/>
        <w:rPr>
          <w:rFonts w:ascii="Times New Roman" w:eastAsia="Times New Roman" w:hAnsi="Times New Roman"/>
          <w:sz w:val="24"/>
          <w:szCs w:val="24"/>
        </w:rPr>
      </w:pPr>
      <w:r w:rsidRPr="004A243C">
        <w:rPr>
          <w:rFonts w:ascii="Times New Roman" w:eastAsia="Times New Roman" w:hAnsi="Times New Roman"/>
          <w:sz w:val="24"/>
          <w:szCs w:val="24"/>
        </w:rPr>
        <w:t>Основными формами деятельности в рамках реализации программы «Через книгу к миру и согласию» являются:</w:t>
      </w:r>
    </w:p>
    <w:p w:rsidR="00572EB6" w:rsidRPr="004A243C" w:rsidRDefault="00572EB6" w:rsidP="00747205">
      <w:pPr>
        <w:spacing w:after="0" w:line="240" w:lineRule="auto"/>
        <w:ind w:firstLine="567"/>
        <w:jc w:val="both"/>
        <w:rPr>
          <w:rFonts w:ascii="Times New Roman" w:eastAsia="Times New Roman" w:hAnsi="Times New Roman"/>
          <w:sz w:val="24"/>
          <w:szCs w:val="24"/>
        </w:rPr>
      </w:pPr>
      <w:r w:rsidRPr="004A243C">
        <w:rPr>
          <w:rFonts w:ascii="Times New Roman" w:eastAsia="Times New Roman" w:hAnsi="Times New Roman"/>
          <w:sz w:val="24"/>
          <w:szCs w:val="24"/>
        </w:rPr>
        <w:t>- организация и  проведение книжно-иллюстративных выставок по воспитанию культуры толерантности, укреплению толерантности и профилактике экстремизма в молодежной среде;</w:t>
      </w:r>
    </w:p>
    <w:p w:rsidR="00572EB6" w:rsidRPr="004A243C" w:rsidRDefault="00572EB6" w:rsidP="00747205">
      <w:pPr>
        <w:spacing w:after="0" w:line="240" w:lineRule="auto"/>
        <w:ind w:firstLine="567"/>
        <w:jc w:val="both"/>
        <w:rPr>
          <w:rFonts w:ascii="Times New Roman" w:eastAsia="Times New Roman" w:hAnsi="Times New Roman"/>
          <w:sz w:val="24"/>
          <w:szCs w:val="24"/>
        </w:rPr>
      </w:pPr>
      <w:r w:rsidRPr="004A243C">
        <w:rPr>
          <w:rFonts w:ascii="Times New Roman" w:eastAsia="Times New Roman" w:hAnsi="Times New Roman"/>
          <w:sz w:val="24"/>
          <w:szCs w:val="24"/>
        </w:rPr>
        <w:t>- организация и проведение мероприятий  (бесед, мультимедийных презентаций, уроков толерантности, обзоров литературы и др.) по изучению истории и культуры, ценностей и традиций народов Урала, России и мира;</w:t>
      </w:r>
    </w:p>
    <w:p w:rsidR="00572EB6" w:rsidRPr="004A243C" w:rsidRDefault="00572EB6" w:rsidP="00747205">
      <w:pPr>
        <w:spacing w:after="0" w:line="240" w:lineRule="auto"/>
        <w:ind w:firstLine="567"/>
        <w:jc w:val="both"/>
        <w:rPr>
          <w:rFonts w:ascii="Times New Roman" w:eastAsia="Times New Roman" w:hAnsi="Times New Roman"/>
          <w:sz w:val="24"/>
          <w:szCs w:val="24"/>
        </w:rPr>
      </w:pPr>
      <w:r w:rsidRPr="004A243C">
        <w:rPr>
          <w:rFonts w:ascii="Times New Roman" w:eastAsia="Times New Roman" w:hAnsi="Times New Roman"/>
          <w:sz w:val="24"/>
          <w:szCs w:val="24"/>
        </w:rPr>
        <w:t>- издательство рекламной продукции: закладок, буклетов и т.д.;</w:t>
      </w:r>
    </w:p>
    <w:p w:rsidR="00572EB6" w:rsidRPr="004A243C" w:rsidRDefault="00572EB6" w:rsidP="00747205">
      <w:pPr>
        <w:spacing w:after="0" w:line="240" w:lineRule="auto"/>
        <w:ind w:firstLine="567"/>
        <w:jc w:val="both"/>
        <w:rPr>
          <w:rFonts w:ascii="Times New Roman" w:eastAsia="Times New Roman" w:hAnsi="Times New Roman"/>
          <w:sz w:val="24"/>
          <w:szCs w:val="24"/>
        </w:rPr>
      </w:pPr>
      <w:r w:rsidRPr="004A243C">
        <w:rPr>
          <w:rFonts w:ascii="Times New Roman" w:eastAsia="Times New Roman" w:hAnsi="Times New Roman"/>
          <w:sz w:val="24"/>
          <w:szCs w:val="24"/>
        </w:rPr>
        <w:t>- организация тематических экскурсий.</w:t>
      </w:r>
    </w:p>
    <w:p w:rsidR="00572EB6" w:rsidRPr="004A243C" w:rsidRDefault="00572EB6" w:rsidP="00572EB6">
      <w:pPr>
        <w:spacing w:after="0" w:line="240" w:lineRule="auto"/>
        <w:jc w:val="both"/>
        <w:rPr>
          <w:rFonts w:ascii="Times New Roman" w:hAnsi="Times New Roman"/>
          <w:sz w:val="24"/>
          <w:szCs w:val="24"/>
        </w:rPr>
      </w:pPr>
      <w:r w:rsidRPr="004A243C">
        <w:rPr>
          <w:rFonts w:ascii="Times New Roman" w:eastAsia="Times New Roman" w:hAnsi="Times New Roman"/>
          <w:sz w:val="24"/>
          <w:szCs w:val="24"/>
        </w:rPr>
        <w:t xml:space="preserve">         ПМБУК «ЦБС» ведут работу по данному направлению совместно с </w:t>
      </w:r>
      <w:r w:rsidRPr="004A243C">
        <w:rPr>
          <w:rFonts w:ascii="Times New Roman" w:hAnsi="Times New Roman"/>
          <w:sz w:val="24"/>
          <w:szCs w:val="24"/>
        </w:rPr>
        <w:t>Управлением образования городского округа Первоуральск, учебными заведениями (политехникум, первоуральский металлургический техникум и др.), учреждениями культуры городского округа Первоуральск (взаимодействие с народными коллективами: ансамбль казачьей культуры «Воля», ансамбль татарской культуры «Тургай» и др.)</w:t>
      </w:r>
    </w:p>
    <w:p w:rsidR="00572EB6" w:rsidRPr="004A243C" w:rsidRDefault="00572EB6" w:rsidP="00572EB6">
      <w:pPr>
        <w:spacing w:after="0" w:line="240" w:lineRule="auto"/>
        <w:ind w:firstLine="567"/>
        <w:jc w:val="both"/>
        <w:rPr>
          <w:rFonts w:ascii="Times New Roman" w:eastAsia="MS Mincho" w:hAnsi="Times New Roman"/>
          <w:sz w:val="24"/>
          <w:szCs w:val="24"/>
        </w:rPr>
      </w:pPr>
      <w:r w:rsidRPr="004A243C">
        <w:rPr>
          <w:rFonts w:ascii="Times New Roman" w:hAnsi="Times New Roman"/>
          <w:sz w:val="24"/>
          <w:szCs w:val="24"/>
        </w:rPr>
        <w:t>Таким образом,</w:t>
      </w:r>
      <w:r w:rsidRPr="004A243C">
        <w:rPr>
          <w:rFonts w:ascii="Times New Roman" w:eastAsia="MS Mincho" w:hAnsi="Times New Roman"/>
          <w:sz w:val="24"/>
          <w:szCs w:val="24"/>
        </w:rPr>
        <w:t xml:space="preserve">  реализация программы позволит осуществить комплекс мер по созданию и развитию в городском округе Первоуральск единого информационно - литературного поля по теме толерантности.</w:t>
      </w:r>
    </w:p>
    <w:p w:rsidR="00572EB6" w:rsidRPr="004A243C" w:rsidRDefault="00572EB6" w:rsidP="00572EB6">
      <w:pPr>
        <w:pStyle w:val="a5"/>
        <w:ind w:firstLine="567"/>
        <w:jc w:val="both"/>
        <w:rPr>
          <w:rFonts w:ascii="Times New Roman" w:hAnsi="Times New Roman"/>
          <w:sz w:val="24"/>
          <w:szCs w:val="24"/>
        </w:rPr>
      </w:pPr>
      <w:r w:rsidRPr="004A243C">
        <w:rPr>
          <w:rFonts w:ascii="Times New Roman" w:hAnsi="Times New Roman"/>
          <w:sz w:val="24"/>
          <w:szCs w:val="24"/>
        </w:rPr>
        <w:t xml:space="preserve">Массовые мероприятия планируются, в основном, на День толерантности и День народов Среднего Урала. </w:t>
      </w:r>
    </w:p>
    <w:tbl>
      <w:tblPr>
        <w:tblW w:w="10064" w:type="dxa"/>
        <w:tblInd w:w="250"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095"/>
        <w:gridCol w:w="1701"/>
        <w:gridCol w:w="1559"/>
      </w:tblGrid>
      <w:tr w:rsidR="00790556" w:rsidRPr="00FC6368" w:rsidTr="00790556">
        <w:trPr>
          <w:trHeight w:val="475"/>
        </w:trPr>
        <w:tc>
          <w:tcPr>
            <w:tcW w:w="709" w:type="dxa"/>
            <w:tcBorders>
              <w:top w:val="single" w:sz="4" w:space="0" w:color="auto"/>
              <w:left w:val="single" w:sz="4" w:space="0" w:color="000000"/>
              <w:bottom w:val="single" w:sz="4" w:space="0" w:color="000000"/>
              <w:right w:val="single" w:sz="4" w:space="0" w:color="000000"/>
            </w:tcBorders>
          </w:tcPr>
          <w:p w:rsidR="00790556" w:rsidRPr="00790556" w:rsidRDefault="00790556" w:rsidP="00790556">
            <w:pPr>
              <w:tabs>
                <w:tab w:val="left" w:pos="7513"/>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6095" w:type="dxa"/>
            <w:tcBorders>
              <w:top w:val="single" w:sz="4" w:space="0" w:color="auto"/>
              <w:left w:val="single" w:sz="4" w:space="0" w:color="000000"/>
              <w:bottom w:val="single" w:sz="4" w:space="0" w:color="000000"/>
              <w:right w:val="single" w:sz="4" w:space="0" w:color="000000"/>
            </w:tcBorders>
          </w:tcPr>
          <w:p w:rsidR="00790556" w:rsidRPr="00FC6368" w:rsidRDefault="00790556" w:rsidP="00FB076C">
            <w:pPr>
              <w:tabs>
                <w:tab w:val="left" w:pos="7513"/>
              </w:tabs>
              <w:spacing w:after="0" w:line="240" w:lineRule="auto"/>
              <w:jc w:val="center"/>
              <w:rPr>
                <w:rFonts w:ascii="Times New Roman" w:hAnsi="Times New Roman" w:cs="Times New Roman"/>
                <w:b/>
                <w:bCs/>
                <w:sz w:val="20"/>
                <w:szCs w:val="20"/>
              </w:rPr>
            </w:pPr>
            <w:r w:rsidRPr="00FC6368">
              <w:rPr>
                <w:rFonts w:ascii="Times New Roman" w:hAnsi="Times New Roman" w:cs="Times New Roman"/>
                <w:b/>
                <w:bCs/>
                <w:sz w:val="20"/>
                <w:szCs w:val="20"/>
              </w:rPr>
              <w:t>Название</w:t>
            </w:r>
            <w:r>
              <w:rPr>
                <w:rFonts w:ascii="Times New Roman" w:hAnsi="Times New Roman" w:cs="Times New Roman"/>
                <w:b/>
                <w:bCs/>
                <w:sz w:val="20"/>
                <w:szCs w:val="20"/>
              </w:rPr>
              <w:t xml:space="preserve"> </w:t>
            </w:r>
            <w:r w:rsidRPr="00FC6368">
              <w:rPr>
                <w:rFonts w:ascii="Times New Roman" w:hAnsi="Times New Roman" w:cs="Times New Roman"/>
                <w:b/>
                <w:bCs/>
                <w:sz w:val="20"/>
                <w:szCs w:val="20"/>
              </w:rPr>
              <w:t>мероприятия</w:t>
            </w:r>
          </w:p>
        </w:tc>
        <w:tc>
          <w:tcPr>
            <w:tcW w:w="1701" w:type="dxa"/>
            <w:tcBorders>
              <w:top w:val="single" w:sz="4" w:space="0" w:color="auto"/>
              <w:left w:val="single" w:sz="4" w:space="0" w:color="000000"/>
              <w:bottom w:val="single" w:sz="4" w:space="0" w:color="000000"/>
              <w:right w:val="single" w:sz="4" w:space="0" w:color="000000"/>
            </w:tcBorders>
            <w:hideMark/>
          </w:tcPr>
          <w:p w:rsidR="00790556" w:rsidRPr="00FC6368" w:rsidRDefault="00790556" w:rsidP="00FB076C">
            <w:pPr>
              <w:tabs>
                <w:tab w:val="left" w:pos="7513"/>
              </w:tabs>
              <w:spacing w:after="0" w:line="240" w:lineRule="auto"/>
              <w:jc w:val="center"/>
              <w:rPr>
                <w:rFonts w:ascii="Times New Roman" w:hAnsi="Times New Roman" w:cs="Times New Roman"/>
                <w:b/>
                <w:bCs/>
                <w:sz w:val="20"/>
                <w:szCs w:val="20"/>
              </w:rPr>
            </w:pPr>
            <w:r w:rsidRPr="00FC6368">
              <w:rPr>
                <w:rFonts w:ascii="Times New Roman" w:hAnsi="Times New Roman" w:cs="Times New Roman"/>
                <w:b/>
                <w:bCs/>
                <w:sz w:val="20"/>
                <w:szCs w:val="20"/>
              </w:rPr>
              <w:t>Дата, время проведения</w:t>
            </w:r>
          </w:p>
        </w:tc>
        <w:tc>
          <w:tcPr>
            <w:tcW w:w="1559" w:type="dxa"/>
            <w:tcBorders>
              <w:top w:val="single" w:sz="4" w:space="0" w:color="auto"/>
              <w:left w:val="single" w:sz="4" w:space="0" w:color="000000"/>
              <w:bottom w:val="single" w:sz="4" w:space="0" w:color="000000"/>
              <w:right w:val="single" w:sz="4" w:space="0" w:color="000000"/>
            </w:tcBorders>
          </w:tcPr>
          <w:p w:rsidR="00790556" w:rsidRPr="00FC6368" w:rsidRDefault="00790556" w:rsidP="00FB076C">
            <w:pPr>
              <w:tabs>
                <w:tab w:val="left" w:pos="7513"/>
              </w:tabs>
              <w:spacing w:after="0" w:line="240" w:lineRule="auto"/>
              <w:jc w:val="center"/>
              <w:rPr>
                <w:rFonts w:ascii="Times New Roman" w:hAnsi="Times New Roman" w:cs="Times New Roman"/>
                <w:b/>
                <w:bCs/>
                <w:sz w:val="20"/>
                <w:szCs w:val="20"/>
              </w:rPr>
            </w:pPr>
            <w:r w:rsidRPr="00FC6368">
              <w:rPr>
                <w:rFonts w:ascii="Times New Roman" w:hAnsi="Times New Roman" w:cs="Times New Roman"/>
                <w:b/>
                <w:bCs/>
                <w:sz w:val="20"/>
                <w:szCs w:val="20"/>
              </w:rPr>
              <w:t>Количество</w:t>
            </w:r>
          </w:p>
          <w:p w:rsidR="00790556" w:rsidRPr="00FC6368" w:rsidRDefault="00790556" w:rsidP="00FB076C">
            <w:pPr>
              <w:tabs>
                <w:tab w:val="left" w:pos="7513"/>
              </w:tabs>
              <w:spacing w:after="0" w:line="240" w:lineRule="auto"/>
              <w:jc w:val="center"/>
              <w:rPr>
                <w:rFonts w:ascii="Times New Roman" w:hAnsi="Times New Roman" w:cs="Times New Roman"/>
                <w:b/>
                <w:bCs/>
                <w:sz w:val="20"/>
                <w:szCs w:val="20"/>
              </w:rPr>
            </w:pPr>
            <w:r w:rsidRPr="00FC6368">
              <w:rPr>
                <w:rFonts w:ascii="Times New Roman" w:hAnsi="Times New Roman" w:cs="Times New Roman"/>
                <w:b/>
                <w:bCs/>
                <w:sz w:val="20"/>
                <w:szCs w:val="20"/>
              </w:rPr>
              <w:t>посетивших</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выставка-обзор «Мир православия: от Рождества до Крещения», посвященная православным праздникам</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10 – 20  января</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23</w:t>
            </w:r>
          </w:p>
          <w:p w:rsidR="00790556" w:rsidRPr="00FC6368" w:rsidRDefault="00790556" w:rsidP="00FB076C">
            <w:pPr>
              <w:spacing w:after="0" w:line="240" w:lineRule="auto"/>
              <w:jc w:val="center"/>
              <w:rPr>
                <w:rFonts w:ascii="Times New Roman" w:hAnsi="Times New Roman" w:cs="Times New Roman"/>
                <w:sz w:val="20"/>
                <w:szCs w:val="20"/>
              </w:rPr>
            </w:pP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790556">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Информационно - игровая программа об истории празднования Нового года и Рождества «Свет Рождественской звезды»</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11 января</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32</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napToGrid w:val="0"/>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napToGrid w:val="0"/>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 «День былинного богатыря Ильи Муромца» из цикла выставок «Воинская слава России»</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10 </w:t>
            </w:r>
            <w:r>
              <w:rPr>
                <w:rFonts w:ascii="Times New Roman" w:hAnsi="Times New Roman" w:cs="Times New Roman"/>
                <w:sz w:val="20"/>
                <w:szCs w:val="20"/>
              </w:rPr>
              <w:t>-</w:t>
            </w:r>
            <w:r w:rsidRPr="00FC6368">
              <w:rPr>
                <w:rFonts w:ascii="Times New Roman" w:hAnsi="Times New Roman" w:cs="Times New Roman"/>
                <w:sz w:val="20"/>
                <w:szCs w:val="20"/>
              </w:rPr>
              <w:t xml:space="preserve"> 31  января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17</w:t>
            </w:r>
          </w:p>
        </w:tc>
      </w:tr>
      <w:tr w:rsidR="00790556" w:rsidRPr="00FC6368" w:rsidTr="00790556">
        <w:trPr>
          <w:trHeight w:val="116"/>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 – обзор современных сказок «Терем сказок»</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uppressAutoHyphens/>
              <w:spacing w:after="0" w:line="240" w:lineRule="auto"/>
              <w:jc w:val="center"/>
              <w:rPr>
                <w:rFonts w:ascii="Times New Roman" w:eastAsia="Times New Roman" w:hAnsi="Times New Roman" w:cs="Times New Roman"/>
                <w:sz w:val="20"/>
                <w:szCs w:val="20"/>
                <w:lang w:eastAsia="ar-SA"/>
              </w:rPr>
            </w:pPr>
            <w:r w:rsidRPr="00FC6368">
              <w:rPr>
                <w:rFonts w:ascii="Times New Roman" w:eastAsia="Times New Roman" w:hAnsi="Times New Roman" w:cs="Times New Roman"/>
                <w:sz w:val="20"/>
                <w:szCs w:val="20"/>
                <w:lang w:eastAsia="ar-SA"/>
              </w:rPr>
              <w:t xml:space="preserve">20 </w:t>
            </w:r>
            <w:r>
              <w:rPr>
                <w:rFonts w:ascii="Times New Roman" w:eastAsia="Times New Roman" w:hAnsi="Times New Roman" w:cs="Times New Roman"/>
                <w:sz w:val="20"/>
                <w:szCs w:val="20"/>
                <w:lang w:eastAsia="ar-SA"/>
              </w:rPr>
              <w:t>-</w:t>
            </w:r>
            <w:r w:rsidRPr="00FC6368">
              <w:rPr>
                <w:rFonts w:ascii="Times New Roman" w:eastAsia="Times New Roman" w:hAnsi="Times New Roman" w:cs="Times New Roman"/>
                <w:sz w:val="20"/>
                <w:szCs w:val="20"/>
                <w:lang w:eastAsia="ar-SA"/>
              </w:rPr>
              <w:t xml:space="preserve"> 31  января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21</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eastAsia="Times New Roman" w:hAnsi="Times New Roman" w:cs="Times New Roman"/>
                <w:sz w:val="20"/>
                <w:szCs w:val="20"/>
              </w:rPr>
            </w:pPr>
            <w:r w:rsidRPr="00FC6368">
              <w:rPr>
                <w:rFonts w:ascii="Times New Roman" w:eastAsia="Times New Roman" w:hAnsi="Times New Roman" w:cs="Times New Roman"/>
                <w:sz w:val="20"/>
                <w:szCs w:val="20"/>
              </w:rPr>
              <w:t>Викторина к Международному дню родного языка «Пословица недаром молвится»</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 февраля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21</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B076C" w:rsidRDefault="00790556" w:rsidP="00FB076C">
            <w:pPr>
              <w:spacing w:after="0" w:line="240" w:lineRule="auto"/>
              <w:rPr>
                <w:rFonts w:ascii="Times New Roman" w:eastAsia="Times New Roman" w:hAnsi="Times New Roman" w:cs="Times New Roman"/>
                <w:sz w:val="20"/>
                <w:szCs w:val="20"/>
              </w:rPr>
            </w:pPr>
            <w:r w:rsidRPr="00FC6368">
              <w:rPr>
                <w:rFonts w:ascii="Times New Roman" w:hAnsi="Times New Roman" w:cs="Times New Roman"/>
                <w:sz w:val="20"/>
                <w:szCs w:val="20"/>
              </w:rPr>
              <w:t xml:space="preserve">Час общения к </w:t>
            </w:r>
            <w:r w:rsidRPr="00FC6368">
              <w:rPr>
                <w:rFonts w:ascii="Times New Roman" w:eastAsia="Times New Roman" w:hAnsi="Times New Roman" w:cs="Times New Roman"/>
                <w:sz w:val="20"/>
                <w:szCs w:val="20"/>
              </w:rPr>
              <w:t>Международному дню родного языка «Ты к родному прислушайся языку»</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20  февраля</w:t>
            </w:r>
          </w:p>
          <w:p w:rsidR="00790556" w:rsidRPr="00FC6368" w:rsidRDefault="00790556" w:rsidP="00FB076C">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34</w:t>
            </w:r>
          </w:p>
          <w:p w:rsidR="00790556" w:rsidRPr="00FC6368" w:rsidRDefault="00790556" w:rsidP="00FB076C">
            <w:pPr>
              <w:spacing w:after="0" w:line="240" w:lineRule="auto"/>
              <w:rPr>
                <w:rFonts w:ascii="Times New Roman" w:hAnsi="Times New Roman" w:cs="Times New Roman"/>
                <w:sz w:val="20"/>
                <w:szCs w:val="20"/>
              </w:rPr>
            </w:pP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bCs/>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B076C" w:rsidRDefault="00790556" w:rsidP="00FB076C">
            <w:pPr>
              <w:spacing w:after="0" w:line="240" w:lineRule="auto"/>
              <w:rPr>
                <w:rFonts w:ascii="Times New Roman" w:hAnsi="Times New Roman" w:cs="Times New Roman"/>
                <w:bCs/>
                <w:sz w:val="20"/>
                <w:szCs w:val="20"/>
              </w:rPr>
            </w:pPr>
            <w:r w:rsidRPr="00FC6368">
              <w:rPr>
                <w:rFonts w:ascii="Times New Roman" w:hAnsi="Times New Roman" w:cs="Times New Roman"/>
                <w:bCs/>
                <w:sz w:val="20"/>
                <w:szCs w:val="20"/>
              </w:rPr>
              <w:t>Выставка-информация</w:t>
            </w:r>
            <w:r>
              <w:rPr>
                <w:rFonts w:ascii="Times New Roman" w:hAnsi="Times New Roman" w:cs="Times New Roman"/>
                <w:bCs/>
                <w:sz w:val="20"/>
                <w:szCs w:val="20"/>
              </w:rPr>
              <w:t xml:space="preserve"> </w:t>
            </w:r>
            <w:r w:rsidRPr="00FC6368">
              <w:rPr>
                <w:rFonts w:ascii="Times New Roman" w:hAnsi="Times New Roman" w:cs="Times New Roman"/>
                <w:bCs/>
                <w:sz w:val="20"/>
                <w:szCs w:val="20"/>
              </w:rPr>
              <w:t>«В нем есть душа», посвященная Дню родного языка</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20 февраля </w:t>
            </w:r>
            <w:r w:rsidRPr="00FC6368">
              <w:rPr>
                <w:rFonts w:ascii="Times New Roman" w:eastAsia="Times New Roman" w:hAnsi="Times New Roman" w:cs="Times New Roman"/>
                <w:sz w:val="20"/>
                <w:szCs w:val="20"/>
                <w:lang w:eastAsia="ar-SA"/>
              </w:rPr>
              <w:t>–</w:t>
            </w:r>
          </w:p>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5 марта</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23</w:t>
            </w:r>
          </w:p>
        </w:tc>
      </w:tr>
      <w:tr w:rsidR="00790556" w:rsidRPr="00FC6368" w:rsidTr="00790556">
        <w:trPr>
          <w:trHeight w:val="214"/>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Развлекательная программа «Проводы Масленицы!»</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26 февраля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26</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Игровая программа</w:t>
            </w:r>
            <w:r>
              <w:rPr>
                <w:rFonts w:ascii="Times New Roman" w:hAnsi="Times New Roman" w:cs="Times New Roman"/>
                <w:sz w:val="20"/>
                <w:szCs w:val="20"/>
              </w:rPr>
              <w:t xml:space="preserve"> </w:t>
            </w:r>
            <w:r w:rsidRPr="00FC6368">
              <w:rPr>
                <w:rFonts w:ascii="Times New Roman" w:hAnsi="Times New Roman" w:cs="Times New Roman"/>
                <w:sz w:val="20"/>
                <w:szCs w:val="20"/>
              </w:rPr>
              <w:t>«Сказка ложь, да в ней намек», посвященная Дню рассказывания сказок</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28 февраля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19</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2A3BEF">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«Многонациональный Первоуральск» - комментированный  показ фрагментов мультфильмов из детской серии «Гора самоцветов», посвященный Дню детской книги</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13  марта</w:t>
            </w:r>
          </w:p>
          <w:p w:rsidR="00790556" w:rsidRPr="00FC6368" w:rsidRDefault="00790556" w:rsidP="002A3BEF">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23</w:t>
            </w:r>
          </w:p>
        </w:tc>
      </w:tr>
      <w:tr w:rsidR="00790556" w:rsidRPr="00FC6368" w:rsidTr="00790556">
        <w:trPr>
          <w:trHeight w:val="339"/>
        </w:trPr>
        <w:tc>
          <w:tcPr>
            <w:tcW w:w="709" w:type="dxa"/>
            <w:tcBorders>
              <w:top w:val="single" w:sz="4" w:space="0" w:color="000000"/>
              <w:left w:val="single" w:sz="4" w:space="0" w:color="000000"/>
              <w:bottom w:val="single" w:sz="4" w:space="0" w:color="auto"/>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Фольклорные посиделки на масленичной неделе «Жить по мудрости народной»</w:t>
            </w:r>
          </w:p>
        </w:tc>
        <w:tc>
          <w:tcPr>
            <w:tcW w:w="1701" w:type="dxa"/>
            <w:tcBorders>
              <w:top w:val="single" w:sz="4" w:space="0" w:color="000000"/>
              <w:left w:val="single" w:sz="4" w:space="0" w:color="000000"/>
              <w:bottom w:val="single" w:sz="4" w:space="0" w:color="auto"/>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16 марта</w:t>
            </w:r>
          </w:p>
          <w:p w:rsidR="00790556" w:rsidRPr="00FC6368" w:rsidRDefault="00790556" w:rsidP="002A3BEF">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22</w:t>
            </w:r>
          </w:p>
        </w:tc>
      </w:tr>
      <w:tr w:rsidR="00790556" w:rsidRPr="00FC6368" w:rsidTr="00790556">
        <w:trPr>
          <w:trHeight w:val="71"/>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Беседа-викторина «Сказки для Аленушки?»</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21 марта</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18</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 xml:space="preserve">Книжно-журнальная иллюстрированная выставка – обзор </w:t>
            </w:r>
          </w:p>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«Россия, Родина моя»</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 – 15  июня</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32</w:t>
            </w:r>
          </w:p>
          <w:p w:rsidR="00790556" w:rsidRPr="00FC6368" w:rsidRDefault="00790556" w:rsidP="00FB076C">
            <w:pPr>
              <w:spacing w:after="0" w:line="240" w:lineRule="auto"/>
              <w:jc w:val="center"/>
              <w:rPr>
                <w:rFonts w:ascii="Times New Roman" w:hAnsi="Times New Roman" w:cs="Times New Roman"/>
                <w:sz w:val="20"/>
                <w:szCs w:val="20"/>
              </w:rPr>
            </w:pPr>
          </w:p>
        </w:tc>
      </w:tr>
      <w:tr w:rsidR="00790556" w:rsidRPr="00FC6368" w:rsidTr="00790556">
        <w:trPr>
          <w:trHeight w:val="210"/>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FC6368">
              <w:rPr>
                <w:rFonts w:ascii="Times New Roman" w:hAnsi="Times New Roman" w:cs="Times New Roman"/>
                <w:sz w:val="20"/>
                <w:szCs w:val="20"/>
              </w:rPr>
              <w:t>«Россия – священная наша держава»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 – 18  июня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23</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eastAsia="Times New Roman" w:hAnsi="Times New Roman" w:cs="Times New Roman"/>
                <w:sz w:val="20"/>
                <w:szCs w:val="20"/>
              </w:rPr>
            </w:pPr>
            <w:r w:rsidRPr="00FC6368">
              <w:rPr>
                <w:rFonts w:ascii="Times New Roman" w:eastAsia="Times New Roman" w:hAnsi="Times New Roman" w:cs="Times New Roman"/>
                <w:sz w:val="20"/>
                <w:szCs w:val="20"/>
              </w:rPr>
              <w:t>Поучительно - развлекательное мероприятие</w:t>
            </w:r>
            <w:r>
              <w:rPr>
                <w:rFonts w:ascii="Times New Roman" w:eastAsia="Times New Roman" w:hAnsi="Times New Roman" w:cs="Times New Roman"/>
                <w:sz w:val="20"/>
                <w:szCs w:val="20"/>
              </w:rPr>
              <w:t xml:space="preserve"> </w:t>
            </w:r>
            <w:r w:rsidRPr="00FC6368">
              <w:rPr>
                <w:rFonts w:ascii="Times New Roman" w:eastAsia="Times New Roman" w:hAnsi="Times New Roman" w:cs="Times New Roman"/>
                <w:sz w:val="20"/>
                <w:szCs w:val="20"/>
              </w:rPr>
              <w:t>«О друзьях и дружбе»</w:t>
            </w:r>
          </w:p>
          <w:p w:rsidR="00790556" w:rsidRPr="00D61944" w:rsidRDefault="00790556" w:rsidP="00FB076C">
            <w:pPr>
              <w:spacing w:after="0" w:line="240" w:lineRule="auto"/>
              <w:rPr>
                <w:rFonts w:ascii="Times New Roman" w:eastAsia="Times New Roman" w:hAnsi="Times New Roman" w:cs="Times New Roman"/>
                <w:sz w:val="20"/>
                <w:szCs w:val="20"/>
              </w:rPr>
            </w:pPr>
            <w:r w:rsidRPr="00FC6368">
              <w:rPr>
                <w:rFonts w:ascii="Times New Roman" w:eastAsia="Times New Roman" w:hAnsi="Times New Roman" w:cs="Times New Roman"/>
                <w:sz w:val="20"/>
                <w:szCs w:val="20"/>
              </w:rPr>
              <w:t xml:space="preserve">к Международному дню дружбы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 июня</w:t>
            </w:r>
          </w:p>
          <w:p w:rsidR="00790556" w:rsidRPr="00FC6368" w:rsidRDefault="00790556" w:rsidP="002A3BEF">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38</w:t>
            </w:r>
          </w:p>
        </w:tc>
      </w:tr>
      <w:tr w:rsidR="00790556" w:rsidRPr="00FC6368" w:rsidTr="00790556">
        <w:trPr>
          <w:trHeight w:val="206"/>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Познавательная беседа «Широка страна моя родная»</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6 июня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26</w:t>
            </w:r>
          </w:p>
        </w:tc>
      </w:tr>
      <w:tr w:rsidR="00790556" w:rsidRPr="00FC6368" w:rsidTr="00790556">
        <w:trPr>
          <w:trHeight w:val="251"/>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D61944" w:rsidRDefault="00790556" w:rsidP="00FB076C">
            <w:pPr>
              <w:spacing w:after="0" w:line="240" w:lineRule="auto"/>
              <w:rPr>
                <w:rFonts w:ascii="Times New Roman" w:hAnsi="Times New Roman" w:cs="Times New Roman"/>
                <w:b/>
                <w:sz w:val="20"/>
                <w:szCs w:val="20"/>
              </w:rPr>
            </w:pPr>
            <w:r w:rsidRPr="00FC6368">
              <w:rPr>
                <w:rFonts w:ascii="Times New Roman" w:eastAsia="Times New Roman" w:hAnsi="Times New Roman" w:cs="Times New Roman"/>
                <w:sz w:val="20"/>
                <w:szCs w:val="20"/>
              </w:rPr>
              <w:t xml:space="preserve">Игровая программа </w:t>
            </w:r>
            <w:r w:rsidRPr="00FC6368">
              <w:rPr>
                <w:rFonts w:ascii="Times New Roman" w:hAnsi="Times New Roman" w:cs="Times New Roman"/>
                <w:sz w:val="20"/>
                <w:szCs w:val="20"/>
              </w:rPr>
              <w:t xml:space="preserve">«С Днём друзей» к </w:t>
            </w:r>
            <w:r w:rsidRPr="00FC6368">
              <w:rPr>
                <w:rFonts w:ascii="Times New Roman" w:eastAsia="Times New Roman" w:hAnsi="Times New Roman" w:cs="Times New Roman"/>
                <w:sz w:val="20"/>
                <w:szCs w:val="20"/>
              </w:rPr>
              <w:t>Международному дню друзей</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9 июня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12</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 xml:space="preserve">Общесистемная акция «Первоуральская мозаика» ко Дню города </w:t>
            </w:r>
          </w:p>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(о многонациональном Первоуральске)</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14 июля </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71</w:t>
            </w:r>
          </w:p>
        </w:tc>
      </w:tr>
      <w:tr w:rsidR="00790556" w:rsidRPr="00FC6368" w:rsidTr="00790556">
        <w:trPr>
          <w:trHeight w:val="234"/>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FC6368">
              <w:rPr>
                <w:rFonts w:ascii="Times New Roman" w:hAnsi="Times New Roman" w:cs="Times New Roman"/>
                <w:sz w:val="20"/>
                <w:szCs w:val="20"/>
              </w:rPr>
              <w:t>«Страна, где мы живем»</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17 - 31 июля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23</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Мультимедийная, познавательно - игровая программа «Дружба – это фея доброты»</w:t>
            </w:r>
            <w:r>
              <w:rPr>
                <w:rFonts w:ascii="Times New Roman" w:hAnsi="Times New Roman" w:cs="Times New Roman"/>
                <w:sz w:val="20"/>
                <w:szCs w:val="20"/>
              </w:rPr>
              <w:t xml:space="preserve"> </w:t>
            </w:r>
            <w:r w:rsidRPr="00FC6368">
              <w:rPr>
                <w:rFonts w:ascii="Times New Roman" w:hAnsi="Times New Roman" w:cs="Times New Roman"/>
                <w:sz w:val="20"/>
                <w:szCs w:val="20"/>
              </w:rPr>
              <w:t>с элементами рассуждения о друзьях и дружбе</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24 августа </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26</w:t>
            </w:r>
          </w:p>
        </w:tc>
      </w:tr>
      <w:tr w:rsidR="00790556" w:rsidRPr="00FC6368" w:rsidTr="00790556">
        <w:trPr>
          <w:trHeight w:val="216"/>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Беседа-презентация «Первоуральск на перекрестке культур»</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5</w:t>
            </w:r>
            <w:r>
              <w:rPr>
                <w:rFonts w:ascii="Times New Roman" w:hAnsi="Times New Roman" w:cs="Times New Roman"/>
                <w:sz w:val="20"/>
                <w:szCs w:val="20"/>
              </w:rPr>
              <w:t>,6</w:t>
            </w:r>
            <w:r w:rsidRPr="00FC6368">
              <w:rPr>
                <w:rFonts w:ascii="Times New Roman" w:hAnsi="Times New Roman" w:cs="Times New Roman"/>
                <w:sz w:val="20"/>
                <w:szCs w:val="20"/>
              </w:rPr>
              <w:t xml:space="preserve">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95</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Книжная выставка</w:t>
            </w:r>
            <w:r>
              <w:rPr>
                <w:rFonts w:ascii="Times New Roman" w:hAnsi="Times New Roman" w:cs="Times New Roman"/>
                <w:sz w:val="20"/>
                <w:szCs w:val="20"/>
              </w:rPr>
              <w:t xml:space="preserve"> </w:t>
            </w:r>
            <w:r w:rsidRPr="00FC6368">
              <w:rPr>
                <w:rFonts w:ascii="Times New Roman" w:hAnsi="Times New Roman" w:cs="Times New Roman"/>
                <w:sz w:val="20"/>
                <w:szCs w:val="20"/>
              </w:rPr>
              <w:t>«На перекрестке культур»</w:t>
            </w:r>
            <w:r>
              <w:rPr>
                <w:rFonts w:ascii="Times New Roman" w:hAnsi="Times New Roman" w:cs="Times New Roman"/>
                <w:sz w:val="20"/>
                <w:szCs w:val="20"/>
              </w:rPr>
              <w:t xml:space="preserve"> </w:t>
            </w:r>
            <w:r w:rsidRPr="00FC6368">
              <w:rPr>
                <w:rFonts w:ascii="Times New Roman" w:hAnsi="Times New Roman" w:cs="Times New Roman"/>
                <w:sz w:val="20"/>
                <w:szCs w:val="20"/>
              </w:rPr>
              <w:t>ко Дню народов Среднего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6 </w:t>
            </w:r>
            <w:r>
              <w:rPr>
                <w:rFonts w:ascii="Times New Roman" w:hAnsi="Times New Roman" w:cs="Times New Roman"/>
                <w:sz w:val="20"/>
                <w:szCs w:val="20"/>
              </w:rPr>
              <w:t xml:space="preserve">- </w:t>
            </w:r>
            <w:r w:rsidRPr="00FC6368">
              <w:rPr>
                <w:rFonts w:ascii="Times New Roman" w:hAnsi="Times New Roman" w:cs="Times New Roman"/>
                <w:sz w:val="20"/>
                <w:szCs w:val="20"/>
              </w:rPr>
              <w:t>15 сентября</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49</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Библиотечная акция</w:t>
            </w:r>
            <w:r>
              <w:rPr>
                <w:rFonts w:ascii="Times New Roman" w:hAnsi="Times New Roman" w:cs="Times New Roman"/>
                <w:sz w:val="20"/>
                <w:szCs w:val="20"/>
              </w:rPr>
              <w:t xml:space="preserve"> </w:t>
            </w:r>
            <w:r w:rsidRPr="00FC6368">
              <w:rPr>
                <w:rFonts w:ascii="Times New Roman" w:hAnsi="Times New Roman" w:cs="Times New Roman"/>
                <w:sz w:val="20"/>
                <w:szCs w:val="20"/>
              </w:rPr>
              <w:t>«На перекрестке культур»</w:t>
            </w:r>
            <w:r>
              <w:rPr>
                <w:rFonts w:ascii="Times New Roman" w:hAnsi="Times New Roman" w:cs="Times New Roman"/>
                <w:sz w:val="20"/>
                <w:szCs w:val="20"/>
              </w:rPr>
              <w:t xml:space="preserve"> </w:t>
            </w:r>
            <w:r w:rsidRPr="00FC6368">
              <w:rPr>
                <w:rFonts w:ascii="Times New Roman" w:hAnsi="Times New Roman" w:cs="Times New Roman"/>
                <w:sz w:val="20"/>
                <w:szCs w:val="20"/>
              </w:rPr>
              <w:t>ко Дню народов Среднего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6 сентября </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96</w:t>
            </w:r>
          </w:p>
        </w:tc>
      </w:tr>
      <w:tr w:rsidR="00790556" w:rsidRPr="00FC6368" w:rsidTr="00790556">
        <w:trPr>
          <w:trHeight w:val="175"/>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Мультимедийная программа «Традиции и обычаи Среднего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6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16</w:t>
            </w:r>
          </w:p>
        </w:tc>
      </w:tr>
      <w:tr w:rsidR="00790556" w:rsidRPr="00FC6368" w:rsidTr="00790556">
        <w:trPr>
          <w:trHeight w:val="221"/>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Час краеведения «Традиции и обычаи народов Среднего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7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18</w:t>
            </w:r>
          </w:p>
        </w:tc>
      </w:tr>
      <w:tr w:rsidR="00790556" w:rsidRPr="00FC6368" w:rsidTr="00790556">
        <w:trPr>
          <w:trHeight w:val="126"/>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Выставка-дегустация «Кухни народов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7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18</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790556">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Библиотечная акция «На перекрестке культур» ко Дню народов Среднего Урала, в рамках городского фестиваля национальных культур «Искусство жить вместе»</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7 сентября </w:t>
            </w:r>
          </w:p>
          <w:p w:rsidR="00790556" w:rsidRPr="00FC6368" w:rsidRDefault="00790556" w:rsidP="00FB076C">
            <w:pPr>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17</w:t>
            </w:r>
          </w:p>
        </w:tc>
      </w:tr>
      <w:tr w:rsidR="00790556" w:rsidRPr="00FC6368" w:rsidTr="00790556">
        <w:trPr>
          <w:trHeight w:val="167"/>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Беседа-презентация «На Урале ты и я – вместе дружная семья»</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12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19</w:t>
            </w:r>
          </w:p>
        </w:tc>
      </w:tr>
      <w:tr w:rsidR="00790556" w:rsidRPr="00FC6368" w:rsidTr="00790556">
        <w:trPr>
          <w:trHeight w:val="228"/>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hAnsi="Times New Roman" w:cs="Times New Roman"/>
                <w:sz w:val="20"/>
                <w:szCs w:val="20"/>
              </w:rPr>
            </w:pPr>
            <w:r w:rsidRPr="00FC6368">
              <w:rPr>
                <w:rFonts w:ascii="Times New Roman" w:hAnsi="Times New Roman" w:cs="Times New Roman"/>
                <w:sz w:val="20"/>
                <w:szCs w:val="20"/>
              </w:rPr>
              <w:t>Беседа-презентация «На Урале ты и я – вместе дружная семья»</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 xml:space="preserve">13 сентября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hAnsi="Times New Roman" w:cs="Times New Roman"/>
                <w:sz w:val="20"/>
                <w:szCs w:val="20"/>
              </w:rPr>
            </w:pPr>
            <w:r w:rsidRPr="00FC6368">
              <w:rPr>
                <w:rFonts w:ascii="Times New Roman" w:hAnsi="Times New Roman" w:cs="Times New Roman"/>
                <w:sz w:val="20"/>
                <w:szCs w:val="20"/>
              </w:rPr>
              <w:t>18</w:t>
            </w:r>
          </w:p>
        </w:tc>
      </w:tr>
      <w:tr w:rsidR="00790556" w:rsidRPr="00FC6368" w:rsidTr="00790556">
        <w:trPr>
          <w:trHeight w:val="147"/>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Комплексное мероприятие «Первоуральск на перекрестке культур»</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30 октября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28</w:t>
            </w:r>
          </w:p>
        </w:tc>
      </w:tr>
      <w:tr w:rsidR="00790556" w:rsidRPr="00FC6368" w:rsidTr="00790556">
        <w:trPr>
          <w:trHeight w:val="164"/>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Книжная выставка «Многонациональная семья Урала»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 </w:t>
            </w:r>
            <w:r w:rsidRPr="00FC6368">
              <w:rPr>
                <w:rFonts w:ascii="Times New Roman" w:eastAsia="Times New Roman" w:hAnsi="Times New Roman" w:cs="Times New Roman"/>
                <w:color w:val="000000"/>
                <w:sz w:val="20"/>
                <w:szCs w:val="20"/>
              </w:rPr>
              <w:t>6 ноября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12</w:t>
            </w:r>
          </w:p>
        </w:tc>
      </w:tr>
      <w:tr w:rsidR="00790556" w:rsidRPr="00FC6368" w:rsidTr="00790556">
        <w:trPr>
          <w:trHeight w:val="97"/>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Комплексное мероприятие «Первоуральск на перекрестке культур»</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681816">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2 ноября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54</w:t>
            </w:r>
          </w:p>
        </w:tc>
      </w:tr>
      <w:tr w:rsidR="00790556" w:rsidRPr="00FC6368" w:rsidTr="00790556">
        <w:trPr>
          <w:trHeight w:val="61"/>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996E9B">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Познавательный глобус «Обычаи и традиции народов Урала»</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996E9B">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3 ноября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18</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Книжно - иллюстративная выставка «Научись общаться» ко Дню толерантности</w:t>
            </w:r>
            <w:r>
              <w:rPr>
                <w:rFonts w:ascii="Times New Roman" w:eastAsia="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7 – 12  ноября</w:t>
            </w:r>
          </w:p>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16</w:t>
            </w:r>
          </w:p>
        </w:tc>
      </w:tr>
      <w:tr w:rsidR="00790556" w:rsidRPr="00FC6368" w:rsidTr="00790556">
        <w:trPr>
          <w:trHeight w:val="140"/>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Книжная выставка «Ребята, давайте жить дружно!»</w:t>
            </w:r>
            <w:r>
              <w:rPr>
                <w:rFonts w:ascii="Times New Roman" w:eastAsia="Times New Roman" w:hAnsi="Times New Roman" w:cs="Times New Roman"/>
                <w:color w:val="000000"/>
                <w:sz w:val="20"/>
                <w:szCs w:val="20"/>
              </w:rPr>
              <w:t xml:space="preserve"> </w:t>
            </w:r>
            <w:r w:rsidRPr="00FC6368">
              <w:rPr>
                <w:rFonts w:ascii="Times New Roman" w:eastAsia="Times New Roman" w:hAnsi="Times New Roman" w:cs="Times New Roman"/>
                <w:color w:val="000000"/>
                <w:sz w:val="20"/>
                <w:szCs w:val="20"/>
              </w:rPr>
              <w:t xml:space="preserve">ко Дню толерантности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49580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7 – 30  ноября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75</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Книжно-журнальная выставка «Экология человечности»</w:t>
            </w:r>
            <w:r>
              <w:rPr>
                <w:rFonts w:ascii="Times New Roman" w:eastAsia="Times New Roman" w:hAnsi="Times New Roman" w:cs="Times New Roman"/>
                <w:color w:val="000000"/>
                <w:sz w:val="20"/>
                <w:szCs w:val="20"/>
              </w:rPr>
              <w:t xml:space="preserve"> </w:t>
            </w:r>
            <w:r w:rsidRPr="00FC6368">
              <w:rPr>
                <w:rFonts w:ascii="Times New Roman" w:eastAsia="Times New Roman" w:hAnsi="Times New Roman" w:cs="Times New Roman"/>
                <w:color w:val="000000"/>
                <w:sz w:val="20"/>
                <w:szCs w:val="20"/>
              </w:rPr>
              <w:t xml:space="preserve">ко Дню толерантности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11 ноября – </w:t>
            </w:r>
          </w:p>
          <w:p w:rsidR="00790556" w:rsidRPr="00FC6368" w:rsidRDefault="00790556" w:rsidP="002A3BEF">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7  декабря</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50</w:t>
            </w:r>
          </w:p>
        </w:tc>
      </w:tr>
      <w:tr w:rsidR="00790556" w:rsidRPr="00FC6368" w:rsidTr="00790556">
        <w:trPr>
          <w:trHeight w:val="14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Беседа + анкетирование «Толерантность – путь с миру и истине»</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14 ноября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17</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2A3BEF">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Познавательная программа «Учимся слышать друг друга» ко Дню толерантности</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,15</w:t>
            </w:r>
            <w:r w:rsidRPr="00FC6368">
              <w:rPr>
                <w:rFonts w:ascii="Times New Roman" w:eastAsia="Times New Roman" w:hAnsi="Times New Roman" w:cs="Times New Roman"/>
                <w:color w:val="000000"/>
                <w:sz w:val="20"/>
                <w:szCs w:val="20"/>
              </w:rPr>
              <w:t xml:space="preserve"> ноября </w:t>
            </w:r>
          </w:p>
          <w:p w:rsidR="00790556" w:rsidRPr="00FC6368" w:rsidRDefault="00790556" w:rsidP="002A3BEF">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53</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Мультимедийное познавательное мероприятие «Навстречу друг другу»</w:t>
            </w:r>
          </w:p>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с элементами рассуждения для дошкольников и младших школьников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15 ноября </w:t>
            </w:r>
          </w:p>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25</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Познавательная программа «Толерантность»</w:t>
            </w:r>
            <w:r>
              <w:rPr>
                <w:rFonts w:ascii="Times New Roman" w:eastAsia="Times New Roman" w:hAnsi="Times New Roman" w:cs="Times New Roman"/>
                <w:color w:val="000000"/>
                <w:sz w:val="20"/>
                <w:szCs w:val="20"/>
              </w:rPr>
              <w:t xml:space="preserve"> </w:t>
            </w:r>
            <w:r w:rsidRPr="00FC6368">
              <w:rPr>
                <w:rFonts w:ascii="Times New Roman" w:eastAsia="Times New Roman" w:hAnsi="Times New Roman" w:cs="Times New Roman"/>
                <w:color w:val="000000"/>
                <w:sz w:val="20"/>
                <w:szCs w:val="20"/>
              </w:rPr>
              <w:t xml:space="preserve"> на примере книги </w:t>
            </w:r>
          </w:p>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Г. С. Андерсена</w:t>
            </w:r>
            <w:r>
              <w:rPr>
                <w:rFonts w:ascii="Times New Roman" w:eastAsia="Times New Roman" w:hAnsi="Times New Roman" w:cs="Times New Roman"/>
                <w:color w:val="000000"/>
                <w:sz w:val="20"/>
                <w:szCs w:val="20"/>
              </w:rPr>
              <w:t xml:space="preserve"> </w:t>
            </w:r>
            <w:r w:rsidRPr="00FC6368">
              <w:rPr>
                <w:rFonts w:ascii="Times New Roman" w:eastAsia="Times New Roman" w:hAnsi="Times New Roman" w:cs="Times New Roman"/>
                <w:color w:val="000000"/>
                <w:sz w:val="20"/>
                <w:szCs w:val="20"/>
              </w:rPr>
              <w:t>«Гадкий утенок»</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16 ноября </w:t>
            </w:r>
          </w:p>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12</w:t>
            </w:r>
          </w:p>
        </w:tc>
      </w:tr>
      <w:tr w:rsidR="00790556" w:rsidRPr="00FC6368" w:rsidTr="00790556">
        <w:trPr>
          <w:trHeight w:val="157"/>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Беседа «Будьте добрее», посвящённая Дню толерантности</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747205">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16 ноября </w:t>
            </w: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8</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numPr>
                <w:ilvl w:val="0"/>
                <w:numId w:val="48"/>
              </w:numPr>
              <w:spacing w:after="0" w:line="240" w:lineRule="auto"/>
              <w:ind w:left="0" w:firstLine="0"/>
              <w:jc w:val="center"/>
              <w:rPr>
                <w:rFonts w:ascii="Times New Roman" w:eastAsia="Times New Roman" w:hAnsi="Times New Roman" w:cs="Times New Roman"/>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90556" w:rsidRPr="00FC6368" w:rsidRDefault="00790556" w:rsidP="00FB076C">
            <w:pPr>
              <w:spacing w:after="0" w:line="240" w:lineRule="auto"/>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Мультимедийная, познавательно-игровая программа «Дружба – это фея доброты»</w:t>
            </w:r>
            <w:r>
              <w:rPr>
                <w:rFonts w:ascii="Times New Roman" w:eastAsia="Times New Roman" w:hAnsi="Times New Roman" w:cs="Times New Roman"/>
                <w:color w:val="000000"/>
                <w:sz w:val="20"/>
                <w:szCs w:val="20"/>
              </w:rPr>
              <w:t xml:space="preserve"> </w:t>
            </w:r>
            <w:r w:rsidRPr="00FC6368">
              <w:rPr>
                <w:rFonts w:ascii="Times New Roman" w:eastAsia="Times New Roman" w:hAnsi="Times New Roman" w:cs="Times New Roman"/>
                <w:color w:val="000000"/>
                <w:sz w:val="20"/>
                <w:szCs w:val="20"/>
              </w:rPr>
              <w:t xml:space="preserve">с элементами рассуждения о друзьях и дружбе </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 xml:space="preserve">1 декабря </w:t>
            </w:r>
          </w:p>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r w:rsidRPr="00FC6368">
              <w:rPr>
                <w:rFonts w:ascii="Times New Roman" w:eastAsia="Times New Roman" w:hAnsi="Times New Roman" w:cs="Times New Roman"/>
                <w:color w:val="000000"/>
                <w:sz w:val="20"/>
                <w:szCs w:val="20"/>
              </w:rPr>
              <w:t>26</w:t>
            </w:r>
          </w:p>
        </w:tc>
      </w:tr>
      <w:tr w:rsidR="00790556" w:rsidRPr="00FC6368" w:rsidTr="00790556">
        <w:trPr>
          <w:trHeight w:val="339"/>
        </w:trPr>
        <w:tc>
          <w:tcPr>
            <w:tcW w:w="709" w:type="dxa"/>
            <w:tcBorders>
              <w:top w:val="single" w:sz="4" w:space="0" w:color="000000"/>
              <w:left w:val="single" w:sz="4" w:space="0" w:color="000000"/>
              <w:bottom w:val="single" w:sz="4" w:space="0" w:color="000000"/>
              <w:right w:val="single" w:sz="4" w:space="0" w:color="000000"/>
            </w:tcBorders>
          </w:tcPr>
          <w:p w:rsidR="00790556" w:rsidRPr="00790556" w:rsidRDefault="00790556" w:rsidP="00790556">
            <w:pPr>
              <w:pStyle w:val="a4"/>
              <w:spacing w:after="0" w:line="240" w:lineRule="auto"/>
              <w:ind w:left="0"/>
              <w:jc w:val="center"/>
              <w:rPr>
                <w:rFonts w:ascii="Times New Roman" w:eastAsia="Times New Roman" w:hAnsi="Times New Roman" w:cs="Times New Roman"/>
                <w:b/>
                <w:color w:val="000000"/>
                <w:sz w:val="20"/>
                <w:szCs w:val="20"/>
              </w:rPr>
            </w:pPr>
          </w:p>
        </w:tc>
        <w:tc>
          <w:tcPr>
            <w:tcW w:w="6095" w:type="dxa"/>
            <w:tcBorders>
              <w:top w:val="single" w:sz="4" w:space="0" w:color="000000"/>
              <w:left w:val="single" w:sz="4" w:space="0" w:color="000000"/>
              <w:bottom w:val="single" w:sz="4" w:space="0" w:color="000000"/>
              <w:right w:val="single" w:sz="4" w:space="0" w:color="000000"/>
            </w:tcBorders>
          </w:tcPr>
          <w:p w:rsidR="00790556" w:rsidRPr="00FC6368" w:rsidRDefault="00790556" w:rsidP="003101A3">
            <w:pPr>
              <w:spacing w:after="0" w:line="240" w:lineRule="auto"/>
              <w:rPr>
                <w:rFonts w:ascii="Times New Roman" w:eastAsia="Times New Roman" w:hAnsi="Times New Roman" w:cs="Times New Roman"/>
                <w:b/>
                <w:color w:val="000000"/>
                <w:sz w:val="20"/>
                <w:szCs w:val="20"/>
              </w:rPr>
            </w:pPr>
            <w:r w:rsidRPr="00FC6368">
              <w:rPr>
                <w:rFonts w:ascii="Times New Roman" w:eastAsia="Times New Roman" w:hAnsi="Times New Roman" w:cs="Times New Roman"/>
                <w:b/>
                <w:color w:val="000000"/>
                <w:sz w:val="20"/>
                <w:szCs w:val="20"/>
              </w:rPr>
              <w:t>Итого проведено 42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790556" w:rsidRPr="00FC6368" w:rsidRDefault="00790556" w:rsidP="00FB076C">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90556" w:rsidRPr="003101A3" w:rsidRDefault="00790556" w:rsidP="00FB076C">
            <w:pPr>
              <w:spacing w:after="0" w:line="240" w:lineRule="auto"/>
              <w:jc w:val="center"/>
              <w:rPr>
                <w:rFonts w:ascii="Times New Roman" w:eastAsia="Times New Roman" w:hAnsi="Times New Roman" w:cs="Times New Roman"/>
                <w:b/>
                <w:color w:val="000000"/>
                <w:sz w:val="20"/>
                <w:szCs w:val="20"/>
              </w:rPr>
            </w:pPr>
            <w:r w:rsidRPr="003101A3">
              <w:rPr>
                <w:rFonts w:ascii="Times New Roman" w:eastAsia="Times New Roman" w:hAnsi="Times New Roman" w:cs="Times New Roman"/>
                <w:b/>
                <w:color w:val="000000"/>
                <w:sz w:val="20"/>
                <w:szCs w:val="20"/>
              </w:rPr>
              <w:t>1270</w:t>
            </w:r>
          </w:p>
        </w:tc>
      </w:tr>
    </w:tbl>
    <w:p w:rsidR="00572EB6" w:rsidRPr="004A243C" w:rsidRDefault="00572EB6" w:rsidP="00572EB6">
      <w:pPr>
        <w:spacing w:after="0" w:line="240" w:lineRule="auto"/>
        <w:jc w:val="both"/>
        <w:rPr>
          <w:rFonts w:ascii="Times New Roman" w:hAnsi="Times New Roman"/>
          <w:b/>
          <w:sz w:val="24"/>
          <w:szCs w:val="24"/>
        </w:rPr>
      </w:pPr>
      <w:r w:rsidRPr="004A243C">
        <w:rPr>
          <w:rFonts w:ascii="Times New Roman" w:hAnsi="Times New Roman"/>
          <w:b/>
          <w:sz w:val="24"/>
          <w:szCs w:val="24"/>
        </w:rPr>
        <w:lastRenderedPageBreak/>
        <w:t xml:space="preserve">          3.13. Меры, направленные на обеспечение информационной безопасности детства</w:t>
      </w:r>
    </w:p>
    <w:p w:rsidR="00572EB6" w:rsidRPr="004A243C" w:rsidRDefault="00572EB6" w:rsidP="00572EB6">
      <w:pPr>
        <w:shd w:val="clear" w:color="auto" w:fill="FFFFFF"/>
        <w:spacing w:after="0" w:line="240" w:lineRule="auto"/>
        <w:ind w:firstLine="567"/>
        <w:jc w:val="both"/>
        <w:outlineLvl w:val="1"/>
        <w:rPr>
          <w:rFonts w:ascii="Times New Roman" w:eastAsia="Times New Roman" w:hAnsi="Times New Roman"/>
          <w:sz w:val="24"/>
          <w:szCs w:val="24"/>
        </w:rPr>
      </w:pPr>
      <w:r w:rsidRPr="004A243C">
        <w:rPr>
          <w:rFonts w:ascii="Times New Roman" w:hAnsi="Times New Roman"/>
          <w:sz w:val="24"/>
          <w:szCs w:val="24"/>
        </w:rPr>
        <w:t>Информация для детей и подростков на сайте ПМБУК «ЦБС» размещается согласно к</w:t>
      </w:r>
      <w:r w:rsidRPr="004A243C">
        <w:rPr>
          <w:rFonts w:ascii="Times New Roman" w:eastAsia="Times New Roman" w:hAnsi="Times New Roman"/>
          <w:sz w:val="24"/>
          <w:szCs w:val="24"/>
        </w:rPr>
        <w:t xml:space="preserve">лассификации информационной продукции и осуществляется в соответствии с требованиями настоящего </w:t>
      </w:r>
      <w:r w:rsidRPr="004A243C">
        <w:rPr>
          <w:rFonts w:ascii="Times New Roman" w:eastAsia="Times New Roman" w:hAnsi="Times New Roman"/>
          <w:kern w:val="36"/>
          <w:sz w:val="24"/>
          <w:szCs w:val="24"/>
        </w:rPr>
        <w:t xml:space="preserve">Федерального закона Российской Федерации от 29 декабря 2010 г. N 436-ФЗ </w:t>
      </w:r>
      <w:r w:rsidR="00790556">
        <w:rPr>
          <w:rFonts w:ascii="Times New Roman" w:eastAsia="Times New Roman" w:hAnsi="Times New Roman"/>
          <w:sz w:val="24"/>
          <w:szCs w:val="24"/>
        </w:rPr>
        <w:t>«</w:t>
      </w:r>
      <w:r w:rsidRPr="004A243C">
        <w:rPr>
          <w:rFonts w:ascii="Times New Roman" w:eastAsia="Times New Roman" w:hAnsi="Times New Roman"/>
          <w:sz w:val="24"/>
          <w:szCs w:val="24"/>
        </w:rPr>
        <w:t>О защите детей от информации, причиняющей вред их здоровью и развитию</w:t>
      </w:r>
      <w:r w:rsidR="00790556">
        <w:rPr>
          <w:rFonts w:ascii="Times New Roman" w:eastAsia="Times New Roman" w:hAnsi="Times New Roman"/>
          <w:sz w:val="24"/>
          <w:szCs w:val="24"/>
        </w:rPr>
        <w:t>»</w:t>
      </w:r>
      <w:r w:rsidRPr="004A243C">
        <w:rPr>
          <w:rFonts w:ascii="Times New Roman" w:eastAsia="Times New Roman" w:hAnsi="Times New Roman"/>
          <w:sz w:val="24"/>
          <w:szCs w:val="24"/>
        </w:rPr>
        <w:t xml:space="preserve"> по следующим категориям информационной продукции:</w:t>
      </w:r>
    </w:p>
    <w:p w:rsidR="00572EB6" w:rsidRPr="004A243C" w:rsidRDefault="00572EB6" w:rsidP="00572EB6">
      <w:pPr>
        <w:shd w:val="clear" w:color="auto" w:fill="FFFFFF"/>
        <w:spacing w:after="0" w:line="240" w:lineRule="auto"/>
        <w:ind w:firstLine="709"/>
        <w:jc w:val="both"/>
        <w:rPr>
          <w:rFonts w:ascii="Times New Roman" w:eastAsia="Times New Roman" w:hAnsi="Times New Roman"/>
          <w:sz w:val="24"/>
          <w:szCs w:val="24"/>
        </w:rPr>
      </w:pPr>
      <w:r w:rsidRPr="004A243C">
        <w:rPr>
          <w:rFonts w:ascii="Times New Roman" w:eastAsia="Times New Roman" w:hAnsi="Times New Roman"/>
          <w:sz w:val="24"/>
          <w:szCs w:val="24"/>
        </w:rPr>
        <w:t>1) информационная продукция для детей, не достигших возраста шести лет;</w:t>
      </w:r>
    </w:p>
    <w:p w:rsidR="00572EB6" w:rsidRPr="004A243C" w:rsidRDefault="00572EB6" w:rsidP="00572EB6">
      <w:pPr>
        <w:shd w:val="clear" w:color="auto" w:fill="FFFFFF"/>
        <w:spacing w:after="0" w:line="240" w:lineRule="auto"/>
        <w:ind w:firstLine="709"/>
        <w:jc w:val="both"/>
        <w:rPr>
          <w:rFonts w:ascii="Times New Roman" w:eastAsia="Times New Roman" w:hAnsi="Times New Roman"/>
          <w:sz w:val="24"/>
          <w:szCs w:val="24"/>
        </w:rPr>
      </w:pPr>
      <w:r w:rsidRPr="004A243C">
        <w:rPr>
          <w:rFonts w:ascii="Times New Roman" w:eastAsia="Times New Roman" w:hAnsi="Times New Roman"/>
          <w:sz w:val="24"/>
          <w:szCs w:val="24"/>
        </w:rPr>
        <w:t>2) информационная продукция для детей, достигших возраста шести лет;</w:t>
      </w:r>
    </w:p>
    <w:p w:rsidR="00572EB6" w:rsidRPr="004A243C" w:rsidRDefault="00572EB6" w:rsidP="00572EB6">
      <w:pPr>
        <w:shd w:val="clear" w:color="auto" w:fill="FFFFFF"/>
        <w:spacing w:after="0" w:line="240" w:lineRule="auto"/>
        <w:ind w:firstLine="709"/>
        <w:jc w:val="both"/>
        <w:rPr>
          <w:rFonts w:ascii="Times New Roman" w:eastAsia="Times New Roman" w:hAnsi="Times New Roman"/>
          <w:sz w:val="24"/>
          <w:szCs w:val="24"/>
        </w:rPr>
      </w:pPr>
      <w:r w:rsidRPr="004A243C">
        <w:rPr>
          <w:rFonts w:ascii="Times New Roman" w:eastAsia="Times New Roman" w:hAnsi="Times New Roman"/>
          <w:sz w:val="24"/>
          <w:szCs w:val="24"/>
        </w:rPr>
        <w:t>3) информационная продукция для детей, достигших возраста двенадцати лет;</w:t>
      </w:r>
    </w:p>
    <w:p w:rsidR="00572EB6" w:rsidRPr="004A243C" w:rsidRDefault="00572EB6" w:rsidP="00572EB6">
      <w:pPr>
        <w:shd w:val="clear" w:color="auto" w:fill="FFFFFF"/>
        <w:spacing w:after="0" w:line="240" w:lineRule="auto"/>
        <w:ind w:firstLine="709"/>
        <w:jc w:val="both"/>
        <w:rPr>
          <w:rFonts w:ascii="Times New Roman" w:eastAsia="Times New Roman" w:hAnsi="Times New Roman"/>
          <w:sz w:val="24"/>
          <w:szCs w:val="24"/>
        </w:rPr>
      </w:pPr>
      <w:r w:rsidRPr="004A243C">
        <w:rPr>
          <w:rFonts w:ascii="Times New Roman" w:eastAsia="Times New Roman" w:hAnsi="Times New Roman"/>
          <w:sz w:val="24"/>
          <w:szCs w:val="24"/>
        </w:rPr>
        <w:t>4) информационная продукция для детей, достигших возраста шестнадцати лет;</w:t>
      </w:r>
    </w:p>
    <w:p w:rsidR="00572EB6" w:rsidRPr="004A243C" w:rsidRDefault="00572EB6" w:rsidP="00572EB6">
      <w:pPr>
        <w:shd w:val="clear" w:color="auto" w:fill="FFFFFF"/>
        <w:spacing w:after="0" w:line="240" w:lineRule="auto"/>
        <w:ind w:firstLine="709"/>
        <w:jc w:val="both"/>
        <w:rPr>
          <w:rFonts w:ascii="Times New Roman" w:eastAsia="Times New Roman" w:hAnsi="Times New Roman"/>
          <w:sz w:val="24"/>
          <w:szCs w:val="24"/>
        </w:rPr>
      </w:pPr>
      <w:r w:rsidRPr="004A243C">
        <w:rPr>
          <w:rFonts w:ascii="Times New Roman" w:eastAsia="Times New Roman" w:hAnsi="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572EB6" w:rsidRPr="004A243C" w:rsidRDefault="00572EB6" w:rsidP="00572EB6">
      <w:pPr>
        <w:tabs>
          <w:tab w:val="left" w:pos="7840"/>
        </w:tabs>
        <w:spacing w:after="0" w:line="240" w:lineRule="auto"/>
        <w:ind w:firstLine="709"/>
        <w:contextualSpacing/>
        <w:jc w:val="both"/>
        <w:rPr>
          <w:rFonts w:ascii="Times New Roman" w:eastAsia="Times New Roman" w:hAnsi="Times New Roman"/>
          <w:sz w:val="24"/>
          <w:szCs w:val="24"/>
        </w:rPr>
      </w:pPr>
      <w:r w:rsidRPr="004A243C">
        <w:rPr>
          <w:rFonts w:ascii="Times New Roman" w:eastAsia="Times New Roman" w:hAnsi="Times New Roman"/>
          <w:sz w:val="24"/>
          <w:szCs w:val="24"/>
        </w:rPr>
        <w:t xml:space="preserve">Установлен антивирус ESET NOD 32 Smart Security, в котором реализуется функция родительский контроль, позволяющая блокировать </w:t>
      </w:r>
      <w:r w:rsidRPr="004A243C">
        <w:rPr>
          <w:rFonts w:ascii="Times New Roman" w:eastAsia="Times New Roman" w:hAnsi="Times New Roman"/>
          <w:sz w:val="24"/>
          <w:szCs w:val="24"/>
          <w:lang w:val="en-US"/>
        </w:rPr>
        <w:t>Web</w:t>
      </w:r>
      <w:r w:rsidRPr="004A243C">
        <w:rPr>
          <w:rFonts w:ascii="Times New Roman" w:eastAsia="Times New Roman" w:hAnsi="Times New Roman"/>
          <w:sz w:val="24"/>
          <w:szCs w:val="24"/>
        </w:rPr>
        <w:t>-сайты по более чем 20 категориям и создавать собственные критерии отбора.</w:t>
      </w:r>
    </w:p>
    <w:p w:rsidR="00572EB6" w:rsidRPr="004A243C" w:rsidRDefault="00572EB6" w:rsidP="00572EB6">
      <w:pPr>
        <w:tabs>
          <w:tab w:val="left" w:pos="7840"/>
        </w:tabs>
        <w:spacing w:after="0" w:line="240" w:lineRule="auto"/>
        <w:ind w:firstLine="567"/>
        <w:contextualSpacing/>
        <w:jc w:val="both"/>
        <w:rPr>
          <w:rFonts w:ascii="Times New Roman" w:eastAsia="Times New Roman" w:hAnsi="Times New Roman"/>
          <w:sz w:val="24"/>
          <w:szCs w:val="24"/>
        </w:rPr>
      </w:pPr>
      <w:r w:rsidRPr="004A243C">
        <w:rPr>
          <w:rFonts w:ascii="Times New Roman" w:eastAsia="Times New Roman" w:hAnsi="Times New Roman"/>
          <w:sz w:val="24"/>
          <w:szCs w:val="24"/>
        </w:rPr>
        <w:t>Интернет провайдеры (ООО ТГ «Интерра», ОАО «Ростелеком») осуществляют контроль за контент-фильтрацией интернет – трафика.</w:t>
      </w:r>
    </w:p>
    <w:p w:rsidR="00572EB6" w:rsidRPr="004A243C" w:rsidRDefault="00572EB6" w:rsidP="00572EB6">
      <w:pPr>
        <w:tabs>
          <w:tab w:val="left" w:pos="7840"/>
        </w:tabs>
        <w:spacing w:after="0" w:line="240" w:lineRule="auto"/>
        <w:ind w:firstLine="709"/>
        <w:jc w:val="both"/>
        <w:rPr>
          <w:rFonts w:ascii="Times New Roman" w:hAnsi="Times New Roman"/>
          <w:sz w:val="24"/>
          <w:szCs w:val="24"/>
        </w:rPr>
      </w:pPr>
      <w:r w:rsidRPr="004A243C">
        <w:rPr>
          <w:rFonts w:ascii="Times New Roman" w:hAnsi="Times New Roman"/>
          <w:color w:val="000000"/>
          <w:sz w:val="24"/>
          <w:szCs w:val="24"/>
        </w:rPr>
        <w:t xml:space="preserve">Систематически, до 5 числа нового месяца, проводится работа  с </w:t>
      </w:r>
      <w:r w:rsidRPr="004A243C">
        <w:rPr>
          <w:rFonts w:ascii="Times New Roman" w:hAnsi="Times New Roman"/>
          <w:sz w:val="24"/>
          <w:szCs w:val="24"/>
        </w:rPr>
        <w:t>федеральными списками экстремистских документов, которые е</w:t>
      </w:r>
      <w:r w:rsidRPr="004A243C">
        <w:rPr>
          <w:rFonts w:ascii="Times New Roman" w:hAnsi="Times New Roman"/>
          <w:color w:val="000000"/>
          <w:sz w:val="24"/>
          <w:szCs w:val="24"/>
        </w:rPr>
        <w:t>жемесячно о</w:t>
      </w:r>
      <w:r w:rsidRPr="004A243C">
        <w:rPr>
          <w:rFonts w:ascii="Times New Roman" w:hAnsi="Times New Roman"/>
          <w:sz w:val="24"/>
          <w:szCs w:val="24"/>
        </w:rPr>
        <w:t xml:space="preserve">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библиотек производится изъятие. </w:t>
      </w:r>
    </w:p>
    <w:p w:rsidR="00572EB6" w:rsidRPr="004A243C" w:rsidRDefault="00572EB6" w:rsidP="00572EB6">
      <w:pPr>
        <w:tabs>
          <w:tab w:val="left" w:pos="7840"/>
        </w:tabs>
        <w:spacing w:after="0" w:line="240" w:lineRule="auto"/>
        <w:ind w:firstLine="567"/>
        <w:jc w:val="both"/>
        <w:rPr>
          <w:rFonts w:ascii="Times New Roman" w:eastAsia="Times New Roman" w:hAnsi="Times New Roman"/>
          <w:sz w:val="24"/>
          <w:szCs w:val="24"/>
        </w:rPr>
      </w:pPr>
      <w:r w:rsidRPr="004A243C">
        <w:rPr>
          <w:rFonts w:ascii="Times New Roman" w:hAnsi="Times New Roman"/>
          <w:sz w:val="24"/>
          <w:szCs w:val="24"/>
        </w:rPr>
        <w:t xml:space="preserve">В фондах открытого доступа библиотек на книжных стеллажах и книжных документах проставлена возрастная маркировка согласно  </w:t>
      </w:r>
      <w:r w:rsidRPr="004A243C">
        <w:rPr>
          <w:rFonts w:ascii="Times New Roman" w:eastAsia="Times New Roman" w:hAnsi="Times New Roman"/>
          <w:sz w:val="24"/>
          <w:szCs w:val="24"/>
        </w:rPr>
        <w:t xml:space="preserve">с требованиями настоящего </w:t>
      </w:r>
      <w:r w:rsidRPr="004A243C">
        <w:rPr>
          <w:rFonts w:ascii="Times New Roman" w:eastAsia="Times New Roman" w:hAnsi="Times New Roman"/>
          <w:kern w:val="36"/>
          <w:sz w:val="24"/>
          <w:szCs w:val="24"/>
        </w:rPr>
        <w:t xml:space="preserve">Федерального закона Российской Федерации от 29 декабря 2010 г. N 436-ФЗ </w:t>
      </w:r>
      <w:r w:rsidR="003101A3">
        <w:rPr>
          <w:rFonts w:ascii="Times New Roman" w:eastAsia="Times New Roman" w:hAnsi="Times New Roman"/>
          <w:sz w:val="24"/>
          <w:szCs w:val="24"/>
        </w:rPr>
        <w:t>«</w:t>
      </w:r>
      <w:r w:rsidRPr="004A243C">
        <w:rPr>
          <w:rFonts w:ascii="Times New Roman" w:eastAsia="Times New Roman" w:hAnsi="Times New Roman"/>
          <w:sz w:val="24"/>
          <w:szCs w:val="24"/>
        </w:rPr>
        <w:t>О защите детей от информации, причиняющей вред их здоровью и развитию</w:t>
      </w:r>
      <w:r w:rsidR="003101A3">
        <w:rPr>
          <w:rFonts w:ascii="Times New Roman" w:eastAsia="Times New Roman" w:hAnsi="Times New Roman"/>
          <w:sz w:val="24"/>
          <w:szCs w:val="24"/>
        </w:rPr>
        <w:t>»</w:t>
      </w:r>
      <w:r w:rsidRPr="004A243C">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383"/>
      </w:tblGrid>
      <w:tr w:rsidR="00572EB6" w:rsidRPr="0007296B" w:rsidTr="00613355">
        <w:tc>
          <w:tcPr>
            <w:tcW w:w="675"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 xml:space="preserve">№ п/п </w:t>
            </w:r>
          </w:p>
        </w:tc>
        <w:tc>
          <w:tcPr>
            <w:tcW w:w="6663"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Направление</w:t>
            </w:r>
          </w:p>
        </w:tc>
        <w:tc>
          <w:tcPr>
            <w:tcW w:w="1559"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Количество мероприятий</w:t>
            </w:r>
          </w:p>
        </w:tc>
        <w:tc>
          <w:tcPr>
            <w:tcW w:w="1383"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Количество посетивших</w:t>
            </w:r>
          </w:p>
        </w:tc>
      </w:tr>
      <w:tr w:rsidR="00572EB6" w:rsidRPr="0007296B" w:rsidTr="00613355">
        <w:tc>
          <w:tcPr>
            <w:tcW w:w="675" w:type="dxa"/>
            <w:shd w:val="clear" w:color="auto" w:fill="auto"/>
          </w:tcPr>
          <w:p w:rsidR="00572EB6" w:rsidRPr="0007296B" w:rsidRDefault="00572EB6" w:rsidP="003101A3">
            <w:pPr>
              <w:numPr>
                <w:ilvl w:val="0"/>
                <w:numId w:val="33"/>
              </w:numPr>
              <w:spacing w:after="0" w:line="240" w:lineRule="auto"/>
              <w:ind w:left="0" w:firstLine="0"/>
              <w:jc w:val="center"/>
              <w:rPr>
                <w:rFonts w:ascii="Times New Roman" w:hAnsi="Times New Roman"/>
                <w:sz w:val="20"/>
                <w:szCs w:val="20"/>
              </w:rPr>
            </w:pPr>
          </w:p>
        </w:tc>
        <w:tc>
          <w:tcPr>
            <w:tcW w:w="6663" w:type="dxa"/>
            <w:shd w:val="clear" w:color="auto" w:fill="auto"/>
          </w:tcPr>
          <w:p w:rsidR="00572EB6" w:rsidRPr="0007296B" w:rsidRDefault="00572EB6" w:rsidP="003101A3">
            <w:pPr>
              <w:spacing w:after="0" w:line="240" w:lineRule="auto"/>
              <w:rPr>
                <w:rFonts w:ascii="Times New Roman" w:hAnsi="Times New Roman"/>
                <w:sz w:val="20"/>
                <w:szCs w:val="20"/>
              </w:rPr>
            </w:pPr>
            <w:r w:rsidRPr="0007296B">
              <w:rPr>
                <w:rFonts w:ascii="Times New Roman" w:hAnsi="Times New Roman"/>
                <w:sz w:val="20"/>
                <w:szCs w:val="20"/>
              </w:rPr>
              <w:t>Меры по развитию политики формирования здорового образа жизни детей и подростков</w:t>
            </w:r>
          </w:p>
        </w:tc>
        <w:tc>
          <w:tcPr>
            <w:tcW w:w="1559"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158</w:t>
            </w:r>
          </w:p>
        </w:tc>
        <w:tc>
          <w:tcPr>
            <w:tcW w:w="1383"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6029</w:t>
            </w:r>
          </w:p>
        </w:tc>
      </w:tr>
      <w:tr w:rsidR="00572EB6" w:rsidRPr="0007296B" w:rsidTr="00613355">
        <w:tc>
          <w:tcPr>
            <w:tcW w:w="675" w:type="dxa"/>
            <w:shd w:val="clear" w:color="auto" w:fill="auto"/>
          </w:tcPr>
          <w:p w:rsidR="00572EB6" w:rsidRPr="0007296B" w:rsidRDefault="00572EB6" w:rsidP="003101A3">
            <w:pPr>
              <w:numPr>
                <w:ilvl w:val="0"/>
                <w:numId w:val="33"/>
              </w:numPr>
              <w:spacing w:after="0" w:line="240" w:lineRule="auto"/>
              <w:ind w:left="0" w:firstLine="0"/>
              <w:jc w:val="center"/>
              <w:rPr>
                <w:rFonts w:ascii="Times New Roman" w:hAnsi="Times New Roman"/>
                <w:sz w:val="20"/>
                <w:szCs w:val="20"/>
              </w:rPr>
            </w:pPr>
          </w:p>
        </w:tc>
        <w:tc>
          <w:tcPr>
            <w:tcW w:w="6663" w:type="dxa"/>
            <w:shd w:val="clear" w:color="auto" w:fill="auto"/>
          </w:tcPr>
          <w:p w:rsidR="00572EB6" w:rsidRPr="0007296B" w:rsidRDefault="00572EB6" w:rsidP="003101A3">
            <w:pPr>
              <w:spacing w:after="0" w:line="240" w:lineRule="auto"/>
              <w:rPr>
                <w:rFonts w:ascii="Times New Roman" w:hAnsi="Times New Roman"/>
                <w:sz w:val="20"/>
                <w:szCs w:val="20"/>
              </w:rPr>
            </w:pPr>
            <w:r w:rsidRPr="0007296B">
              <w:rPr>
                <w:rFonts w:ascii="Times New Roman" w:hAnsi="Times New Roman"/>
                <w:sz w:val="20"/>
                <w:szCs w:val="20"/>
              </w:rPr>
              <w:t>Меры, направленные на поиск и поддержку талантливых детей и молодежи</w:t>
            </w:r>
          </w:p>
        </w:tc>
        <w:tc>
          <w:tcPr>
            <w:tcW w:w="1559"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74</w:t>
            </w:r>
          </w:p>
        </w:tc>
        <w:tc>
          <w:tcPr>
            <w:tcW w:w="1383"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1523</w:t>
            </w:r>
          </w:p>
        </w:tc>
      </w:tr>
      <w:tr w:rsidR="00572EB6" w:rsidRPr="0007296B" w:rsidTr="00613355">
        <w:tc>
          <w:tcPr>
            <w:tcW w:w="675" w:type="dxa"/>
            <w:shd w:val="clear" w:color="auto" w:fill="auto"/>
          </w:tcPr>
          <w:p w:rsidR="00572EB6" w:rsidRPr="0007296B" w:rsidRDefault="00572EB6" w:rsidP="003101A3">
            <w:pPr>
              <w:numPr>
                <w:ilvl w:val="0"/>
                <w:numId w:val="33"/>
              </w:numPr>
              <w:spacing w:after="0" w:line="240" w:lineRule="auto"/>
              <w:ind w:left="0" w:firstLine="0"/>
              <w:jc w:val="center"/>
              <w:rPr>
                <w:rFonts w:ascii="Times New Roman" w:hAnsi="Times New Roman"/>
                <w:sz w:val="20"/>
                <w:szCs w:val="20"/>
              </w:rPr>
            </w:pPr>
          </w:p>
        </w:tc>
        <w:tc>
          <w:tcPr>
            <w:tcW w:w="6663" w:type="dxa"/>
            <w:shd w:val="clear" w:color="auto" w:fill="auto"/>
          </w:tcPr>
          <w:p w:rsidR="00572EB6" w:rsidRPr="0007296B" w:rsidRDefault="00572EB6" w:rsidP="003101A3">
            <w:pPr>
              <w:spacing w:after="0" w:line="240" w:lineRule="auto"/>
              <w:rPr>
                <w:rFonts w:ascii="Times New Roman" w:hAnsi="Times New Roman"/>
                <w:sz w:val="20"/>
                <w:szCs w:val="20"/>
              </w:rPr>
            </w:pPr>
            <w:r w:rsidRPr="0007296B">
              <w:rPr>
                <w:rFonts w:ascii="Times New Roman" w:hAnsi="Times New Roman"/>
                <w:sz w:val="20"/>
                <w:szCs w:val="20"/>
              </w:rPr>
              <w:t>В сфере гражданско-патриотического и духовно-нравственного воспитания реализация муниципальной долгосрочной целевой программы «Патриотическое воспитание граждан в городском округе Первоуральск на 2011-2016»</w:t>
            </w:r>
          </w:p>
        </w:tc>
        <w:tc>
          <w:tcPr>
            <w:tcW w:w="1559"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590</w:t>
            </w:r>
          </w:p>
        </w:tc>
        <w:tc>
          <w:tcPr>
            <w:tcW w:w="1383"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22341</w:t>
            </w:r>
          </w:p>
        </w:tc>
      </w:tr>
      <w:tr w:rsidR="00572EB6" w:rsidRPr="0007296B" w:rsidTr="00613355">
        <w:tc>
          <w:tcPr>
            <w:tcW w:w="675"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4.</w:t>
            </w:r>
          </w:p>
          <w:p w:rsidR="00572EB6" w:rsidRPr="0007296B" w:rsidRDefault="00572EB6" w:rsidP="003101A3">
            <w:pPr>
              <w:spacing w:after="0" w:line="240" w:lineRule="auto"/>
              <w:jc w:val="center"/>
              <w:rPr>
                <w:rFonts w:ascii="Times New Roman" w:hAnsi="Times New Roman"/>
                <w:sz w:val="20"/>
                <w:szCs w:val="20"/>
              </w:rPr>
            </w:pPr>
          </w:p>
        </w:tc>
        <w:tc>
          <w:tcPr>
            <w:tcW w:w="6663" w:type="dxa"/>
            <w:shd w:val="clear" w:color="auto" w:fill="auto"/>
          </w:tcPr>
          <w:p w:rsidR="00572EB6" w:rsidRPr="0007296B" w:rsidRDefault="00572EB6" w:rsidP="003101A3">
            <w:pPr>
              <w:spacing w:after="0" w:line="240" w:lineRule="auto"/>
              <w:rPr>
                <w:rFonts w:ascii="Times New Roman" w:hAnsi="Times New Roman"/>
                <w:sz w:val="20"/>
                <w:szCs w:val="20"/>
              </w:rPr>
            </w:pPr>
            <w:r w:rsidRPr="0007296B">
              <w:rPr>
                <w:rFonts w:ascii="Times New Roman" w:hAnsi="Times New Roman"/>
                <w:sz w:val="20"/>
                <w:szCs w:val="20"/>
              </w:rPr>
              <w:t>В сфере гражданско-патриотического и духовно-нравственного воспитания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на 2015-2017»</w:t>
            </w:r>
          </w:p>
        </w:tc>
        <w:tc>
          <w:tcPr>
            <w:tcW w:w="1559"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42</w:t>
            </w:r>
          </w:p>
        </w:tc>
        <w:tc>
          <w:tcPr>
            <w:tcW w:w="1383" w:type="dxa"/>
            <w:shd w:val="clear" w:color="auto" w:fill="auto"/>
          </w:tcPr>
          <w:p w:rsidR="00572EB6" w:rsidRPr="0007296B" w:rsidRDefault="00572EB6" w:rsidP="003101A3">
            <w:pPr>
              <w:spacing w:after="0" w:line="240" w:lineRule="auto"/>
              <w:jc w:val="center"/>
              <w:rPr>
                <w:rFonts w:ascii="Times New Roman" w:hAnsi="Times New Roman"/>
                <w:sz w:val="20"/>
                <w:szCs w:val="20"/>
              </w:rPr>
            </w:pPr>
            <w:r w:rsidRPr="0007296B">
              <w:rPr>
                <w:rFonts w:ascii="Times New Roman" w:hAnsi="Times New Roman"/>
                <w:sz w:val="20"/>
                <w:szCs w:val="20"/>
              </w:rPr>
              <w:t>1267</w:t>
            </w:r>
          </w:p>
        </w:tc>
      </w:tr>
      <w:tr w:rsidR="00572EB6" w:rsidRPr="0007296B" w:rsidTr="00613355">
        <w:tc>
          <w:tcPr>
            <w:tcW w:w="675" w:type="dxa"/>
            <w:shd w:val="clear" w:color="auto" w:fill="auto"/>
          </w:tcPr>
          <w:p w:rsidR="00572EB6" w:rsidRPr="0007296B" w:rsidRDefault="00572EB6" w:rsidP="003101A3">
            <w:pPr>
              <w:spacing w:after="0" w:line="240" w:lineRule="auto"/>
              <w:jc w:val="center"/>
              <w:rPr>
                <w:rFonts w:ascii="Times New Roman" w:hAnsi="Times New Roman"/>
                <w:b/>
                <w:sz w:val="20"/>
                <w:szCs w:val="20"/>
              </w:rPr>
            </w:pPr>
          </w:p>
        </w:tc>
        <w:tc>
          <w:tcPr>
            <w:tcW w:w="6663" w:type="dxa"/>
            <w:shd w:val="clear" w:color="auto" w:fill="auto"/>
          </w:tcPr>
          <w:p w:rsidR="00572EB6" w:rsidRPr="0007296B" w:rsidRDefault="00613355" w:rsidP="00613355">
            <w:pPr>
              <w:spacing w:after="0" w:line="240" w:lineRule="auto"/>
              <w:jc w:val="both"/>
              <w:rPr>
                <w:rFonts w:ascii="Times New Roman" w:hAnsi="Times New Roman"/>
                <w:b/>
                <w:sz w:val="20"/>
                <w:szCs w:val="20"/>
              </w:rPr>
            </w:pPr>
            <w:r w:rsidRPr="0007296B">
              <w:rPr>
                <w:rFonts w:ascii="Times New Roman" w:hAnsi="Times New Roman"/>
                <w:b/>
                <w:sz w:val="20"/>
                <w:szCs w:val="20"/>
              </w:rPr>
              <w:t>Всего</w:t>
            </w:r>
            <w:r>
              <w:rPr>
                <w:rFonts w:ascii="Times New Roman" w:hAnsi="Times New Roman"/>
                <w:b/>
                <w:sz w:val="20"/>
                <w:szCs w:val="20"/>
              </w:rPr>
              <w:t xml:space="preserve"> </w:t>
            </w:r>
            <w:r w:rsidRPr="0007296B">
              <w:rPr>
                <w:rFonts w:ascii="Times New Roman" w:hAnsi="Times New Roman"/>
                <w:b/>
                <w:sz w:val="20"/>
                <w:szCs w:val="20"/>
              </w:rPr>
              <w:t>за год</w:t>
            </w:r>
            <w:r w:rsidR="00572EB6" w:rsidRPr="0007296B">
              <w:rPr>
                <w:rFonts w:ascii="Times New Roman" w:hAnsi="Times New Roman"/>
                <w:b/>
                <w:sz w:val="20"/>
                <w:szCs w:val="20"/>
              </w:rPr>
              <w:t>:</w:t>
            </w:r>
          </w:p>
        </w:tc>
        <w:tc>
          <w:tcPr>
            <w:tcW w:w="1559"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864</w:t>
            </w:r>
          </w:p>
        </w:tc>
        <w:tc>
          <w:tcPr>
            <w:tcW w:w="1383" w:type="dxa"/>
            <w:shd w:val="clear" w:color="auto" w:fill="auto"/>
          </w:tcPr>
          <w:p w:rsidR="00572EB6" w:rsidRPr="0007296B" w:rsidRDefault="00572EB6" w:rsidP="003101A3">
            <w:pPr>
              <w:spacing w:after="0" w:line="240" w:lineRule="auto"/>
              <w:jc w:val="center"/>
              <w:rPr>
                <w:rFonts w:ascii="Times New Roman" w:hAnsi="Times New Roman"/>
                <w:b/>
                <w:sz w:val="20"/>
                <w:szCs w:val="20"/>
              </w:rPr>
            </w:pPr>
            <w:r w:rsidRPr="0007296B">
              <w:rPr>
                <w:rFonts w:ascii="Times New Roman" w:hAnsi="Times New Roman"/>
                <w:b/>
                <w:sz w:val="20"/>
                <w:szCs w:val="20"/>
              </w:rPr>
              <w:t>31160</w:t>
            </w:r>
          </w:p>
        </w:tc>
      </w:tr>
    </w:tbl>
    <w:p w:rsidR="00572EB6" w:rsidRPr="004A243C" w:rsidRDefault="00572EB6" w:rsidP="00572EB6">
      <w:pPr>
        <w:spacing w:after="0" w:line="240" w:lineRule="auto"/>
        <w:jc w:val="both"/>
        <w:rPr>
          <w:rFonts w:ascii="Times New Roman" w:hAnsi="Times New Roman"/>
          <w:sz w:val="24"/>
          <w:szCs w:val="24"/>
        </w:rPr>
      </w:pPr>
    </w:p>
    <w:p w:rsidR="00866791" w:rsidRPr="00790556" w:rsidRDefault="009D0667" w:rsidP="00866791">
      <w:pPr>
        <w:tabs>
          <w:tab w:val="left" w:pos="851"/>
        </w:tabs>
        <w:spacing w:after="0" w:line="240" w:lineRule="auto"/>
        <w:ind w:firstLine="567"/>
        <w:rPr>
          <w:rFonts w:ascii="Times New Roman" w:hAnsi="Times New Roman" w:cs="Times New Roman"/>
          <w:b/>
          <w:sz w:val="24"/>
          <w:szCs w:val="24"/>
          <w:u w:val="single"/>
        </w:rPr>
      </w:pPr>
      <w:r w:rsidRPr="00790556">
        <w:rPr>
          <w:rFonts w:ascii="Times New Roman" w:eastAsia="Times New Roman" w:hAnsi="Times New Roman" w:cs="Times New Roman"/>
          <w:b/>
          <w:sz w:val="24"/>
          <w:szCs w:val="24"/>
          <w:u w:val="single"/>
        </w:rPr>
        <w:t>ПМБУК «ЦЕНТРАЛИЗОВАННАЯ КЛУБНАЯ СИСТЕМА</w:t>
      </w:r>
      <w:r w:rsidRPr="00790556">
        <w:rPr>
          <w:rFonts w:ascii="Times New Roman" w:hAnsi="Times New Roman" w:cs="Times New Roman"/>
          <w:b/>
          <w:sz w:val="24"/>
          <w:szCs w:val="24"/>
          <w:u w:val="single"/>
        </w:rPr>
        <w:t xml:space="preserve">» </w:t>
      </w:r>
    </w:p>
    <w:p w:rsidR="000432EB" w:rsidRPr="000432EB" w:rsidRDefault="000432EB" w:rsidP="000432EB">
      <w:pPr>
        <w:pStyle w:val="a5"/>
        <w:ind w:firstLine="567"/>
        <w:jc w:val="both"/>
        <w:rPr>
          <w:rFonts w:ascii="Times New Roman" w:hAnsi="Times New Roman"/>
          <w:sz w:val="24"/>
          <w:szCs w:val="24"/>
        </w:rPr>
      </w:pPr>
      <w:r w:rsidRPr="000432EB">
        <w:rPr>
          <w:rFonts w:ascii="Times New Roman" w:hAnsi="Times New Roman"/>
          <w:sz w:val="24"/>
          <w:szCs w:val="24"/>
        </w:rPr>
        <w:t>Вся работа ПМБУК «ЦКС» направлена на развитие содержани</w:t>
      </w:r>
      <w:r>
        <w:rPr>
          <w:rFonts w:ascii="Times New Roman" w:hAnsi="Times New Roman"/>
          <w:sz w:val="24"/>
          <w:szCs w:val="24"/>
        </w:rPr>
        <w:t>я</w:t>
      </w:r>
      <w:r w:rsidRPr="000432EB">
        <w:rPr>
          <w:rFonts w:ascii="Times New Roman" w:hAnsi="Times New Roman"/>
          <w:sz w:val="24"/>
          <w:szCs w:val="24"/>
        </w:rPr>
        <w:t xml:space="preserve"> культурного досуга несовершеннолетней категории населения городского округа Первоуральск, формирование их устойчивого интереса к здоровому образу жизни, полезному досугу и творчеству. </w:t>
      </w:r>
    </w:p>
    <w:p w:rsidR="000432EB" w:rsidRPr="000432EB" w:rsidRDefault="000432EB" w:rsidP="000432EB">
      <w:pPr>
        <w:pStyle w:val="a5"/>
        <w:ind w:firstLine="567"/>
        <w:jc w:val="both"/>
        <w:rPr>
          <w:rFonts w:ascii="Times New Roman" w:hAnsi="Times New Roman"/>
          <w:sz w:val="24"/>
          <w:szCs w:val="24"/>
        </w:rPr>
      </w:pPr>
      <w:r w:rsidRPr="000432EB">
        <w:rPr>
          <w:rFonts w:ascii="Times New Roman" w:hAnsi="Times New Roman"/>
          <w:sz w:val="24"/>
          <w:szCs w:val="24"/>
        </w:rPr>
        <w:t xml:space="preserve">В 2017 году структурные подразделения ПМБУК «ЦКС» участвовали во всех культурно-досуговых акциях, в том числе – общегородских мероприятиях, </w:t>
      </w:r>
      <w:r>
        <w:rPr>
          <w:rFonts w:ascii="Times New Roman" w:hAnsi="Times New Roman"/>
          <w:sz w:val="24"/>
          <w:szCs w:val="24"/>
        </w:rPr>
        <w:t xml:space="preserve">в </w:t>
      </w:r>
      <w:r w:rsidRPr="000432EB">
        <w:rPr>
          <w:rFonts w:ascii="Times New Roman" w:hAnsi="Times New Roman"/>
          <w:sz w:val="24"/>
          <w:szCs w:val="24"/>
        </w:rPr>
        <w:t>рамках праздновании 285-летия ГО Первоуральск. Большую роль в своей работе специалисты ПМБУК «ЦКС» отводят мероприятиям для детей, подростков и молодежи.</w:t>
      </w:r>
    </w:p>
    <w:p w:rsidR="000432EB" w:rsidRPr="000432EB" w:rsidRDefault="000432EB" w:rsidP="000432EB">
      <w:pPr>
        <w:pStyle w:val="a5"/>
        <w:ind w:firstLine="567"/>
        <w:jc w:val="both"/>
        <w:rPr>
          <w:rFonts w:ascii="Times New Roman" w:hAnsi="Times New Roman"/>
          <w:sz w:val="24"/>
          <w:szCs w:val="24"/>
        </w:rPr>
      </w:pPr>
      <w:r w:rsidRPr="000432EB">
        <w:rPr>
          <w:rFonts w:ascii="Times New Roman" w:hAnsi="Times New Roman"/>
          <w:sz w:val="24"/>
          <w:szCs w:val="24"/>
        </w:rPr>
        <w:t>Организаторскую функцию, направленную на создание условий и организацию успешного решения поставленных задач, специалисты реализуют через гармонию трёх сторон личностных отношений несовершеннолетних: эмоционально-волевые (чувства, эмоции, желания, потребности); познавательно-мировоззренческую (знания, представления); действенно-практические (умения, навыки).</w:t>
      </w:r>
    </w:p>
    <w:p w:rsidR="000432EB" w:rsidRPr="000432EB" w:rsidRDefault="000432EB" w:rsidP="000432EB">
      <w:pPr>
        <w:pStyle w:val="a5"/>
        <w:ind w:firstLine="567"/>
        <w:jc w:val="both"/>
        <w:rPr>
          <w:rFonts w:ascii="Times New Roman" w:hAnsi="Times New Roman"/>
          <w:sz w:val="24"/>
          <w:szCs w:val="24"/>
        </w:rPr>
      </w:pPr>
      <w:r w:rsidRPr="000432EB">
        <w:rPr>
          <w:rFonts w:ascii="Times New Roman" w:hAnsi="Times New Roman"/>
          <w:sz w:val="24"/>
          <w:szCs w:val="24"/>
        </w:rPr>
        <w:lastRenderedPageBreak/>
        <w:t>На протяжении многих лет поддерживается тесная связь с общеобразовательными учреждениями, клубами</w:t>
      </w:r>
      <w:r>
        <w:rPr>
          <w:rFonts w:ascii="Times New Roman" w:hAnsi="Times New Roman"/>
          <w:sz w:val="24"/>
          <w:szCs w:val="24"/>
        </w:rPr>
        <w:t xml:space="preserve"> по месту жительства</w:t>
      </w:r>
      <w:r w:rsidRPr="000432EB">
        <w:rPr>
          <w:rFonts w:ascii="Times New Roman" w:hAnsi="Times New Roman"/>
          <w:sz w:val="24"/>
          <w:szCs w:val="24"/>
        </w:rPr>
        <w:t xml:space="preserve">, </w:t>
      </w:r>
      <w:r>
        <w:rPr>
          <w:rFonts w:ascii="Times New Roman" w:hAnsi="Times New Roman"/>
          <w:sz w:val="24"/>
          <w:szCs w:val="24"/>
        </w:rPr>
        <w:t>дошкольными образовательными учреждениями</w:t>
      </w:r>
      <w:r w:rsidRPr="000432EB">
        <w:rPr>
          <w:rFonts w:ascii="Times New Roman" w:hAnsi="Times New Roman"/>
          <w:sz w:val="24"/>
          <w:szCs w:val="24"/>
        </w:rPr>
        <w:t>, со студентами техникумов</w:t>
      </w:r>
      <w:r>
        <w:rPr>
          <w:rFonts w:ascii="Times New Roman" w:hAnsi="Times New Roman"/>
          <w:sz w:val="24"/>
          <w:szCs w:val="24"/>
        </w:rPr>
        <w:t xml:space="preserve"> и</w:t>
      </w:r>
      <w:r w:rsidRPr="000432EB">
        <w:rPr>
          <w:rFonts w:ascii="Times New Roman" w:hAnsi="Times New Roman"/>
          <w:sz w:val="24"/>
          <w:szCs w:val="24"/>
        </w:rPr>
        <w:t xml:space="preserve"> училищ.</w:t>
      </w:r>
    </w:p>
    <w:p w:rsidR="000432EB" w:rsidRPr="000432EB" w:rsidRDefault="000432EB" w:rsidP="007B32D9">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В рамках реализации Программы действий в интересах детей на территории городского округа Первоуральск в ПМБУК «ЦКС» проводится комплексная работа:</w:t>
      </w:r>
    </w:p>
    <w:p w:rsidR="000432EB" w:rsidRPr="000432EB" w:rsidRDefault="000432EB" w:rsidP="007B32D9">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 </w:t>
      </w:r>
      <w:r w:rsidR="007B32D9">
        <w:rPr>
          <w:rFonts w:ascii="Times New Roman" w:hAnsi="Times New Roman"/>
          <w:sz w:val="24"/>
          <w:szCs w:val="24"/>
        </w:rPr>
        <w:t>н</w:t>
      </w:r>
      <w:r w:rsidRPr="000432EB">
        <w:rPr>
          <w:rFonts w:ascii="Times New Roman" w:hAnsi="Times New Roman"/>
          <w:sz w:val="24"/>
          <w:szCs w:val="24"/>
        </w:rPr>
        <w:t>а культурно-досуговые мероприятия и в клубные формирования ПМБУК «ЦКС» имеют бесплатный доступ дети из различных социальных слоев населения (дети-сироты, дети из многодетных, малообеспеченных или неполных семей)</w:t>
      </w:r>
      <w:r w:rsidR="00897E76">
        <w:rPr>
          <w:rFonts w:ascii="Times New Roman" w:hAnsi="Times New Roman"/>
          <w:sz w:val="24"/>
          <w:szCs w:val="24"/>
        </w:rPr>
        <w:t>,</w:t>
      </w:r>
    </w:p>
    <w:p w:rsidR="000432EB" w:rsidRPr="000432EB" w:rsidRDefault="000432EB" w:rsidP="00897E76">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 </w:t>
      </w:r>
      <w:r w:rsidR="007B32D9">
        <w:rPr>
          <w:rFonts w:ascii="Times New Roman" w:hAnsi="Times New Roman"/>
          <w:sz w:val="24"/>
          <w:szCs w:val="24"/>
        </w:rPr>
        <w:t>с</w:t>
      </w:r>
      <w:r w:rsidRPr="000432EB">
        <w:rPr>
          <w:rFonts w:ascii="Times New Roman" w:hAnsi="Times New Roman"/>
          <w:sz w:val="24"/>
          <w:szCs w:val="24"/>
        </w:rPr>
        <w:t>истематически проводятся игровые, развлекательные, спортивные и познавательные  программы, благотворительные программы для детей с ограниченными возможностями, народные праздники, выставка прикладного творчества, благотворительные показы мультфильмов</w:t>
      </w:r>
      <w:r w:rsidR="00897E76">
        <w:rPr>
          <w:rFonts w:ascii="Times New Roman" w:hAnsi="Times New Roman"/>
          <w:sz w:val="24"/>
          <w:szCs w:val="24"/>
        </w:rPr>
        <w:t>,</w:t>
      </w:r>
    </w:p>
    <w:p w:rsidR="000432EB" w:rsidRPr="000432EB" w:rsidRDefault="000432EB" w:rsidP="00897E76">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 </w:t>
      </w:r>
      <w:r w:rsidR="00897E76">
        <w:rPr>
          <w:rFonts w:ascii="Times New Roman" w:hAnsi="Times New Roman"/>
          <w:sz w:val="24"/>
          <w:szCs w:val="24"/>
        </w:rPr>
        <w:t>п</w:t>
      </w:r>
      <w:r w:rsidRPr="000432EB">
        <w:rPr>
          <w:rFonts w:ascii="Times New Roman" w:hAnsi="Times New Roman"/>
          <w:sz w:val="24"/>
          <w:szCs w:val="24"/>
        </w:rPr>
        <w:t>роведены мероприятия, посвященные Году экологии (Конкурсы рисунков и плакатов и поделок «Сбережём и преумножим», «Подарки из леса», «Весёлый урожай» Фотовыставка «Край мой любимый», интерактивный час «Экология в сказках», познавательные программы «По лесным тропинкам», «Кто в лесу живёт», «Берегите планету», «Экологическая мозаика», игровые программы «Зелёный мир» «В лесном царстве», «Во саду ли в огороде», «Находчивый турист»)</w:t>
      </w:r>
      <w:r w:rsidR="00897E76">
        <w:rPr>
          <w:rFonts w:ascii="Times New Roman" w:hAnsi="Times New Roman"/>
          <w:sz w:val="24"/>
          <w:szCs w:val="24"/>
        </w:rPr>
        <w:t>,</w:t>
      </w:r>
    </w:p>
    <w:p w:rsidR="000432EB" w:rsidRPr="000432EB" w:rsidRDefault="000432EB" w:rsidP="00897E76">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 </w:t>
      </w:r>
      <w:r w:rsidR="00897E76">
        <w:rPr>
          <w:rFonts w:ascii="Times New Roman" w:hAnsi="Times New Roman"/>
          <w:sz w:val="24"/>
          <w:szCs w:val="24"/>
        </w:rPr>
        <w:t>б</w:t>
      </w:r>
      <w:r w:rsidRPr="000432EB">
        <w:rPr>
          <w:rFonts w:ascii="Times New Roman" w:hAnsi="Times New Roman"/>
          <w:sz w:val="24"/>
          <w:szCs w:val="24"/>
        </w:rPr>
        <w:t>ольшая работа среди несовершеннолетних ведется по воспитанию чувства патриотизма (День защитника Отечества, День народного единства, исторические викторины и информационные беседы «Исторические личности России», «Дни народной Славы») – 71 мероприятие за 2017 год.</w:t>
      </w:r>
    </w:p>
    <w:p w:rsidR="000432EB" w:rsidRPr="000432EB" w:rsidRDefault="000432EB" w:rsidP="00303D9A">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Ведётся информационно-просветительская деятельность среди участников культурно-массовых мероприятий и клубных формирований. Для детей, подростков и молодёжи проводятся познавательные, спортивные, развлекательные, игровые, интеллектуальные и фольклорные праздники, в проведении которых активно участвуют сами дети. В развлекательной форме детям сообщают о космосе и планете, об исторических событиях и чудесах природы, знакомят с лучшими образцами искусства, литературы и кино.</w:t>
      </w:r>
    </w:p>
    <w:p w:rsidR="000432EB" w:rsidRPr="000432EB" w:rsidRDefault="000432EB" w:rsidP="00303D9A">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В структурных подразделениях ПМБУК «ЦКС» разработаны планы, которые включают в себя мероприятия, направленные на профилактику правонарушений и преступлени</w:t>
      </w:r>
      <w:r w:rsidR="008C2067">
        <w:rPr>
          <w:rFonts w:ascii="Times New Roman" w:hAnsi="Times New Roman"/>
          <w:sz w:val="24"/>
          <w:szCs w:val="24"/>
        </w:rPr>
        <w:t>й</w:t>
      </w:r>
      <w:r w:rsidRPr="000432EB">
        <w:rPr>
          <w:rFonts w:ascii="Times New Roman" w:hAnsi="Times New Roman"/>
          <w:sz w:val="24"/>
          <w:szCs w:val="24"/>
        </w:rPr>
        <w:t xml:space="preserve"> среди подростков – </w:t>
      </w:r>
      <w:r w:rsidR="008C2067">
        <w:rPr>
          <w:rFonts w:ascii="Times New Roman" w:hAnsi="Times New Roman"/>
          <w:sz w:val="24"/>
          <w:szCs w:val="24"/>
        </w:rPr>
        <w:t xml:space="preserve">проведено </w:t>
      </w:r>
      <w:r w:rsidRPr="000432EB">
        <w:rPr>
          <w:rFonts w:ascii="Times New Roman" w:hAnsi="Times New Roman"/>
          <w:sz w:val="24"/>
          <w:szCs w:val="24"/>
        </w:rPr>
        <w:t>68 мероприятий за 2017 год.</w:t>
      </w:r>
    </w:p>
    <w:p w:rsidR="000432EB" w:rsidRPr="000432EB" w:rsidRDefault="000432EB" w:rsidP="00897E76">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Систематически ведётся профилактика употребления несовершеннолетними наркотических и психотропных средств, алкоголя, курения табака – 75 мероприятий за 2017 год.</w:t>
      </w:r>
    </w:p>
    <w:p w:rsidR="000432EB" w:rsidRPr="000432EB" w:rsidRDefault="000432EB" w:rsidP="00897E76">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Одной из успешно реализуемых форм организации занятости несовершеннолетних во внеурочное время являются работа кружков и студий. </w:t>
      </w:r>
    </w:p>
    <w:p w:rsidR="000432EB" w:rsidRPr="000432EB" w:rsidRDefault="000432EB" w:rsidP="000432EB">
      <w:pPr>
        <w:pStyle w:val="a3"/>
        <w:spacing w:before="0" w:beforeAutospacing="0" w:after="0" w:afterAutospacing="0"/>
        <w:ind w:firstLine="567"/>
        <w:jc w:val="both"/>
        <w:rPr>
          <w:color w:val="000000"/>
        </w:rPr>
      </w:pPr>
      <w:r w:rsidRPr="000432EB">
        <w:rPr>
          <w:color w:val="000000"/>
        </w:rPr>
        <w:t>Клубные формирования художественной направленности создаются с целью:</w:t>
      </w:r>
    </w:p>
    <w:p w:rsidR="000432EB" w:rsidRPr="000432EB" w:rsidRDefault="000432EB" w:rsidP="000432EB">
      <w:pPr>
        <w:pStyle w:val="a3"/>
        <w:spacing w:before="0" w:beforeAutospacing="0" w:after="0" w:afterAutospacing="0"/>
        <w:ind w:firstLine="567"/>
        <w:jc w:val="both"/>
        <w:rPr>
          <w:color w:val="000000"/>
        </w:rPr>
      </w:pPr>
      <w:r w:rsidRPr="000432EB">
        <w:rPr>
          <w:color w:val="000000"/>
        </w:rPr>
        <w:t>- приобщения населения к культурным традициям народов Российской Федерации, лучшим отечественным и мировым культурным образцам;</w:t>
      </w:r>
    </w:p>
    <w:p w:rsidR="000432EB" w:rsidRPr="000432EB" w:rsidRDefault="000432EB" w:rsidP="000432EB">
      <w:pPr>
        <w:pStyle w:val="a3"/>
        <w:spacing w:before="0" w:beforeAutospacing="0" w:after="0" w:afterAutospacing="0"/>
        <w:ind w:firstLine="567"/>
        <w:jc w:val="both"/>
        <w:rPr>
          <w:color w:val="000000"/>
        </w:rPr>
      </w:pPr>
      <w:r w:rsidRPr="000432EB">
        <w:rPr>
          <w:color w:val="000000"/>
        </w:rPr>
        <w:t>- популяризации творчества профессиональных и самодеятельных авторов, создавших произведения, получившие общественное признание;</w:t>
      </w:r>
    </w:p>
    <w:p w:rsidR="000432EB" w:rsidRPr="000432EB" w:rsidRDefault="000432EB" w:rsidP="000432EB">
      <w:pPr>
        <w:pStyle w:val="a3"/>
        <w:spacing w:before="0" w:beforeAutospacing="0" w:after="0" w:afterAutospacing="0"/>
        <w:ind w:firstLine="567"/>
        <w:jc w:val="both"/>
        <w:rPr>
          <w:color w:val="000000"/>
        </w:rPr>
      </w:pPr>
      <w:r w:rsidRPr="000432EB">
        <w:rPr>
          <w:color w:val="000000"/>
        </w:rPr>
        <w:t>- содействия в приобретении знаний, умений и навыков в различных видах художественного творчества, развития творческих способностей населения.</w:t>
      </w:r>
    </w:p>
    <w:p w:rsidR="000432EB" w:rsidRPr="000432EB" w:rsidRDefault="000432EB" w:rsidP="007442E3">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Обеспечена занятость детей до 14 лет (415 человека) и подростков (184 человек) в кружках и студиях клубных формирований; круглый год работают 37 клубных формирований, в которых занимается 599 несовершеннолетних</w:t>
      </w:r>
    </w:p>
    <w:p w:rsidR="000432EB" w:rsidRPr="000432EB" w:rsidRDefault="000432EB" w:rsidP="007442E3">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Участники детских клубных формирований ПМБУК «ЦКС» участвуют в городских, областных и региональных фестивалях и конкурсах.</w:t>
      </w:r>
    </w:p>
    <w:p w:rsidR="000432EB" w:rsidRPr="000432EB" w:rsidRDefault="000432EB" w:rsidP="007442E3">
      <w:pPr>
        <w:pStyle w:val="Standard"/>
        <w:spacing w:after="0" w:line="240" w:lineRule="auto"/>
        <w:ind w:firstLine="567"/>
        <w:jc w:val="both"/>
        <w:rPr>
          <w:rFonts w:ascii="Times New Roman" w:hAnsi="Times New Roman"/>
          <w:sz w:val="24"/>
          <w:szCs w:val="24"/>
        </w:rPr>
      </w:pPr>
      <w:r w:rsidRPr="000432EB">
        <w:rPr>
          <w:rFonts w:ascii="Times New Roman" w:hAnsi="Times New Roman"/>
          <w:sz w:val="24"/>
          <w:szCs w:val="24"/>
        </w:rPr>
        <w:t xml:space="preserve">Пропаганда здорового образа жизни в структурных подразделениях ПМБУК «ЦКС» ведётся </w:t>
      </w:r>
      <w:r w:rsidR="008C2067">
        <w:rPr>
          <w:rFonts w:ascii="Times New Roman" w:hAnsi="Times New Roman"/>
          <w:sz w:val="24"/>
          <w:szCs w:val="24"/>
        </w:rPr>
        <w:t>в рамках проведения массовых мероприятий</w:t>
      </w:r>
      <w:r w:rsidRPr="000432EB">
        <w:rPr>
          <w:rFonts w:ascii="Times New Roman" w:hAnsi="Times New Roman"/>
          <w:sz w:val="24"/>
          <w:szCs w:val="24"/>
        </w:rPr>
        <w:t xml:space="preserve">: лыжные прогулки, зимние забавы, экскурсии в лес и к речке, маршруты выходного дня, спортивно-игровые эстафеты, весёлые старты – </w:t>
      </w:r>
      <w:r w:rsidR="008C2067">
        <w:rPr>
          <w:rFonts w:ascii="Times New Roman" w:hAnsi="Times New Roman"/>
          <w:sz w:val="24"/>
          <w:szCs w:val="24"/>
        </w:rPr>
        <w:t xml:space="preserve">всего за год проведено </w:t>
      </w:r>
      <w:r w:rsidRPr="000432EB">
        <w:rPr>
          <w:rFonts w:ascii="Times New Roman" w:hAnsi="Times New Roman"/>
          <w:sz w:val="24"/>
          <w:szCs w:val="24"/>
        </w:rPr>
        <w:t>113 мероприятий.</w:t>
      </w:r>
    </w:p>
    <w:p w:rsidR="008C2067" w:rsidRDefault="008C2067" w:rsidP="007442E3">
      <w:pPr>
        <w:pStyle w:val="a5"/>
        <w:jc w:val="both"/>
        <w:rPr>
          <w:rFonts w:ascii="Times New Roman" w:hAnsi="Times New Roman"/>
          <w:b/>
          <w:szCs w:val="24"/>
        </w:rPr>
      </w:pPr>
    </w:p>
    <w:p w:rsidR="008C2067" w:rsidRDefault="008C2067" w:rsidP="007442E3">
      <w:pPr>
        <w:pStyle w:val="a5"/>
        <w:jc w:val="both"/>
        <w:rPr>
          <w:rFonts w:ascii="Times New Roman" w:hAnsi="Times New Roman"/>
          <w:b/>
          <w:szCs w:val="24"/>
        </w:rPr>
      </w:pPr>
    </w:p>
    <w:p w:rsidR="008C2067" w:rsidRDefault="008C2067" w:rsidP="007442E3">
      <w:pPr>
        <w:pStyle w:val="a5"/>
        <w:jc w:val="both"/>
        <w:rPr>
          <w:rFonts w:ascii="Times New Roman" w:hAnsi="Times New Roman"/>
          <w:b/>
          <w:szCs w:val="24"/>
        </w:rPr>
      </w:pPr>
    </w:p>
    <w:p w:rsidR="008C2067" w:rsidRDefault="008C2067" w:rsidP="007442E3">
      <w:pPr>
        <w:pStyle w:val="a5"/>
        <w:jc w:val="both"/>
        <w:rPr>
          <w:rFonts w:ascii="Times New Roman" w:hAnsi="Times New Roman"/>
          <w:b/>
          <w:szCs w:val="24"/>
        </w:rPr>
      </w:pPr>
    </w:p>
    <w:p w:rsidR="000432EB" w:rsidRPr="0030567C" w:rsidRDefault="000432EB" w:rsidP="007442E3">
      <w:pPr>
        <w:pStyle w:val="a5"/>
        <w:jc w:val="both"/>
        <w:rPr>
          <w:rFonts w:ascii="Times New Roman" w:hAnsi="Times New Roman"/>
          <w:b/>
          <w:szCs w:val="24"/>
        </w:rPr>
      </w:pPr>
      <w:r w:rsidRPr="0030567C">
        <w:rPr>
          <w:rFonts w:ascii="Times New Roman" w:hAnsi="Times New Roman"/>
          <w:b/>
          <w:szCs w:val="24"/>
        </w:rPr>
        <w:lastRenderedPageBreak/>
        <w:t xml:space="preserve">Мероприятия ПМБУК «ЦКС» в рамках Программы действий в интересах детей на территории городского округа Первоуральск </w:t>
      </w:r>
      <w:r>
        <w:rPr>
          <w:rFonts w:ascii="Times New Roman" w:hAnsi="Times New Roman"/>
          <w:b/>
          <w:szCs w:val="24"/>
        </w:rPr>
        <w:t xml:space="preserve">за </w:t>
      </w:r>
      <w:r w:rsidRPr="0030567C">
        <w:rPr>
          <w:rFonts w:ascii="Times New Roman" w:hAnsi="Times New Roman"/>
          <w:b/>
          <w:szCs w:val="24"/>
        </w:rPr>
        <w:t>2017 г</w:t>
      </w:r>
      <w:r>
        <w:rPr>
          <w:rFonts w:ascii="Times New Roman" w:hAnsi="Times New Roman"/>
          <w:b/>
          <w:szCs w:val="24"/>
        </w:rPr>
        <w:t>од</w:t>
      </w:r>
      <w:r w:rsidRPr="0030567C">
        <w:rPr>
          <w:rFonts w:ascii="Times New Roman" w:hAnsi="Times New Roman"/>
          <w:b/>
          <w:szCs w:val="24"/>
        </w:rPr>
        <w:t>.</w:t>
      </w:r>
    </w:p>
    <w:p w:rsidR="000432EB" w:rsidRDefault="000432EB" w:rsidP="000432EB">
      <w:pPr>
        <w:pStyle w:val="a5"/>
        <w:jc w:val="center"/>
        <w:rPr>
          <w:rFonts w:ascii="Times New Roman" w:hAnsi="Times New Roman"/>
          <w:szCs w:val="24"/>
        </w:rPr>
      </w:pPr>
    </w:p>
    <w:tbl>
      <w:tblPr>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953"/>
        <w:gridCol w:w="1667"/>
        <w:gridCol w:w="1843"/>
      </w:tblGrid>
      <w:tr w:rsidR="007442E3" w:rsidRPr="0098125D" w:rsidTr="00363D61">
        <w:trPr>
          <w:trHeight w:val="735"/>
        </w:trPr>
        <w:tc>
          <w:tcPr>
            <w:tcW w:w="851" w:type="dxa"/>
            <w:tcBorders>
              <w:top w:val="single" w:sz="4" w:space="0" w:color="000000"/>
              <w:left w:val="single" w:sz="4" w:space="0" w:color="000000"/>
              <w:bottom w:val="single" w:sz="4" w:space="0" w:color="auto"/>
              <w:right w:val="single" w:sz="4" w:space="0" w:color="000000"/>
            </w:tcBorders>
          </w:tcPr>
          <w:p w:rsidR="007442E3" w:rsidRPr="007442E3" w:rsidRDefault="007442E3" w:rsidP="007442E3">
            <w:pPr>
              <w:pStyle w:val="a5"/>
              <w:jc w:val="center"/>
              <w:rPr>
                <w:rFonts w:ascii="Times New Roman" w:hAnsi="Times New Roman"/>
                <w:b/>
                <w:sz w:val="20"/>
                <w:szCs w:val="20"/>
              </w:rPr>
            </w:pPr>
            <w:r w:rsidRPr="007442E3">
              <w:rPr>
                <w:rFonts w:ascii="Times New Roman" w:hAnsi="Times New Roman"/>
                <w:b/>
                <w:sz w:val="20"/>
                <w:szCs w:val="20"/>
              </w:rPr>
              <w:t>№ п/п</w:t>
            </w:r>
          </w:p>
        </w:tc>
        <w:tc>
          <w:tcPr>
            <w:tcW w:w="5953" w:type="dxa"/>
            <w:tcBorders>
              <w:top w:val="single" w:sz="4" w:space="0" w:color="000000"/>
              <w:left w:val="single" w:sz="4" w:space="0" w:color="000000"/>
              <w:bottom w:val="single" w:sz="4" w:space="0" w:color="auto"/>
              <w:right w:val="single" w:sz="4" w:space="0" w:color="000000"/>
            </w:tcBorders>
            <w:hideMark/>
          </w:tcPr>
          <w:p w:rsidR="007442E3" w:rsidRPr="007442E3" w:rsidRDefault="007442E3" w:rsidP="007442E3">
            <w:pPr>
              <w:pStyle w:val="a5"/>
              <w:jc w:val="center"/>
              <w:rPr>
                <w:rFonts w:ascii="Times New Roman" w:hAnsi="Times New Roman"/>
                <w:b/>
                <w:sz w:val="20"/>
                <w:szCs w:val="20"/>
              </w:rPr>
            </w:pPr>
            <w:r w:rsidRPr="007442E3">
              <w:rPr>
                <w:rFonts w:ascii="Times New Roman" w:hAnsi="Times New Roman"/>
                <w:b/>
                <w:sz w:val="20"/>
                <w:szCs w:val="20"/>
              </w:rPr>
              <w:t>Мероприятие</w:t>
            </w:r>
          </w:p>
        </w:tc>
        <w:tc>
          <w:tcPr>
            <w:tcW w:w="1667" w:type="dxa"/>
            <w:tcBorders>
              <w:top w:val="single" w:sz="4" w:space="0" w:color="000000"/>
              <w:left w:val="single" w:sz="4" w:space="0" w:color="000000"/>
              <w:bottom w:val="single" w:sz="4" w:space="0" w:color="auto"/>
              <w:right w:val="single" w:sz="4" w:space="0" w:color="000000"/>
            </w:tcBorders>
            <w:hideMark/>
          </w:tcPr>
          <w:p w:rsidR="007442E3" w:rsidRPr="007442E3" w:rsidRDefault="007442E3" w:rsidP="007442E3">
            <w:pPr>
              <w:pStyle w:val="a5"/>
              <w:jc w:val="center"/>
              <w:rPr>
                <w:rFonts w:ascii="Times New Roman" w:hAnsi="Times New Roman"/>
                <w:b/>
                <w:sz w:val="20"/>
                <w:szCs w:val="20"/>
              </w:rPr>
            </w:pPr>
            <w:r w:rsidRPr="007442E3">
              <w:rPr>
                <w:rFonts w:ascii="Times New Roman" w:hAnsi="Times New Roman"/>
                <w:b/>
                <w:sz w:val="20"/>
                <w:szCs w:val="20"/>
              </w:rPr>
              <w:t>Дата</w:t>
            </w:r>
          </w:p>
        </w:tc>
        <w:tc>
          <w:tcPr>
            <w:tcW w:w="1843" w:type="dxa"/>
            <w:tcBorders>
              <w:top w:val="single" w:sz="4" w:space="0" w:color="000000"/>
              <w:left w:val="single" w:sz="4" w:space="0" w:color="000000"/>
              <w:bottom w:val="single" w:sz="4" w:space="0" w:color="auto"/>
              <w:right w:val="single" w:sz="4" w:space="0" w:color="000000"/>
            </w:tcBorders>
            <w:hideMark/>
          </w:tcPr>
          <w:p w:rsidR="007442E3" w:rsidRPr="007442E3" w:rsidRDefault="007442E3" w:rsidP="007442E3">
            <w:pPr>
              <w:pStyle w:val="a5"/>
              <w:jc w:val="center"/>
              <w:rPr>
                <w:rFonts w:ascii="Times New Roman" w:hAnsi="Times New Roman"/>
                <w:b/>
                <w:sz w:val="20"/>
                <w:szCs w:val="20"/>
              </w:rPr>
            </w:pPr>
            <w:r w:rsidRPr="007442E3">
              <w:rPr>
                <w:rFonts w:ascii="Times New Roman" w:hAnsi="Times New Roman"/>
                <w:b/>
                <w:sz w:val="20"/>
                <w:szCs w:val="20"/>
              </w:rPr>
              <w:t>Охват</w:t>
            </w:r>
          </w:p>
          <w:p w:rsidR="007442E3" w:rsidRPr="007442E3" w:rsidRDefault="007442E3" w:rsidP="007442E3">
            <w:pPr>
              <w:pStyle w:val="a5"/>
              <w:jc w:val="center"/>
              <w:rPr>
                <w:rFonts w:ascii="Times New Roman" w:hAnsi="Times New Roman"/>
                <w:b/>
                <w:sz w:val="20"/>
                <w:szCs w:val="20"/>
              </w:rPr>
            </w:pPr>
            <w:r w:rsidRPr="007442E3">
              <w:rPr>
                <w:rFonts w:ascii="Times New Roman" w:hAnsi="Times New Roman"/>
                <w:b/>
                <w:sz w:val="20"/>
                <w:szCs w:val="20"/>
              </w:rPr>
              <w:t>несовершеннолетних</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Игровая программа</w:t>
            </w:r>
            <w:r>
              <w:rPr>
                <w:rFonts w:ascii="Times New Roman" w:eastAsia="Calibri" w:hAnsi="Times New Roman" w:cs="Times New Roman"/>
                <w:sz w:val="20"/>
                <w:szCs w:val="20"/>
              </w:rPr>
              <w:t xml:space="preserve"> для детей и родителей </w:t>
            </w:r>
            <w:r w:rsidRPr="007442E3">
              <w:rPr>
                <w:rFonts w:ascii="Times New Roman" w:eastAsia="Calibri" w:hAnsi="Times New Roman" w:cs="Times New Roman"/>
                <w:sz w:val="20"/>
                <w:szCs w:val="20"/>
              </w:rPr>
              <w:t>«Зимние забавы»</w:t>
            </w:r>
          </w:p>
        </w:tc>
        <w:tc>
          <w:tcPr>
            <w:tcW w:w="1667"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48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Поздравление детей, попавших в трудную жизненную ситуацию: опекаемых, многодетных Дедом Морозом и Снегурочкой с Новым годом и Рождеством  и вручение благотворительных подарков</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«Поздравляет Дед Мороз»</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Театрализованное представление</w:t>
            </w:r>
            <w:r>
              <w:rPr>
                <w:rFonts w:ascii="Times New Roman" w:hAnsi="Times New Roman" w:cs="Times New Roman"/>
                <w:sz w:val="20"/>
                <w:szCs w:val="20"/>
              </w:rPr>
              <w:t xml:space="preserve"> </w:t>
            </w:r>
            <w:r w:rsidRPr="007442E3">
              <w:rPr>
                <w:rFonts w:ascii="Times New Roman" w:hAnsi="Times New Roman" w:cs="Times New Roman"/>
                <w:sz w:val="20"/>
                <w:szCs w:val="20"/>
              </w:rPr>
              <w:t>«Под Рождественской звездой!»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9580C"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49580C" w:rsidRDefault="007442E3" w:rsidP="00495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eastAsia="Calibri"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widowControl w:val="0"/>
              <w:autoSpaceDE w:val="0"/>
              <w:autoSpaceDN w:val="0"/>
              <w:adjustRightInd w:val="0"/>
              <w:spacing w:after="0" w:line="240" w:lineRule="auto"/>
              <w:rPr>
                <w:rStyle w:val="a9"/>
                <w:rFonts w:ascii="Times New Roman" w:eastAsia="Calibri" w:hAnsi="Times New Roman" w:cs="Times New Roman"/>
                <w:b w:val="0"/>
                <w:sz w:val="20"/>
                <w:szCs w:val="20"/>
                <w:lang w:bidi="en-US"/>
              </w:rPr>
            </w:pPr>
            <w:r w:rsidRPr="007442E3">
              <w:rPr>
                <w:rStyle w:val="a9"/>
                <w:rFonts w:ascii="Times New Roman" w:eastAsia="Calibri" w:hAnsi="Times New Roman" w:cs="Times New Roman"/>
                <w:b w:val="0"/>
                <w:sz w:val="20"/>
                <w:szCs w:val="20"/>
              </w:rPr>
              <w:t>Игровая программа в рождественской программе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9580C" w:rsidRDefault="007442E3" w:rsidP="0049580C">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7442E3">
              <w:rPr>
                <w:rStyle w:val="a9"/>
                <w:rFonts w:ascii="Times New Roman" w:eastAsia="Calibri" w:hAnsi="Times New Roman" w:cs="Times New Roman"/>
                <w:b w:val="0"/>
                <w:sz w:val="20"/>
                <w:szCs w:val="20"/>
              </w:rPr>
              <w:t>7января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Pr>
                <w:rStyle w:val="a9"/>
                <w:rFonts w:ascii="Times New Roman" w:eastAsia="Calibri" w:hAnsi="Times New Roman" w:cs="Times New Roman"/>
                <w:b w:val="0"/>
                <w:sz w:val="20"/>
                <w:szCs w:val="20"/>
              </w:rPr>
              <w:t>108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5"/>
              <w:numPr>
                <w:ilvl w:val="0"/>
                <w:numId w:val="44"/>
              </w:numPr>
              <w:tabs>
                <w:tab w:val="left" w:pos="0"/>
              </w:tabs>
              <w:jc w:val="center"/>
              <w:rPr>
                <w:rFonts w:ascii="Times New Roman" w:hAnsi="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pStyle w:val="a5"/>
              <w:rPr>
                <w:rFonts w:ascii="Times New Roman" w:hAnsi="Times New Roman"/>
                <w:sz w:val="20"/>
                <w:szCs w:val="20"/>
              </w:rPr>
            </w:pPr>
            <w:r w:rsidRPr="007442E3">
              <w:rPr>
                <w:rFonts w:ascii="Times New Roman" w:hAnsi="Times New Roman"/>
                <w:sz w:val="20"/>
                <w:szCs w:val="20"/>
              </w:rPr>
              <w:t>Концертная программа</w:t>
            </w:r>
            <w:r>
              <w:rPr>
                <w:rFonts w:ascii="Times New Roman" w:hAnsi="Times New Roman"/>
                <w:sz w:val="20"/>
                <w:szCs w:val="20"/>
              </w:rPr>
              <w:t xml:space="preserve"> </w:t>
            </w:r>
            <w:r w:rsidRPr="007442E3">
              <w:rPr>
                <w:rFonts w:ascii="Times New Roman" w:hAnsi="Times New Roman"/>
                <w:sz w:val="20"/>
                <w:szCs w:val="20"/>
              </w:rPr>
              <w:t>«Рождество Христово»</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8</w:t>
            </w:r>
            <w:r>
              <w:rPr>
                <w:rFonts w:ascii="Times New Roman" w:hAnsi="Times New Roman" w:cs="Times New Roman"/>
                <w:sz w:val="20"/>
                <w:szCs w:val="20"/>
              </w:rPr>
              <w:t xml:space="preserve"> </w:t>
            </w:r>
            <w:r w:rsidRPr="007442E3">
              <w:rPr>
                <w:rFonts w:ascii="Times New Roman" w:hAnsi="Times New Roman" w:cs="Times New Roman"/>
                <w:sz w:val="20"/>
                <w:szCs w:val="20"/>
              </w:rPr>
              <w:t xml:space="preserve">января </w:t>
            </w:r>
          </w:p>
        </w:tc>
        <w:tc>
          <w:tcPr>
            <w:tcW w:w="1843" w:type="dxa"/>
            <w:tcBorders>
              <w:top w:val="single" w:sz="4" w:space="0" w:color="000000"/>
              <w:left w:val="single" w:sz="4" w:space="0" w:color="000000"/>
              <w:bottom w:val="single" w:sz="4" w:space="0" w:color="000000"/>
              <w:right w:val="single" w:sz="4" w:space="0" w:color="000000"/>
            </w:tcBorders>
          </w:tcPr>
          <w:p w:rsidR="007442E3" w:rsidRPr="0049580C" w:rsidRDefault="007442E3" w:rsidP="0049580C">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76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Ярмарка поделок воспитанников церковно-приходской школы</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«Время Рождества»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8C2067">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Концерт</w:t>
            </w:r>
            <w:r w:rsidR="008C2067">
              <w:rPr>
                <w:rFonts w:ascii="Times New Roman" w:hAnsi="Times New Roman" w:cs="Times New Roman"/>
                <w:sz w:val="20"/>
                <w:szCs w:val="20"/>
              </w:rPr>
              <w:t xml:space="preserve"> </w:t>
            </w:r>
            <w:r w:rsidRPr="007442E3">
              <w:rPr>
                <w:rFonts w:ascii="Times New Roman" w:hAnsi="Times New Roman" w:cs="Times New Roman"/>
                <w:sz w:val="20"/>
                <w:szCs w:val="20"/>
              </w:rPr>
              <w:t>«С Рождеством Христовым!»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8C2067" w:rsidRDefault="007442E3" w:rsidP="008C206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8C2067" w:rsidRDefault="007442E3" w:rsidP="008C20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Новогодний спектакль для детей «Новогодние приключения».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8</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января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53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5"/>
              <w:numPr>
                <w:ilvl w:val="0"/>
                <w:numId w:val="44"/>
              </w:numPr>
              <w:tabs>
                <w:tab w:val="left" w:pos="0"/>
              </w:tabs>
              <w:jc w:val="center"/>
              <w:rPr>
                <w:rFonts w:ascii="Times New Roman" w:hAnsi="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pStyle w:val="a5"/>
              <w:rPr>
                <w:rFonts w:ascii="Times New Roman" w:hAnsi="Times New Roman"/>
                <w:sz w:val="20"/>
                <w:szCs w:val="20"/>
              </w:rPr>
            </w:pPr>
            <w:r w:rsidRPr="007442E3">
              <w:rPr>
                <w:rFonts w:ascii="Times New Roman" w:hAnsi="Times New Roman"/>
                <w:sz w:val="20"/>
                <w:szCs w:val="20"/>
              </w:rPr>
              <w:t>Выставка прикладного искусства «Хоровод ёлок»</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9 - 20 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работ кружка прикладного творчества «Карусель»</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«Новогодний вернисаж»</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9 - 19 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Работает информационный стенд по борьбе со СПИДом</w:t>
            </w:r>
            <w:r>
              <w:rPr>
                <w:rFonts w:ascii="Times New Roman" w:hAnsi="Times New Roman" w:cs="Times New Roman"/>
                <w:sz w:val="20"/>
                <w:szCs w:val="20"/>
              </w:rPr>
              <w:t xml:space="preserve"> </w:t>
            </w:r>
            <w:r w:rsidRPr="007442E3">
              <w:rPr>
                <w:rFonts w:ascii="Times New Roman" w:hAnsi="Times New Roman" w:cs="Times New Roman"/>
                <w:sz w:val="20"/>
                <w:szCs w:val="20"/>
              </w:rPr>
              <w:t>«Я, ты, он, она –</w:t>
            </w:r>
            <w:r>
              <w:rPr>
                <w:rFonts w:ascii="Times New Roman" w:hAnsi="Times New Roman" w:cs="Times New Roman"/>
                <w:sz w:val="20"/>
                <w:szCs w:val="20"/>
              </w:rPr>
              <w:t xml:space="preserve"> </w:t>
            </w:r>
            <w:r w:rsidRPr="007442E3">
              <w:rPr>
                <w:rFonts w:ascii="Times New Roman" w:hAnsi="Times New Roman" w:cs="Times New Roman"/>
                <w:sz w:val="20"/>
                <w:szCs w:val="20"/>
              </w:rPr>
              <w:t>мы здоровая страна!»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10 - 16 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Спектакль для дошкольников</w:t>
            </w:r>
            <w:r>
              <w:rPr>
                <w:rFonts w:ascii="Times New Roman" w:hAnsi="Times New Roman" w:cs="Times New Roman"/>
                <w:sz w:val="20"/>
                <w:szCs w:val="20"/>
              </w:rPr>
              <w:t xml:space="preserve"> </w:t>
            </w:r>
            <w:r w:rsidRPr="007442E3">
              <w:rPr>
                <w:rFonts w:ascii="Times New Roman" w:hAnsi="Times New Roman" w:cs="Times New Roman"/>
                <w:sz w:val="20"/>
                <w:szCs w:val="20"/>
              </w:rPr>
              <w:t>«Как Настенька</w:t>
            </w:r>
            <w:r>
              <w:rPr>
                <w:rFonts w:ascii="Times New Roman" w:hAnsi="Times New Roman" w:cs="Times New Roman"/>
                <w:sz w:val="20"/>
                <w:szCs w:val="20"/>
              </w:rPr>
              <w:t xml:space="preserve"> </w:t>
            </w:r>
            <w:r w:rsidRPr="007442E3">
              <w:rPr>
                <w:rFonts w:ascii="Times New Roman" w:hAnsi="Times New Roman" w:cs="Times New Roman"/>
                <w:sz w:val="20"/>
                <w:szCs w:val="20"/>
              </w:rPr>
              <w:t>чуть кикиморой не стала»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67</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Праздник у елки для дошкольников</w:t>
            </w:r>
            <w:r>
              <w:rPr>
                <w:rFonts w:ascii="Times New Roman" w:hAnsi="Times New Roman" w:cs="Times New Roman"/>
                <w:sz w:val="20"/>
                <w:szCs w:val="20"/>
              </w:rPr>
              <w:t xml:space="preserve"> </w:t>
            </w:r>
            <w:r w:rsidRPr="007442E3">
              <w:rPr>
                <w:rFonts w:ascii="Times New Roman" w:hAnsi="Times New Roman" w:cs="Times New Roman"/>
                <w:sz w:val="20"/>
                <w:szCs w:val="20"/>
              </w:rPr>
              <w:t>«Веселится детвора»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68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Поздравительная акция, игровая программа для детей и родителей    «Идет коляда, открывай ворота»</w:t>
            </w:r>
          </w:p>
        </w:tc>
        <w:tc>
          <w:tcPr>
            <w:tcW w:w="1667"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11января </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48</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Мероприятие по основам безопасности жизнедеятельности (травматизм детей в зимнее время)</w:t>
            </w:r>
            <w:r>
              <w:rPr>
                <w:rFonts w:ascii="Times New Roman" w:hAnsi="Times New Roman" w:cs="Times New Roman"/>
                <w:sz w:val="20"/>
                <w:szCs w:val="20"/>
              </w:rPr>
              <w:t xml:space="preserve"> </w:t>
            </w:r>
            <w:r w:rsidRPr="007442E3">
              <w:rPr>
                <w:rFonts w:ascii="Times New Roman" w:hAnsi="Times New Roman" w:cs="Times New Roman"/>
                <w:sz w:val="20"/>
                <w:szCs w:val="20"/>
              </w:rPr>
              <w:t>«Снег, лед, гололед»</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12 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детских работ</w:t>
            </w:r>
            <w:r>
              <w:rPr>
                <w:rFonts w:ascii="Times New Roman" w:hAnsi="Times New Roman" w:cs="Times New Roman"/>
                <w:sz w:val="20"/>
                <w:szCs w:val="20"/>
              </w:rPr>
              <w:t xml:space="preserve"> </w:t>
            </w:r>
            <w:r w:rsidRPr="007442E3">
              <w:rPr>
                <w:rFonts w:ascii="Times New Roman" w:hAnsi="Times New Roman" w:cs="Times New Roman"/>
                <w:sz w:val="20"/>
                <w:szCs w:val="20"/>
              </w:rPr>
              <w:t>«Лучшая снежинка зимы»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13-31января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101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Спектакль для школьников</w:t>
            </w:r>
            <w:r>
              <w:rPr>
                <w:rFonts w:ascii="Times New Roman" w:hAnsi="Times New Roman" w:cs="Times New Roman"/>
                <w:sz w:val="20"/>
                <w:szCs w:val="20"/>
              </w:rPr>
              <w:t xml:space="preserve"> </w:t>
            </w:r>
            <w:r w:rsidRPr="007442E3">
              <w:rPr>
                <w:rFonts w:ascii="Times New Roman" w:hAnsi="Times New Roman" w:cs="Times New Roman"/>
                <w:sz w:val="20"/>
                <w:szCs w:val="20"/>
              </w:rPr>
              <w:t>«Как Настенька</w:t>
            </w:r>
            <w:r>
              <w:rPr>
                <w:rFonts w:ascii="Times New Roman" w:hAnsi="Times New Roman" w:cs="Times New Roman"/>
                <w:sz w:val="20"/>
                <w:szCs w:val="20"/>
              </w:rPr>
              <w:t xml:space="preserve"> </w:t>
            </w:r>
            <w:r w:rsidRPr="007442E3">
              <w:rPr>
                <w:rFonts w:ascii="Times New Roman" w:hAnsi="Times New Roman" w:cs="Times New Roman"/>
                <w:sz w:val="20"/>
                <w:szCs w:val="20"/>
              </w:rPr>
              <w:t>чуть кикиморой не стала»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13 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107</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Праздник у елки для школьников</w:t>
            </w:r>
            <w:r>
              <w:rPr>
                <w:rFonts w:ascii="Times New Roman" w:hAnsi="Times New Roman" w:cs="Times New Roman"/>
                <w:sz w:val="20"/>
                <w:szCs w:val="20"/>
              </w:rPr>
              <w:t xml:space="preserve"> </w:t>
            </w:r>
            <w:r w:rsidRPr="007442E3">
              <w:rPr>
                <w:rFonts w:ascii="Times New Roman" w:hAnsi="Times New Roman" w:cs="Times New Roman"/>
                <w:sz w:val="20"/>
                <w:szCs w:val="20"/>
              </w:rPr>
              <w:t>«Веселится детвора»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13 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110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Мюзикл</w:t>
            </w:r>
            <w:r>
              <w:rPr>
                <w:rFonts w:ascii="Times New Roman" w:hAnsi="Times New Roman" w:cs="Times New Roman"/>
                <w:sz w:val="20"/>
                <w:szCs w:val="20"/>
              </w:rPr>
              <w:t xml:space="preserve"> </w:t>
            </w:r>
            <w:r w:rsidRPr="007442E3">
              <w:rPr>
                <w:rFonts w:ascii="Times New Roman" w:hAnsi="Times New Roman" w:cs="Times New Roman"/>
                <w:sz w:val="20"/>
                <w:szCs w:val="20"/>
              </w:rPr>
              <w:t>«Вечера на хуторе близ Диканьки»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13 января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Профилактика асоциального поведения среди детей и подростков   «Школа правовых знаний. Закон и ответственность»</w:t>
            </w:r>
          </w:p>
        </w:tc>
        <w:tc>
          <w:tcPr>
            <w:tcW w:w="1667"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 xml:space="preserve">16 января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48</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ind w:firstLine="35"/>
              <w:rPr>
                <w:rFonts w:ascii="Times New Roman" w:hAnsi="Times New Roman" w:cs="Times New Roman"/>
                <w:sz w:val="20"/>
                <w:szCs w:val="20"/>
              </w:rPr>
            </w:pPr>
            <w:r w:rsidRPr="007442E3">
              <w:rPr>
                <w:rFonts w:ascii="Times New Roman" w:hAnsi="Times New Roman" w:cs="Times New Roman"/>
                <w:sz w:val="20"/>
                <w:szCs w:val="20"/>
              </w:rPr>
              <w:t>Новогодний спектакль-музыкальная сказка для детей</w:t>
            </w:r>
          </w:p>
          <w:p w:rsidR="007442E3" w:rsidRPr="007442E3" w:rsidRDefault="007442E3" w:rsidP="007442E3">
            <w:pPr>
              <w:spacing w:after="0" w:line="240" w:lineRule="auto"/>
              <w:ind w:firstLine="35"/>
              <w:rPr>
                <w:rFonts w:ascii="Times New Roman" w:hAnsi="Times New Roman" w:cs="Times New Roman"/>
                <w:sz w:val="20"/>
                <w:szCs w:val="20"/>
                <w:lang w:val="en-US" w:bidi="en-US"/>
              </w:rPr>
            </w:pPr>
            <w:r w:rsidRPr="007442E3">
              <w:rPr>
                <w:rFonts w:ascii="Times New Roman" w:hAnsi="Times New Roman" w:cs="Times New Roman"/>
                <w:sz w:val="20"/>
                <w:szCs w:val="20"/>
              </w:rPr>
              <w:t>«Золотой цыпленок»</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Информационная беседа, посвященная профилактике наркомании и ВИЧ – инфекции «Знать, чтобы жить!»</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Информационный урок, посвященный ЗОЖ</w:t>
            </w:r>
            <w:r>
              <w:rPr>
                <w:rFonts w:ascii="Times New Roman" w:hAnsi="Times New Roman" w:cs="Times New Roman"/>
                <w:sz w:val="20"/>
                <w:szCs w:val="20"/>
              </w:rPr>
              <w:t xml:space="preserve"> </w:t>
            </w:r>
            <w:r w:rsidRPr="007442E3">
              <w:rPr>
                <w:rFonts w:ascii="Times New Roman" w:hAnsi="Times New Roman" w:cs="Times New Roman"/>
                <w:sz w:val="20"/>
                <w:szCs w:val="20"/>
              </w:rPr>
              <w:t>«Наш друг – Здоровье!»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41</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Танцевальный вечер</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молодежи    «Танцевальная орбита».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21</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61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eastAsia="Calibri"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widowControl w:val="0"/>
              <w:autoSpaceDE w:val="0"/>
              <w:autoSpaceDN w:val="0"/>
              <w:adjustRightInd w:val="0"/>
              <w:spacing w:after="0" w:line="240" w:lineRule="auto"/>
              <w:rPr>
                <w:rStyle w:val="a9"/>
                <w:rFonts w:ascii="Times New Roman" w:eastAsia="Calibri" w:hAnsi="Times New Roman" w:cs="Times New Roman"/>
                <w:b w:val="0"/>
                <w:sz w:val="20"/>
                <w:szCs w:val="20"/>
                <w:lang w:val="en-US" w:bidi="en-US"/>
              </w:rPr>
            </w:pPr>
            <w:r w:rsidRPr="007442E3">
              <w:rPr>
                <w:rStyle w:val="a9"/>
                <w:rFonts w:ascii="Times New Roman" w:eastAsia="Calibri" w:hAnsi="Times New Roman" w:cs="Times New Roman"/>
                <w:b w:val="0"/>
                <w:sz w:val="20"/>
                <w:szCs w:val="20"/>
              </w:rPr>
              <w:t>Вечерка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E70A3" w:rsidRDefault="007442E3" w:rsidP="004E70A3">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7442E3">
              <w:rPr>
                <w:rStyle w:val="a9"/>
                <w:rFonts w:ascii="Times New Roman" w:eastAsia="Calibri" w:hAnsi="Times New Roman" w:cs="Times New Roman"/>
                <w:b w:val="0"/>
                <w:sz w:val="20"/>
                <w:szCs w:val="20"/>
              </w:rPr>
              <w:t>21</w:t>
            </w:r>
            <w:r w:rsidR="004E70A3">
              <w:rPr>
                <w:rStyle w:val="a9"/>
                <w:rFonts w:ascii="Times New Roman" w:eastAsia="Calibri" w:hAnsi="Times New Roman" w:cs="Times New Roman"/>
                <w:b w:val="0"/>
                <w:sz w:val="20"/>
                <w:szCs w:val="20"/>
              </w:rPr>
              <w:t xml:space="preserve"> </w:t>
            </w:r>
            <w:r w:rsidRPr="007442E3">
              <w:rPr>
                <w:rStyle w:val="a9"/>
                <w:rFonts w:ascii="Times New Roman" w:eastAsia="Calibri" w:hAnsi="Times New Roman" w:cs="Times New Roman"/>
                <w:b w:val="0"/>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4E70A3" w:rsidP="007442E3">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Pr>
                <w:rStyle w:val="a9"/>
                <w:rFonts w:ascii="Times New Roman" w:eastAsia="Calibri" w:hAnsi="Times New Roman" w:cs="Times New Roman"/>
                <w:b w:val="0"/>
                <w:sz w:val="20"/>
                <w:szCs w:val="20"/>
              </w:rPr>
              <w:t>46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ind w:left="35"/>
              <w:rPr>
                <w:rFonts w:ascii="Times New Roman" w:hAnsi="Times New Roman" w:cs="Times New Roman"/>
                <w:sz w:val="20"/>
                <w:szCs w:val="20"/>
                <w:lang w:bidi="en-US"/>
              </w:rPr>
            </w:pPr>
            <w:r w:rsidRPr="007442E3">
              <w:rPr>
                <w:rFonts w:ascii="Times New Roman" w:hAnsi="Times New Roman" w:cs="Times New Roman"/>
                <w:sz w:val="20"/>
                <w:szCs w:val="20"/>
              </w:rPr>
              <w:t>Выездная информационно-развлекательная программа по ПДД «Поющие светофоры»</w:t>
            </w:r>
            <w:r>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ind w:left="35"/>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Дню студента</w:t>
            </w:r>
          </w:p>
          <w:p w:rsidR="007442E3" w:rsidRPr="007442E3" w:rsidRDefault="007442E3" w:rsidP="007442E3">
            <w:pPr>
              <w:spacing w:after="0" w:line="240" w:lineRule="auto"/>
              <w:ind w:left="35"/>
              <w:rPr>
                <w:rFonts w:ascii="Times New Roman" w:hAnsi="Times New Roman" w:cs="Times New Roman"/>
                <w:sz w:val="20"/>
                <w:szCs w:val="20"/>
                <w:lang w:bidi="en-US"/>
              </w:rPr>
            </w:pPr>
            <w:r w:rsidRPr="007442E3">
              <w:rPr>
                <w:rFonts w:ascii="Times New Roman" w:hAnsi="Times New Roman" w:cs="Times New Roman"/>
                <w:sz w:val="20"/>
                <w:szCs w:val="20"/>
              </w:rPr>
              <w:t>«Татьянин день»</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428</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4E70A3">
            <w:pPr>
              <w:spacing w:after="0" w:line="240" w:lineRule="auto"/>
              <w:ind w:left="35"/>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День российского студенчества  Татьянин день  информационная  ознакомительная программа «Куда пойти учиться?»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25 января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54</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к Дню студентов «Студенчество - веселая пора!»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4E70A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25– 30 января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57</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Информационная программа </w:t>
            </w:r>
            <w:r w:rsidRPr="007442E3">
              <w:rPr>
                <w:rFonts w:ascii="Times New Roman" w:hAnsi="Times New Roman" w:cs="Times New Roman"/>
                <w:color w:val="000000"/>
                <w:sz w:val="20"/>
                <w:szCs w:val="20"/>
              </w:rPr>
              <w:t>«Помнить на века»</w:t>
            </w:r>
            <w:r w:rsidRPr="007442E3">
              <w:rPr>
                <w:rFonts w:ascii="Times New Roman" w:hAnsi="Times New Roman" w:cs="Times New Roman"/>
                <w:sz w:val="20"/>
                <w:szCs w:val="20"/>
              </w:rPr>
              <w:t xml:space="preserve">,  посвященная  снятию блокады Ленинграда. </w:t>
            </w:r>
            <w:r w:rsidRPr="007442E3">
              <w:rPr>
                <w:rFonts w:ascii="Times New Roman" w:hAnsi="Times New Roman" w:cs="Times New Roman"/>
                <w:color w:val="000000"/>
                <w:sz w:val="20"/>
                <w:szCs w:val="20"/>
              </w:rPr>
              <w:t>Международный день памяти Холокоста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46</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Урок истории – день воинской славы России. День снятия блокады г. Ленинграда «Блокадный Ленинград»</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27 января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45</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4E70A3">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Танцевальная программа</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для детей</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«Минута славы»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E70A3" w:rsidRDefault="007442E3" w:rsidP="004E70A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января</w:t>
            </w:r>
          </w:p>
        </w:tc>
        <w:tc>
          <w:tcPr>
            <w:tcW w:w="1843" w:type="dxa"/>
            <w:tcBorders>
              <w:top w:val="single" w:sz="4" w:space="0" w:color="000000"/>
              <w:left w:val="single" w:sz="4" w:space="0" w:color="000000"/>
              <w:bottom w:val="single" w:sz="4" w:space="0" w:color="000000"/>
              <w:right w:val="single" w:sz="4" w:space="0" w:color="000000"/>
            </w:tcBorders>
          </w:tcPr>
          <w:p w:rsidR="007442E3" w:rsidRPr="004E70A3" w:rsidRDefault="007442E3" w:rsidP="004E70A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200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Развлекательная программа для молодежи – турнир по теннису и бильярду «Субботний вечер»</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28 января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49</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Вечер отдыха для молодежи, посвященный Дню студентов</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«Студенческий вернисаж»</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28 января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4E70A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рисунка</w:t>
            </w:r>
            <w:r w:rsidR="004E70A3">
              <w:rPr>
                <w:rFonts w:ascii="Times New Roman" w:hAnsi="Times New Roman" w:cs="Times New Roman"/>
                <w:sz w:val="20"/>
                <w:szCs w:val="20"/>
              </w:rPr>
              <w:t xml:space="preserve"> </w:t>
            </w:r>
            <w:r w:rsidRPr="007442E3">
              <w:rPr>
                <w:rFonts w:ascii="Times New Roman" w:hAnsi="Times New Roman" w:cs="Times New Roman"/>
                <w:sz w:val="20"/>
                <w:szCs w:val="20"/>
              </w:rPr>
              <w:t>«Хороша ты матушка зима»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AD414D" w:rsidRDefault="007442E3" w:rsidP="00AD414D">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1- 17 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AD414D"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103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работ кружка прикладного творчества «Карусель» - «Снегири»,</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1-13</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Киномарафон, посвященный дню воинской славы России, день разгрома советскими войсками немецко-фашистских войск</w:t>
            </w:r>
          </w:p>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в Сталинградской битве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 февраля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58</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130</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Мероприятие, направленное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на профилактику ЗОЖ</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«Наркотикам нет – спорту да!»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44</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shd w:val="clear" w:color="auto" w:fill="FFFFFF"/>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hd w:val="clear" w:color="auto" w:fill="FFFFFF"/>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Информационная программа, посвященная 130 летию со дня рождения В.И.Чапаева (1887-1919), героя гражданской войны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 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47</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Фотостенд, посвященный</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дню юного героя антифашиста</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«Юные герои нашей Родины»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8-15</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выставка-коллаж</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о Свердловской области</w:t>
            </w:r>
          </w:p>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«Урал - земля удивительная»,</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13-28</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Познавательно-игровая программа для детей по произведениям А.С. Пушкина (180 лет со дня смерти) «По дорогам сказок»</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59</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Игровая программа к</w:t>
            </w:r>
            <w:r w:rsidR="00B05A72">
              <w:rPr>
                <w:rFonts w:ascii="Times New Roman" w:eastAsia="Calibri" w:hAnsi="Times New Roman" w:cs="Times New Roman"/>
                <w:sz w:val="20"/>
                <w:szCs w:val="20"/>
              </w:rPr>
              <w:t>о</w:t>
            </w:r>
            <w:r w:rsidRPr="007442E3">
              <w:rPr>
                <w:rFonts w:ascii="Times New Roman" w:eastAsia="Calibri" w:hAnsi="Times New Roman" w:cs="Times New Roman"/>
                <w:sz w:val="20"/>
                <w:szCs w:val="20"/>
              </w:rPr>
              <w:t xml:space="preserve"> дню влюбленных для детей и подростков                                   «Любовь с первого взгляда!»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14 февраля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74</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Познавательно-игровая программа для детей по произведениям А.С. Пушкина (180 лет со дня смерти) «По дорогам сказок»</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15 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B05A72">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Выставка-игра, посвященная Международному дню родного языка. «Самоцветное слово»</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15 -21 </w:t>
            </w:r>
            <w:r w:rsidR="00B05A72">
              <w:rPr>
                <w:rFonts w:ascii="Times New Roman" w:hAnsi="Times New Roman" w:cs="Times New Roman"/>
                <w:sz w:val="20"/>
                <w:szCs w:val="20"/>
              </w:rPr>
              <w:t>ф</w:t>
            </w:r>
            <w:r w:rsidRPr="007442E3">
              <w:rPr>
                <w:rFonts w:ascii="Times New Roman" w:hAnsi="Times New Roman" w:cs="Times New Roman"/>
                <w:sz w:val="20"/>
                <w:szCs w:val="20"/>
              </w:rPr>
              <w:t>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77</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Музыкально-игровая программа для детей по правилам дорожного движения «Поющие светофоры»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150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Молодежная вечеринка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«Первое свидание»,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ко дню влюбленных</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9580C"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39</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Оформление стенда «Масленичные гуляния»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18 - 26 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495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Развлекательная программа</w:t>
            </w:r>
            <w:r w:rsidR="00B05A7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молодежи  «Субботний вечер»</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18 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7442E3" w:rsidP="00B05A72">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30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widowControl w:val="0"/>
              <w:autoSpaceDE w:val="0"/>
              <w:autoSpaceDN w:val="0"/>
              <w:adjustRightInd w:val="0"/>
              <w:spacing w:after="0" w:line="240" w:lineRule="auto"/>
              <w:rPr>
                <w:rStyle w:val="a9"/>
                <w:rFonts w:ascii="Times New Roman" w:hAnsi="Times New Roman" w:cs="Times New Roman"/>
                <w:b w:val="0"/>
                <w:sz w:val="20"/>
                <w:szCs w:val="20"/>
                <w:lang w:val="en-US" w:bidi="en-US"/>
              </w:rPr>
            </w:pPr>
            <w:r w:rsidRPr="007442E3">
              <w:rPr>
                <w:rStyle w:val="a9"/>
                <w:rFonts w:ascii="Times New Roman" w:hAnsi="Times New Roman" w:cs="Times New Roman"/>
                <w:b w:val="0"/>
                <w:sz w:val="20"/>
                <w:szCs w:val="20"/>
              </w:rPr>
              <w:t>Масленичное гуляние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7442E3">
              <w:rPr>
                <w:rFonts w:ascii="Times New Roman" w:hAnsi="Times New Roman" w:cs="Times New Roman"/>
                <w:bCs/>
                <w:sz w:val="20"/>
                <w:szCs w:val="20"/>
              </w:rPr>
              <w:t>20 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Pr>
                <w:rStyle w:val="a9"/>
                <w:rFonts w:ascii="Times New Roman" w:hAnsi="Times New Roman" w:cs="Times New Roman"/>
                <w:b w:val="0"/>
                <w:sz w:val="20"/>
                <w:szCs w:val="20"/>
              </w:rPr>
              <w:t>85</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Музыкально-экологическая сказка   «По щучьему велению, или день рождения Земли», конкурс рисунков и плакатов             «Сохраним планету нашу» 2017 год экологии</w:t>
            </w:r>
          </w:p>
        </w:tc>
        <w:tc>
          <w:tcPr>
            <w:tcW w:w="1667" w:type="dxa"/>
            <w:tcBorders>
              <w:top w:val="single" w:sz="4" w:space="0" w:color="000000"/>
              <w:left w:val="single" w:sz="4" w:space="0" w:color="000000"/>
              <w:bottom w:val="single" w:sz="4" w:space="0" w:color="000000"/>
              <w:right w:val="single" w:sz="4" w:space="0" w:color="000000"/>
            </w:tcBorders>
          </w:tcPr>
          <w:p w:rsidR="007442E3" w:rsidRPr="007442E3" w:rsidRDefault="007442E3" w:rsidP="00B05A72">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 xml:space="preserve">20 февраля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74</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Масленица  для  детей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49580C" w:rsidRDefault="007442E3" w:rsidP="0049580C">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160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Акция, посвященная погибшим защитникам Отечества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«Память на века»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 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Праздничная программа, посвященная Дню Защитника Отечества «России верные сыны»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22 февраля</w:t>
            </w:r>
          </w:p>
          <w:p w:rsidR="007442E3" w:rsidRPr="007442E3" w:rsidRDefault="00B05A72"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 посвящённый Дню Защитника Отечества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«Служу России»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Литературно-музыкальный вечер для молодежи,  посвященный</w:t>
            </w:r>
          </w:p>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Дню защитника Отечества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«Вам слава и честь!»</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49</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Викторина для молодежи</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«По страницам земли русской»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ind w:left="35"/>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«Мы готовы к Новой весне!»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49580C"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49580C" w:rsidRDefault="00B05A72" w:rsidP="00495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Масленичное гуляние  «Здравствуй,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462</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7442E3" w:rsidRDefault="007442E3" w:rsidP="00B05A7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Масленичное гуляние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«Эх, Маслёна, ты, Маслёна – русское веселье!»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Народное гуляние</w:t>
            </w:r>
            <w:r w:rsidR="00B05A72">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«Отдыхаем с Масленицей»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25</w:t>
            </w:r>
            <w:r w:rsidR="00B05A72">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Pr>
                <w:rStyle w:val="a9"/>
                <w:rFonts w:ascii="Times New Roman" w:hAnsi="Times New Roman" w:cs="Times New Roman"/>
                <w:b w:val="0"/>
                <w:sz w:val="20"/>
                <w:szCs w:val="20"/>
              </w:rPr>
              <w:t>66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«А мы Масленицу провожаем!»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49580C" w:rsidRDefault="007442E3" w:rsidP="0049580C">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93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Веселые старты</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«Разгуляй!»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87</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произведений народных умельцев «Город мастеров»</w:t>
            </w:r>
          </w:p>
        </w:tc>
        <w:tc>
          <w:tcPr>
            <w:tcW w:w="1667" w:type="dxa"/>
            <w:tcBorders>
              <w:top w:val="single" w:sz="4" w:space="0" w:color="000000"/>
              <w:left w:val="single" w:sz="4" w:space="0" w:color="000000"/>
              <w:bottom w:val="single" w:sz="4" w:space="0" w:color="000000"/>
              <w:right w:val="single" w:sz="4" w:space="0" w:color="000000"/>
            </w:tcBorders>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 xml:space="preserve">25-28 </w:t>
            </w:r>
            <w:r w:rsidR="00B05A72">
              <w:rPr>
                <w:rFonts w:ascii="Times New Roman" w:hAnsi="Times New Roman" w:cs="Times New Roman"/>
                <w:sz w:val="20"/>
                <w:szCs w:val="20"/>
              </w:rPr>
              <w:t>ф</w:t>
            </w:r>
            <w:r w:rsidRPr="007442E3">
              <w:rPr>
                <w:rFonts w:ascii="Times New Roman" w:hAnsi="Times New Roman" w:cs="Times New Roman"/>
                <w:sz w:val="20"/>
                <w:szCs w:val="20"/>
              </w:rPr>
              <w:t>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82</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Молодежная вечеринка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25февраля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Молодежно-подростковая  дискотека  «Танцевальная вечеринка»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64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Народное гуляние «Широкая масленица»,  игры, хороводы, театрализованные представления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26</w:t>
            </w:r>
            <w:r w:rsidR="00B05A7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февраля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Игровая программа</w:t>
            </w:r>
            <w:r w:rsidR="00B05A72">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на городской Масленице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widowControl w:val="0"/>
              <w:autoSpaceDE w:val="0"/>
              <w:autoSpaceDN w:val="0"/>
              <w:adjustRightInd w:val="0"/>
              <w:spacing w:after="0" w:line="240" w:lineRule="auto"/>
              <w:jc w:val="center"/>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26</w:t>
            </w:r>
            <w:r w:rsidR="00B05A72">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widowControl w:val="0"/>
              <w:autoSpaceDE w:val="0"/>
              <w:autoSpaceDN w:val="0"/>
              <w:adjustRightInd w:val="0"/>
              <w:spacing w:after="0" w:line="240" w:lineRule="auto"/>
              <w:jc w:val="center"/>
              <w:rPr>
                <w:rStyle w:val="a9"/>
                <w:rFonts w:ascii="Times New Roman" w:hAnsi="Times New Roman" w:cs="Times New Roman"/>
                <w:b w:val="0"/>
                <w:sz w:val="20"/>
                <w:szCs w:val="20"/>
                <w:lang w:val="en-US" w:bidi="en-US"/>
              </w:rPr>
            </w:pPr>
            <w:r>
              <w:rPr>
                <w:rStyle w:val="a9"/>
                <w:rFonts w:ascii="Times New Roman" w:hAnsi="Times New Roman" w:cs="Times New Roman"/>
                <w:b w:val="0"/>
                <w:sz w:val="20"/>
                <w:szCs w:val="20"/>
              </w:rPr>
              <w:t>921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Массовое гулянье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«Широкая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B05A72" w:rsidRDefault="00B05A72" w:rsidP="00B05A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Спектакль</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«Как Настенька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чуть кикиморой не стала»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B05A72" w:rsidP="00B05A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Масленичный праздничный концерт  «Гуляй, раздольная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Масленичная игровая программа «А мы Масленицу провожаем!»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B05A72" w:rsidP="00B05A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Танцевальная программа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«Ай да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B05A72" w:rsidP="00B05A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B05A72"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Масленичное гуляние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«Широкая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27 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59</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05A72">
            <w:pPr>
              <w:spacing w:after="0" w:line="240" w:lineRule="auto"/>
              <w:ind w:left="35"/>
              <w:rPr>
                <w:rFonts w:ascii="Times New Roman" w:hAnsi="Times New Roman" w:cs="Times New Roman"/>
                <w:sz w:val="20"/>
                <w:szCs w:val="20"/>
                <w:lang w:val="en-US" w:bidi="en-US"/>
              </w:rPr>
            </w:pPr>
            <w:r w:rsidRPr="007442E3">
              <w:rPr>
                <w:rFonts w:ascii="Times New Roman" w:hAnsi="Times New Roman" w:cs="Times New Roman"/>
                <w:sz w:val="20"/>
                <w:szCs w:val="20"/>
              </w:rPr>
              <w:t>Развлекательная  программа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для  детей</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B05A72"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Масленичное гуляние</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«Широкая Масленица»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28 февраля</w:t>
            </w:r>
          </w:p>
        </w:tc>
        <w:tc>
          <w:tcPr>
            <w:tcW w:w="1843" w:type="dxa"/>
            <w:tcBorders>
              <w:top w:val="single" w:sz="4" w:space="0" w:color="000000"/>
              <w:left w:val="single" w:sz="4" w:space="0" w:color="000000"/>
              <w:bottom w:val="single" w:sz="4" w:space="0" w:color="000000"/>
              <w:right w:val="single" w:sz="4" w:space="0" w:color="000000"/>
            </w:tcBorders>
          </w:tcPr>
          <w:p w:rsidR="007442E3" w:rsidRPr="00B05A72" w:rsidRDefault="007442E3" w:rsidP="00B05A72">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посвящённая международному женскому дню 8 марта «Дамское рукоделие»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1-</w:t>
            </w:r>
            <w:r w:rsidR="007442E3" w:rsidRPr="007442E3">
              <w:rPr>
                <w:rFonts w:ascii="Times New Roman" w:hAnsi="Times New Roman" w:cs="Times New Roman"/>
                <w:sz w:val="20"/>
                <w:szCs w:val="20"/>
              </w:rPr>
              <w:t>8 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Викторина «Каждый это должен знать», посвящённая Дню Гражданской  обороне и чрезвычайным ситуациям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B05A72" w:rsidRDefault="007442E3" w:rsidP="00B05A72">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работ кружка прикладного творчества</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«Путешествие в сказку»,</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сказкам</w:t>
            </w:r>
            <w:r w:rsidR="00B05A72">
              <w:rPr>
                <w:rFonts w:ascii="Times New Roman" w:hAnsi="Times New Roman" w:cs="Times New Roman"/>
                <w:sz w:val="20"/>
                <w:szCs w:val="20"/>
              </w:rPr>
              <w:t xml:space="preserve"> </w:t>
            </w:r>
            <w:r w:rsidRPr="007442E3">
              <w:rPr>
                <w:rFonts w:ascii="Times New Roman" w:hAnsi="Times New Roman" w:cs="Times New Roman"/>
                <w:sz w:val="20"/>
                <w:szCs w:val="20"/>
              </w:rPr>
              <w:t>Шарля Перро</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1-15марта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05A7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 по профилактике наркомании «Жизнь без наркотиков прекрасна»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w:t>
            </w:r>
            <w:r w:rsidR="00C2436C">
              <w:rPr>
                <w:rFonts w:ascii="Times New Roman" w:hAnsi="Times New Roman" w:cs="Times New Roman"/>
                <w:sz w:val="20"/>
                <w:szCs w:val="20"/>
              </w:rPr>
              <w:t xml:space="preserve"> </w:t>
            </w:r>
            <w:r w:rsidRPr="007442E3">
              <w:rPr>
                <w:rFonts w:ascii="Times New Roman" w:hAnsi="Times New Roman" w:cs="Times New Roman"/>
                <w:sz w:val="20"/>
                <w:szCs w:val="20"/>
              </w:rPr>
              <w:t>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36</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Веселые старты для детей</w:t>
            </w:r>
            <w:r w:rsidR="00C2436C">
              <w:rPr>
                <w:rFonts w:ascii="Times New Roman" w:eastAsia="Calibri" w:hAnsi="Times New Roman" w:cs="Times New Roman"/>
                <w:sz w:val="20"/>
                <w:szCs w:val="20"/>
              </w:rPr>
              <w:t xml:space="preserve"> «На старт!»</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марта </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7442E3" w:rsidP="00B854E8">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54</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C2436C" w:rsidRDefault="007442E3" w:rsidP="00C2436C">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работ кружка прикладного творчества «Карусель» - «Для души»,</w:t>
            </w:r>
            <w:r w:rsidR="00C2436C">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8 Марта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2-12 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C2436C"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228</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142FEE" w:rsidRDefault="007442E3" w:rsidP="00142FEE">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Праздничный концерт, посвящённый международному женскому дню 8 марта</w:t>
            </w:r>
            <w:r w:rsidR="00142FEE">
              <w:rPr>
                <w:rFonts w:ascii="Times New Roman" w:hAnsi="Times New Roman" w:cs="Times New Roman"/>
                <w:sz w:val="20"/>
                <w:szCs w:val="20"/>
              </w:rPr>
              <w:t xml:space="preserve"> </w:t>
            </w:r>
            <w:r w:rsidRPr="007442E3">
              <w:rPr>
                <w:rFonts w:ascii="Times New Roman" w:hAnsi="Times New Roman" w:cs="Times New Roman"/>
                <w:sz w:val="20"/>
                <w:szCs w:val="20"/>
              </w:rPr>
              <w:t>« Спасибо вам, мамы!»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142FE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портретов-рисунков «Мамы добрые глаза»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6 -12 марта</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B854E8" w:rsidRDefault="00B854E8" w:rsidP="00B854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Праздничная программа, посвященная Дню 8 Марта «Музыкальное кафе»</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854E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Праздничный концерт</w:t>
            </w:r>
            <w:r w:rsidR="00B854E8">
              <w:rPr>
                <w:rFonts w:ascii="Times New Roman" w:hAnsi="Times New Roman" w:cs="Times New Roman"/>
                <w:sz w:val="20"/>
                <w:szCs w:val="20"/>
              </w:rPr>
              <w:t xml:space="preserve"> к</w:t>
            </w:r>
            <w:r w:rsidRPr="007442E3">
              <w:rPr>
                <w:rFonts w:ascii="Times New Roman" w:hAnsi="Times New Roman" w:cs="Times New Roman"/>
                <w:sz w:val="20"/>
                <w:szCs w:val="20"/>
              </w:rPr>
              <w:t xml:space="preserve">  8 Марта «Весна, весна…»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B854E8" w:rsidP="00B854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Развлекательная программа для детей, занимающихся в кружках   «Скоморошинка»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10</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марта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56</w:t>
            </w:r>
          </w:p>
          <w:p w:rsidR="007442E3" w:rsidRPr="00B854E8" w:rsidRDefault="007442E3" w:rsidP="00B854E8">
            <w:pPr>
              <w:spacing w:after="0" w:line="240" w:lineRule="auto"/>
              <w:rPr>
                <w:rFonts w:ascii="Times New Roman" w:eastAsia="Calibri"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eastAsia="Calibri"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widowControl w:val="0"/>
              <w:autoSpaceDE w:val="0"/>
              <w:autoSpaceDN w:val="0"/>
              <w:adjustRightInd w:val="0"/>
              <w:spacing w:after="0" w:line="240" w:lineRule="auto"/>
              <w:rPr>
                <w:rStyle w:val="a9"/>
                <w:rFonts w:ascii="Times New Roman" w:eastAsia="Calibri" w:hAnsi="Times New Roman" w:cs="Times New Roman"/>
                <w:b w:val="0"/>
                <w:sz w:val="20"/>
                <w:szCs w:val="20"/>
                <w:lang w:bidi="en-US"/>
              </w:rPr>
            </w:pPr>
            <w:r w:rsidRPr="007442E3">
              <w:rPr>
                <w:rStyle w:val="a9"/>
                <w:rFonts w:ascii="Times New Roman" w:eastAsia="Calibri" w:hAnsi="Times New Roman" w:cs="Times New Roman"/>
                <w:b w:val="0"/>
                <w:sz w:val="20"/>
                <w:szCs w:val="20"/>
              </w:rPr>
              <w:t>Музыкальная программа</w:t>
            </w:r>
            <w:r w:rsidR="00B854E8">
              <w:rPr>
                <w:rStyle w:val="a9"/>
                <w:rFonts w:ascii="Times New Roman" w:eastAsia="Calibri" w:hAnsi="Times New Roman" w:cs="Times New Roman"/>
                <w:b w:val="0"/>
                <w:sz w:val="20"/>
                <w:szCs w:val="20"/>
              </w:rPr>
              <w:t xml:space="preserve"> </w:t>
            </w:r>
            <w:r w:rsidRPr="007442E3">
              <w:rPr>
                <w:rStyle w:val="a9"/>
                <w:rFonts w:ascii="Times New Roman" w:eastAsia="Calibri" w:hAnsi="Times New Roman" w:cs="Times New Roman"/>
                <w:b w:val="0"/>
                <w:sz w:val="20"/>
                <w:szCs w:val="20"/>
              </w:rPr>
              <w:t>на празднике</w:t>
            </w:r>
            <w:r w:rsidR="00B854E8">
              <w:rPr>
                <w:rStyle w:val="a9"/>
                <w:rFonts w:ascii="Times New Roman" w:eastAsia="Calibri" w:hAnsi="Times New Roman" w:cs="Times New Roman"/>
                <w:b w:val="0"/>
                <w:sz w:val="20"/>
                <w:szCs w:val="20"/>
              </w:rPr>
              <w:t xml:space="preserve"> </w:t>
            </w:r>
            <w:r w:rsidRPr="007442E3">
              <w:rPr>
                <w:rStyle w:val="a9"/>
                <w:rFonts w:ascii="Times New Roman" w:eastAsia="Calibri" w:hAnsi="Times New Roman" w:cs="Times New Roman"/>
                <w:b w:val="0"/>
                <w:sz w:val="20"/>
                <w:szCs w:val="20"/>
              </w:rPr>
              <w:t>«Для Вас, женщины»</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7442E3">
              <w:rPr>
                <w:rStyle w:val="a9"/>
                <w:rFonts w:ascii="Times New Roman" w:eastAsia="Calibri" w:hAnsi="Times New Roman" w:cs="Times New Roman"/>
                <w:b w:val="0"/>
                <w:sz w:val="20"/>
                <w:szCs w:val="20"/>
              </w:rPr>
              <w:t>11марта</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854E8" w:rsidP="007442E3">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Pr>
                <w:rStyle w:val="a9"/>
                <w:rFonts w:ascii="Times New Roman" w:eastAsia="Calibri" w:hAnsi="Times New Roman" w:cs="Times New Roman"/>
                <w:b w:val="0"/>
                <w:sz w:val="20"/>
                <w:szCs w:val="20"/>
              </w:rPr>
              <w:t>92</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Познавательная программа на экологическую тему                   «Туристическая тропинка»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14</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марта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54</w:t>
            </w:r>
          </w:p>
          <w:p w:rsidR="007442E3" w:rsidRPr="007442E3" w:rsidRDefault="007442E3" w:rsidP="007442E3">
            <w:pPr>
              <w:spacing w:after="0" w:line="240" w:lineRule="auto"/>
              <w:jc w:val="center"/>
              <w:rPr>
                <w:rFonts w:ascii="Times New Roman" w:eastAsia="Calibri"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Экологическая сказка</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«Земля, Вода – основа жизни»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 xml:space="preserve">  51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Экологическая сказка</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«Земля, Вода – основа жизни»</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 xml:space="preserve">  52</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Выставка работ кружка прикладного творчества     посвященная 135-летию К.И.Чуковского</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16-31 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12:00</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854E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стенд</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по профилактике туберкулеза</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«Будь здоров»</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17-31 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854E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Урок здоровья «Знать – чтобы жить» в рамках проведения всемирного дня борьбы с туберкулезом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47</w:t>
            </w:r>
          </w:p>
          <w:p w:rsidR="007442E3" w:rsidRPr="007442E3" w:rsidRDefault="007442E3" w:rsidP="00B854E8">
            <w:pPr>
              <w:spacing w:after="0" w:line="240" w:lineRule="auto"/>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Цирковое представление «Веселый клоун»</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125</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widowControl w:val="0"/>
              <w:numPr>
                <w:ilvl w:val="0"/>
                <w:numId w:val="44"/>
              </w:numPr>
              <w:tabs>
                <w:tab w:val="left" w:pos="0"/>
              </w:tabs>
              <w:autoSpaceDE w:val="0"/>
              <w:autoSpaceDN w:val="0"/>
              <w:adjustRightInd w:val="0"/>
              <w:spacing w:after="0" w:line="240" w:lineRule="auto"/>
              <w:jc w:val="center"/>
              <w:rPr>
                <w:rStyle w:val="a9"/>
                <w:rFonts w:ascii="Times New Roman" w:eastAsia="Calibri" w:hAnsi="Times New Roman" w:cs="Times New Roman"/>
                <w:b w:val="0"/>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widowControl w:val="0"/>
              <w:autoSpaceDE w:val="0"/>
              <w:autoSpaceDN w:val="0"/>
              <w:adjustRightInd w:val="0"/>
              <w:spacing w:after="0" w:line="240" w:lineRule="auto"/>
              <w:rPr>
                <w:rStyle w:val="a9"/>
                <w:rFonts w:ascii="Times New Roman" w:eastAsia="Calibri" w:hAnsi="Times New Roman" w:cs="Times New Roman"/>
                <w:b w:val="0"/>
                <w:sz w:val="20"/>
                <w:szCs w:val="20"/>
                <w:lang w:bidi="en-US"/>
              </w:rPr>
            </w:pPr>
            <w:r w:rsidRPr="007442E3">
              <w:rPr>
                <w:rStyle w:val="a9"/>
                <w:rFonts w:ascii="Times New Roman" w:eastAsia="Calibri" w:hAnsi="Times New Roman" w:cs="Times New Roman"/>
                <w:b w:val="0"/>
                <w:sz w:val="20"/>
                <w:szCs w:val="20"/>
              </w:rPr>
              <w:t>Игровая программа на фестивале «AKTIV-PERVO-POZITIV-285»</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rPr>
            </w:pPr>
            <w:r w:rsidRPr="007442E3">
              <w:rPr>
                <w:rStyle w:val="a9"/>
                <w:rFonts w:ascii="Times New Roman" w:eastAsia="Calibri" w:hAnsi="Times New Roman" w:cs="Times New Roman"/>
                <w:b w:val="0"/>
                <w:sz w:val="20"/>
                <w:szCs w:val="20"/>
              </w:rPr>
              <w:t>18</w:t>
            </w:r>
            <w:r w:rsidR="00B854E8">
              <w:rPr>
                <w:rStyle w:val="a9"/>
                <w:rFonts w:ascii="Times New Roman" w:eastAsia="Calibri" w:hAnsi="Times New Roman" w:cs="Times New Roman"/>
                <w:b w:val="0"/>
                <w:sz w:val="20"/>
                <w:szCs w:val="20"/>
              </w:rPr>
              <w:t xml:space="preserve"> </w:t>
            </w:r>
            <w:r w:rsidRPr="007442E3">
              <w:rPr>
                <w:rStyle w:val="a9"/>
                <w:rFonts w:ascii="Times New Roman" w:eastAsia="Calibri" w:hAnsi="Times New Roman" w:cs="Times New Roman"/>
                <w:b w:val="0"/>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854E8" w:rsidP="007442E3">
            <w:pPr>
              <w:widowControl w:val="0"/>
              <w:autoSpaceDE w:val="0"/>
              <w:autoSpaceDN w:val="0"/>
              <w:adjustRightInd w:val="0"/>
              <w:spacing w:after="0" w:line="240" w:lineRule="auto"/>
              <w:jc w:val="center"/>
              <w:rPr>
                <w:rStyle w:val="a9"/>
                <w:rFonts w:ascii="Times New Roman" w:eastAsia="Calibri" w:hAnsi="Times New Roman" w:cs="Times New Roman"/>
                <w:b w:val="0"/>
                <w:sz w:val="20"/>
                <w:szCs w:val="20"/>
                <w:lang w:val="en-US" w:bidi="en-US"/>
              </w:rPr>
            </w:pPr>
            <w:r>
              <w:rPr>
                <w:rStyle w:val="a9"/>
                <w:rFonts w:ascii="Times New Roman" w:eastAsia="Calibri" w:hAnsi="Times New Roman" w:cs="Times New Roman"/>
                <w:b w:val="0"/>
                <w:sz w:val="20"/>
                <w:szCs w:val="20"/>
              </w:rPr>
              <w:t>93</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«Весну красну встречаем!»</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96</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Танцевальный вечер для молодежи  «Танцевальная орбита»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 xml:space="preserve">18марта </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71</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49580C">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 xml:space="preserve">Познавательная игровая программа, посвященная 72ой годовщине со дня Победы в ВОВ   </w:t>
            </w:r>
            <w:r w:rsidR="0049580C">
              <w:rPr>
                <w:rFonts w:ascii="Times New Roman" w:eastAsia="Calibri" w:hAnsi="Times New Roman" w:cs="Times New Roman"/>
                <w:sz w:val="20"/>
                <w:szCs w:val="20"/>
              </w:rPr>
              <w:t>«</w:t>
            </w:r>
            <w:r w:rsidRPr="007442E3">
              <w:rPr>
                <w:rFonts w:ascii="Times New Roman" w:eastAsia="Calibri" w:hAnsi="Times New Roman" w:cs="Times New Roman"/>
                <w:sz w:val="20"/>
                <w:szCs w:val="20"/>
              </w:rPr>
              <w:t>Война окончилась в Берлине,</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 не окончилась во мне</w:t>
            </w:r>
            <w:r w:rsidR="0049580C">
              <w:rPr>
                <w:rFonts w:ascii="Times New Roman" w:eastAsia="Calibri" w:hAnsi="Times New Roman" w:cs="Times New Roman"/>
                <w:sz w:val="20"/>
                <w:szCs w:val="20"/>
              </w:rPr>
              <w:t>»</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 xml:space="preserve">21марта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55</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Цирковая программа</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«Мы к вам заехали на час»</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21марта</w:t>
            </w:r>
          </w:p>
        </w:tc>
        <w:tc>
          <w:tcPr>
            <w:tcW w:w="1843" w:type="dxa"/>
            <w:tcBorders>
              <w:top w:val="single" w:sz="4" w:space="0" w:color="000000"/>
              <w:left w:val="single" w:sz="4" w:space="0" w:color="000000"/>
              <w:bottom w:val="single" w:sz="4" w:space="0" w:color="000000"/>
              <w:right w:val="single" w:sz="4" w:space="0" w:color="000000"/>
            </w:tcBorders>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59</w:t>
            </w: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Конкурсно - игровая программа для детей «Хочу жить в мире» (по профилактике асоциальных явлений, против терроризма)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49</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День работника культуры – день открытых дверей, выставка декоративного прикладного творчества, мастер - классы «Радуга талантов»</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24марта</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54</w:t>
            </w:r>
          </w:p>
          <w:p w:rsidR="007442E3" w:rsidRPr="007442E3" w:rsidRDefault="007442E3" w:rsidP="007442E3">
            <w:pPr>
              <w:spacing w:after="0" w:line="240" w:lineRule="auto"/>
              <w:jc w:val="center"/>
              <w:rPr>
                <w:rFonts w:ascii="Times New Roman" w:eastAsia="Calibri" w:hAnsi="Times New Roman" w:cs="Times New Roman"/>
                <w:i/>
                <w:sz w:val="20"/>
                <w:szCs w:val="20"/>
              </w:rPr>
            </w:pP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ШОУ  «Новых  талантов»,</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в рамках празднования</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285 – летия  ГО Первоуральск</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 дети  из  посёлков</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7442E3" w:rsidRDefault="00B854E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День борьбы с туберкулезом «Уроки здоровья»,</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беседа с доктором ОВП «Профилактика заболевания»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25</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марта</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59</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стенд</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«Юбилеи великих и знаменитых»</w:t>
            </w:r>
          </w:p>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w:t>
            </w:r>
            <w:r w:rsidRPr="007442E3">
              <w:rPr>
                <w:rFonts w:ascii="Times New Roman" w:hAnsi="Times New Roman" w:cs="Times New Roman"/>
                <w:color w:val="000000"/>
                <w:sz w:val="20"/>
                <w:szCs w:val="20"/>
              </w:rPr>
              <w:t>135 лет со дня рождения</w:t>
            </w:r>
            <w:r w:rsidR="00B854E8">
              <w:rPr>
                <w:rFonts w:ascii="Times New Roman" w:hAnsi="Times New Roman" w:cs="Times New Roman"/>
                <w:color w:val="000000"/>
                <w:sz w:val="20"/>
                <w:szCs w:val="20"/>
              </w:rPr>
              <w:t xml:space="preserve"> </w:t>
            </w:r>
            <w:r w:rsidRPr="007442E3">
              <w:rPr>
                <w:rFonts w:ascii="Times New Roman" w:hAnsi="Times New Roman" w:cs="Times New Roman"/>
                <w:color w:val="000000"/>
                <w:sz w:val="20"/>
                <w:szCs w:val="20"/>
              </w:rPr>
              <w:t>писателя, поэта, переводчика</w:t>
            </w:r>
            <w:r w:rsidRPr="007442E3">
              <w:rPr>
                <w:rStyle w:val="apple-converted-space"/>
                <w:rFonts w:ascii="Times New Roman" w:hAnsi="Times New Roman" w:cs="Times New Roman"/>
                <w:color w:val="000000"/>
                <w:sz w:val="20"/>
                <w:szCs w:val="20"/>
              </w:rPr>
              <w:t> </w:t>
            </w:r>
            <w:r w:rsidRPr="007442E3">
              <w:rPr>
                <w:rStyle w:val="a9"/>
                <w:rFonts w:ascii="Times New Roman" w:hAnsi="Times New Roman" w:cs="Times New Roman"/>
                <w:b w:val="0"/>
                <w:color w:val="000000"/>
                <w:sz w:val="20"/>
                <w:szCs w:val="20"/>
              </w:rPr>
              <w:t>К</w:t>
            </w:r>
            <w:r w:rsidR="00B854E8">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И</w:t>
            </w:r>
            <w:r w:rsidR="00B854E8">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 xml:space="preserve"> Чуковского 1882-1969</w:t>
            </w:r>
            <w:r w:rsidRPr="007442E3">
              <w:rPr>
                <w:rFonts w:ascii="Times New Roman" w:hAnsi="Times New Roman" w:cs="Times New Roman"/>
                <w:sz w:val="20"/>
                <w:szCs w:val="20"/>
              </w:rPr>
              <w:t>)</w:t>
            </w:r>
          </w:p>
        </w:tc>
        <w:tc>
          <w:tcPr>
            <w:tcW w:w="1667"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27-31 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B854E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p w:rsidR="007442E3" w:rsidRPr="007442E3" w:rsidRDefault="007442E3" w:rsidP="007442E3">
            <w:pPr>
              <w:spacing w:after="0" w:line="240" w:lineRule="auto"/>
              <w:jc w:val="center"/>
              <w:rPr>
                <w:rFonts w:ascii="Times New Roman" w:hAnsi="Times New Roman" w:cs="Times New Roman"/>
                <w:i/>
                <w:sz w:val="20"/>
                <w:szCs w:val="20"/>
                <w:lang w:val="en-US"/>
              </w:rPr>
            </w:pP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Традиционные встречи в «Школе ОБЖ»  тема: Профилактика экстремизма и терроризма  беседа с детьми и подростками «Чрезвычайные ситуации. Знаю. Умею. Делаю»</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28</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марта</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48</w:t>
            </w:r>
          </w:p>
          <w:p w:rsidR="007442E3" w:rsidRPr="007442E3" w:rsidRDefault="007442E3" w:rsidP="007442E3">
            <w:pPr>
              <w:spacing w:after="0" w:line="240" w:lineRule="auto"/>
              <w:jc w:val="center"/>
              <w:rPr>
                <w:rFonts w:ascii="Times New Roman" w:eastAsia="Calibri" w:hAnsi="Times New Roman" w:cs="Times New Roman"/>
                <w:i/>
                <w:sz w:val="20"/>
                <w:szCs w:val="20"/>
              </w:rPr>
            </w:pP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Информационная программа</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по основам безопасности жизнедеятельности</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«Если хочешь здоровым остаться»</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марта</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B854E8">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44</w:t>
            </w:r>
          </w:p>
          <w:p w:rsidR="007442E3" w:rsidRPr="0049580C" w:rsidRDefault="007442E3" w:rsidP="0049580C">
            <w:pPr>
              <w:spacing w:after="0" w:line="240" w:lineRule="auto"/>
              <w:rPr>
                <w:rFonts w:ascii="Times New Roman"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eastAsia="Calibri"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Игровая программа для участников кружков Дома Культуры                                                «С днём рождения, ребята!»</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30</w:t>
            </w:r>
            <w:r w:rsidR="00B854E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марта </w:t>
            </w:r>
          </w:p>
        </w:tc>
        <w:tc>
          <w:tcPr>
            <w:tcW w:w="1843" w:type="dxa"/>
            <w:tcBorders>
              <w:top w:val="single" w:sz="4" w:space="0" w:color="000000"/>
              <w:left w:val="single" w:sz="4" w:space="0" w:color="000000"/>
              <w:bottom w:val="single" w:sz="4" w:space="0" w:color="000000"/>
              <w:right w:val="single" w:sz="4" w:space="0" w:color="000000"/>
            </w:tcBorders>
          </w:tcPr>
          <w:p w:rsidR="007442E3" w:rsidRPr="007442E3" w:rsidRDefault="007442E3" w:rsidP="00B854E8">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59</w:t>
            </w:r>
          </w:p>
          <w:p w:rsidR="007442E3" w:rsidRPr="00B854E8" w:rsidRDefault="007442E3" w:rsidP="00B854E8">
            <w:pPr>
              <w:spacing w:after="0" w:line="240" w:lineRule="auto"/>
              <w:jc w:val="center"/>
              <w:rPr>
                <w:rFonts w:ascii="Times New Roman" w:eastAsia="Calibri" w:hAnsi="Times New Roman" w:cs="Times New Roman"/>
                <w:sz w:val="20"/>
                <w:szCs w:val="20"/>
                <w:lang w:bidi="en-US"/>
              </w:rPr>
            </w:pPr>
          </w:p>
        </w:tc>
      </w:tr>
      <w:tr w:rsidR="007442E3" w:rsidRPr="0098125D" w:rsidTr="00363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000000"/>
              <w:left w:val="single" w:sz="4" w:space="0" w:color="000000"/>
              <w:bottom w:val="single" w:sz="4" w:space="0" w:color="000000"/>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rPr>
            </w:pPr>
          </w:p>
        </w:tc>
        <w:tc>
          <w:tcPr>
            <w:tcW w:w="5953" w:type="dxa"/>
            <w:tcBorders>
              <w:top w:val="single" w:sz="4" w:space="0" w:color="000000"/>
              <w:left w:val="single" w:sz="4" w:space="0" w:color="000000"/>
              <w:bottom w:val="single" w:sz="4" w:space="0" w:color="000000"/>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Творческий вечер 11класса школы № 36 «Мы умеем всё!»</w:t>
            </w:r>
          </w:p>
        </w:tc>
        <w:tc>
          <w:tcPr>
            <w:tcW w:w="1667" w:type="dxa"/>
            <w:tcBorders>
              <w:top w:val="single" w:sz="4" w:space="0" w:color="000000"/>
              <w:left w:val="single" w:sz="4" w:space="0" w:color="000000"/>
              <w:bottom w:val="single" w:sz="4" w:space="0" w:color="000000"/>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31марта</w:t>
            </w:r>
          </w:p>
        </w:tc>
        <w:tc>
          <w:tcPr>
            <w:tcW w:w="1843" w:type="dxa"/>
            <w:tcBorders>
              <w:top w:val="single" w:sz="4" w:space="0" w:color="000000"/>
              <w:left w:val="single" w:sz="4" w:space="0" w:color="000000"/>
              <w:bottom w:val="single" w:sz="4" w:space="0" w:color="000000"/>
              <w:right w:val="single" w:sz="4" w:space="0" w:color="000000"/>
            </w:tcBorders>
            <w:hideMark/>
          </w:tcPr>
          <w:p w:rsidR="007442E3" w:rsidRPr="00B854E8" w:rsidRDefault="00B854E8" w:rsidP="00B854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r>
      <w:tr w:rsidR="007442E3" w:rsidRPr="0098125D" w:rsidTr="00363D61">
        <w:trPr>
          <w:trHeight w:val="42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Развлекательная программа «По морю смеха, под флагом Улыбка» к</w:t>
            </w:r>
            <w:r w:rsidR="00B854E8">
              <w:rPr>
                <w:rFonts w:ascii="Times New Roman" w:hAnsi="Times New Roman" w:cs="Times New Roman"/>
                <w:sz w:val="20"/>
                <w:szCs w:val="20"/>
              </w:rPr>
              <w:t xml:space="preserve">о </w:t>
            </w:r>
            <w:r w:rsidRPr="007442E3">
              <w:rPr>
                <w:rFonts w:ascii="Times New Roman" w:hAnsi="Times New Roman" w:cs="Times New Roman"/>
                <w:sz w:val="20"/>
                <w:szCs w:val="20"/>
              </w:rPr>
              <w:t>Дню смеха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 xml:space="preserve">апреля         </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46</w:t>
            </w:r>
          </w:p>
        </w:tc>
      </w:tr>
      <w:tr w:rsidR="007442E3" w:rsidRPr="0098125D" w:rsidTr="00363D61">
        <w:trPr>
          <w:trHeight w:val="37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bCs/>
                <w:color w:val="000000"/>
                <w:sz w:val="20"/>
                <w:szCs w:val="20"/>
              </w:rPr>
              <w:t>Юмористическая развлекательная программа для молодежи   «Апрельские улыбки»</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B854E8">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65</w:t>
            </w:r>
          </w:p>
          <w:p w:rsidR="007442E3" w:rsidRPr="007442E3" w:rsidRDefault="007442E3" w:rsidP="00B854E8">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8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 вокальной группы «Белая сирень» «Песни весны»</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B854E8" w:rsidRDefault="007442E3" w:rsidP="00B854E8">
            <w:pPr>
              <w:spacing w:after="0" w:line="240" w:lineRule="auto"/>
              <w:ind w:hanging="176"/>
              <w:jc w:val="center"/>
              <w:rPr>
                <w:rFonts w:ascii="Times New Roman" w:hAnsi="Times New Roman" w:cs="Times New Roman"/>
                <w:sz w:val="20"/>
                <w:szCs w:val="20"/>
                <w:lang w:bidi="en-US"/>
              </w:rPr>
            </w:pPr>
            <w:r w:rsidRPr="007442E3">
              <w:rPr>
                <w:rFonts w:ascii="Times New Roman" w:hAnsi="Times New Roman" w:cs="Times New Roman"/>
                <w:sz w:val="20"/>
                <w:szCs w:val="20"/>
              </w:rPr>
              <w:t>3</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tcPr>
          <w:p w:rsidR="007442E3" w:rsidRPr="00B854E8" w:rsidRDefault="00B854E8" w:rsidP="00B854E8">
            <w:pPr>
              <w:spacing w:after="0" w:line="240" w:lineRule="auto"/>
              <w:jc w:val="center"/>
              <w:rPr>
                <w:rFonts w:ascii="Times New Roman" w:hAnsi="Times New Roman" w:cs="Times New Roman"/>
                <w:sz w:val="20"/>
                <w:szCs w:val="20"/>
                <w:lang w:bidi="en-US"/>
              </w:rPr>
            </w:pPr>
            <w:r>
              <w:rPr>
                <w:rFonts w:ascii="Times New Roman" w:hAnsi="Times New Roman" w:cs="Times New Roman"/>
                <w:sz w:val="20"/>
                <w:szCs w:val="20"/>
                <w:lang w:bidi="en-US"/>
              </w:rPr>
              <w:t>67</w:t>
            </w:r>
          </w:p>
        </w:tc>
      </w:tr>
      <w:tr w:rsidR="007442E3" w:rsidRPr="0098125D" w:rsidTr="00363D61">
        <w:trPr>
          <w:trHeight w:val="24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детских книг. Викторина «Шутки деда Буквоведа»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62</w:t>
            </w:r>
          </w:p>
        </w:tc>
      </w:tr>
      <w:tr w:rsidR="007442E3" w:rsidRPr="0098125D" w:rsidTr="00363D61">
        <w:trPr>
          <w:trHeight w:val="420"/>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49580C">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Викторина по сказкам Г.Х.Андерсена, посвящённая 212- летию со дня рождения писателя. « Мир сказок»</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r w:rsidRPr="007442E3">
              <w:rPr>
                <w:rFonts w:ascii="Times New Roman" w:hAnsi="Times New Roman" w:cs="Times New Roman"/>
                <w:sz w:val="20"/>
                <w:szCs w:val="20"/>
              </w:rPr>
              <w:t>4</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36</w:t>
            </w:r>
          </w:p>
          <w:p w:rsidR="007442E3" w:rsidRPr="00B854E8" w:rsidRDefault="007442E3" w:rsidP="00B854E8">
            <w:pPr>
              <w:spacing w:after="0" w:line="240" w:lineRule="auto"/>
              <w:rPr>
                <w:rFonts w:ascii="Times New Roman" w:hAnsi="Times New Roman" w:cs="Times New Roman"/>
                <w:sz w:val="20"/>
                <w:szCs w:val="20"/>
                <w:lang w:bidi="en-US"/>
              </w:rPr>
            </w:pPr>
          </w:p>
        </w:tc>
      </w:tr>
      <w:tr w:rsidR="007442E3" w:rsidRPr="0098125D" w:rsidTr="00363D61">
        <w:trPr>
          <w:trHeight w:val="36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Всемирный день здоровья   «Веселые старты» для детей подростков и родителей</w:t>
            </w:r>
          </w:p>
        </w:tc>
        <w:tc>
          <w:tcPr>
            <w:tcW w:w="1667"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rPr>
            </w:pPr>
            <w:r w:rsidRPr="007442E3">
              <w:rPr>
                <w:rFonts w:ascii="Times New Roman" w:hAnsi="Times New Roman" w:cs="Times New Roman"/>
                <w:sz w:val="20"/>
                <w:szCs w:val="20"/>
              </w:rPr>
              <w:t>6</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64</w:t>
            </w:r>
          </w:p>
          <w:p w:rsidR="007442E3" w:rsidRPr="00B854E8" w:rsidRDefault="007442E3" w:rsidP="00B854E8">
            <w:pPr>
              <w:spacing w:after="0" w:line="240" w:lineRule="auto"/>
              <w:rPr>
                <w:rFonts w:ascii="Times New Roman" w:hAnsi="Times New Roman" w:cs="Times New Roman"/>
                <w:sz w:val="20"/>
                <w:szCs w:val="20"/>
                <w:lang w:bidi="en-US"/>
              </w:rPr>
            </w:pPr>
          </w:p>
        </w:tc>
      </w:tr>
      <w:tr w:rsidR="007442E3" w:rsidRPr="0098125D" w:rsidTr="00363D61">
        <w:trPr>
          <w:trHeight w:val="43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Час здоровья, посвя</w:t>
            </w:r>
            <w:r w:rsidR="00B854E8">
              <w:rPr>
                <w:rFonts w:ascii="Times New Roman" w:hAnsi="Times New Roman" w:cs="Times New Roman"/>
                <w:sz w:val="20"/>
                <w:szCs w:val="20"/>
              </w:rPr>
              <w:t xml:space="preserve">щенный Всемирному дню здоровья </w:t>
            </w:r>
            <w:r w:rsidRPr="007442E3">
              <w:rPr>
                <w:rFonts w:ascii="Times New Roman" w:hAnsi="Times New Roman" w:cs="Times New Roman"/>
                <w:sz w:val="20"/>
                <w:szCs w:val="20"/>
              </w:rPr>
              <w:t>«Заряжайся!»</w:t>
            </w:r>
          </w:p>
        </w:tc>
        <w:tc>
          <w:tcPr>
            <w:tcW w:w="1667"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54</w:t>
            </w:r>
          </w:p>
          <w:p w:rsidR="007442E3" w:rsidRPr="00B854E8" w:rsidRDefault="007442E3" w:rsidP="00B854E8">
            <w:pPr>
              <w:spacing w:after="0" w:line="240" w:lineRule="auto"/>
              <w:rPr>
                <w:rFonts w:ascii="Times New Roman" w:hAnsi="Times New Roman" w:cs="Times New Roman"/>
                <w:sz w:val="20"/>
                <w:szCs w:val="20"/>
                <w:lang w:bidi="en-US"/>
              </w:rPr>
            </w:pPr>
          </w:p>
        </w:tc>
      </w:tr>
      <w:tr w:rsidR="007442E3" w:rsidRPr="0098125D" w:rsidTr="00363D61">
        <w:trPr>
          <w:trHeight w:val="55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Конкурс чтецов к 135-летию К.И.Чуковского «Чукокола»</w:t>
            </w:r>
          </w:p>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Игра-путешествие «По дорогам сказок», посвященная 135-летию К.И.Чуковского</w:t>
            </w:r>
          </w:p>
        </w:tc>
        <w:tc>
          <w:tcPr>
            <w:tcW w:w="1667"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B854E8">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63</w:t>
            </w:r>
          </w:p>
        </w:tc>
      </w:tr>
      <w:tr w:rsidR="007442E3" w:rsidRPr="0098125D" w:rsidTr="00363D61">
        <w:trPr>
          <w:trHeight w:val="42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Час здоровья, посвя</w:t>
            </w:r>
            <w:r w:rsidR="00B854E8">
              <w:rPr>
                <w:rFonts w:ascii="Times New Roman" w:hAnsi="Times New Roman" w:cs="Times New Roman"/>
                <w:sz w:val="20"/>
                <w:szCs w:val="20"/>
              </w:rPr>
              <w:t xml:space="preserve">щенный Всемирному дню здоровья </w:t>
            </w:r>
            <w:r w:rsidRPr="007442E3">
              <w:rPr>
                <w:rFonts w:ascii="Times New Roman" w:hAnsi="Times New Roman" w:cs="Times New Roman"/>
                <w:sz w:val="20"/>
                <w:szCs w:val="20"/>
              </w:rPr>
              <w:t>«Заряжайся!»</w:t>
            </w:r>
          </w:p>
        </w:tc>
        <w:tc>
          <w:tcPr>
            <w:tcW w:w="1667"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49</w:t>
            </w:r>
          </w:p>
          <w:p w:rsidR="007442E3" w:rsidRPr="00B854E8" w:rsidRDefault="007442E3" w:rsidP="00B854E8">
            <w:pPr>
              <w:spacing w:after="0" w:line="240" w:lineRule="auto"/>
              <w:rPr>
                <w:rFonts w:ascii="Times New Roman" w:hAnsi="Times New Roman" w:cs="Times New Roman"/>
                <w:sz w:val="20"/>
                <w:szCs w:val="20"/>
                <w:lang w:bidi="en-US"/>
              </w:rPr>
            </w:pPr>
          </w:p>
        </w:tc>
      </w:tr>
      <w:tr w:rsidR="007442E3" w:rsidRPr="0098125D" w:rsidTr="00363D61">
        <w:trPr>
          <w:trHeight w:val="70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 рамках проведения всемирного дня здоровья озорная дискотека - акция «Быть здоровым это стильно!  Быть здоровым - это классно!»</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r w:rsidRPr="007442E3">
              <w:rPr>
                <w:rFonts w:ascii="Times New Roman" w:hAnsi="Times New Roman" w:cs="Times New Roman"/>
                <w:sz w:val="20"/>
                <w:szCs w:val="20"/>
              </w:rPr>
              <w:t>8</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B854E8" w:rsidP="007442E3">
            <w:pPr>
              <w:spacing w:after="0" w:line="240" w:lineRule="auto"/>
              <w:ind w:hanging="176"/>
              <w:jc w:val="center"/>
              <w:rPr>
                <w:rFonts w:ascii="Times New Roman" w:hAnsi="Times New Roman" w:cs="Times New Roman"/>
                <w:sz w:val="20"/>
                <w:szCs w:val="20"/>
              </w:rPr>
            </w:pPr>
            <w:r>
              <w:rPr>
                <w:rFonts w:ascii="Times New Roman" w:hAnsi="Times New Roman" w:cs="Times New Roman"/>
                <w:sz w:val="20"/>
                <w:szCs w:val="20"/>
              </w:rPr>
              <w:t>52</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r>
      <w:tr w:rsidR="007442E3" w:rsidRPr="0098125D" w:rsidTr="00363D61">
        <w:trPr>
          <w:trHeight w:val="23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Конкурс и выставка рисунков «Путешествие по галактике»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B854E8" w:rsidRDefault="007442E3" w:rsidP="00B854E8">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58</w:t>
            </w:r>
          </w:p>
        </w:tc>
      </w:tr>
      <w:tr w:rsidR="007442E3" w:rsidRPr="0098125D" w:rsidTr="00363D61">
        <w:trPr>
          <w:trHeight w:val="158"/>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B854E8">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Выставка детского рисунка «Космические дали»</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ind w:hanging="176"/>
              <w:jc w:val="center"/>
              <w:rPr>
                <w:rFonts w:ascii="Times New Roman" w:hAnsi="Times New Roman" w:cs="Times New Roman"/>
                <w:sz w:val="20"/>
                <w:szCs w:val="20"/>
              </w:rPr>
            </w:pPr>
            <w:r w:rsidRPr="007442E3">
              <w:rPr>
                <w:rFonts w:ascii="Times New Roman" w:hAnsi="Times New Roman" w:cs="Times New Roman"/>
                <w:sz w:val="20"/>
                <w:szCs w:val="20"/>
              </w:rPr>
              <w:t>12 -14</w:t>
            </w:r>
            <w:r w:rsidR="00B854E8">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B854E8" w:rsidP="008A162A">
            <w:pPr>
              <w:spacing w:after="0" w:line="240" w:lineRule="auto"/>
              <w:ind w:hanging="176"/>
              <w:jc w:val="center"/>
              <w:rPr>
                <w:rFonts w:ascii="Times New Roman" w:hAnsi="Times New Roman" w:cs="Times New Roman"/>
                <w:sz w:val="20"/>
                <w:szCs w:val="20"/>
              </w:rPr>
            </w:pPr>
            <w:r>
              <w:rPr>
                <w:rFonts w:ascii="Times New Roman" w:hAnsi="Times New Roman" w:cs="Times New Roman"/>
                <w:sz w:val="20"/>
                <w:szCs w:val="20"/>
              </w:rPr>
              <w:t>109</w:t>
            </w:r>
          </w:p>
        </w:tc>
      </w:tr>
      <w:tr w:rsidR="007442E3" w:rsidRPr="0098125D" w:rsidTr="00363D61">
        <w:trPr>
          <w:trHeight w:val="300"/>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День Космонавтики, познавательная программа для детей  «Космос далекий и близкий»</w:t>
            </w:r>
          </w:p>
        </w:tc>
        <w:tc>
          <w:tcPr>
            <w:tcW w:w="1667"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56</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442"/>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Беседа, посвящённая профилактике антитеррористических действий «Будь бдительным!»</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176"/>
              <w:jc w:val="center"/>
              <w:rPr>
                <w:rFonts w:ascii="Times New Roman" w:hAnsi="Times New Roman" w:cs="Times New Roman"/>
                <w:sz w:val="20"/>
                <w:szCs w:val="20"/>
              </w:rPr>
            </w:pPr>
            <w:r w:rsidRPr="007442E3">
              <w:rPr>
                <w:rFonts w:ascii="Times New Roman" w:hAnsi="Times New Roman" w:cs="Times New Roman"/>
                <w:sz w:val="20"/>
                <w:szCs w:val="20"/>
              </w:rPr>
              <w:t>13</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r w:rsidRPr="007442E3">
              <w:rPr>
                <w:rFonts w:ascii="Times New Roman" w:hAnsi="Times New Roman" w:cs="Times New Roman"/>
                <w:sz w:val="20"/>
                <w:szCs w:val="20"/>
              </w:rPr>
              <w:t>43</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40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декоративного прикладного творчества  с организацией мастер - классов  «Светлая Пасха»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 20</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 xml:space="preserve">апреля </w:t>
            </w: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64</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35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Мастер-класс по изготовлению сувениров для ветеранов и тружеников тыла «Знаю, умею, учусь.»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176"/>
              <w:jc w:val="center"/>
              <w:rPr>
                <w:rFonts w:ascii="Times New Roman" w:hAnsi="Times New Roman" w:cs="Times New Roman"/>
                <w:sz w:val="20"/>
                <w:szCs w:val="20"/>
              </w:rPr>
            </w:pPr>
            <w:r w:rsidRPr="007442E3">
              <w:rPr>
                <w:rFonts w:ascii="Times New Roman" w:hAnsi="Times New Roman" w:cs="Times New Roman"/>
                <w:sz w:val="20"/>
                <w:szCs w:val="20"/>
              </w:rPr>
              <w:t>14</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r w:rsidRPr="007442E3">
              <w:rPr>
                <w:rFonts w:ascii="Times New Roman" w:hAnsi="Times New Roman" w:cs="Times New Roman"/>
                <w:sz w:val="20"/>
                <w:szCs w:val="20"/>
              </w:rPr>
              <w:t>57</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r>
      <w:tr w:rsidR="007442E3" w:rsidRPr="0098125D" w:rsidTr="00363D61">
        <w:trPr>
          <w:trHeight w:val="31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Творческий отчет студий  ДК Музыкальная сказка</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«Билет в детство»</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апреля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8A162A"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8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 по ПДД «Знай правила движения, как таблицу умножения»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15 апреля </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49</w:t>
            </w:r>
          </w:p>
        </w:tc>
      </w:tr>
      <w:tr w:rsidR="007442E3" w:rsidRPr="0098125D" w:rsidTr="00363D61">
        <w:trPr>
          <w:trHeight w:val="34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Пасхальный концерт</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«Весенняя радость!»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16 апреля</w:t>
            </w:r>
          </w:p>
        </w:tc>
        <w:tc>
          <w:tcPr>
            <w:tcW w:w="1843" w:type="dxa"/>
            <w:tcBorders>
              <w:top w:val="single" w:sz="4" w:space="0" w:color="auto"/>
              <w:left w:val="single" w:sz="4" w:space="0" w:color="000000"/>
              <w:bottom w:val="single" w:sz="4" w:space="0" w:color="auto"/>
              <w:right w:val="single" w:sz="4" w:space="0" w:color="000000"/>
            </w:tcBorders>
          </w:tcPr>
          <w:p w:rsidR="007442E3" w:rsidRPr="008A162A" w:rsidRDefault="008A162A" w:rsidP="008A16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r>
      <w:tr w:rsidR="007442E3" w:rsidRPr="0098125D" w:rsidTr="00363D61">
        <w:trPr>
          <w:trHeight w:val="37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tcPr>
          <w:p w:rsidR="007442E3" w:rsidRPr="007442E3" w:rsidRDefault="007442E3" w:rsidP="008A162A">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Выставка-раскраска, посвященная толерантности</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«Одно солнышко на всех»</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17 - 23 апреля</w:t>
            </w: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89</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32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 и родителей «Планета добра» толерантность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18 апреля </w:t>
            </w: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63</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14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Веселые старты</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«Быстрее, выше, сильней!»</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18 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96</w:t>
            </w:r>
          </w:p>
        </w:tc>
      </w:tr>
      <w:tr w:rsidR="007442E3" w:rsidRPr="0098125D" w:rsidTr="00363D61">
        <w:trPr>
          <w:trHeight w:val="19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Цирковое представление «Цирк, цирк, цирк!»</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19 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53</w:t>
            </w:r>
          </w:p>
        </w:tc>
      </w:tr>
      <w:tr w:rsidR="007442E3" w:rsidRPr="0098125D" w:rsidTr="00363D61">
        <w:trPr>
          <w:trHeight w:val="38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Диспут – беседа о здоровом образе жизни с просмотром видеоролика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20 апреля  </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18</w:t>
            </w:r>
          </w:p>
        </w:tc>
      </w:tr>
      <w:tr w:rsidR="007442E3" w:rsidRPr="0098125D" w:rsidTr="00363D61">
        <w:trPr>
          <w:trHeight w:val="240"/>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 по ППБ «Правила безопасного поведения при пожарах»</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20 апреля </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18</w:t>
            </w:r>
          </w:p>
        </w:tc>
      </w:tr>
      <w:tr w:rsidR="007442E3" w:rsidRPr="0098125D" w:rsidTr="00363D61">
        <w:trPr>
          <w:trHeight w:val="22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Познавательная беседа</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 xml:space="preserve"> «Рассказы о Ленине»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21 апреля </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8A162A"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61</w:t>
            </w:r>
          </w:p>
        </w:tc>
      </w:tr>
      <w:tr w:rsidR="007442E3" w:rsidRPr="0098125D" w:rsidTr="00363D61">
        <w:trPr>
          <w:trHeight w:val="41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Час вопросов и ответов по профилактике борьбы с алкоголем и табакокурением. «Это не наш удел!»</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 апреля</w:t>
            </w:r>
          </w:p>
          <w:p w:rsidR="007442E3" w:rsidRPr="007442E3" w:rsidRDefault="007442E3" w:rsidP="007442E3">
            <w:pPr>
              <w:spacing w:after="0" w:line="240" w:lineRule="auto"/>
              <w:ind w:hanging="176"/>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8A162A" w:rsidP="007442E3">
            <w:pPr>
              <w:spacing w:after="0" w:line="240" w:lineRule="auto"/>
              <w:ind w:hanging="176"/>
              <w:jc w:val="center"/>
              <w:rPr>
                <w:rFonts w:ascii="Times New Roman" w:hAnsi="Times New Roman" w:cs="Times New Roman"/>
                <w:sz w:val="20"/>
                <w:szCs w:val="20"/>
              </w:rPr>
            </w:pPr>
            <w:r>
              <w:rPr>
                <w:rFonts w:ascii="Times New Roman" w:hAnsi="Times New Roman" w:cs="Times New Roman"/>
                <w:sz w:val="20"/>
                <w:szCs w:val="20"/>
              </w:rPr>
              <w:t>29</w:t>
            </w:r>
          </w:p>
          <w:p w:rsidR="007442E3" w:rsidRPr="007442E3" w:rsidRDefault="007442E3" w:rsidP="007442E3">
            <w:pPr>
              <w:spacing w:after="0" w:line="240" w:lineRule="auto"/>
              <w:ind w:hanging="176"/>
              <w:jc w:val="center"/>
              <w:rPr>
                <w:rFonts w:ascii="Times New Roman" w:hAnsi="Times New Roman" w:cs="Times New Roman"/>
                <w:sz w:val="20"/>
                <w:szCs w:val="20"/>
                <w:lang w:bidi="en-US"/>
              </w:rPr>
            </w:pPr>
          </w:p>
        </w:tc>
      </w:tr>
      <w:tr w:rsidR="007442E3" w:rsidRPr="0098125D" w:rsidTr="00363D61">
        <w:trPr>
          <w:trHeight w:val="234"/>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прикладного творчества «Красная Пасха!»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21 - 23 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8A162A"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r>
      <w:tr w:rsidR="007442E3" w:rsidRPr="0098125D" w:rsidTr="00363D61">
        <w:trPr>
          <w:trHeight w:val="39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Танцевальный вечер для подростков и молодежи «Танцевальная орбита»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22 апреля </w:t>
            </w: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74"/>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Пасхе</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«Пасха Христова»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23 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7442E3" w:rsidRDefault="008A162A"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r>
      <w:tr w:rsidR="007442E3" w:rsidRPr="0098125D" w:rsidTr="005F3D23">
        <w:trPr>
          <w:trHeight w:val="24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color w:val="000000"/>
                <w:sz w:val="20"/>
                <w:szCs w:val="20"/>
              </w:rPr>
              <w:t>День Земли. Экологическая акция «Сделаем краше, село наше!»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24</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 xml:space="preserve">апреля </w:t>
            </w:r>
          </w:p>
        </w:tc>
        <w:tc>
          <w:tcPr>
            <w:tcW w:w="1843" w:type="dxa"/>
            <w:tcBorders>
              <w:top w:val="single" w:sz="4" w:space="0" w:color="auto"/>
              <w:left w:val="single" w:sz="4" w:space="0" w:color="000000"/>
              <w:bottom w:val="single" w:sz="4" w:space="0" w:color="auto"/>
              <w:right w:val="single" w:sz="4" w:space="0" w:color="000000"/>
            </w:tcBorders>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54</w:t>
            </w:r>
          </w:p>
        </w:tc>
      </w:tr>
      <w:tr w:rsidR="007442E3" w:rsidRPr="0098125D" w:rsidTr="00363D61">
        <w:trPr>
          <w:trHeight w:val="43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color w:val="000000"/>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 xml:space="preserve">Неделя экологического десанта - </w:t>
            </w:r>
            <w:r w:rsidRPr="007442E3">
              <w:rPr>
                <w:rFonts w:ascii="Times New Roman" w:hAnsi="Times New Roman" w:cs="Times New Roman"/>
                <w:bCs/>
                <w:color w:val="000000"/>
                <w:sz w:val="20"/>
                <w:szCs w:val="20"/>
              </w:rPr>
              <w:t>«Сбережем природу для будущего поколения»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21 – 28 апреля </w:t>
            </w: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59</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34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hd w:val="clear" w:color="auto" w:fill="FFFFFF"/>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Киногостинная. Просмотр фильма  посвященного    подвигу легендарного  летчика А.И. Маресьев (</w:t>
            </w:r>
            <w:r w:rsidRPr="007442E3">
              <w:rPr>
                <w:rFonts w:ascii="Times New Roman" w:hAnsi="Times New Roman" w:cs="Times New Roman"/>
                <w:bCs/>
                <w:sz w:val="20"/>
                <w:szCs w:val="20"/>
              </w:rPr>
              <w:t>75 лет)</w:t>
            </w:r>
            <w:r w:rsidRPr="007442E3">
              <w:rPr>
                <w:rFonts w:ascii="Times New Roman" w:hAnsi="Times New Roman" w:cs="Times New Roman"/>
                <w:sz w:val="20"/>
                <w:szCs w:val="20"/>
              </w:rPr>
              <w:t xml:space="preserve">  «Повесть о настоящем человеке»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26</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000000"/>
              <w:bottom w:val="single" w:sz="4" w:space="0" w:color="auto"/>
              <w:right w:val="single" w:sz="4" w:space="0" w:color="000000"/>
            </w:tcBorders>
          </w:tcPr>
          <w:p w:rsidR="007442E3" w:rsidRPr="007442E3" w:rsidRDefault="008A162A"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p w:rsidR="007442E3" w:rsidRPr="007442E3" w:rsidRDefault="007442E3" w:rsidP="007442E3">
            <w:pPr>
              <w:spacing w:after="0" w:line="240" w:lineRule="auto"/>
              <w:jc w:val="center"/>
              <w:rPr>
                <w:rFonts w:ascii="Times New Roman" w:hAnsi="Times New Roman" w:cs="Times New Roman"/>
                <w:sz w:val="20"/>
                <w:szCs w:val="20"/>
                <w:lang w:val="en-US"/>
              </w:rPr>
            </w:pP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rPr>
          <w:trHeight w:val="26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hd w:val="clear" w:color="auto" w:fill="FFFFFF"/>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 на экологическую тему «Чистота – залог здоровья»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43</w:t>
            </w:r>
          </w:p>
        </w:tc>
      </w:tr>
      <w:tr w:rsidR="007442E3" w:rsidRPr="0098125D" w:rsidTr="00363D61">
        <w:trPr>
          <w:trHeight w:val="13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Конкурс чтецов «Строки, опаленные войной»</w:t>
            </w:r>
          </w:p>
        </w:tc>
        <w:tc>
          <w:tcPr>
            <w:tcW w:w="1667" w:type="dxa"/>
            <w:tcBorders>
              <w:top w:val="single" w:sz="4" w:space="0" w:color="auto"/>
              <w:left w:val="single" w:sz="4" w:space="0" w:color="000000"/>
              <w:bottom w:val="single" w:sz="4" w:space="0" w:color="auto"/>
              <w:right w:val="single" w:sz="4" w:space="0" w:color="000000"/>
            </w:tcBorders>
          </w:tcPr>
          <w:p w:rsidR="007442E3" w:rsidRPr="008A162A" w:rsidRDefault="007442E3" w:rsidP="008A162A">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апреля</w:t>
            </w:r>
          </w:p>
        </w:tc>
        <w:tc>
          <w:tcPr>
            <w:tcW w:w="1843"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51</w:t>
            </w:r>
          </w:p>
        </w:tc>
      </w:tr>
      <w:tr w:rsidR="007442E3" w:rsidRPr="0098125D" w:rsidTr="00363D61">
        <w:trPr>
          <w:trHeight w:val="46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развлекательная программа  к дню семьи  для детей и родителей «</w:t>
            </w:r>
            <w:r w:rsidR="008A162A">
              <w:rPr>
                <w:rFonts w:ascii="Times New Roman" w:hAnsi="Times New Roman" w:cs="Times New Roman"/>
                <w:sz w:val="20"/>
                <w:szCs w:val="20"/>
              </w:rPr>
              <w:t>7 - Я!  - дружная семья!»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15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28</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41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Познавательная  программа</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по правилам дорожного движения «Светофорчик»</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16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41</w:t>
            </w:r>
          </w:p>
          <w:p w:rsidR="007442E3" w:rsidRPr="008A162A" w:rsidRDefault="007442E3" w:rsidP="008A162A">
            <w:pPr>
              <w:spacing w:after="0" w:line="240" w:lineRule="auto"/>
              <w:rPr>
                <w:rFonts w:ascii="Times New Roman" w:hAnsi="Times New Roman" w:cs="Times New Roman"/>
                <w:sz w:val="20"/>
                <w:szCs w:val="20"/>
                <w:lang w:bidi="en-US"/>
              </w:rPr>
            </w:pPr>
          </w:p>
        </w:tc>
      </w:tr>
      <w:tr w:rsidR="007442E3" w:rsidRPr="0098125D" w:rsidTr="00363D61">
        <w:trPr>
          <w:trHeight w:val="36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ind w:right="-108"/>
              <w:rPr>
                <w:rFonts w:ascii="Times New Roman" w:hAnsi="Times New Roman" w:cs="Times New Roman"/>
                <w:sz w:val="20"/>
                <w:szCs w:val="20"/>
              </w:rPr>
            </w:pPr>
            <w:r w:rsidRPr="007442E3">
              <w:rPr>
                <w:rFonts w:ascii="Times New Roman" w:hAnsi="Times New Roman" w:cs="Times New Roman"/>
                <w:sz w:val="20"/>
                <w:szCs w:val="20"/>
              </w:rPr>
              <w:t>Выставка детского рисунка,  в рамках</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международного дня семьи</w:t>
            </w:r>
          </w:p>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«Люблю тебя, моя семья»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16 -19 мая</w:t>
            </w:r>
          </w:p>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8A162A" w:rsidP="007442E3">
            <w:pPr>
              <w:spacing w:after="0" w:line="240" w:lineRule="auto"/>
              <w:ind w:hanging="99"/>
              <w:jc w:val="center"/>
              <w:rPr>
                <w:rFonts w:ascii="Times New Roman" w:hAnsi="Times New Roman" w:cs="Times New Roman"/>
                <w:sz w:val="20"/>
                <w:szCs w:val="20"/>
                <w:lang w:val="en-US" w:bidi="en-US"/>
              </w:rPr>
            </w:pPr>
            <w:r>
              <w:rPr>
                <w:rFonts w:ascii="Times New Roman" w:hAnsi="Times New Roman" w:cs="Times New Roman"/>
                <w:sz w:val="20"/>
                <w:szCs w:val="20"/>
              </w:rPr>
              <w:t>202</w:t>
            </w:r>
          </w:p>
        </w:tc>
      </w:tr>
      <w:tr w:rsidR="007442E3" w:rsidRPr="0098125D" w:rsidTr="00363D61">
        <w:trPr>
          <w:trHeight w:val="16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Выездной спектакль</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«Золотой цыпленок»</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17 мая</w:t>
            </w:r>
          </w:p>
        </w:tc>
        <w:tc>
          <w:tcPr>
            <w:tcW w:w="1843" w:type="dxa"/>
            <w:tcBorders>
              <w:top w:val="single" w:sz="4" w:space="0" w:color="auto"/>
              <w:left w:val="single" w:sz="4" w:space="0" w:color="auto"/>
              <w:bottom w:val="single" w:sz="4" w:space="0" w:color="auto"/>
              <w:right w:val="single" w:sz="4" w:space="0" w:color="auto"/>
            </w:tcBorders>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120</w:t>
            </w:r>
          </w:p>
        </w:tc>
      </w:tr>
      <w:tr w:rsidR="007442E3" w:rsidRPr="0098125D" w:rsidTr="00363D61">
        <w:trPr>
          <w:trHeight w:val="21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Видеопоказ</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«Мультфильмы  для детей»</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17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16</w:t>
            </w:r>
          </w:p>
        </w:tc>
      </w:tr>
      <w:tr w:rsidR="007442E3" w:rsidRPr="0098125D" w:rsidTr="00363D61">
        <w:trPr>
          <w:trHeight w:val="13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Информация – презентация</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«Радуга профессии»</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18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9</w:t>
            </w:r>
          </w:p>
        </w:tc>
      </w:tr>
      <w:tr w:rsidR="007442E3" w:rsidRPr="0098125D" w:rsidTr="00363D61">
        <w:trPr>
          <w:trHeight w:val="16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Профилактическая беседа о наркомании «Знать, чтобы жить»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18 мая</w:t>
            </w:r>
          </w:p>
        </w:tc>
        <w:tc>
          <w:tcPr>
            <w:tcW w:w="1843" w:type="dxa"/>
            <w:tcBorders>
              <w:top w:val="single" w:sz="4" w:space="0" w:color="auto"/>
              <w:left w:val="single" w:sz="4" w:space="0" w:color="auto"/>
              <w:bottom w:val="single" w:sz="4" w:space="0" w:color="auto"/>
              <w:right w:val="single" w:sz="4" w:space="0" w:color="auto"/>
            </w:tcBorders>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24</w:t>
            </w:r>
          </w:p>
        </w:tc>
      </w:tr>
      <w:tr w:rsidR="007442E3" w:rsidRPr="0098125D" w:rsidTr="00363D61">
        <w:trPr>
          <w:trHeight w:val="35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ind w:firstLine="35"/>
              <w:rPr>
                <w:rFonts w:ascii="Times New Roman" w:hAnsi="Times New Roman" w:cs="Times New Roman"/>
                <w:sz w:val="20"/>
                <w:szCs w:val="20"/>
              </w:rPr>
            </w:pPr>
            <w:r w:rsidRPr="007442E3">
              <w:rPr>
                <w:rFonts w:ascii="Times New Roman" w:hAnsi="Times New Roman" w:cs="Times New Roman"/>
                <w:sz w:val="20"/>
                <w:szCs w:val="20"/>
              </w:rPr>
              <w:t>В рамках проведения всероссийской</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акции «Стоп, ВИЧ, СПИД!»</w:t>
            </w:r>
          </w:p>
          <w:p w:rsidR="007442E3" w:rsidRPr="007442E3" w:rsidRDefault="007442E3" w:rsidP="008A162A">
            <w:pPr>
              <w:spacing w:after="0" w:line="240" w:lineRule="auto"/>
              <w:ind w:firstLine="35"/>
              <w:rPr>
                <w:rFonts w:ascii="Times New Roman" w:hAnsi="Times New Roman" w:cs="Times New Roman"/>
                <w:sz w:val="20"/>
                <w:szCs w:val="20"/>
                <w:lang w:bidi="en-US"/>
              </w:rPr>
            </w:pPr>
            <w:r w:rsidRPr="007442E3">
              <w:rPr>
                <w:rFonts w:ascii="Times New Roman" w:hAnsi="Times New Roman" w:cs="Times New Roman"/>
                <w:sz w:val="20"/>
                <w:szCs w:val="20"/>
              </w:rPr>
              <w:t>молодёжная  акция «Знать, чтоб жить!»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18 мая</w:t>
            </w:r>
          </w:p>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8A162A" w:rsidP="007442E3">
            <w:pPr>
              <w:spacing w:after="0" w:line="240" w:lineRule="auto"/>
              <w:ind w:hanging="99"/>
              <w:jc w:val="center"/>
              <w:rPr>
                <w:rFonts w:ascii="Times New Roman" w:hAnsi="Times New Roman" w:cs="Times New Roman"/>
                <w:sz w:val="20"/>
                <w:szCs w:val="20"/>
              </w:rPr>
            </w:pPr>
            <w:r>
              <w:rPr>
                <w:rFonts w:ascii="Times New Roman" w:hAnsi="Times New Roman" w:cs="Times New Roman"/>
                <w:sz w:val="20"/>
                <w:szCs w:val="20"/>
              </w:rPr>
              <w:t>45</w:t>
            </w:r>
          </w:p>
          <w:p w:rsidR="007442E3" w:rsidRPr="007442E3" w:rsidRDefault="007442E3" w:rsidP="007442E3">
            <w:pPr>
              <w:spacing w:after="0" w:line="240" w:lineRule="auto"/>
              <w:ind w:hanging="99"/>
              <w:jc w:val="center"/>
              <w:rPr>
                <w:rFonts w:ascii="Times New Roman" w:hAnsi="Times New Roman" w:cs="Times New Roman"/>
                <w:i/>
                <w:sz w:val="20"/>
                <w:szCs w:val="20"/>
                <w:lang w:val="en-US" w:bidi="en-US"/>
              </w:rPr>
            </w:pPr>
          </w:p>
        </w:tc>
      </w:tr>
      <w:tr w:rsidR="007442E3" w:rsidRPr="0098125D" w:rsidTr="00363D61">
        <w:trPr>
          <w:trHeight w:val="16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Раздача листовок-памяток</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«Осторожно ВИЧ/СПИД»</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18 мая</w:t>
            </w:r>
          </w:p>
        </w:tc>
        <w:tc>
          <w:tcPr>
            <w:tcW w:w="1843" w:type="dxa"/>
            <w:tcBorders>
              <w:top w:val="single" w:sz="4" w:space="0" w:color="auto"/>
              <w:left w:val="single" w:sz="4" w:space="0" w:color="auto"/>
              <w:bottom w:val="single" w:sz="4" w:space="0" w:color="auto"/>
              <w:right w:val="single" w:sz="4" w:space="0" w:color="auto"/>
            </w:tcBorders>
          </w:tcPr>
          <w:p w:rsidR="007442E3" w:rsidRPr="008A162A" w:rsidRDefault="007442E3" w:rsidP="008A162A">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14</w:t>
            </w:r>
          </w:p>
        </w:tc>
      </w:tr>
      <w:tr w:rsidR="007442E3" w:rsidRPr="0098125D" w:rsidTr="00363D61">
        <w:trPr>
          <w:trHeight w:val="632"/>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Всероссийский информационный час  «День единых действий по информированию детей и молодежи против ВИЧ, СПИДа</w:t>
            </w:r>
          </w:p>
          <w:p w:rsidR="007442E3" w:rsidRPr="007442E3" w:rsidRDefault="007442E3" w:rsidP="008A162A">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«ЗНАНИЕ – ЗДОРОВЬЕ -</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ОТВЕТСТВЕННОСТЬ»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18 мая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  33</w:t>
            </w:r>
          </w:p>
          <w:p w:rsidR="007442E3" w:rsidRPr="007442E3" w:rsidRDefault="007442E3" w:rsidP="007442E3">
            <w:pPr>
              <w:spacing w:after="0" w:line="240" w:lineRule="auto"/>
              <w:jc w:val="center"/>
              <w:rPr>
                <w:rFonts w:ascii="Times New Roman" w:hAnsi="Times New Roman" w:cs="Times New Roman"/>
                <w:i/>
                <w:sz w:val="20"/>
                <w:szCs w:val="20"/>
              </w:rPr>
            </w:pP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34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Театрализованная игровая</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программа для детей</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«Праздник чистоты»</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19 мая</w:t>
            </w:r>
          </w:p>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38</w:t>
            </w:r>
          </w:p>
          <w:p w:rsidR="007442E3" w:rsidRPr="002059E6" w:rsidRDefault="007442E3" w:rsidP="002059E6">
            <w:pPr>
              <w:spacing w:after="0" w:line="240" w:lineRule="auto"/>
              <w:rPr>
                <w:rFonts w:ascii="Times New Roman" w:hAnsi="Times New Roman" w:cs="Times New Roman"/>
                <w:sz w:val="20"/>
                <w:szCs w:val="20"/>
                <w:lang w:bidi="en-US"/>
              </w:rPr>
            </w:pPr>
          </w:p>
        </w:tc>
      </w:tr>
      <w:tr w:rsidR="007442E3" w:rsidRPr="0098125D" w:rsidTr="00363D61">
        <w:trPr>
          <w:trHeight w:val="34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Информационная акция</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«Что надо знать о ВИЧ/СПИДе»</w:t>
            </w:r>
          </w:p>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раздача информационных листовок, анкетирование  «8 вопросов для тебя»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19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24</w:t>
            </w:r>
          </w:p>
        </w:tc>
      </w:tr>
      <w:tr w:rsidR="007442E3" w:rsidRPr="0098125D" w:rsidTr="00363D61">
        <w:trPr>
          <w:trHeight w:val="178"/>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8A162A">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w:t>
            </w:r>
            <w:r w:rsidR="008A162A">
              <w:rPr>
                <w:rFonts w:ascii="Times New Roman" w:hAnsi="Times New Roman" w:cs="Times New Roman"/>
                <w:sz w:val="20"/>
                <w:szCs w:val="20"/>
              </w:rPr>
              <w:t xml:space="preserve"> </w:t>
            </w:r>
            <w:r w:rsidRPr="007442E3">
              <w:rPr>
                <w:rFonts w:ascii="Times New Roman" w:hAnsi="Times New Roman" w:cs="Times New Roman"/>
                <w:sz w:val="20"/>
                <w:szCs w:val="20"/>
              </w:rPr>
              <w:t>«Вместе весело играть»</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19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2059E6" w:rsidRDefault="008A162A" w:rsidP="002059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7442E3" w:rsidRPr="0098125D" w:rsidTr="00363D61">
        <w:trPr>
          <w:trHeight w:val="22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Велоакция  «Стоп – ВИЧ»</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брошюр  по  профилактике заболевания</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20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17</w:t>
            </w:r>
          </w:p>
        </w:tc>
      </w:tr>
      <w:tr w:rsidR="007442E3" w:rsidRPr="0098125D" w:rsidTr="00363D61">
        <w:trPr>
          <w:trHeight w:val="41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Театрализованное представление на экологическую тему</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«Как прекрасен  этот мир»</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20 мая</w:t>
            </w:r>
          </w:p>
          <w:p w:rsidR="007442E3" w:rsidRPr="002059E6" w:rsidRDefault="007442E3" w:rsidP="002059E6">
            <w:pPr>
              <w:spacing w:after="0" w:line="240" w:lineRule="auto"/>
              <w:rPr>
                <w:rFonts w:ascii="Times New Roman" w:hAnsi="Times New Roman" w:cs="Times New Roman"/>
                <w:sz w:val="20"/>
                <w:szCs w:val="20"/>
                <w:lang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lang w:bidi="en-US"/>
              </w:rPr>
            </w:pPr>
            <w:r>
              <w:rPr>
                <w:rFonts w:ascii="Times New Roman" w:hAnsi="Times New Roman" w:cs="Times New Roman"/>
                <w:sz w:val="20"/>
                <w:szCs w:val="20"/>
              </w:rPr>
              <w:t>55</w:t>
            </w:r>
          </w:p>
        </w:tc>
      </w:tr>
      <w:tr w:rsidR="007442E3" w:rsidRPr="0098125D" w:rsidTr="00363D61">
        <w:trPr>
          <w:trHeight w:val="23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Игра-викторина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«В стране весёлых человечков»</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20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27</w:t>
            </w:r>
          </w:p>
        </w:tc>
      </w:tr>
      <w:tr w:rsidR="007442E3" w:rsidRPr="0098125D" w:rsidTr="00363D61">
        <w:trPr>
          <w:trHeight w:val="158"/>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Молодёжная  вечеринка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49580C" w:rsidRDefault="007442E3" w:rsidP="0049580C">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20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17</w:t>
            </w:r>
          </w:p>
        </w:tc>
      </w:tr>
      <w:tr w:rsidR="007442E3" w:rsidRPr="0098125D" w:rsidTr="00363D61">
        <w:trPr>
          <w:trHeight w:val="204"/>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Молодежно-подростковая  дискотека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«Танцевальная вечеринка»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20 мая</w:t>
            </w:r>
          </w:p>
        </w:tc>
        <w:tc>
          <w:tcPr>
            <w:tcW w:w="1843" w:type="dxa"/>
            <w:tcBorders>
              <w:top w:val="single" w:sz="4" w:space="0" w:color="auto"/>
              <w:left w:val="single" w:sz="4" w:space="0" w:color="auto"/>
              <w:bottom w:val="single" w:sz="4" w:space="0" w:color="auto"/>
              <w:right w:val="single" w:sz="4" w:space="0" w:color="auto"/>
            </w:tcBorders>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14</w:t>
            </w:r>
          </w:p>
        </w:tc>
      </w:tr>
      <w:tr w:rsidR="007442E3" w:rsidRPr="0098125D" w:rsidTr="00363D61">
        <w:trPr>
          <w:trHeight w:val="10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Танцевальный вечер для молодежи «Танцевальная орбита»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20 мая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70</w:t>
            </w:r>
          </w:p>
        </w:tc>
      </w:tr>
      <w:tr w:rsidR="007442E3" w:rsidRPr="0098125D" w:rsidTr="00363D61">
        <w:trPr>
          <w:trHeight w:val="29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Информационный стенд   в рамках празднования Дня  пограничника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«Граница на замке»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22 - 28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rPr>
          <w:trHeight w:val="40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color w:val="000000"/>
                <w:sz w:val="20"/>
                <w:szCs w:val="20"/>
              </w:rPr>
              <w:t>Игровая программа</w:t>
            </w:r>
            <w:r w:rsidR="002059E6">
              <w:rPr>
                <w:rFonts w:ascii="Times New Roman" w:hAnsi="Times New Roman" w:cs="Times New Roman"/>
                <w:color w:val="000000"/>
                <w:sz w:val="20"/>
                <w:szCs w:val="20"/>
              </w:rPr>
              <w:t xml:space="preserve"> </w:t>
            </w:r>
            <w:r w:rsidRPr="007442E3">
              <w:rPr>
                <w:rFonts w:ascii="Times New Roman" w:hAnsi="Times New Roman" w:cs="Times New Roman"/>
                <w:color w:val="000000"/>
                <w:sz w:val="20"/>
                <w:szCs w:val="20"/>
              </w:rPr>
              <w:t>для детей и родителей по ПДД                        «Путешествие в страну Светофорию»</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22 мая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31</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49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Литературный марафон</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хит-парад любимых книг «Читай всегда, читай везде!»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23-29 мая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24</w:t>
            </w:r>
          </w:p>
          <w:p w:rsidR="007442E3" w:rsidRPr="002059E6" w:rsidRDefault="007442E3" w:rsidP="002059E6">
            <w:pPr>
              <w:spacing w:after="0" w:line="240" w:lineRule="auto"/>
              <w:rPr>
                <w:rFonts w:ascii="Times New Roman" w:hAnsi="Times New Roman" w:cs="Times New Roman"/>
                <w:sz w:val="20"/>
                <w:szCs w:val="20"/>
                <w:lang w:bidi="en-US"/>
              </w:rPr>
            </w:pPr>
          </w:p>
        </w:tc>
      </w:tr>
      <w:tr w:rsidR="007442E3" w:rsidRPr="0098125D" w:rsidTr="00363D61">
        <w:trPr>
          <w:trHeight w:val="40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Акция, посвященная</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Всемирному дню  без табака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«Меняем сигарету на конфету»</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23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36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Оформление стенда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«Курить – здоровью вредить!», посвящённого ЗОЖ</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24 - 31 мая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88"/>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Праздничная  программа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для  выпускников  школ города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24 мая</w:t>
            </w:r>
          </w:p>
        </w:tc>
        <w:tc>
          <w:tcPr>
            <w:tcW w:w="1843" w:type="dxa"/>
            <w:tcBorders>
              <w:top w:val="single" w:sz="4" w:space="0" w:color="auto"/>
              <w:left w:val="single" w:sz="4" w:space="0" w:color="auto"/>
              <w:bottom w:val="single" w:sz="4" w:space="0" w:color="auto"/>
              <w:right w:val="single" w:sz="4" w:space="0" w:color="auto"/>
            </w:tcBorders>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75</w:t>
            </w:r>
          </w:p>
        </w:tc>
      </w:tr>
      <w:tr w:rsidR="007442E3" w:rsidRPr="0098125D" w:rsidTr="00363D61">
        <w:trPr>
          <w:trHeight w:val="36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Интегрированное занятие</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по основам безопасности в летний период «Ура каникулы»</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46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по профилактике пожарной безопасности</w:t>
            </w:r>
          </w:p>
          <w:p w:rsidR="007442E3" w:rsidRPr="007442E3" w:rsidRDefault="007442E3" w:rsidP="002059E6">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«Мы -  юные пожарные»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 мая</w:t>
            </w:r>
          </w:p>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ind w:hanging="99"/>
              <w:jc w:val="center"/>
              <w:rPr>
                <w:rFonts w:ascii="Times New Roman" w:hAnsi="Times New Roman" w:cs="Times New Roman"/>
                <w:sz w:val="20"/>
                <w:szCs w:val="20"/>
                <w:lang w:val="en-US" w:bidi="en-US"/>
              </w:rPr>
            </w:pPr>
            <w:r w:rsidRPr="007442E3">
              <w:rPr>
                <w:rFonts w:ascii="Times New Roman" w:hAnsi="Times New Roman" w:cs="Times New Roman"/>
                <w:sz w:val="20"/>
                <w:szCs w:val="20"/>
              </w:rPr>
              <w:t>29</w:t>
            </w:r>
          </w:p>
          <w:p w:rsidR="007442E3" w:rsidRPr="007442E3" w:rsidRDefault="007442E3" w:rsidP="007442E3">
            <w:pPr>
              <w:spacing w:after="0" w:line="240" w:lineRule="auto"/>
              <w:ind w:hanging="99"/>
              <w:jc w:val="center"/>
              <w:rPr>
                <w:rFonts w:ascii="Times New Roman" w:hAnsi="Times New Roman" w:cs="Times New Roman"/>
                <w:i/>
                <w:sz w:val="20"/>
                <w:szCs w:val="20"/>
                <w:lang w:val="en-US" w:bidi="en-US"/>
              </w:rPr>
            </w:pPr>
          </w:p>
        </w:tc>
      </w:tr>
      <w:tr w:rsidR="007442E3" w:rsidRPr="0098125D" w:rsidTr="00363D61">
        <w:trPr>
          <w:trHeight w:val="41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 с подростками</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девиантного  поведения</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«Твои права и обязанности»</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i/>
                <w:sz w:val="20"/>
                <w:szCs w:val="20"/>
                <w:lang w:val="en-US" w:bidi="en-US"/>
              </w:rPr>
            </w:pPr>
            <w:r>
              <w:rPr>
                <w:rFonts w:ascii="Times New Roman" w:hAnsi="Times New Roman" w:cs="Times New Roman"/>
                <w:sz w:val="20"/>
                <w:szCs w:val="20"/>
              </w:rPr>
              <w:t>29</w:t>
            </w:r>
          </w:p>
        </w:tc>
      </w:tr>
      <w:tr w:rsidR="007442E3" w:rsidRPr="0098125D" w:rsidTr="00363D61">
        <w:trPr>
          <w:trHeight w:val="36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Отчетный концерт</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народного  коллектива  эстрадной</w:t>
            </w:r>
          </w:p>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студии «Сцена»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7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 и родителей «Семейная азбука»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26 мая  </w:t>
            </w:r>
          </w:p>
        </w:tc>
        <w:tc>
          <w:tcPr>
            <w:tcW w:w="1843" w:type="dxa"/>
            <w:tcBorders>
              <w:top w:val="single" w:sz="4" w:space="0" w:color="auto"/>
              <w:left w:val="single" w:sz="4" w:space="0" w:color="auto"/>
              <w:bottom w:val="single" w:sz="4" w:space="0" w:color="auto"/>
              <w:right w:val="single" w:sz="4" w:space="0" w:color="auto"/>
            </w:tcBorders>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26</w:t>
            </w:r>
          </w:p>
        </w:tc>
      </w:tr>
      <w:tr w:rsidR="007442E3" w:rsidRPr="0098125D" w:rsidTr="00363D61">
        <w:trPr>
          <w:trHeight w:val="363"/>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Театрализованная игровая</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программа для детей  и  родителей</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«До свидания детский сад»</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26 мая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29</w:t>
            </w:r>
          </w:p>
          <w:p w:rsidR="007442E3" w:rsidRPr="002059E6" w:rsidRDefault="007442E3" w:rsidP="002059E6">
            <w:pPr>
              <w:spacing w:after="0" w:line="240" w:lineRule="auto"/>
              <w:rPr>
                <w:rFonts w:ascii="Times New Roman" w:hAnsi="Times New Roman" w:cs="Times New Roman"/>
                <w:sz w:val="20"/>
                <w:szCs w:val="20"/>
                <w:lang w:bidi="en-US"/>
              </w:rPr>
            </w:pPr>
          </w:p>
        </w:tc>
      </w:tr>
      <w:tr w:rsidR="007442E3" w:rsidRPr="0098125D" w:rsidTr="00363D61">
        <w:trPr>
          <w:trHeight w:val="455"/>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Фестиваль детского творчества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ПМБУК «ЦКС»</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«МАЛЕНЬКАЯ  ЗВЕЗДА»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27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150</w:t>
            </w:r>
          </w:p>
        </w:tc>
      </w:tr>
      <w:tr w:rsidR="007442E3" w:rsidRPr="0098125D" w:rsidTr="00363D61">
        <w:trPr>
          <w:trHeight w:val="27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«Здравствуй, лето звонкое!»</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27 мая</w:t>
            </w:r>
          </w:p>
        </w:tc>
        <w:tc>
          <w:tcPr>
            <w:tcW w:w="1843" w:type="dxa"/>
            <w:tcBorders>
              <w:top w:val="single" w:sz="4" w:space="0" w:color="auto"/>
              <w:left w:val="single" w:sz="4" w:space="0" w:color="auto"/>
              <w:bottom w:val="single" w:sz="4" w:space="0" w:color="auto"/>
              <w:right w:val="single" w:sz="4" w:space="0" w:color="auto"/>
            </w:tcBorders>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29</w:t>
            </w:r>
          </w:p>
        </w:tc>
      </w:tr>
      <w:tr w:rsidR="007442E3" w:rsidRPr="0098125D" w:rsidTr="00363D61">
        <w:trPr>
          <w:trHeight w:val="281"/>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Развлекательная программа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«Субботний вечер»</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27 мая</w:t>
            </w:r>
          </w:p>
        </w:tc>
        <w:tc>
          <w:tcPr>
            <w:tcW w:w="1843" w:type="dxa"/>
            <w:tcBorders>
              <w:top w:val="single" w:sz="4" w:space="0" w:color="auto"/>
              <w:left w:val="single" w:sz="4" w:space="0" w:color="auto"/>
              <w:bottom w:val="single" w:sz="4" w:space="0" w:color="auto"/>
              <w:right w:val="single" w:sz="4" w:space="0" w:color="auto"/>
            </w:tcBorders>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43</w:t>
            </w:r>
          </w:p>
        </w:tc>
      </w:tr>
      <w:tr w:rsidR="007442E3" w:rsidRPr="0098125D" w:rsidTr="00363D61">
        <w:trPr>
          <w:trHeight w:val="116"/>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Развлекательная  программа «Здравствуй, лето»</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2059E6" w:rsidRDefault="007442E3" w:rsidP="002059E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28 мая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52</w:t>
            </w:r>
          </w:p>
        </w:tc>
      </w:tr>
      <w:tr w:rsidR="007442E3" w:rsidRPr="0098125D" w:rsidTr="00363D61">
        <w:trPr>
          <w:trHeight w:val="317"/>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День именинника для детей и подростков, занимающихся в кружках «Разноцветная ромашка»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29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27</w:t>
            </w:r>
          </w:p>
          <w:p w:rsidR="007442E3" w:rsidRPr="002059E6" w:rsidRDefault="007442E3" w:rsidP="002059E6">
            <w:pPr>
              <w:spacing w:after="0" w:line="240" w:lineRule="auto"/>
              <w:rPr>
                <w:rFonts w:ascii="Times New Roman" w:hAnsi="Times New Roman" w:cs="Times New Roman"/>
                <w:sz w:val="20"/>
                <w:szCs w:val="20"/>
                <w:lang w:bidi="en-US"/>
              </w:rPr>
            </w:pPr>
          </w:p>
        </w:tc>
      </w:tr>
      <w:tr w:rsidR="007442E3" w:rsidRPr="0098125D" w:rsidTr="00363D61">
        <w:trPr>
          <w:trHeight w:val="40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Акция «Конфета вместо сигареты», посвящённая</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Всемирному дню без табака</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31 мая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21</w:t>
            </w:r>
          </w:p>
        </w:tc>
      </w:tr>
      <w:tr w:rsidR="007442E3" w:rsidRPr="0098125D" w:rsidTr="00363D61">
        <w:trPr>
          <w:trHeight w:val="359"/>
        </w:trPr>
        <w:tc>
          <w:tcPr>
            <w:tcW w:w="851" w:type="dxa"/>
            <w:tcBorders>
              <w:top w:val="single" w:sz="4" w:space="0" w:color="auto"/>
              <w:left w:val="single" w:sz="4" w:space="0" w:color="000000"/>
              <w:bottom w:val="single" w:sz="4" w:space="0" w:color="auto"/>
              <w:right w:val="single" w:sz="4" w:space="0" w:color="000000"/>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Танцевальная развлекательная программа для детей и подростков</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«Ура, каникулы»</w:t>
            </w:r>
          </w:p>
        </w:tc>
        <w:tc>
          <w:tcPr>
            <w:tcW w:w="1667" w:type="dxa"/>
            <w:tcBorders>
              <w:top w:val="single" w:sz="4" w:space="0" w:color="auto"/>
              <w:left w:val="single" w:sz="4" w:space="0" w:color="000000"/>
              <w:bottom w:val="single" w:sz="4" w:space="0" w:color="auto"/>
              <w:right w:val="single" w:sz="4" w:space="0" w:color="000000"/>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31 мая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31</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tabs>
                <w:tab w:val="left" w:pos="0"/>
              </w:tabs>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защиты детей.</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Театрализованная концертная программа</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«Почтальон детских приветов»</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059E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2059E6" w:rsidRDefault="007442E3" w:rsidP="002059E6">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Развлекательная программа для детей, посвященная открытию городских лагерей</w:t>
            </w:r>
            <w:r w:rsidR="002059E6">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«Детство – это значит мы!»</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rPr>
            </w:pPr>
            <w:r w:rsidRPr="007442E3">
              <w:rPr>
                <w:rFonts w:ascii="Times New Roman" w:hAnsi="Times New Roman" w:cs="Times New Roman"/>
                <w:bCs/>
                <w:sz w:val="20"/>
                <w:szCs w:val="20"/>
              </w:rPr>
              <w:t>1июня</w:t>
            </w:r>
          </w:p>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059E6" w:rsidP="007442E3">
            <w:pPr>
              <w:pStyle w:val="a5"/>
              <w:jc w:val="center"/>
              <w:rPr>
                <w:rFonts w:ascii="Times New Roman" w:hAnsi="Times New Roman"/>
                <w:sz w:val="20"/>
                <w:szCs w:val="20"/>
              </w:rPr>
            </w:pPr>
            <w:r>
              <w:rPr>
                <w:rFonts w:ascii="Times New Roman" w:hAnsi="Times New Roman"/>
                <w:sz w:val="20"/>
                <w:szCs w:val="20"/>
              </w:rPr>
              <w:t>322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2059E6">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Дню защиты детей</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«Праздник в волшебной стране»</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2059E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24</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13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2D410C" w:rsidRDefault="007442E3" w:rsidP="002D410C">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Игры на свежем воздухе</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родителей</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«Лето нас зовет»</w:t>
            </w:r>
          </w:p>
        </w:tc>
        <w:tc>
          <w:tcPr>
            <w:tcW w:w="1667" w:type="dxa"/>
            <w:tcBorders>
              <w:top w:val="single" w:sz="4" w:space="0" w:color="auto"/>
              <w:left w:val="single" w:sz="4" w:space="0" w:color="auto"/>
              <w:bottom w:val="single" w:sz="4" w:space="0" w:color="auto"/>
              <w:right w:val="single" w:sz="4" w:space="0" w:color="auto"/>
            </w:tcBorders>
            <w:hideMark/>
          </w:tcPr>
          <w:p w:rsidR="007442E3" w:rsidRPr="002D410C" w:rsidRDefault="007442E3" w:rsidP="002D410C">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059E6"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85</w:t>
            </w: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Информационно-просветительный стенд «Сначала Аз и Буки,</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а потом  и  науки»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1-20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D41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2D410C">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 работ кружка</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прикладного творчества «Карусель» «Июньские картинки»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1-30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2D410C"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255</w:t>
            </w:r>
          </w:p>
        </w:tc>
      </w:tr>
      <w:tr w:rsidR="007442E3" w:rsidRPr="0098125D" w:rsidTr="00363D61">
        <w:trPr>
          <w:trHeight w:val="37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Дню защиты детей</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«Солнце ярче нам свети»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98</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34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2D410C" w:rsidRDefault="007442E3" w:rsidP="002D410C">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 посвящённая Празднику День защиты детей</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2D410C">
              <w:rPr>
                <w:rFonts w:ascii="Times New Roman" w:hAnsi="Times New Roman" w:cs="Times New Roman"/>
                <w:sz w:val="20"/>
                <w:szCs w:val="20"/>
              </w:rPr>
              <w:t xml:space="preserve"> </w:t>
            </w:r>
            <w:r w:rsidRPr="007442E3">
              <w:rPr>
                <w:rFonts w:ascii="Times New Roman" w:hAnsi="Times New Roman" w:cs="Times New Roman"/>
                <w:sz w:val="20"/>
                <w:szCs w:val="20"/>
              </w:rPr>
              <w:t>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D41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294</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5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Развлекательная программа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«Яркие краски детства»</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38</w:t>
            </w: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Развлекательная программа</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«Пусть всегда будет детство», посвящённая Дню защиты детей</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 июня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rPr>
          <w:trHeight w:val="37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 посвящённая Празднику День защиты детей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5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День защиты детей.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Театрализованная  концертная программа для  д/сада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«Почтальон детских приветов»</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62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1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Игры на свежем воздухе</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родителей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«Лето нас зовет»</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48</w:t>
            </w:r>
          </w:p>
        </w:tc>
      </w:tr>
      <w:tr w:rsidR="007442E3" w:rsidRPr="0098125D" w:rsidTr="005F3D23">
        <w:trPr>
          <w:trHeight w:val="36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к  Дню защиты детей   «Праздник детства!»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2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56</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rPr>
          <w:trHeight w:val="22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Тренинг «Учимся жить в мире</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с самим собой и другими»</w:t>
            </w:r>
          </w:p>
        </w:tc>
        <w:tc>
          <w:tcPr>
            <w:tcW w:w="1667" w:type="dxa"/>
            <w:tcBorders>
              <w:top w:val="single" w:sz="4" w:space="0" w:color="auto"/>
              <w:left w:val="single" w:sz="4" w:space="0" w:color="auto"/>
              <w:bottom w:val="single" w:sz="4" w:space="0" w:color="auto"/>
              <w:right w:val="single" w:sz="4" w:space="0" w:color="auto"/>
            </w:tcBorders>
            <w:hideMark/>
          </w:tcPr>
          <w:p w:rsidR="007442E3" w:rsidRPr="0049580C" w:rsidRDefault="007442E3" w:rsidP="0049580C">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2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49580C" w:rsidRDefault="00E63375" w:rsidP="004958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r>
      <w:tr w:rsidR="007442E3" w:rsidRPr="0098125D" w:rsidTr="00363D61">
        <w:trPr>
          <w:trHeight w:val="26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Полуфинал фестиваля – конкурса, посвященного 285-летию Первоуральска «Минута успеха»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r w:rsidRPr="007442E3">
              <w:rPr>
                <w:rFonts w:ascii="Times New Roman" w:hAnsi="Times New Roman" w:cs="Times New Roman"/>
                <w:bCs/>
                <w:sz w:val="20"/>
                <w:szCs w:val="20"/>
              </w:rPr>
              <w:t>3 июня</w:t>
            </w:r>
          </w:p>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Спортивно-игровая программа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«Веселые старты»</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3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87</w:t>
            </w:r>
          </w:p>
        </w:tc>
      </w:tr>
      <w:tr w:rsidR="007442E3" w:rsidRPr="0098125D" w:rsidTr="00363D61">
        <w:trPr>
          <w:trHeight w:val="15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Молодежная вечеринка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3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w:t>
            </w:r>
          </w:p>
        </w:tc>
      </w:tr>
      <w:tr w:rsidR="007442E3" w:rsidRPr="0098125D" w:rsidTr="00363D61">
        <w:trPr>
          <w:trHeight w:val="2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«В гости к лету красному»</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5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82</w:t>
            </w:r>
          </w:p>
        </w:tc>
      </w:tr>
      <w:tr w:rsidR="007442E3" w:rsidRPr="0098125D" w:rsidTr="00363D61">
        <w:trPr>
          <w:trHeight w:val="2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Викторина - беседа по правилам дорожного движения                      «Пять причин для ДТП»</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5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48</w:t>
            </w:r>
          </w:p>
          <w:p w:rsidR="007442E3" w:rsidRPr="007442E3" w:rsidRDefault="007442E3" w:rsidP="00E63375">
            <w:pPr>
              <w:spacing w:after="0" w:line="240" w:lineRule="auto"/>
              <w:rPr>
                <w:rFonts w:ascii="Times New Roman" w:hAnsi="Times New Roman" w:cs="Times New Roman"/>
                <w:sz w:val="20"/>
                <w:szCs w:val="20"/>
                <w:lang w:bidi="en-US"/>
              </w:rPr>
            </w:pPr>
          </w:p>
        </w:tc>
      </w:tr>
      <w:tr w:rsidR="007442E3" w:rsidRPr="0098125D" w:rsidTr="00363D61">
        <w:trPr>
          <w:trHeight w:val="13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«В гости к лету красному»</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6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74</w:t>
            </w:r>
          </w:p>
        </w:tc>
      </w:tr>
      <w:tr w:rsidR="007442E3" w:rsidRPr="0098125D" w:rsidTr="00363D61">
        <w:trPr>
          <w:trHeight w:val="46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Литературно – конкурсная игра, посвященная Пушкинскому дню России    «Ай да Пушкин!»</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6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49</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rPr>
          <w:trHeight w:val="17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Беседа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«Чистый воздух - здоровые дети»</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6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15</w:t>
            </w:r>
          </w:p>
        </w:tc>
      </w:tr>
      <w:tr w:rsidR="007442E3" w:rsidRPr="0098125D" w:rsidTr="0049580C">
        <w:trPr>
          <w:trHeight w:val="4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Викторина «Сказочный мир Пушкина», посвящённая Пушкинскому дню России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6 июня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rPr>
          <w:trHeight w:val="33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Оформление стенда</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«Скажи  нет наркотикам», посвящённого ЗОЖ</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 xml:space="preserve">7 </w:t>
            </w:r>
            <w:r w:rsidR="00E63375">
              <w:rPr>
                <w:rFonts w:ascii="Times New Roman" w:eastAsia="Calibri" w:hAnsi="Times New Roman" w:cs="Times New Roman"/>
                <w:sz w:val="20"/>
                <w:szCs w:val="20"/>
              </w:rPr>
              <w:t>–</w:t>
            </w:r>
            <w:r w:rsidRPr="007442E3">
              <w:rPr>
                <w:rFonts w:ascii="Times New Roman" w:eastAsia="Calibri" w:hAnsi="Times New Roman" w:cs="Times New Roman"/>
                <w:sz w:val="20"/>
                <w:szCs w:val="20"/>
              </w:rPr>
              <w:t xml:space="preserve"> 30</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rPr>
          <w:trHeight w:val="1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Познавательная</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игровая программа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«Экологическое домино»</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7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80</w:t>
            </w:r>
          </w:p>
        </w:tc>
      </w:tr>
      <w:tr w:rsidR="007442E3" w:rsidRPr="0098125D" w:rsidTr="00363D61">
        <w:trPr>
          <w:trHeight w:val="32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widowControl w:val="0"/>
              <w:autoSpaceDE w:val="0"/>
              <w:autoSpaceDN w:val="0"/>
              <w:adjustRightInd w:val="0"/>
              <w:spacing w:after="0" w:line="240" w:lineRule="auto"/>
              <w:rPr>
                <w:rStyle w:val="a9"/>
                <w:rFonts w:ascii="Times New Roman" w:hAnsi="Times New Roman" w:cs="Times New Roman"/>
                <w:b w:val="0"/>
                <w:sz w:val="20"/>
                <w:szCs w:val="20"/>
                <w:lang w:val="en-US" w:bidi="en-US"/>
              </w:rPr>
            </w:pPr>
            <w:r w:rsidRPr="007442E3">
              <w:rPr>
                <w:rStyle w:val="a9"/>
                <w:rFonts w:ascii="Times New Roman" w:hAnsi="Times New Roman" w:cs="Times New Roman"/>
                <w:b w:val="0"/>
                <w:sz w:val="20"/>
                <w:szCs w:val="20"/>
              </w:rPr>
              <w:t>Информационно- театрализованная программа для детей по  ЗОЖ  «В здоровом теле – здоровый дух!»</w:t>
            </w:r>
            <w:r w:rsidR="00E63375">
              <w:rPr>
                <w:rStyle w:val="a9"/>
                <w:rFonts w:ascii="Times New Roman" w:hAnsi="Times New Roman" w:cs="Times New Roman"/>
                <w:b w:val="0"/>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r w:rsidRPr="007442E3">
              <w:rPr>
                <w:rFonts w:ascii="Times New Roman" w:hAnsi="Times New Roman" w:cs="Times New Roman"/>
                <w:bCs/>
                <w:sz w:val="20"/>
                <w:szCs w:val="20"/>
              </w:rPr>
              <w:t>7 июня</w:t>
            </w:r>
          </w:p>
          <w:p w:rsidR="007442E3" w:rsidRPr="007442E3" w:rsidRDefault="007442E3" w:rsidP="007442E3">
            <w:pPr>
              <w:widowControl w:val="0"/>
              <w:autoSpaceDE w:val="0"/>
              <w:autoSpaceDN w:val="0"/>
              <w:adjustRightInd w:val="0"/>
              <w:spacing w:after="0" w:line="240" w:lineRule="auto"/>
              <w:jc w:val="center"/>
              <w:rPr>
                <w:rFonts w:ascii="Times New Roman" w:hAnsi="Times New Roman" w:cs="Times New Roman"/>
                <w:bCs/>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3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Музыкальная сказка для детей</w:t>
            </w:r>
            <w:r w:rsidR="00E63375">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«Золотой  цыпленок»</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7442E3">
              <w:rPr>
                <w:rFonts w:ascii="Times New Roman" w:hAnsi="Times New Roman" w:cs="Times New Roman"/>
                <w:bCs/>
                <w:sz w:val="20"/>
                <w:szCs w:val="20"/>
              </w:rPr>
              <w:t>9 июня</w:t>
            </w:r>
          </w:p>
        </w:tc>
        <w:tc>
          <w:tcPr>
            <w:tcW w:w="1843" w:type="dxa"/>
            <w:tcBorders>
              <w:top w:val="single" w:sz="4" w:space="0" w:color="auto"/>
              <w:left w:val="single" w:sz="4" w:space="0" w:color="auto"/>
              <w:bottom w:val="single" w:sz="4" w:space="0" w:color="auto"/>
              <w:right w:val="single" w:sz="4" w:space="0" w:color="auto"/>
            </w:tcBorders>
          </w:tcPr>
          <w:p w:rsidR="007442E3" w:rsidRPr="00E63375" w:rsidRDefault="00E63375" w:rsidP="00E633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7442E3" w:rsidRPr="0098125D" w:rsidTr="00363D61">
        <w:trPr>
          <w:trHeight w:val="18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Праздничная программа, посвященная Дню России  «Триколор»</w:t>
            </w:r>
          </w:p>
        </w:tc>
        <w:tc>
          <w:tcPr>
            <w:tcW w:w="1667"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9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7442E3" w:rsidRPr="0098125D" w:rsidTr="00363D61">
        <w:trPr>
          <w:trHeight w:val="22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Игровая программа</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«С Днём друзей», посвящённая Международному дню друзей</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9 июня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rPr>
          <w:trHeight w:val="5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E63375">
              <w:rPr>
                <w:rFonts w:ascii="Times New Roman" w:hAnsi="Times New Roman" w:cs="Times New Roman"/>
                <w:sz w:val="20"/>
                <w:szCs w:val="20"/>
              </w:rPr>
              <w:t xml:space="preserve"> </w:t>
            </w:r>
            <w:r w:rsidRPr="007442E3">
              <w:rPr>
                <w:rFonts w:ascii="Times New Roman" w:hAnsi="Times New Roman" w:cs="Times New Roman"/>
                <w:sz w:val="20"/>
                <w:szCs w:val="20"/>
              </w:rPr>
              <w:t>«Летние каникулы – любимая пора»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E63375">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10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E63375" w:rsidRDefault="007442E3" w:rsidP="00E63375">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22</w:t>
            </w:r>
          </w:p>
        </w:tc>
      </w:tr>
      <w:tr w:rsidR="007442E3" w:rsidRPr="0098125D" w:rsidTr="00363D61">
        <w:trPr>
          <w:trHeight w:val="51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Час полезной информации</w:t>
            </w:r>
            <w:r w:rsidR="00E6337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«Мой гимн, мой флаг, моя страна!»</w:t>
            </w:r>
          </w:p>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посвящённая Дню России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10 июня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p w:rsidR="007442E3" w:rsidRPr="007442E3" w:rsidRDefault="007442E3" w:rsidP="007442E3">
            <w:pPr>
              <w:spacing w:after="0" w:line="240" w:lineRule="auto"/>
              <w:jc w:val="center"/>
              <w:rPr>
                <w:rFonts w:ascii="Times New Roman" w:eastAsia="Calibri" w:hAnsi="Times New Roman" w:cs="Times New Roman"/>
                <w:i/>
                <w:sz w:val="20"/>
                <w:szCs w:val="20"/>
                <w:lang w:val="en-US" w:bidi="en-US"/>
              </w:rPr>
            </w:pPr>
          </w:p>
        </w:tc>
      </w:tr>
      <w:tr w:rsidR="007442E3" w:rsidRPr="0098125D" w:rsidTr="00363D61">
        <w:trPr>
          <w:trHeight w:val="27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DE300B">
            <w:pPr>
              <w:spacing w:after="0" w:line="240" w:lineRule="auto"/>
              <w:rPr>
                <w:rFonts w:ascii="Times New Roman" w:hAnsi="Times New Roman" w:cs="Times New Roman"/>
                <w:sz w:val="20"/>
                <w:szCs w:val="20"/>
                <w:lang w:bidi="en-US"/>
              </w:rPr>
            </w:pPr>
            <w:r w:rsidRPr="00A36306">
              <w:rPr>
                <w:rFonts w:ascii="Times New Roman" w:hAnsi="Times New Roman" w:cs="Times New Roman"/>
                <w:sz w:val="20"/>
                <w:szCs w:val="20"/>
              </w:rPr>
              <w:t>Молодежная вечеринка</w:t>
            </w:r>
            <w:r w:rsidR="00DE300B" w:rsidRPr="00A36306">
              <w:rPr>
                <w:rFonts w:ascii="Times New Roman" w:hAnsi="Times New Roman" w:cs="Times New Roman"/>
                <w:sz w:val="20"/>
                <w:szCs w:val="20"/>
              </w:rPr>
              <w:t xml:space="preserve"> </w:t>
            </w:r>
            <w:r w:rsidRPr="00A36306">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E63375">
            <w:pPr>
              <w:spacing w:after="0" w:line="240" w:lineRule="auto"/>
              <w:jc w:val="center"/>
              <w:rPr>
                <w:rFonts w:ascii="Times New Roman" w:hAnsi="Times New Roman" w:cs="Times New Roman"/>
                <w:sz w:val="20"/>
                <w:szCs w:val="20"/>
                <w:lang w:val="en-US" w:bidi="en-US"/>
              </w:rPr>
            </w:pPr>
            <w:r w:rsidRPr="00A36306">
              <w:rPr>
                <w:rFonts w:ascii="Times New Roman" w:hAnsi="Times New Roman" w:cs="Times New Roman"/>
                <w:sz w:val="20"/>
                <w:szCs w:val="20"/>
              </w:rPr>
              <w:t xml:space="preserve">10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7442E3">
            <w:pPr>
              <w:spacing w:after="0" w:line="240" w:lineRule="auto"/>
              <w:jc w:val="center"/>
              <w:rPr>
                <w:rFonts w:ascii="Times New Roman" w:hAnsi="Times New Roman" w:cs="Times New Roman"/>
                <w:sz w:val="20"/>
                <w:szCs w:val="20"/>
                <w:lang w:val="en-US" w:bidi="en-US"/>
              </w:rPr>
            </w:pPr>
            <w:r w:rsidRPr="00A36306">
              <w:rPr>
                <w:rFonts w:ascii="Times New Roman" w:hAnsi="Times New Roman" w:cs="Times New Roman"/>
                <w:sz w:val="20"/>
                <w:szCs w:val="20"/>
              </w:rPr>
              <w:t>16</w:t>
            </w:r>
          </w:p>
        </w:tc>
      </w:tr>
      <w:tr w:rsidR="007442E3" w:rsidRPr="0098125D" w:rsidTr="00363D61">
        <w:trPr>
          <w:trHeight w:val="69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DE300B">
            <w:pPr>
              <w:spacing w:after="0" w:line="240" w:lineRule="auto"/>
              <w:rPr>
                <w:rFonts w:ascii="Times New Roman" w:hAnsi="Times New Roman" w:cs="Times New Roman"/>
                <w:sz w:val="20"/>
                <w:szCs w:val="20"/>
                <w:lang w:bidi="en-US"/>
              </w:rPr>
            </w:pPr>
            <w:r w:rsidRPr="00A36306">
              <w:rPr>
                <w:rFonts w:ascii="Times New Roman" w:hAnsi="Times New Roman" w:cs="Times New Roman"/>
                <w:bCs/>
                <w:color w:val="000000"/>
                <w:sz w:val="20"/>
                <w:szCs w:val="20"/>
              </w:rPr>
              <w:t>Концертная программа, посвященная празднованию дня села дню России  «Одной мы связаны судьбою».  Проведение мастер – классов, выставок, спортивных мероприятий.</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7442E3">
            <w:pPr>
              <w:spacing w:after="0" w:line="240" w:lineRule="auto"/>
              <w:jc w:val="center"/>
              <w:rPr>
                <w:rFonts w:ascii="Times New Roman" w:eastAsia="Calibri" w:hAnsi="Times New Roman" w:cs="Times New Roman"/>
                <w:sz w:val="20"/>
                <w:szCs w:val="20"/>
                <w:lang w:val="en-US" w:bidi="en-US"/>
              </w:rPr>
            </w:pPr>
            <w:r w:rsidRPr="00A36306">
              <w:rPr>
                <w:rFonts w:ascii="Times New Roman" w:hAnsi="Times New Roman" w:cs="Times New Roman"/>
                <w:sz w:val="20"/>
                <w:szCs w:val="20"/>
              </w:rPr>
              <w:t>11 июня</w:t>
            </w:r>
          </w:p>
          <w:p w:rsidR="007442E3" w:rsidRPr="00A36306"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7442E3">
            <w:pPr>
              <w:spacing w:after="0" w:line="240" w:lineRule="auto"/>
              <w:jc w:val="center"/>
              <w:rPr>
                <w:rFonts w:ascii="Times New Roman" w:eastAsia="Calibri" w:hAnsi="Times New Roman" w:cs="Times New Roman"/>
                <w:sz w:val="20"/>
                <w:szCs w:val="20"/>
                <w:lang w:bidi="en-US"/>
              </w:rPr>
            </w:pPr>
            <w:r w:rsidRPr="00A36306">
              <w:rPr>
                <w:rFonts w:ascii="Times New Roman" w:hAnsi="Times New Roman" w:cs="Times New Roman"/>
                <w:sz w:val="20"/>
                <w:szCs w:val="20"/>
              </w:rPr>
              <w:t>73</w:t>
            </w:r>
          </w:p>
          <w:p w:rsidR="007442E3" w:rsidRPr="00A36306" w:rsidRDefault="007442E3" w:rsidP="007442E3">
            <w:pPr>
              <w:spacing w:after="0" w:line="240" w:lineRule="auto"/>
              <w:jc w:val="center"/>
              <w:rPr>
                <w:rFonts w:ascii="Times New Roman" w:hAnsi="Times New Roman" w:cs="Times New Roman"/>
                <w:i/>
                <w:sz w:val="20"/>
                <w:szCs w:val="20"/>
              </w:rPr>
            </w:pPr>
          </w:p>
          <w:p w:rsidR="007442E3" w:rsidRPr="00A36306" w:rsidRDefault="007442E3" w:rsidP="00DE300B">
            <w:pPr>
              <w:spacing w:after="0" w:line="240" w:lineRule="auto"/>
              <w:jc w:val="center"/>
              <w:rPr>
                <w:rFonts w:ascii="Times New Roman" w:hAnsi="Times New Roman" w:cs="Times New Roman"/>
                <w:sz w:val="20"/>
                <w:szCs w:val="20"/>
              </w:rPr>
            </w:pPr>
            <w:r w:rsidRPr="00A36306">
              <w:rPr>
                <w:rFonts w:ascii="Times New Roman" w:hAnsi="Times New Roman" w:cs="Times New Roman"/>
                <w:sz w:val="20"/>
                <w:szCs w:val="20"/>
              </w:rPr>
              <w:t>58</w:t>
            </w:r>
          </w:p>
        </w:tc>
      </w:tr>
      <w:tr w:rsidR="007442E3" w:rsidRPr="0098125D" w:rsidTr="00363D61">
        <w:trPr>
          <w:trHeight w:val="8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DE300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стенд</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«Юбилеи великих и знаменитых»</w:t>
            </w:r>
          </w:p>
          <w:p w:rsidR="007442E3" w:rsidRPr="007442E3" w:rsidRDefault="007442E3" w:rsidP="00DE300B">
            <w:pPr>
              <w:spacing w:after="0" w:line="240" w:lineRule="auto"/>
              <w:rPr>
                <w:rStyle w:val="a9"/>
                <w:rFonts w:ascii="Times New Roman" w:hAnsi="Times New Roman" w:cs="Times New Roman"/>
                <w:b w:val="0"/>
                <w:color w:val="000000"/>
                <w:sz w:val="20"/>
                <w:szCs w:val="20"/>
              </w:rPr>
            </w:pPr>
            <w:r w:rsidRPr="007442E3">
              <w:rPr>
                <w:rFonts w:ascii="Times New Roman" w:hAnsi="Times New Roman" w:cs="Times New Roman"/>
                <w:color w:val="000000"/>
                <w:sz w:val="20"/>
                <w:szCs w:val="20"/>
              </w:rPr>
              <w:t xml:space="preserve">85 лет </w:t>
            </w:r>
            <w:r w:rsidR="005F3D23">
              <w:rPr>
                <w:rFonts w:ascii="Times New Roman" w:hAnsi="Times New Roman" w:cs="Times New Roman"/>
                <w:color w:val="000000"/>
                <w:sz w:val="20"/>
                <w:szCs w:val="20"/>
              </w:rPr>
              <w:t>со дня рождения</w:t>
            </w:r>
            <w:r w:rsidRPr="007442E3">
              <w:rPr>
                <w:rFonts w:ascii="Times New Roman" w:hAnsi="Times New Roman" w:cs="Times New Roman"/>
                <w:color w:val="000000"/>
                <w:sz w:val="20"/>
                <w:szCs w:val="20"/>
              </w:rPr>
              <w:t xml:space="preserve"> поэта</w:t>
            </w:r>
            <w:r w:rsidRPr="007442E3">
              <w:rPr>
                <w:rStyle w:val="apple-converted-space"/>
                <w:rFonts w:ascii="Times New Roman" w:hAnsi="Times New Roman" w:cs="Times New Roman"/>
                <w:color w:val="000000"/>
                <w:sz w:val="20"/>
                <w:szCs w:val="20"/>
              </w:rPr>
              <w:t> </w:t>
            </w:r>
            <w:r w:rsidRPr="007442E3">
              <w:rPr>
                <w:rStyle w:val="a9"/>
                <w:rFonts w:ascii="Times New Roman" w:hAnsi="Times New Roman" w:cs="Times New Roman"/>
                <w:b w:val="0"/>
                <w:color w:val="000000"/>
                <w:sz w:val="20"/>
                <w:szCs w:val="20"/>
              </w:rPr>
              <w:t>Р</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И</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 xml:space="preserve"> Рождественского</w:t>
            </w:r>
          </w:p>
          <w:p w:rsidR="007442E3" w:rsidRPr="007442E3" w:rsidRDefault="007442E3" w:rsidP="00DE300B">
            <w:pPr>
              <w:spacing w:after="0" w:line="240" w:lineRule="auto"/>
              <w:rPr>
                <w:rStyle w:val="a9"/>
                <w:rFonts w:ascii="Times New Roman" w:hAnsi="Times New Roman" w:cs="Times New Roman"/>
                <w:b w:val="0"/>
                <w:color w:val="000000"/>
                <w:sz w:val="20"/>
                <w:szCs w:val="20"/>
              </w:rPr>
            </w:pPr>
            <w:r w:rsidRPr="007442E3">
              <w:rPr>
                <w:rFonts w:ascii="Times New Roman" w:hAnsi="Times New Roman" w:cs="Times New Roman"/>
                <w:color w:val="000000"/>
                <w:sz w:val="20"/>
                <w:szCs w:val="20"/>
              </w:rPr>
              <w:t xml:space="preserve">80 лет </w:t>
            </w:r>
            <w:r w:rsidR="005F3D23">
              <w:rPr>
                <w:rFonts w:ascii="Times New Roman" w:hAnsi="Times New Roman" w:cs="Times New Roman"/>
                <w:color w:val="000000"/>
                <w:sz w:val="20"/>
                <w:szCs w:val="20"/>
              </w:rPr>
              <w:t>со дня рождения</w:t>
            </w:r>
            <w:r w:rsidRPr="007442E3">
              <w:rPr>
                <w:rFonts w:ascii="Times New Roman" w:hAnsi="Times New Roman" w:cs="Times New Roman"/>
                <w:color w:val="000000"/>
                <w:sz w:val="20"/>
                <w:szCs w:val="20"/>
              </w:rPr>
              <w:t xml:space="preserve"> зоолога</w:t>
            </w:r>
            <w:r w:rsidRPr="007442E3">
              <w:rPr>
                <w:rStyle w:val="apple-converted-space"/>
                <w:rFonts w:ascii="Times New Roman" w:hAnsi="Times New Roman" w:cs="Times New Roman"/>
                <w:color w:val="000000"/>
                <w:sz w:val="20"/>
                <w:szCs w:val="20"/>
              </w:rPr>
              <w:t xml:space="preserve">  </w:t>
            </w:r>
            <w:r w:rsidRPr="007442E3">
              <w:rPr>
                <w:rStyle w:val="a9"/>
                <w:rFonts w:ascii="Times New Roman" w:hAnsi="Times New Roman" w:cs="Times New Roman"/>
                <w:b w:val="0"/>
                <w:color w:val="000000"/>
                <w:sz w:val="20"/>
                <w:szCs w:val="20"/>
              </w:rPr>
              <w:t>Н</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Н</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 xml:space="preserve"> Дроздова</w:t>
            </w:r>
          </w:p>
          <w:p w:rsidR="007442E3" w:rsidRPr="007442E3" w:rsidRDefault="007442E3" w:rsidP="00DE300B">
            <w:pPr>
              <w:spacing w:after="0" w:line="240" w:lineRule="auto"/>
              <w:rPr>
                <w:rFonts w:ascii="Times New Roman" w:hAnsi="Times New Roman" w:cs="Times New Roman"/>
                <w:sz w:val="20"/>
                <w:szCs w:val="20"/>
                <w:lang w:bidi="en-US"/>
              </w:rPr>
            </w:pPr>
            <w:r w:rsidRPr="007442E3">
              <w:rPr>
                <w:rFonts w:ascii="Times New Roman" w:hAnsi="Times New Roman" w:cs="Times New Roman"/>
                <w:color w:val="000000"/>
                <w:sz w:val="20"/>
                <w:szCs w:val="20"/>
              </w:rPr>
              <w:t xml:space="preserve">110 лет </w:t>
            </w:r>
            <w:r w:rsidR="005F3D23">
              <w:rPr>
                <w:rFonts w:ascii="Times New Roman" w:hAnsi="Times New Roman" w:cs="Times New Roman"/>
                <w:color w:val="000000"/>
                <w:sz w:val="20"/>
                <w:szCs w:val="20"/>
              </w:rPr>
              <w:t>со дня рождения</w:t>
            </w:r>
            <w:r w:rsidRPr="007442E3">
              <w:rPr>
                <w:rFonts w:ascii="Times New Roman" w:hAnsi="Times New Roman" w:cs="Times New Roman"/>
                <w:color w:val="000000"/>
                <w:sz w:val="20"/>
                <w:szCs w:val="20"/>
              </w:rPr>
              <w:t xml:space="preserve"> писателя</w:t>
            </w:r>
            <w:r w:rsidRPr="007442E3">
              <w:rPr>
                <w:rStyle w:val="apple-converted-space"/>
                <w:rFonts w:ascii="Times New Roman" w:hAnsi="Times New Roman" w:cs="Times New Roman"/>
                <w:color w:val="000000"/>
                <w:sz w:val="20"/>
                <w:szCs w:val="20"/>
              </w:rPr>
              <w:t> </w:t>
            </w:r>
            <w:r w:rsidRPr="007442E3">
              <w:rPr>
                <w:rStyle w:val="a9"/>
                <w:rFonts w:ascii="Times New Roman" w:hAnsi="Times New Roman" w:cs="Times New Roman"/>
                <w:b w:val="0"/>
                <w:color w:val="000000"/>
                <w:sz w:val="20"/>
                <w:szCs w:val="20"/>
              </w:rPr>
              <w:t>А</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С</w:t>
            </w:r>
            <w:r w:rsidR="0049580C">
              <w:rPr>
                <w:rStyle w:val="a9"/>
                <w:rFonts w:ascii="Times New Roman" w:hAnsi="Times New Roman" w:cs="Times New Roman"/>
                <w:b w:val="0"/>
                <w:color w:val="000000"/>
                <w:sz w:val="20"/>
                <w:szCs w:val="20"/>
              </w:rPr>
              <w:t>.</w:t>
            </w:r>
            <w:r w:rsidRPr="007442E3">
              <w:rPr>
                <w:rStyle w:val="a9"/>
                <w:rFonts w:ascii="Times New Roman" w:hAnsi="Times New Roman" w:cs="Times New Roman"/>
                <w:b w:val="0"/>
                <w:color w:val="000000"/>
                <w:sz w:val="20"/>
                <w:szCs w:val="20"/>
              </w:rPr>
              <w:t xml:space="preserve"> Некрасова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13-25</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p w:rsidR="007442E3" w:rsidRPr="007442E3" w:rsidRDefault="007442E3" w:rsidP="007442E3">
            <w:pPr>
              <w:spacing w:after="0" w:line="240" w:lineRule="auto"/>
              <w:jc w:val="center"/>
              <w:rPr>
                <w:rFonts w:ascii="Times New Roman" w:hAnsi="Times New Roman" w:cs="Times New Roman"/>
                <w:i/>
                <w:sz w:val="20"/>
                <w:szCs w:val="20"/>
                <w:lang w:bidi="en-US"/>
              </w:rPr>
            </w:pPr>
          </w:p>
        </w:tc>
      </w:tr>
      <w:tr w:rsidR="007442E3" w:rsidRPr="0098125D" w:rsidTr="00363D61">
        <w:trPr>
          <w:trHeight w:val="18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rPr>
                <w:rStyle w:val="a9"/>
                <w:rFonts w:ascii="Times New Roman" w:hAnsi="Times New Roman" w:cs="Times New Roman"/>
                <w:b w:val="0"/>
                <w:sz w:val="20"/>
                <w:szCs w:val="20"/>
                <w:lang w:val="en-US" w:bidi="en-US"/>
              </w:rPr>
            </w:pPr>
            <w:r w:rsidRPr="007442E3">
              <w:rPr>
                <w:rStyle w:val="a9"/>
                <w:rFonts w:ascii="Times New Roman" w:hAnsi="Times New Roman" w:cs="Times New Roman"/>
                <w:b w:val="0"/>
                <w:sz w:val="20"/>
                <w:szCs w:val="20"/>
              </w:rPr>
              <w:t>Детскотека</w:t>
            </w:r>
          </w:p>
        </w:tc>
        <w:tc>
          <w:tcPr>
            <w:tcW w:w="1667" w:type="dxa"/>
            <w:tcBorders>
              <w:top w:val="single" w:sz="4" w:space="0" w:color="auto"/>
              <w:left w:val="single" w:sz="4" w:space="0" w:color="auto"/>
              <w:bottom w:val="single" w:sz="4" w:space="0" w:color="auto"/>
              <w:right w:val="single" w:sz="4" w:space="0" w:color="auto"/>
            </w:tcBorders>
            <w:hideMark/>
          </w:tcPr>
          <w:p w:rsidR="007442E3" w:rsidRPr="00DE300B" w:rsidRDefault="007442E3" w:rsidP="00DE300B">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7442E3">
              <w:rPr>
                <w:rFonts w:ascii="Times New Roman" w:hAnsi="Times New Roman" w:cs="Times New Roman"/>
                <w:bCs/>
                <w:sz w:val="20"/>
                <w:szCs w:val="20"/>
              </w:rPr>
              <w:t>13 июня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337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r>
      <w:tr w:rsidR="007442E3" w:rsidRPr="0098125D" w:rsidTr="00363D61">
        <w:trPr>
          <w:trHeight w:val="1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DE300B">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Музыкальный спектакль для детей</w:t>
            </w:r>
            <w:r w:rsidR="00DE300B">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«Золотой  цыпленок»</w:t>
            </w:r>
          </w:p>
        </w:tc>
        <w:tc>
          <w:tcPr>
            <w:tcW w:w="1667" w:type="dxa"/>
            <w:tcBorders>
              <w:top w:val="single" w:sz="4" w:space="0" w:color="auto"/>
              <w:left w:val="single" w:sz="4" w:space="0" w:color="auto"/>
              <w:bottom w:val="single" w:sz="4" w:space="0" w:color="auto"/>
              <w:right w:val="single" w:sz="4" w:space="0" w:color="auto"/>
            </w:tcBorders>
            <w:hideMark/>
          </w:tcPr>
          <w:p w:rsidR="007442E3" w:rsidRPr="00DE300B" w:rsidRDefault="007442E3" w:rsidP="00DE300B">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7442E3">
              <w:rPr>
                <w:rFonts w:ascii="Times New Roman" w:hAnsi="Times New Roman" w:cs="Times New Roman"/>
                <w:bCs/>
                <w:sz w:val="20"/>
                <w:szCs w:val="20"/>
              </w:rPr>
              <w:t>13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E63375"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23</w:t>
            </w:r>
          </w:p>
        </w:tc>
      </w:tr>
      <w:tr w:rsidR="007442E3" w:rsidRPr="0098125D" w:rsidTr="00363D61">
        <w:trPr>
          <w:trHeight w:val="29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lastRenderedPageBreak/>
              <w:t>«Мы друзья природы»</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lastRenderedPageBreak/>
              <w:t>14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DE300B" w:rsidRDefault="007442E3" w:rsidP="00DE300B">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lastRenderedPageBreak/>
              <w:t>68</w:t>
            </w:r>
          </w:p>
        </w:tc>
      </w:tr>
      <w:tr w:rsidR="007442E3" w:rsidRPr="0098125D" w:rsidTr="00363D61">
        <w:trPr>
          <w:trHeight w:val="38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DE300B" w:rsidRDefault="007442E3" w:rsidP="00DE300B">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для участников городских</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детских площадок</w:t>
            </w:r>
            <w:r w:rsidR="00DE300B">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E63375">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33</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33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«Если видишь этот знак,</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знай, что он не просто так!»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C77D81">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C77D8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39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Игра – путешествие по авторским сказкам для детей и родителей «Старые, старые сказки», экскурсия по краеведческой комнате</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C77D81"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35</w:t>
            </w:r>
          </w:p>
        </w:tc>
      </w:tr>
      <w:tr w:rsidR="007442E3" w:rsidRPr="0098125D" w:rsidTr="00363D61">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«Мы друзья природы»</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72</w:t>
            </w:r>
          </w:p>
          <w:p w:rsidR="007442E3" w:rsidRPr="007442E3" w:rsidRDefault="007442E3" w:rsidP="007442E3">
            <w:pPr>
              <w:spacing w:after="0" w:line="240" w:lineRule="auto"/>
              <w:jc w:val="center"/>
              <w:rPr>
                <w:rFonts w:ascii="Times New Roman" w:hAnsi="Times New Roman" w:cs="Times New Roman"/>
                <w:i/>
                <w:sz w:val="20"/>
                <w:szCs w:val="20"/>
                <w:lang w:val="en-US" w:bidi="en-US"/>
              </w:rPr>
            </w:pPr>
          </w:p>
        </w:tc>
      </w:tr>
      <w:tr w:rsidR="007442E3" w:rsidRPr="0098125D" w:rsidTr="00363D61">
        <w:trPr>
          <w:trHeight w:val="35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Выездная программа  для детей из многодетных семей с посещением зоопарка  г. Екатеринбурга</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«Ребятам о зверятах»</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w:t>
            </w:r>
          </w:p>
          <w:p w:rsidR="007442E3" w:rsidRPr="00A36306" w:rsidRDefault="007442E3" w:rsidP="00A36306">
            <w:pPr>
              <w:spacing w:after="0" w:line="240" w:lineRule="auto"/>
              <w:rPr>
                <w:rFonts w:ascii="Times New Roman" w:hAnsi="Times New Roman" w:cs="Times New Roman"/>
                <w:sz w:val="20"/>
                <w:szCs w:val="20"/>
                <w:lang w:bidi="en-US"/>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Отчётный концерт 1 смены</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Творческого лагеря «Яркие звёздочки»</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14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C77D8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4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«Клад старого пирата»</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14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31</w:t>
            </w:r>
          </w:p>
        </w:tc>
      </w:tr>
      <w:tr w:rsidR="007442E3" w:rsidRPr="0098125D" w:rsidTr="00363D61">
        <w:trPr>
          <w:trHeight w:val="2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Турнир по шашкам</w:t>
            </w:r>
            <w:r w:rsidR="00C77D8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«Шашки – это  интересно!»</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14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C77D81" w:rsidRDefault="00C77D81" w:rsidP="00C77D8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r>
      <w:tr w:rsidR="007442E3" w:rsidRPr="0098125D" w:rsidTr="00363D61">
        <w:trPr>
          <w:trHeight w:val="2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Музыкальный спектакль для детей</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«Золотой цыпленок»</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15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C77D81" w:rsidP="007442E3">
            <w:pPr>
              <w:spacing w:after="0" w:line="240" w:lineRule="auto"/>
              <w:ind w:hanging="109"/>
              <w:jc w:val="center"/>
              <w:rPr>
                <w:rFonts w:ascii="Times New Roman" w:hAnsi="Times New Roman" w:cs="Times New Roman"/>
                <w:sz w:val="20"/>
                <w:szCs w:val="20"/>
                <w:lang w:val="en-US" w:bidi="en-US"/>
              </w:rPr>
            </w:pPr>
            <w:r>
              <w:rPr>
                <w:rFonts w:ascii="Times New Roman" w:hAnsi="Times New Roman" w:cs="Times New Roman"/>
                <w:sz w:val="20"/>
                <w:szCs w:val="20"/>
              </w:rPr>
              <w:t>36</w:t>
            </w:r>
          </w:p>
        </w:tc>
      </w:tr>
      <w:tr w:rsidR="007442E3" w:rsidRPr="0098125D" w:rsidTr="00363D61">
        <w:trPr>
          <w:trHeight w:val="2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Музыкальный спектакль для детей</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«Золотой цыпленок»</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15 июня</w:t>
            </w:r>
          </w:p>
        </w:tc>
        <w:tc>
          <w:tcPr>
            <w:tcW w:w="1843" w:type="dxa"/>
            <w:tcBorders>
              <w:top w:val="single" w:sz="4" w:space="0" w:color="auto"/>
              <w:left w:val="single" w:sz="4" w:space="0" w:color="auto"/>
              <w:bottom w:val="single" w:sz="4" w:space="0" w:color="auto"/>
              <w:right w:val="single" w:sz="4" w:space="0" w:color="auto"/>
            </w:tcBorders>
          </w:tcPr>
          <w:p w:rsidR="007442E3" w:rsidRPr="00C77D81" w:rsidRDefault="00C77D81" w:rsidP="00C77D81">
            <w:pPr>
              <w:spacing w:after="0" w:line="240" w:lineRule="auto"/>
              <w:ind w:hanging="109"/>
              <w:jc w:val="center"/>
              <w:rPr>
                <w:rFonts w:ascii="Times New Roman" w:hAnsi="Times New Roman" w:cs="Times New Roman"/>
                <w:sz w:val="20"/>
                <w:szCs w:val="20"/>
              </w:rPr>
            </w:pPr>
            <w:r>
              <w:rPr>
                <w:rFonts w:ascii="Times New Roman" w:hAnsi="Times New Roman" w:cs="Times New Roman"/>
                <w:sz w:val="20"/>
                <w:szCs w:val="20"/>
              </w:rPr>
              <w:t>46</w:t>
            </w:r>
          </w:p>
        </w:tc>
      </w:tr>
      <w:tr w:rsidR="007442E3" w:rsidRPr="0098125D" w:rsidTr="00363D61">
        <w:trPr>
          <w:trHeight w:val="6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Отчетный концерт коллектива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«Ля-минор»</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16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C77D81"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85</w:t>
            </w:r>
          </w:p>
        </w:tc>
      </w:tr>
      <w:tr w:rsidR="007442E3" w:rsidRPr="0098125D" w:rsidTr="00363D61">
        <w:trPr>
          <w:trHeight w:val="15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Акция «Луч добра» - показ мультфильмов о доброте</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16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C77D81" w:rsidRDefault="00C77D81" w:rsidP="00C77D8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r>
      <w:tr w:rsidR="007442E3" w:rsidRPr="0098125D" w:rsidTr="00363D61">
        <w:trPr>
          <w:trHeight w:val="24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Концертная программа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«Встреча школьных друзей»</w:t>
            </w:r>
          </w:p>
        </w:tc>
        <w:tc>
          <w:tcPr>
            <w:tcW w:w="1667" w:type="dxa"/>
            <w:tcBorders>
              <w:top w:val="single" w:sz="4" w:space="0" w:color="auto"/>
              <w:left w:val="single" w:sz="4" w:space="0" w:color="auto"/>
              <w:bottom w:val="single" w:sz="4" w:space="0" w:color="auto"/>
              <w:right w:val="single" w:sz="4" w:space="0" w:color="auto"/>
            </w:tcBorders>
            <w:hideMark/>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17 июня</w:t>
            </w:r>
          </w:p>
        </w:tc>
        <w:tc>
          <w:tcPr>
            <w:tcW w:w="1843" w:type="dxa"/>
            <w:tcBorders>
              <w:top w:val="single" w:sz="4" w:space="0" w:color="auto"/>
              <w:left w:val="single" w:sz="4" w:space="0" w:color="auto"/>
              <w:bottom w:val="single" w:sz="4" w:space="0" w:color="auto"/>
              <w:right w:val="single" w:sz="4" w:space="0" w:color="auto"/>
            </w:tcBorders>
          </w:tcPr>
          <w:p w:rsidR="007442E3" w:rsidRPr="00C77D81" w:rsidRDefault="007442E3" w:rsidP="00C77D81">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164</w:t>
            </w:r>
          </w:p>
        </w:tc>
      </w:tr>
      <w:tr w:rsidR="007442E3" w:rsidRPr="0098125D" w:rsidTr="00363D61">
        <w:trPr>
          <w:trHeight w:val="25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Молодежная вечеринка</w:t>
            </w:r>
            <w:r w:rsidR="00C77D81">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17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w:t>
            </w:r>
          </w:p>
        </w:tc>
      </w:tr>
      <w:tr w:rsidR="007442E3" w:rsidRPr="0098125D" w:rsidTr="00363D61">
        <w:trPr>
          <w:trHeight w:val="19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Танцевальный вечер для молодежи «Танцевальная орбита»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C77D81">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17 июня </w:t>
            </w:r>
          </w:p>
        </w:tc>
        <w:tc>
          <w:tcPr>
            <w:tcW w:w="1843" w:type="dxa"/>
            <w:tcBorders>
              <w:top w:val="single" w:sz="4" w:space="0" w:color="auto"/>
              <w:left w:val="single" w:sz="4" w:space="0" w:color="auto"/>
              <w:bottom w:val="single" w:sz="4" w:space="0" w:color="auto"/>
              <w:right w:val="single" w:sz="4" w:space="0" w:color="auto"/>
            </w:tcBorders>
          </w:tcPr>
          <w:p w:rsidR="007442E3" w:rsidRPr="00C77D81" w:rsidRDefault="007442E3" w:rsidP="00C77D81">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67</w:t>
            </w:r>
          </w:p>
        </w:tc>
      </w:tr>
      <w:tr w:rsidR="007442E3" w:rsidRPr="0098125D" w:rsidTr="00363D61">
        <w:trPr>
          <w:trHeight w:val="35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 xml:space="preserve">Киногостинная  в рамках празднования </w:t>
            </w:r>
            <w:r w:rsidRPr="007442E3">
              <w:rPr>
                <w:rFonts w:ascii="Times New Roman" w:hAnsi="Times New Roman" w:cs="Times New Roman"/>
                <w:color w:val="000000"/>
                <w:sz w:val="20"/>
                <w:szCs w:val="20"/>
              </w:rPr>
              <w:t>90-летия сказочника, мультипликатора</w:t>
            </w:r>
            <w:r w:rsidRPr="007442E3">
              <w:rPr>
                <w:rStyle w:val="apple-converted-space"/>
                <w:rFonts w:ascii="Times New Roman" w:hAnsi="Times New Roman" w:cs="Times New Roman"/>
                <w:color w:val="000000"/>
                <w:sz w:val="20"/>
                <w:szCs w:val="20"/>
              </w:rPr>
              <w:t xml:space="preserve">  </w:t>
            </w:r>
            <w:r w:rsidRPr="007442E3">
              <w:rPr>
                <w:rStyle w:val="a9"/>
                <w:rFonts w:ascii="Times New Roman" w:hAnsi="Times New Roman" w:cs="Times New Roman"/>
                <w:b w:val="0"/>
                <w:color w:val="000000"/>
                <w:sz w:val="20"/>
                <w:szCs w:val="20"/>
              </w:rPr>
              <w:t>ВМ Котеночкина  «Легкомысленная фамилия»</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19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98</w:t>
            </w:r>
          </w:p>
          <w:p w:rsidR="007442E3" w:rsidRPr="00C77D81" w:rsidRDefault="007442E3" w:rsidP="00C77D81">
            <w:pPr>
              <w:spacing w:after="0" w:line="240" w:lineRule="auto"/>
              <w:rPr>
                <w:rFonts w:ascii="Times New Roman" w:hAnsi="Times New Roman" w:cs="Times New Roman"/>
                <w:sz w:val="20"/>
                <w:szCs w:val="20"/>
                <w:lang w:bidi="en-US"/>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Открытие 2 смены Творческого лагеря «Яркие звёздочки»</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19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C77D8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3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rPr>
                <w:rStyle w:val="a9"/>
                <w:rFonts w:ascii="Times New Roman" w:hAnsi="Times New Roman" w:cs="Times New Roman"/>
                <w:b w:val="0"/>
                <w:sz w:val="20"/>
                <w:szCs w:val="20"/>
                <w:lang w:val="en-US" w:bidi="en-US"/>
              </w:rPr>
            </w:pPr>
            <w:r w:rsidRPr="007442E3">
              <w:rPr>
                <w:rStyle w:val="a9"/>
                <w:rFonts w:ascii="Times New Roman" w:hAnsi="Times New Roman" w:cs="Times New Roman"/>
                <w:b w:val="0"/>
                <w:sz w:val="20"/>
                <w:szCs w:val="20"/>
              </w:rPr>
              <w:t>Детскотека</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widowControl w:val="0"/>
              <w:autoSpaceDE w:val="0"/>
              <w:autoSpaceDN w:val="0"/>
              <w:adjustRightInd w:val="0"/>
              <w:spacing w:after="0" w:line="240" w:lineRule="auto"/>
              <w:jc w:val="center"/>
              <w:rPr>
                <w:rFonts w:ascii="Times New Roman" w:hAnsi="Times New Roman" w:cs="Times New Roman"/>
                <w:bCs/>
                <w:sz w:val="20"/>
                <w:szCs w:val="20"/>
                <w:lang w:bidi="en-US"/>
              </w:rPr>
            </w:pPr>
            <w:r w:rsidRPr="007442E3">
              <w:rPr>
                <w:rFonts w:ascii="Times New Roman" w:hAnsi="Times New Roman" w:cs="Times New Roman"/>
                <w:bCs/>
                <w:sz w:val="20"/>
                <w:szCs w:val="20"/>
              </w:rPr>
              <w:t>19 июня</w:t>
            </w:r>
          </w:p>
        </w:tc>
        <w:tc>
          <w:tcPr>
            <w:tcW w:w="1843" w:type="dxa"/>
            <w:tcBorders>
              <w:top w:val="single" w:sz="4" w:space="0" w:color="auto"/>
              <w:left w:val="single" w:sz="4" w:space="0" w:color="auto"/>
              <w:bottom w:val="single" w:sz="4" w:space="0" w:color="auto"/>
              <w:right w:val="single" w:sz="4" w:space="0" w:color="auto"/>
            </w:tcBorders>
          </w:tcPr>
          <w:p w:rsidR="007442E3" w:rsidRPr="00A36306" w:rsidRDefault="00A36306" w:rsidP="00A363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Информационный час в рамках проведения Всероссийской акции «Научись помнить»</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A3630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Выставка-коллаж</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«Только вечная память…», посвященная Дню памяти и скорби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21-30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1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 гостях у именинника</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«Самый лучший день»</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21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17</w:t>
            </w:r>
          </w:p>
        </w:tc>
      </w:tr>
      <w:tr w:rsidR="007442E3" w:rsidRPr="0098125D" w:rsidTr="00363D61">
        <w:trPr>
          <w:trHeight w:val="11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Развлекательная программа</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для детей</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23 июня</w:t>
            </w:r>
          </w:p>
        </w:tc>
        <w:tc>
          <w:tcPr>
            <w:tcW w:w="1843" w:type="dxa"/>
            <w:tcBorders>
              <w:top w:val="single" w:sz="4" w:space="0" w:color="auto"/>
              <w:left w:val="single" w:sz="4" w:space="0" w:color="auto"/>
              <w:bottom w:val="single" w:sz="4" w:space="0" w:color="auto"/>
              <w:right w:val="single" w:sz="4" w:space="0" w:color="auto"/>
            </w:tcBorders>
          </w:tcPr>
          <w:p w:rsidR="007442E3" w:rsidRPr="00A36306" w:rsidRDefault="00A36306" w:rsidP="00A363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805137">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Виртуальная выставка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«Солдаты революции», посвященная 100-летию революции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23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Вечер отдыха для молодежи в рамках празднования дня молодежи «Молодым – везде дорога»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23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19:00</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40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18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 для детей</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 Солнечный город детства»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24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A36306"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25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Развлекательная программа</w:t>
            </w:r>
            <w:r w:rsidR="00A3630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«Гуляй, пока молодой»,</w:t>
            </w:r>
          </w:p>
          <w:p w:rsidR="007442E3" w:rsidRPr="007442E3" w:rsidRDefault="007442E3" w:rsidP="007442E3">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посвящённая Дню молодежи</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24 июня</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14</w:t>
            </w:r>
          </w:p>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Танцевальный вечер,</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посвященный дню молодежи                  «Танцевальный марафон»</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24 июня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75</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Торжественная церемония</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с концертной программой,</w:t>
            </w:r>
          </w:p>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посвящённая выпускникам шк. №32</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25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3630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6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26 июня – международный день борьбы с наркотиками  акция</w:t>
            </w:r>
          </w:p>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«Это не наш удел!»  раздача буклетов, выставка плакатов.</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26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lang w:val="en-US" w:bidi="en-US"/>
              </w:rPr>
            </w:pPr>
            <w:r w:rsidRPr="007442E3">
              <w:rPr>
                <w:rFonts w:ascii="Times New Roman" w:hAnsi="Times New Roman" w:cs="Times New Roman"/>
                <w:sz w:val="20"/>
                <w:szCs w:val="20"/>
              </w:rPr>
              <w:t>51</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26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widowControl w:val="0"/>
              <w:autoSpaceDE w:val="0"/>
              <w:autoSpaceDN w:val="0"/>
              <w:adjustRightInd w:val="0"/>
              <w:spacing w:after="0" w:line="240" w:lineRule="auto"/>
              <w:rPr>
                <w:rStyle w:val="a9"/>
                <w:rFonts w:ascii="Times New Roman" w:hAnsi="Times New Roman" w:cs="Times New Roman"/>
                <w:b w:val="0"/>
                <w:sz w:val="20"/>
                <w:szCs w:val="20"/>
                <w:lang w:bidi="en-US"/>
              </w:rPr>
            </w:pPr>
            <w:r w:rsidRPr="007442E3">
              <w:rPr>
                <w:rStyle w:val="a9"/>
                <w:rFonts w:ascii="Times New Roman" w:hAnsi="Times New Roman" w:cs="Times New Roman"/>
                <w:b w:val="0"/>
                <w:sz w:val="20"/>
                <w:szCs w:val="20"/>
              </w:rPr>
              <w:t>Информационно</w:t>
            </w:r>
            <w:r w:rsidR="00A36306">
              <w:rPr>
                <w:rStyle w:val="a9"/>
                <w:rFonts w:ascii="Times New Roman" w:hAnsi="Times New Roman" w:cs="Times New Roman"/>
                <w:b w:val="0"/>
                <w:sz w:val="20"/>
                <w:szCs w:val="20"/>
              </w:rPr>
              <w:t xml:space="preserve"> </w:t>
            </w:r>
            <w:r w:rsidRPr="007442E3">
              <w:rPr>
                <w:rStyle w:val="a9"/>
                <w:rFonts w:ascii="Times New Roman" w:hAnsi="Times New Roman" w:cs="Times New Roman"/>
                <w:b w:val="0"/>
                <w:sz w:val="20"/>
                <w:szCs w:val="20"/>
              </w:rPr>
              <w:t>- театрализованная программа для детей по ЗОЖ</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Style w:val="a9"/>
                <w:rFonts w:ascii="Times New Roman" w:hAnsi="Times New Roman" w:cs="Times New Roman"/>
                <w:b w:val="0"/>
                <w:sz w:val="20"/>
                <w:szCs w:val="20"/>
              </w:rPr>
              <w:t>«Береги здоровье смолоду»</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27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3630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Большая концертная программа, посвящённая Дню молодёжи.</w:t>
            </w:r>
          </w:p>
          <w:p w:rsidR="007442E3" w:rsidRPr="007442E3" w:rsidRDefault="007442E3" w:rsidP="007442E3">
            <w:pPr>
              <w:spacing w:after="0" w:line="240" w:lineRule="auto"/>
              <w:rPr>
                <w:rFonts w:ascii="Times New Roman" w:hAnsi="Times New Roman" w:cs="Times New Roman"/>
                <w:sz w:val="20"/>
                <w:szCs w:val="20"/>
                <w:lang w:val="en-US" w:bidi="en-US"/>
              </w:rPr>
            </w:pP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27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A36306" w:rsidP="007442E3">
            <w:pPr>
              <w:spacing w:after="0" w:line="240" w:lineRule="auto"/>
              <w:jc w:val="center"/>
              <w:rPr>
                <w:rFonts w:ascii="Times New Roman" w:hAnsi="Times New Roman" w:cs="Times New Roman"/>
                <w:sz w:val="20"/>
                <w:szCs w:val="20"/>
                <w:lang w:val="en-US" w:bidi="en-US"/>
              </w:rPr>
            </w:pPr>
            <w:r>
              <w:rPr>
                <w:rFonts w:ascii="Times New Roman" w:hAnsi="Times New Roman" w:cs="Times New Roman"/>
                <w:sz w:val="20"/>
                <w:szCs w:val="20"/>
              </w:rPr>
              <w:t>487</w:t>
            </w:r>
          </w:p>
        </w:tc>
      </w:tr>
      <w:tr w:rsidR="007442E3" w:rsidRPr="0098125D" w:rsidTr="00363D61">
        <w:trPr>
          <w:trHeight w:val="21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eastAsia="Calibri" w:hAnsi="Times New Roman" w:cs="Times New Roman"/>
                <w:sz w:val="20"/>
                <w:szCs w:val="20"/>
                <w:lang w:val="en-US" w:bidi="en-US"/>
              </w:rPr>
            </w:pPr>
            <w:r w:rsidRPr="007442E3">
              <w:rPr>
                <w:rFonts w:ascii="Times New Roman" w:eastAsia="Calibri" w:hAnsi="Times New Roman" w:cs="Times New Roman"/>
                <w:sz w:val="20"/>
                <w:szCs w:val="20"/>
              </w:rPr>
              <w:t>Игровая программа</w:t>
            </w:r>
            <w:r w:rsidR="00A3630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«Искатели развлечений»</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eastAsia="Calibri" w:hAnsi="Times New Roman" w:cs="Times New Roman"/>
                <w:sz w:val="20"/>
                <w:szCs w:val="20"/>
                <w:lang w:bidi="en-US"/>
              </w:rPr>
            </w:pPr>
            <w:r w:rsidRPr="007442E3">
              <w:rPr>
                <w:rFonts w:ascii="Times New Roman" w:eastAsia="Calibri" w:hAnsi="Times New Roman" w:cs="Times New Roman"/>
                <w:sz w:val="20"/>
                <w:szCs w:val="20"/>
              </w:rPr>
              <w:t>28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A36306" w:rsidP="00A363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r>
      <w:tr w:rsidR="007442E3" w:rsidRPr="0098125D" w:rsidTr="00363D61">
        <w:trPr>
          <w:trHeight w:val="26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36306">
            <w:pPr>
              <w:spacing w:after="0" w:line="240" w:lineRule="auto"/>
              <w:rPr>
                <w:rFonts w:ascii="Times New Roman" w:eastAsia="Calibri" w:hAnsi="Times New Roman" w:cs="Times New Roman"/>
                <w:sz w:val="20"/>
                <w:szCs w:val="20"/>
              </w:rPr>
            </w:pPr>
            <w:r w:rsidRPr="007442E3">
              <w:rPr>
                <w:rFonts w:ascii="Times New Roman" w:hAnsi="Times New Roman" w:cs="Times New Roman"/>
                <w:sz w:val="20"/>
                <w:szCs w:val="20"/>
              </w:rPr>
              <w:t>Спортивный праздник</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родителей</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«Эстафета здоровья»</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28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54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3630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Мероприятие</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по правилам пожарной безопасности «Осторожно, огонь!»</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29 июня</w:t>
            </w:r>
          </w:p>
          <w:p w:rsidR="007442E3" w:rsidRPr="007442E3" w:rsidRDefault="007442E3" w:rsidP="007442E3">
            <w:pPr>
              <w:spacing w:after="0" w:line="240" w:lineRule="auto"/>
              <w:jc w:val="center"/>
              <w:rPr>
                <w:rFonts w:ascii="Times New Roman" w:hAnsi="Times New Roman" w:cs="Times New Roman"/>
                <w:sz w:val="20"/>
                <w:szCs w:val="20"/>
                <w:lang w:val="en-US" w:bidi="en-US"/>
              </w:rPr>
            </w:pP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A3630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7442E3" w:rsidRPr="0098125D" w:rsidTr="00363D61">
        <w:trPr>
          <w:trHeight w:val="7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Игровая программа</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«Игры нашего детства»</w:t>
            </w:r>
          </w:p>
        </w:tc>
        <w:tc>
          <w:tcPr>
            <w:tcW w:w="1667"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29 июня</w:t>
            </w:r>
          </w:p>
        </w:tc>
        <w:tc>
          <w:tcPr>
            <w:tcW w:w="1843" w:type="dxa"/>
            <w:tcBorders>
              <w:top w:val="single" w:sz="4" w:space="0" w:color="auto"/>
              <w:left w:val="single" w:sz="4" w:space="0" w:color="auto"/>
              <w:bottom w:val="single" w:sz="4" w:space="0" w:color="auto"/>
              <w:right w:val="single" w:sz="4" w:space="0" w:color="auto"/>
            </w:tcBorders>
            <w:hideMark/>
          </w:tcPr>
          <w:p w:rsidR="007442E3" w:rsidRPr="00A36306" w:rsidRDefault="007442E3" w:rsidP="00A36306">
            <w:pPr>
              <w:spacing w:after="0" w:line="240" w:lineRule="auto"/>
              <w:jc w:val="center"/>
              <w:rPr>
                <w:rFonts w:ascii="Times New Roman" w:hAnsi="Times New Roman" w:cs="Times New Roman"/>
                <w:sz w:val="20"/>
                <w:szCs w:val="20"/>
                <w:lang w:bidi="en-US"/>
              </w:rPr>
            </w:pPr>
            <w:r w:rsidRPr="007442E3">
              <w:rPr>
                <w:rFonts w:ascii="Times New Roman" w:hAnsi="Times New Roman" w:cs="Times New Roman"/>
                <w:sz w:val="20"/>
                <w:szCs w:val="20"/>
              </w:rPr>
              <w:t>24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lang w:bidi="en-US"/>
              </w:rPr>
            </w:pPr>
          </w:p>
        </w:tc>
        <w:tc>
          <w:tcPr>
            <w:tcW w:w="595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rPr>
                <w:rFonts w:ascii="Times New Roman" w:hAnsi="Times New Roman" w:cs="Times New Roman"/>
                <w:sz w:val="20"/>
                <w:szCs w:val="20"/>
                <w:lang w:bidi="en-US"/>
              </w:rPr>
            </w:pPr>
            <w:r w:rsidRPr="007442E3">
              <w:rPr>
                <w:rFonts w:ascii="Times New Roman" w:hAnsi="Times New Roman" w:cs="Times New Roman"/>
                <w:sz w:val="20"/>
                <w:szCs w:val="20"/>
              </w:rPr>
              <w:t>День именинника для детей  занимающихся в кружках  «Разноцветная ромашка»</w:t>
            </w:r>
          </w:p>
        </w:tc>
        <w:tc>
          <w:tcPr>
            <w:tcW w:w="1667" w:type="dxa"/>
            <w:tcBorders>
              <w:top w:val="single" w:sz="4" w:space="0" w:color="auto"/>
              <w:left w:val="single" w:sz="4" w:space="0" w:color="auto"/>
              <w:bottom w:val="single" w:sz="4" w:space="0" w:color="auto"/>
              <w:right w:val="single" w:sz="4" w:space="0" w:color="auto"/>
            </w:tcBorders>
            <w:hideMark/>
          </w:tcPr>
          <w:p w:rsidR="007442E3" w:rsidRPr="007442E3" w:rsidRDefault="007442E3" w:rsidP="00A36306">
            <w:pPr>
              <w:spacing w:after="0" w:line="240" w:lineRule="auto"/>
              <w:jc w:val="center"/>
              <w:rPr>
                <w:rFonts w:ascii="Times New Roman" w:hAnsi="Times New Roman" w:cs="Times New Roman"/>
                <w:sz w:val="20"/>
                <w:szCs w:val="20"/>
                <w:lang w:val="en-US" w:bidi="en-US"/>
              </w:rPr>
            </w:pPr>
            <w:r w:rsidRPr="007442E3">
              <w:rPr>
                <w:rFonts w:ascii="Times New Roman" w:hAnsi="Times New Roman" w:cs="Times New Roman"/>
                <w:sz w:val="20"/>
                <w:szCs w:val="20"/>
              </w:rPr>
              <w:t xml:space="preserve">30 июня </w:t>
            </w:r>
          </w:p>
        </w:tc>
        <w:tc>
          <w:tcPr>
            <w:tcW w:w="1843" w:type="dxa"/>
            <w:tcBorders>
              <w:top w:val="single" w:sz="4" w:space="0" w:color="auto"/>
              <w:left w:val="single" w:sz="4" w:space="0" w:color="auto"/>
              <w:bottom w:val="single" w:sz="4" w:space="0" w:color="auto"/>
              <w:right w:val="single" w:sz="4" w:space="0" w:color="auto"/>
            </w:tcBorders>
            <w:hideMark/>
          </w:tcPr>
          <w:p w:rsidR="007442E3" w:rsidRPr="007442E3" w:rsidRDefault="007442E3" w:rsidP="007442E3">
            <w:pPr>
              <w:spacing w:after="0" w:line="240" w:lineRule="auto"/>
              <w:jc w:val="center"/>
              <w:rPr>
                <w:rFonts w:ascii="Times New Roman" w:eastAsia="Calibri" w:hAnsi="Times New Roman" w:cs="Times New Roman"/>
                <w:sz w:val="20"/>
                <w:szCs w:val="20"/>
                <w:lang w:bidi="en-US"/>
              </w:rPr>
            </w:pPr>
            <w:r w:rsidRPr="007442E3">
              <w:rPr>
                <w:rFonts w:ascii="Times New Roman" w:hAnsi="Times New Roman" w:cs="Times New Roman"/>
                <w:sz w:val="20"/>
                <w:szCs w:val="20"/>
              </w:rPr>
              <w:t>44</w:t>
            </w:r>
          </w:p>
          <w:p w:rsidR="007442E3" w:rsidRPr="007442E3" w:rsidRDefault="007442E3" w:rsidP="007442E3">
            <w:pPr>
              <w:spacing w:after="0" w:line="240" w:lineRule="auto"/>
              <w:jc w:val="center"/>
              <w:rPr>
                <w:rFonts w:ascii="Times New Roman" w:hAnsi="Times New Roman" w:cs="Times New Roman"/>
                <w:sz w:val="20"/>
                <w:szCs w:val="20"/>
                <w:lang w:bidi="en-US"/>
              </w:rPr>
            </w:pPr>
          </w:p>
        </w:tc>
      </w:tr>
      <w:tr w:rsidR="007442E3" w:rsidRPr="0098125D" w:rsidTr="00363D61">
        <w:trPr>
          <w:trHeight w:val="21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3630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Детский праздник</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на свежем воздухе</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«Вместе, громче, веселей!»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36306">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3630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r>
      <w:tr w:rsidR="007442E3" w:rsidRPr="0098125D" w:rsidTr="00363D61">
        <w:trPr>
          <w:trHeight w:val="11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изделий</w:t>
            </w:r>
            <w:r w:rsidR="00A36306">
              <w:rPr>
                <w:rFonts w:ascii="Times New Roman" w:hAnsi="Times New Roman" w:cs="Times New Roman"/>
                <w:sz w:val="20"/>
                <w:szCs w:val="20"/>
              </w:rPr>
              <w:t xml:space="preserve"> </w:t>
            </w:r>
            <w:r w:rsidRPr="007442E3">
              <w:rPr>
                <w:rFonts w:ascii="Times New Roman" w:hAnsi="Times New Roman" w:cs="Times New Roman"/>
                <w:sz w:val="20"/>
                <w:szCs w:val="20"/>
              </w:rPr>
              <w:t>ручной работы</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«Умелые руки»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tc>
      </w:tr>
      <w:tr w:rsidR="007442E3" w:rsidRPr="0098125D" w:rsidTr="00363D61">
        <w:trPr>
          <w:trHeight w:val="15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«Если добрый ты»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tabs>
                <w:tab w:val="left" w:pos="1245"/>
              </w:tabs>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442E3" w:rsidRPr="0098125D" w:rsidTr="00363D61">
        <w:trPr>
          <w:trHeight w:val="20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Мультсеанс для детей</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«Лесные истории»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p>
        </w:tc>
      </w:tr>
      <w:tr w:rsidR="007442E3" w:rsidRPr="0098125D" w:rsidTr="00363D61">
        <w:trPr>
          <w:trHeight w:val="10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в День  молодежи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379</w:t>
            </w:r>
          </w:p>
        </w:tc>
      </w:tr>
      <w:tr w:rsidR="007442E3" w:rsidRPr="0098125D" w:rsidTr="0049580C">
        <w:trPr>
          <w:trHeight w:val="2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p>
        </w:tc>
      </w:tr>
      <w:tr w:rsidR="007442E3" w:rsidRPr="0098125D" w:rsidTr="00363D61">
        <w:trPr>
          <w:trHeight w:val="9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 рок-группы</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«Железный озон» и</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фаер-шоу «Круто!»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r>
      <w:tr w:rsidR="007442E3" w:rsidRPr="0098125D" w:rsidTr="00363D61">
        <w:trPr>
          <w:trHeight w:val="14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чтецов</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«Пушкинские чтения»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7442E3" w:rsidRPr="0098125D" w:rsidTr="0049580C">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«По сказкам А.С. Пушкина»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r>
      <w:tr w:rsidR="007442E3" w:rsidRPr="0098125D" w:rsidTr="0049580C">
        <w:trPr>
          <w:trHeight w:val="2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рисунка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«Моё лето»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805137" w:rsidRPr="0098125D" w:rsidTr="0049580C">
        <w:trPr>
          <w:trHeight w:val="268"/>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Профилактическая беседа</w:t>
            </w:r>
            <w:r>
              <w:rPr>
                <w:rFonts w:ascii="Times New Roman" w:hAnsi="Times New Roman" w:cs="Times New Roman"/>
                <w:sz w:val="20"/>
                <w:szCs w:val="20"/>
              </w:rPr>
              <w:t xml:space="preserve"> </w:t>
            </w:r>
            <w:r w:rsidRPr="007442E3">
              <w:rPr>
                <w:rFonts w:ascii="Times New Roman" w:hAnsi="Times New Roman" w:cs="Times New Roman"/>
                <w:sz w:val="20"/>
                <w:szCs w:val="20"/>
              </w:rPr>
              <w:t>о вреде алкоголя</w:t>
            </w:r>
            <w:r>
              <w:rPr>
                <w:rFonts w:ascii="Times New Roman" w:hAnsi="Times New Roman" w:cs="Times New Roman"/>
                <w:sz w:val="20"/>
                <w:szCs w:val="20"/>
              </w:rPr>
              <w:t xml:space="preserve"> </w:t>
            </w:r>
            <w:r w:rsidRPr="007442E3">
              <w:rPr>
                <w:rFonts w:ascii="Times New Roman" w:hAnsi="Times New Roman" w:cs="Times New Roman"/>
                <w:sz w:val="20"/>
                <w:szCs w:val="20"/>
              </w:rPr>
              <w:t>«Здоровая молодёжь»</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49580C">
            <w:pPr>
              <w:spacing w:after="0"/>
              <w:jc w:val="center"/>
            </w:pPr>
            <w:r w:rsidRPr="00526AEA">
              <w:rPr>
                <w:rFonts w:ascii="Times New Roman" w:hAnsi="Times New Roman" w:cs="Times New Roman"/>
                <w:sz w:val="20"/>
                <w:szCs w:val="20"/>
              </w:rPr>
              <w:t>3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805137"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Познавательный час,</w:t>
            </w:r>
            <w:r>
              <w:rPr>
                <w:rFonts w:ascii="Times New Roman" w:hAnsi="Times New Roman" w:cs="Times New Roman"/>
                <w:sz w:val="20"/>
                <w:szCs w:val="20"/>
              </w:rPr>
              <w:t xml:space="preserve"> </w:t>
            </w:r>
            <w:r w:rsidRPr="007442E3">
              <w:rPr>
                <w:rFonts w:ascii="Times New Roman" w:hAnsi="Times New Roman" w:cs="Times New Roman"/>
                <w:sz w:val="20"/>
                <w:szCs w:val="20"/>
              </w:rPr>
              <w:t>профилактике экстремизма</w:t>
            </w:r>
            <w:r>
              <w:rPr>
                <w:rFonts w:ascii="Times New Roman" w:hAnsi="Times New Roman" w:cs="Times New Roman"/>
                <w:sz w:val="20"/>
                <w:szCs w:val="20"/>
              </w:rPr>
              <w:t xml:space="preserve"> </w:t>
            </w:r>
            <w:r w:rsidRPr="007442E3">
              <w:rPr>
                <w:rFonts w:ascii="Times New Roman" w:hAnsi="Times New Roman" w:cs="Times New Roman"/>
                <w:sz w:val="20"/>
                <w:szCs w:val="20"/>
              </w:rPr>
              <w:t>«Будь внимателен…»</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805137">
            <w:pPr>
              <w:jc w:val="center"/>
            </w:pPr>
            <w:r w:rsidRPr="00526AEA">
              <w:rPr>
                <w:rFonts w:ascii="Times New Roman" w:hAnsi="Times New Roman" w:cs="Times New Roman"/>
                <w:sz w:val="20"/>
                <w:szCs w:val="20"/>
              </w:rPr>
              <w:t>3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p>
        </w:tc>
      </w:tr>
      <w:tr w:rsidR="00805137"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профилактике правонарушений</w:t>
            </w:r>
            <w:r>
              <w:rPr>
                <w:rFonts w:ascii="Times New Roman" w:hAnsi="Times New Roman" w:cs="Times New Roman"/>
                <w:sz w:val="20"/>
                <w:szCs w:val="20"/>
              </w:rPr>
              <w:t xml:space="preserve"> </w:t>
            </w:r>
            <w:r w:rsidRPr="007442E3">
              <w:rPr>
                <w:rFonts w:ascii="Times New Roman" w:hAnsi="Times New Roman" w:cs="Times New Roman"/>
                <w:sz w:val="20"/>
                <w:szCs w:val="20"/>
              </w:rPr>
              <w:t>«Помнить! Знать! Жить!»</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805137">
            <w:pPr>
              <w:jc w:val="center"/>
            </w:pPr>
            <w:r w:rsidRPr="00526AEA">
              <w:rPr>
                <w:rFonts w:ascii="Times New Roman" w:hAnsi="Times New Roman" w:cs="Times New Roman"/>
                <w:sz w:val="20"/>
                <w:szCs w:val="20"/>
              </w:rPr>
              <w:t>3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805137" w:rsidRPr="0098125D" w:rsidTr="0049580C">
        <w:trPr>
          <w:trHeight w:val="172"/>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color w:val="000000"/>
                <w:sz w:val="20"/>
                <w:szCs w:val="20"/>
              </w:rPr>
              <w:t>Игры на свежем воздухе</w:t>
            </w:r>
            <w:r>
              <w:rPr>
                <w:rFonts w:ascii="Times New Roman" w:eastAsia="Calibri" w:hAnsi="Times New Roman" w:cs="Times New Roman"/>
                <w:color w:val="000000"/>
                <w:sz w:val="20"/>
                <w:szCs w:val="20"/>
              </w:rPr>
              <w:t xml:space="preserve"> </w:t>
            </w:r>
            <w:r w:rsidRPr="007442E3">
              <w:rPr>
                <w:rFonts w:ascii="Times New Roman" w:eastAsia="Calibri" w:hAnsi="Times New Roman" w:cs="Times New Roman"/>
                <w:color w:val="000000"/>
                <w:sz w:val="20"/>
                <w:szCs w:val="20"/>
              </w:rPr>
              <w:t>для детей и родителей  «Веселый мячик»</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49580C">
            <w:pPr>
              <w:spacing w:after="0"/>
              <w:jc w:val="center"/>
            </w:pPr>
            <w:r w:rsidRPr="00526AEA">
              <w:rPr>
                <w:rFonts w:ascii="Times New Roman" w:hAnsi="Times New Roman" w:cs="Times New Roman"/>
                <w:sz w:val="20"/>
                <w:szCs w:val="20"/>
              </w:rPr>
              <w:t>3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color w:val="000000"/>
                <w:sz w:val="20"/>
                <w:szCs w:val="20"/>
              </w:rPr>
              <w:t>Час интересной информации</w:t>
            </w:r>
            <w:r w:rsidR="00805137">
              <w:rPr>
                <w:rFonts w:ascii="Times New Roman" w:eastAsia="Calibri" w:hAnsi="Times New Roman" w:cs="Times New Roman"/>
                <w:color w:val="000000"/>
                <w:sz w:val="20"/>
                <w:szCs w:val="20"/>
              </w:rPr>
              <w:t xml:space="preserve"> </w:t>
            </w:r>
            <w:r w:rsidRPr="007442E3">
              <w:rPr>
                <w:rFonts w:ascii="Times New Roman" w:eastAsia="Calibri" w:hAnsi="Times New Roman" w:cs="Times New Roman"/>
                <w:color w:val="000000"/>
                <w:sz w:val="20"/>
                <w:szCs w:val="20"/>
              </w:rPr>
              <w:t>для детей и подростков       «Терроризм без масок»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w:t>
            </w:r>
            <w:r w:rsidR="00805137">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p w:rsidR="007442E3" w:rsidRPr="007442E3" w:rsidRDefault="007442E3" w:rsidP="007442E3">
            <w:pPr>
              <w:spacing w:after="0" w:line="240" w:lineRule="auto"/>
              <w:jc w:val="center"/>
              <w:rPr>
                <w:rFonts w:ascii="Times New Roman" w:eastAsia="Calibri" w:hAnsi="Times New Roman" w:cs="Times New Roman"/>
                <w:i/>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с подростками девиантного поведения</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«Доброта спасёт мир»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sidRPr="007442E3">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442E3" w:rsidRPr="0098125D" w:rsidTr="0049580C">
        <w:trPr>
          <w:trHeight w:val="20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 детей</w:t>
            </w:r>
            <w:r w:rsidR="00805137">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«Что может быть</w:t>
            </w:r>
            <w:r w:rsidR="00805137">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прекрасней лета»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eastAsia="Calibri" w:hAnsi="Times New Roman" w:cs="Times New Roman"/>
                <w:i/>
                <w:sz w:val="20"/>
                <w:szCs w:val="20"/>
              </w:rPr>
            </w:pPr>
            <w:r>
              <w:rPr>
                <w:rFonts w:ascii="Times New Roman" w:hAnsi="Times New Roman" w:cs="Times New Roman"/>
                <w:sz w:val="20"/>
                <w:szCs w:val="20"/>
              </w:rPr>
              <w:t>52</w:t>
            </w:r>
          </w:p>
        </w:tc>
      </w:tr>
      <w:tr w:rsidR="007442E3" w:rsidRPr="0098125D" w:rsidTr="0049580C">
        <w:trPr>
          <w:trHeight w:val="12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Отчетный концерт</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творческого лагеря</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«Яркие звездочки»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 xml:space="preserve">6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805137"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805137" w:rsidRPr="0098125D" w:rsidTr="0049580C">
        <w:trPr>
          <w:trHeight w:val="167"/>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Интерактивный час</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по экологии</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«Экология в сказках»</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49580C">
            <w:pPr>
              <w:spacing w:after="0"/>
              <w:jc w:val="center"/>
            </w:pPr>
            <w:r w:rsidRPr="00993680">
              <w:rPr>
                <w:rFonts w:ascii="Times New Roman" w:eastAsia="Calibri" w:hAnsi="Times New Roman" w:cs="Times New Roman"/>
                <w:sz w:val="20"/>
                <w:szCs w:val="20"/>
              </w:rPr>
              <w:t>6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eastAsia="Calibri" w:hAnsi="Times New Roman" w:cs="Times New Roman"/>
                <w:i/>
                <w:sz w:val="20"/>
                <w:szCs w:val="20"/>
              </w:rPr>
            </w:pPr>
            <w:r>
              <w:rPr>
                <w:rFonts w:ascii="Times New Roman" w:hAnsi="Times New Roman" w:cs="Times New Roman"/>
                <w:sz w:val="20"/>
                <w:szCs w:val="20"/>
              </w:rPr>
              <w:t>27</w:t>
            </w:r>
          </w:p>
        </w:tc>
      </w:tr>
      <w:tr w:rsidR="00805137"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805137" w:rsidRPr="007442E3" w:rsidRDefault="00805137"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День любви семьи верности</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«Моя семья  - мое богатство!» концертная программа.</w:t>
            </w:r>
          </w:p>
        </w:tc>
        <w:tc>
          <w:tcPr>
            <w:tcW w:w="1667" w:type="dxa"/>
            <w:tcBorders>
              <w:top w:val="single" w:sz="4" w:space="0" w:color="auto"/>
              <w:left w:val="single" w:sz="4" w:space="0" w:color="auto"/>
              <w:bottom w:val="single" w:sz="4" w:space="0" w:color="auto"/>
              <w:right w:val="single" w:sz="4" w:space="0" w:color="auto"/>
            </w:tcBorders>
          </w:tcPr>
          <w:p w:rsidR="00805137" w:rsidRDefault="00805137" w:rsidP="00805137">
            <w:pPr>
              <w:jc w:val="center"/>
            </w:pPr>
            <w:r w:rsidRPr="00993680">
              <w:rPr>
                <w:rFonts w:ascii="Times New Roman" w:eastAsia="Calibri" w:hAnsi="Times New Roman" w:cs="Times New Roman"/>
                <w:sz w:val="20"/>
                <w:szCs w:val="20"/>
              </w:rPr>
              <w:t>6 июля</w:t>
            </w:r>
          </w:p>
        </w:tc>
        <w:tc>
          <w:tcPr>
            <w:tcW w:w="1843" w:type="dxa"/>
            <w:tcBorders>
              <w:top w:val="single" w:sz="4" w:space="0" w:color="auto"/>
              <w:left w:val="single" w:sz="4" w:space="0" w:color="auto"/>
              <w:bottom w:val="single" w:sz="4" w:space="0" w:color="auto"/>
              <w:right w:val="single" w:sz="4" w:space="0" w:color="auto"/>
            </w:tcBorders>
          </w:tcPr>
          <w:p w:rsidR="00805137" w:rsidRPr="007442E3" w:rsidRDefault="00805137"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Работает информационный стенд, посвящённый профилактике наркомании</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«Урал без наркотиков»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7-21 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E04F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w:t>
            </w:r>
          </w:p>
        </w:tc>
      </w:tr>
      <w:tr w:rsidR="007442E3" w:rsidRPr="0098125D" w:rsidTr="0049580C">
        <w:trPr>
          <w:trHeight w:val="5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805137">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Спортивная программа</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«В здоровом теле,</w:t>
            </w:r>
            <w:r w:rsidR="00805137">
              <w:rPr>
                <w:rFonts w:ascii="Times New Roman" w:hAnsi="Times New Roman" w:cs="Times New Roman"/>
                <w:sz w:val="20"/>
                <w:szCs w:val="20"/>
              </w:rPr>
              <w:t xml:space="preserve"> </w:t>
            </w:r>
            <w:r w:rsidRPr="007442E3">
              <w:rPr>
                <w:rFonts w:ascii="Times New Roman" w:hAnsi="Times New Roman" w:cs="Times New Roman"/>
                <w:sz w:val="20"/>
                <w:szCs w:val="20"/>
              </w:rPr>
              <w:t>здоровый дух»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E04F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7 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E04F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26</w:t>
            </w:r>
          </w:p>
        </w:tc>
      </w:tr>
      <w:tr w:rsidR="00EE04FB"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805137">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Праздничная программа, посвященная</w:t>
            </w:r>
            <w:r>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Дню семьи, любви и верности «Ромашковые поля»</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EE04FB">
            <w:pPr>
              <w:jc w:val="center"/>
            </w:pPr>
            <w:r w:rsidRPr="002D0EB3">
              <w:rPr>
                <w:rFonts w:ascii="Times New Roman" w:hAnsi="Times New Roman" w:cs="Times New Roman"/>
                <w:sz w:val="20"/>
                <w:szCs w:val="20"/>
              </w:rPr>
              <w:t>7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252</w:t>
            </w:r>
          </w:p>
        </w:tc>
      </w:tr>
      <w:tr w:rsidR="00EE04FB"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познавательная программа «Ромашковая Русь», посвящённая Дню любви и верности</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EE04FB">
            <w:pPr>
              <w:jc w:val="center"/>
            </w:pPr>
            <w:r w:rsidRPr="002D0EB3">
              <w:rPr>
                <w:rFonts w:ascii="Times New Roman" w:hAnsi="Times New Roman" w:cs="Times New Roman"/>
                <w:sz w:val="20"/>
                <w:szCs w:val="20"/>
              </w:rPr>
              <w:t>7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EE04FB"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 посвящённая дню семьи</w:t>
            </w:r>
          </w:p>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«Один за всех все за одного». Семейный кинопросмотр  фильма «</w:t>
            </w:r>
            <w:r w:rsidR="00C35C7F">
              <w:rPr>
                <w:rFonts w:ascii="Times New Roman" w:hAnsi="Times New Roman" w:cs="Times New Roman"/>
                <w:sz w:val="20"/>
                <w:szCs w:val="20"/>
              </w:rPr>
              <w:t>Тайная жизнь домашних животных»</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EE04FB">
            <w:pPr>
              <w:jc w:val="center"/>
            </w:pPr>
            <w:r>
              <w:rPr>
                <w:rFonts w:ascii="Times New Roman" w:hAnsi="Times New Roman" w:cs="Times New Roman"/>
                <w:sz w:val="20"/>
                <w:szCs w:val="20"/>
              </w:rPr>
              <w:t>8</w:t>
            </w:r>
            <w:r w:rsidRPr="002D0EB3">
              <w:rPr>
                <w:rFonts w:ascii="Times New Roman" w:hAnsi="Times New Roman" w:cs="Times New Roman"/>
                <w:sz w:val="20"/>
                <w:szCs w:val="20"/>
              </w:rPr>
              <w:t xml:space="preserve">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r>
      <w:tr w:rsidR="00EE04FB"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 посвященная дню семьи</w:t>
            </w:r>
          </w:p>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«Ромашковая Русь»</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EE04FB">
            <w:pPr>
              <w:jc w:val="center"/>
            </w:pPr>
            <w:r>
              <w:rPr>
                <w:rFonts w:ascii="Times New Roman" w:hAnsi="Times New Roman" w:cs="Times New Roman"/>
                <w:sz w:val="20"/>
                <w:szCs w:val="20"/>
              </w:rPr>
              <w:t>8</w:t>
            </w:r>
            <w:r w:rsidRPr="008D1E06">
              <w:rPr>
                <w:rFonts w:ascii="Times New Roman" w:hAnsi="Times New Roman" w:cs="Times New Roman"/>
                <w:sz w:val="20"/>
                <w:szCs w:val="20"/>
              </w:rPr>
              <w:t xml:space="preserve">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32</w:t>
            </w:r>
          </w:p>
          <w:p w:rsidR="00EE04FB" w:rsidRPr="007442E3" w:rsidRDefault="00EE04FB" w:rsidP="007442E3">
            <w:pPr>
              <w:spacing w:after="0" w:line="240" w:lineRule="auto"/>
              <w:jc w:val="center"/>
              <w:rPr>
                <w:rFonts w:ascii="Times New Roman" w:hAnsi="Times New Roman" w:cs="Times New Roman"/>
                <w:sz w:val="20"/>
                <w:szCs w:val="20"/>
              </w:rPr>
            </w:pPr>
          </w:p>
        </w:tc>
      </w:tr>
      <w:tr w:rsidR="00EE04FB" w:rsidRPr="0098125D" w:rsidTr="0049580C">
        <w:trPr>
          <w:trHeight w:val="247"/>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Молодежно-подростковая  дискотека  «Танцевальная вечеринка»</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49580C">
            <w:pPr>
              <w:spacing w:after="0"/>
              <w:jc w:val="center"/>
            </w:pPr>
            <w:r>
              <w:rPr>
                <w:rFonts w:ascii="Times New Roman" w:hAnsi="Times New Roman" w:cs="Times New Roman"/>
                <w:sz w:val="20"/>
                <w:szCs w:val="20"/>
              </w:rPr>
              <w:t>8</w:t>
            </w:r>
            <w:r w:rsidRPr="008D1E06">
              <w:rPr>
                <w:rFonts w:ascii="Times New Roman" w:hAnsi="Times New Roman" w:cs="Times New Roman"/>
                <w:sz w:val="20"/>
                <w:szCs w:val="20"/>
              </w:rPr>
              <w:t xml:space="preserve">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C35C7F">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EE04FB" w:rsidRPr="0098125D" w:rsidTr="0049580C">
        <w:trPr>
          <w:trHeight w:val="158"/>
        </w:trPr>
        <w:tc>
          <w:tcPr>
            <w:tcW w:w="851"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EE04FB" w:rsidRPr="007442E3" w:rsidRDefault="00EE04FB" w:rsidP="00C35C7F">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Киноэкскурсия</w:t>
            </w:r>
            <w:r w:rsidR="00C35C7F">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«Сегодня в кадре молодежь»</w:t>
            </w:r>
          </w:p>
        </w:tc>
        <w:tc>
          <w:tcPr>
            <w:tcW w:w="1667" w:type="dxa"/>
            <w:tcBorders>
              <w:top w:val="single" w:sz="4" w:space="0" w:color="auto"/>
              <w:left w:val="single" w:sz="4" w:space="0" w:color="auto"/>
              <w:bottom w:val="single" w:sz="4" w:space="0" w:color="auto"/>
              <w:right w:val="single" w:sz="4" w:space="0" w:color="auto"/>
            </w:tcBorders>
          </w:tcPr>
          <w:p w:rsidR="00EE04FB" w:rsidRDefault="00EE04FB" w:rsidP="0049580C">
            <w:pPr>
              <w:spacing w:after="0" w:line="240" w:lineRule="auto"/>
              <w:jc w:val="center"/>
            </w:pPr>
            <w:r>
              <w:rPr>
                <w:rFonts w:ascii="Times New Roman" w:hAnsi="Times New Roman" w:cs="Times New Roman"/>
                <w:sz w:val="20"/>
                <w:szCs w:val="20"/>
              </w:rPr>
              <w:t>9</w:t>
            </w:r>
            <w:r w:rsidRPr="008D1E06">
              <w:rPr>
                <w:rFonts w:ascii="Times New Roman" w:hAnsi="Times New Roman" w:cs="Times New Roman"/>
                <w:sz w:val="20"/>
                <w:szCs w:val="20"/>
              </w:rPr>
              <w:t xml:space="preserve"> июля</w:t>
            </w:r>
          </w:p>
        </w:tc>
        <w:tc>
          <w:tcPr>
            <w:tcW w:w="1843" w:type="dxa"/>
            <w:tcBorders>
              <w:top w:val="single" w:sz="4" w:space="0" w:color="auto"/>
              <w:left w:val="single" w:sz="4" w:space="0" w:color="auto"/>
              <w:bottom w:val="single" w:sz="4" w:space="0" w:color="auto"/>
              <w:right w:val="single" w:sz="4" w:space="0" w:color="auto"/>
            </w:tcBorders>
          </w:tcPr>
          <w:p w:rsidR="00EE04FB" w:rsidRPr="007442E3" w:rsidRDefault="00EE04FB" w:rsidP="007442E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Торжественное открытие 3 смены творческого лагеря «Яркие звездочки»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10</w:t>
            </w:r>
            <w:r w:rsidR="00EE04FB">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E04F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по экологии для детей и родителей</w:t>
            </w:r>
          </w:p>
          <w:p w:rsidR="007442E3" w:rsidRPr="007442E3" w:rsidRDefault="00E6403C" w:rsidP="007442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«Зеленый мир»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11июля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познавательная программа «Шоколадные забавы», посвящённая Всемирному дню шоколада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442E3" w:rsidRPr="0098125D" w:rsidTr="00363D61">
        <w:trPr>
          <w:trHeight w:val="1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«В царстве короля Шоколада»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Познавательная игра для детей ко дню города Первоуральска</w:t>
            </w:r>
          </w:p>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 лесным тропинкам »</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48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Викторина для детей, показ М/Ф,      «Приключения сорокон</w:t>
            </w:r>
            <w:r w:rsidR="00E6403C">
              <w:rPr>
                <w:rFonts w:ascii="Times New Roman" w:eastAsia="Calibri" w:hAnsi="Times New Roman" w:cs="Times New Roman"/>
                <w:sz w:val="20"/>
                <w:szCs w:val="20"/>
              </w:rPr>
              <w:t>ожки на мультсказочной дорожке»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Познавательная игра для детей</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ко дню города Первоуральска</w:t>
            </w:r>
          </w:p>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 лесным тропинкам»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14</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eastAsia="Calibri" w:hAnsi="Times New Roman" w:cs="Times New Roman"/>
                <w:i/>
                <w:sz w:val="20"/>
                <w:szCs w:val="20"/>
              </w:rPr>
            </w:pPr>
            <w:r>
              <w:rPr>
                <w:rFonts w:ascii="Times New Roman" w:hAnsi="Times New Roman" w:cs="Times New Roman"/>
                <w:sz w:val="20"/>
                <w:szCs w:val="20"/>
              </w:rPr>
              <w:t>60</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363D61">
        <w:trPr>
          <w:trHeight w:val="17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Экологическая игровая программа</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«Находчивый турист»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r>
      <w:tr w:rsidR="007442E3" w:rsidRPr="0098125D" w:rsidTr="00363D61">
        <w:trPr>
          <w:trHeight w:val="20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беседа</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«Лесные жители»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7442E3" w:rsidRPr="0098125D" w:rsidTr="00363D61">
        <w:trPr>
          <w:trHeight w:val="12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Гала-концерт фестиваля</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«Минута успеха»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 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494</w:t>
            </w:r>
          </w:p>
        </w:tc>
      </w:tr>
      <w:tr w:rsidR="007442E3" w:rsidRPr="0098125D" w:rsidTr="00363D61">
        <w:trPr>
          <w:trHeight w:val="16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Виртуальная экскурсия «Первоуральск»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23</w:t>
            </w:r>
          </w:p>
        </w:tc>
      </w:tr>
      <w:tr w:rsidR="007442E3" w:rsidRPr="0098125D" w:rsidTr="00363D61">
        <w:trPr>
          <w:trHeight w:val="20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Танцевальный вечер</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подростков  «Давай затушим сигарету!»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15</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E6403C" w:rsidRDefault="007442E3" w:rsidP="00E6403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40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плакатов,</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«Сбережем и преумножим»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16-31июля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 детей  «Посели добро в своем сердце»  толерантность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18</w:t>
            </w:r>
            <w:r w:rsidR="00E6403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74</w:t>
            </w:r>
          </w:p>
        </w:tc>
      </w:tr>
      <w:tr w:rsidR="007442E3" w:rsidRPr="0098125D" w:rsidTr="00363D61">
        <w:trPr>
          <w:trHeight w:val="14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 «Остров тайн и загадок»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«Каникулы? Каникулы!»</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 xml:space="preserve">Спортивно </w:t>
            </w:r>
            <w:r w:rsidR="00E6403C">
              <w:rPr>
                <w:rFonts w:ascii="Times New Roman" w:hAnsi="Times New Roman" w:cs="Times New Roman"/>
                <w:sz w:val="20"/>
                <w:szCs w:val="20"/>
              </w:rPr>
              <w:t>–</w:t>
            </w:r>
            <w:r w:rsidRPr="007442E3">
              <w:rPr>
                <w:rFonts w:ascii="Times New Roman" w:hAnsi="Times New Roman" w:cs="Times New Roman"/>
                <w:sz w:val="20"/>
                <w:szCs w:val="20"/>
              </w:rPr>
              <w:t xml:space="preserve"> игровая</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программа  для детей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букетов и поделок</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из природного материала</w:t>
            </w:r>
          </w:p>
          <w:p w:rsidR="007442E3" w:rsidRPr="007442E3" w:rsidRDefault="00E6403C" w:rsidP="007442E3">
            <w:pPr>
              <w:spacing w:after="0" w:line="240" w:lineRule="auto"/>
              <w:rPr>
                <w:rFonts w:ascii="Times New Roman" w:hAnsi="Times New Roman" w:cs="Times New Roman"/>
                <w:sz w:val="20"/>
                <w:szCs w:val="20"/>
              </w:rPr>
            </w:pPr>
            <w:r>
              <w:rPr>
                <w:rFonts w:ascii="Times New Roman" w:hAnsi="Times New Roman" w:cs="Times New Roman"/>
                <w:sz w:val="20"/>
                <w:szCs w:val="20"/>
              </w:rPr>
              <w:t>«Летний карнавал»</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20 -21 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посвященная профилактике антитеррористических действий «Память на все времена»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442E3" w:rsidRPr="0098125D" w:rsidTr="00363D61">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ОБЖ</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«Правила поведения</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на водоёмах и у реки»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E6403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E6403C">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E6403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Игровая оздоровительная программа для детей и родителей                                 </w:t>
            </w:r>
            <w:r w:rsidR="002615B8">
              <w:rPr>
                <w:rFonts w:ascii="Times New Roman" w:eastAsia="Calibri" w:hAnsi="Times New Roman" w:cs="Times New Roman"/>
                <w:sz w:val="20"/>
                <w:szCs w:val="20"/>
              </w:rPr>
              <w:t xml:space="preserve">       «Дружная семейка!»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20</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615B8"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Участие в городском фестивале творчества детей и инвалидов</w:t>
            </w:r>
          </w:p>
          <w:p w:rsidR="007442E3" w:rsidRPr="007442E3" w:rsidRDefault="007442E3" w:rsidP="002615B8">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чудес 2017»</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615B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24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молодежная программа</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«Зажигай»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21</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2615B8" w:rsidRDefault="002615B8" w:rsidP="002615B8">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46</w:t>
            </w:r>
          </w:p>
        </w:tc>
      </w:tr>
      <w:tr w:rsidR="007442E3" w:rsidRPr="0098125D" w:rsidTr="00363D61">
        <w:trPr>
          <w:trHeight w:val="13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«День рождения клоунессы Клепы»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615B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r>
      <w:tr w:rsidR="007442E3" w:rsidRPr="0098125D" w:rsidTr="00363D61">
        <w:trPr>
          <w:trHeight w:val="1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Праздник красок</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«Радуга»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22</w:t>
            </w:r>
            <w:r w:rsidR="002615B8">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615B8" w:rsidP="007442E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50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2615B8">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 «Веселимся и играем и</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нисколько не скучаем»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2615B8">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2615B8">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2615B8"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442E3" w:rsidRPr="0098125D" w:rsidTr="00363D61">
        <w:trPr>
          <w:trHeight w:val="15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Викторина</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«Знаете ли вы город Первоуральск?»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21</w:t>
            </w:r>
          </w:p>
        </w:tc>
      </w:tr>
      <w:tr w:rsidR="007442E3" w:rsidRPr="0098125D" w:rsidTr="00363D61">
        <w:trPr>
          <w:trHeight w:val="19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Танцевальный вечер</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подростков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22</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75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   Распространение буклетов</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по профилактике наркомании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p>
        </w:tc>
      </w:tr>
      <w:tr w:rsidR="007442E3" w:rsidRPr="0098125D" w:rsidTr="00363D61">
        <w:trPr>
          <w:trHeight w:val="1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Детская игровая программа «Хорошо, что есть каникулы!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r>
      <w:tr w:rsidR="007442E3" w:rsidRPr="0098125D" w:rsidTr="00363D61">
        <w:trPr>
          <w:trHeight w:val="2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и конкурс рисунков по ПДД «Игры во дворе и у дома»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Викторина посвященная международному дню дружбы</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«Кто с кем дружит»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Выставка-информация по правилам пожарной безопасности в летний период «Огонь не игра»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24 -31 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40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по</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правилам дорожного движения</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«Мы едем, едем, едем…»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 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7442E3" w:rsidRPr="0098125D" w:rsidTr="00363D61">
        <w:trPr>
          <w:trHeight w:val="9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Час загадок</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детей и родителей</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«Сказки водят хоровод»</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25</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tc>
      </w:tr>
      <w:tr w:rsidR="007442E3" w:rsidRPr="0098125D" w:rsidTr="00363D61">
        <w:trPr>
          <w:trHeight w:val="14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tabs>
                <w:tab w:val="left" w:pos="1020"/>
              </w:tabs>
              <w:spacing w:after="0" w:line="240" w:lineRule="auto"/>
              <w:rPr>
                <w:rFonts w:ascii="Times New Roman" w:hAnsi="Times New Roman" w:cs="Times New Roman"/>
                <w:sz w:val="20"/>
                <w:szCs w:val="20"/>
              </w:rPr>
            </w:pPr>
            <w:r w:rsidRPr="007442E3">
              <w:rPr>
                <w:rFonts w:ascii="Times New Roman" w:hAnsi="Times New Roman" w:cs="Times New Roman"/>
                <w:sz w:val="20"/>
                <w:szCs w:val="20"/>
              </w:rPr>
              <w:t>Час полезной информации</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«Правила этикета»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16</w:t>
            </w:r>
          </w:p>
        </w:tc>
      </w:tr>
      <w:tr w:rsidR="007442E3" w:rsidRPr="0098125D" w:rsidTr="00363D61">
        <w:trPr>
          <w:trHeight w:val="20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Игра-путешествие «Что в лесу растет, кто в лесу живет?»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Отчётный  концерт 3  смены Городского  летнего  творческого  лагеря  «Яркие  звёздочки»  студии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участников кружков ДК</w:t>
            </w:r>
            <w:r w:rsidR="00363D61">
              <w:rPr>
                <w:rFonts w:ascii="Times New Roman" w:eastAsia="Calibri" w:hAnsi="Times New Roman" w:cs="Times New Roman"/>
                <w:sz w:val="20"/>
                <w:szCs w:val="20"/>
              </w:rPr>
              <w:t xml:space="preserve"> «День именинника»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27</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по пропаганде здорового образа жизни «Богатырский турнир»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28</w:t>
            </w:r>
            <w:r w:rsidR="00363D61">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48</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363D61">
        <w:trPr>
          <w:trHeight w:val="21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Весёлые старты</w:t>
            </w:r>
            <w:r w:rsidR="00363D61">
              <w:rPr>
                <w:rFonts w:ascii="Times New Roman" w:hAnsi="Times New Roman" w:cs="Times New Roman"/>
                <w:sz w:val="20"/>
                <w:szCs w:val="20"/>
              </w:rPr>
              <w:t xml:space="preserve"> «Чемпионат весёлого мяча»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63D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w:t>
            </w:r>
          </w:p>
        </w:tc>
      </w:tr>
      <w:tr w:rsidR="007442E3" w:rsidRPr="0098125D" w:rsidTr="00363D61">
        <w:trPr>
          <w:trHeight w:val="2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«Чудеса в твоих руках»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63D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63D61">
              <w:rPr>
                <w:rFonts w:ascii="Times New Roman" w:hAnsi="Times New Roman" w:cs="Times New Roman"/>
                <w:sz w:val="20"/>
                <w:szCs w:val="20"/>
              </w:rPr>
              <w:t xml:space="preserve"> </w:t>
            </w:r>
            <w:r w:rsidRPr="007442E3">
              <w:rPr>
                <w:rFonts w:ascii="Times New Roman" w:hAnsi="Times New Roman" w:cs="Times New Roman"/>
                <w:sz w:val="20"/>
                <w:szCs w:val="20"/>
              </w:rPr>
              <w:t xml:space="preserve">июля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40</w:t>
            </w:r>
          </w:p>
        </w:tc>
      </w:tr>
      <w:tr w:rsidR="007442E3" w:rsidRPr="0098125D" w:rsidTr="0049580C">
        <w:trPr>
          <w:trHeight w:val="17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49580C" w:rsidRDefault="007442E3" w:rsidP="00363D61">
            <w:pPr>
              <w:spacing w:after="0" w:line="240" w:lineRule="auto"/>
              <w:rPr>
                <w:rFonts w:ascii="Times New Roman" w:hAnsi="Times New Roman" w:cs="Times New Roman"/>
                <w:sz w:val="20"/>
                <w:szCs w:val="20"/>
              </w:rPr>
            </w:pPr>
            <w:r w:rsidRPr="0049580C">
              <w:rPr>
                <w:rFonts w:ascii="Times New Roman" w:hAnsi="Times New Roman" w:cs="Times New Roman"/>
                <w:sz w:val="20"/>
                <w:szCs w:val="20"/>
              </w:rPr>
              <w:t>Игровая программа</w:t>
            </w:r>
            <w:r w:rsidR="00363D61" w:rsidRPr="0049580C">
              <w:rPr>
                <w:rFonts w:ascii="Times New Roman" w:hAnsi="Times New Roman" w:cs="Times New Roman"/>
                <w:sz w:val="20"/>
                <w:szCs w:val="20"/>
              </w:rPr>
              <w:t xml:space="preserve"> </w:t>
            </w:r>
            <w:r w:rsidRPr="0049580C">
              <w:rPr>
                <w:rFonts w:ascii="Times New Roman" w:hAnsi="Times New Roman" w:cs="Times New Roman"/>
                <w:sz w:val="20"/>
                <w:szCs w:val="20"/>
              </w:rPr>
              <w:t>«Праздник огурца»</w:t>
            </w:r>
          </w:p>
        </w:tc>
        <w:tc>
          <w:tcPr>
            <w:tcW w:w="1667" w:type="dxa"/>
            <w:tcBorders>
              <w:top w:val="single" w:sz="4" w:space="0" w:color="auto"/>
              <w:left w:val="single" w:sz="4" w:space="0" w:color="auto"/>
              <w:bottom w:val="single" w:sz="4" w:space="0" w:color="auto"/>
              <w:right w:val="single" w:sz="4" w:space="0" w:color="auto"/>
            </w:tcBorders>
          </w:tcPr>
          <w:p w:rsidR="007442E3" w:rsidRPr="0049580C" w:rsidRDefault="007442E3" w:rsidP="0049580C">
            <w:pPr>
              <w:spacing w:after="0" w:line="240" w:lineRule="auto"/>
              <w:jc w:val="center"/>
              <w:rPr>
                <w:rFonts w:ascii="Times New Roman" w:hAnsi="Times New Roman" w:cs="Times New Roman"/>
                <w:sz w:val="20"/>
                <w:szCs w:val="20"/>
              </w:rPr>
            </w:pPr>
            <w:r w:rsidRPr="0049580C">
              <w:rPr>
                <w:rFonts w:ascii="Times New Roman" w:hAnsi="Times New Roman" w:cs="Times New Roman"/>
                <w:sz w:val="20"/>
                <w:szCs w:val="20"/>
              </w:rPr>
              <w:t>28</w:t>
            </w:r>
            <w:r w:rsidR="00363D61" w:rsidRPr="0049580C">
              <w:rPr>
                <w:rFonts w:ascii="Times New Roman" w:hAnsi="Times New Roman" w:cs="Times New Roman"/>
                <w:sz w:val="20"/>
                <w:szCs w:val="20"/>
              </w:rPr>
              <w:t xml:space="preserve"> </w:t>
            </w:r>
            <w:r w:rsidRPr="0049580C">
              <w:rPr>
                <w:rFonts w:ascii="Times New Roman"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49580C" w:rsidRDefault="00363D61" w:rsidP="007442E3">
            <w:pPr>
              <w:spacing w:after="0" w:line="240" w:lineRule="auto"/>
              <w:jc w:val="center"/>
              <w:rPr>
                <w:rFonts w:ascii="Times New Roman" w:hAnsi="Times New Roman" w:cs="Times New Roman"/>
                <w:i/>
                <w:sz w:val="20"/>
                <w:szCs w:val="20"/>
              </w:rPr>
            </w:pPr>
            <w:r w:rsidRPr="0049580C">
              <w:rPr>
                <w:rFonts w:ascii="Times New Roman" w:hAnsi="Times New Roman" w:cs="Times New Roman"/>
                <w:sz w:val="20"/>
                <w:szCs w:val="20"/>
              </w:rPr>
              <w:t>25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Информационно-познавательная программа  по профилактике</w:t>
            </w:r>
          </w:p>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гибели и травматизма на улице</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«Я по улице иду»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июля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7442E3" w:rsidRPr="0098125D" w:rsidTr="0049580C">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Танцевальный вечер</w:t>
            </w:r>
            <w:r w:rsidR="0049580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подростков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29</w:t>
            </w:r>
            <w:r w:rsidR="0049580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июля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41</w:t>
            </w:r>
          </w:p>
        </w:tc>
      </w:tr>
      <w:tr w:rsidR="007442E3" w:rsidRPr="0098125D" w:rsidTr="0049580C">
        <w:trPr>
          <w:trHeight w:val="20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рисунков</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«Природа на кончике кисти»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7442E3" w:rsidRPr="0098125D" w:rsidTr="0049580C">
        <w:trPr>
          <w:trHeight w:val="12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Экологическая программа</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«Берегите планету»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w:t>
            </w:r>
            <w:r w:rsidR="0049580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детей и родителей</w:t>
            </w:r>
            <w:r w:rsidR="0049580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«На солнечной полянке»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«Мой кумир»</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О современных исполнителях</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популярных песен</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49580C">
        <w:trPr>
          <w:trHeight w:val="11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Литературно - игровое путешествие</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«В гости к солнышку»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3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ко Дню железнодорожника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«Паровозик из Ромашкова»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63</w:t>
            </w:r>
          </w:p>
        </w:tc>
      </w:tr>
      <w:tr w:rsidR="007442E3" w:rsidRPr="0098125D" w:rsidTr="0049580C">
        <w:trPr>
          <w:trHeight w:val="15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Фотовыставка</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 Край ты мой любимый»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4-18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ко Дню железнодорожника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«Паровозик из Ромашкова»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68</w:t>
            </w:r>
          </w:p>
        </w:tc>
      </w:tr>
      <w:tr w:rsidR="007442E3" w:rsidRPr="0098125D" w:rsidTr="0049580C">
        <w:trPr>
          <w:trHeight w:val="17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Спектакль-мюзикл</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«Летучий корабль»</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театра «Коломбина»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Летняя концертная программа коллективов ДК и села</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«Искры таланта»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Семейный мастер класс по изготовлению горшочка</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из глины для цветов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442E3" w:rsidRPr="0098125D" w:rsidTr="0049580C">
        <w:trPr>
          <w:trHeight w:val="24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Спортивная эстафета</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«В здоровом теле – здоровый дух»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5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 xml:space="preserve">День поселка </w:t>
            </w:r>
            <w:r w:rsidR="0049580C">
              <w:rPr>
                <w:rFonts w:ascii="Times New Roman" w:hAnsi="Times New Roman" w:cs="Times New Roman"/>
                <w:sz w:val="20"/>
                <w:szCs w:val="20"/>
              </w:rPr>
              <w:t>–</w:t>
            </w:r>
            <w:r w:rsidRPr="007442E3">
              <w:rPr>
                <w:rFonts w:ascii="Times New Roman" w:hAnsi="Times New Roman" w:cs="Times New Roman"/>
                <w:sz w:val="20"/>
                <w:szCs w:val="20"/>
              </w:rPr>
              <w:t xml:space="preserve"> 2017</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Праздничная  концертная</w:t>
            </w:r>
            <w:r w:rsidR="0049580C">
              <w:rPr>
                <w:rFonts w:ascii="Times New Roman" w:hAnsi="Times New Roman" w:cs="Times New Roman"/>
                <w:sz w:val="20"/>
                <w:szCs w:val="20"/>
              </w:rPr>
              <w:t xml:space="preserve"> </w:t>
            </w:r>
            <w:r w:rsidRPr="007442E3">
              <w:rPr>
                <w:rFonts w:ascii="Times New Roman" w:hAnsi="Times New Roman" w:cs="Times New Roman"/>
                <w:sz w:val="20"/>
                <w:szCs w:val="20"/>
              </w:rPr>
              <w:t>программа коллективов ДК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w:t>
            </w:r>
          </w:p>
        </w:tc>
      </w:tr>
      <w:tr w:rsidR="007442E3" w:rsidRPr="0098125D" w:rsidTr="0049580C">
        <w:trPr>
          <w:trHeight w:val="21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 «Сеньор Помидор»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49580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49580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Рок  - фестиваль «ПервоРок»,</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в рамках Народного фестиваля</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«Уральские самоцветы»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r>
      <w:tr w:rsidR="007442E3" w:rsidRPr="0098125D" w:rsidTr="00DA51A0">
        <w:trPr>
          <w:trHeight w:val="21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Детский праздник</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на свежем воздухе</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«Вместе, громче, веселей!»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Информационная беседа-викторина «Знает вся моя семья, знаю ПДД и 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p>
        </w:tc>
      </w:tr>
      <w:tr w:rsidR="007442E3" w:rsidRPr="0098125D" w:rsidTr="00DA51A0">
        <w:trPr>
          <w:trHeight w:val="25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 для подростков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56</w:t>
            </w:r>
          </w:p>
        </w:tc>
      </w:tr>
      <w:tr w:rsidR="007442E3" w:rsidRPr="0098125D" w:rsidTr="00DA51A0">
        <w:trPr>
          <w:trHeight w:val="22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«Безопасность в транспорте»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7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День физкультурника оздоровительная, игровая программа для детей и родителей   «В здоровом теле – здоровый дух!»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7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61</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DA51A0">
        <w:trPr>
          <w:trHeight w:val="22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Викторина ко дню воинской славы «Русский флот»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7442E3" w:rsidRPr="0098125D" w:rsidTr="00DA51A0">
        <w:trPr>
          <w:trHeight w:val="2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познавательная программа «Экологическая мозаика»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 детей и родителей  «Планета добра» толерантность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10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51A0"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70</w:t>
            </w:r>
          </w:p>
        </w:tc>
      </w:tr>
      <w:tr w:rsidR="007442E3" w:rsidRPr="0098125D" w:rsidTr="001B3D45">
        <w:trPr>
          <w:trHeight w:val="2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Спортивная программа</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«Папа, мама, я – спортивная семья»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B3D4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10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Весёлые старты на открытом воздухе «Чтобы хилым не казаться - надо спортом заниматься»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Информационно-познавательная программа</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«Народы среднего Урала»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7442E3" w:rsidRPr="0098125D" w:rsidTr="001B3D45">
        <w:trPr>
          <w:trHeight w:val="19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51A0">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 двора</w:t>
            </w:r>
            <w:r w:rsidR="00DA51A0">
              <w:rPr>
                <w:rFonts w:ascii="Times New Roman" w:hAnsi="Times New Roman" w:cs="Times New Roman"/>
                <w:sz w:val="20"/>
                <w:szCs w:val="20"/>
              </w:rPr>
              <w:t xml:space="preserve"> </w:t>
            </w:r>
            <w:r w:rsidRPr="007442E3">
              <w:rPr>
                <w:rFonts w:ascii="Times New Roman" w:hAnsi="Times New Roman" w:cs="Times New Roman"/>
                <w:sz w:val="20"/>
                <w:szCs w:val="20"/>
              </w:rPr>
              <w:t>«А у нас во дворе…»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B3D4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7442E3" w:rsidRPr="0098125D" w:rsidTr="00311FEB">
        <w:trPr>
          <w:trHeight w:val="18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B3D45">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1B3D45">
              <w:rPr>
                <w:rFonts w:ascii="Times New Roman" w:hAnsi="Times New Roman" w:cs="Times New Roman"/>
                <w:sz w:val="20"/>
                <w:szCs w:val="20"/>
              </w:rPr>
              <w:t xml:space="preserve"> </w:t>
            </w:r>
            <w:r w:rsidRPr="007442E3">
              <w:rPr>
                <w:rFonts w:ascii="Times New Roman" w:hAnsi="Times New Roman" w:cs="Times New Roman"/>
                <w:sz w:val="20"/>
                <w:szCs w:val="20"/>
              </w:rPr>
              <w:t>«День рождения клоунессы Клепы»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Тематическая выставка – информация к</w:t>
            </w:r>
            <w:r w:rsidR="005F3D23">
              <w:rPr>
                <w:rFonts w:ascii="Times New Roman" w:hAnsi="Times New Roman" w:cs="Times New Roman"/>
                <w:sz w:val="20"/>
                <w:szCs w:val="20"/>
              </w:rPr>
              <w:t>о</w:t>
            </w:r>
            <w:r w:rsidRPr="007442E3">
              <w:rPr>
                <w:rFonts w:ascii="Times New Roman" w:hAnsi="Times New Roman" w:cs="Times New Roman"/>
                <w:sz w:val="20"/>
                <w:szCs w:val="20"/>
              </w:rPr>
              <w:t xml:space="preserve"> Дню флага РФ «Символика России»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августа 14:00</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Джазовый фестиваль «ПервоДжаз»,</w:t>
            </w:r>
            <w:r w:rsidR="001B3D45">
              <w:rPr>
                <w:rFonts w:ascii="Times New Roman" w:hAnsi="Times New Roman" w:cs="Times New Roman"/>
                <w:sz w:val="20"/>
                <w:szCs w:val="20"/>
              </w:rPr>
              <w:t xml:space="preserve"> </w:t>
            </w:r>
            <w:r w:rsidRPr="007442E3">
              <w:rPr>
                <w:rFonts w:ascii="Times New Roman" w:hAnsi="Times New Roman" w:cs="Times New Roman"/>
                <w:sz w:val="20"/>
                <w:szCs w:val="20"/>
              </w:rPr>
              <w:t>в рамках Народного фестиваля</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«Уральские самоцветы»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7442E3" w:rsidRPr="0098125D" w:rsidTr="00311FEB">
        <w:trPr>
          <w:trHeight w:val="14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«Медовый Спас» -конкурсная программа для детей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442E3" w:rsidRPr="0098125D" w:rsidTr="00311FEB">
        <w:trPr>
          <w:trHeight w:val="17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«Субботний мультсеанс»</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B3D4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7442E3" w:rsidRPr="0098125D" w:rsidTr="00311FEB">
        <w:trPr>
          <w:trHeight w:val="22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Субботняя вечеринка для подростков «Танцевальный марафон»</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58</w:t>
            </w:r>
          </w:p>
        </w:tc>
      </w:tr>
      <w:tr w:rsidR="007442E3" w:rsidRPr="0098125D" w:rsidTr="00311FEB">
        <w:trPr>
          <w:trHeight w:val="27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Час кино посвященный</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Дню Российского кино</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«Мы маленькие дети»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r>
      <w:tr w:rsidR="007442E3" w:rsidRPr="0098125D" w:rsidTr="00311FEB">
        <w:trPr>
          <w:trHeight w:val="22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Викторина по ПДД</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«Правила пешеходов»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14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33</w:t>
            </w:r>
          </w:p>
        </w:tc>
      </w:tr>
      <w:tr w:rsidR="007442E3" w:rsidRPr="0098125D" w:rsidTr="00311FEB">
        <w:trPr>
          <w:trHeight w:val="26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«Всё дело в шляпе.»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7442E3" w:rsidRPr="0098125D" w:rsidTr="00311FEB">
        <w:trPr>
          <w:trHeight w:val="14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Квест – игра</w:t>
            </w:r>
            <w:r w:rsidR="00311FEB">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детей и родителей «Кладоискатели»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15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Выставка-коллаж посвященна</w:t>
            </w:r>
            <w:r w:rsidR="00311FEB">
              <w:rPr>
                <w:rFonts w:ascii="Times New Roman" w:hAnsi="Times New Roman" w:cs="Times New Roman"/>
                <w:sz w:val="20"/>
                <w:szCs w:val="20"/>
              </w:rPr>
              <w:t>я Дню Государственного Флага РФ</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«Гордись своим  Отечеством»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15-31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«Азбука безопасности»</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Проведение в 3 группах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 «Лето, солнце, жара», в рамках проведения фестиваля «Уральские самоцветы»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август</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«Зебра на асфальте».</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Игровая программа по правилам дорожного движения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32</w:t>
            </w:r>
          </w:p>
        </w:tc>
      </w:tr>
      <w:tr w:rsidR="007442E3" w:rsidRPr="0098125D" w:rsidTr="00311FEB">
        <w:trPr>
          <w:trHeight w:val="13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«Ягода – малина»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7442E3" w:rsidRPr="0098125D" w:rsidTr="00311FEB">
        <w:trPr>
          <w:trHeight w:val="19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ППД</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«Лесные пожары»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17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час на противопожарную тему «Берегите лес от огня», распространение информационных буклетов среди населения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17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7442E3" w:rsidRPr="0098125D" w:rsidTr="00311FEB">
        <w:trPr>
          <w:trHeight w:val="23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Просмотр мультфильма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«Уроки тетушки Совы»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w:t>
            </w:r>
            <w:r w:rsidR="00311FEB">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участников кружков ДК</w:t>
            </w:r>
            <w:r w:rsidR="00311FEB">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«День именинника»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17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69</w:t>
            </w:r>
          </w:p>
        </w:tc>
      </w:tr>
      <w:tr w:rsidR="007442E3" w:rsidRPr="0098125D" w:rsidTr="00311FEB">
        <w:trPr>
          <w:trHeight w:val="21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Познавательно-игровая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«Во саду ли, в огороде.»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36</w:t>
            </w:r>
          </w:p>
        </w:tc>
      </w:tr>
      <w:tr w:rsidR="007442E3" w:rsidRPr="0098125D" w:rsidTr="00311FEB">
        <w:trPr>
          <w:trHeight w:val="12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Видео- путешествие</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«Азбука безопасности»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19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p>
        </w:tc>
      </w:tr>
      <w:tr w:rsidR="007442E3" w:rsidRPr="0098125D" w:rsidTr="00311FEB">
        <w:trPr>
          <w:trHeight w:val="16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Музыкально-развлекательная программа «Цветные сны»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19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40</w:t>
            </w:r>
          </w:p>
        </w:tc>
      </w:tr>
      <w:tr w:rsidR="007442E3" w:rsidRPr="0098125D" w:rsidTr="00311FEB">
        <w:trPr>
          <w:trHeight w:val="21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 для под</w:t>
            </w:r>
            <w:r w:rsidR="00311FEB">
              <w:rPr>
                <w:rFonts w:ascii="Times New Roman" w:eastAsia="Calibri" w:hAnsi="Times New Roman" w:cs="Times New Roman"/>
                <w:sz w:val="20"/>
                <w:szCs w:val="20"/>
              </w:rPr>
              <w:t>ростков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19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71</w:t>
            </w:r>
          </w:p>
        </w:tc>
      </w:tr>
      <w:tr w:rsidR="007442E3" w:rsidRPr="0098125D" w:rsidTr="00311FEB">
        <w:trPr>
          <w:trHeight w:val="12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Диспут – беседа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о здоровом образе жизни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19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11FEB">
        <w:trPr>
          <w:trHeight w:val="16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выходного дня «Велопрогулка»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223</w:t>
            </w:r>
          </w:p>
        </w:tc>
      </w:tr>
      <w:tr w:rsidR="007442E3" w:rsidRPr="0098125D" w:rsidTr="00311FEB">
        <w:trPr>
          <w:trHeight w:val="19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Акция, посвященная</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Дню флага РФ.</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«Российская символика»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r>
      <w:tr w:rsidR="007442E3" w:rsidRPr="0098125D" w:rsidTr="00311FEB">
        <w:trPr>
          <w:trHeight w:val="24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посвященная</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Государственному флагу России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311F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День государственного флага  час интересной информации                                                         «</w:t>
            </w:r>
            <w:r w:rsidRPr="007442E3">
              <w:rPr>
                <w:rFonts w:ascii="Times New Roman" w:eastAsia="Calibri" w:hAnsi="Times New Roman" w:cs="Times New Roman"/>
                <w:bCs/>
                <w:color w:val="000000"/>
                <w:sz w:val="20"/>
                <w:szCs w:val="20"/>
              </w:rPr>
              <w:t>Гордо реет флаг державный!»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22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r>
      <w:tr w:rsidR="007442E3" w:rsidRPr="0098125D" w:rsidTr="00311FEB">
        <w:trPr>
          <w:trHeight w:val="22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«Веселимся вместе с  Клепой »</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Торжественная программа, посвященная Дню Российского флага «Гордо реет флаг России»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букетов и поделок из природного материала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«Дары лета»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23 -26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Профилактическая беседа о здоровом образе жизни «Женский алкоголизм»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24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7442E3" w:rsidRPr="0098125D" w:rsidTr="00311FEB">
        <w:trPr>
          <w:trHeight w:val="2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выставка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 xml:space="preserve">- </w:t>
            </w:r>
            <w:r w:rsidR="00311FEB">
              <w:rPr>
                <w:rFonts w:ascii="Times New Roman" w:hAnsi="Times New Roman" w:cs="Times New Roman"/>
                <w:sz w:val="20"/>
                <w:szCs w:val="20"/>
              </w:rPr>
              <w:t>раскраска программа  «Спасовки»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r>
      <w:tr w:rsidR="007442E3" w:rsidRPr="0098125D" w:rsidTr="005F3D23">
        <w:trPr>
          <w:trHeight w:val="16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«В лесном царстве»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25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p>
        </w:tc>
      </w:tr>
      <w:tr w:rsidR="007442E3" w:rsidRPr="0098125D" w:rsidTr="00311FEB">
        <w:trPr>
          <w:trHeight w:val="21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молодежная программа «Лето - где-то»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311F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7442E3" w:rsidRPr="0098125D" w:rsidTr="00311FEB">
        <w:trPr>
          <w:trHeight w:val="13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Оздоровительные программа</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 Забавная эстафета»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7442E3" w:rsidRPr="0098125D" w:rsidTr="005F3D23">
        <w:trPr>
          <w:trHeight w:val="1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 для подростков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5F3D2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26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5F3D2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Конкурсно-игровая программа для детей по правилам дорожного движения перед началом учебного года «Волшебное колесо»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 августа</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color w:val="000000"/>
                <w:sz w:val="20"/>
                <w:szCs w:val="20"/>
              </w:rPr>
              <w:t>Игровая программа  для детей и родителей по ПДД «Путешествие в страну Светофорию»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28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w:t>
            </w:r>
          </w:p>
        </w:tc>
      </w:tr>
      <w:tr w:rsidR="007442E3" w:rsidRPr="0098125D" w:rsidTr="000824D4">
        <w:trPr>
          <w:trHeight w:val="14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«Прощай лето!»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63</w:t>
            </w:r>
          </w:p>
        </w:tc>
      </w:tr>
      <w:tr w:rsidR="007442E3" w:rsidRPr="0098125D" w:rsidTr="000824D4">
        <w:trPr>
          <w:trHeight w:val="19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«До свидания лето»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824D4"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33</w:t>
            </w:r>
          </w:p>
        </w:tc>
      </w:tr>
      <w:tr w:rsidR="007442E3" w:rsidRPr="0098125D" w:rsidTr="000824D4">
        <w:trPr>
          <w:trHeight w:val="23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«Прощай лето!»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 августа</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Праздничная  театрализованная игровая программа, посвященная Дню знаний «Здравствуй, школа!»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31 августа</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62</w:t>
            </w:r>
          </w:p>
        </w:tc>
      </w:tr>
      <w:tr w:rsidR="007442E3" w:rsidRPr="0098125D" w:rsidTr="000824D4">
        <w:trPr>
          <w:trHeight w:val="21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Беседа-размышление</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«Прав ли 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31 августа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Театрализованное представление,</w:t>
            </w:r>
            <w:r w:rsidR="00311FEB">
              <w:rPr>
                <w:rFonts w:ascii="Times New Roman" w:hAnsi="Times New Roman" w:cs="Times New Roman"/>
                <w:sz w:val="20"/>
                <w:szCs w:val="20"/>
              </w:rPr>
              <w:t xml:space="preserve"> </w:t>
            </w:r>
            <w:r w:rsidRPr="007442E3">
              <w:rPr>
                <w:rFonts w:ascii="Times New Roman" w:hAnsi="Times New Roman" w:cs="Times New Roman"/>
                <w:sz w:val="20"/>
                <w:szCs w:val="20"/>
              </w:rPr>
              <w:t>посвящённое  Дню  знаний</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«Посвящение в первоклассники»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11FEB">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lang w:val="en-US"/>
              </w:rPr>
              <w:t>1</w:t>
            </w:r>
            <w:r w:rsidR="00311FEB">
              <w:rPr>
                <w:rFonts w:ascii="Times New Roman" w:hAnsi="Times New Roman" w:cs="Times New Roman"/>
                <w:sz w:val="20"/>
                <w:szCs w:val="20"/>
              </w:rPr>
              <w:t xml:space="preserve"> </w:t>
            </w:r>
            <w:r w:rsidRPr="007442E3">
              <w:rPr>
                <w:rFonts w:ascii="Times New Roman" w:hAnsi="Times New Roman" w:cs="Times New Roman"/>
                <w:sz w:val="20"/>
                <w:szCs w:val="20"/>
                <w:lang w:val="en-US"/>
              </w:rPr>
              <w:t>сентября</w:t>
            </w:r>
            <w:r w:rsidRPr="007442E3">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11FEB"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Фотовыставка</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«Нежный отсвет заката»,</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году экологии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1-30</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знаний.</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Концертная программа</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«Путешествие в страну знаний»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w:t>
            </w:r>
            <w:r w:rsidR="000824D4">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0824D4" w:rsidRPr="0098125D" w:rsidTr="000824D4">
        <w:trPr>
          <w:trHeight w:val="243"/>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на  воздухе для детей</w:t>
            </w:r>
            <w:r>
              <w:rPr>
                <w:rFonts w:ascii="Times New Roman" w:hAnsi="Times New Roman" w:cs="Times New Roman"/>
                <w:sz w:val="20"/>
                <w:szCs w:val="20"/>
              </w:rPr>
              <w:t xml:space="preserve"> </w:t>
            </w:r>
            <w:r w:rsidRPr="007442E3">
              <w:rPr>
                <w:rFonts w:ascii="Times New Roman" w:hAnsi="Times New Roman" w:cs="Times New Roman"/>
                <w:sz w:val="20"/>
                <w:szCs w:val="20"/>
              </w:rPr>
              <w:t>«Вместе весело играть»</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r>
      <w:tr w:rsidR="000824D4" w:rsidRPr="0098125D" w:rsidTr="000824D4">
        <w:trPr>
          <w:trHeight w:val="120"/>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посвящена  Дню Знаний</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162</w:t>
            </w:r>
          </w:p>
        </w:tc>
      </w:tr>
      <w:tr w:rsidR="000824D4" w:rsidRPr="0098125D" w:rsidTr="000824D4">
        <w:trPr>
          <w:trHeight w:val="265"/>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на  лужайке</w:t>
            </w:r>
            <w:r>
              <w:rPr>
                <w:rFonts w:ascii="Times New Roman" w:hAnsi="Times New Roman" w:cs="Times New Roman"/>
                <w:sz w:val="20"/>
                <w:szCs w:val="20"/>
              </w:rPr>
              <w:t xml:space="preserve"> </w:t>
            </w:r>
            <w:r w:rsidRPr="007442E3">
              <w:rPr>
                <w:rFonts w:ascii="Times New Roman" w:hAnsi="Times New Roman" w:cs="Times New Roman"/>
                <w:sz w:val="20"/>
                <w:szCs w:val="20"/>
              </w:rPr>
              <w:t>«В гостях у госпожи Науки»</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0824D4" w:rsidRPr="0098125D" w:rsidTr="000824D4">
        <w:trPr>
          <w:trHeight w:val="229"/>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Праздничное чаепитие</w:t>
            </w:r>
            <w:r>
              <w:rPr>
                <w:rFonts w:ascii="Times New Roman" w:hAnsi="Times New Roman" w:cs="Times New Roman"/>
                <w:sz w:val="20"/>
                <w:szCs w:val="20"/>
              </w:rPr>
              <w:t xml:space="preserve"> </w:t>
            </w:r>
            <w:r w:rsidRPr="007442E3">
              <w:rPr>
                <w:rFonts w:ascii="Times New Roman" w:hAnsi="Times New Roman" w:cs="Times New Roman"/>
                <w:sz w:val="20"/>
                <w:szCs w:val="20"/>
              </w:rPr>
              <w:t>для школьников</w:t>
            </w:r>
            <w:r>
              <w:rPr>
                <w:rFonts w:ascii="Times New Roman" w:hAnsi="Times New Roman" w:cs="Times New Roman"/>
                <w:sz w:val="20"/>
                <w:szCs w:val="20"/>
              </w:rPr>
              <w:t xml:space="preserve"> </w:t>
            </w:r>
            <w:r w:rsidRPr="007442E3">
              <w:rPr>
                <w:rFonts w:ascii="Times New Roman" w:hAnsi="Times New Roman" w:cs="Times New Roman"/>
                <w:sz w:val="20"/>
                <w:szCs w:val="20"/>
              </w:rPr>
              <w:t>«И  вновь  сентябрь»</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0824D4" w:rsidRPr="0098125D" w:rsidTr="000824D4">
        <w:trPr>
          <w:trHeight w:val="233"/>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«Здравствуй осень золотая!»</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0824D4"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для первоклашек</w:t>
            </w:r>
            <w:r>
              <w:rPr>
                <w:rFonts w:ascii="Times New Roman" w:hAnsi="Times New Roman" w:cs="Times New Roman"/>
                <w:sz w:val="20"/>
                <w:szCs w:val="20"/>
              </w:rPr>
              <w:t xml:space="preserve"> </w:t>
            </w:r>
            <w:r w:rsidRPr="007442E3">
              <w:rPr>
                <w:rFonts w:ascii="Times New Roman" w:hAnsi="Times New Roman" w:cs="Times New Roman"/>
                <w:sz w:val="20"/>
                <w:szCs w:val="20"/>
              </w:rPr>
              <w:t>«Приключения Каляки и  Маляки»</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r>
      <w:tr w:rsidR="000824D4" w:rsidRPr="0098125D" w:rsidTr="000824D4">
        <w:trPr>
          <w:trHeight w:val="249"/>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w:t>
            </w:r>
            <w:r>
              <w:rPr>
                <w:rFonts w:ascii="Times New Roman" w:hAnsi="Times New Roman" w:cs="Times New Roman"/>
                <w:sz w:val="20"/>
                <w:szCs w:val="20"/>
              </w:rPr>
              <w:t xml:space="preserve"> </w:t>
            </w:r>
            <w:r w:rsidRPr="007442E3">
              <w:rPr>
                <w:rFonts w:ascii="Times New Roman" w:hAnsi="Times New Roman" w:cs="Times New Roman"/>
                <w:sz w:val="20"/>
                <w:szCs w:val="20"/>
              </w:rPr>
              <w:t>посвящённый Дню знаний</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r>
      <w:tr w:rsidR="000824D4" w:rsidRPr="0098125D" w:rsidTr="000824D4">
        <w:trPr>
          <w:trHeight w:val="268"/>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Дискотека,</w:t>
            </w:r>
            <w:r>
              <w:rPr>
                <w:rFonts w:ascii="Times New Roman" w:hAnsi="Times New Roman" w:cs="Times New Roman"/>
                <w:sz w:val="20"/>
                <w:szCs w:val="20"/>
              </w:rPr>
              <w:t xml:space="preserve"> посвященная Дню знаний </w:t>
            </w:r>
            <w:r w:rsidRPr="007442E3">
              <w:rPr>
                <w:rFonts w:ascii="Times New Roman" w:hAnsi="Times New Roman" w:cs="Times New Roman"/>
                <w:sz w:val="20"/>
                <w:szCs w:val="20"/>
              </w:rPr>
              <w:t>« С праздником, детвора!»</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D43894">
              <w:rPr>
                <w:rFonts w:ascii="Times New Roman" w:hAnsi="Times New Roman" w:cs="Times New Roman"/>
                <w:sz w:val="20"/>
                <w:szCs w:val="20"/>
              </w:rPr>
              <w:t>1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0824D4" w:rsidRPr="0098125D" w:rsidTr="000824D4">
        <w:trPr>
          <w:trHeight w:val="115"/>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Pr>
                <w:rFonts w:ascii="Times New Roman" w:hAnsi="Times New Roman" w:cs="Times New Roman"/>
                <w:sz w:val="20"/>
                <w:szCs w:val="20"/>
              </w:rPr>
              <w:t xml:space="preserve"> </w:t>
            </w:r>
            <w:r w:rsidRPr="007442E3">
              <w:rPr>
                <w:rFonts w:ascii="Times New Roman" w:hAnsi="Times New Roman" w:cs="Times New Roman"/>
                <w:sz w:val="20"/>
                <w:szCs w:val="20"/>
              </w:rPr>
              <w:t>посвященная Дню знаний</w:t>
            </w:r>
            <w:r>
              <w:rPr>
                <w:rFonts w:ascii="Times New Roman" w:hAnsi="Times New Roman" w:cs="Times New Roman"/>
                <w:sz w:val="20"/>
                <w:szCs w:val="20"/>
              </w:rPr>
              <w:t xml:space="preserve"> </w:t>
            </w:r>
            <w:r w:rsidRPr="007442E3">
              <w:rPr>
                <w:rFonts w:ascii="Times New Roman" w:hAnsi="Times New Roman" w:cs="Times New Roman"/>
                <w:sz w:val="20"/>
                <w:szCs w:val="20"/>
              </w:rPr>
              <w:t>«И снова школа!»</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Pr>
                <w:rFonts w:ascii="Times New Roman" w:hAnsi="Times New Roman" w:cs="Times New Roman"/>
                <w:sz w:val="20"/>
                <w:szCs w:val="20"/>
              </w:rPr>
              <w:t>2</w:t>
            </w:r>
            <w:r w:rsidRPr="00D43894">
              <w:rPr>
                <w:rFonts w:ascii="Times New Roman" w:hAnsi="Times New Roman" w:cs="Times New Roman"/>
                <w:sz w:val="20"/>
                <w:szCs w:val="20"/>
              </w:rPr>
              <w:t xml:space="preserve">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79</w:t>
            </w:r>
          </w:p>
        </w:tc>
      </w:tr>
      <w:tr w:rsidR="000824D4" w:rsidRPr="0098125D" w:rsidTr="000824D4">
        <w:trPr>
          <w:trHeight w:val="208"/>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Урок безопасности</w:t>
            </w:r>
            <w:r>
              <w:rPr>
                <w:rFonts w:ascii="Times New Roman" w:hAnsi="Times New Roman" w:cs="Times New Roman"/>
                <w:sz w:val="20"/>
                <w:szCs w:val="20"/>
              </w:rPr>
              <w:t xml:space="preserve"> </w:t>
            </w:r>
            <w:r w:rsidRPr="007442E3">
              <w:rPr>
                <w:rFonts w:ascii="Times New Roman" w:hAnsi="Times New Roman" w:cs="Times New Roman"/>
                <w:sz w:val="20"/>
                <w:szCs w:val="20"/>
              </w:rPr>
              <w:t>«Осторожно, терроризм»</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3126C7">
              <w:rPr>
                <w:rFonts w:ascii="Times New Roman" w:hAnsi="Times New Roman" w:cs="Times New Roman"/>
                <w:sz w:val="20"/>
                <w:szCs w:val="20"/>
              </w:rPr>
              <w:t>2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r>
      <w:tr w:rsidR="000824D4"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час</w:t>
            </w:r>
            <w:r>
              <w:rPr>
                <w:rFonts w:ascii="Times New Roman" w:hAnsi="Times New Roman" w:cs="Times New Roman"/>
                <w:sz w:val="20"/>
                <w:szCs w:val="20"/>
              </w:rPr>
              <w:t xml:space="preserve"> </w:t>
            </w:r>
            <w:r w:rsidRPr="007442E3">
              <w:rPr>
                <w:rFonts w:ascii="Times New Roman" w:hAnsi="Times New Roman" w:cs="Times New Roman"/>
                <w:sz w:val="20"/>
                <w:szCs w:val="20"/>
              </w:rPr>
              <w:t>«Терроризм – угроза миру».</w:t>
            </w:r>
          </w:p>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Распространение информационных буклетов</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3126C7">
              <w:rPr>
                <w:rFonts w:ascii="Times New Roman" w:hAnsi="Times New Roman" w:cs="Times New Roman"/>
                <w:sz w:val="20"/>
                <w:szCs w:val="20"/>
              </w:rPr>
              <w:t>2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w:t>
            </w:r>
          </w:p>
        </w:tc>
      </w:tr>
      <w:tr w:rsidR="000824D4" w:rsidRPr="0098125D" w:rsidTr="000824D4">
        <w:trPr>
          <w:trHeight w:val="230"/>
        </w:trPr>
        <w:tc>
          <w:tcPr>
            <w:tcW w:w="851"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Дискотека – акция</w:t>
            </w:r>
            <w:r>
              <w:rPr>
                <w:rFonts w:ascii="Times New Roman" w:hAnsi="Times New Roman" w:cs="Times New Roman"/>
                <w:sz w:val="20"/>
                <w:szCs w:val="20"/>
              </w:rPr>
              <w:t xml:space="preserve"> </w:t>
            </w:r>
            <w:r w:rsidRPr="007442E3">
              <w:rPr>
                <w:rFonts w:ascii="Times New Roman" w:hAnsi="Times New Roman" w:cs="Times New Roman"/>
                <w:sz w:val="20"/>
                <w:szCs w:val="20"/>
              </w:rPr>
              <w:t>«Молодежь против терроризма»</w:t>
            </w:r>
          </w:p>
        </w:tc>
        <w:tc>
          <w:tcPr>
            <w:tcW w:w="1667" w:type="dxa"/>
            <w:tcBorders>
              <w:top w:val="single" w:sz="4" w:space="0" w:color="auto"/>
              <w:left w:val="single" w:sz="4" w:space="0" w:color="auto"/>
              <w:bottom w:val="single" w:sz="4" w:space="0" w:color="auto"/>
              <w:right w:val="single" w:sz="4" w:space="0" w:color="auto"/>
            </w:tcBorders>
          </w:tcPr>
          <w:p w:rsidR="000824D4" w:rsidRDefault="000824D4" w:rsidP="000824D4">
            <w:pPr>
              <w:spacing w:after="0"/>
              <w:jc w:val="center"/>
            </w:pPr>
            <w:r w:rsidRPr="003126C7">
              <w:rPr>
                <w:rFonts w:ascii="Times New Roman" w:hAnsi="Times New Roman" w:cs="Times New Roman"/>
                <w:sz w:val="20"/>
                <w:szCs w:val="20"/>
              </w:rPr>
              <w:t>2 сентября</w:t>
            </w:r>
          </w:p>
        </w:tc>
        <w:tc>
          <w:tcPr>
            <w:tcW w:w="1843" w:type="dxa"/>
            <w:tcBorders>
              <w:top w:val="single" w:sz="4" w:space="0" w:color="auto"/>
              <w:left w:val="single" w:sz="4" w:space="0" w:color="auto"/>
              <w:bottom w:val="single" w:sz="4" w:space="0" w:color="auto"/>
              <w:right w:val="single" w:sz="4" w:space="0" w:color="auto"/>
            </w:tcBorders>
          </w:tcPr>
          <w:p w:rsidR="000824D4" w:rsidRPr="007442E3" w:rsidRDefault="000824D4" w:rsidP="000824D4">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0824D4">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стенд</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«День воинской славы России»</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color w:val="000000"/>
                <w:sz w:val="20"/>
                <w:szCs w:val="20"/>
              </w:rPr>
              <w:t>205 лет со дня Бородинского сражения (1812)</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4-10 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r>
      <w:tr w:rsidR="007442E3" w:rsidRPr="0098125D" w:rsidTr="00D102ED">
        <w:trPr>
          <w:trHeight w:val="18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 раскраска для детей</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«Что такое выборы»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4-10 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D102ED" w:rsidRDefault="00D102ED" w:rsidP="00D102ED">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44</w:t>
            </w:r>
          </w:p>
        </w:tc>
      </w:tr>
      <w:tr w:rsidR="007442E3" w:rsidRPr="0098125D" w:rsidTr="00D102ED">
        <w:trPr>
          <w:trHeight w:val="14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Выставка-коллаж</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«Курить уже не модно»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04-16 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r>
      <w:tr w:rsidR="007442E3" w:rsidRPr="0098125D" w:rsidTr="00D102ED">
        <w:trPr>
          <w:trHeight w:val="13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стенд</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«Жители Урала»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ко дню народов Среднего Урала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«Игры всех народов»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Анти наркотическая программа</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для подростков  «Это не забава, это не игра»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ко дню народов Среднего Урала «Игры всех народов»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Игровой час</w:t>
            </w:r>
            <w:r w:rsidR="00D102ED">
              <w:rPr>
                <w:rFonts w:ascii="Times New Roman" w:hAnsi="Times New Roman" w:cs="Times New Roman"/>
                <w:sz w:val="20"/>
                <w:szCs w:val="20"/>
              </w:rPr>
              <w:t>,</w:t>
            </w:r>
            <w:r w:rsidRPr="007442E3">
              <w:rPr>
                <w:rFonts w:ascii="Times New Roman" w:hAnsi="Times New Roman" w:cs="Times New Roman"/>
                <w:sz w:val="20"/>
                <w:szCs w:val="20"/>
              </w:rPr>
              <w:t xml:space="preserve"> посвященный</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Дню трезвости «</w:t>
            </w:r>
            <w:r w:rsidRPr="007442E3">
              <w:rPr>
                <w:rFonts w:ascii="Times New Roman" w:hAnsi="Times New Roman" w:cs="Times New Roman"/>
                <w:bCs/>
                <w:sz w:val="20"/>
                <w:szCs w:val="20"/>
              </w:rPr>
              <w:t>Кто не курит</w:t>
            </w:r>
            <w:r w:rsidR="00D102ED">
              <w:rPr>
                <w:rFonts w:ascii="Times New Roman" w:hAnsi="Times New Roman" w:cs="Times New Roman"/>
                <w:bCs/>
                <w:sz w:val="20"/>
                <w:szCs w:val="20"/>
              </w:rPr>
              <w:t xml:space="preserve"> </w:t>
            </w:r>
            <w:r w:rsidRPr="007442E3">
              <w:rPr>
                <w:rFonts w:ascii="Times New Roman" w:hAnsi="Times New Roman" w:cs="Times New Roman"/>
                <w:bCs/>
                <w:sz w:val="20"/>
                <w:szCs w:val="20"/>
              </w:rPr>
              <w:t>и не пьёт – тот России патриот»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D102ED">
        <w:trPr>
          <w:trHeight w:val="1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Развлекательный вечер</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58</w:t>
            </w:r>
          </w:p>
        </w:tc>
      </w:tr>
      <w:tr w:rsidR="007442E3" w:rsidRPr="0098125D" w:rsidTr="00D102ED">
        <w:trPr>
          <w:trHeight w:val="15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7442E3" w:rsidRPr="0098125D" w:rsidTr="00D102ED">
        <w:trPr>
          <w:trHeight w:val="20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час</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«Наум - грамотник»</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(День грамотности)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родителей об этикете «Школа юных леди и джентльменов»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91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для будущих первоклассников</w:t>
            </w:r>
            <w:r w:rsidR="00D102ED">
              <w:rPr>
                <w:rFonts w:ascii="Times New Roman" w:hAnsi="Times New Roman" w:cs="Times New Roman"/>
                <w:sz w:val="20"/>
                <w:szCs w:val="20"/>
              </w:rPr>
              <w:t xml:space="preserve"> «Нас школа ждёт»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час,</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посвященный культуре</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толерантного поведения и профилактике экстремизма</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«Мы все равны…»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D102ED">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трезвости –</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познавательная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«Скажем алкоголю - НЕТ!».</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Раздача буклетов о вреде алкоголя, выставка плакатов и рисунков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102ED">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w:t>
            </w:r>
            <w:r w:rsidR="00D102ED">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102ED"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69</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Презентация стенда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«Жертвы фашизма», посвященная  Дню памяти жертв фашизма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p>
        </w:tc>
      </w:tr>
      <w:tr w:rsidR="007442E3" w:rsidRPr="0098125D" w:rsidTr="00041071">
        <w:trPr>
          <w:trHeight w:val="17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«Веселое сладкоборье»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7442E3" w:rsidRPr="0098125D" w:rsidTr="00041071">
        <w:trPr>
          <w:trHeight w:val="21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ППБ</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«Игры с огнём»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по профилактике пожарной безопасности «Смелые, умелые»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посвящённая 10-летию</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коллективов клуба п. Прогресс</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r>
      <w:tr w:rsidR="007442E3" w:rsidRPr="0098125D" w:rsidTr="00041071">
        <w:trPr>
          <w:trHeight w:val="16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Танцевальный вечер</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 «Танцевальная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60</w:t>
            </w:r>
          </w:p>
        </w:tc>
      </w:tr>
      <w:tr w:rsidR="007442E3" w:rsidRPr="0098125D" w:rsidTr="00041071">
        <w:trPr>
          <w:trHeight w:val="2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«Осенняя кадриль»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r>
      <w:tr w:rsidR="007442E3" w:rsidRPr="0098125D" w:rsidTr="00041071">
        <w:trPr>
          <w:trHeight w:val="23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Благотворительный праздник</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для многодетных семей</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«Много  деток хорошо»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 рамках проведения дня народов среднего Урала конкурс рисунка   «Мой национальный костюм»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041071">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Медиа час</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«Легко ли быть молодым»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48</w:t>
            </w:r>
          </w:p>
        </w:tc>
      </w:tr>
      <w:tr w:rsidR="007442E3" w:rsidRPr="0098125D" w:rsidTr="00041071">
        <w:trPr>
          <w:trHeight w:val="21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«Арбузная мозаика»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7442E3" w:rsidRPr="0098125D" w:rsidTr="00041071">
        <w:trPr>
          <w:trHeight w:val="26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Театрализованное представление «Праздник непослушания»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родителей  «Веселее жить, если добро творить!» толерантность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Урок истории</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к 100-летию революции в России</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подростков  «Россия звала к отваге»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программа по правилам дорожного движения</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«Шаг шагну, два шагну»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r>
      <w:tr w:rsidR="007442E3" w:rsidRPr="0098125D" w:rsidTr="00041071">
        <w:trPr>
          <w:trHeight w:val="25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о вреде алкоголя</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«Я выбираю жизнь»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 – познавательная программа, посвященная ПДД</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«Мой  друг – Светофор»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«Побеждают дружные»,</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пожарная эстафета по правилам пожарной безопасности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для младших школьников</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«Во саду ли, в огороде»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 - развлекательная программа, посвященная встрече Нового года по мусульманскому календарю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041071">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p>
        </w:tc>
      </w:tr>
      <w:tr w:rsidR="007442E3" w:rsidRPr="0098125D" w:rsidTr="00041071">
        <w:trPr>
          <w:trHeight w:val="13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«Мы ищем таланты»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7442E3" w:rsidRPr="0098125D" w:rsidTr="00041071">
        <w:trPr>
          <w:trHeight w:val="5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«Ритмы 21 века»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w:t>
            </w:r>
          </w:p>
        </w:tc>
      </w:tr>
      <w:tr w:rsidR="007442E3" w:rsidRPr="0098125D" w:rsidTr="00041071">
        <w:trPr>
          <w:trHeight w:val="24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на  лужайке</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«Во саду ли, в огороде…»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7442E3" w:rsidRPr="0098125D" w:rsidTr="00041071">
        <w:trPr>
          <w:trHeight w:val="25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Диспут – беседа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о здоровом образе жизни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w:t>
            </w:r>
          </w:p>
        </w:tc>
      </w:tr>
      <w:tr w:rsidR="007442E3" w:rsidRPr="0098125D" w:rsidTr="00041071">
        <w:trPr>
          <w:trHeight w:val="1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 xml:space="preserve">сентября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p>
        </w:tc>
      </w:tr>
      <w:tr w:rsidR="007442E3" w:rsidRPr="0098125D" w:rsidTr="009A43C6">
        <w:trPr>
          <w:trHeight w:val="18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Вечер отдыха для молодежи</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«Новое поколение»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4107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041071">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41071" w:rsidP="00041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для детей и подростков   «Осенний бал»</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открытых дверей ДКс. Битимка, знакомство первоклассников с работой ДК, запись в кружки, выставка декоративного прикладного искусства «Фантазия и творчество»,</w:t>
            </w:r>
          </w:p>
          <w:p w:rsidR="007442E3" w:rsidRPr="007442E3" w:rsidRDefault="009A43C6" w:rsidP="007442E3">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мастер-классов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66</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 «Спасибо, музыка, тебе!», посвящённая Международному Дню музыки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r>
      <w:tr w:rsidR="007442E3" w:rsidRPr="0098125D" w:rsidTr="009A43C6">
        <w:trPr>
          <w:trHeight w:val="18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Развлекательный вечер</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«Танцевальная орбита»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сентября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7442E3" w:rsidRPr="0098125D" w:rsidTr="009A43C6">
        <w:trPr>
          <w:trHeight w:val="21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Развлекательная программа</w:t>
            </w:r>
            <w:r w:rsidR="009A43C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детей «Мультстрана!»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3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для младших школьников</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«Во саду ли, в огороде»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r>
      <w:tr w:rsidR="007442E3" w:rsidRPr="0098125D" w:rsidTr="009A43C6">
        <w:trPr>
          <w:trHeight w:val="21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Всемирный день животных.</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Акция</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«Сохраните питомцев для нас»</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Музыкальный моно – спектакль</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Н. Новодворской «Ожидание», посвященный Дню учителя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Концертная программа,</w:t>
            </w:r>
            <w:r w:rsidR="009A43C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посвящённая Дню Учителя</w:t>
            </w:r>
            <w:r w:rsidR="009A43C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«Мы поздравляем вас, Учителя»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5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175</w:t>
            </w:r>
          </w:p>
        </w:tc>
      </w:tr>
      <w:tr w:rsidR="007442E3" w:rsidRPr="0098125D" w:rsidTr="009A43C6">
        <w:trPr>
          <w:trHeight w:val="15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 даров  осени</w:t>
            </w:r>
            <w:r w:rsidR="009A43C6">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«Наш веселый урожай»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6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Театрализованная игровая программа для детей</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 Праздник знаний»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r>
      <w:tr w:rsidR="007442E3" w:rsidRPr="0098125D" w:rsidTr="009A43C6">
        <w:trPr>
          <w:trHeight w:val="14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Музыкально-игровая программа «Дружат дети всей Земли»»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7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9A43C6"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36</w:t>
            </w:r>
          </w:p>
        </w:tc>
      </w:tr>
      <w:tr w:rsidR="007442E3" w:rsidRPr="0098125D" w:rsidTr="009A43C6">
        <w:trPr>
          <w:trHeight w:val="5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9A43C6">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9A43C6">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7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p>
        </w:tc>
      </w:tr>
      <w:tr w:rsidR="007442E3" w:rsidRPr="0098125D" w:rsidTr="00DA32C4">
        <w:trPr>
          <w:trHeight w:val="23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 для молодежи  «Танцуй, пока молодой!»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7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Театрализованная игровая программа для детей</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«Праздник знаний»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10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здоровому образу жизни «Вредным привычкам твёрдое нет!»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r>
      <w:tr w:rsidR="007442E3" w:rsidRPr="0098125D" w:rsidTr="00DA32C4">
        <w:trPr>
          <w:trHeight w:val="16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 детей</w:t>
            </w:r>
            <w:r w:rsidR="00DA32C4">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«Час потехи!»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11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CE1D3E">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Всемирный день яйца.</w:t>
            </w:r>
            <w:r w:rsidR="00CE1D3E">
              <w:rPr>
                <w:rFonts w:ascii="Times New Roman" w:hAnsi="Times New Roman" w:cs="Times New Roman"/>
                <w:sz w:val="20"/>
                <w:szCs w:val="20"/>
              </w:rPr>
              <w:t xml:space="preserve"> </w:t>
            </w:r>
            <w:r w:rsidRPr="007442E3">
              <w:rPr>
                <w:rFonts w:ascii="Times New Roman" w:hAnsi="Times New Roman" w:cs="Times New Roman"/>
                <w:sz w:val="20"/>
                <w:szCs w:val="20"/>
              </w:rPr>
              <w:t>Мастер-класс по декорированию яиц «Ах, какая красота!»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CE1D3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Юбилей театрального коллектива «Коломбина»</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«Капустник к пятилетию»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r>
      <w:tr w:rsidR="007442E3" w:rsidRPr="0098125D" w:rsidTr="00DA32C4">
        <w:trPr>
          <w:trHeight w:val="23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Музыкально-развлекательная программа «Осенний бал»</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13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30</w:t>
            </w:r>
          </w:p>
        </w:tc>
      </w:tr>
      <w:tr w:rsidR="007442E3" w:rsidRPr="0098125D" w:rsidTr="00DA32C4">
        <w:trPr>
          <w:trHeight w:val="28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Турнир по игре в бильярд и н</w:t>
            </w:r>
            <w:r w:rsidR="00DA32C4">
              <w:rPr>
                <w:rFonts w:ascii="Times New Roman" w:eastAsia="Calibri" w:hAnsi="Times New Roman" w:cs="Times New Roman"/>
                <w:sz w:val="20"/>
                <w:szCs w:val="20"/>
              </w:rPr>
              <w:t>астольному теннису для молодежи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58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Беседа  «Основные  правила поведения в экстремальных ситуациях»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 октября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37</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DA32C4">
        <w:trPr>
          <w:trHeight w:val="22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Детская дискотека</w:t>
            </w:r>
            <w:r w:rsidR="00DA32C4">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«Шире круг»</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14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r>
      <w:tr w:rsidR="007442E3" w:rsidRPr="0098125D" w:rsidTr="00DA32C4">
        <w:trPr>
          <w:trHeight w:val="12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Диспут – беседа</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о здоровом образе жизни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14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p>
        </w:tc>
      </w:tr>
      <w:tr w:rsidR="007442E3" w:rsidRPr="0098125D" w:rsidTr="00DA32C4">
        <w:trPr>
          <w:trHeight w:val="15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14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w:t>
            </w:r>
          </w:p>
        </w:tc>
      </w:tr>
      <w:tr w:rsidR="007442E3" w:rsidRPr="0098125D" w:rsidTr="00DA32C4">
        <w:trPr>
          <w:trHeight w:val="20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Показ кинофильмов</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«Босс Молокосос»</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«Гадкий я 3»</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53</w:t>
            </w:r>
          </w:p>
        </w:tc>
      </w:tr>
      <w:tr w:rsidR="007442E3" w:rsidRPr="0098125D" w:rsidTr="00DA32C4">
        <w:trPr>
          <w:trHeight w:val="15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 для детей</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«Весело вместе»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7442E3" w:rsidRPr="0098125D" w:rsidTr="00DA32C4">
        <w:trPr>
          <w:trHeight w:val="20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Участие во встрече делегации фестиваля молодежи и студентов.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140</w:t>
            </w:r>
          </w:p>
        </w:tc>
      </w:tr>
      <w:tr w:rsidR="007442E3" w:rsidRPr="0098125D" w:rsidTr="00DA32C4">
        <w:trPr>
          <w:trHeight w:val="15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DA32C4"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Встреча гостей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работ кружка «Карусель»  ко Дню бабушек и дедушек России</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«Моей бабушки портрет»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16-31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правилам безопасного поведения на дорогах и в транспорте  «Будь внимателен!»</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DA32C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DA32C4">
        <w:trPr>
          <w:trHeight w:val="13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«Береги свой дом от пожара»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76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DA32C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Информационно-просветительская программа  для несовершеннолетних</w:t>
            </w:r>
            <w:r w:rsidR="00DA32C4">
              <w:rPr>
                <w:rFonts w:ascii="Times New Roman" w:hAnsi="Times New Roman" w:cs="Times New Roman"/>
                <w:sz w:val="20"/>
                <w:szCs w:val="20"/>
              </w:rPr>
              <w:t xml:space="preserve"> </w:t>
            </w:r>
            <w:r w:rsidRPr="007442E3">
              <w:rPr>
                <w:rFonts w:ascii="Times New Roman" w:hAnsi="Times New Roman" w:cs="Times New Roman"/>
                <w:sz w:val="20"/>
                <w:szCs w:val="20"/>
              </w:rPr>
              <w:t>«Знай свою историю»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Открытие творческого сезона «Путешествие в Зазеркалье»</w:t>
            </w:r>
          </w:p>
          <w:p w:rsidR="007442E3" w:rsidRPr="00A57105" w:rsidRDefault="007442E3" w:rsidP="007442E3">
            <w:pPr>
              <w:spacing w:after="0" w:line="240" w:lineRule="auto"/>
              <w:rPr>
                <w:rFonts w:ascii="Times New Roman" w:hAnsi="Times New Roman" w:cs="Times New Roman"/>
                <w:sz w:val="20"/>
                <w:szCs w:val="20"/>
              </w:rPr>
            </w:pPr>
            <w:r w:rsidRPr="00A57105">
              <w:rPr>
                <w:rFonts w:ascii="Times New Roman" w:hAnsi="Times New Roman" w:cs="Times New Roman"/>
                <w:sz w:val="20"/>
                <w:szCs w:val="20"/>
              </w:rPr>
              <w:t>Н. Новодворская, Е. Люненко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Тематическая беседа – диспут о вреде алкоголизма, наркотиков, профилактика СПИДа «Не прикасайся к безумию!».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19 октября.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62</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A57105">
        <w:trPr>
          <w:trHeight w:val="13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A57105"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Призывника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7442E3" w:rsidRPr="0098125D" w:rsidTr="00A57105">
        <w:trPr>
          <w:trHeight w:val="19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A57105"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 двора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7442E3" w:rsidRPr="0098125D" w:rsidTr="00A57105">
        <w:trPr>
          <w:trHeight w:val="10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Мастер-класс по изготовлен</w:t>
            </w:r>
            <w:r w:rsidR="00A57105">
              <w:rPr>
                <w:rFonts w:ascii="Times New Roman" w:hAnsi="Times New Roman" w:cs="Times New Roman"/>
                <w:sz w:val="20"/>
                <w:szCs w:val="20"/>
              </w:rPr>
              <w:t>ию папки-портфолио для рисунков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 xml:space="preserve">Молодёжный концерт, посвящённый борьбе </w:t>
            </w:r>
            <w:r w:rsidR="00A57105">
              <w:rPr>
                <w:rFonts w:ascii="Times New Roman" w:hAnsi="Times New Roman" w:cs="Times New Roman"/>
                <w:sz w:val="20"/>
                <w:szCs w:val="20"/>
              </w:rPr>
              <w:t>с терроризмом «Молодёжь за мир»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 инсценированной песни</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«Песня смелых», посвященный</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100-летию революции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детских работ из природного материала</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«Подарок из леса»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23-27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r>
      <w:tr w:rsidR="007442E3" w:rsidRPr="0098125D" w:rsidTr="00A57105">
        <w:trPr>
          <w:trHeight w:val="11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w:t>
            </w:r>
            <w:r w:rsidR="00A57105">
              <w:rPr>
                <w:rFonts w:ascii="Times New Roman" w:eastAsia="Calibri" w:hAnsi="Times New Roman" w:cs="Times New Roman"/>
                <w:sz w:val="20"/>
                <w:szCs w:val="20"/>
              </w:rPr>
              <w:t xml:space="preserve"> детей «Промысловых дел мастер»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24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69</w:t>
            </w:r>
          </w:p>
        </w:tc>
      </w:tr>
      <w:tr w:rsidR="007442E3" w:rsidRPr="0098125D" w:rsidTr="00A57105">
        <w:trPr>
          <w:trHeight w:val="16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 рисунков</w:t>
            </w:r>
            <w:r w:rsidR="00A5710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«Осенний листопад»</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24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r>
      <w:tr w:rsidR="007442E3" w:rsidRPr="0098125D" w:rsidTr="005F3D23">
        <w:trPr>
          <w:trHeight w:val="17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Театрализованная программа</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для детей «Праздник Осени»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5F3D2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Познавательно - игровая фольклорная программа для детей</w:t>
            </w:r>
            <w:r w:rsidR="00A5710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 родителей «Русские лапти»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26 октября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64</w:t>
            </w:r>
          </w:p>
        </w:tc>
      </w:tr>
      <w:tr w:rsidR="007442E3" w:rsidRPr="0098125D" w:rsidTr="005F3D23">
        <w:trPr>
          <w:trHeight w:val="17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w:t>
            </w:r>
            <w:r w:rsidR="00A5710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«Картофельные состязания»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5F3D2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27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Развлекательная программа</w:t>
            </w:r>
            <w:r w:rsidR="00A5710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детей и родителей, занимающихся в кружках  «Мы вместе!», танцевальный мастер – класс</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27 октября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78</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Поэтический вечер, посвящённый творчеству М.Ю. Лермонтова  «Поэзия души…»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27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Развлекательная  программа</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w:t>
            </w:r>
            <w:r w:rsidRPr="007442E3">
              <w:rPr>
                <w:rFonts w:ascii="Times New Roman" w:hAnsi="Times New Roman" w:cs="Times New Roman"/>
                <w:sz w:val="20"/>
                <w:szCs w:val="20"/>
                <w:lang w:val="en-US"/>
              </w:rPr>
              <w:t>HOLLDWEN</w:t>
            </w:r>
            <w:r w:rsidRPr="007442E3">
              <w:rPr>
                <w:rFonts w:ascii="Times New Roman" w:hAnsi="Times New Roman" w:cs="Times New Roman"/>
                <w:sz w:val="20"/>
                <w:szCs w:val="20"/>
              </w:rPr>
              <w:t xml:space="preserve"> </w:t>
            </w:r>
            <w:r w:rsidRPr="007442E3">
              <w:rPr>
                <w:rFonts w:ascii="Times New Roman" w:hAnsi="Times New Roman" w:cs="Times New Roman"/>
                <w:sz w:val="20"/>
                <w:szCs w:val="20"/>
                <w:lang w:val="en-US"/>
              </w:rPr>
              <w:t>PAPTY</w:t>
            </w:r>
            <w:r w:rsidRPr="007442E3">
              <w:rPr>
                <w:rFonts w:ascii="Times New Roman" w:hAnsi="Times New Roman" w:cs="Times New Roman"/>
                <w:sz w:val="20"/>
                <w:szCs w:val="20"/>
              </w:rPr>
              <w:t xml:space="preserve"> 2017»</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октября</w:t>
            </w:r>
          </w:p>
          <w:p w:rsidR="007442E3" w:rsidRPr="007442E3" w:rsidRDefault="007442E3" w:rsidP="007442E3">
            <w:pPr>
              <w:spacing w:after="0" w:line="240" w:lineRule="auto"/>
              <w:jc w:val="center"/>
              <w:rPr>
                <w:rFonts w:ascii="Times New Roman" w:hAnsi="Times New Roman" w:cs="Times New Roman"/>
                <w:i/>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172</w:t>
            </w:r>
          </w:p>
        </w:tc>
      </w:tr>
      <w:tr w:rsidR="007442E3" w:rsidRPr="0098125D" w:rsidTr="00A57105">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Оздоровительная программа</w:t>
            </w:r>
            <w:r w:rsidR="00A57105">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«Нам со здоровьем по пути»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28 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r>
      <w:tr w:rsidR="007442E3" w:rsidRPr="0098125D" w:rsidTr="00A57105">
        <w:trPr>
          <w:trHeight w:val="21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A57105">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28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p>
        </w:tc>
      </w:tr>
      <w:tr w:rsidR="007442E3" w:rsidRPr="0098125D" w:rsidTr="00A57105">
        <w:trPr>
          <w:trHeight w:val="26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 для молодежи  «Танцуй, пока молодой!»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28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82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Выездная концертная программа «Хорошее настроение»</w:t>
            </w:r>
          </w:p>
          <w:p w:rsidR="007442E3" w:rsidRPr="00A57105" w:rsidRDefault="007442E3" w:rsidP="007442E3">
            <w:pPr>
              <w:spacing w:after="0" w:line="240" w:lineRule="auto"/>
              <w:rPr>
                <w:rFonts w:ascii="Times New Roman" w:hAnsi="Times New Roman" w:cs="Times New Roman"/>
                <w:sz w:val="20"/>
                <w:szCs w:val="20"/>
              </w:rPr>
            </w:pPr>
            <w:r w:rsidRPr="00A57105">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Познавательно - игровая фольклорная программа для детей </w:t>
            </w:r>
            <w:r w:rsidR="00A57105">
              <w:rPr>
                <w:rFonts w:ascii="Times New Roman" w:eastAsia="Calibri" w:hAnsi="Times New Roman" w:cs="Times New Roman"/>
                <w:sz w:val="20"/>
                <w:szCs w:val="20"/>
              </w:rPr>
              <w:t>и родителей  «В гостях у Печки»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A57105">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 xml:space="preserve">30 октября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A57105"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по правилам дорожного движения</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«Господин дорожный знак»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 октября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434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7442E3" w:rsidRPr="0098125D" w:rsidTr="0000434E">
        <w:trPr>
          <w:trHeight w:val="25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Фестиваль цыганского искусства  «Цыгане Урала»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октября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434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p>
        </w:tc>
      </w:tr>
      <w:tr w:rsidR="007442E3" w:rsidRPr="0098125D" w:rsidTr="0000434E">
        <w:trPr>
          <w:trHeight w:val="13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Выставка-информация</w:t>
            </w:r>
            <w:r w:rsidR="0000434E">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«День народного единства»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w:t>
            </w:r>
            <w:r w:rsidR="0000434E">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434E"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r>
      <w:tr w:rsidR="007442E3" w:rsidRPr="0098125D" w:rsidTr="0000434E">
        <w:trPr>
          <w:trHeight w:val="16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работ кружка</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«Карусель»  - «Сияние осени»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1-30</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434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чтецов</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«Кто стучится в дверь ко мне»</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к 130-летию С.Я.Маршака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83</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434E">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Работа информационного стенда</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«Я, ты, он, она – вместе дружная семья» профилактика экстремизма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3-10 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434E"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Праздничная программа, посвященная  Дню народного единства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солисты эстрадной студии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w:t>
            </w:r>
            <w:r w:rsidR="0000434E">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программа для детей   «Передай добро по кругу» - толерантность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7</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чтецов</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«Кто стучится в дверь ко мне»</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к 130-летию С.Я.Маршака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театрализованное представление «Сказка о глупом мышонке»</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Игровая программа «Про багаж»</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1723F2">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p w:rsidR="007442E3" w:rsidRPr="007442E3" w:rsidRDefault="007442E3" w:rsidP="007442E3">
            <w:pPr>
              <w:spacing w:after="0" w:line="240" w:lineRule="auto"/>
              <w:jc w:val="center"/>
              <w:rPr>
                <w:rFonts w:ascii="Times New Roman" w:hAnsi="Times New Roman" w:cs="Times New Roman"/>
                <w:sz w:val="20"/>
                <w:szCs w:val="20"/>
              </w:rPr>
            </w:pP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Мероприятие по профилактике асоциальных явлений</w:t>
            </w:r>
          </w:p>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(курение, наркомания, алкоголизм) «Я не трус!»</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8</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58</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Тематическая беседа, посвященная Международному дню толерантности «Учись дружить и понимать»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p>
        </w:tc>
      </w:tr>
      <w:tr w:rsidR="007442E3" w:rsidRPr="0098125D" w:rsidTr="001723F2">
        <w:trPr>
          <w:trHeight w:val="17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Кино-презентация</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«Мы маленькие дети»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10</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93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Тематическая развлекательная программа  к 100-летию революции в России</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«Песни и стихи революции»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10  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r>
      <w:tr w:rsidR="007442E3" w:rsidRPr="0098125D" w:rsidTr="001723F2">
        <w:trPr>
          <w:trHeight w:val="17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Профилактическая беседа «Дорога в никуда длинной с иглу»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10</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r>
      <w:tr w:rsidR="007442E3" w:rsidRPr="0098125D" w:rsidTr="001723F2">
        <w:trPr>
          <w:trHeight w:val="1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Участие в городском  фестивале</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«Поющий край»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r>
      <w:tr w:rsidR="007442E3" w:rsidRPr="0098125D" w:rsidTr="001723F2">
        <w:trPr>
          <w:trHeight w:val="1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«Давайте, поиграем!»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11</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7442E3" w:rsidRPr="0098125D" w:rsidTr="001723F2">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11ноября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Гала – концерт городского</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детского творческого фестиваля</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«Цветные нотки»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r>
      <w:tr w:rsidR="007442E3" w:rsidRPr="0098125D" w:rsidTr="001723F2">
        <w:trPr>
          <w:trHeight w:val="24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Беседа по ПДД</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«Дорожные знаки»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Благотворительная игровая программа с детьми с ограниченными возможностями «Твори добро»</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Выставка-плакат  к Международному дню толерантности</w:t>
            </w:r>
          </w:p>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«Давайте за руки возьмемся»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13-19 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55</w:t>
            </w:r>
          </w:p>
        </w:tc>
      </w:tr>
      <w:tr w:rsidR="007442E3" w:rsidRPr="0098125D" w:rsidTr="001723F2">
        <w:trPr>
          <w:trHeight w:val="11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Мастерская</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«Изготовление дорожных знаков»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14</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w:t>
            </w:r>
          </w:p>
        </w:tc>
      </w:tr>
      <w:tr w:rsidR="007442E3" w:rsidRPr="0098125D" w:rsidTr="001723F2">
        <w:trPr>
          <w:trHeight w:val="16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по профилактике наркомании</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«Сам себе не верю»</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Информационно-познавательная программа по профилактике наркомании  «Шанс – есть…»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Акция, посвящённая профилактике наркомании «Пусть всегда будет завтра». Распространение  листовок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38</w:t>
            </w:r>
          </w:p>
        </w:tc>
      </w:tr>
      <w:tr w:rsidR="007442E3" w:rsidRPr="0098125D" w:rsidTr="005F3D23">
        <w:trPr>
          <w:trHeight w:val="14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Диспут – беседа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о здоровом образе жизни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День открытых дверей. Международный день толерантности:  акция  для подростков  «Молодежь  - ЗА культуру мира, ПРОТИВ терроризма»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16</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62</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1723F2">
        <w:trPr>
          <w:trHeight w:val="19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Музыкально-развлекательная программа «Осенние мелодии»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16</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35</w:t>
            </w:r>
          </w:p>
        </w:tc>
      </w:tr>
      <w:tr w:rsidR="007442E3" w:rsidRPr="0098125D" w:rsidTr="001723F2">
        <w:trPr>
          <w:trHeight w:val="24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для детей</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«Шире круг»</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Конкурсно - игровые состязания, посвященные Всероссийскому Дню призывника «Встреча поколений»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18</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w:t>
            </w:r>
          </w:p>
        </w:tc>
      </w:tr>
      <w:tr w:rsidR="007442E3" w:rsidRPr="0098125D" w:rsidTr="001723F2">
        <w:trPr>
          <w:trHeight w:val="21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Информационный час по правонарушениям среди подростков «Не переступи черту»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1723F2">
        <w:trPr>
          <w:trHeight w:val="2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Беседа с девочками</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«Правила этикета»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20</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Всемирный день рукоделия.</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Выставка рукоделия</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«Наши руки не для скуки»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20-30</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r>
      <w:tr w:rsidR="007442E3" w:rsidRPr="0098125D" w:rsidTr="001723F2">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Выставка рисунков</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«Мамы моей глаза»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20-30 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112</w:t>
            </w:r>
          </w:p>
        </w:tc>
      </w:tr>
      <w:tr w:rsidR="007442E3" w:rsidRPr="0098125D" w:rsidTr="001723F2">
        <w:trPr>
          <w:trHeight w:val="2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Сказочный турнир для детей с показом м/ф  «В гостях у сказки»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21ноября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w:t>
            </w:r>
          </w:p>
        </w:tc>
      </w:tr>
      <w:tr w:rsidR="007442E3" w:rsidRPr="0098125D" w:rsidTr="001723F2">
        <w:trPr>
          <w:trHeight w:val="12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прав ребенка.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«Есть права и у детей»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51</w:t>
            </w:r>
          </w:p>
        </w:tc>
      </w:tr>
      <w:tr w:rsidR="007442E3" w:rsidRPr="0098125D" w:rsidTr="001723F2">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Мастер-класс «Подарки для мамы своими руками»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22</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59</w:t>
            </w:r>
          </w:p>
        </w:tc>
      </w:tr>
      <w:tr w:rsidR="007442E3" w:rsidRPr="0098125D" w:rsidTr="001723F2">
        <w:trPr>
          <w:trHeight w:val="21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именинника</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«Каравай, каравай…»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Информационная  акция, посвященная всемирному дню ребенка «Я прав или нет?»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23</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1723F2">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w:t>
            </w:r>
          </w:p>
          <w:p w:rsidR="007442E3" w:rsidRPr="007442E3" w:rsidRDefault="007442E3" w:rsidP="007442E3">
            <w:pPr>
              <w:spacing w:after="0" w:line="240" w:lineRule="auto"/>
              <w:jc w:val="center"/>
              <w:rPr>
                <w:rFonts w:ascii="Times New Roman" w:eastAsia="Calibri" w:hAnsi="Times New Roman" w:cs="Times New Roman"/>
                <w:sz w:val="20"/>
                <w:szCs w:val="20"/>
              </w:rPr>
            </w:pPr>
          </w:p>
        </w:tc>
      </w:tr>
      <w:tr w:rsidR="007442E3" w:rsidRPr="0098125D" w:rsidTr="001723F2">
        <w:trPr>
          <w:trHeight w:val="21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Городской конкурс</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«Выпускник и Выпускница 2018»</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r w:rsidR="001723F2">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1723F2"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Концертная программа,</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посвящённая Дню Матери</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«Улыбка женщины»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1723F2">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25</w:t>
            </w:r>
            <w:r w:rsidR="001723F2">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151</w:t>
            </w:r>
          </w:p>
        </w:tc>
      </w:tr>
      <w:tr w:rsidR="007442E3" w:rsidRPr="0098125D" w:rsidTr="0000324C">
        <w:trPr>
          <w:trHeight w:val="19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детских работ</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«Что же маме подарить?»</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r>
      <w:tr w:rsidR="007442E3" w:rsidRPr="0098125D" w:rsidTr="0000324C">
        <w:trPr>
          <w:trHeight w:val="42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Праздничная программа, посвященная Дню Матери</w:t>
            </w:r>
            <w:r w:rsidR="0000324C">
              <w:rPr>
                <w:rFonts w:ascii="Times New Roman" w:eastAsia="Calibri" w:hAnsi="Times New Roman" w:cs="Times New Roman"/>
                <w:sz w:val="20"/>
                <w:szCs w:val="20"/>
              </w:rPr>
              <w:t xml:space="preserve"> «Женщина с ребенком на руках»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25</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177</w:t>
            </w:r>
          </w:p>
        </w:tc>
      </w:tr>
      <w:tr w:rsidR="007442E3" w:rsidRPr="0098125D" w:rsidTr="0000324C">
        <w:trPr>
          <w:trHeight w:val="23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Развлекательный вечер</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молодежи  «</w:t>
            </w:r>
            <w:r w:rsidRPr="007442E3">
              <w:rPr>
                <w:rFonts w:ascii="Times New Roman" w:eastAsia="Calibri" w:hAnsi="Times New Roman" w:cs="Times New Roman"/>
                <w:bCs/>
                <w:color w:val="000000"/>
                <w:sz w:val="20"/>
                <w:szCs w:val="20"/>
              </w:rPr>
              <w:t>Танцевальная Орбита</w:t>
            </w:r>
            <w:r w:rsidRPr="007442E3">
              <w:rPr>
                <w:rFonts w:ascii="Times New Roman" w:eastAsia="Calibri" w:hAnsi="Times New Roman" w:cs="Times New Roman"/>
                <w:sz w:val="20"/>
                <w:szCs w:val="20"/>
              </w:rPr>
              <w:t>!»</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25 ноября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103</w:t>
            </w:r>
          </w:p>
        </w:tc>
      </w:tr>
      <w:tr w:rsidR="007442E3" w:rsidRPr="0098125D" w:rsidTr="0000324C">
        <w:trPr>
          <w:trHeight w:val="23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Молодежная вечеринка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«У нас в клубе»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ноября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Концертная программа,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посвящена Дню матери</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«Мама будь всегда со мною рядом»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ноября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Игровая познавательная программа для детей и родителей                                                «Школа этикета»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27</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Познавательно игровая программа посвященная дню рождения Деда  Мороза</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«В гостях у Мороза»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28</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7442E3">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0"/>
                <w:szCs w:val="20"/>
              </w:rPr>
              <w:t>55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eastAsia="Calibri" w:hAnsi="Times New Roman" w:cs="Times New Roman"/>
                <w:sz w:val="20"/>
                <w:szCs w:val="20"/>
              </w:rPr>
            </w:pPr>
            <w:r w:rsidRPr="007442E3">
              <w:rPr>
                <w:rFonts w:ascii="Times New Roman" w:eastAsia="Calibri" w:hAnsi="Times New Roman" w:cs="Times New Roman"/>
                <w:sz w:val="20"/>
                <w:szCs w:val="20"/>
              </w:rPr>
              <w:t>День мастер – классов. Творческая мастерская</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для детей, подростков  «Подарок для мамы»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eastAsia="Calibri" w:hAnsi="Times New Roman" w:cs="Times New Roman"/>
                <w:sz w:val="20"/>
                <w:szCs w:val="20"/>
              </w:rPr>
            </w:pPr>
            <w:r w:rsidRPr="007442E3">
              <w:rPr>
                <w:rFonts w:ascii="Times New Roman" w:eastAsia="Calibri" w:hAnsi="Times New Roman" w:cs="Times New Roman"/>
                <w:sz w:val="20"/>
                <w:szCs w:val="20"/>
              </w:rPr>
              <w:t>28</w:t>
            </w:r>
            <w:r w:rsidR="0000324C">
              <w:rPr>
                <w:rFonts w:ascii="Times New Roman" w:eastAsia="Calibri" w:hAnsi="Times New Roman" w:cs="Times New Roman"/>
                <w:sz w:val="20"/>
                <w:szCs w:val="20"/>
              </w:rPr>
              <w:t xml:space="preserve"> </w:t>
            </w:r>
            <w:r w:rsidRPr="007442E3">
              <w:rPr>
                <w:rFonts w:ascii="Times New Roman" w:eastAsia="Calibri" w:hAnsi="Times New Roman" w:cs="Times New Roman"/>
                <w:sz w:val="20"/>
                <w:szCs w:val="20"/>
              </w:rPr>
              <w:t>ноября</w:t>
            </w:r>
          </w:p>
          <w:p w:rsidR="007442E3" w:rsidRPr="007442E3" w:rsidRDefault="007442E3" w:rsidP="0000324C">
            <w:pPr>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Стартинейджер для молодежи «Молодежный отрыв» (профилактика СПИДа)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 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r>
      <w:tr w:rsidR="007442E3" w:rsidRPr="0098125D" w:rsidTr="0000324C">
        <w:trPr>
          <w:trHeight w:val="14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беседа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«Подвиг неизвестного солдата»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1 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69</w:t>
            </w:r>
          </w:p>
        </w:tc>
      </w:tr>
      <w:tr w:rsidR="007442E3" w:rsidRPr="0098125D" w:rsidTr="0000324C">
        <w:trPr>
          <w:trHeight w:val="18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Цирковое представление</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«Уральский цирк»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акция, посвященная</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Дню неизвестного солдата</w:t>
            </w:r>
          </w:p>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«Мы помним…»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 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Дни милосердия: игровая программа для детей – инвалидов, детей из малообеспеченных семей</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«Сказки к нам приходят в дом!»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 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с детьми с ограниченными возможностями «Почитаем, поиграем, отдохнём – время с пользой проведём»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4 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r>
      <w:tr w:rsidR="007442E3" w:rsidRPr="0098125D" w:rsidTr="0000324C">
        <w:trPr>
          <w:trHeight w:val="2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Детская развлекательная  программа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«Давайте  познакомимся»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5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7442E3" w:rsidRPr="0098125D" w:rsidTr="0000324C">
        <w:trPr>
          <w:trHeight w:val="13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рисунков</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«Узоры на стекле»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5 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Квест-игра</w:t>
            </w:r>
            <w:r w:rsidR="0000324C">
              <w:rPr>
                <w:rFonts w:ascii="Times New Roman" w:hAnsi="Times New Roman" w:cs="Times New Roman"/>
                <w:sz w:val="20"/>
                <w:szCs w:val="20"/>
              </w:rPr>
              <w:t>,</w:t>
            </w:r>
            <w:r w:rsidRPr="007442E3">
              <w:rPr>
                <w:rFonts w:ascii="Times New Roman" w:hAnsi="Times New Roman" w:cs="Times New Roman"/>
                <w:sz w:val="20"/>
                <w:szCs w:val="20"/>
              </w:rPr>
              <w:t xml:space="preserve"> посвященная</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Дню Героев Отечества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«Мы не знаем, но узнаем!»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6 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w:t>
            </w:r>
            <w:r w:rsidR="0000324C">
              <w:rPr>
                <w:rFonts w:ascii="Times New Roman" w:hAnsi="Times New Roman" w:cs="Times New Roman"/>
                <w:sz w:val="20"/>
                <w:szCs w:val="20"/>
              </w:rPr>
              <w:t>о</w:t>
            </w:r>
            <w:r w:rsidRPr="007442E3">
              <w:rPr>
                <w:rFonts w:ascii="Times New Roman" w:hAnsi="Times New Roman" w:cs="Times New Roman"/>
                <w:sz w:val="20"/>
                <w:szCs w:val="20"/>
              </w:rPr>
              <w:t xml:space="preserve"> Дню героев Отечества исторический журнал «Военная история Отечества  в лицах»</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 xml:space="preserve">7 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Интерактивный час</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 посвященный</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дню конституции РФ</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«Настольная книга »</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 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p w:rsidR="007442E3" w:rsidRPr="007442E3" w:rsidRDefault="007442E3" w:rsidP="007442E3">
            <w:pPr>
              <w:spacing w:after="0" w:line="240" w:lineRule="auto"/>
              <w:jc w:val="center"/>
              <w:rPr>
                <w:rFonts w:ascii="Times New Roman" w:hAnsi="Times New Roman" w:cs="Times New Roman"/>
                <w:sz w:val="20"/>
                <w:szCs w:val="20"/>
              </w:rPr>
            </w:pP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патриотическому воспитанию, посвящённая дню героев Отечества «Память живёт»</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7442E3" w:rsidRPr="0098125D" w:rsidTr="0000324C">
        <w:trPr>
          <w:trHeight w:val="28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ППБ</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«Новогодний фейерверк»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36</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 «Маленькая Мисс»</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Выступление детских творческих коллективов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r>
      <w:tr w:rsidR="007442E3" w:rsidRPr="0098125D" w:rsidTr="0000324C">
        <w:trPr>
          <w:trHeight w:val="22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«Счастливый случай»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День мастер – классов.  Творческая мастерская для детей, подростков  «Снежинка в подарок».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7442E3" w:rsidRPr="0098125D" w:rsidTr="0000324C">
        <w:trPr>
          <w:trHeight w:val="16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Познавательная беседа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«Страны мира от А до Я»</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44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Информационная программа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для молодежи, посвященная</w:t>
            </w:r>
          </w:p>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профилактике наркомании</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«Наркомания – знак беды»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13</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7442E3" w:rsidRPr="0098125D" w:rsidTr="0000324C">
        <w:trPr>
          <w:trHeight w:val="20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Мастерская Деда Мороза  «Волшебные игрушки»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14</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52</w:t>
            </w:r>
          </w:p>
        </w:tc>
      </w:tr>
      <w:tr w:rsidR="007442E3" w:rsidRPr="0098125D" w:rsidTr="0000324C">
        <w:trPr>
          <w:trHeight w:val="20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Конкурс</w:t>
            </w:r>
            <w:r w:rsidR="005F3D23">
              <w:rPr>
                <w:rFonts w:ascii="Times New Roman" w:hAnsi="Times New Roman" w:cs="Times New Roman"/>
                <w:sz w:val="20"/>
                <w:szCs w:val="20"/>
              </w:rPr>
              <w:t xml:space="preserve"> </w:t>
            </w:r>
            <w:r w:rsidRPr="007442E3">
              <w:rPr>
                <w:rFonts w:ascii="Times New Roman" w:hAnsi="Times New Roman" w:cs="Times New Roman"/>
                <w:sz w:val="20"/>
                <w:szCs w:val="20"/>
              </w:rPr>
              <w:t>- выставка детских работ «Здравствуй, зимушка-зима»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Информационная программа, посвященная культуре  толерантного поведения</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«Жить в мире и согласии»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7442E3" w:rsidRPr="0098125D" w:rsidTr="0000324C">
        <w:trPr>
          <w:trHeight w:val="202"/>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ПДД</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«Осторожно, гололёд»</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по профилактике пожарной безопасности</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«Береги ёлку от пожара»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15</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00324C">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r>
      <w:tr w:rsidR="007442E3" w:rsidRPr="0098125D" w:rsidTr="0000324C">
        <w:trPr>
          <w:trHeight w:val="19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Музыкально-развлекательная программа «Белые снежинки»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16</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45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Мастер - класс кружка макраме по изготовлению рождественских сувениров «Лучший подарок»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442E3" w:rsidRPr="0098125D" w:rsidTr="0000324C">
        <w:trPr>
          <w:trHeight w:val="17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Выставка-раскраска</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по ППБ «Дети одни дома»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18-24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00324C" w:rsidRDefault="0000324C" w:rsidP="0000324C">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55</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  профилактика асоциальных явлений среди детей и подростков  «День защиты от вредных привычек».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r>
      <w:tr w:rsidR="007442E3" w:rsidRPr="0098125D" w:rsidTr="0000324C">
        <w:trPr>
          <w:trHeight w:val="176"/>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детских работ</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«Лучшее украшение для ёлки»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19 – 27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r>
      <w:tr w:rsidR="007442E3" w:rsidRPr="0098125D" w:rsidTr="0000324C">
        <w:trPr>
          <w:trHeight w:val="207"/>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Беседа о здоровом образе жизни «Дети против наркомании»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00324C"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50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«Дети-инвалиды: жалость или уважение»: Обсуждение повести А.Лиханова «Солнечное затмение»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20</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12</w:t>
            </w:r>
          </w:p>
        </w:tc>
      </w:tr>
      <w:tr w:rsidR="007442E3" w:rsidRPr="0098125D" w:rsidTr="006873B4">
        <w:trPr>
          <w:trHeight w:val="203"/>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00324C">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Праздничный  концерт</w:t>
            </w:r>
            <w:r w:rsidR="0000324C">
              <w:rPr>
                <w:rFonts w:ascii="Times New Roman" w:hAnsi="Times New Roman" w:cs="Times New Roman"/>
                <w:sz w:val="20"/>
                <w:szCs w:val="20"/>
              </w:rPr>
              <w:t xml:space="preserve"> </w:t>
            </w:r>
            <w:r w:rsidRPr="007442E3">
              <w:rPr>
                <w:rFonts w:ascii="Times New Roman" w:hAnsi="Times New Roman" w:cs="Times New Roman"/>
                <w:sz w:val="20"/>
                <w:szCs w:val="20"/>
              </w:rPr>
              <w:t>«Качай  новогоднее  настроение»</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21декабря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234</w:t>
            </w:r>
          </w:p>
        </w:tc>
      </w:tr>
      <w:tr w:rsidR="007442E3" w:rsidRPr="0098125D" w:rsidTr="006873B4">
        <w:trPr>
          <w:trHeight w:val="10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Спортивно-развлекательная семейная  программа</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«Снежный ком»</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22</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r>
      <w:tr w:rsidR="007442E3" w:rsidRPr="0098125D" w:rsidTr="006873B4">
        <w:trPr>
          <w:trHeight w:val="295"/>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Игровая программа</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«В гостях у бабки Ежки»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r>
      <w:tr w:rsidR="007442E3" w:rsidRPr="0098125D" w:rsidTr="006873B4">
        <w:trPr>
          <w:trHeight w:val="130"/>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Новогодний спектакль для детей «Украли Снегурочку»</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23</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5F3D2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r w:rsidR="006873B4">
              <w:rPr>
                <w:rFonts w:ascii="Times New Roman" w:hAnsi="Times New Roman" w:cs="Times New Roman"/>
                <w:sz w:val="20"/>
                <w:szCs w:val="20"/>
              </w:rPr>
              <w:t xml:space="preserve"> </w:t>
            </w:r>
            <w:r w:rsidR="005F3D23">
              <w:rPr>
                <w:rFonts w:ascii="Times New Roman" w:hAnsi="Times New Roman" w:cs="Times New Roman"/>
                <w:sz w:val="20"/>
                <w:szCs w:val="20"/>
              </w:rPr>
              <w:t xml:space="preserve">для детей </w:t>
            </w:r>
            <w:r w:rsidRPr="007442E3">
              <w:rPr>
                <w:rFonts w:ascii="Times New Roman" w:hAnsi="Times New Roman" w:cs="Times New Roman"/>
                <w:sz w:val="20"/>
                <w:szCs w:val="20"/>
              </w:rPr>
              <w:t>начальны</w:t>
            </w:r>
            <w:r w:rsidR="005F3D23">
              <w:rPr>
                <w:rFonts w:ascii="Times New Roman" w:hAnsi="Times New Roman" w:cs="Times New Roman"/>
                <w:sz w:val="20"/>
                <w:szCs w:val="20"/>
              </w:rPr>
              <w:t>х</w:t>
            </w:r>
            <w:r w:rsidRPr="007442E3">
              <w:rPr>
                <w:rFonts w:ascii="Times New Roman" w:hAnsi="Times New Roman" w:cs="Times New Roman"/>
                <w:sz w:val="20"/>
                <w:szCs w:val="20"/>
              </w:rPr>
              <w:t xml:space="preserve">   класс</w:t>
            </w:r>
            <w:r w:rsidR="005F3D23">
              <w:rPr>
                <w:rFonts w:ascii="Times New Roman" w:hAnsi="Times New Roman" w:cs="Times New Roman"/>
                <w:sz w:val="20"/>
                <w:szCs w:val="20"/>
              </w:rPr>
              <w:t>ов</w:t>
            </w:r>
            <w:r w:rsidRPr="007442E3">
              <w:rPr>
                <w:rFonts w:ascii="Times New Roman" w:hAnsi="Times New Roman" w:cs="Times New Roman"/>
                <w:sz w:val="20"/>
                <w:szCs w:val="20"/>
              </w:rPr>
              <w:t xml:space="preserve">  СОШ № 6</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r>
      <w:tr w:rsidR="007442E3" w:rsidRPr="0098125D" w:rsidTr="006873B4">
        <w:trPr>
          <w:trHeight w:val="11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Просмотр фильма</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«Новогодние каникулы»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67</w:t>
            </w:r>
          </w:p>
        </w:tc>
      </w:tr>
      <w:tr w:rsidR="007442E3" w:rsidRPr="0098125D" w:rsidTr="006873B4">
        <w:trPr>
          <w:trHeight w:val="17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r>
      <w:tr w:rsidR="007442E3" w:rsidRPr="0098125D" w:rsidTr="006873B4">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прикладного искусства «Хоровод ёлок»</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25-30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Открытие снежного городка на центральной площади с. Битимка «Новогодние забавы»</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Поздравление на дому</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детей-сирот, многодетных,</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опекаемых с Новым годом и вручение подарков</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35</w:t>
            </w:r>
          </w:p>
        </w:tc>
      </w:tr>
      <w:tr w:rsidR="007442E3" w:rsidRPr="0098125D" w:rsidTr="006873B4">
        <w:trPr>
          <w:trHeight w:val="14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Открытие снежного городка</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«Новогодний каламбур»</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6873B4">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sidR="006873B4">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6873B4"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w:t>
            </w:r>
          </w:p>
        </w:tc>
      </w:tr>
      <w:tr w:rsidR="007442E3" w:rsidRPr="0098125D" w:rsidTr="00390661">
        <w:trPr>
          <w:trHeight w:val="1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390661"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26</w:t>
            </w:r>
            <w:r>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r>
      <w:tr w:rsidR="007442E3" w:rsidRPr="0098125D" w:rsidTr="00390661">
        <w:trPr>
          <w:trHeight w:val="22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w:t>
            </w:r>
          </w:p>
        </w:tc>
      </w:tr>
      <w:tr w:rsidR="007442E3" w:rsidRPr="0098125D" w:rsidTr="00390661">
        <w:trPr>
          <w:trHeight w:val="13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  программа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390661"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431</w:t>
            </w:r>
          </w:p>
        </w:tc>
      </w:tr>
      <w:tr w:rsidR="007442E3" w:rsidRPr="0098125D" w:rsidTr="00390661">
        <w:trPr>
          <w:trHeight w:val="17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Концерт  «Музыка  и  кино»</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эстрадная  студия  «Сцена»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7442E3" w:rsidRPr="0098125D" w:rsidTr="00390661">
        <w:trPr>
          <w:trHeight w:val="81"/>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Праздничная программа для детей «Здравствуй, Новый год!»</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27</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60</w:t>
            </w:r>
          </w:p>
        </w:tc>
      </w:tr>
      <w:tr w:rsidR="007442E3" w:rsidRPr="0098125D" w:rsidTr="00390661">
        <w:trPr>
          <w:trHeight w:val="12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начальные   классы  СОШ № 3</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7442E3" w:rsidRPr="0098125D" w:rsidTr="00390661">
        <w:trPr>
          <w:trHeight w:val="21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Новогоднее представление</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у ёлки</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«Похищение Деда Мороза»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w:t>
            </w:r>
          </w:p>
        </w:tc>
      </w:tr>
      <w:tr w:rsidR="007442E3" w:rsidRPr="0098125D" w:rsidTr="00390661">
        <w:trPr>
          <w:trHeight w:val="1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Праздник</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«Встреча Нового года»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87</w:t>
            </w:r>
          </w:p>
        </w:tc>
      </w:tr>
      <w:tr w:rsidR="007442E3" w:rsidRPr="0098125D" w:rsidTr="00390661">
        <w:trPr>
          <w:trHeight w:val="15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Новогодняя</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развлекательная программа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28</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w:t>
            </w:r>
          </w:p>
        </w:tc>
      </w:tr>
      <w:tr w:rsidR="007442E3" w:rsidRPr="0098125D" w:rsidTr="00390661">
        <w:trPr>
          <w:trHeight w:val="204"/>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Выставка детских рисунков  «Хороша ты матушка зима»</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Торжественное открытие</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городского ледового городка</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«Чудеса под новый  год»</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29</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декабря</w:t>
            </w:r>
          </w:p>
          <w:p w:rsidR="007442E3" w:rsidRPr="007442E3" w:rsidRDefault="007442E3" w:rsidP="007442E3">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390661" w:rsidP="007442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772</w:t>
            </w:r>
          </w:p>
        </w:tc>
      </w:tr>
      <w:tr w:rsidR="007442E3" w:rsidRPr="0098125D" w:rsidTr="00BA31E5">
        <w:trPr>
          <w:trHeight w:val="199"/>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390661">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Новогодний спектакль</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«Дед Кащей, или</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Мороз Бессмертный»</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BA31E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 декабря</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97</w:t>
            </w:r>
          </w:p>
        </w:tc>
      </w:tr>
      <w:tr w:rsidR="007442E3" w:rsidRPr="0098125D" w:rsidTr="00363D61">
        <w:trPr>
          <w:trHeight w:val="468"/>
        </w:trPr>
        <w:tc>
          <w:tcPr>
            <w:tcW w:w="851"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pStyle w:val="a4"/>
              <w:numPr>
                <w:ilvl w:val="0"/>
                <w:numId w:val="44"/>
              </w:numPr>
              <w:spacing w:after="0" w:line="240" w:lineRule="auto"/>
              <w:jc w:val="center"/>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rPr>
                <w:rFonts w:ascii="Times New Roman" w:hAnsi="Times New Roman" w:cs="Times New Roman"/>
                <w:sz w:val="20"/>
                <w:szCs w:val="20"/>
              </w:rPr>
            </w:pPr>
            <w:r w:rsidRPr="007442E3">
              <w:rPr>
                <w:rFonts w:ascii="Times New Roman" w:hAnsi="Times New Roman" w:cs="Times New Roman"/>
                <w:sz w:val="20"/>
                <w:szCs w:val="20"/>
              </w:rPr>
              <w:t>Поздравление жителей   п. Перескачка с Новым годом «Дед Мороз спешит к вам в гости»</w:t>
            </w:r>
          </w:p>
        </w:tc>
        <w:tc>
          <w:tcPr>
            <w:tcW w:w="1667" w:type="dxa"/>
            <w:tcBorders>
              <w:top w:val="single" w:sz="4" w:space="0" w:color="auto"/>
              <w:left w:val="single" w:sz="4" w:space="0" w:color="auto"/>
              <w:bottom w:val="single" w:sz="4" w:space="0" w:color="auto"/>
              <w:right w:val="single" w:sz="4" w:space="0" w:color="auto"/>
            </w:tcBorders>
          </w:tcPr>
          <w:p w:rsidR="007442E3" w:rsidRPr="007442E3" w:rsidRDefault="007442E3" w:rsidP="00BA31E5">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30</w:t>
            </w:r>
            <w:r w:rsidR="00390661">
              <w:rPr>
                <w:rFonts w:ascii="Times New Roman" w:hAnsi="Times New Roman" w:cs="Times New Roman"/>
                <w:sz w:val="20"/>
                <w:szCs w:val="20"/>
              </w:rPr>
              <w:t xml:space="preserve"> </w:t>
            </w:r>
            <w:r w:rsidRPr="007442E3">
              <w:rPr>
                <w:rFonts w:ascii="Times New Roman" w:hAnsi="Times New Roman" w:cs="Times New Roman"/>
                <w:sz w:val="20"/>
                <w:szCs w:val="20"/>
              </w:rPr>
              <w:t xml:space="preserve">декабря  </w:t>
            </w:r>
          </w:p>
        </w:tc>
        <w:tc>
          <w:tcPr>
            <w:tcW w:w="1843" w:type="dxa"/>
            <w:tcBorders>
              <w:top w:val="single" w:sz="4" w:space="0" w:color="auto"/>
              <w:left w:val="single" w:sz="4" w:space="0" w:color="auto"/>
              <w:bottom w:val="single" w:sz="4" w:space="0" w:color="auto"/>
              <w:right w:val="single" w:sz="4" w:space="0" w:color="auto"/>
            </w:tcBorders>
          </w:tcPr>
          <w:p w:rsidR="007442E3" w:rsidRPr="007442E3" w:rsidRDefault="007442E3" w:rsidP="007442E3">
            <w:pPr>
              <w:spacing w:after="0" w:line="240" w:lineRule="auto"/>
              <w:jc w:val="center"/>
              <w:rPr>
                <w:rFonts w:ascii="Times New Roman" w:hAnsi="Times New Roman" w:cs="Times New Roman"/>
                <w:sz w:val="20"/>
                <w:szCs w:val="20"/>
              </w:rPr>
            </w:pPr>
            <w:r w:rsidRPr="007442E3">
              <w:rPr>
                <w:rFonts w:ascii="Times New Roman" w:hAnsi="Times New Roman" w:cs="Times New Roman"/>
                <w:sz w:val="20"/>
                <w:szCs w:val="20"/>
              </w:rPr>
              <w:t>24</w:t>
            </w:r>
          </w:p>
        </w:tc>
      </w:tr>
      <w:tr w:rsidR="004032F2" w:rsidRPr="0098125D" w:rsidTr="00CE1D3E">
        <w:trPr>
          <w:trHeight w:val="181"/>
        </w:trPr>
        <w:tc>
          <w:tcPr>
            <w:tcW w:w="851" w:type="dxa"/>
            <w:tcBorders>
              <w:top w:val="single" w:sz="4" w:space="0" w:color="auto"/>
              <w:left w:val="single" w:sz="4" w:space="0" w:color="auto"/>
              <w:bottom w:val="single" w:sz="4" w:space="0" w:color="auto"/>
              <w:right w:val="single" w:sz="4" w:space="0" w:color="auto"/>
            </w:tcBorders>
          </w:tcPr>
          <w:p w:rsidR="004032F2" w:rsidRPr="007442E3" w:rsidRDefault="004032F2" w:rsidP="004032F2">
            <w:pPr>
              <w:pStyle w:val="a4"/>
              <w:spacing w:after="0" w:line="240" w:lineRule="auto"/>
              <w:ind w:left="0"/>
              <w:rPr>
                <w:rFonts w:ascii="Times New Roman" w:hAnsi="Times New Roman" w:cs="Times New Roman"/>
                <w:sz w:val="20"/>
                <w:szCs w:val="20"/>
              </w:rPr>
            </w:pPr>
          </w:p>
        </w:tc>
        <w:tc>
          <w:tcPr>
            <w:tcW w:w="5953" w:type="dxa"/>
            <w:tcBorders>
              <w:top w:val="single" w:sz="4" w:space="0" w:color="auto"/>
              <w:left w:val="single" w:sz="4" w:space="0" w:color="auto"/>
              <w:bottom w:val="single" w:sz="4" w:space="0" w:color="auto"/>
              <w:right w:val="single" w:sz="4" w:space="0" w:color="auto"/>
            </w:tcBorders>
          </w:tcPr>
          <w:p w:rsidR="004032F2" w:rsidRPr="004032F2" w:rsidRDefault="004032F2" w:rsidP="007442E3">
            <w:pPr>
              <w:spacing w:after="0" w:line="240" w:lineRule="auto"/>
              <w:rPr>
                <w:rFonts w:ascii="Times New Roman" w:hAnsi="Times New Roman" w:cs="Times New Roman"/>
                <w:b/>
                <w:sz w:val="20"/>
                <w:szCs w:val="20"/>
              </w:rPr>
            </w:pPr>
            <w:r w:rsidRPr="004032F2">
              <w:rPr>
                <w:rFonts w:ascii="Times New Roman" w:hAnsi="Times New Roman" w:cs="Times New Roman"/>
                <w:b/>
                <w:sz w:val="20"/>
                <w:szCs w:val="20"/>
              </w:rPr>
              <w:t>Итого</w:t>
            </w:r>
          </w:p>
        </w:tc>
        <w:tc>
          <w:tcPr>
            <w:tcW w:w="1667" w:type="dxa"/>
            <w:tcBorders>
              <w:top w:val="single" w:sz="4" w:space="0" w:color="auto"/>
              <w:left w:val="single" w:sz="4" w:space="0" w:color="auto"/>
              <w:bottom w:val="single" w:sz="4" w:space="0" w:color="auto"/>
              <w:right w:val="single" w:sz="4" w:space="0" w:color="auto"/>
            </w:tcBorders>
          </w:tcPr>
          <w:p w:rsidR="004032F2" w:rsidRPr="007442E3" w:rsidRDefault="004032F2" w:rsidP="00BA31E5">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4032F2" w:rsidRPr="00CE1D3E" w:rsidRDefault="00CE1D3E" w:rsidP="00CE1D3E">
            <w:pPr>
              <w:spacing w:after="0"/>
              <w:jc w:val="center"/>
              <w:rPr>
                <w:rFonts w:ascii="Times New Roman" w:hAnsi="Times New Roman" w:cs="Times New Roman"/>
                <w:b/>
                <w:color w:val="000000"/>
              </w:rPr>
            </w:pPr>
            <w:r w:rsidRPr="00CE1D3E">
              <w:rPr>
                <w:rFonts w:ascii="Times New Roman" w:hAnsi="Times New Roman" w:cs="Times New Roman"/>
                <w:b/>
                <w:color w:val="000000"/>
                <w:sz w:val="20"/>
              </w:rPr>
              <w:t>53709</w:t>
            </w:r>
          </w:p>
        </w:tc>
      </w:tr>
    </w:tbl>
    <w:p w:rsidR="000432EB" w:rsidRDefault="000432EB" w:rsidP="000432EB">
      <w:pPr>
        <w:spacing w:after="0" w:line="240" w:lineRule="auto"/>
        <w:jc w:val="center"/>
        <w:rPr>
          <w:rFonts w:ascii="Times New Roman" w:hAnsi="Times New Roman"/>
          <w:sz w:val="24"/>
          <w:szCs w:val="24"/>
        </w:rPr>
      </w:pPr>
    </w:p>
    <w:p w:rsidR="000432EB" w:rsidRPr="00B96955" w:rsidRDefault="000432EB" w:rsidP="000432EB">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Всего </w:t>
      </w:r>
      <w:r w:rsidRPr="001A0047">
        <w:rPr>
          <w:rFonts w:ascii="Times New Roman" w:hAnsi="Times New Roman"/>
          <w:b/>
          <w:sz w:val="24"/>
          <w:szCs w:val="24"/>
        </w:rPr>
        <w:t xml:space="preserve">за </w:t>
      </w:r>
      <w:r>
        <w:rPr>
          <w:rFonts w:ascii="Times New Roman" w:hAnsi="Times New Roman"/>
          <w:b/>
          <w:sz w:val="24"/>
          <w:szCs w:val="24"/>
        </w:rPr>
        <w:t>2017 год</w:t>
      </w:r>
      <w:r>
        <w:rPr>
          <w:rFonts w:ascii="Times New Roman" w:hAnsi="Times New Roman"/>
          <w:sz w:val="24"/>
          <w:szCs w:val="24"/>
        </w:rPr>
        <w:t xml:space="preserve"> проведено </w:t>
      </w:r>
      <w:r>
        <w:rPr>
          <w:rFonts w:ascii="Times New Roman" w:hAnsi="Times New Roman"/>
          <w:b/>
          <w:sz w:val="24"/>
          <w:szCs w:val="24"/>
        </w:rPr>
        <w:t>616</w:t>
      </w:r>
      <w:r>
        <w:rPr>
          <w:rFonts w:ascii="Times New Roman" w:hAnsi="Times New Roman"/>
          <w:sz w:val="24"/>
          <w:szCs w:val="24"/>
        </w:rPr>
        <w:t xml:space="preserve"> мероприятий, на которых присутствовали </w:t>
      </w:r>
      <w:r>
        <w:rPr>
          <w:rFonts w:ascii="Times New Roman" w:hAnsi="Times New Roman"/>
          <w:b/>
          <w:sz w:val="24"/>
          <w:szCs w:val="24"/>
        </w:rPr>
        <w:t>28561</w:t>
      </w:r>
      <w:r>
        <w:rPr>
          <w:rFonts w:ascii="Times New Roman" w:hAnsi="Times New Roman"/>
          <w:sz w:val="24"/>
          <w:szCs w:val="24"/>
        </w:rPr>
        <w:t xml:space="preserve"> детей и </w:t>
      </w:r>
      <w:r>
        <w:rPr>
          <w:rFonts w:ascii="Times New Roman" w:hAnsi="Times New Roman"/>
          <w:b/>
          <w:sz w:val="24"/>
          <w:szCs w:val="24"/>
        </w:rPr>
        <w:t>17348</w:t>
      </w:r>
      <w:r>
        <w:rPr>
          <w:rFonts w:ascii="Times New Roman" w:hAnsi="Times New Roman"/>
          <w:sz w:val="24"/>
          <w:szCs w:val="24"/>
        </w:rPr>
        <w:t xml:space="preserve"> молодёжи; среди них </w:t>
      </w:r>
      <w:r>
        <w:rPr>
          <w:rFonts w:ascii="Times New Roman" w:hAnsi="Times New Roman"/>
          <w:b/>
          <w:sz w:val="24"/>
          <w:szCs w:val="24"/>
        </w:rPr>
        <w:t>423</w:t>
      </w:r>
      <w:r>
        <w:rPr>
          <w:rFonts w:ascii="Times New Roman" w:hAnsi="Times New Roman"/>
          <w:sz w:val="24"/>
          <w:szCs w:val="24"/>
        </w:rPr>
        <w:t xml:space="preserve"> культурно-досуговых мероприятий, </w:t>
      </w:r>
      <w:r>
        <w:rPr>
          <w:rFonts w:ascii="Times New Roman" w:hAnsi="Times New Roman"/>
          <w:b/>
          <w:sz w:val="24"/>
          <w:szCs w:val="24"/>
        </w:rPr>
        <w:t>151</w:t>
      </w:r>
      <w:r>
        <w:rPr>
          <w:rFonts w:ascii="Times New Roman" w:hAnsi="Times New Roman"/>
          <w:sz w:val="24"/>
          <w:szCs w:val="24"/>
        </w:rPr>
        <w:t xml:space="preserve"> информационно-просветительских, </w:t>
      </w:r>
      <w:r>
        <w:rPr>
          <w:rFonts w:ascii="Times New Roman" w:hAnsi="Times New Roman"/>
          <w:b/>
          <w:sz w:val="24"/>
          <w:szCs w:val="24"/>
        </w:rPr>
        <w:t>42</w:t>
      </w:r>
      <w:r>
        <w:rPr>
          <w:rFonts w:ascii="Times New Roman" w:hAnsi="Times New Roman"/>
          <w:sz w:val="24"/>
          <w:szCs w:val="24"/>
        </w:rPr>
        <w:t xml:space="preserve"> выставки. Для детей проведено </w:t>
      </w:r>
      <w:r w:rsidRPr="0068167F">
        <w:rPr>
          <w:rFonts w:ascii="Times New Roman" w:hAnsi="Times New Roman"/>
          <w:b/>
          <w:sz w:val="24"/>
          <w:szCs w:val="24"/>
        </w:rPr>
        <w:t>253</w:t>
      </w:r>
      <w:r>
        <w:rPr>
          <w:rFonts w:ascii="Times New Roman" w:hAnsi="Times New Roman"/>
          <w:sz w:val="24"/>
          <w:szCs w:val="24"/>
        </w:rPr>
        <w:t xml:space="preserve"> мероприятия, для молодёжи – </w:t>
      </w:r>
      <w:r>
        <w:rPr>
          <w:rFonts w:ascii="Times New Roman" w:hAnsi="Times New Roman"/>
          <w:b/>
          <w:sz w:val="24"/>
          <w:szCs w:val="24"/>
        </w:rPr>
        <w:t>120</w:t>
      </w:r>
      <w:r>
        <w:rPr>
          <w:rFonts w:ascii="Times New Roman" w:hAnsi="Times New Roman"/>
          <w:sz w:val="24"/>
          <w:szCs w:val="24"/>
        </w:rPr>
        <w:t xml:space="preserve"> и </w:t>
      </w:r>
      <w:r>
        <w:rPr>
          <w:rFonts w:ascii="Times New Roman" w:hAnsi="Times New Roman"/>
          <w:b/>
          <w:sz w:val="24"/>
          <w:szCs w:val="24"/>
        </w:rPr>
        <w:t>243</w:t>
      </w:r>
      <w:r>
        <w:rPr>
          <w:rFonts w:ascii="Times New Roman" w:hAnsi="Times New Roman"/>
          <w:sz w:val="24"/>
          <w:szCs w:val="24"/>
        </w:rPr>
        <w:t xml:space="preserve"> мероприятия семейной направленности, </w:t>
      </w:r>
      <w:r>
        <w:rPr>
          <w:rFonts w:ascii="Times New Roman" w:hAnsi="Times New Roman"/>
          <w:b/>
          <w:sz w:val="24"/>
          <w:szCs w:val="24"/>
        </w:rPr>
        <w:t>19</w:t>
      </w:r>
      <w:r>
        <w:rPr>
          <w:rFonts w:ascii="Times New Roman" w:hAnsi="Times New Roman"/>
          <w:sz w:val="24"/>
          <w:szCs w:val="24"/>
        </w:rPr>
        <w:t xml:space="preserve"> мероприятий для инвалидов. </w:t>
      </w:r>
      <w:r w:rsidRPr="0030567C">
        <w:rPr>
          <w:rFonts w:ascii="Times New Roman" w:hAnsi="Times New Roman"/>
          <w:sz w:val="24"/>
          <w:szCs w:val="24"/>
        </w:rPr>
        <w:t>Охвачены дети из многодетных, малообеспеченных, неполных, неблагополучных</w:t>
      </w:r>
      <w:r>
        <w:rPr>
          <w:rFonts w:ascii="Times New Roman" w:hAnsi="Times New Roman"/>
          <w:sz w:val="24"/>
          <w:szCs w:val="24"/>
        </w:rPr>
        <w:t xml:space="preserve"> </w:t>
      </w:r>
      <w:r w:rsidRPr="0030567C">
        <w:rPr>
          <w:rFonts w:ascii="Times New Roman" w:hAnsi="Times New Roman"/>
          <w:sz w:val="24"/>
          <w:szCs w:val="24"/>
        </w:rPr>
        <w:t>семей.</w:t>
      </w:r>
      <w:r>
        <w:rPr>
          <w:rFonts w:ascii="Times New Roman" w:hAnsi="Times New Roman"/>
          <w:sz w:val="24"/>
          <w:szCs w:val="24"/>
        </w:rPr>
        <w:t xml:space="preserve"> </w:t>
      </w:r>
    </w:p>
    <w:p w:rsidR="000432EB" w:rsidRDefault="000432EB" w:rsidP="000432EB">
      <w:pPr>
        <w:spacing w:after="0" w:line="240" w:lineRule="auto"/>
        <w:jc w:val="center"/>
        <w:rPr>
          <w:rFonts w:ascii="Times New Roman" w:hAnsi="Times New Roman"/>
          <w:sz w:val="24"/>
          <w:szCs w:val="24"/>
        </w:rPr>
      </w:pPr>
    </w:p>
    <w:p w:rsidR="00866791" w:rsidRPr="00582C7B" w:rsidRDefault="009D0667" w:rsidP="00866791">
      <w:pPr>
        <w:tabs>
          <w:tab w:val="left" w:pos="851"/>
        </w:tabs>
        <w:spacing w:after="0" w:line="240" w:lineRule="auto"/>
        <w:ind w:firstLine="567"/>
        <w:rPr>
          <w:rFonts w:ascii="Times New Roman" w:hAnsi="Times New Roman" w:cs="Times New Roman"/>
          <w:b/>
          <w:sz w:val="24"/>
          <w:szCs w:val="24"/>
          <w:u w:val="single"/>
        </w:rPr>
      </w:pPr>
      <w:r w:rsidRPr="00582C7B">
        <w:rPr>
          <w:rFonts w:ascii="Times New Roman" w:eastAsia="Times New Roman" w:hAnsi="Times New Roman" w:cs="Times New Roman"/>
          <w:b/>
          <w:sz w:val="24"/>
          <w:szCs w:val="24"/>
          <w:u w:val="single"/>
        </w:rPr>
        <w:t>МБОУ ДОД «ПЕРВОУРАЛЬСКАЯ ДЕТСКАЯ ШКОЛА ИСКУССТВ</w:t>
      </w:r>
      <w:r w:rsidR="00582C7B">
        <w:rPr>
          <w:rFonts w:ascii="Times New Roman" w:hAnsi="Times New Roman" w:cs="Times New Roman"/>
          <w:b/>
          <w:sz w:val="24"/>
          <w:szCs w:val="24"/>
          <w:u w:val="single"/>
        </w:rPr>
        <w:t>»</w:t>
      </w:r>
      <w:r w:rsidRPr="00582C7B">
        <w:rPr>
          <w:rFonts w:ascii="Times New Roman" w:hAnsi="Times New Roman" w:cs="Times New Roman"/>
          <w:b/>
          <w:sz w:val="24"/>
          <w:szCs w:val="24"/>
          <w:u w:val="single"/>
        </w:rPr>
        <w:t xml:space="preserve"> </w:t>
      </w:r>
    </w:p>
    <w:p w:rsidR="00572EB6" w:rsidRPr="00CE1D3E" w:rsidRDefault="00572EB6" w:rsidP="00CE1D3E">
      <w:pPr>
        <w:spacing w:after="0" w:line="240" w:lineRule="auto"/>
        <w:ind w:firstLine="567"/>
        <w:contextualSpacing/>
        <w:jc w:val="both"/>
        <w:rPr>
          <w:rStyle w:val="0pt"/>
          <w:rFonts w:ascii="Times New Roman" w:hAnsi="Times New Roman"/>
          <w:color w:val="000000"/>
          <w:sz w:val="24"/>
          <w:szCs w:val="24"/>
        </w:rPr>
      </w:pPr>
      <w:r w:rsidRPr="00CE1D3E">
        <w:rPr>
          <w:rStyle w:val="0pt"/>
          <w:rFonts w:ascii="Times New Roman" w:hAnsi="Times New Roman"/>
          <w:color w:val="000000"/>
          <w:sz w:val="24"/>
          <w:szCs w:val="24"/>
        </w:rPr>
        <w:t>Вся работа МБОУ ДО «</w:t>
      </w:r>
      <w:r w:rsidRPr="00CE1D3E">
        <w:rPr>
          <w:rFonts w:ascii="Times New Roman" w:hAnsi="Times New Roman" w:cs="Times New Roman"/>
          <w:sz w:val="24"/>
          <w:szCs w:val="24"/>
        </w:rPr>
        <w:t>Первоуральской детской школы искусств</w:t>
      </w:r>
      <w:r w:rsidRPr="00CE1D3E">
        <w:rPr>
          <w:rStyle w:val="0pt"/>
          <w:rFonts w:ascii="Times New Roman" w:hAnsi="Times New Roman"/>
          <w:color w:val="000000"/>
          <w:sz w:val="24"/>
          <w:szCs w:val="24"/>
        </w:rPr>
        <w:t>»  направлена на развитие содержания культурного досуга несовершеннолетней категории населения городского округа, формирование их устойчивого интереса к здоровому образу жизни, полезному досугу, к творчеству. В школе обучается 450 учащихся на бюджетной основе, на платном отделении «Созвучие» - 253.</w:t>
      </w:r>
    </w:p>
    <w:p w:rsidR="00572EB6" w:rsidRPr="00CE1D3E" w:rsidRDefault="00572EB6" w:rsidP="00CE1D3E">
      <w:pPr>
        <w:spacing w:after="0" w:line="240" w:lineRule="auto"/>
        <w:ind w:firstLine="567"/>
        <w:contextualSpacing/>
        <w:jc w:val="both"/>
        <w:rPr>
          <w:rStyle w:val="0pt"/>
          <w:rFonts w:ascii="Times New Roman" w:hAnsi="Times New Roman"/>
          <w:sz w:val="24"/>
          <w:szCs w:val="24"/>
        </w:rPr>
      </w:pPr>
      <w:r w:rsidRPr="00CE1D3E">
        <w:rPr>
          <w:rStyle w:val="0pt"/>
          <w:rFonts w:ascii="Times New Roman" w:hAnsi="Times New Roman"/>
          <w:color w:val="000000"/>
          <w:sz w:val="24"/>
          <w:szCs w:val="24"/>
        </w:rPr>
        <w:t xml:space="preserve">В целях ранней профилактики интереса к здоровому образу жизни, полезному досугу, к творчеству, школа  искусств принимает </w:t>
      </w:r>
      <w:r w:rsidR="00CE1D3E">
        <w:rPr>
          <w:rStyle w:val="0pt"/>
          <w:rFonts w:ascii="Times New Roman" w:hAnsi="Times New Roman"/>
          <w:color w:val="000000"/>
          <w:sz w:val="24"/>
          <w:szCs w:val="24"/>
        </w:rPr>
        <w:t xml:space="preserve">как </w:t>
      </w:r>
      <w:r w:rsidRPr="00CE1D3E">
        <w:rPr>
          <w:rStyle w:val="0pt"/>
          <w:rFonts w:ascii="Times New Roman" w:hAnsi="Times New Roman"/>
          <w:color w:val="000000"/>
          <w:sz w:val="24"/>
          <w:szCs w:val="24"/>
        </w:rPr>
        <w:t>взрослых</w:t>
      </w:r>
      <w:r w:rsidR="00CE1D3E">
        <w:rPr>
          <w:rStyle w:val="0pt"/>
          <w:rFonts w:ascii="Times New Roman" w:hAnsi="Times New Roman"/>
          <w:color w:val="000000"/>
          <w:sz w:val="24"/>
          <w:szCs w:val="24"/>
        </w:rPr>
        <w:t>,</w:t>
      </w:r>
      <w:r w:rsidRPr="00CE1D3E">
        <w:rPr>
          <w:rStyle w:val="0pt"/>
          <w:rFonts w:ascii="Times New Roman" w:hAnsi="Times New Roman"/>
          <w:color w:val="000000"/>
          <w:sz w:val="24"/>
          <w:szCs w:val="24"/>
        </w:rPr>
        <w:t xml:space="preserve"> </w:t>
      </w:r>
      <w:r w:rsidR="00CE1D3E">
        <w:rPr>
          <w:rStyle w:val="0pt"/>
          <w:rFonts w:ascii="Times New Roman" w:hAnsi="Times New Roman"/>
          <w:color w:val="000000"/>
          <w:sz w:val="24"/>
          <w:szCs w:val="24"/>
        </w:rPr>
        <w:t xml:space="preserve">так </w:t>
      </w:r>
      <w:r w:rsidRPr="00CE1D3E">
        <w:rPr>
          <w:rStyle w:val="0pt"/>
          <w:rFonts w:ascii="Times New Roman" w:hAnsi="Times New Roman"/>
          <w:color w:val="000000"/>
          <w:sz w:val="24"/>
          <w:szCs w:val="24"/>
        </w:rPr>
        <w:t>и детей с 3 лет.</w:t>
      </w:r>
    </w:p>
    <w:p w:rsidR="00572EB6" w:rsidRPr="00CE1D3E" w:rsidRDefault="00572EB6" w:rsidP="00CE1D3E">
      <w:pPr>
        <w:spacing w:after="0" w:line="240" w:lineRule="auto"/>
        <w:ind w:firstLine="567"/>
        <w:contextualSpacing/>
        <w:jc w:val="both"/>
        <w:rPr>
          <w:rFonts w:ascii="Times New Roman" w:hAnsi="Times New Roman" w:cs="Times New Roman"/>
          <w:sz w:val="24"/>
          <w:szCs w:val="24"/>
        </w:rPr>
      </w:pPr>
      <w:r w:rsidRPr="00CE1D3E">
        <w:rPr>
          <w:rFonts w:ascii="Times New Roman" w:hAnsi="Times New Roman" w:cs="Times New Roman"/>
          <w:sz w:val="24"/>
          <w:szCs w:val="24"/>
        </w:rPr>
        <w:t>В 2 зданиях школы обеспечивается доступная среда для жизнедеятельности лиц с ограниченными возможностями здоровья и маломобильных групп населения:</w:t>
      </w:r>
    </w:p>
    <w:p w:rsidR="00572EB6" w:rsidRPr="00CE1D3E" w:rsidRDefault="00572EB6" w:rsidP="00CE1D3E">
      <w:pPr>
        <w:pStyle w:val="a4"/>
        <w:numPr>
          <w:ilvl w:val="0"/>
          <w:numId w:val="9"/>
        </w:numPr>
        <w:tabs>
          <w:tab w:val="left" w:pos="851"/>
        </w:tabs>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Выделение цветом краевых ступеней лестничных маршей</w:t>
      </w:r>
    </w:p>
    <w:p w:rsidR="00572EB6" w:rsidRPr="00CE1D3E" w:rsidRDefault="00572EB6" w:rsidP="00CE1D3E">
      <w:pPr>
        <w:pStyle w:val="a4"/>
        <w:numPr>
          <w:ilvl w:val="0"/>
          <w:numId w:val="9"/>
        </w:numPr>
        <w:tabs>
          <w:tab w:val="left" w:pos="851"/>
        </w:tabs>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Установка звонков для вызова персонала.</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lastRenderedPageBreak/>
        <w:t>3. Заместитель директора по основной деятельности   прошел переподготовку  на Второй Уральской межрегиональной научно-практической  конференции и курсы повышения квалификации по программе «Комплексный подход к обучению детей с ОВЗ в ДШИ».</w:t>
      </w:r>
    </w:p>
    <w:p w:rsidR="00572EB6" w:rsidRPr="00CE1D3E" w:rsidRDefault="00572EB6" w:rsidP="00CE1D3E">
      <w:pPr>
        <w:pStyle w:val="a4"/>
        <w:tabs>
          <w:tab w:val="left" w:pos="851"/>
        </w:tabs>
        <w:spacing w:after="0" w:line="240" w:lineRule="auto"/>
        <w:ind w:left="0" w:firstLine="567"/>
        <w:jc w:val="both"/>
        <w:rPr>
          <w:rFonts w:ascii="Times New Roman" w:hAnsi="Times New Roman" w:cs="Times New Roman"/>
          <w:color w:val="000000"/>
          <w:sz w:val="24"/>
          <w:szCs w:val="24"/>
        </w:rPr>
      </w:pPr>
      <w:r w:rsidRPr="00CE1D3E">
        <w:rPr>
          <w:rFonts w:ascii="Times New Roman" w:hAnsi="Times New Roman" w:cs="Times New Roman"/>
          <w:sz w:val="24"/>
          <w:szCs w:val="24"/>
        </w:rPr>
        <w:t xml:space="preserve">В соответствии с п. 51 Плана мероприятий муниципальной программы «Социальная поддержка граждан городского округа Первоуральск на 2017 год и плановый период 2018-2019 годов», утвержденной постановлением Администрации городского округа Первоуральск от 08.09.2016 года  № 1927, в 2017 году запланировано </w:t>
      </w:r>
      <w:r w:rsidRPr="00CE1D3E">
        <w:rPr>
          <w:rFonts w:ascii="Times New Roman" w:hAnsi="Times New Roman" w:cs="Times New Roman"/>
          <w:color w:val="000000"/>
          <w:sz w:val="24"/>
          <w:szCs w:val="24"/>
        </w:rPr>
        <w:t>проведение технических мероприятий по обеспечению доступности входной группы и туалета для получения образовательных услуг в здании по адресу: г. Первоуральск, ул. Чкалова, 23. На данные цели из бюджета городского округа Первоуральск выделено 155 тыс. руб.  Работы  в соответствии с заключенным договором выполнены:</w:t>
      </w:r>
    </w:p>
    <w:p w:rsidR="00572EB6" w:rsidRPr="00CE1D3E" w:rsidRDefault="00572EB6" w:rsidP="00CE1D3E">
      <w:pPr>
        <w:pStyle w:val="a4"/>
        <w:tabs>
          <w:tab w:val="left" w:pos="851"/>
        </w:tabs>
        <w:spacing w:after="0" w:line="240" w:lineRule="auto"/>
        <w:ind w:left="0" w:firstLine="709"/>
        <w:jc w:val="both"/>
        <w:rPr>
          <w:rFonts w:ascii="Times New Roman" w:hAnsi="Times New Roman" w:cs="Times New Roman"/>
          <w:color w:val="000000"/>
          <w:sz w:val="24"/>
          <w:szCs w:val="24"/>
        </w:rPr>
      </w:pPr>
      <w:r w:rsidRPr="00CE1D3E">
        <w:rPr>
          <w:rFonts w:ascii="Times New Roman" w:hAnsi="Times New Roman" w:cs="Times New Roman"/>
          <w:color w:val="000000"/>
          <w:sz w:val="24"/>
          <w:szCs w:val="24"/>
        </w:rPr>
        <w:t xml:space="preserve">произведен ремонт туалета, установлены перегородки туалетных кабинок, для обеспечения доступности МГН на  сумму – </w:t>
      </w:r>
      <w:r w:rsidRPr="00CE1D3E">
        <w:rPr>
          <w:rFonts w:ascii="Times New Roman" w:hAnsi="Times New Roman" w:cs="Times New Roman"/>
          <w:b/>
          <w:color w:val="000000"/>
          <w:sz w:val="24"/>
          <w:szCs w:val="24"/>
        </w:rPr>
        <w:t>112156,64 руб.</w:t>
      </w:r>
    </w:p>
    <w:p w:rsidR="00572EB6" w:rsidRPr="00CE1D3E" w:rsidRDefault="00572EB6" w:rsidP="00CE1D3E">
      <w:pPr>
        <w:pStyle w:val="a4"/>
        <w:tabs>
          <w:tab w:val="left" w:pos="851"/>
        </w:tabs>
        <w:spacing w:after="0" w:line="240" w:lineRule="auto"/>
        <w:ind w:left="0" w:firstLine="709"/>
        <w:jc w:val="both"/>
        <w:rPr>
          <w:rFonts w:ascii="Times New Roman" w:hAnsi="Times New Roman" w:cs="Times New Roman"/>
          <w:b/>
          <w:color w:val="000000"/>
          <w:sz w:val="24"/>
          <w:szCs w:val="24"/>
        </w:rPr>
      </w:pPr>
      <w:r w:rsidRPr="00CE1D3E">
        <w:rPr>
          <w:rFonts w:ascii="Times New Roman" w:hAnsi="Times New Roman" w:cs="Times New Roman"/>
          <w:color w:val="000000"/>
          <w:sz w:val="24"/>
          <w:szCs w:val="24"/>
        </w:rPr>
        <w:t xml:space="preserve">приобретены: </w:t>
      </w:r>
      <w:r w:rsidRPr="00CE1D3E">
        <w:rPr>
          <w:rFonts w:ascii="Times New Roman" w:hAnsi="Times New Roman" w:cs="Times New Roman"/>
          <w:bCs/>
          <w:sz w:val="24"/>
          <w:szCs w:val="24"/>
        </w:rPr>
        <w:t xml:space="preserve">пандус ATR-DB6, пандус MR 207-6, тактильные наклейки на ручки и поручни, антивандальная кнопка вызова персонала, тактильная табличка комплексная, тактильная пиктограмма, алюминиевый угол-порог с 3-мя противоскользящими вставками, модуль оповещения, панель вызова ПВ  на сумму -  </w:t>
      </w:r>
      <w:r w:rsidRPr="00CE1D3E">
        <w:rPr>
          <w:rFonts w:ascii="Times New Roman" w:hAnsi="Times New Roman" w:cs="Times New Roman"/>
          <w:b/>
          <w:bCs/>
          <w:color w:val="000000"/>
          <w:sz w:val="24"/>
          <w:szCs w:val="24"/>
        </w:rPr>
        <w:t>42 843,36 руб.</w:t>
      </w:r>
    </w:p>
    <w:p w:rsidR="00572EB6" w:rsidRPr="00CE1D3E" w:rsidRDefault="00572EB6" w:rsidP="00CE1D3E">
      <w:pPr>
        <w:pStyle w:val="a4"/>
        <w:tabs>
          <w:tab w:val="left" w:pos="851"/>
        </w:tabs>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В МБОУ ДО «ПДШИ» в 2017-2018 учебном году обучалось 10 детей-инвалидов:</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E1D3E">
        <w:rPr>
          <w:rFonts w:ascii="Times New Roman" w:eastAsia="Times New Roman" w:hAnsi="Times New Roman" w:cs="Times New Roman"/>
          <w:sz w:val="24"/>
          <w:szCs w:val="24"/>
        </w:rPr>
        <w:t>Чурина  Ксения  6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CE1D3E">
        <w:rPr>
          <w:rFonts w:ascii="Times New Roman" w:eastAsia="Times New Roman" w:hAnsi="Times New Roman" w:cs="Times New Roman"/>
          <w:sz w:val="24"/>
          <w:szCs w:val="24"/>
        </w:rPr>
        <w:t>Пономарев Михаил 4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Минин Александр 4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Власов Матвей 2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Попова Виктория 2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Шепелева Анастасия 1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Коляда Леонид 2 класс.</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 xml:space="preserve">Овчинникова Мария </w:t>
      </w:r>
    </w:p>
    <w:p w:rsidR="00572EB6" w:rsidRPr="00CE1D3E" w:rsidRDefault="00572EB6" w:rsidP="00CE1D3E">
      <w:pPr>
        <w:pStyle w:val="a4"/>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Листраткина Виктория  1 класс;</w:t>
      </w:r>
    </w:p>
    <w:p w:rsidR="00572EB6" w:rsidRPr="00CE1D3E" w:rsidRDefault="00572EB6" w:rsidP="00CE1D3E">
      <w:pPr>
        <w:pStyle w:val="a4"/>
        <w:widowControl w:val="0"/>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10. Кислицын Виктор 1 класс;</w:t>
      </w:r>
    </w:p>
    <w:p w:rsidR="00572EB6" w:rsidRPr="00CE1D3E" w:rsidRDefault="00572EB6" w:rsidP="00CE1D3E">
      <w:pPr>
        <w:pStyle w:val="a4"/>
        <w:tabs>
          <w:tab w:val="left" w:pos="851"/>
        </w:tabs>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 xml:space="preserve">По сравнению с предыдущим учебным годом количество учащихся детей-инвалидов постоянно увеличивается. Несмотря на индивидуальное обучение в школе учащиеся дети-инвалиды активно привлекаются к участию во внеурочной деятельности, общешкольных мероприятиях, концертах, выступлениях разного уровня. В 2017 года с их участием организовано и проведено 23 мероприятия: концерты учащихся «Новогодний маскарад», «Весенняя сказка», «О чем рассказывает музыка», «Известное и неизвестное о музыке и исполнителях», </w:t>
      </w:r>
      <w:r w:rsidRPr="00CE1D3E">
        <w:rPr>
          <w:rStyle w:val="a9"/>
          <w:rFonts w:ascii="Times New Roman" w:hAnsi="Times New Roman" w:cs="Times New Roman"/>
          <w:b w:val="0"/>
          <w:color w:val="252525"/>
          <w:sz w:val="24"/>
          <w:szCs w:val="24"/>
          <w:shd w:val="clear" w:color="auto" w:fill="FFFFFF"/>
        </w:rPr>
        <w:t xml:space="preserve">«Осенняя мозаика», </w:t>
      </w:r>
      <w:r w:rsidRPr="00CE1D3E">
        <w:rPr>
          <w:rFonts w:ascii="Times New Roman" w:hAnsi="Times New Roman" w:cs="Times New Roman"/>
          <w:sz w:val="24"/>
          <w:szCs w:val="24"/>
        </w:rPr>
        <w:t>концерт-беседа «Авторская песня», вечер романса «Матушка-голубушка»,  выставка работ  учащихся отделения изобразительного искусства «Времена года в мире предметов», открытии выставки «Как прекрасен этот мир», музыкальный спектакль «Скрипки светлая душа» и др. 2 учащихся-инвалида выступили на I областном фестивале детского творчества детей с особыми потребностями в образовании «Когда мы вместе».</w:t>
      </w:r>
    </w:p>
    <w:p w:rsidR="00572EB6" w:rsidRPr="00CE1D3E" w:rsidRDefault="00572EB6" w:rsidP="00CE1D3E">
      <w:pPr>
        <w:pStyle w:val="a4"/>
        <w:tabs>
          <w:tab w:val="left" w:pos="851"/>
        </w:tabs>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Пунктом 61 Плана мероприятий муниципальной программы «Социальная поддержка граждан городского округа Первоуральск на 2017 год и плановый период 2018-2019 годов», утвержденной постановлением Администрации городского округа Первоуральск от 08.09.2016 года  № 1927, на п</w:t>
      </w:r>
      <w:r w:rsidRPr="00CE1D3E">
        <w:rPr>
          <w:rFonts w:ascii="Times New Roman" w:hAnsi="Times New Roman" w:cs="Times New Roman"/>
          <w:color w:val="000000"/>
          <w:sz w:val="24"/>
          <w:szCs w:val="24"/>
        </w:rPr>
        <w:t xml:space="preserve">одготовку творчески одаренных детей-инвалидов к участию в творческих конкурсах, фестивалях, выступлениях, в мероприятиях  разного уровня в 2017 году предусмотрено  </w:t>
      </w:r>
      <w:r w:rsidRPr="00CE1D3E">
        <w:rPr>
          <w:rFonts w:ascii="Times New Roman" w:hAnsi="Times New Roman" w:cs="Times New Roman"/>
          <w:b/>
          <w:color w:val="000000"/>
          <w:sz w:val="24"/>
          <w:szCs w:val="24"/>
        </w:rPr>
        <w:t>41 924,4</w:t>
      </w:r>
      <w:r w:rsidRPr="00CE1D3E">
        <w:rPr>
          <w:rFonts w:ascii="Times New Roman" w:hAnsi="Times New Roman" w:cs="Times New Roman"/>
          <w:color w:val="000000"/>
          <w:sz w:val="24"/>
          <w:szCs w:val="24"/>
        </w:rPr>
        <w:t xml:space="preserve"> тыс. руб.  </w:t>
      </w:r>
      <w:r w:rsidRPr="00CE1D3E">
        <w:rPr>
          <w:rFonts w:ascii="Times New Roman" w:hAnsi="Times New Roman" w:cs="Times New Roman"/>
          <w:sz w:val="24"/>
          <w:szCs w:val="24"/>
        </w:rPr>
        <w:t xml:space="preserve">За подготовку и участие в творческих конкурсах, фестивалях, выступлениях в мероприятиях различного уровня ребенка-инвалида на выплату премий преподавателям за 2017 года потрачено </w:t>
      </w:r>
      <w:r w:rsidRPr="00CE1D3E">
        <w:rPr>
          <w:rFonts w:ascii="Times New Roman" w:hAnsi="Times New Roman" w:cs="Times New Roman"/>
          <w:b/>
          <w:color w:val="000000"/>
          <w:sz w:val="24"/>
          <w:szCs w:val="24"/>
        </w:rPr>
        <w:t>41 924,4</w:t>
      </w:r>
      <w:r w:rsidRPr="00CE1D3E">
        <w:rPr>
          <w:rFonts w:ascii="Times New Roman" w:hAnsi="Times New Roman" w:cs="Times New Roman"/>
          <w:color w:val="000000"/>
          <w:sz w:val="24"/>
          <w:szCs w:val="24"/>
        </w:rPr>
        <w:t xml:space="preserve"> </w:t>
      </w:r>
      <w:r w:rsidRPr="00CE1D3E">
        <w:rPr>
          <w:rFonts w:ascii="Times New Roman" w:hAnsi="Times New Roman" w:cs="Times New Roman"/>
          <w:sz w:val="24"/>
          <w:szCs w:val="24"/>
        </w:rPr>
        <w:t xml:space="preserve">тыс. руб. </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b/>
          <w:bCs/>
          <w:sz w:val="24"/>
          <w:szCs w:val="24"/>
        </w:rPr>
        <w:t>Меры по развитию политики формирования здорового образа жизни детей и подростков.</w:t>
      </w:r>
    </w:p>
    <w:p w:rsidR="00572EB6" w:rsidRPr="00CE1D3E" w:rsidRDefault="00572EB6" w:rsidP="00CE1D3E">
      <w:pPr>
        <w:pStyle w:val="a5"/>
        <w:ind w:firstLine="567"/>
        <w:jc w:val="both"/>
        <w:rPr>
          <w:rFonts w:ascii="Times New Roman" w:hAnsi="Times New Roman"/>
          <w:sz w:val="24"/>
          <w:szCs w:val="24"/>
        </w:rPr>
      </w:pPr>
      <w:r w:rsidRPr="00CE1D3E">
        <w:rPr>
          <w:rFonts w:ascii="Times New Roman" w:hAnsi="Times New Roman"/>
          <w:sz w:val="24"/>
          <w:szCs w:val="24"/>
        </w:rPr>
        <w:t xml:space="preserve">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w:t>
      </w:r>
      <w:r w:rsidRPr="00CE1D3E">
        <w:rPr>
          <w:rFonts w:ascii="Times New Roman" w:hAnsi="Times New Roman"/>
          <w:color w:val="000000"/>
          <w:sz w:val="24"/>
          <w:szCs w:val="24"/>
        </w:rPr>
        <w:t xml:space="preserve">в </w:t>
      </w:r>
      <w:r w:rsidRPr="00CE1D3E">
        <w:rPr>
          <w:rFonts w:ascii="Times New Roman" w:hAnsi="Times New Roman"/>
          <w:color w:val="000000"/>
          <w:spacing w:val="11"/>
          <w:sz w:val="24"/>
          <w:szCs w:val="24"/>
        </w:rPr>
        <w:t>соответствии с</w:t>
      </w:r>
      <w:r w:rsidRPr="00CE1D3E">
        <w:rPr>
          <w:rFonts w:ascii="Times New Roman" w:hAnsi="Times New Roman"/>
          <w:sz w:val="24"/>
          <w:szCs w:val="24"/>
        </w:rPr>
        <w:t xml:space="preserve"> Федеральными государственными требованиями к дополнительным </w:t>
      </w:r>
      <w:r w:rsidRPr="00CE1D3E">
        <w:rPr>
          <w:rFonts w:ascii="Times New Roman" w:hAnsi="Times New Roman"/>
          <w:sz w:val="24"/>
          <w:szCs w:val="24"/>
        </w:rPr>
        <w:lastRenderedPageBreak/>
        <w:t>предпрофессиональным общеобразовательным программам в области музыкального искусства и содержат  з</w:t>
      </w:r>
      <w:r w:rsidRPr="00CE1D3E">
        <w:rPr>
          <w:rFonts w:ascii="Times New Roman" w:hAnsi="Times New Roman"/>
          <w:b/>
          <w:bCs/>
          <w:sz w:val="24"/>
          <w:szCs w:val="24"/>
        </w:rPr>
        <w:t>доровьесберегающие  образовательные  технологии  (ЗОТ):</w:t>
      </w:r>
    </w:p>
    <w:p w:rsidR="00572EB6" w:rsidRPr="00CE1D3E" w:rsidRDefault="00572EB6" w:rsidP="00CE1D3E">
      <w:pPr>
        <w:pStyle w:val="a3"/>
        <w:shd w:val="clear" w:color="auto" w:fill="FFFFFF"/>
        <w:spacing w:before="0" w:beforeAutospacing="0" w:after="0" w:afterAutospacing="0"/>
        <w:ind w:firstLine="567"/>
        <w:jc w:val="both"/>
        <w:rPr>
          <w:rFonts w:eastAsia="Calibri"/>
          <w:lang w:eastAsia="en-US"/>
        </w:rPr>
      </w:pPr>
      <w:r w:rsidRPr="00CE1D3E">
        <w:rPr>
          <w:rFonts w:eastAsia="Calibri"/>
          <w:lang w:eastAsia="en-US"/>
        </w:rPr>
        <w:t>-   создание оптимальных гигиенических, экологических и других</w:t>
      </w:r>
      <w:r w:rsidRPr="00CE1D3E">
        <w:rPr>
          <w:rFonts w:eastAsia="Calibri"/>
          <w:lang w:eastAsia="en-US"/>
        </w:rPr>
        <w:br/>
        <w:t>условий для образовательного процесса;</w:t>
      </w:r>
    </w:p>
    <w:p w:rsidR="00572EB6" w:rsidRPr="00CE1D3E" w:rsidRDefault="00572EB6" w:rsidP="00CE1D3E">
      <w:pPr>
        <w:pStyle w:val="a3"/>
        <w:shd w:val="clear" w:color="auto" w:fill="FFFFFF"/>
        <w:spacing w:before="0" w:beforeAutospacing="0" w:after="0" w:afterAutospacing="0"/>
        <w:ind w:firstLine="567"/>
        <w:jc w:val="both"/>
        <w:rPr>
          <w:rFonts w:eastAsia="Calibri"/>
          <w:lang w:eastAsia="en-US"/>
        </w:rPr>
      </w:pPr>
      <w:r w:rsidRPr="00CE1D3E">
        <w:rPr>
          <w:rFonts w:eastAsia="Calibri"/>
          <w:lang w:eastAsia="en-US"/>
        </w:rPr>
        <w:t>-  обеспечение организации образовательного процесса, предотвращающей формирование у учащихся дезадаптационных состояний: переутомления, гиподинамии, дистресса и т.п.;</w:t>
      </w:r>
    </w:p>
    <w:p w:rsidR="00572EB6" w:rsidRPr="00CE1D3E" w:rsidRDefault="00572EB6" w:rsidP="00CE1D3E">
      <w:pPr>
        <w:pStyle w:val="a3"/>
        <w:shd w:val="clear" w:color="auto" w:fill="FFFFFF"/>
        <w:spacing w:before="0" w:beforeAutospacing="0" w:after="0" w:afterAutospacing="0"/>
        <w:ind w:firstLine="567"/>
        <w:jc w:val="both"/>
        <w:rPr>
          <w:rFonts w:eastAsia="Calibri"/>
          <w:lang w:eastAsia="en-US"/>
        </w:rPr>
      </w:pPr>
      <w:r w:rsidRPr="00CE1D3E">
        <w:rPr>
          <w:rFonts w:eastAsia="Calibri"/>
          <w:lang w:eastAsia="en-US"/>
        </w:rPr>
        <w:t>-   проведение мониторинга состояния здоровья учащихся;</w:t>
      </w:r>
    </w:p>
    <w:p w:rsidR="00572EB6" w:rsidRPr="00CE1D3E" w:rsidRDefault="00572EB6" w:rsidP="00CE1D3E">
      <w:pPr>
        <w:pStyle w:val="a3"/>
        <w:shd w:val="clear" w:color="auto" w:fill="FFFFFF"/>
        <w:spacing w:before="0" w:beforeAutospacing="0" w:after="0" w:afterAutospacing="0"/>
        <w:ind w:firstLine="567"/>
        <w:jc w:val="both"/>
        <w:rPr>
          <w:rFonts w:eastAsia="Calibri"/>
          <w:lang w:eastAsia="en-US"/>
        </w:rPr>
      </w:pPr>
      <w:r w:rsidRPr="00CE1D3E">
        <w:rPr>
          <w:rFonts w:eastAsia="Calibri"/>
          <w:lang w:eastAsia="en-US"/>
        </w:rPr>
        <w:t>-   проведение тематической работы с родителями учащихся, направленной на формирование  в  их семьях здоровьесберегающих условий, здорового образа жизни, профилактику вредных привычек.</w:t>
      </w:r>
    </w:p>
    <w:p w:rsidR="00572EB6" w:rsidRPr="00CE1D3E" w:rsidRDefault="00572EB6" w:rsidP="00CE1D3E">
      <w:pPr>
        <w:pStyle w:val="a3"/>
        <w:shd w:val="clear" w:color="auto" w:fill="FFFFFF"/>
        <w:spacing w:before="0" w:beforeAutospacing="0" w:after="0" w:afterAutospacing="0"/>
        <w:ind w:firstLine="567"/>
        <w:jc w:val="both"/>
        <w:rPr>
          <w:lang w:bidi="en-US"/>
        </w:rPr>
      </w:pPr>
      <w:r w:rsidRPr="00CE1D3E">
        <w:t xml:space="preserve">В  2017 года в МБОУ ДО «ПДШИ» проведен опрос </w:t>
      </w:r>
      <w:r w:rsidRPr="00CE1D3E">
        <w:rPr>
          <w:lang w:bidi="en-US"/>
        </w:rPr>
        <w:t xml:space="preserve"> родителей (законных представителей), удовлетворенных условиями и качеством предоставляемой образовательной услуги  - процент  удовлетворенности составил 95,1% (428/450*100).</w:t>
      </w:r>
    </w:p>
    <w:p w:rsidR="00572EB6" w:rsidRPr="00CE1D3E" w:rsidRDefault="00572EB6" w:rsidP="00CE1D3E">
      <w:pPr>
        <w:pStyle w:val="a3"/>
        <w:shd w:val="clear" w:color="auto" w:fill="FFFFFF"/>
        <w:spacing w:before="0" w:beforeAutospacing="0" w:after="0" w:afterAutospacing="0"/>
        <w:ind w:firstLine="567"/>
        <w:jc w:val="both"/>
      </w:pPr>
      <w:r w:rsidRPr="00CE1D3E">
        <w:t xml:space="preserve">В 2017 году Министерством образования Свердловской области проведена независимая оценка качества  образования в отношении МБОУ ДО «ПДШИ». Рекомендации, план работы по повышению качества оказания услуг размещены на официальном сайте учреждения. </w:t>
      </w:r>
    </w:p>
    <w:p w:rsidR="00572EB6" w:rsidRPr="00CE1D3E" w:rsidRDefault="00572EB6" w:rsidP="00CE1D3E">
      <w:pPr>
        <w:pStyle w:val="a3"/>
        <w:shd w:val="clear" w:color="auto" w:fill="FFFFFF"/>
        <w:spacing w:before="0" w:beforeAutospacing="0" w:after="0" w:afterAutospacing="0"/>
        <w:ind w:firstLine="567"/>
        <w:jc w:val="both"/>
        <w:rPr>
          <w:color w:val="444444"/>
        </w:rPr>
      </w:pPr>
      <w:r w:rsidRPr="00CE1D3E">
        <w:rPr>
          <w:b/>
          <w:bCs/>
        </w:rPr>
        <w:t>Меры, направленные на развитие воспитания и социализацию детей</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t>- реализация муниципальной комплексной программы «Профилактика наркомании и токсикомании на территории городского округа Первоуральск на 2015 – 2018 годы»:</w:t>
      </w:r>
    </w:p>
    <w:p w:rsidR="00572EB6" w:rsidRPr="00CE1D3E" w:rsidRDefault="00572EB6" w:rsidP="00CE1D3E">
      <w:pPr>
        <w:pStyle w:val="a4"/>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color w:val="000000"/>
          <w:sz w:val="24"/>
          <w:szCs w:val="24"/>
        </w:rPr>
        <w:t>художественно-эстетическая направленность деятельности</w:t>
      </w:r>
      <w:r w:rsidRPr="00CE1D3E">
        <w:rPr>
          <w:rFonts w:ascii="Times New Roman" w:hAnsi="Times New Roman" w:cs="Times New Roman"/>
          <w:sz w:val="24"/>
          <w:szCs w:val="24"/>
        </w:rPr>
        <w:t xml:space="preserve"> МБОУ ДО «ПДШИ» способствует формированию гармонично развитой  личности ребенка, имеющей возможность самореализации, адаптации в социуме. Учебные программы, классные часы и родительские собрания, культурно – просветительская деятельность в комплексе  формируют у обучающихся правильное мировоззрение и ответственность за свое поведение и поступки. </w:t>
      </w:r>
    </w:p>
    <w:p w:rsidR="00572EB6" w:rsidRPr="00CE1D3E" w:rsidRDefault="00572EB6" w:rsidP="00CE1D3E">
      <w:pPr>
        <w:pStyle w:val="a4"/>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 xml:space="preserve">За 2017 год МБОУ ДО «ПДШИ» провело </w:t>
      </w:r>
      <w:r w:rsidRPr="00CE1D3E">
        <w:rPr>
          <w:rFonts w:ascii="Times New Roman" w:hAnsi="Times New Roman" w:cs="Times New Roman"/>
          <w:b/>
          <w:sz w:val="24"/>
          <w:szCs w:val="24"/>
        </w:rPr>
        <w:t>4</w:t>
      </w:r>
      <w:r w:rsidRPr="00CE1D3E">
        <w:rPr>
          <w:rFonts w:ascii="Times New Roman" w:hAnsi="Times New Roman" w:cs="Times New Roman"/>
          <w:sz w:val="24"/>
          <w:szCs w:val="24"/>
        </w:rPr>
        <w:t xml:space="preserve"> мероприятия, направленных на профилактику наркомании и токсикомании. В них приняло участие </w:t>
      </w:r>
      <w:r w:rsidRPr="00CE1D3E">
        <w:rPr>
          <w:rFonts w:ascii="Times New Roman" w:hAnsi="Times New Roman" w:cs="Times New Roman"/>
          <w:b/>
          <w:sz w:val="24"/>
          <w:szCs w:val="24"/>
        </w:rPr>
        <w:t>273</w:t>
      </w:r>
      <w:r w:rsidRPr="00CE1D3E">
        <w:rPr>
          <w:rFonts w:ascii="Times New Roman" w:hAnsi="Times New Roman" w:cs="Times New Roman"/>
          <w:sz w:val="24"/>
          <w:szCs w:val="24"/>
        </w:rPr>
        <w:t xml:space="preserve"> человека: слушателями и участниками были учащиеся ПДШИ, их родители, представители молодежной среды ГО Первоуральск. </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t>- реализация муниципальной комплексной программы «Формирование культуры толерантности и профилактика экстремизма на территории городского округа Первоуральск в 2015-2017 годы»</w:t>
      </w:r>
    </w:p>
    <w:p w:rsidR="00572EB6" w:rsidRPr="00CE1D3E" w:rsidRDefault="00572EB6" w:rsidP="00CE1D3E">
      <w:pPr>
        <w:pStyle w:val="a4"/>
        <w:spacing w:after="0" w:line="240" w:lineRule="auto"/>
        <w:ind w:left="0" w:firstLine="567"/>
        <w:jc w:val="both"/>
        <w:rPr>
          <w:rFonts w:ascii="Times New Roman" w:hAnsi="Times New Roman" w:cs="Times New Roman"/>
          <w:color w:val="000000"/>
          <w:sz w:val="24"/>
          <w:szCs w:val="24"/>
        </w:rPr>
      </w:pPr>
      <w:r w:rsidRPr="00CE1D3E">
        <w:rPr>
          <w:rFonts w:ascii="Times New Roman" w:hAnsi="Times New Roman" w:cs="Times New Roman"/>
          <w:color w:val="000000"/>
          <w:sz w:val="24"/>
          <w:szCs w:val="24"/>
        </w:rPr>
        <w:t>Основная деятельность</w:t>
      </w:r>
      <w:r w:rsidRPr="00CE1D3E">
        <w:rPr>
          <w:rFonts w:ascii="Times New Roman" w:hAnsi="Times New Roman" w:cs="Times New Roman"/>
          <w:sz w:val="24"/>
          <w:szCs w:val="24"/>
        </w:rPr>
        <w:t xml:space="preserve"> МБОУ ДО «ПДШИ» - </w:t>
      </w:r>
      <w:r w:rsidRPr="00CE1D3E">
        <w:rPr>
          <w:rFonts w:ascii="Times New Roman" w:hAnsi="Times New Roman" w:cs="Times New Roman"/>
          <w:color w:val="000000"/>
          <w:sz w:val="24"/>
          <w:szCs w:val="24"/>
        </w:rPr>
        <w:t xml:space="preserve">реализация образовательных программ дополнительного образования детей художественно-эстетической направленности, которая опосредованно </w:t>
      </w:r>
      <w:r w:rsidRPr="00CE1D3E">
        <w:rPr>
          <w:rFonts w:ascii="Times New Roman" w:hAnsi="Times New Roman" w:cs="Times New Roman"/>
          <w:sz w:val="24"/>
          <w:szCs w:val="24"/>
        </w:rPr>
        <w:t xml:space="preserve"> </w:t>
      </w:r>
      <w:r w:rsidRPr="00CE1D3E">
        <w:rPr>
          <w:rFonts w:ascii="Times New Roman" w:hAnsi="Times New Roman" w:cs="Times New Roman"/>
          <w:color w:val="000000"/>
          <w:sz w:val="24"/>
          <w:szCs w:val="24"/>
        </w:rPr>
        <w:t xml:space="preserve">способствует формированию толерантного сознания подрастающего поколения и профилактике экстремизма. </w:t>
      </w:r>
    </w:p>
    <w:p w:rsidR="00572EB6" w:rsidRPr="00CE1D3E" w:rsidRDefault="00572EB6" w:rsidP="00CE1D3E">
      <w:pPr>
        <w:pStyle w:val="a4"/>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color w:val="000000"/>
          <w:sz w:val="24"/>
          <w:szCs w:val="24"/>
        </w:rPr>
        <w:t xml:space="preserve">В </w:t>
      </w:r>
      <w:r w:rsidRPr="00CE1D3E">
        <w:rPr>
          <w:rFonts w:ascii="Times New Roman" w:hAnsi="Times New Roman" w:cs="Times New Roman"/>
          <w:sz w:val="24"/>
          <w:szCs w:val="24"/>
        </w:rPr>
        <w:t xml:space="preserve"> 2017 году проведено </w:t>
      </w:r>
      <w:r w:rsidRPr="00CE1D3E">
        <w:rPr>
          <w:rFonts w:ascii="Times New Roman" w:hAnsi="Times New Roman" w:cs="Times New Roman"/>
          <w:b/>
          <w:sz w:val="24"/>
          <w:szCs w:val="24"/>
        </w:rPr>
        <w:t>10</w:t>
      </w:r>
      <w:r w:rsidRPr="00CE1D3E">
        <w:rPr>
          <w:rFonts w:ascii="Times New Roman" w:hAnsi="Times New Roman" w:cs="Times New Roman"/>
          <w:sz w:val="24"/>
          <w:szCs w:val="24"/>
        </w:rPr>
        <w:t xml:space="preserve"> мероприятий, направленных на формирование культуры толерантности и по профилактике экстремизма. В них приняло участие</w:t>
      </w:r>
      <w:r w:rsidRPr="00CE1D3E">
        <w:rPr>
          <w:rFonts w:ascii="Times New Roman" w:hAnsi="Times New Roman" w:cs="Times New Roman"/>
          <w:color w:val="FF0000"/>
          <w:sz w:val="24"/>
          <w:szCs w:val="24"/>
        </w:rPr>
        <w:t xml:space="preserve"> </w:t>
      </w:r>
      <w:r w:rsidRPr="00CE1D3E">
        <w:rPr>
          <w:rFonts w:ascii="Times New Roman" w:hAnsi="Times New Roman" w:cs="Times New Roman"/>
          <w:b/>
          <w:sz w:val="24"/>
          <w:szCs w:val="24"/>
        </w:rPr>
        <w:t>931</w:t>
      </w:r>
      <w:r w:rsidRPr="00CE1D3E">
        <w:rPr>
          <w:rFonts w:ascii="Times New Roman" w:hAnsi="Times New Roman" w:cs="Times New Roman"/>
          <w:sz w:val="24"/>
          <w:szCs w:val="24"/>
        </w:rPr>
        <w:t xml:space="preserve"> человек: слушателями и участниками были дети и подростки ПДШИ, учащиеся ГКОУ СО «Первоуральская школа», МАОУ СОШ № 2, учащиеся и воспитанники образовательных учреждений города, а также взрослое население ГО Первоуральск.</w:t>
      </w:r>
    </w:p>
    <w:p w:rsidR="00572EB6" w:rsidRPr="00CE1D3E" w:rsidRDefault="00572EB6" w:rsidP="00CE1D3E">
      <w:pPr>
        <w:pStyle w:val="a4"/>
        <w:spacing w:after="0" w:line="240" w:lineRule="auto"/>
        <w:ind w:left="0" w:firstLine="567"/>
        <w:jc w:val="both"/>
        <w:rPr>
          <w:rFonts w:ascii="Times New Roman" w:hAnsi="Times New Roman" w:cs="Times New Roman"/>
          <w:sz w:val="24"/>
          <w:szCs w:val="24"/>
        </w:rPr>
      </w:pPr>
      <w:r w:rsidRPr="00CE1D3E">
        <w:rPr>
          <w:rFonts w:ascii="Times New Roman" w:hAnsi="Times New Roman" w:cs="Times New Roman"/>
          <w:sz w:val="24"/>
          <w:szCs w:val="24"/>
        </w:rPr>
        <w:t>На официальном сайте МБОУ ДО «ПДШИ» размещена </w:t>
      </w:r>
      <w:hyperlink r:id="rId13" w:history="1">
        <w:r w:rsidRPr="00CE1D3E">
          <w:rPr>
            <w:rFonts w:ascii="Times New Roman" w:hAnsi="Times New Roman" w:cs="Times New Roman"/>
            <w:sz w:val="24"/>
            <w:szCs w:val="24"/>
          </w:rPr>
          <w:t>памятк</w:t>
        </w:r>
      </w:hyperlink>
      <w:r w:rsidRPr="00CE1D3E">
        <w:rPr>
          <w:rFonts w:ascii="Times New Roman" w:hAnsi="Times New Roman" w:cs="Times New Roman"/>
          <w:sz w:val="24"/>
          <w:szCs w:val="24"/>
        </w:rPr>
        <w:t>а</w:t>
      </w:r>
      <w:hyperlink r:id="rId14" w:history="1">
        <w:r w:rsidRPr="00CE1D3E">
          <w:rPr>
            <w:rFonts w:ascii="Times New Roman" w:hAnsi="Times New Roman" w:cs="Times New Roman"/>
            <w:sz w:val="24"/>
            <w:szCs w:val="24"/>
          </w:rPr>
          <w:t> </w:t>
        </w:r>
      </w:hyperlink>
      <w:hyperlink r:id="rId15" w:history="1">
        <w:r w:rsidRPr="00CE1D3E">
          <w:rPr>
            <w:rFonts w:ascii="Times New Roman" w:hAnsi="Times New Roman" w:cs="Times New Roman"/>
            <w:sz w:val="24"/>
            <w:szCs w:val="24"/>
          </w:rPr>
          <w:t>о действиях при установлении уровней террористической опасности.</w:t>
        </w:r>
      </w:hyperlink>
      <w:r w:rsidRPr="00CE1D3E">
        <w:rPr>
          <w:rFonts w:ascii="Times New Roman" w:hAnsi="Times New Roman" w:cs="Times New Roman"/>
          <w:sz w:val="24"/>
          <w:szCs w:val="24"/>
        </w:rPr>
        <w:t xml:space="preserve"> В здании МБОУ ДО ПДШИ находится стенд «Информационный вестник», где размещаются информационные материалы, направленные на профилактику терроризма и экстремизма. Материалы периодически обновляются.</w:t>
      </w:r>
    </w:p>
    <w:p w:rsidR="00572EB6" w:rsidRPr="00CE1D3E" w:rsidRDefault="00572EB6" w:rsidP="00CE1D3E">
      <w:pPr>
        <w:spacing w:after="0" w:line="240" w:lineRule="auto"/>
        <w:ind w:firstLine="567"/>
        <w:jc w:val="both"/>
        <w:rPr>
          <w:rFonts w:ascii="Times New Roman" w:hAnsi="Times New Roman" w:cs="Times New Roman"/>
          <w:b/>
          <w:bCs/>
          <w:sz w:val="24"/>
          <w:szCs w:val="24"/>
        </w:rPr>
      </w:pPr>
      <w:r w:rsidRPr="00CE1D3E">
        <w:rPr>
          <w:rFonts w:ascii="Times New Roman" w:hAnsi="Times New Roman" w:cs="Times New Roman"/>
          <w:b/>
          <w:bCs/>
          <w:sz w:val="24"/>
          <w:szCs w:val="24"/>
        </w:rPr>
        <w:t>Меры, направленные на развитие системы дополнительного образования, инфраструктуры творческого развития и воспитания детей</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t xml:space="preserve">Организация внеклассной деятельности обучающихся: проведено </w:t>
      </w:r>
      <w:r w:rsidRPr="00CE1D3E">
        <w:rPr>
          <w:rFonts w:ascii="Times New Roman" w:hAnsi="Times New Roman" w:cs="Times New Roman"/>
          <w:b/>
          <w:color w:val="000000"/>
          <w:sz w:val="24"/>
          <w:szCs w:val="24"/>
        </w:rPr>
        <w:t>138</w:t>
      </w:r>
      <w:r w:rsidRPr="00CE1D3E">
        <w:rPr>
          <w:rFonts w:ascii="Times New Roman" w:hAnsi="Times New Roman" w:cs="Times New Roman"/>
          <w:b/>
          <w:sz w:val="24"/>
          <w:szCs w:val="24"/>
        </w:rPr>
        <w:t xml:space="preserve"> </w:t>
      </w:r>
      <w:r w:rsidRPr="00CE1D3E">
        <w:rPr>
          <w:rFonts w:ascii="Times New Roman" w:hAnsi="Times New Roman" w:cs="Times New Roman"/>
          <w:sz w:val="24"/>
          <w:szCs w:val="24"/>
        </w:rPr>
        <w:t>мероприятий в форме концертов, лекций, бесед и выставок.</w:t>
      </w:r>
      <w:r w:rsidRPr="00CE1D3E">
        <w:rPr>
          <w:rFonts w:ascii="Times New Roman" w:hAnsi="Times New Roman" w:cs="Times New Roman"/>
          <w:color w:val="000000"/>
          <w:sz w:val="24"/>
          <w:szCs w:val="24"/>
        </w:rPr>
        <w:t xml:space="preserve"> В общей сложности в этих мероприятиях  приняли участие </w:t>
      </w:r>
      <w:r w:rsidRPr="00CE1D3E">
        <w:rPr>
          <w:rFonts w:ascii="Times New Roman" w:hAnsi="Times New Roman" w:cs="Times New Roman"/>
          <w:b/>
          <w:color w:val="000000"/>
          <w:sz w:val="24"/>
          <w:szCs w:val="24"/>
        </w:rPr>
        <w:t>2079</w:t>
      </w:r>
      <w:r w:rsidRPr="00CE1D3E">
        <w:rPr>
          <w:rFonts w:ascii="Times New Roman" w:hAnsi="Times New Roman" w:cs="Times New Roman"/>
          <w:color w:val="000000"/>
          <w:sz w:val="24"/>
          <w:szCs w:val="24"/>
        </w:rPr>
        <w:t xml:space="preserve"> учащихся.</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t xml:space="preserve"> Разработка и реализация модели сетевого взаимодействия общеобразовательных учреждений и учреждений дополнительного образования детей при организации внеучебной деятельности обучающихся. МБОУ ДО «ПДШИ» реализует проект взаимодействия общеобразовательных, дошкольных учреждений и учреждений дополнительного образования (МАОУ СОШ № 2, 7, 32, 20, ДОУ 44, 63, 59, 21, 32), проект «Филармонические концерты» (СОШ </w:t>
      </w:r>
      <w:r w:rsidRPr="00CE1D3E">
        <w:rPr>
          <w:rFonts w:ascii="Times New Roman" w:hAnsi="Times New Roman" w:cs="Times New Roman"/>
          <w:sz w:val="24"/>
          <w:szCs w:val="24"/>
        </w:rPr>
        <w:lastRenderedPageBreak/>
        <w:t>№ 15), проект «Музыка приходит в гости» (Д/С 55), проект «Твори добро» СОШ № 18 (школа коррекции).</w:t>
      </w:r>
    </w:p>
    <w:p w:rsidR="00572EB6" w:rsidRPr="00CE1D3E" w:rsidRDefault="00572EB6" w:rsidP="00CE1D3E">
      <w:pPr>
        <w:spacing w:after="0" w:line="240" w:lineRule="auto"/>
        <w:ind w:firstLine="567"/>
        <w:jc w:val="both"/>
        <w:rPr>
          <w:rFonts w:ascii="Times New Roman" w:hAnsi="Times New Roman" w:cs="Times New Roman"/>
          <w:sz w:val="24"/>
          <w:szCs w:val="24"/>
        </w:rPr>
      </w:pPr>
      <w:r w:rsidRPr="00CE1D3E">
        <w:rPr>
          <w:rFonts w:ascii="Times New Roman" w:hAnsi="Times New Roman" w:cs="Times New Roman"/>
          <w:sz w:val="24"/>
          <w:szCs w:val="24"/>
        </w:rPr>
        <w:t>Организация повышения квалификации педагогов дополнительного образования – 9 преподавателей</w:t>
      </w:r>
      <w:bookmarkStart w:id="3" w:name="_GoBack"/>
      <w:bookmarkEnd w:id="3"/>
      <w:r w:rsidRPr="00CE1D3E">
        <w:rPr>
          <w:rFonts w:ascii="Times New Roman" w:hAnsi="Times New Roman" w:cs="Times New Roman"/>
          <w:sz w:val="24"/>
          <w:szCs w:val="24"/>
        </w:rPr>
        <w:t xml:space="preserve"> повысили квалификацию в ГБОУ СПО СО «Свердловское музыкальное училище», ГБПОУ СО «Свердловский колледж искусств и культуры», 1 преподаватель прошел профессиональную переподготовку. </w:t>
      </w:r>
    </w:p>
    <w:p w:rsidR="007350D5" w:rsidRDefault="007350D5" w:rsidP="00DE0A2C">
      <w:pPr>
        <w:spacing w:after="0" w:line="240" w:lineRule="auto"/>
        <w:ind w:firstLine="709"/>
        <w:jc w:val="both"/>
        <w:rPr>
          <w:rFonts w:ascii="Times New Roman" w:hAnsi="Times New Roman" w:cs="Times New Roman"/>
          <w:sz w:val="24"/>
          <w:szCs w:val="24"/>
        </w:rPr>
      </w:pPr>
    </w:p>
    <w:p w:rsidR="00381882" w:rsidRPr="00582C7B" w:rsidRDefault="009D0667" w:rsidP="00866791">
      <w:pPr>
        <w:tabs>
          <w:tab w:val="left" w:pos="851"/>
        </w:tabs>
        <w:spacing w:after="0" w:line="240" w:lineRule="auto"/>
        <w:ind w:firstLine="567"/>
        <w:rPr>
          <w:rFonts w:ascii="Times New Roman" w:hAnsi="Times New Roman" w:cs="Times New Roman"/>
          <w:b/>
          <w:sz w:val="24"/>
          <w:szCs w:val="24"/>
          <w:u w:val="single"/>
        </w:rPr>
      </w:pPr>
      <w:r w:rsidRPr="00582C7B">
        <w:rPr>
          <w:rFonts w:ascii="Times New Roman" w:eastAsia="Times New Roman" w:hAnsi="Times New Roman" w:cs="Times New Roman"/>
          <w:b/>
          <w:sz w:val="24"/>
          <w:szCs w:val="24"/>
          <w:u w:val="single"/>
        </w:rPr>
        <w:t>ПМБУ ФКИС «СТАРТ»</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xml:space="preserve">За 2017 год в рамках Программы действий в интересах детей на территории  городского округа Первоуральск с участием детей проведено 423 физкультурно-спортивных мероприятия. В них приняло участие 64039 человек. На проведение мероприятий было затрачено 527365 рублей. </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xml:space="preserve">В секциях и группах Первоуральского муниципального бюджетного учреждения физической культуры и спорта «Старт» занимаются 1055 детей.  </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Для укрепления социального статуса семьи и пропаганды семейных ценностей проведены совместные мероприятия для детей и взрослых:</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Массовый прокат на коньках среди жителей города;</w:t>
      </w:r>
    </w:p>
    <w:p w:rsidR="0043207F" w:rsidRPr="0043207F" w:rsidRDefault="0043207F" w:rsidP="0043207F">
      <w:pPr>
        <w:tabs>
          <w:tab w:val="left" w:pos="851"/>
        </w:tabs>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w:t>
      </w:r>
      <w:r w:rsidRPr="0043207F">
        <w:rPr>
          <w:rFonts w:ascii="Times New Roman" w:eastAsia="Times New Roman" w:hAnsi="Times New Roman" w:cs="Times New Roman"/>
          <w:bCs/>
          <w:sz w:val="24"/>
          <w:szCs w:val="28"/>
        </w:rPr>
        <w:tab/>
        <w:t xml:space="preserve">Городские соревнования по конькобежному спорту </w:t>
      </w:r>
      <w:r>
        <w:rPr>
          <w:rFonts w:ascii="Times New Roman" w:hAnsi="Times New Roman" w:cs="Times New Roman"/>
          <w:bCs/>
          <w:sz w:val="24"/>
          <w:szCs w:val="28"/>
        </w:rPr>
        <w:t>«</w:t>
      </w:r>
      <w:r w:rsidRPr="0043207F">
        <w:rPr>
          <w:rFonts w:ascii="Times New Roman" w:eastAsia="Times New Roman" w:hAnsi="Times New Roman" w:cs="Times New Roman"/>
          <w:bCs/>
          <w:sz w:val="24"/>
          <w:szCs w:val="28"/>
        </w:rPr>
        <w:t>Лед надежды нашей-2017</w:t>
      </w:r>
      <w:r>
        <w:rPr>
          <w:rFonts w:ascii="Times New Roman" w:hAnsi="Times New Roman" w:cs="Times New Roman"/>
          <w:bCs/>
          <w:sz w:val="24"/>
          <w:szCs w:val="28"/>
        </w:rPr>
        <w:t>»</w:t>
      </w:r>
      <w:r w:rsidRPr="0043207F">
        <w:rPr>
          <w:rFonts w:ascii="Times New Roman" w:eastAsia="Times New Roman" w:hAnsi="Times New Roman" w:cs="Times New Roman"/>
          <w:bCs/>
          <w:sz w:val="24"/>
          <w:szCs w:val="28"/>
        </w:rPr>
        <w:t>, в рамках Всероссийских массовых соревнований по конькобежному спорту;</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xml:space="preserve">- Всероссийская массовая лыжная гонка </w:t>
      </w:r>
      <w:r>
        <w:rPr>
          <w:rFonts w:ascii="Times New Roman" w:hAnsi="Times New Roman" w:cs="Times New Roman"/>
          <w:bCs/>
          <w:sz w:val="24"/>
          <w:szCs w:val="28"/>
        </w:rPr>
        <w:t>«</w:t>
      </w:r>
      <w:r w:rsidRPr="0043207F">
        <w:rPr>
          <w:rFonts w:ascii="Times New Roman" w:eastAsia="Times New Roman" w:hAnsi="Times New Roman" w:cs="Times New Roman"/>
          <w:bCs/>
          <w:sz w:val="24"/>
          <w:szCs w:val="28"/>
        </w:rPr>
        <w:t>Лыжня России-2017</w:t>
      </w:r>
      <w:r>
        <w:rPr>
          <w:rFonts w:ascii="Times New Roman" w:hAnsi="Times New Roman" w:cs="Times New Roman"/>
          <w:bCs/>
          <w:sz w:val="24"/>
          <w:szCs w:val="28"/>
        </w:rPr>
        <w:t>»</w:t>
      </w:r>
      <w:r w:rsidRPr="0043207F">
        <w:rPr>
          <w:rFonts w:ascii="Times New Roman" w:eastAsia="Times New Roman" w:hAnsi="Times New Roman" w:cs="Times New Roman"/>
          <w:bCs/>
          <w:sz w:val="24"/>
          <w:szCs w:val="28"/>
        </w:rPr>
        <w:t>;</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Соревнования «Семейные старты»;</w:t>
      </w:r>
    </w:p>
    <w:p w:rsidR="0043207F" w:rsidRPr="0043207F" w:rsidRDefault="0043207F" w:rsidP="0043207F">
      <w:pPr>
        <w:spacing w:after="0" w:line="240" w:lineRule="auto"/>
        <w:ind w:firstLine="567"/>
        <w:jc w:val="both"/>
        <w:rPr>
          <w:rFonts w:ascii="Times New Roman" w:eastAsia="Times New Roman" w:hAnsi="Times New Roman" w:cs="Times New Roman"/>
          <w:sz w:val="24"/>
          <w:szCs w:val="28"/>
        </w:rPr>
      </w:pPr>
      <w:r w:rsidRPr="0043207F">
        <w:rPr>
          <w:rFonts w:ascii="Times New Roman" w:eastAsia="Times New Roman" w:hAnsi="Times New Roman" w:cs="Times New Roman"/>
          <w:sz w:val="24"/>
          <w:szCs w:val="28"/>
        </w:rPr>
        <w:t>- Спортивно-культурный праздник среди жителей города, посвященный «Дню города»;</w:t>
      </w:r>
    </w:p>
    <w:p w:rsidR="0043207F" w:rsidRPr="0043207F" w:rsidRDefault="0043207F" w:rsidP="0043207F">
      <w:pPr>
        <w:pStyle w:val="a7"/>
        <w:widowControl w:val="0"/>
        <w:spacing w:after="0"/>
        <w:ind w:firstLine="567"/>
        <w:jc w:val="both"/>
        <w:rPr>
          <w:szCs w:val="28"/>
        </w:rPr>
      </w:pPr>
      <w:r w:rsidRPr="0043207F">
        <w:rPr>
          <w:szCs w:val="28"/>
        </w:rPr>
        <w:t>- Спортивный праздник, посвященный «Дню физкультурника»;</w:t>
      </w:r>
    </w:p>
    <w:p w:rsidR="0043207F" w:rsidRPr="0043207F" w:rsidRDefault="0043207F" w:rsidP="0043207F">
      <w:pPr>
        <w:pStyle w:val="a7"/>
        <w:widowControl w:val="0"/>
        <w:spacing w:after="0"/>
        <w:ind w:firstLine="567"/>
        <w:jc w:val="both"/>
        <w:rPr>
          <w:szCs w:val="28"/>
        </w:rPr>
      </w:pPr>
      <w:r w:rsidRPr="0043207F">
        <w:rPr>
          <w:szCs w:val="28"/>
        </w:rPr>
        <w:t>- Массовые соревнования по легкой атлетике, в рамках Всероссийского дня бега «Кросс наций – 2017»;</w:t>
      </w:r>
    </w:p>
    <w:p w:rsidR="0043207F" w:rsidRPr="0043207F" w:rsidRDefault="0043207F" w:rsidP="0043207F">
      <w:pPr>
        <w:pStyle w:val="a7"/>
        <w:widowControl w:val="0"/>
        <w:spacing w:after="0"/>
        <w:ind w:firstLine="567"/>
        <w:jc w:val="both"/>
        <w:rPr>
          <w:szCs w:val="28"/>
        </w:rPr>
      </w:pPr>
      <w:r w:rsidRPr="0043207F">
        <w:rPr>
          <w:szCs w:val="28"/>
        </w:rPr>
        <w:t>- Спортивный праздник «Мама, папа, я – ГТО сдаёт семья», в рамках Всероссийского физкультурно-спортивного фестиваля «ГТО – одна страна, одна команда»;</w:t>
      </w:r>
    </w:p>
    <w:p w:rsidR="0043207F" w:rsidRPr="0043207F" w:rsidRDefault="0043207F" w:rsidP="0043207F">
      <w:pPr>
        <w:pStyle w:val="a7"/>
        <w:widowControl w:val="0"/>
        <w:spacing w:after="0"/>
        <w:ind w:firstLine="567"/>
        <w:jc w:val="both"/>
        <w:rPr>
          <w:szCs w:val="28"/>
        </w:rPr>
      </w:pPr>
      <w:r w:rsidRPr="0043207F">
        <w:rPr>
          <w:szCs w:val="28"/>
        </w:rPr>
        <w:t>- Городской спортивный праздник «Моя мама – самая спортивная».</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В рамках реализации целевой программы «Патриотическое воспитание граждан в городском округе Первоуральск» за 2017 год  проведено 57 мероприятия. Количество участников 5736 человек.</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xml:space="preserve"> В рамках реализации муниципальной комплексной программы  «Профилактика наркомании и токсикомании на территории городского округа Первоуральск 2015-2017 годы» за 2017 год  проведено 14 мероприятий. Количество участников 1810 человек.</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В рамках реализации муниципальной комплексной программы  «Формирование культуры толерантности и профилактики экстремизма на территории городского округа Первоуральск 2015-2017 годы» за 2017 год  проведено 28 мероприятий. Количество участников 2166 человек.</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Во время летней оздоровительной кампании в рамках областной межведомственной комплексной профилактической  операции «Подросток» проведено 39 мероприятий. В соревнованиях приняли участие 4453 ребёнка.</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2. Для актуализации и утверждения Программы на 2018-2020 г.г. направляем предложения для внесения в данную Программу.</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2.1 Организация и проведение занятий в спортивных секциях и оздоровительных группах Первоуральского муниципального бюджетного учреждения физической культуры и спорта «Старт».</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2.2 Организация и проведение совместных спортивно – массовых мероприятий  для детей и взрослых:</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Массовый прокат на коньках среди жителей города;</w:t>
      </w:r>
    </w:p>
    <w:p w:rsidR="0043207F" w:rsidRPr="0043207F" w:rsidRDefault="0043207F" w:rsidP="0043207F">
      <w:pPr>
        <w:tabs>
          <w:tab w:val="left" w:pos="851"/>
        </w:tabs>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w:t>
      </w:r>
      <w:r w:rsidRPr="0043207F">
        <w:rPr>
          <w:rFonts w:ascii="Times New Roman" w:eastAsia="Times New Roman" w:hAnsi="Times New Roman" w:cs="Times New Roman"/>
          <w:bCs/>
          <w:sz w:val="24"/>
          <w:szCs w:val="28"/>
        </w:rPr>
        <w:tab/>
        <w:t>Городские соревнования по конькобежному спорту "Лед надежды нашей", в рамках Всероссийских массовых соревнований по конькобежному спорту;</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Всероссийская массовая лыжная гонка "Лыжня России";</w:t>
      </w:r>
    </w:p>
    <w:p w:rsidR="0043207F" w:rsidRPr="0043207F" w:rsidRDefault="0043207F" w:rsidP="0043207F">
      <w:pPr>
        <w:spacing w:after="0" w:line="240" w:lineRule="auto"/>
        <w:ind w:firstLine="567"/>
        <w:jc w:val="both"/>
        <w:rPr>
          <w:rFonts w:ascii="Times New Roman" w:eastAsia="Times New Roman" w:hAnsi="Times New Roman" w:cs="Times New Roman"/>
          <w:bCs/>
          <w:sz w:val="24"/>
          <w:szCs w:val="28"/>
        </w:rPr>
      </w:pPr>
      <w:r w:rsidRPr="0043207F">
        <w:rPr>
          <w:rFonts w:ascii="Times New Roman" w:eastAsia="Times New Roman" w:hAnsi="Times New Roman" w:cs="Times New Roman"/>
          <w:bCs/>
          <w:sz w:val="24"/>
          <w:szCs w:val="28"/>
        </w:rPr>
        <w:t>- Соревнования «Семейные старты»;</w:t>
      </w:r>
    </w:p>
    <w:p w:rsidR="0043207F" w:rsidRPr="0043207F" w:rsidRDefault="0043207F" w:rsidP="0043207F">
      <w:pPr>
        <w:spacing w:after="0" w:line="240" w:lineRule="auto"/>
        <w:ind w:firstLine="567"/>
        <w:jc w:val="both"/>
        <w:rPr>
          <w:rFonts w:ascii="Times New Roman" w:eastAsia="Times New Roman" w:hAnsi="Times New Roman" w:cs="Times New Roman"/>
          <w:sz w:val="24"/>
          <w:szCs w:val="28"/>
        </w:rPr>
      </w:pPr>
      <w:r w:rsidRPr="0043207F">
        <w:rPr>
          <w:rFonts w:ascii="Times New Roman" w:eastAsia="Times New Roman" w:hAnsi="Times New Roman" w:cs="Times New Roman"/>
          <w:sz w:val="24"/>
          <w:szCs w:val="28"/>
        </w:rPr>
        <w:t>- Спортивно-культурный праздник среди жителей города, посвященный «Дню города»;</w:t>
      </w:r>
    </w:p>
    <w:p w:rsidR="0043207F" w:rsidRPr="0043207F" w:rsidRDefault="0043207F" w:rsidP="0043207F">
      <w:pPr>
        <w:pStyle w:val="a7"/>
        <w:widowControl w:val="0"/>
        <w:spacing w:after="0"/>
        <w:ind w:firstLine="567"/>
        <w:jc w:val="both"/>
        <w:rPr>
          <w:szCs w:val="28"/>
        </w:rPr>
      </w:pPr>
      <w:r w:rsidRPr="0043207F">
        <w:rPr>
          <w:szCs w:val="28"/>
        </w:rPr>
        <w:t>- Спортивный праздник, посвященный «Дню физкультурника»;</w:t>
      </w:r>
    </w:p>
    <w:p w:rsidR="0043207F" w:rsidRPr="0043207F" w:rsidRDefault="0043207F" w:rsidP="0043207F">
      <w:pPr>
        <w:pStyle w:val="a7"/>
        <w:widowControl w:val="0"/>
        <w:spacing w:after="0"/>
        <w:ind w:firstLine="567"/>
        <w:jc w:val="both"/>
        <w:rPr>
          <w:szCs w:val="28"/>
        </w:rPr>
      </w:pPr>
      <w:r w:rsidRPr="0043207F">
        <w:rPr>
          <w:szCs w:val="28"/>
        </w:rPr>
        <w:lastRenderedPageBreak/>
        <w:t>- Массовые соревнования по легкой атлетике, в рамках Всероссийского дня бега «Кросс наций»;</w:t>
      </w:r>
    </w:p>
    <w:p w:rsidR="0043207F" w:rsidRPr="0043207F" w:rsidRDefault="0043207F" w:rsidP="0043207F">
      <w:pPr>
        <w:pStyle w:val="a7"/>
        <w:widowControl w:val="0"/>
        <w:spacing w:after="0"/>
        <w:ind w:firstLine="567"/>
        <w:jc w:val="both"/>
        <w:rPr>
          <w:szCs w:val="28"/>
        </w:rPr>
      </w:pPr>
      <w:r w:rsidRPr="0043207F">
        <w:rPr>
          <w:szCs w:val="28"/>
        </w:rPr>
        <w:t>- Городской спортивный праздник «Моя мама – самая спортивная».</w:t>
      </w:r>
    </w:p>
    <w:p w:rsidR="0043207F" w:rsidRPr="0043207F" w:rsidRDefault="0043207F" w:rsidP="0043207F">
      <w:pPr>
        <w:pStyle w:val="a7"/>
        <w:widowControl w:val="0"/>
        <w:spacing w:after="0"/>
        <w:ind w:firstLine="567"/>
        <w:jc w:val="both"/>
        <w:rPr>
          <w:szCs w:val="28"/>
        </w:rPr>
      </w:pPr>
      <w:r w:rsidRPr="0043207F">
        <w:rPr>
          <w:szCs w:val="28"/>
        </w:rPr>
        <w:t xml:space="preserve">2.3  Организация и проведение мероприятий в </w:t>
      </w:r>
      <w:r w:rsidRPr="0043207F">
        <w:rPr>
          <w:bCs/>
          <w:szCs w:val="28"/>
        </w:rPr>
        <w:t>рамках реализации целевой программы «Патриотическое воспитание граждан в городском округе Первоуральск»</w:t>
      </w:r>
      <w:r w:rsidRPr="0043207F">
        <w:rPr>
          <w:szCs w:val="28"/>
        </w:rPr>
        <w:t>.</w:t>
      </w:r>
    </w:p>
    <w:p w:rsidR="0043207F" w:rsidRPr="0043207F" w:rsidRDefault="0043207F" w:rsidP="0043207F">
      <w:pPr>
        <w:pStyle w:val="a7"/>
        <w:widowControl w:val="0"/>
        <w:spacing w:after="0"/>
        <w:ind w:firstLine="567"/>
        <w:jc w:val="both"/>
        <w:rPr>
          <w:bCs/>
          <w:szCs w:val="28"/>
        </w:rPr>
      </w:pPr>
      <w:r w:rsidRPr="0043207F">
        <w:rPr>
          <w:szCs w:val="28"/>
        </w:rPr>
        <w:t>2.4 Организация и проведение мероприятий в</w:t>
      </w:r>
      <w:r w:rsidRPr="0043207F">
        <w:rPr>
          <w:bCs/>
          <w:szCs w:val="28"/>
        </w:rPr>
        <w:t xml:space="preserve"> рамках реализации муниципальной комплексной программы  «Профилактика наркомании и токсикомании на территории городского округа Первоуральск».</w:t>
      </w:r>
    </w:p>
    <w:p w:rsidR="0043207F" w:rsidRPr="0043207F" w:rsidRDefault="0043207F" w:rsidP="0043207F">
      <w:pPr>
        <w:pStyle w:val="a7"/>
        <w:widowControl w:val="0"/>
        <w:spacing w:after="0"/>
        <w:ind w:firstLine="567"/>
        <w:jc w:val="both"/>
        <w:rPr>
          <w:bCs/>
          <w:szCs w:val="28"/>
        </w:rPr>
      </w:pPr>
      <w:r w:rsidRPr="0043207F">
        <w:rPr>
          <w:bCs/>
          <w:szCs w:val="28"/>
        </w:rPr>
        <w:t xml:space="preserve">2.5 </w:t>
      </w:r>
      <w:r w:rsidRPr="0043207F">
        <w:rPr>
          <w:szCs w:val="28"/>
        </w:rPr>
        <w:t>Организация и проведение мероприятий в</w:t>
      </w:r>
      <w:r w:rsidRPr="0043207F">
        <w:rPr>
          <w:bCs/>
          <w:szCs w:val="28"/>
        </w:rPr>
        <w:t xml:space="preserve"> рамках реализации муниципальной комплексной программы  «Формирование культуры толерантности и профилактики экстремизма на территории городского округа Первоуральск».</w:t>
      </w:r>
    </w:p>
    <w:p w:rsidR="0043207F" w:rsidRPr="0043207F" w:rsidRDefault="0043207F" w:rsidP="0043207F">
      <w:pPr>
        <w:pStyle w:val="a7"/>
        <w:widowControl w:val="0"/>
        <w:spacing w:after="0"/>
        <w:ind w:firstLine="567"/>
        <w:jc w:val="both"/>
        <w:rPr>
          <w:szCs w:val="28"/>
        </w:rPr>
      </w:pPr>
      <w:r w:rsidRPr="0043207F">
        <w:rPr>
          <w:bCs/>
          <w:szCs w:val="28"/>
        </w:rPr>
        <w:t xml:space="preserve">2.6  </w:t>
      </w:r>
      <w:r w:rsidRPr="0043207F">
        <w:rPr>
          <w:szCs w:val="28"/>
        </w:rPr>
        <w:t>Организация и проведение мероприятий</w:t>
      </w:r>
      <w:r w:rsidRPr="0043207F">
        <w:rPr>
          <w:bCs/>
          <w:szCs w:val="28"/>
        </w:rPr>
        <w:t xml:space="preserve"> во время летней  оздоровитель-ной кампании в рамках областной межведомственной комплексной профилактической  операции «Подросток».</w:t>
      </w:r>
    </w:p>
    <w:p w:rsidR="00EE48B3" w:rsidRDefault="00EE48B3" w:rsidP="0043207F">
      <w:pPr>
        <w:spacing w:after="0" w:line="240" w:lineRule="auto"/>
        <w:ind w:firstLine="567"/>
        <w:jc w:val="both"/>
        <w:rPr>
          <w:rFonts w:ascii="Times New Roman" w:hAnsi="Times New Roman" w:cs="Times New Roman"/>
          <w:b/>
          <w:sz w:val="24"/>
          <w:szCs w:val="24"/>
          <w:u w:val="single"/>
          <w:shd w:val="clear" w:color="auto" w:fill="FFFFFF"/>
        </w:rPr>
      </w:pPr>
    </w:p>
    <w:p w:rsidR="006766CB" w:rsidRDefault="009D0667" w:rsidP="00EE48B3">
      <w:pPr>
        <w:spacing w:after="0" w:line="240" w:lineRule="auto"/>
        <w:ind w:firstLine="567"/>
        <w:jc w:val="both"/>
        <w:rPr>
          <w:rFonts w:ascii="Times New Roman" w:hAnsi="Times New Roman" w:cs="Times New Roman"/>
          <w:b/>
          <w:sz w:val="24"/>
          <w:szCs w:val="24"/>
          <w:u w:val="single"/>
          <w:shd w:val="clear" w:color="auto" w:fill="FFFFFF"/>
        </w:rPr>
      </w:pPr>
      <w:r w:rsidRPr="00672C19">
        <w:rPr>
          <w:rFonts w:ascii="Times New Roman" w:hAnsi="Times New Roman" w:cs="Times New Roman"/>
          <w:b/>
          <w:sz w:val="24"/>
          <w:szCs w:val="24"/>
          <w:u w:val="single"/>
          <w:shd w:val="clear" w:color="auto" w:fill="FFFFFF"/>
        </w:rPr>
        <w:t>ТЕРРИТОРИАЛЬНЫЙ ОТДЕЛ ЗДРАВООХРАНЕНИЯ ПО ЗАПАДНОМУ УПРАВЛЕНЧЕСКОМУ ОКРУГУ</w:t>
      </w:r>
      <w:r>
        <w:rPr>
          <w:rFonts w:ascii="Times New Roman" w:hAnsi="Times New Roman" w:cs="Times New Roman"/>
          <w:b/>
          <w:sz w:val="24"/>
          <w:szCs w:val="24"/>
          <w:u w:val="single"/>
          <w:shd w:val="clear" w:color="auto" w:fill="FFFFFF"/>
        </w:rPr>
        <w:t xml:space="preserve">. </w:t>
      </w:r>
    </w:p>
    <w:p w:rsidR="00ED4D74" w:rsidRPr="009D6269" w:rsidRDefault="009D0667" w:rsidP="006609B8">
      <w:pPr>
        <w:spacing w:after="0" w:line="240" w:lineRule="auto"/>
        <w:ind w:firstLine="567"/>
        <w:jc w:val="both"/>
        <w:rPr>
          <w:b/>
          <w:sz w:val="24"/>
          <w:szCs w:val="24"/>
        </w:rPr>
      </w:pPr>
      <w:r w:rsidRPr="009D6269">
        <w:rPr>
          <w:rFonts w:ascii="Times New Roman" w:hAnsi="Times New Roman" w:cs="Times New Roman"/>
          <w:b/>
          <w:sz w:val="24"/>
          <w:szCs w:val="24"/>
        </w:rPr>
        <w:t>УЧРЕЖДЕНИЯ ЗДРАВООХРАНЕНИЯ, РАСПОЛОЖЕННЫЕ НА ТЕРРИТОРИИ МУНИЦИПАЛИТЕТА</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В медицинских учреждениях городского округа Первоуральск внедряются утвержденные Министерством здравоохранения Российской Федерации (далее – МЗ РФ) порядки и стандарты оказания медицинской помощи детям, применяются оказанные в них организационные и медицинские технологии, а также современные стандарты и протоколы. Внедрены клинические рекомендации (приказ по ГБУЗ СО «Городская больница</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г. Первоуральск» № 75 от 29.03.2017 «Об оказании медицинской помощи новорожденным»:</w:t>
      </w:r>
    </w:p>
    <w:p w:rsidR="0043207F" w:rsidRPr="0043207F" w:rsidRDefault="0043207F" w:rsidP="0043207F">
      <w:pPr>
        <w:numPr>
          <w:ilvl w:val="0"/>
          <w:numId w:val="23"/>
        </w:num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Анемия новорожденных. Диагностика, профилактика, лечение;</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Базовая медицинская помощь новорожденному в родильном зале </w:t>
      </w:r>
      <w:r w:rsidRPr="0043207F">
        <w:rPr>
          <w:rFonts w:ascii="Times New Roman" w:hAnsi="Times New Roman" w:cs="Times New Roman"/>
          <w:sz w:val="24"/>
          <w:szCs w:val="24"/>
        </w:rPr>
        <w:br/>
        <w:t>и в послеродовом отделении;</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Ведение новорожденных с респираторным дистресс – синдромом;</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 Диагностика и лечение гемолитической болезни новорожденных;</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Диагностика и лечение геморрагической болезни новорожденных;</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Диагностика и лечение гипогликемии новорожденных;</w:t>
      </w:r>
    </w:p>
    <w:p w:rsidR="0043207F" w:rsidRPr="0043207F" w:rsidRDefault="0043207F" w:rsidP="0043207F">
      <w:pPr>
        <w:numPr>
          <w:ilvl w:val="0"/>
          <w:numId w:val="23"/>
        </w:num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Диагностика и лечение полицитемии новорожденных;</w:t>
      </w:r>
    </w:p>
    <w:p w:rsidR="0043207F" w:rsidRPr="0043207F" w:rsidRDefault="0043207F" w:rsidP="0043207F">
      <w:pPr>
        <w:numPr>
          <w:ilvl w:val="0"/>
          <w:numId w:val="23"/>
        </w:num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Парентеральное питание новорожденных;</w:t>
      </w:r>
    </w:p>
    <w:p w:rsidR="0043207F" w:rsidRPr="0043207F" w:rsidRDefault="0043207F" w:rsidP="0043207F">
      <w:pPr>
        <w:numPr>
          <w:ilvl w:val="0"/>
          <w:numId w:val="23"/>
        </w:num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Энтеральное вскармливание недоношенных детей.</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При проведении лицензирования медицинской деятельности технологические карты на медицинское оборудование заполняются в соответствии с порядками оказания медицинской помощи.</w:t>
      </w:r>
    </w:p>
    <w:p w:rsidR="0043207F" w:rsidRPr="0043207F" w:rsidRDefault="0043207F" w:rsidP="0043207F">
      <w:pPr>
        <w:suppressAutoHyphens/>
        <w:spacing w:after="0" w:line="240" w:lineRule="auto"/>
        <w:ind w:firstLine="567"/>
        <w:jc w:val="both"/>
        <w:rPr>
          <w:rFonts w:ascii="Times New Roman" w:hAnsi="Times New Roman" w:cs="Times New Roman"/>
          <w:bCs/>
          <w:sz w:val="24"/>
          <w:szCs w:val="24"/>
        </w:rPr>
      </w:pPr>
      <w:r w:rsidRPr="0043207F">
        <w:rPr>
          <w:rFonts w:ascii="Times New Roman" w:hAnsi="Times New Roman" w:cs="Times New Roman"/>
          <w:bCs/>
          <w:sz w:val="24"/>
          <w:szCs w:val="24"/>
        </w:rPr>
        <w:t xml:space="preserve">Специалисты лечебных учреждений </w:t>
      </w:r>
      <w:r w:rsidRPr="0043207F">
        <w:rPr>
          <w:rFonts w:ascii="Times New Roman" w:hAnsi="Times New Roman" w:cs="Times New Roman"/>
          <w:sz w:val="24"/>
          <w:szCs w:val="24"/>
        </w:rPr>
        <w:t xml:space="preserve">здравоохранения городского округа Первоуральск </w:t>
      </w:r>
      <w:r w:rsidRPr="0043207F">
        <w:rPr>
          <w:rFonts w:ascii="Times New Roman" w:hAnsi="Times New Roman" w:cs="Times New Roman"/>
          <w:bCs/>
          <w:sz w:val="24"/>
          <w:szCs w:val="24"/>
        </w:rPr>
        <w:t xml:space="preserve">активно взаимодействуют с другими субъектами профилактики с общественными объединениями для оказания помощи беременным женщинам, оказавшимся в трудной жизненной ситуации, в целях предотвращения отказов от ребенка.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u w:val="single"/>
        </w:rPr>
      </w:pPr>
      <w:r w:rsidRPr="0043207F">
        <w:rPr>
          <w:rFonts w:ascii="Times New Roman" w:hAnsi="Times New Roman" w:cs="Times New Roman"/>
          <w:sz w:val="24"/>
          <w:szCs w:val="24"/>
        </w:rPr>
        <w:t xml:space="preserve">Организация медико-психологической помощи в службе родовспоможения ГБУЗ СО «Городская больница г. Первоуральск» (женская консультация) </w:t>
      </w:r>
      <w:r w:rsidR="000D2B5B">
        <w:rPr>
          <w:rFonts w:ascii="Times New Roman" w:hAnsi="Times New Roman" w:cs="Times New Roman"/>
          <w:sz w:val="24"/>
          <w:szCs w:val="24"/>
        </w:rPr>
        <w:t>в</w:t>
      </w:r>
      <w:r w:rsidRPr="0043207F">
        <w:rPr>
          <w:rFonts w:ascii="Times New Roman" w:hAnsi="Times New Roman" w:cs="Times New Roman"/>
          <w:sz w:val="24"/>
          <w:szCs w:val="24"/>
        </w:rPr>
        <w:t xml:space="preserve"> 2017 год</w:t>
      </w:r>
      <w:r w:rsidR="000D2B5B">
        <w:rPr>
          <w:rFonts w:ascii="Times New Roman" w:hAnsi="Times New Roman" w:cs="Times New Roman"/>
          <w:sz w:val="24"/>
          <w:szCs w:val="24"/>
        </w:rPr>
        <w:t>у</w:t>
      </w:r>
      <w:r w:rsidRPr="0043207F">
        <w:rPr>
          <w:rFonts w:ascii="Times New Roman" w:hAnsi="Times New Roman" w:cs="Times New Roman"/>
          <w:sz w:val="24"/>
          <w:szCs w:val="24"/>
        </w:rPr>
        <w:t>: обратилось в Центр кризисной беременности –1795 чел. (5223 – общее количество обратившихся, 2016 – 4847); консультирование в ситуации репродуктивного выбора (по поводу аборта) – 608 чел. (2016 – 602); женщины, изменившие решение прервать беременность –73 чел. (12,01 %), 72 чел. – 2016 (11,59 %); женщины, планирующие отказ от ребенка –2017 – 4 чел., 2016 – 4 чел.; отказались от ребенка – 0 чел. (</w:t>
      </w:r>
      <w:smartTag w:uri="urn:schemas-microsoft-com:office:smarttags" w:element="metricconverter">
        <w:smartTagPr>
          <w:attr w:name="ProductID" w:val="2016 г"/>
        </w:smartTagPr>
        <w:r w:rsidRPr="0043207F">
          <w:rPr>
            <w:rFonts w:ascii="Times New Roman" w:hAnsi="Times New Roman" w:cs="Times New Roman"/>
            <w:sz w:val="24"/>
            <w:szCs w:val="24"/>
          </w:rPr>
          <w:t>2016 г</w:t>
        </w:r>
      </w:smartTag>
      <w:r w:rsidRPr="0043207F">
        <w:rPr>
          <w:rFonts w:ascii="Times New Roman" w:hAnsi="Times New Roman" w:cs="Times New Roman"/>
          <w:sz w:val="24"/>
          <w:szCs w:val="24"/>
        </w:rPr>
        <w:t xml:space="preserve">. – 1 чел.). В женской консультации ГБУЗ СО «Городская больница </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г. Первоуральск» проведено: психопрофилактических занятий – 681, участниц занятий –2900 (6095), психокоррекций – 136, дородовая подготовка –696, подготовка к партнерским родам – 104, подготовка к грудному вскармливанию – 420 занятия, участников – 4330, самостоятельные консультации беременных – 987, сопровождение в родах – 180.  </w:t>
      </w:r>
    </w:p>
    <w:p w:rsidR="0043207F" w:rsidRPr="0043207F" w:rsidRDefault="0043207F" w:rsidP="0043207F">
      <w:pPr>
        <w:pStyle w:val="a7"/>
        <w:suppressAutoHyphens/>
        <w:spacing w:after="0"/>
        <w:ind w:firstLine="567"/>
        <w:jc w:val="both"/>
      </w:pPr>
      <w:r w:rsidRPr="0043207F">
        <w:rPr>
          <w:rFonts w:eastAsia="MS Mincho"/>
        </w:rPr>
        <w:lastRenderedPageBreak/>
        <w:t>С целью повышения доступности и качества медицинских услуг детям медучреждений I уровня, а также с целью снижения нагрузки на учреждения</w:t>
      </w:r>
      <w:r w:rsidR="000D2B5B">
        <w:rPr>
          <w:rFonts w:eastAsia="MS Mincho"/>
        </w:rPr>
        <w:t xml:space="preserve"> </w:t>
      </w:r>
      <w:r w:rsidRPr="0043207F">
        <w:rPr>
          <w:rFonts w:eastAsia="MS Mincho"/>
          <w:lang w:val="en-US"/>
        </w:rPr>
        <w:t>III</w:t>
      </w:r>
      <w:r w:rsidRPr="0043207F">
        <w:rPr>
          <w:rFonts w:eastAsia="MS Mincho"/>
        </w:rPr>
        <w:t xml:space="preserve"> уровня, с</w:t>
      </w:r>
      <w:r w:rsidRPr="0043207F">
        <w:t xml:space="preserve"> 2012 года на территории городского округа Первоуральск совершенствуется система оказания трехуровневой перинатальной детской помощи. ГБУЗ СО «Детская городская больница г. Первоуральск» участвует в трехуровневой системе оказания медицинской перинатальной детской помощи в качестве учреждения второго уровня (госпитализация новорожденных и недоношенных детей в стационарное отделение).</w:t>
      </w:r>
      <w:r w:rsidR="000D2B5B">
        <w:t xml:space="preserve"> </w:t>
      </w:r>
      <w:r w:rsidRPr="0043207F">
        <w:rPr>
          <w:rFonts w:eastAsia="MS Mincho"/>
        </w:rPr>
        <w:t xml:space="preserve">В соответствии с нормативными документами </w:t>
      </w:r>
      <w:r w:rsidRPr="0043207F">
        <w:t>ГБУЗ СО «Детская городская больница г.Первоуральск» р</w:t>
      </w:r>
      <w:r w:rsidRPr="0043207F">
        <w:rPr>
          <w:rFonts w:eastAsia="MS Mincho"/>
        </w:rPr>
        <w:t xml:space="preserve">аботает как межмуниципальный центр </w:t>
      </w:r>
      <w:r w:rsidRPr="0043207F">
        <w:rPr>
          <w:rFonts w:eastAsia="MS Mincho"/>
        </w:rPr>
        <w:br/>
        <w:t>с 01.01.2012</w:t>
      </w:r>
      <w:r w:rsidR="000D2B5B">
        <w:rPr>
          <w:rFonts w:eastAsia="MS Mincho"/>
        </w:rPr>
        <w:t>г</w:t>
      </w:r>
      <w:r w:rsidRPr="0043207F">
        <w:rPr>
          <w:rFonts w:eastAsia="MS Mincho"/>
        </w:rPr>
        <w:t xml:space="preserve">. </w:t>
      </w:r>
    </w:p>
    <w:p w:rsidR="0043207F" w:rsidRPr="0043207F" w:rsidRDefault="0043207F" w:rsidP="0043207F">
      <w:pPr>
        <w:suppressAutoHyphens/>
        <w:spacing w:after="0" w:line="240" w:lineRule="auto"/>
        <w:ind w:firstLine="567"/>
        <w:jc w:val="both"/>
        <w:rPr>
          <w:rFonts w:ascii="Times New Roman" w:eastAsia="MS Mincho" w:hAnsi="Times New Roman" w:cs="Times New Roman"/>
          <w:sz w:val="24"/>
          <w:szCs w:val="24"/>
        </w:rPr>
      </w:pPr>
      <w:r w:rsidRPr="0043207F">
        <w:rPr>
          <w:rFonts w:ascii="Times New Roman" w:hAnsi="Times New Roman" w:cs="Times New Roman"/>
          <w:sz w:val="24"/>
          <w:szCs w:val="24"/>
        </w:rPr>
        <w:t xml:space="preserve">ГБУЗ СО «Детская городская больница г. Первоуральск» </w:t>
      </w:r>
      <w:r w:rsidRPr="0043207F">
        <w:rPr>
          <w:rFonts w:ascii="Times New Roman" w:eastAsia="MS Mincho" w:hAnsi="Times New Roman" w:cs="Times New Roman"/>
          <w:sz w:val="24"/>
          <w:szCs w:val="24"/>
        </w:rPr>
        <w:t xml:space="preserve">как учреждение </w:t>
      </w:r>
      <w:r w:rsidRPr="0043207F">
        <w:rPr>
          <w:rFonts w:ascii="Times New Roman" w:eastAsia="MS Mincho" w:hAnsi="Times New Roman" w:cs="Times New Roman"/>
          <w:sz w:val="24"/>
          <w:szCs w:val="24"/>
          <w:lang w:val="en-US"/>
        </w:rPr>
        <w:t>II</w:t>
      </w:r>
      <w:r w:rsidRPr="0043207F">
        <w:rPr>
          <w:rFonts w:ascii="Times New Roman" w:eastAsia="MS Mincho" w:hAnsi="Times New Roman" w:cs="Times New Roman"/>
          <w:sz w:val="24"/>
          <w:szCs w:val="24"/>
        </w:rPr>
        <w:t xml:space="preserve"> уровня принимает детей из прикрепленных территорий по системе межкабинетного консультирования.</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По медицинским организациям городского округа утверждены планы мероприятий по снижению перинатальной и младенческой смертности на 2016 год (в соответствии с приказом Министерства здравоохранения Свердловской области № 869-п «О совершенствовании оказания педиатрической помощи в Свердловской области»).</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Дети первого года жизни наблюдаются в соответствии с приказом </w:t>
      </w:r>
      <w:r w:rsidRPr="0043207F">
        <w:rPr>
          <w:rFonts w:ascii="Times New Roman" w:hAnsi="Times New Roman" w:cs="Times New Roman"/>
          <w:sz w:val="24"/>
          <w:szCs w:val="24"/>
        </w:rPr>
        <w:br/>
        <w:t>№ 1346-н от 21.12.2012 МЗ РФ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На показатели смертности детей во всех возрастных группах, инвалидности и заболеваемости значительное влияние оказывает груз наследственных и врожденных заболеваний. Одним из важнейших</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и эффективных направлений в решении вопросов ранней диагностики </w:t>
      </w:r>
      <w:r w:rsidRPr="0043207F">
        <w:rPr>
          <w:rFonts w:ascii="Times New Roman" w:hAnsi="Times New Roman" w:cs="Times New Roman"/>
          <w:sz w:val="24"/>
          <w:szCs w:val="24"/>
        </w:rPr>
        <w:br/>
        <w:t xml:space="preserve">и терапии врожденных и наследственных заболеваний является неонатальный скрининг.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Неонатальный скрининг проводится в соответствии с приказом Министерства здравоохранения Свердловской области (далее – МЗ СО)</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от 09.10.2014 № 1298-п «О совершенствовании массового обследования новорожденных детей на наследственные заболевания в Свердловской области», за 11 месяцев 2017 года обследовано 100% родившихся детей (1979 детей).</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В рамках приоритетного национального проекта «Здоровье» продолжается проведение неонатального скрининга на 5 наследственных заболеваний (фенилкетонурия и врожденный гипотиреоз, адреногенитальный синдром, галактоземия, муковисцидоз).</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Детям с отклонениями в развитии и здоровье, а также их семьям оказывается своевременная медико-социальная помощь. За 11 месяцев 2017 года впервые обратилось за получением направления для прохождение медико-социальной экспертизы – 55 человек. Все дети, имеющие категорию «ребенок инвалид» ежегодно 100% осматриваются специалистами, получают реабилитацию в условиях амбулаторно-поликлинических отделений</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и стационарного звена.</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В целях профилактики хронических заболеваний, в части выполнения стандарта диспансерного (профилактического) осмотра детей первого года жизни, в соответствии с приказом № 136н от 21.12.2012 МЗ РФ «О Порядке прохождения несовершеннолетними медицинских осмотров, в том числе при поступлении в образовательные учреждения и в период обучения в них», проводится осмотр врачами специалистами и проведение лабораторного </w:t>
      </w:r>
      <w:r w:rsidRPr="0043207F">
        <w:rPr>
          <w:rFonts w:ascii="Times New Roman" w:hAnsi="Times New Roman" w:cs="Times New Roman"/>
          <w:sz w:val="24"/>
          <w:szCs w:val="24"/>
        </w:rPr>
        <w:br/>
        <w:t xml:space="preserve">и инструментального исследований в декретированные сроки. </w:t>
      </w:r>
    </w:p>
    <w:p w:rsidR="0043207F" w:rsidRPr="0043207F" w:rsidRDefault="0043207F" w:rsidP="0043207F">
      <w:pPr>
        <w:suppressAutoHyphens/>
        <w:spacing w:after="0" w:line="240" w:lineRule="auto"/>
        <w:ind w:firstLine="567"/>
        <w:jc w:val="both"/>
        <w:rPr>
          <w:rFonts w:ascii="Times New Roman" w:hAnsi="Times New Roman" w:cs="Times New Roman"/>
          <w:color w:val="000000"/>
          <w:sz w:val="24"/>
          <w:szCs w:val="24"/>
        </w:rPr>
      </w:pPr>
      <w:r w:rsidRPr="0043207F">
        <w:rPr>
          <w:rFonts w:ascii="Times New Roman" w:hAnsi="Times New Roman" w:cs="Times New Roman"/>
          <w:color w:val="000000"/>
          <w:sz w:val="24"/>
          <w:szCs w:val="24"/>
        </w:rPr>
        <w:t>Все нуждающиеся дети обеспечены высокотехнологичной медицинской помощью. За 11 месяцев 2017 года направлено для получения данного вида помощи 28 детей.</w:t>
      </w:r>
    </w:p>
    <w:p w:rsidR="0043207F" w:rsidRPr="0043207F" w:rsidRDefault="0043207F" w:rsidP="0043207F">
      <w:pPr>
        <w:suppressAutoHyphens/>
        <w:spacing w:after="0" w:line="240" w:lineRule="auto"/>
        <w:ind w:firstLine="567"/>
        <w:jc w:val="both"/>
        <w:rPr>
          <w:rFonts w:ascii="Times New Roman" w:hAnsi="Times New Roman" w:cs="Times New Roman"/>
          <w:color w:val="000000"/>
          <w:sz w:val="24"/>
          <w:szCs w:val="24"/>
        </w:rPr>
      </w:pPr>
      <w:r w:rsidRPr="0043207F">
        <w:rPr>
          <w:rFonts w:ascii="Times New Roman" w:hAnsi="Times New Roman" w:cs="Times New Roman"/>
          <w:color w:val="000000"/>
          <w:sz w:val="24"/>
          <w:szCs w:val="24"/>
        </w:rPr>
        <w:t>Ведется учет детей с редкими заболеваниями, данные дети обеспечиваются лечебными препаратами, специальными продуктами питания. По состоянию на 15.06.2017 на учете состоит 10 человек</w:t>
      </w:r>
      <w:r w:rsidR="000D2B5B">
        <w:rPr>
          <w:rFonts w:ascii="Times New Roman" w:hAnsi="Times New Roman" w:cs="Times New Roman"/>
          <w:color w:val="000000"/>
          <w:sz w:val="24"/>
          <w:szCs w:val="24"/>
        </w:rPr>
        <w:t>.</w:t>
      </w:r>
    </w:p>
    <w:p w:rsidR="0043207F" w:rsidRPr="0043207F" w:rsidRDefault="0043207F" w:rsidP="0043207F">
      <w:pPr>
        <w:suppressAutoHyphens/>
        <w:spacing w:after="0" w:line="240" w:lineRule="auto"/>
        <w:ind w:firstLine="567"/>
        <w:jc w:val="both"/>
        <w:rPr>
          <w:rFonts w:ascii="Times New Roman" w:hAnsi="Times New Roman" w:cs="Times New Roman"/>
          <w:color w:val="000000"/>
          <w:sz w:val="24"/>
          <w:szCs w:val="24"/>
        </w:rPr>
      </w:pPr>
      <w:r w:rsidRPr="0043207F">
        <w:rPr>
          <w:rFonts w:ascii="Times New Roman" w:hAnsi="Times New Roman" w:cs="Times New Roman"/>
          <w:color w:val="000000"/>
          <w:sz w:val="24"/>
          <w:szCs w:val="24"/>
        </w:rPr>
        <w:t xml:space="preserve">С 2007 года ведется диспансеризация детей-сирот, детей, оставшихся </w:t>
      </w:r>
      <w:r w:rsidRPr="0043207F">
        <w:rPr>
          <w:rFonts w:ascii="Times New Roman" w:hAnsi="Times New Roman" w:cs="Times New Roman"/>
          <w:color w:val="000000"/>
          <w:sz w:val="24"/>
          <w:szCs w:val="24"/>
        </w:rPr>
        <w:br/>
        <w:t>без попечения родителей в стационарных учреждениях, с 2013 - ведется диспансеризация указанных детей, находящихся на семейном воспитании. Также ведется диспансеризация детей в декретированные возрастные сроки</w:t>
      </w:r>
      <w:r w:rsidR="000D2B5B">
        <w:rPr>
          <w:rFonts w:ascii="Times New Roman" w:hAnsi="Times New Roman" w:cs="Times New Roman"/>
          <w:color w:val="000000"/>
          <w:sz w:val="24"/>
          <w:szCs w:val="24"/>
        </w:rPr>
        <w:t xml:space="preserve"> </w:t>
      </w:r>
      <w:r w:rsidRPr="0043207F">
        <w:rPr>
          <w:rFonts w:ascii="Times New Roman" w:hAnsi="Times New Roman" w:cs="Times New Roman"/>
          <w:color w:val="000000"/>
          <w:sz w:val="24"/>
          <w:szCs w:val="24"/>
        </w:rPr>
        <w:t>по плану, утвержденному МЗ СО (выполнение — 100%)</w:t>
      </w:r>
      <w:r w:rsidR="000D2B5B">
        <w:rPr>
          <w:rFonts w:ascii="Times New Roman" w:hAnsi="Times New Roman" w:cs="Times New Roman"/>
          <w:color w:val="000000"/>
          <w:sz w:val="24"/>
          <w:szCs w:val="24"/>
        </w:rPr>
        <w:t>.</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Проводится пренатальный скрининг первого триместра беременности </w:t>
      </w:r>
      <w:r w:rsidRPr="0043207F">
        <w:rPr>
          <w:rFonts w:ascii="Times New Roman" w:hAnsi="Times New Roman" w:cs="Times New Roman"/>
          <w:sz w:val="24"/>
          <w:szCs w:val="24"/>
        </w:rPr>
        <w:br/>
        <w:t xml:space="preserve">с целью своевременного выявления наследственных заболеваний и врожденных пороков развития </w:t>
      </w:r>
      <w:r w:rsidRPr="0043207F">
        <w:rPr>
          <w:rFonts w:ascii="Times New Roman" w:hAnsi="Times New Roman" w:cs="Times New Roman"/>
          <w:sz w:val="24"/>
          <w:szCs w:val="24"/>
        </w:rPr>
        <w:lastRenderedPageBreak/>
        <w:t>для пациенток городского округа Первоуральск на базе Межмуниципального перинатального центра ГБУЗ СО «Городская больница</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г. Первоуральск».</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За отчетный период 2016 года обеспечено в полном объеме работа</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в программе «Мониторинг беременных»</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100%.</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bCs/>
          <w:sz w:val="24"/>
          <w:szCs w:val="24"/>
        </w:rPr>
        <w:t xml:space="preserve">Специалисты лечебных учреждений </w:t>
      </w:r>
      <w:r w:rsidRPr="0043207F">
        <w:rPr>
          <w:rFonts w:ascii="Times New Roman" w:hAnsi="Times New Roman" w:cs="Times New Roman"/>
          <w:sz w:val="24"/>
          <w:szCs w:val="24"/>
        </w:rPr>
        <w:t xml:space="preserve">здравоохранения городского округа г. Первоуральск и Территориального отдела здравоохранения по Западному управленческому округу </w:t>
      </w:r>
      <w:r w:rsidRPr="0043207F">
        <w:rPr>
          <w:rFonts w:ascii="Times New Roman" w:hAnsi="Times New Roman" w:cs="Times New Roman"/>
          <w:bCs/>
          <w:sz w:val="24"/>
          <w:szCs w:val="24"/>
        </w:rPr>
        <w:t>активно у</w:t>
      </w:r>
      <w:r w:rsidRPr="0043207F">
        <w:rPr>
          <w:rFonts w:ascii="Times New Roman" w:hAnsi="Times New Roman" w:cs="Times New Roman"/>
          <w:sz w:val="24"/>
          <w:szCs w:val="24"/>
        </w:rPr>
        <w:t>частвуют в рейдах рабочей группы ТКДН и ЗП г. Первоуральска совместно с городскими субъектами профилактики</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с целью посещения несовершеннолетних и их семей, находящихся в социально- опасном положении, по месту жительства.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Основными нормативными документами, на которых строится работа медицинских организаций по профилактике безнадзорности и правонарушений несовершеннолетних, являются: Федеральный закон Российской Федерации</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от 24 июня 1999 года № 120-ФЗ «Об основах системы профилактики безнадзорности и правонарушений несовершеннолетних», Областной закон Свердловской области от 28 ноября 2001 года № 58-ОЗ «О профилактике безнадзорности и правонарушений несовершеннолетних в Свердловской области».</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shd w:val="clear" w:color="auto" w:fill="FFFFFF"/>
        </w:rPr>
      </w:pPr>
      <w:r w:rsidRPr="0043207F">
        <w:rPr>
          <w:rFonts w:ascii="Times New Roman" w:hAnsi="Times New Roman" w:cs="Times New Roman"/>
          <w:sz w:val="24"/>
          <w:szCs w:val="24"/>
          <w:shd w:val="clear" w:color="auto" w:fill="FFFFFF"/>
        </w:rPr>
        <w:t xml:space="preserve">За 11 месяцев 2017 проведено 680 патронажей участковыми врачами </w:t>
      </w:r>
      <w:r w:rsidRPr="0043207F">
        <w:rPr>
          <w:rFonts w:ascii="Times New Roman" w:hAnsi="Times New Roman" w:cs="Times New Roman"/>
          <w:sz w:val="24"/>
          <w:szCs w:val="24"/>
          <w:shd w:val="clear" w:color="auto" w:fill="FFFFFF"/>
        </w:rPr>
        <w:br/>
        <w:t>в семьи к детям, находящихся в социально - опасном положении.</w:t>
      </w:r>
      <w:r w:rsidRPr="0043207F">
        <w:rPr>
          <w:rFonts w:ascii="Times New Roman" w:hAnsi="Times New Roman" w:cs="Times New Roman"/>
          <w:sz w:val="24"/>
          <w:szCs w:val="24"/>
        </w:rPr>
        <w:t xml:space="preserve"> </w:t>
      </w:r>
      <w:r w:rsidRPr="0043207F">
        <w:rPr>
          <w:rFonts w:ascii="Times New Roman" w:hAnsi="Times New Roman" w:cs="Times New Roman"/>
          <w:sz w:val="24"/>
          <w:szCs w:val="24"/>
          <w:shd w:val="clear" w:color="auto" w:fill="FFFFFF"/>
        </w:rPr>
        <w:t>С каждым годом отмечается положительная тенденция увеличения патронажей к детям, находящимся в социально-опасном положении.</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При проведении патронажей, выходов по месту жительства, участковая педиатрическая служба при выявлении фактов нарушения прав несовершеннолетних и противоправных действий, информирует органы прокуратуры и территориальную комиссию по делам несовершеннолетних </w:t>
      </w:r>
      <w:r w:rsidRPr="0043207F">
        <w:rPr>
          <w:rFonts w:ascii="Times New Roman" w:hAnsi="Times New Roman" w:cs="Times New Roman"/>
          <w:sz w:val="24"/>
          <w:szCs w:val="24"/>
        </w:rPr>
        <w:br/>
        <w:t xml:space="preserve">и защите их прав. При ситуациях, когда несовершеннолетний находится </w:t>
      </w:r>
      <w:r w:rsidRPr="0043207F">
        <w:rPr>
          <w:rFonts w:ascii="Times New Roman" w:hAnsi="Times New Roman" w:cs="Times New Roman"/>
          <w:sz w:val="24"/>
          <w:szCs w:val="24"/>
        </w:rPr>
        <w:br/>
        <w:t>в обстановке, представляющей опасность его жизни и здоровью, организуется прием и содержание в медицинских организациях детей</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в возрасте до 4-х лет, детей старшего возраста (от 4 до 17 при наличии медицинских показаний). На постоянной основе проводятся медицинские обследования несовершеннолетних, оставшихся без попечения родителей.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Медицинскими работниками оказывается консультативная помощь работникам органов и учреждений системы профилактики, родителям несовершеннолетних либо их законным представителям. При необходимости</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и наличии медицинских показаний, организуется оказание специализированной диагностической и лечебно-восстановительной помощи несовершеннолетним с отклонениями в поведении.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Клиника, дружественная к молодёжи (далее – КДМ) открыта на территории ГБУЗ СО «Детская городская больница г. Первоуральска» на базе кабинета медико-социальной помощи в июле 2010 года. В КДМ оказывают медицинскую, социальную, информационную помощь, конфиденциально, комфортно, комплексно. Все специалисты прошли подготовку по работе </w:t>
      </w:r>
      <w:r w:rsidRPr="0043207F">
        <w:rPr>
          <w:rFonts w:ascii="Times New Roman" w:hAnsi="Times New Roman" w:cs="Times New Roman"/>
          <w:sz w:val="24"/>
          <w:szCs w:val="24"/>
        </w:rPr>
        <w:br/>
        <w:t>с подростками: подростковый гинеколог, уролог-андролог, медицинский психолог, социальный психолог, психотерапевт, дерматолог, специалист</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по социальной работе. Основная целевая группа: дети и подростки с 10 до 18 лет. </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ab/>
        <w:t>С целью повышения эффективности работы налажено межведомственное взаимодействие и обмен опытом работы Клиники, дружественной к молодёжи  с другими субъектами профилактики городского округа Первоуральск: Управление образования городского округа Первоуральск, филиалом государственного бюджетного учреждения здравоохранения «Свердловский областной центр по профилактике и борьбе со СПИД и инфекционными заболеваниями» по Западному управленческому округу в городе Первоуральск, ГБУЗ СО «Областная клиническая психиатрическая больница»  «Первоуральская психиатрическая больница», ОДН ОМВД, Территориальная комиссия по делам несовершеннолетних и защите их прав, Городская педиатрическая служба, Детская библиотека, Управлением социальной защиты города Первоуральск, Центр занятости населения и др. КДМ «Лидер ХХ</w:t>
      </w:r>
      <w:r w:rsidRPr="0043207F">
        <w:rPr>
          <w:rFonts w:ascii="Times New Roman" w:hAnsi="Times New Roman" w:cs="Times New Roman"/>
          <w:sz w:val="24"/>
          <w:szCs w:val="24"/>
          <w:lang w:val="en-US"/>
        </w:rPr>
        <w:t>I</w:t>
      </w:r>
      <w:r w:rsidRPr="0043207F">
        <w:rPr>
          <w:rFonts w:ascii="Times New Roman" w:hAnsi="Times New Roman" w:cs="Times New Roman"/>
          <w:sz w:val="24"/>
          <w:szCs w:val="24"/>
        </w:rPr>
        <w:t xml:space="preserve"> века» за 5 месяцев 2017 года была проведена значительная работа по профилактике рискованных форм поведения и сохранению репродуктивного здоровья подростков. Одним из основных направлений деятельности КДМ является информационно-просветительская работа с подростками и их родителями, направленная на повышение уровня знаний о влиянии психоактивных веществ (далее </w:t>
      </w:r>
      <w:r w:rsidRPr="0043207F">
        <w:rPr>
          <w:rFonts w:ascii="Times New Roman" w:hAnsi="Times New Roman" w:cs="Times New Roman"/>
          <w:sz w:val="24"/>
          <w:szCs w:val="24"/>
        </w:rPr>
        <w:lastRenderedPageBreak/>
        <w:t>– ПАВ) (табака, алкоголя, наркотических веществ) на организм человека и правилах здорового образа жизни (далее – ЗОЖ), о распространении ВИЧ-инфекции в молодежной среде, а также о способах защиты от негативных влияний социальной среды.</w:t>
      </w:r>
    </w:p>
    <w:p w:rsidR="0043207F" w:rsidRPr="0043207F" w:rsidRDefault="0043207F" w:rsidP="0043207F">
      <w:pPr>
        <w:suppressAutoHyphens/>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Для успешного взаимодействия всех субъектов системы профилактики выработаны единые подходы по выявлению и учету несовершеннолетних</w:t>
      </w:r>
      <w:r w:rsidR="000D2B5B">
        <w:rPr>
          <w:rFonts w:ascii="Times New Roman" w:hAnsi="Times New Roman" w:cs="Times New Roman"/>
          <w:sz w:val="24"/>
          <w:szCs w:val="24"/>
        </w:rPr>
        <w:t xml:space="preserve"> </w:t>
      </w:r>
      <w:r w:rsidRPr="0043207F">
        <w:rPr>
          <w:rFonts w:ascii="Times New Roman" w:hAnsi="Times New Roman" w:cs="Times New Roman"/>
          <w:sz w:val="24"/>
          <w:szCs w:val="24"/>
        </w:rPr>
        <w:t xml:space="preserve">и их семей, находящихся в социально опасном положении.  </w:t>
      </w:r>
    </w:p>
    <w:p w:rsidR="0043207F" w:rsidRPr="0043207F" w:rsidRDefault="0043207F" w:rsidP="0043207F">
      <w:p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sz w:val="24"/>
          <w:szCs w:val="24"/>
        </w:rPr>
        <w:t xml:space="preserve">Шестой год на территории КДМ открыта «Школа сохранения репродуктивного здоровья», в которой 1 раз в месяц психологами и врачом гинекологом проводятся тематические занятия для подростков (девушек) на темы: «Сохранение репродуктивного здоровья», «Правила личной гигиены», «Предупреждение ранней беременности», «Основы здорового образа жизни», «Профилактика табачной, алкогольной и наркотической  зависимости», «Профилактика ВИЧ/СПИД». За 11 месяцев 2017 года прослушали тематические беседы (11 занятий) 190 девушек в возрасте 15-17 лет. </w:t>
      </w:r>
    </w:p>
    <w:p w:rsidR="0043207F" w:rsidRPr="0043207F" w:rsidRDefault="0043207F" w:rsidP="0043207F">
      <w:pPr>
        <w:spacing w:after="0" w:line="240" w:lineRule="auto"/>
        <w:ind w:firstLine="567"/>
        <w:jc w:val="both"/>
        <w:rPr>
          <w:rFonts w:ascii="Times New Roman" w:hAnsi="Times New Roman" w:cs="Times New Roman"/>
          <w:sz w:val="24"/>
          <w:szCs w:val="24"/>
        </w:rPr>
      </w:pPr>
      <w:r w:rsidRPr="0043207F">
        <w:rPr>
          <w:rFonts w:ascii="Times New Roman" w:hAnsi="Times New Roman" w:cs="Times New Roman"/>
          <w:b/>
          <w:sz w:val="24"/>
          <w:szCs w:val="24"/>
        </w:rPr>
        <w:t>3.7.14</w:t>
      </w:r>
      <w:r w:rsidRPr="0043207F">
        <w:rPr>
          <w:rFonts w:ascii="Times New Roman" w:hAnsi="Times New Roman" w:cs="Times New Roman"/>
          <w:sz w:val="24"/>
          <w:szCs w:val="24"/>
        </w:rPr>
        <w:t xml:space="preserve"> Профилактические мероприятия, проведённые специалистами Клиники, дружественной к молодёжи г. Первоуральск за 11 месяцев 2017 года.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8"/>
        <w:gridCol w:w="5158"/>
        <w:gridCol w:w="1985"/>
      </w:tblGrid>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jc w:val="center"/>
              <w:rPr>
                <w:rFonts w:ascii="Times New Roman" w:hAnsi="Times New Roman" w:cs="Times New Roman"/>
                <w:b/>
                <w:sz w:val="20"/>
                <w:szCs w:val="20"/>
              </w:rPr>
            </w:pPr>
            <w:r w:rsidRPr="0043207F">
              <w:rPr>
                <w:rFonts w:ascii="Times New Roman" w:hAnsi="Times New Roman" w:cs="Times New Roman"/>
                <w:b/>
                <w:sz w:val="20"/>
                <w:szCs w:val="20"/>
              </w:rPr>
              <w:t>Профилактическое мероприятие</w:t>
            </w:r>
          </w:p>
        </w:tc>
        <w:tc>
          <w:tcPr>
            <w:tcW w:w="515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jc w:val="center"/>
              <w:rPr>
                <w:rFonts w:ascii="Times New Roman" w:hAnsi="Times New Roman" w:cs="Times New Roman"/>
                <w:b/>
                <w:sz w:val="20"/>
                <w:szCs w:val="20"/>
              </w:rPr>
            </w:pPr>
            <w:r w:rsidRPr="0043207F">
              <w:rPr>
                <w:rFonts w:ascii="Times New Roman" w:hAnsi="Times New Roman" w:cs="Times New Roman"/>
                <w:b/>
                <w:sz w:val="20"/>
                <w:szCs w:val="20"/>
              </w:rPr>
              <w:t>Тема</w:t>
            </w:r>
          </w:p>
        </w:tc>
        <w:tc>
          <w:tcPr>
            <w:tcW w:w="1985"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jc w:val="center"/>
              <w:rPr>
                <w:rFonts w:ascii="Times New Roman" w:hAnsi="Times New Roman" w:cs="Times New Roman"/>
                <w:b/>
                <w:sz w:val="20"/>
                <w:szCs w:val="20"/>
              </w:rPr>
            </w:pPr>
            <w:r w:rsidRPr="0043207F">
              <w:rPr>
                <w:rFonts w:ascii="Times New Roman" w:hAnsi="Times New Roman" w:cs="Times New Roman"/>
                <w:b/>
                <w:sz w:val="20"/>
                <w:szCs w:val="20"/>
              </w:rPr>
              <w:t>Место  проведения и количество участников</w:t>
            </w:r>
          </w:p>
        </w:tc>
      </w:tr>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Интерактивные занятия в образовательных учреждениях, проводимые психологами </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1. «Думай, решай, действуй!» </w:t>
            </w:r>
            <w:r w:rsidR="00582C7B">
              <w:rPr>
                <w:rFonts w:ascii="Times New Roman" w:hAnsi="Times New Roman" w:cs="Times New Roman"/>
                <w:sz w:val="20"/>
                <w:szCs w:val="20"/>
              </w:rPr>
              <w:t>-</w:t>
            </w:r>
            <w:r w:rsidRPr="0043207F">
              <w:rPr>
                <w:rFonts w:ascii="Times New Roman" w:hAnsi="Times New Roman" w:cs="Times New Roman"/>
                <w:sz w:val="20"/>
                <w:szCs w:val="20"/>
              </w:rPr>
              <w:t xml:space="preserve"> Профилактика употребления алкоголя среди подростков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2.«Как защитить себя в ситуациях насилия»</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3.«Рискованное поведение, его последствия»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4.Влияние ПАВ на здоровье. «Мы против наркотиков! Мы за ЗОЖ»</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«Знать, чтобы жить!» Профилактика ВИЧ\СПИД среди подростков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6.«Сохранение репродуктивного здоровья девушек»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7. Информационно развивающее занятие «Азбука здорового питания», «Рациональное питание школьников»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8. Толерантность. «Будь собой, позволь другому быть другим!»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9. «Профилактика наркотической зависимости среди подростков»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10. «Опасные чувства внутри меня» Профилактика агрессивного поведения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11.«Общаемся без  конфликтов»</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ОУ г.о. </w:t>
            </w:r>
            <w:r w:rsidR="000D2B5B">
              <w:rPr>
                <w:rFonts w:ascii="Times New Roman" w:hAnsi="Times New Roman" w:cs="Times New Roman"/>
                <w:sz w:val="20"/>
                <w:szCs w:val="20"/>
              </w:rPr>
              <w:t>П</w:t>
            </w:r>
            <w:r w:rsidRPr="0043207F">
              <w:rPr>
                <w:rFonts w:ascii="Times New Roman" w:hAnsi="Times New Roman" w:cs="Times New Roman"/>
                <w:sz w:val="20"/>
                <w:szCs w:val="20"/>
              </w:rPr>
              <w:t xml:space="preserve">ервоуральск, </w:t>
            </w:r>
            <w:r w:rsidR="000D2B5B">
              <w:rPr>
                <w:rFonts w:ascii="Times New Roman" w:hAnsi="Times New Roman" w:cs="Times New Roman"/>
                <w:sz w:val="20"/>
                <w:szCs w:val="20"/>
              </w:rPr>
              <w:t xml:space="preserve"> </w:t>
            </w:r>
            <w:r w:rsidRPr="0043207F">
              <w:rPr>
                <w:rFonts w:ascii="Times New Roman" w:hAnsi="Times New Roman" w:cs="Times New Roman"/>
                <w:sz w:val="20"/>
                <w:szCs w:val="20"/>
              </w:rPr>
              <w:t>ГБУЗ СО «ДГБ г.Первоуральск», КДМ</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44 занятия</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1700 учащихся</w:t>
            </w:r>
          </w:p>
        </w:tc>
      </w:tr>
      <w:tr w:rsidR="0043207F" w:rsidRPr="006C3424" w:rsidTr="000D2B5B">
        <w:trPr>
          <w:trHeight w:val="1371"/>
        </w:trPr>
        <w:tc>
          <w:tcPr>
            <w:tcW w:w="2888" w:type="dxa"/>
            <w:tcBorders>
              <w:top w:val="single" w:sz="4" w:space="0" w:color="000000"/>
              <w:left w:val="single" w:sz="4" w:space="0" w:color="000000"/>
              <w:bottom w:val="single" w:sz="4" w:space="0" w:color="auto"/>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Профилактические беседы, проводимые  психологами, гинекологом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(для подростков с 15 лет)</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p>
        </w:tc>
        <w:tc>
          <w:tcPr>
            <w:tcW w:w="5158" w:type="dxa"/>
            <w:tcBorders>
              <w:top w:val="single" w:sz="4" w:space="0" w:color="000000"/>
              <w:left w:val="single" w:sz="4" w:space="0" w:color="000000"/>
              <w:bottom w:val="single" w:sz="4" w:space="0" w:color="auto"/>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 Школа «Сохранение репродуктивного здоровья»</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2.«Методы контрацепции»</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3.Проведение просветительских лекций по профилактике абортов и нежелательной беременности.</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4.Профилактика употребления ПАВ.</w:t>
            </w:r>
          </w:p>
          <w:p w:rsidR="0043207F" w:rsidRPr="0043207F" w:rsidRDefault="0043207F" w:rsidP="0043207F">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ГБУЗ СО «ДГБ г.Первоуральск», КДМ</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12 занятий</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200 человек</w:t>
            </w:r>
          </w:p>
        </w:tc>
      </w:tr>
      <w:tr w:rsidR="0043207F" w:rsidRPr="006C3424" w:rsidTr="000D2B5B">
        <w:trPr>
          <w:trHeight w:val="983"/>
        </w:trPr>
        <w:tc>
          <w:tcPr>
            <w:tcW w:w="2888" w:type="dxa"/>
            <w:tcBorders>
              <w:top w:val="single" w:sz="4" w:space="0" w:color="auto"/>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Индивидуальные консультации, беседы, проводимые психологами, психотерапевтом</w:t>
            </w:r>
          </w:p>
        </w:tc>
        <w:tc>
          <w:tcPr>
            <w:tcW w:w="5158" w:type="dxa"/>
            <w:tcBorders>
              <w:top w:val="single" w:sz="4" w:space="0" w:color="auto"/>
              <w:left w:val="single" w:sz="4" w:space="0" w:color="000000"/>
              <w:bottom w:val="single" w:sz="4" w:space="0" w:color="000000"/>
              <w:right w:val="single" w:sz="4" w:space="0" w:color="000000"/>
            </w:tcBorders>
          </w:tcPr>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1. «О вреде табакокурения, алкоголя и др. ПАВ»</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2. «Сохранение репродуктивного здоровья»</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3.«Психологическое сопровождение ЕГЭ»</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4. Профориентация</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5.Снятие тревожности</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6. Детско-родительские отношения, личностные проблемы</w:t>
            </w:r>
          </w:p>
        </w:tc>
        <w:tc>
          <w:tcPr>
            <w:tcW w:w="1985" w:type="dxa"/>
            <w:tcBorders>
              <w:top w:val="single" w:sz="4" w:space="0" w:color="auto"/>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ГБУЗ СО «ДГБ г.Первоуральск», КДМ</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480 консультаций</w:t>
            </w:r>
          </w:p>
        </w:tc>
      </w:tr>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Профилактические мероприятия, проводимые специалистом по социальной работе</w:t>
            </w:r>
          </w:p>
          <w:p w:rsidR="0043207F" w:rsidRPr="0043207F" w:rsidRDefault="0043207F" w:rsidP="0043207F">
            <w:pPr>
              <w:spacing w:after="0" w:line="240" w:lineRule="auto"/>
              <w:rPr>
                <w:rFonts w:ascii="Times New Roman" w:hAnsi="Times New Roman" w:cs="Times New Roman"/>
                <w:sz w:val="20"/>
                <w:szCs w:val="20"/>
              </w:rPr>
            </w:pP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autoSpaceDE w:val="0"/>
              <w:autoSpaceDN w:val="0"/>
              <w:adjustRightInd w:val="0"/>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1.Профилактическая работа с субъектами профилактики безнадзорности и правонарушений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2.Индивидуальные беседы по профилактике девиантного поведения детей-подростков из неполных семей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3.Участие в заседаниях Территориальной комиссии по делам несовершеннолетних и их прав по работе с семьями, находящимися в социально-опасном положении</w:t>
            </w:r>
          </w:p>
          <w:p w:rsidR="0043207F" w:rsidRPr="0043207F" w:rsidRDefault="0043207F" w:rsidP="0043207F">
            <w:pPr>
              <w:spacing w:after="0" w:line="240" w:lineRule="auto"/>
              <w:jc w:val="both"/>
              <w:rPr>
                <w:rFonts w:ascii="Times New Roman" w:hAnsi="Times New Roman" w:cs="Times New Roman"/>
                <w:sz w:val="20"/>
                <w:szCs w:val="20"/>
              </w:rPr>
            </w:pPr>
            <w:r w:rsidRPr="0043207F">
              <w:rPr>
                <w:rFonts w:ascii="Times New Roman" w:hAnsi="Times New Roman" w:cs="Times New Roman"/>
                <w:sz w:val="20"/>
                <w:szCs w:val="20"/>
              </w:rPr>
              <w:t>4.Беседы с родителями и несовершеннолетними, находящимися в социально опасном положении, беседы по профилактике употребления ПАВ</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КДМ, по месту жительства</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40 бесед</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ТКДН и ЗП</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12 заседаний</w:t>
            </w:r>
          </w:p>
          <w:p w:rsidR="0043207F" w:rsidRDefault="0043207F" w:rsidP="0043207F">
            <w:pPr>
              <w:spacing w:after="0" w:line="240" w:lineRule="auto"/>
              <w:rPr>
                <w:rFonts w:ascii="Times New Roman" w:hAnsi="Times New Roman" w:cs="Times New Roman"/>
                <w:sz w:val="20"/>
                <w:szCs w:val="20"/>
              </w:rPr>
            </w:pPr>
          </w:p>
          <w:p w:rsidR="00582C7B" w:rsidRPr="0043207F" w:rsidRDefault="00582C7B"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КДМ, по месту жительства</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80 бесед</w:t>
            </w:r>
          </w:p>
        </w:tc>
      </w:tr>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lastRenderedPageBreak/>
              <w:t>Родительские собрания, проводимые психологами в образовательных учреждениях</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1.«Презентация 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2.«Профилактика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агрессивного поведения у детей и подростков»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3.«Особенности подросткового возраста»</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 «Профилактика ВИЧ\СПИД»</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«Трудный возраст»</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ОУ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г.о. Первоуральск</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100 человек</w:t>
            </w:r>
          </w:p>
        </w:tc>
      </w:tr>
      <w:tr w:rsidR="0043207F" w:rsidRPr="006C3424" w:rsidTr="000D2B5B">
        <w:trPr>
          <w:trHeight w:val="2993"/>
        </w:trPr>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Межведомственное взаимодействие КДМ и городских субъектов профилактики</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1.Научно-практическая конференция «Трезвость – базовая национальная ценность»</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 Единые дни профилактики в образовательных учреждениях</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 Обучающий семинар для социальных педагогов ОУ «Сохранение репродуктивного здоровья подростков»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 Заседание областного родительского комитета «Межведомственное сотрудничество в решении проблемы предупреждения насильственных преступлений в семье, предоставление комплексной помощи пострадавшим»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Областной семинар «Организация работы по первичной профилактике наркомании в муниципальных образованиях СО». Доклад «Опыт работы 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6. Тренинговое занятие совместно со специалистами Центра кризисной беременности</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7. Акция «Подари улыбку ребенку» совместно с учащимися и педагогами ППТ</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8. Акция, посвященная 72-летию Победы в ВОВ совместно с РДФ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9. Совместно с городскими субъектами профилактики проведение акции «Жить здорово», посвящённой Международному дню борьбы с наркоманией</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 Областной слёт «Уральские костры» с РДФ</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11. Акция «Мобильный пункт», совместно с ФГУЗ СО «СОЦ СПИД и ИЗ», посвященная Всемирному Дню борьбы со СПИД</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12. Городское совещание «Принятие мер проф. направленности по снижению спроса на употребление и распространение наркотических средств и психотропных веществ среди несовершеннолетних»</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13.Городское мероприятие для детей, отдыхающих в летних городских лагерях «Эко-я! Эко-мы! Эко-мир!», совместно с Детской библиотекой</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14. Круглый стол на тему: «Состояние ДДТТ на территории г.о. Первоуральска, совместно с УО, ГИБДД</w:t>
            </w:r>
          </w:p>
          <w:p w:rsidR="0043207F" w:rsidRPr="0043207F" w:rsidRDefault="0043207F" w:rsidP="0043207F">
            <w:pPr>
              <w:spacing w:after="0" w:line="240" w:lineRule="auto"/>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Екатеринбург</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ОУ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о. Первоуральск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380 учащихся</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20 соц. педагогов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Екатеринбург</w:t>
            </w:r>
          </w:p>
          <w:p w:rsidR="0043207F" w:rsidRPr="0043207F" w:rsidRDefault="0043207F" w:rsidP="0043207F">
            <w:pPr>
              <w:spacing w:after="0" w:line="240" w:lineRule="auto"/>
              <w:rPr>
                <w:rFonts w:ascii="Times New Roman" w:hAnsi="Times New Roman" w:cs="Times New Roman"/>
                <w:sz w:val="20"/>
                <w:szCs w:val="20"/>
              </w:rPr>
            </w:pPr>
          </w:p>
          <w:p w:rsidR="0043207F" w:rsidRDefault="0043207F" w:rsidP="0043207F">
            <w:pPr>
              <w:spacing w:after="0" w:line="240" w:lineRule="auto"/>
              <w:rPr>
                <w:rFonts w:ascii="Times New Roman" w:hAnsi="Times New Roman" w:cs="Times New Roman"/>
                <w:sz w:val="20"/>
                <w:szCs w:val="20"/>
              </w:rPr>
            </w:pPr>
          </w:p>
          <w:p w:rsidR="00582C7B" w:rsidRPr="0043207F" w:rsidRDefault="00582C7B"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Екатеринбург</w:t>
            </w:r>
          </w:p>
          <w:p w:rsidR="0043207F" w:rsidRDefault="0043207F" w:rsidP="0043207F">
            <w:pPr>
              <w:spacing w:after="0" w:line="240" w:lineRule="auto"/>
              <w:rPr>
                <w:rFonts w:ascii="Times New Roman" w:hAnsi="Times New Roman" w:cs="Times New Roman"/>
                <w:sz w:val="20"/>
                <w:szCs w:val="20"/>
              </w:rPr>
            </w:pPr>
          </w:p>
          <w:p w:rsidR="00582C7B" w:rsidRPr="0043207F" w:rsidRDefault="00582C7B"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Перинатальный центр г. Первоуральск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20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ГБУЗ СО «ДГБ г.Первоуральск»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50 человек</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ФОК «Гагаринский»</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400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семей</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ТЦ «Строитель»</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100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(сюжет на ПТВ)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УО</w:t>
            </w:r>
            <w:r w:rsidR="000D2B5B">
              <w:rPr>
                <w:rFonts w:ascii="Times New Roman" w:hAnsi="Times New Roman" w:cs="Times New Roman"/>
                <w:sz w:val="20"/>
                <w:szCs w:val="20"/>
              </w:rPr>
              <w:t xml:space="preserve"> </w:t>
            </w:r>
            <w:r w:rsidRPr="0043207F">
              <w:rPr>
                <w:rFonts w:ascii="Times New Roman" w:hAnsi="Times New Roman" w:cs="Times New Roman"/>
                <w:sz w:val="20"/>
                <w:szCs w:val="20"/>
              </w:rPr>
              <w:t>15 человек</w:t>
            </w:r>
          </w:p>
          <w:p w:rsidR="0043207F" w:rsidRDefault="0043207F" w:rsidP="0043207F">
            <w:pPr>
              <w:spacing w:after="0" w:line="240" w:lineRule="auto"/>
              <w:rPr>
                <w:rFonts w:ascii="Times New Roman" w:hAnsi="Times New Roman" w:cs="Times New Roman"/>
                <w:sz w:val="20"/>
                <w:szCs w:val="20"/>
              </w:rPr>
            </w:pPr>
          </w:p>
          <w:p w:rsidR="00582C7B" w:rsidRDefault="00582C7B" w:rsidP="0043207F">
            <w:pPr>
              <w:spacing w:after="0" w:line="240" w:lineRule="auto"/>
              <w:rPr>
                <w:rFonts w:ascii="Times New Roman" w:hAnsi="Times New Roman" w:cs="Times New Roman"/>
                <w:sz w:val="20"/>
                <w:szCs w:val="20"/>
              </w:rPr>
            </w:pPr>
          </w:p>
          <w:p w:rsidR="00582C7B" w:rsidRPr="0043207F" w:rsidRDefault="00582C7B"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Парк новой культуры</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200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ЦДТ</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(сюжет на ПТВ)</w:t>
            </w:r>
          </w:p>
        </w:tc>
      </w:tr>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Работа с волонтёрами</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 Обучающий курс проф. программы « Сохранение и укрепление здоровья подростков» по принципу «Равный – равному»</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Совместно с ГБУЗ СО «Свердловский областной центр мед. профилактики»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 2. Подготовка волонтёров к проведению интерактивных занятий по профилактике ВИЧ\СПИД с демонстрацией тематических фильмов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3.Занятие с волонтёрами «Волонтёры - кто это?»</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4. Участие в областном конкурсе Уполномоченного по правам ребёнка СО «Мы вместе сказку сотворим»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Проведение информационно-развивающих занятий «Азбука здорового питания» в ОУ совместно с РДФ.</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6. Обучающие семинары для учащихся хим-био профиля «Лицей №21»  в рамках профориентации «Моя будущая профессия»</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 7. Участие в областном слёте «Уральские костры» совместно с РДФ. Тема: обмен опытом в воспитании детей (сирот, многодетных, приемных, опекаемых)</w:t>
            </w:r>
          </w:p>
          <w:p w:rsidR="0043207F" w:rsidRPr="0043207F" w:rsidRDefault="0043207F" w:rsidP="0043207F">
            <w:pPr>
              <w:spacing w:after="0" w:line="240" w:lineRule="auto"/>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lastRenderedPageBreak/>
              <w:t>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 новых волонтеров</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 волонтера</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16 волонтеров</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 человек</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ОУ г.о. Первоуральск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4 волонтера</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КДМ</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15 человек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Екатеринбург</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lastRenderedPageBreak/>
              <w:t>5 семей</w:t>
            </w:r>
          </w:p>
        </w:tc>
      </w:tr>
      <w:tr w:rsidR="0043207F" w:rsidRPr="006C3424" w:rsidTr="000D2B5B">
        <w:trPr>
          <w:trHeight w:val="777"/>
        </w:trPr>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lastRenderedPageBreak/>
              <w:t>Социологическое исследование (анкетирование)</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1.«Твоё здоровье и ВИЧ/СПИД» </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2.«Определение уровня информированности молодёжи о вреде курения»</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ОУ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 о. Первоуральск</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 400 человек</w:t>
            </w:r>
          </w:p>
          <w:p w:rsidR="0043207F" w:rsidRPr="0043207F" w:rsidRDefault="0043207F" w:rsidP="0043207F">
            <w:pPr>
              <w:spacing w:after="0" w:line="240" w:lineRule="auto"/>
              <w:rPr>
                <w:rFonts w:ascii="Times New Roman" w:hAnsi="Times New Roman" w:cs="Times New Roman"/>
                <w:sz w:val="20"/>
                <w:szCs w:val="20"/>
              </w:rPr>
            </w:pPr>
          </w:p>
        </w:tc>
      </w:tr>
      <w:tr w:rsidR="0043207F" w:rsidRPr="006C3424" w:rsidTr="000D2B5B">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Создание и распространение профилактических информационно-печатных материалов (буклетов, листовок, плакатов)</w:t>
            </w:r>
          </w:p>
        </w:tc>
        <w:tc>
          <w:tcPr>
            <w:tcW w:w="5158"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1.Буклет «Твоя юридическая защита. Насилие. Как себя защитить»</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2.Буклет «Твоё поведение в конфликте»</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3.Буклеты «ВИЧ\СПИД», «Алкоголь и подросток»</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xml:space="preserve">4. Оформление стендов по профилактике ВИЧ\СПИД </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  Стенды, уголки  «Молодёжь против табака», «Знать, чтобы жить», «Мы против наркотиков», «Профилактика зависимостей», «Основы ЗОЖ»</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6. Участие в социально- благотворительных проектах совместно с РДФ, распространение тематических брошюр  «Я помогаю ветеранам»,  «Азбука здорового питания».</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ГБУЗ СО «ДГБ г.Первоуральск», ОУ г. о. Первоуральск, КДМ</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500 буклетов</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12 стендов, уголков, плакатов</w:t>
            </w: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1000 брошюр</w:t>
            </w:r>
          </w:p>
        </w:tc>
      </w:tr>
      <w:tr w:rsidR="0043207F" w:rsidRPr="006C3424" w:rsidTr="000D2B5B">
        <w:trPr>
          <w:trHeight w:val="1717"/>
        </w:trPr>
        <w:tc>
          <w:tcPr>
            <w:tcW w:w="288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Ответы по электронной почте и телефону доверия</w:t>
            </w:r>
          </w:p>
        </w:tc>
        <w:tc>
          <w:tcPr>
            <w:tcW w:w="5158" w:type="dxa"/>
            <w:tcBorders>
              <w:top w:val="single" w:sz="4" w:space="0" w:color="000000"/>
              <w:left w:val="single" w:sz="4" w:space="0" w:color="000000"/>
              <w:bottom w:val="single" w:sz="4" w:space="0" w:color="000000"/>
              <w:right w:val="single" w:sz="4" w:space="0" w:color="000000"/>
            </w:tcBorders>
            <w:hideMark/>
          </w:tcPr>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Цель обращения:</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взаимоотношения со сверстниками;</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неуверенность в себе;</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личностные проблемы;</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детско-родительские отношения;</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 трудности в общении</w:t>
            </w:r>
          </w:p>
          <w:p w:rsidR="0043207F" w:rsidRPr="0043207F" w:rsidRDefault="0043207F" w:rsidP="0043207F">
            <w:pPr>
              <w:spacing w:after="0" w:line="240" w:lineRule="auto"/>
              <w:rPr>
                <w:rFonts w:ascii="Times New Roman" w:hAnsi="Times New Roman" w:cs="Times New Roman"/>
                <w:sz w:val="20"/>
                <w:szCs w:val="20"/>
              </w:rPr>
            </w:pPr>
            <w:r w:rsidRPr="0043207F">
              <w:rPr>
                <w:rFonts w:ascii="Times New Roman" w:hAnsi="Times New Roman" w:cs="Times New Roman"/>
                <w:sz w:val="20"/>
                <w:szCs w:val="20"/>
              </w:rPr>
              <w:t>-по вопросам  рискованных форм поведения (ИППП и ВИЧ инфекции, проблемам употребления ПАВ).</w:t>
            </w:r>
          </w:p>
        </w:tc>
        <w:tc>
          <w:tcPr>
            <w:tcW w:w="1985" w:type="dxa"/>
            <w:tcBorders>
              <w:top w:val="single" w:sz="4" w:space="0" w:color="000000"/>
              <w:left w:val="single" w:sz="4" w:space="0" w:color="000000"/>
              <w:bottom w:val="single" w:sz="4" w:space="0" w:color="000000"/>
              <w:right w:val="single" w:sz="4" w:space="0" w:color="000000"/>
            </w:tcBorders>
          </w:tcPr>
          <w:p w:rsidR="0043207F" w:rsidRPr="0043207F" w:rsidRDefault="0043207F" w:rsidP="0043207F">
            <w:pPr>
              <w:autoSpaceDE w:val="0"/>
              <w:autoSpaceDN w:val="0"/>
              <w:adjustRightInd w:val="0"/>
              <w:spacing w:before="55" w:after="0" w:line="240" w:lineRule="auto"/>
              <w:rPr>
                <w:rFonts w:ascii="Times New Roman" w:hAnsi="Times New Roman" w:cs="Times New Roman"/>
                <w:sz w:val="20"/>
                <w:szCs w:val="20"/>
              </w:rPr>
            </w:pPr>
            <w:r w:rsidRPr="0043207F">
              <w:rPr>
                <w:rFonts w:ascii="Times New Roman" w:hAnsi="Times New Roman" w:cs="Times New Roman"/>
                <w:sz w:val="20"/>
                <w:szCs w:val="20"/>
              </w:rPr>
              <w:t>ГБУЗ СО «ДГБ г.Первоуральск», КДМ</w:t>
            </w:r>
          </w:p>
          <w:p w:rsidR="0043207F" w:rsidRPr="0043207F" w:rsidRDefault="0043207F" w:rsidP="0043207F">
            <w:pPr>
              <w:autoSpaceDE w:val="0"/>
              <w:autoSpaceDN w:val="0"/>
              <w:adjustRightInd w:val="0"/>
              <w:spacing w:before="55" w:after="0" w:line="240" w:lineRule="auto"/>
              <w:rPr>
                <w:rFonts w:ascii="Times New Roman" w:hAnsi="Times New Roman" w:cs="Times New Roman"/>
                <w:sz w:val="20"/>
                <w:szCs w:val="20"/>
              </w:rPr>
            </w:pPr>
            <w:r w:rsidRPr="0043207F">
              <w:rPr>
                <w:rFonts w:ascii="Times New Roman" w:hAnsi="Times New Roman" w:cs="Times New Roman"/>
                <w:sz w:val="20"/>
                <w:szCs w:val="20"/>
              </w:rPr>
              <w:t>106 обращений по электронной почте 33 обращения по телефону доверия</w:t>
            </w:r>
          </w:p>
          <w:p w:rsidR="0043207F" w:rsidRPr="0043207F" w:rsidRDefault="0043207F" w:rsidP="0043207F">
            <w:pPr>
              <w:autoSpaceDE w:val="0"/>
              <w:autoSpaceDN w:val="0"/>
              <w:adjustRightInd w:val="0"/>
              <w:spacing w:before="55" w:after="0" w:line="240" w:lineRule="auto"/>
              <w:rPr>
                <w:rFonts w:ascii="Times New Roman" w:hAnsi="Times New Roman" w:cs="Times New Roman"/>
                <w:sz w:val="20"/>
                <w:szCs w:val="20"/>
              </w:rPr>
            </w:pPr>
          </w:p>
        </w:tc>
      </w:tr>
    </w:tbl>
    <w:p w:rsidR="0043207F" w:rsidRPr="000D2B5B" w:rsidRDefault="0043207F" w:rsidP="000D2B5B">
      <w:pPr>
        <w:suppressAutoHyphens/>
        <w:spacing w:after="0" w:line="240" w:lineRule="auto"/>
        <w:ind w:firstLine="567"/>
        <w:jc w:val="both"/>
        <w:rPr>
          <w:rFonts w:ascii="Times New Roman" w:hAnsi="Times New Roman" w:cs="Times New Roman"/>
          <w:color w:val="000000"/>
          <w:sz w:val="24"/>
          <w:szCs w:val="28"/>
        </w:rPr>
      </w:pPr>
      <w:r>
        <w:rPr>
          <w:sz w:val="28"/>
          <w:szCs w:val="28"/>
        </w:rPr>
        <w:t xml:space="preserve"> </w:t>
      </w:r>
      <w:r>
        <w:rPr>
          <w:color w:val="000000"/>
          <w:sz w:val="28"/>
          <w:szCs w:val="28"/>
        </w:rPr>
        <w:t xml:space="preserve"> </w:t>
      </w:r>
      <w:r>
        <w:rPr>
          <w:color w:val="000000"/>
          <w:sz w:val="28"/>
          <w:szCs w:val="28"/>
        </w:rPr>
        <w:tab/>
      </w:r>
      <w:r w:rsidRPr="000D2B5B">
        <w:rPr>
          <w:rFonts w:ascii="Times New Roman" w:hAnsi="Times New Roman" w:cs="Times New Roman"/>
          <w:color w:val="000000"/>
          <w:sz w:val="24"/>
          <w:szCs w:val="28"/>
        </w:rPr>
        <w:t xml:space="preserve">КДМ сотрудничает с региональным отделением Российского Детского Фонда по Свердловской области и с Аппаратом уполномоченного по правам ребёнка Свердловской области. Третий год волонтёры КДМ принимают участие в Форуме Юных граждан Свердловской области «Будущее строим вместе», «Социальная безопасность детства», «Национальная стратегия </w:t>
      </w:r>
      <w:r w:rsidRPr="000D2B5B">
        <w:rPr>
          <w:rFonts w:ascii="Times New Roman" w:hAnsi="Times New Roman" w:cs="Times New Roman"/>
          <w:color w:val="000000"/>
          <w:sz w:val="24"/>
          <w:szCs w:val="28"/>
        </w:rPr>
        <w:br/>
        <w:t>в интересах детей».</w:t>
      </w:r>
    </w:p>
    <w:p w:rsidR="0043207F" w:rsidRPr="000D2B5B" w:rsidRDefault="0043207F" w:rsidP="000D2B5B">
      <w:pPr>
        <w:suppressAutoHyphens/>
        <w:spacing w:after="0" w:line="240" w:lineRule="auto"/>
        <w:ind w:firstLine="567"/>
        <w:jc w:val="both"/>
        <w:rPr>
          <w:rFonts w:ascii="Times New Roman" w:hAnsi="Times New Roman" w:cs="Times New Roman"/>
          <w:sz w:val="24"/>
          <w:szCs w:val="28"/>
        </w:rPr>
      </w:pPr>
      <w:r w:rsidRPr="000D2B5B">
        <w:rPr>
          <w:rFonts w:ascii="Times New Roman" w:hAnsi="Times New Roman" w:cs="Times New Roman"/>
          <w:color w:val="000000"/>
          <w:sz w:val="24"/>
          <w:szCs w:val="28"/>
        </w:rPr>
        <w:t xml:space="preserve">Качество оказания медицинской помощи является критерием </w:t>
      </w:r>
      <w:r w:rsidRPr="000D2B5B">
        <w:rPr>
          <w:rFonts w:ascii="Times New Roman" w:hAnsi="Times New Roman" w:cs="Times New Roman"/>
          <w:color w:val="000000"/>
          <w:sz w:val="24"/>
          <w:szCs w:val="28"/>
        </w:rPr>
        <w:br/>
        <w:t>для ежемесячной оценки работы каждого сотрудника учреждения.</w:t>
      </w:r>
    </w:p>
    <w:p w:rsidR="0043207F" w:rsidRPr="000D2B5B" w:rsidRDefault="0043207F" w:rsidP="000D2B5B">
      <w:pPr>
        <w:suppressAutoHyphens/>
        <w:spacing w:after="0" w:line="240" w:lineRule="auto"/>
        <w:ind w:firstLine="567"/>
        <w:jc w:val="both"/>
        <w:rPr>
          <w:rFonts w:ascii="Times New Roman" w:hAnsi="Times New Roman" w:cs="Times New Roman"/>
          <w:sz w:val="24"/>
          <w:szCs w:val="28"/>
        </w:rPr>
      </w:pPr>
      <w:r w:rsidRPr="000D2B5B">
        <w:rPr>
          <w:rFonts w:ascii="Times New Roman" w:hAnsi="Times New Roman" w:cs="Times New Roman"/>
          <w:color w:val="000000"/>
          <w:sz w:val="24"/>
          <w:szCs w:val="28"/>
          <w:shd w:val="clear" w:color="auto" w:fill="FFFFFF"/>
        </w:rPr>
        <w:t>Территориальным отделом здравоохранения по Западному управленческому округу</w:t>
      </w:r>
      <w:r w:rsidRPr="000D2B5B">
        <w:rPr>
          <w:rFonts w:ascii="Times New Roman" w:hAnsi="Times New Roman" w:cs="Times New Roman"/>
          <w:color w:val="000000"/>
          <w:sz w:val="24"/>
          <w:szCs w:val="28"/>
        </w:rPr>
        <w:t xml:space="preserve"> по обращению граждан проводится работа по оценке качества оказанной медицинской помощи в отношении несовершеннолетних, включая новорожденных. Ненадлежащего выполнения должностных обязанностей медицинскими работниками учреждений здравоохранения</w:t>
      </w:r>
      <w:r w:rsidRPr="000D2B5B">
        <w:rPr>
          <w:rFonts w:ascii="Times New Roman" w:eastAsia="Arial" w:hAnsi="Times New Roman" w:cs="Times New Roman"/>
          <w:sz w:val="24"/>
          <w:szCs w:val="28"/>
        </w:rPr>
        <w:t xml:space="preserve"> городского округа Первоуральск</w:t>
      </w:r>
      <w:r w:rsidRPr="000D2B5B">
        <w:rPr>
          <w:rFonts w:ascii="Times New Roman" w:hAnsi="Times New Roman" w:cs="Times New Roman"/>
          <w:color w:val="000000"/>
          <w:sz w:val="24"/>
          <w:szCs w:val="28"/>
        </w:rPr>
        <w:t>, повлекшие причинение вреда здоровью либо смерть, не выявлено.</w:t>
      </w:r>
    </w:p>
    <w:p w:rsidR="00AF0209" w:rsidRPr="0020409F" w:rsidRDefault="00AF0209" w:rsidP="00AF0209">
      <w:pPr>
        <w:spacing w:after="0"/>
        <w:ind w:firstLine="708"/>
        <w:rPr>
          <w:sz w:val="28"/>
          <w:szCs w:val="28"/>
          <w:lang w:eastAsia="en-US"/>
        </w:rPr>
      </w:pPr>
    </w:p>
    <w:p w:rsidR="00D34BA4" w:rsidRPr="00672C19" w:rsidRDefault="009D0667" w:rsidP="008924DA">
      <w:pPr>
        <w:pStyle w:val="a7"/>
        <w:tabs>
          <w:tab w:val="left" w:pos="851"/>
        </w:tabs>
        <w:spacing w:after="0"/>
        <w:ind w:firstLine="567"/>
        <w:rPr>
          <w:b/>
          <w:u w:val="single"/>
        </w:rPr>
      </w:pPr>
      <w:r w:rsidRPr="007F28C4">
        <w:rPr>
          <w:b/>
          <w:u w:val="single"/>
        </w:rPr>
        <w:t>ОМВД РОССИИ ПО Г. ПЕРВОУРАЛЬСКУ</w:t>
      </w:r>
    </w:p>
    <w:p w:rsidR="007F28C4" w:rsidRPr="007F28C4" w:rsidRDefault="007F28C4" w:rsidP="007F28C4">
      <w:pPr>
        <w:spacing w:after="0" w:line="240" w:lineRule="auto"/>
        <w:ind w:right="-1" w:firstLine="567"/>
        <w:jc w:val="both"/>
        <w:outlineLvl w:val="0"/>
        <w:rPr>
          <w:rFonts w:ascii="Times New Roman" w:hAnsi="Times New Roman" w:cs="Times New Roman"/>
          <w:sz w:val="24"/>
          <w:szCs w:val="24"/>
        </w:rPr>
      </w:pPr>
      <w:r w:rsidRPr="007F28C4">
        <w:rPr>
          <w:rFonts w:ascii="Times New Roman" w:hAnsi="Times New Roman" w:cs="Times New Roman"/>
          <w:sz w:val="24"/>
          <w:szCs w:val="24"/>
        </w:rPr>
        <w:t>За 12 месяцев 2017 года на территории городского округа Первоуральск несовершеннолетними совершено 78 преступлений, что на 32,8 % меньше по сравнению с аналогичным периодом 2016 года (116).</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Число несовершеннолетних участников преступлений также снизилось на 23,4%, за совершение преступлений к уголовной ответственности привлечено 72 несовершеннолетних (АППГ 94).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Кроме того на 33,3% снизилось количество несовершеннолетних, ранее совершавших преступления и вновь их совершивших (12; АППГ – 18). Также 6 подростками, ранее осужденными к мерам наказания не связанным с лишением свободы, совершены повторные преступления, что на 64,7% меньше аналогичного периода прошлого года (АППГ – 17).</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lastRenderedPageBreak/>
        <w:t>Согласно статистики, по итогам 12 месяцев 2017 года 28 несовершеннолетних (АППГ – 65; - 56,9%) совершили 40 общественно-опасных деяний до достижения возраста, с которого наступает уголовная ответственность (АППГ – 86; -53,5 %).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Группами с участием несовершеннолетних за 12 месяцев 2017 года совершено 32 преступления (АППГ: 51; - 37,3 %), из них:</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группами несовершеннолетних совершено 15 преступлений (АППГ:35 – 57,1%);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смешанными группами совершено 17 преступлений (АППГ: 16; + 6,2%).</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течение 12 месяцев 2017 года  в состоянии алкогольного опьянения 16 несовершеннолетними (АППГ-28;- 42,9%) совершено 21 преступление (АППГ-37; - 43,2%). В состоянии наркотического опьянения 2 несовершеннолетними (АППГ-3; - 33,3%) совершено 2 преступления (АППГ-3; - 33,3%). В состоянии токсического возбуждения несовершеннолетними за данный период времени  преступления не совершались (АППГ – 0).</w:t>
      </w:r>
    </w:p>
    <w:p w:rsidR="007F28C4" w:rsidRPr="007F28C4" w:rsidRDefault="007F28C4" w:rsidP="007F28C4">
      <w:pPr>
        <w:spacing w:after="0" w:line="240" w:lineRule="auto"/>
        <w:ind w:right="-1"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В текущем году сотрудниками ОУУП, ОДН, ОБ ППСП систематически проводились рейдовые мероприятия, направленные на выявление несовершеннолетних, употребляющих алкогольную и спиртосодержащую продукцию, а также на выявление фактов продажи несовершеннолетним алкогольной продукции.  </w:t>
      </w:r>
    </w:p>
    <w:p w:rsidR="007F28C4" w:rsidRPr="007F28C4" w:rsidRDefault="007F28C4" w:rsidP="007F28C4">
      <w:pPr>
        <w:spacing w:after="0" w:line="240" w:lineRule="auto"/>
        <w:ind w:right="-1" w:firstLine="567"/>
        <w:jc w:val="both"/>
        <w:rPr>
          <w:rFonts w:ascii="Times New Roman" w:hAnsi="Times New Roman" w:cs="Times New Roman"/>
          <w:sz w:val="24"/>
          <w:szCs w:val="24"/>
        </w:rPr>
      </w:pPr>
      <w:r w:rsidRPr="007F28C4">
        <w:rPr>
          <w:rFonts w:ascii="Times New Roman" w:hAnsi="Times New Roman" w:cs="Times New Roman"/>
          <w:sz w:val="24"/>
          <w:szCs w:val="24"/>
        </w:rPr>
        <w:t>Выявлено 36 фактов употребления несовершеннолетними алкогольной продукции и появления в общественном месте в состоянии опьянения (АППГ – 37; - 2,7%).</w:t>
      </w:r>
    </w:p>
    <w:p w:rsidR="007F28C4" w:rsidRPr="007F28C4" w:rsidRDefault="007F28C4" w:rsidP="007F28C4">
      <w:pPr>
        <w:pStyle w:val="a7"/>
        <w:spacing w:after="0"/>
        <w:ind w:right="-1" w:firstLine="567"/>
        <w:jc w:val="both"/>
      </w:pPr>
      <w:r w:rsidRPr="007F28C4">
        <w:t>Выявлено 43 факта употребления несовершеннолетними алкогольной продукции в возрасте до 16 лет (АППГ – 38; + 13,1%).</w:t>
      </w:r>
    </w:p>
    <w:p w:rsidR="007F28C4" w:rsidRPr="007F28C4" w:rsidRDefault="007F28C4" w:rsidP="007F28C4">
      <w:pPr>
        <w:spacing w:after="0" w:line="240" w:lineRule="auto"/>
        <w:ind w:right="-1" w:firstLine="567"/>
        <w:jc w:val="both"/>
        <w:rPr>
          <w:rFonts w:ascii="Times New Roman" w:hAnsi="Times New Roman" w:cs="Times New Roman"/>
          <w:sz w:val="24"/>
          <w:szCs w:val="24"/>
        </w:rPr>
      </w:pPr>
      <w:r w:rsidRPr="007F28C4">
        <w:rPr>
          <w:rFonts w:ascii="Times New Roman" w:hAnsi="Times New Roman" w:cs="Times New Roman"/>
          <w:sz w:val="24"/>
          <w:szCs w:val="24"/>
        </w:rPr>
        <w:t>Выявлено 17 фактов употребления несовершеннолетними наркотических средств и появления в общественном месте в состоянии наркотического опьянения (АППГ – 12; + 41,7%).</w:t>
      </w:r>
    </w:p>
    <w:p w:rsidR="007F28C4" w:rsidRPr="007F28C4" w:rsidRDefault="007F28C4" w:rsidP="007F28C4">
      <w:pPr>
        <w:spacing w:after="0" w:line="240" w:lineRule="auto"/>
        <w:ind w:right="-1" w:firstLine="567"/>
        <w:jc w:val="both"/>
        <w:rPr>
          <w:rFonts w:ascii="Times New Roman" w:hAnsi="Times New Roman" w:cs="Times New Roman"/>
          <w:sz w:val="24"/>
          <w:szCs w:val="24"/>
        </w:rPr>
      </w:pPr>
      <w:r w:rsidRPr="007F28C4">
        <w:rPr>
          <w:rFonts w:ascii="Times New Roman" w:hAnsi="Times New Roman" w:cs="Times New Roman"/>
          <w:sz w:val="24"/>
          <w:szCs w:val="24"/>
        </w:rPr>
        <w:t>Выявлено 2 факта употребления несовершеннолетними, не достигшими возраста привлечения к административной ответственности наркотических средств. (АППГ – 5; - 60,0%).</w:t>
      </w:r>
    </w:p>
    <w:p w:rsidR="007F28C4" w:rsidRPr="007F28C4" w:rsidRDefault="007F28C4" w:rsidP="007F28C4">
      <w:pPr>
        <w:pStyle w:val="a7"/>
        <w:spacing w:after="0"/>
        <w:ind w:firstLine="567"/>
        <w:jc w:val="both"/>
      </w:pPr>
      <w:r w:rsidRPr="007F28C4">
        <w:t xml:space="preserve">Выявлено 9 фактов употребления несовершеннолетними, не достигшими возраста привлечения к административной ответственности,  токсических веществ (АППГ – 26; - 65,4%).  </w:t>
      </w:r>
    </w:p>
    <w:p w:rsidR="007F28C4" w:rsidRPr="007F28C4" w:rsidRDefault="007F28C4" w:rsidP="007F28C4">
      <w:pPr>
        <w:pStyle w:val="22"/>
        <w:tabs>
          <w:tab w:val="left" w:pos="9498"/>
        </w:tabs>
        <w:spacing w:after="0" w:line="240" w:lineRule="auto"/>
        <w:ind w:right="-1" w:firstLine="567"/>
        <w:jc w:val="both"/>
        <w:rPr>
          <w:rFonts w:ascii="Times New Roman" w:hAnsi="Times New Roman" w:cs="Times New Roman"/>
          <w:sz w:val="24"/>
          <w:szCs w:val="24"/>
        </w:rPr>
      </w:pPr>
      <w:r w:rsidRPr="007F28C4">
        <w:rPr>
          <w:rFonts w:ascii="Times New Roman" w:hAnsi="Times New Roman" w:cs="Times New Roman"/>
          <w:sz w:val="24"/>
          <w:szCs w:val="24"/>
        </w:rPr>
        <w:t>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ходе рейдовых мероприятий выявлено 6 правонарушений, предусмотренных ст.14.16 ч.2.1 КоАП РФ (АППГ – 7; - 14,3%).</w:t>
      </w:r>
    </w:p>
    <w:p w:rsidR="007F28C4" w:rsidRPr="007F28C4" w:rsidRDefault="007F28C4" w:rsidP="007F28C4">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ходе работы по профилактике безнадзорности несовершеннолетних, в течение 12 месяцев 2017 года в ОМВД России по г.Первоуральску доставлено  384 несовершеннолетних, склонных к совершению преступлений, правонарушений, бродяжничеству, попрошайничеству (АППГ - 465). Из них: за безнадзорность-68, за совершение административных правонарушений-210, общественно-опасных деяний-8, по подозрению в совершении преступления-98. В целях выявления безнадзорных проведено 19 рейдов 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Из числа доставленных подростков, сотрудниками ОДН переданы родителям (иным законным представителям)-333, помещены в социальные учреждения - 39, помещены в учреждения здравоохранения - 6, заключены под стражу - 5, помещен в ЦВСНП - 1.</w:t>
      </w:r>
    </w:p>
    <w:p w:rsidR="007F28C4" w:rsidRPr="007F28C4" w:rsidRDefault="007F28C4" w:rsidP="007F28C4">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По итогам 2017 года в ОМВД России по г.Первоуральску поступило 108 заявлений (АППГ - 96) о розыске 59 несовершеннолетних (АППГ - 74), самовольно покинувших постоянное место жительства. Из 59 несовершеннолетних, совершивших самовольные уходы, 27 - девочек, 32 - мальчика.</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По возрасту:</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- 4 года – 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- 5 лет – 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- 6 лет – 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- 7 лет – 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- 8 лет – 1;</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- 10 лет – 2;</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lastRenderedPageBreak/>
        <w:t>- 12 лет – 2;</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- 13 лет – 12;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- 14 лет – 16;</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- 15 лет – 12;</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- 16 лет –7;</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- 17 лет – 3.</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Из них:</w:t>
      </w:r>
    </w:p>
    <w:p w:rsidR="007F28C4" w:rsidRPr="007F28C4" w:rsidRDefault="007F28C4" w:rsidP="007F28C4">
      <w:pPr>
        <w:numPr>
          <w:ilvl w:val="0"/>
          <w:numId w:val="13"/>
        </w:numPr>
        <w:spacing w:after="0" w:line="240" w:lineRule="auto"/>
        <w:ind w:left="0" w:firstLine="567"/>
        <w:jc w:val="both"/>
        <w:rPr>
          <w:rFonts w:ascii="Times New Roman" w:hAnsi="Times New Roman" w:cs="Times New Roman"/>
          <w:sz w:val="24"/>
          <w:szCs w:val="24"/>
        </w:rPr>
      </w:pPr>
      <w:r w:rsidRPr="007F28C4">
        <w:rPr>
          <w:rFonts w:ascii="Times New Roman" w:hAnsi="Times New Roman" w:cs="Times New Roman"/>
          <w:sz w:val="24"/>
          <w:szCs w:val="24"/>
        </w:rPr>
        <w:t>4 воспитанника ГАУ «ЦСПСиД «Росинка» г. Первоуральска» совершил 4 самовольных ухода  (АППГ: 3 воспитанника 8 уходов).</w:t>
      </w:r>
    </w:p>
    <w:p w:rsidR="007F28C4" w:rsidRPr="007F28C4" w:rsidRDefault="007F28C4" w:rsidP="007F28C4">
      <w:pPr>
        <w:numPr>
          <w:ilvl w:val="0"/>
          <w:numId w:val="13"/>
        </w:numPr>
        <w:spacing w:after="0" w:line="240" w:lineRule="auto"/>
        <w:ind w:left="0" w:firstLine="567"/>
        <w:jc w:val="both"/>
        <w:rPr>
          <w:rFonts w:ascii="Times New Roman" w:hAnsi="Times New Roman" w:cs="Times New Roman"/>
          <w:sz w:val="24"/>
          <w:szCs w:val="24"/>
        </w:rPr>
      </w:pPr>
      <w:r w:rsidRPr="007F28C4">
        <w:rPr>
          <w:rFonts w:ascii="Times New Roman" w:hAnsi="Times New Roman" w:cs="Times New Roman"/>
          <w:sz w:val="24"/>
          <w:szCs w:val="24"/>
        </w:rPr>
        <w:t>15 воспитанников ГКУ СО «СРЦН по г.Первоуральску»   совершили 56 самовольных уходов из центра и 5 уходов из детских оздоровительных учреждений (АППГ: 6 воспитанников 7 уходов).</w:t>
      </w:r>
    </w:p>
    <w:p w:rsidR="007F28C4" w:rsidRPr="007F28C4" w:rsidRDefault="007F28C4" w:rsidP="007F28C4">
      <w:pPr>
        <w:numPr>
          <w:ilvl w:val="0"/>
          <w:numId w:val="13"/>
        </w:numPr>
        <w:tabs>
          <w:tab w:val="left" w:pos="709"/>
        </w:tabs>
        <w:spacing w:after="0" w:line="240" w:lineRule="auto"/>
        <w:ind w:left="0" w:firstLine="567"/>
        <w:jc w:val="both"/>
        <w:rPr>
          <w:rFonts w:ascii="Times New Roman" w:hAnsi="Times New Roman" w:cs="Times New Roman"/>
          <w:sz w:val="24"/>
          <w:szCs w:val="24"/>
        </w:rPr>
      </w:pPr>
      <w:r w:rsidRPr="007F28C4">
        <w:rPr>
          <w:rFonts w:ascii="Times New Roman" w:hAnsi="Times New Roman" w:cs="Times New Roman"/>
          <w:sz w:val="24"/>
          <w:szCs w:val="24"/>
        </w:rPr>
        <w:t>40 подростков совершил 43</w:t>
      </w:r>
      <w:r w:rsidRPr="007F28C4">
        <w:rPr>
          <w:rFonts w:ascii="Times New Roman" w:hAnsi="Times New Roman" w:cs="Times New Roman"/>
          <w:b/>
          <w:sz w:val="24"/>
          <w:szCs w:val="24"/>
        </w:rPr>
        <w:t xml:space="preserve"> </w:t>
      </w:r>
      <w:r w:rsidRPr="007F28C4">
        <w:rPr>
          <w:rFonts w:ascii="Times New Roman" w:hAnsi="Times New Roman" w:cs="Times New Roman"/>
          <w:sz w:val="24"/>
          <w:szCs w:val="24"/>
        </w:rPr>
        <w:t>ухода из дома, из них 1 иногородний совершил 1 уход (АППГ: 65 подростков совершили 81 уход, из них 3 иногородних совершили 3 ухода).</w:t>
      </w:r>
    </w:p>
    <w:p w:rsidR="007F28C4" w:rsidRPr="007F28C4" w:rsidRDefault="007F28C4" w:rsidP="007F28C4">
      <w:pPr>
        <w:tabs>
          <w:tab w:val="left" w:pos="709"/>
        </w:tabs>
        <w:spacing w:after="0" w:line="240" w:lineRule="auto"/>
        <w:ind w:firstLine="567"/>
        <w:jc w:val="both"/>
        <w:rPr>
          <w:rFonts w:ascii="Times New Roman" w:hAnsi="Times New Roman" w:cs="Times New Roman"/>
          <w:i/>
          <w:sz w:val="24"/>
          <w:szCs w:val="24"/>
        </w:rPr>
      </w:pPr>
      <w:r w:rsidRPr="007F28C4">
        <w:rPr>
          <w:rFonts w:ascii="Times New Roman" w:hAnsi="Times New Roman" w:cs="Times New Roman"/>
          <w:sz w:val="24"/>
          <w:szCs w:val="24"/>
        </w:rPr>
        <w:t>На 01.01.2018</w:t>
      </w:r>
      <w:r>
        <w:rPr>
          <w:rFonts w:ascii="Times New Roman" w:hAnsi="Times New Roman" w:cs="Times New Roman"/>
          <w:sz w:val="24"/>
          <w:szCs w:val="24"/>
        </w:rPr>
        <w:t>г.</w:t>
      </w:r>
      <w:r w:rsidRPr="007F28C4">
        <w:rPr>
          <w:rFonts w:ascii="Times New Roman" w:hAnsi="Times New Roman" w:cs="Times New Roman"/>
          <w:sz w:val="24"/>
          <w:szCs w:val="24"/>
        </w:rPr>
        <w:t xml:space="preserve"> в розыске несовершеннолетних, находящихся в самовольном уходе с постоянного места жительства нет</w:t>
      </w:r>
      <w:r w:rsidRPr="007F28C4">
        <w:rPr>
          <w:rFonts w:ascii="Times New Roman" w:hAnsi="Times New Roman" w:cs="Times New Roman"/>
          <w:i/>
          <w:sz w:val="24"/>
          <w:szCs w:val="24"/>
        </w:rPr>
        <w:t>.</w:t>
      </w:r>
    </w:p>
    <w:p w:rsidR="007F28C4" w:rsidRPr="007F28C4" w:rsidRDefault="007F28C4" w:rsidP="007F28C4">
      <w:pPr>
        <w:tabs>
          <w:tab w:val="left" w:pos="1060"/>
        </w:tabs>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Одной из форм предупреждения детской безнадзорности являются выявление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и обучению несовершеннолетних детей, составлено 149 административных протоколов по  ст.5.35 ч.1, 2  КоАП РФ  (АППГ- 140; +6,4%).      </w:t>
      </w:r>
    </w:p>
    <w:p w:rsidR="007F28C4" w:rsidRPr="007F28C4" w:rsidRDefault="007F28C4" w:rsidP="007F28C4">
      <w:pPr>
        <w:tabs>
          <w:tab w:val="left" w:pos="709"/>
        </w:tabs>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За  нахождение детей  в  общественных местах в ночное время без сопровождения взрослых с 22.07.2014 сотрудники полиции Свердловской области не уполномочены составлять протоколы об административных правонарушениях, в связи с чем, в отношении 16 несовершеннолетних направлено 16 предложений в территориальную комиссию города Первоуральска по делам несовершеннолетних и защите их прав для принятия мер общественного воздействия.</w:t>
      </w:r>
    </w:p>
    <w:p w:rsidR="007F28C4" w:rsidRPr="007F28C4" w:rsidRDefault="007F28C4" w:rsidP="007F28C4">
      <w:pPr>
        <w:tabs>
          <w:tab w:val="left" w:pos="709"/>
        </w:tabs>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органы опеки и попечительства направлено 10 материалов для решения вопроса о лишении родительских прав сотрудниками ОДН  (АППГ – 10).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Так за 12 месяца 2017 года, сотрудниками ОДН, во взаимодействии с инспекторами УИИ было проведено 12 совместных рейдов по проверке по месту жительства осужденных несовершеннолетних, имеющих обязанности, возложенные на них судом, в ночное время находиться дома.  В ходе рейдов проверено 48 несовершеннолетних,   выявлено 3 нарушения обязанностей, возложенных на несовершеннолетнего судом.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На 01.01.2018 года на учете в ОДН состоит 122 несовершеннолетних, из них: </w:t>
      </w:r>
      <w:r w:rsidRPr="007F28C4">
        <w:rPr>
          <w:rFonts w:ascii="Times New Roman" w:hAnsi="Times New Roman" w:cs="Times New Roman"/>
          <w:sz w:val="24"/>
          <w:szCs w:val="24"/>
          <w:highlight w:val="yellow"/>
        </w:rPr>
        <w:br/>
      </w:r>
      <w:r w:rsidRPr="007F28C4">
        <w:rPr>
          <w:rFonts w:ascii="Times New Roman" w:hAnsi="Times New Roman" w:cs="Times New Roman"/>
          <w:sz w:val="24"/>
          <w:szCs w:val="24"/>
        </w:rPr>
        <w:t>- условно осужденные – 7;</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осужденных к обязательным работам – 3;</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 осужденных к штрафу – 2;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 из ВК – 0; </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xml:space="preserve">- освобожденные от наказания с применением принудительных мер воспитательного воздействия (ст. 92 УК РФ) </w:t>
      </w:r>
      <w:r>
        <w:rPr>
          <w:rFonts w:ascii="Times New Roman" w:hAnsi="Times New Roman" w:cs="Times New Roman"/>
          <w:b/>
          <w:sz w:val="24"/>
          <w:szCs w:val="24"/>
        </w:rPr>
        <w:t xml:space="preserve">- </w:t>
      </w:r>
      <w:r w:rsidRPr="007F28C4">
        <w:rPr>
          <w:rFonts w:ascii="Times New Roman" w:hAnsi="Times New Roman" w:cs="Times New Roman"/>
          <w:sz w:val="24"/>
          <w:szCs w:val="24"/>
        </w:rPr>
        <w:t>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вернувшийся из СУВЗТ – 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освобождённых от уголовной ответственности по не реабилитирующим основаниям - 8, из них:</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связи с применением принудительных мер воспитательного воздействия – 8</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связи с применением акта об амнистии – 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-в связи с примирением сторон – 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-обвиняемых в совершении преступлений – 30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lastRenderedPageBreak/>
        <w:t>-совершившие общественно-опасные деяния до достижения возраста, с которого наступает уголовная ответственность – 22</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-совершившие административные правонарушения –</w:t>
      </w:r>
      <w:r>
        <w:rPr>
          <w:rFonts w:ascii="Times New Roman" w:hAnsi="Times New Roman" w:cs="Times New Roman"/>
          <w:sz w:val="24"/>
          <w:szCs w:val="24"/>
        </w:rPr>
        <w:t xml:space="preserve"> </w:t>
      </w:r>
      <w:r w:rsidRPr="007F28C4">
        <w:rPr>
          <w:rFonts w:ascii="Times New Roman" w:hAnsi="Times New Roman" w:cs="Times New Roman"/>
          <w:sz w:val="24"/>
          <w:szCs w:val="24"/>
        </w:rPr>
        <w:t>41, из них:</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-за эпизодическое употребление токсических веществ – 10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-употребление наркотических веществ – 8</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-употребление спиртных напитков – 6</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 по иным причинам – 9</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По возрасту:</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1. до 7 лет - 0;</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2. от 7 до 14 лет - 37;</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3. от 14 до16 лет- 36;</w:t>
      </w: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4. от 16 до 18 лет-49.</w:t>
      </w:r>
    </w:p>
    <w:p w:rsidR="007F28C4" w:rsidRPr="007F28C4" w:rsidRDefault="007F28C4" w:rsidP="007F28C4">
      <w:pPr>
        <w:spacing w:after="0" w:line="240" w:lineRule="auto"/>
        <w:ind w:firstLine="567"/>
        <w:jc w:val="both"/>
        <w:rPr>
          <w:rFonts w:ascii="Times New Roman" w:hAnsi="Times New Roman" w:cs="Times New Roman"/>
          <w:sz w:val="24"/>
          <w:szCs w:val="24"/>
        </w:rPr>
      </w:pPr>
    </w:p>
    <w:p w:rsidR="007F28C4" w:rsidRPr="007F28C4" w:rsidRDefault="007F28C4" w:rsidP="007F28C4">
      <w:pPr>
        <w:spacing w:after="0" w:line="240" w:lineRule="auto"/>
        <w:ind w:firstLine="567"/>
        <w:jc w:val="both"/>
        <w:rPr>
          <w:rFonts w:ascii="Times New Roman" w:hAnsi="Times New Roman" w:cs="Times New Roman"/>
          <w:sz w:val="24"/>
          <w:szCs w:val="24"/>
        </w:rPr>
      </w:pPr>
      <w:r w:rsidRPr="007F28C4">
        <w:rPr>
          <w:rFonts w:ascii="Times New Roman" w:hAnsi="Times New Roman" w:cs="Times New Roman"/>
          <w:sz w:val="24"/>
          <w:szCs w:val="24"/>
        </w:rPr>
        <w:t>Деятельность по профилактике безнадзорности и правонарушений несовершеннолетних, предупреждению семейного неблагополучия сотрудниками ОМВД России по г.Первоуральску проводится во взаимодействии с субъектами системы профилактики безнадзорности и правонарушений несовершеннолетних.</w:t>
      </w:r>
    </w:p>
    <w:p w:rsidR="007F28C4" w:rsidRPr="007F28C4" w:rsidRDefault="007F28C4" w:rsidP="007F28C4">
      <w:pPr>
        <w:pStyle w:val="29"/>
        <w:tabs>
          <w:tab w:val="left" w:pos="851"/>
          <w:tab w:val="left" w:pos="6804"/>
        </w:tabs>
        <w:spacing w:after="0" w:line="240" w:lineRule="auto"/>
        <w:ind w:left="0"/>
        <w:jc w:val="both"/>
        <w:rPr>
          <w:sz w:val="24"/>
          <w:szCs w:val="24"/>
        </w:rPr>
      </w:pPr>
    </w:p>
    <w:p w:rsidR="00E67D24" w:rsidRPr="00000642" w:rsidRDefault="009D0667" w:rsidP="00A8110D">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000642">
        <w:rPr>
          <w:rFonts w:ascii="Times New Roman" w:hAnsi="Times New Roman" w:cs="Times New Roman"/>
          <w:b/>
          <w:sz w:val="24"/>
          <w:szCs w:val="24"/>
          <w:u w:val="single"/>
        </w:rPr>
        <w:t>ТЕРРИТОРИАЛЬНАЯ КОМИССИЯ ПО ДЕЛАМ НЕСОВЕРШЕННОЛЕТНИХ И ЗАЩИТЕ ИХ ПРАВ</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Территориальная комиссия города Первоуральска по делам несовершеннолетних и защите их прав осуществляет координацию деятельности органов и учреждений системы профилактики безнадзорности в соответствии с федеральными, региональными и муниципальными нормативными актами.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1. На территории городского округа Первоуральск успешно реализуются мероприятия Комплексного Плана «Профилактика правонарушений на территории городского округа Первоуральск на 2015-2017 годы», организованы и стабильно функционируют муниципальные межведомственные комиссии.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целях оперативного реагирования в территориальной комиссии созданы целевые рабочие группы: по работе с осужденными несовершеннолетними с применением различных видов уголовного наказания и несовершеннолетними, вернувшимися из воспитательных колоний, специальных учебно-воспитательных учреждений закрытого типа, несовершеннолетними, употребляющими токсические, наркотические вещества и спиртные напитки, по работе с семьей, которые являются организатором проведения межведомственных профилактических операций и мероприятий, а также по организации и проведению индивидуальной работы с несовершеннолетними и семьями, находящимися в социально опасном положении.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2. Территориальная комиссия города Первоуральска по делам несовершеннолетних и защите их прав на своих заседаниях в течение 12 месяцев в ежемесячном режиме</w:t>
      </w:r>
      <w:r w:rsidR="001A1CCD">
        <w:rPr>
          <w:sz w:val="24"/>
          <w:szCs w:val="24"/>
        </w:rPr>
        <w:t xml:space="preserve"> </w:t>
      </w:r>
      <w:r w:rsidRPr="000D2B5B">
        <w:rPr>
          <w:sz w:val="24"/>
          <w:szCs w:val="24"/>
        </w:rPr>
        <w:t>рассматривала вопросы о состоянии безнадзорности и правонарушений среди несовершеннолетних в городском округе Первоуральск, о реализации индивидуальных программ реабилитации несовершеннолетних, находящихся в социально опасном положении.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ежеквартальном режиме на очередных заседаниях ТКДН и ЗП рассматривался вопрос о состоянии гибели и травматизма среди несовершеннолетних по итогам каждого квартала, а также, 2 раза в год рассматривается вопрос о совершении преступлений против несовершеннолетних. На заседаниях заслушиваются представители органов и учреждений по профилактике гибели и травматизма, а также, профилактике насилия над детьми. Ежемесячно проводятся рейды по месту жительства несовершеннолетних 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семей, находящихся в социально опасном положении. В таких рейдах принимают участие специалисты госпожнадзора и ГИБДД, которые во время поквартирного обхода семей, проводят профилактические беседы о правилах безопасности в быту.</w:t>
      </w:r>
    </w:p>
    <w:p w:rsidR="000D2B5B" w:rsidRPr="000D2B5B" w:rsidRDefault="000D2B5B" w:rsidP="001A1CCD">
      <w:pPr>
        <w:pStyle w:val="15"/>
        <w:numPr>
          <w:ilvl w:val="0"/>
          <w:numId w:val="45"/>
        </w:numPr>
        <w:shd w:val="clear" w:color="auto" w:fill="auto"/>
        <w:tabs>
          <w:tab w:val="left" w:pos="851"/>
        </w:tabs>
        <w:spacing w:before="0" w:line="240" w:lineRule="auto"/>
        <w:ind w:right="20" w:firstLine="567"/>
        <w:rPr>
          <w:sz w:val="24"/>
          <w:szCs w:val="24"/>
        </w:rPr>
      </w:pPr>
      <w:r w:rsidRPr="000D2B5B">
        <w:rPr>
          <w:sz w:val="24"/>
          <w:szCs w:val="24"/>
        </w:rPr>
        <w:t>Проведены</w:t>
      </w:r>
      <w:r w:rsidRPr="000D2B5B">
        <w:rPr>
          <w:sz w:val="24"/>
          <w:szCs w:val="24"/>
        </w:rPr>
        <w:tab/>
        <w:t>рабочие встречи и совещания с представителями субъектов системы профилактики: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lastRenderedPageBreak/>
        <w:t xml:space="preserve">- совещания с представителями образовательных учреждений по воспитательной работе государственных и муниципальных образовательных учреждений по вопросам реализации постановления Правительства Свердловской области от 26 марта 2004г. № 206- ПП </w:t>
      </w:r>
      <w:r w:rsidR="001A1CCD">
        <w:rPr>
          <w:sz w:val="24"/>
          <w:szCs w:val="24"/>
        </w:rPr>
        <w:t>«</w:t>
      </w:r>
      <w:r w:rsidRPr="000D2B5B">
        <w:rPr>
          <w:sz w:val="24"/>
          <w:szCs w:val="24"/>
        </w:rPr>
        <w:t>Об утверждении примерных форм документов персонифицированного учета несовершеннолетних и семей, находящихся в социально опасном положении, и порядка их заполнения в Свердловской области</w:t>
      </w:r>
      <w:r w:rsidR="001A1CCD">
        <w:rPr>
          <w:sz w:val="24"/>
          <w:szCs w:val="24"/>
        </w:rPr>
        <w:t>»</w:t>
      </w:r>
    </w:p>
    <w:p w:rsidR="000D2B5B" w:rsidRPr="000D2B5B" w:rsidRDefault="000D2B5B" w:rsidP="001A1CCD">
      <w:pPr>
        <w:pStyle w:val="15"/>
        <w:numPr>
          <w:ilvl w:val="0"/>
          <w:numId w:val="45"/>
        </w:numPr>
        <w:shd w:val="clear" w:color="auto" w:fill="auto"/>
        <w:tabs>
          <w:tab w:val="left" w:pos="851"/>
        </w:tabs>
        <w:spacing w:before="0" w:line="240" w:lineRule="auto"/>
        <w:ind w:right="20" w:firstLine="567"/>
        <w:rPr>
          <w:sz w:val="24"/>
          <w:szCs w:val="24"/>
        </w:rPr>
      </w:pPr>
      <w:r w:rsidRPr="000D2B5B">
        <w:rPr>
          <w:sz w:val="24"/>
          <w:szCs w:val="24"/>
        </w:rPr>
        <w:t>Ежеквартально проводились заслушивания представителей субъектов системы профилактики безнадзорности и правонарушений о работе с несовершеннолетними, осужденными к мерам наказания, не связанным с лишением свободы на заседаниях территориальной комиссии города Первоуральска по делам несовершеннолетних и защите их прав где делаются выводы, даётся объективная оценка деятельности и рекомендации каждому субъекту системы профилактики;</w:t>
      </w:r>
    </w:p>
    <w:p w:rsidR="000D2B5B" w:rsidRPr="000D2B5B" w:rsidRDefault="000D2B5B" w:rsidP="000D2B5B">
      <w:pPr>
        <w:pStyle w:val="15"/>
        <w:numPr>
          <w:ilvl w:val="0"/>
          <w:numId w:val="46"/>
        </w:numPr>
        <w:shd w:val="clear" w:color="auto" w:fill="auto"/>
        <w:tabs>
          <w:tab w:val="left" w:pos="217"/>
        </w:tabs>
        <w:spacing w:before="0" w:line="240" w:lineRule="auto"/>
        <w:ind w:right="20" w:firstLine="567"/>
        <w:rPr>
          <w:sz w:val="24"/>
          <w:szCs w:val="24"/>
        </w:rPr>
      </w:pPr>
      <w:r w:rsidRPr="000D2B5B">
        <w:rPr>
          <w:sz w:val="24"/>
          <w:szCs w:val="24"/>
        </w:rPr>
        <w:t>систематически, со стороны комиссии, осуществлялась координация взаимодействия муниципальных и государственных образовательных учреждений городского округа Первоуральск с администрациями воспитательных колоний и специальных учебно- воспитательных учреждений закрытого типа;</w:t>
      </w:r>
    </w:p>
    <w:p w:rsidR="000D2B5B" w:rsidRPr="000D2B5B" w:rsidRDefault="000D2B5B" w:rsidP="000D2B5B">
      <w:pPr>
        <w:pStyle w:val="15"/>
        <w:numPr>
          <w:ilvl w:val="0"/>
          <w:numId w:val="46"/>
        </w:numPr>
        <w:shd w:val="clear" w:color="auto" w:fill="auto"/>
        <w:tabs>
          <w:tab w:val="left" w:pos="178"/>
        </w:tabs>
        <w:spacing w:before="0" w:line="240" w:lineRule="auto"/>
        <w:ind w:right="20" w:firstLine="567"/>
        <w:rPr>
          <w:sz w:val="24"/>
          <w:szCs w:val="24"/>
        </w:rPr>
      </w:pPr>
      <w:r w:rsidRPr="000D2B5B">
        <w:rPr>
          <w:sz w:val="24"/>
          <w:szCs w:val="24"/>
        </w:rPr>
        <w:t>ежемесячно члены рабочей группы территориальной комиссии по работе с осужденными посещают несовершеннолетних (осужденных и вернувшихся из ВК) по месту их проживания. Кроме того, в ходе рейдов, посещались семьи несовершеннолетних, которые находятся в колонии, с целью изучения условий проживания и установления контакта с семьей несовершеннолетнего;</w:t>
      </w:r>
    </w:p>
    <w:p w:rsidR="000D2B5B" w:rsidRPr="000D2B5B" w:rsidRDefault="000D2B5B" w:rsidP="001A1CCD">
      <w:pPr>
        <w:pStyle w:val="15"/>
        <w:numPr>
          <w:ilvl w:val="0"/>
          <w:numId w:val="45"/>
        </w:numPr>
        <w:shd w:val="clear" w:color="auto" w:fill="auto"/>
        <w:tabs>
          <w:tab w:val="left" w:pos="993"/>
        </w:tabs>
        <w:spacing w:before="0" w:line="240" w:lineRule="auto"/>
        <w:ind w:right="20" w:firstLine="567"/>
        <w:rPr>
          <w:sz w:val="24"/>
          <w:szCs w:val="24"/>
        </w:rPr>
      </w:pPr>
      <w:r w:rsidRPr="000D2B5B">
        <w:rPr>
          <w:sz w:val="24"/>
          <w:szCs w:val="24"/>
        </w:rPr>
        <w:t>На подготовительном этапе межведомственной комплексной оперативно- профилактической операции «Подросток», территориальной комиссией был проведён анализ состояния безнадзорности и преступности среди несовершеннолетних на территории ГО Первоуральск на 15.05.2017, на основе анализа, на весь период проведения операции, запланированы рейдовые мероприятия по проверке по месту жительства несовершеннолетних, состоящих на учёте в территориальной комиссии, мест концентрации молодёжи, неблагополучных семей, с целью выявления подростков - правонарушителей, групп несовершеннолетних негативной направленности.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проведении рейдовых мероприятий запланировано задействовать представителей всех субъектов системы профилактики.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Кроме того, с целью профилактики совершения преступлений в отношении несовершеннолетних, а также контроля исполнения родителями обязанностей по воспитанию несовершеннолетних детей, запланированы проверки по месту проживания неблагополучных семей, местам массового сбора молодёжи.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6. Работа рабочих групп ТКДН и ЗП по изучению координации вопросов связанных с созданием условий воспитания, обучения, и содержанием несовершеннолетних в учреждениях системы профилактики безнадзорности в МБОУ «СОШ №32», МАДОУ №36, МАДОУ №5, МКОУ «СОШ №26», МКОУ»СОШ №28», СРЦН г. Первоуральска. 7. Члены территориальной комиссии приняли участие во всех городских и проводимых ОМВД профилактических мероприятиях (по итогам всех ОПМ изданы постановления ТКДН и ЗП, даны рекомендации участникам ОПМ).</w:t>
      </w:r>
    </w:p>
    <w:p w:rsidR="000D2B5B" w:rsidRPr="000D2B5B" w:rsidRDefault="000D2B5B" w:rsidP="00F57C5A">
      <w:pPr>
        <w:pStyle w:val="15"/>
        <w:numPr>
          <w:ilvl w:val="1"/>
          <w:numId w:val="46"/>
        </w:numPr>
        <w:shd w:val="clear" w:color="auto" w:fill="auto"/>
        <w:tabs>
          <w:tab w:val="left" w:pos="851"/>
        </w:tabs>
        <w:spacing w:before="0" w:line="240" w:lineRule="auto"/>
        <w:ind w:right="20" w:firstLine="567"/>
        <w:rPr>
          <w:sz w:val="24"/>
          <w:szCs w:val="24"/>
        </w:rPr>
      </w:pPr>
      <w:r w:rsidRPr="000D2B5B">
        <w:rPr>
          <w:sz w:val="24"/>
          <w:szCs w:val="24"/>
        </w:rPr>
        <w:t>Для эффективности взаимодействия всех субъектов, входящих в систему профилактики безнадзорности и правонарушений несовершеннолетних городского округа Первоуральск, и качества организации индивидуальной работы с несовершеннолетними в ТКДН и ЗП созданы и эффективно работают рабочие группы по всем направлениям: по работе с осужденными несовершеннолетними с применением различных видов уголовного наказания и несовершеннолетними, вернувшимися из воспитательных колоний, специальных учебно-воспитательных учреждений закрытого типа; работа с наркозависимыми несовершеннолетним; по работе с семьей. Цель работы данных групп - организация индивидуальной работы с каждым несовершеннолетним, каждой семьей.</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 xml:space="preserve">На заседаниях рабочих групп разрабатываются и утверждаются программы индивидуальной профилактической работы. За 12 месяцев 2017 года проведено 16 заседаний рабочих групп, на которых разработано и утверждена 131 (АППГ -128) ИПР в отношении несовершеннолетних и </w:t>
      </w:r>
      <w:r w:rsidRPr="000D2B5B">
        <w:rPr>
          <w:sz w:val="24"/>
          <w:szCs w:val="24"/>
        </w:rPr>
        <w:lastRenderedPageBreak/>
        <w:t>семей, находящихся в социально опасном положении. Рабочими группами проведено 19 рейдов по месту жительства несовершеннолетних и семей, находящихся в социально опасном положении, всем нуждающимся оказана социальная, педагогическая, медицинская, юридическая помощь.</w:t>
      </w:r>
    </w:p>
    <w:p w:rsidR="000D2B5B" w:rsidRPr="000D2B5B" w:rsidRDefault="000D2B5B" w:rsidP="001A1CCD">
      <w:pPr>
        <w:pStyle w:val="15"/>
        <w:numPr>
          <w:ilvl w:val="1"/>
          <w:numId w:val="46"/>
        </w:numPr>
        <w:shd w:val="clear" w:color="auto" w:fill="auto"/>
        <w:tabs>
          <w:tab w:val="left" w:pos="851"/>
        </w:tabs>
        <w:spacing w:before="0" w:line="240" w:lineRule="auto"/>
        <w:ind w:right="20" w:firstLine="567"/>
        <w:rPr>
          <w:sz w:val="24"/>
          <w:szCs w:val="24"/>
        </w:rPr>
      </w:pPr>
      <w:r w:rsidRPr="000D2B5B">
        <w:rPr>
          <w:sz w:val="24"/>
          <w:szCs w:val="24"/>
        </w:rPr>
        <w:t>В течение 12 месяцев 2017 года территориальной комиссией проведено 48 очередных заседания, на которых рассмотрено 139 вопросов воспитательно - профилактической работы,</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по каждому вопросу принимались решения, исполнение которых контролировали члены комиссии. Территориальной комиссией по делам несовершеннолетних издано 33 постановления по основной деятельности.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течение всего периода территориальной комиссией рассмотрено 335 административных материала (АППГ-328) в отношении несовершеннолетних, родителей, других взрослых лиц.</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Решением комиссии к несовершеннолетним и родителям приняты меры воздействия: оштрафованы, предупреждены, вынесено устное замечание, принесены извинения, переданы под надзор родителей.</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На 01.12.2017г. на учёте в территориальной комиссии состоит 134 несовершеннолетних (АППГ -143) находящиеся в социально опасном положении.</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10. За 11 месяцев 2017 г. несовершеннолетними г. Первоуральска совершено 74 преступления, что на 30,8 % меньше по сравнению с аналогичным периодом 2016 г. (107).</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За совершение преступлений к уголовной ответственности привлечено 67 подростков, что на 20,2 % меньше по сравнению с прошлым годом АППГ (84).</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Группами с участием несовершеннолетних за 11 месяцев 2017 года совершено 32 преступления (АППГ: 44; - 27,3 %), из них:</w:t>
      </w:r>
    </w:p>
    <w:p w:rsidR="000D2B5B" w:rsidRPr="000D2B5B" w:rsidRDefault="000D2B5B" w:rsidP="000D2B5B">
      <w:pPr>
        <w:pStyle w:val="15"/>
        <w:numPr>
          <w:ilvl w:val="0"/>
          <w:numId w:val="46"/>
        </w:numPr>
        <w:shd w:val="clear" w:color="auto" w:fill="auto"/>
        <w:tabs>
          <w:tab w:val="left" w:pos="854"/>
        </w:tabs>
        <w:spacing w:before="0" w:line="240" w:lineRule="auto"/>
        <w:ind w:right="20" w:firstLine="567"/>
        <w:rPr>
          <w:sz w:val="24"/>
          <w:szCs w:val="24"/>
        </w:rPr>
      </w:pPr>
      <w:r w:rsidRPr="000D2B5B">
        <w:rPr>
          <w:sz w:val="24"/>
          <w:szCs w:val="24"/>
        </w:rPr>
        <w:t>группами несовершеннолетних совершено 15 преступлений (АППГ:29 -48,3%);</w:t>
      </w:r>
    </w:p>
    <w:p w:rsidR="000D2B5B" w:rsidRPr="000D2B5B" w:rsidRDefault="000D2B5B" w:rsidP="000D2B5B">
      <w:pPr>
        <w:pStyle w:val="15"/>
        <w:numPr>
          <w:ilvl w:val="0"/>
          <w:numId w:val="46"/>
        </w:numPr>
        <w:shd w:val="clear" w:color="auto" w:fill="auto"/>
        <w:tabs>
          <w:tab w:val="left" w:pos="889"/>
        </w:tabs>
        <w:spacing w:before="0" w:line="240" w:lineRule="auto"/>
        <w:ind w:right="20" w:firstLine="567"/>
        <w:rPr>
          <w:sz w:val="24"/>
          <w:szCs w:val="24"/>
        </w:rPr>
      </w:pPr>
      <w:r w:rsidRPr="000D2B5B">
        <w:rPr>
          <w:sz w:val="24"/>
          <w:szCs w:val="24"/>
        </w:rPr>
        <w:t>смешанными группами совершено 17 преступлений (АППГ: 15; + 13,3%), из них 2 смешанные группы ранее прошли по статистике в 2016 году.</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течение 11 месяцев 2017 года в состоянии алкогольного опьянения 15 несовершеннолетними (АППГ-27;- 44,4%) совершено 20 преступлений (АППГ-37; - 45,9%). В состоянии наркотического опьянения 2 несовершеннолетними (АППГ-3; - 33,3%) совершено 2 преступления (АППГ-3; - 33,3%). В состоянии токсического возбуждения несовершеннолетними за данный период времени преступления не совершались (АППГ - 0).</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В течение 11 месяцев 2017 года 28 несовершеннолетних (АППГ- 60;-53,3%) совершили 38 общественно-опасных деяния до достижения возраста, с которого наступает уголовная ответственность (АППГ- 77;-50,6%).</w:t>
      </w:r>
    </w:p>
    <w:p w:rsidR="000D2B5B" w:rsidRPr="000D2B5B" w:rsidRDefault="000D2B5B" w:rsidP="000D2B5B">
      <w:pPr>
        <w:pStyle w:val="15"/>
        <w:shd w:val="clear" w:color="auto" w:fill="auto"/>
        <w:spacing w:before="0" w:line="240" w:lineRule="auto"/>
        <w:ind w:right="20" w:firstLine="567"/>
        <w:rPr>
          <w:sz w:val="24"/>
          <w:szCs w:val="24"/>
        </w:rPr>
      </w:pPr>
      <w:r w:rsidRPr="000D2B5B">
        <w:rPr>
          <w:sz w:val="24"/>
          <w:szCs w:val="24"/>
        </w:rPr>
        <w:t>11. Учитывая анализ состояния преступности и безнадзорности среди несовершеннолетних за 12 месяцев 2017 года, на 2018 год члены территориальной комиссии поставили задачи перед субъектами системы профилактики безнадзорности и правонарушений несовершеннолетних направленные на активизацию работы:</w:t>
      </w:r>
    </w:p>
    <w:p w:rsidR="000D2B5B" w:rsidRPr="000D2B5B" w:rsidRDefault="000D2B5B" w:rsidP="001A1CCD">
      <w:pPr>
        <w:pStyle w:val="15"/>
        <w:numPr>
          <w:ilvl w:val="0"/>
          <w:numId w:val="47"/>
        </w:numPr>
        <w:shd w:val="clear" w:color="auto" w:fill="auto"/>
        <w:tabs>
          <w:tab w:val="left" w:pos="851"/>
        </w:tabs>
        <w:spacing w:before="0" w:line="240" w:lineRule="auto"/>
        <w:ind w:right="20" w:firstLine="567"/>
        <w:rPr>
          <w:sz w:val="24"/>
          <w:szCs w:val="24"/>
        </w:rPr>
      </w:pPr>
      <w:r w:rsidRPr="000D2B5B">
        <w:rPr>
          <w:sz w:val="24"/>
          <w:szCs w:val="24"/>
        </w:rPr>
        <w:t>по профилактике безнадзорности и преступности среди несовершеннолетних;</w:t>
      </w:r>
    </w:p>
    <w:p w:rsidR="000D2B5B" w:rsidRPr="000D2B5B" w:rsidRDefault="000D2B5B" w:rsidP="001A1CCD">
      <w:pPr>
        <w:pStyle w:val="15"/>
        <w:numPr>
          <w:ilvl w:val="0"/>
          <w:numId w:val="47"/>
        </w:numPr>
        <w:shd w:val="clear" w:color="auto" w:fill="auto"/>
        <w:tabs>
          <w:tab w:val="left" w:pos="851"/>
        </w:tabs>
        <w:spacing w:before="0" w:line="240" w:lineRule="auto"/>
        <w:ind w:right="20" w:firstLine="567"/>
        <w:rPr>
          <w:sz w:val="24"/>
          <w:szCs w:val="24"/>
        </w:rPr>
      </w:pPr>
      <w:r w:rsidRPr="000D2B5B">
        <w:rPr>
          <w:sz w:val="24"/>
          <w:szCs w:val="24"/>
        </w:rPr>
        <w:t>по профилактике гибели и травматизма несовершеннолетних;</w:t>
      </w:r>
    </w:p>
    <w:p w:rsidR="000D2B5B" w:rsidRPr="000D2B5B" w:rsidRDefault="000D2B5B" w:rsidP="001A1CCD">
      <w:pPr>
        <w:pStyle w:val="15"/>
        <w:numPr>
          <w:ilvl w:val="0"/>
          <w:numId w:val="47"/>
        </w:numPr>
        <w:shd w:val="clear" w:color="auto" w:fill="auto"/>
        <w:tabs>
          <w:tab w:val="left" w:pos="851"/>
        </w:tabs>
        <w:spacing w:before="0" w:line="240" w:lineRule="auto"/>
        <w:ind w:right="20" w:firstLine="567"/>
        <w:rPr>
          <w:sz w:val="24"/>
          <w:szCs w:val="24"/>
        </w:rPr>
      </w:pPr>
      <w:r w:rsidRPr="000D2B5B">
        <w:rPr>
          <w:sz w:val="24"/>
          <w:szCs w:val="24"/>
        </w:rPr>
        <w:t>по профилактике потребления ПАВ и алкогольных напитков несовершеннолетними;</w:t>
      </w:r>
    </w:p>
    <w:p w:rsidR="000D2B5B" w:rsidRPr="000D2B5B" w:rsidRDefault="000D2B5B" w:rsidP="001A1CCD">
      <w:pPr>
        <w:pStyle w:val="15"/>
        <w:numPr>
          <w:ilvl w:val="0"/>
          <w:numId w:val="47"/>
        </w:numPr>
        <w:shd w:val="clear" w:color="auto" w:fill="auto"/>
        <w:tabs>
          <w:tab w:val="left" w:pos="851"/>
        </w:tabs>
        <w:spacing w:before="0" w:line="240" w:lineRule="auto"/>
        <w:ind w:right="20" w:firstLine="567"/>
        <w:jc w:val="left"/>
        <w:rPr>
          <w:sz w:val="24"/>
          <w:szCs w:val="24"/>
        </w:rPr>
      </w:pPr>
      <w:r w:rsidRPr="000D2B5B">
        <w:rPr>
          <w:sz w:val="24"/>
          <w:szCs w:val="24"/>
        </w:rPr>
        <w:t>по профилактике семейного неблагополучия, оказанию социальной помощи семьям, находящимся в трудной жизненной ситуации;</w:t>
      </w:r>
    </w:p>
    <w:p w:rsidR="000D2B5B" w:rsidRPr="000D2B5B" w:rsidRDefault="000D2B5B" w:rsidP="001A1CCD">
      <w:pPr>
        <w:pStyle w:val="15"/>
        <w:numPr>
          <w:ilvl w:val="0"/>
          <w:numId w:val="47"/>
        </w:numPr>
        <w:shd w:val="clear" w:color="auto" w:fill="auto"/>
        <w:tabs>
          <w:tab w:val="left" w:pos="851"/>
        </w:tabs>
        <w:spacing w:before="0" w:line="240" w:lineRule="auto"/>
        <w:ind w:right="20" w:firstLine="567"/>
        <w:rPr>
          <w:sz w:val="24"/>
          <w:szCs w:val="24"/>
        </w:rPr>
      </w:pPr>
      <w:r w:rsidRPr="000D2B5B">
        <w:rPr>
          <w:sz w:val="24"/>
          <w:szCs w:val="24"/>
        </w:rPr>
        <w:t>по профилактике преступлений в отношении несовершеннолетних;</w:t>
      </w:r>
    </w:p>
    <w:p w:rsidR="000D2B5B" w:rsidRPr="000D2B5B" w:rsidRDefault="000D2B5B" w:rsidP="000D2B5B">
      <w:pPr>
        <w:pStyle w:val="15"/>
        <w:shd w:val="clear" w:color="auto" w:fill="auto"/>
        <w:spacing w:before="0" w:line="240" w:lineRule="auto"/>
        <w:ind w:right="20" w:firstLine="567"/>
        <w:jc w:val="left"/>
        <w:rPr>
          <w:sz w:val="24"/>
          <w:szCs w:val="24"/>
        </w:rPr>
      </w:pPr>
      <w:r w:rsidRPr="000D2B5B">
        <w:rPr>
          <w:sz w:val="24"/>
          <w:szCs w:val="24"/>
        </w:rPr>
        <w:t>6) по организации занятости несовершеннолетних в свободное от учёбы время.</w:t>
      </w:r>
    </w:p>
    <w:p w:rsidR="0081605A" w:rsidRPr="000D2B5B" w:rsidRDefault="000D2B5B" w:rsidP="001A1CCD">
      <w:pPr>
        <w:widowControl w:val="0"/>
        <w:tabs>
          <w:tab w:val="left" w:pos="993"/>
        </w:tabs>
        <w:autoSpaceDE w:val="0"/>
        <w:autoSpaceDN w:val="0"/>
        <w:adjustRightInd w:val="0"/>
        <w:spacing w:after="0" w:line="240" w:lineRule="auto"/>
        <w:ind w:right="20" w:firstLine="567"/>
        <w:jc w:val="both"/>
        <w:rPr>
          <w:rFonts w:ascii="Times New Roman" w:hAnsi="Times New Roman" w:cs="Times New Roman"/>
          <w:sz w:val="24"/>
          <w:szCs w:val="24"/>
        </w:rPr>
      </w:pPr>
      <w:r w:rsidRPr="000D2B5B">
        <w:rPr>
          <w:rFonts w:ascii="Times New Roman" w:hAnsi="Times New Roman" w:cs="Times New Roman"/>
          <w:sz w:val="24"/>
          <w:szCs w:val="24"/>
        </w:rPr>
        <w:t>12. Информация о состоянии и проблемах безнадзорности и правонарушений несовершеннолетних в городском округе Первоуральск освещалась в средствах массовой информации города в течение всего периода.</w:t>
      </w:r>
    </w:p>
    <w:p w:rsidR="000D2B5B" w:rsidRDefault="000D2B5B" w:rsidP="000D2B5B">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C60567" w:rsidRPr="00672C19" w:rsidRDefault="009D0667"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t xml:space="preserve">УПРАВЛЕНИЕ СОЦИАЛЬНОЙ ПОЛИТИКИ ПО </w:t>
      </w:r>
      <w:r w:rsidR="00B7516E">
        <w:rPr>
          <w:rFonts w:ascii="Times New Roman" w:hAnsi="Times New Roman" w:cs="Times New Roman"/>
          <w:b/>
          <w:sz w:val="24"/>
          <w:szCs w:val="24"/>
          <w:u w:val="single"/>
        </w:rPr>
        <w:t>г</w:t>
      </w:r>
      <w:r w:rsidRPr="00672C19">
        <w:rPr>
          <w:rFonts w:ascii="Times New Roman" w:hAnsi="Times New Roman" w:cs="Times New Roman"/>
          <w:b/>
          <w:sz w:val="24"/>
          <w:szCs w:val="24"/>
          <w:u w:val="single"/>
        </w:rPr>
        <w:t>.ПЕРВОУРАЛЬСКУ</w:t>
      </w: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п. 3.1.2. Признание ключевой роли семьи для выживания, защиты прав и развития ребенка.</w:t>
      </w:r>
    </w:p>
    <w:p w:rsidR="001A1CCD" w:rsidRPr="001A1CCD" w:rsidRDefault="001A1CCD" w:rsidP="00F57C5A">
      <w:pPr>
        <w:pStyle w:val="a5"/>
        <w:ind w:firstLine="567"/>
        <w:jc w:val="both"/>
        <w:rPr>
          <w:rFonts w:ascii="Times New Roman" w:hAnsi="Times New Roman"/>
          <w:sz w:val="24"/>
          <w:szCs w:val="24"/>
        </w:rPr>
      </w:pPr>
      <w:r w:rsidRPr="001A1CCD">
        <w:rPr>
          <w:rFonts w:ascii="Times New Roman" w:hAnsi="Times New Roman"/>
          <w:color w:val="000000"/>
          <w:sz w:val="24"/>
          <w:szCs w:val="24"/>
        </w:rPr>
        <w:t xml:space="preserve">Одним из важнейших направлений деятельности по развитию семейных форм устройства детей, оставшихся без попечения родителей, является оказание помощи приемным родителям в воспитании, реализации и защите прав детей, принятых ими на воспитание в семью, в целях </w:t>
      </w:r>
      <w:r w:rsidRPr="001A1CCD">
        <w:rPr>
          <w:rFonts w:ascii="Times New Roman" w:hAnsi="Times New Roman"/>
          <w:color w:val="000000"/>
          <w:sz w:val="24"/>
          <w:szCs w:val="24"/>
        </w:rPr>
        <w:lastRenderedPageBreak/>
        <w:t>своевременного выявления и разрешения проблем, возникающих в процессе воспитания приемного ребенка, а также предотвращения возврата ребенка из семьи и помещения его в организацию для детей сирот.</w:t>
      </w:r>
    </w:p>
    <w:p w:rsidR="001A1CCD" w:rsidRPr="001A1CCD" w:rsidRDefault="001A1CCD" w:rsidP="00F57C5A">
      <w:pPr>
        <w:pStyle w:val="a5"/>
        <w:shd w:val="clear" w:color="auto" w:fill="FFFFFF"/>
        <w:ind w:firstLine="567"/>
        <w:jc w:val="both"/>
        <w:rPr>
          <w:rFonts w:ascii="Times New Roman" w:hAnsi="Times New Roman"/>
          <w:sz w:val="24"/>
          <w:szCs w:val="24"/>
        </w:rPr>
      </w:pPr>
      <w:r w:rsidRPr="001A1CCD">
        <w:rPr>
          <w:rFonts w:ascii="Times New Roman" w:hAnsi="Times New Roman"/>
          <w:color w:val="000000"/>
          <w:sz w:val="24"/>
          <w:szCs w:val="24"/>
        </w:rPr>
        <w:t xml:space="preserve">В течении 2017 Управлением социальной политики по г.Первоуральску на первичный учет поставлено 98 детей-сирот и детей, оставшихся без попечения родителей. </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 xml:space="preserve">Всего на учете в Управлении социальной политики по г. Первоуральску состоит 753 несовершеннолетних, оставшихся без попечения родителей, и детей-сирот, из них: находится на учете в региональном банке данных - 69 детей, часть из которых по прежнему продолжает поддерживать контакт с родственниками, передано на семейные формы воспитания  - 680 несовершеннолетних (460 ребенка - в приемной семье, 200 - под опекой, 20 - под предварительной опекой). </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С начала 2017 года устроено в семьи граждан:</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 усыновлено  - 3 ребенка;</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 xml:space="preserve">- передано в приемную семью, под опеку </w:t>
      </w:r>
      <w:r w:rsidR="00182276">
        <w:rPr>
          <w:rFonts w:ascii="Times New Roman" w:hAnsi="Times New Roman"/>
          <w:color w:val="000000"/>
          <w:sz w:val="24"/>
          <w:szCs w:val="24"/>
        </w:rPr>
        <w:t>-</w:t>
      </w:r>
      <w:r w:rsidRPr="001A1CCD">
        <w:rPr>
          <w:rFonts w:ascii="Times New Roman" w:hAnsi="Times New Roman"/>
          <w:color w:val="000000"/>
          <w:sz w:val="24"/>
          <w:szCs w:val="24"/>
        </w:rPr>
        <w:t xml:space="preserve"> 80 детей;</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 xml:space="preserve">- находятся по предварительной опекой </w:t>
      </w:r>
      <w:r w:rsidR="00182276">
        <w:rPr>
          <w:rFonts w:ascii="Times New Roman" w:hAnsi="Times New Roman"/>
          <w:color w:val="000000"/>
          <w:sz w:val="24"/>
          <w:szCs w:val="24"/>
        </w:rPr>
        <w:t>-</w:t>
      </w:r>
      <w:r w:rsidRPr="001A1CCD">
        <w:rPr>
          <w:rFonts w:ascii="Times New Roman" w:hAnsi="Times New Roman"/>
          <w:color w:val="000000"/>
          <w:sz w:val="24"/>
          <w:szCs w:val="24"/>
        </w:rPr>
        <w:t xml:space="preserve"> 20 детей;</w:t>
      </w:r>
    </w:p>
    <w:p w:rsidR="001A1CCD" w:rsidRPr="001A1CCD" w:rsidRDefault="001A1CCD" w:rsidP="001A1CCD">
      <w:pPr>
        <w:pStyle w:val="a5"/>
        <w:shd w:val="clear" w:color="auto" w:fill="FFFFFF"/>
        <w:suppressAutoHyphens/>
        <w:ind w:firstLine="567"/>
        <w:jc w:val="both"/>
        <w:rPr>
          <w:rFonts w:ascii="Times New Roman" w:hAnsi="Times New Roman"/>
          <w:sz w:val="24"/>
          <w:szCs w:val="24"/>
        </w:rPr>
      </w:pPr>
      <w:r w:rsidRPr="001A1CCD">
        <w:rPr>
          <w:rFonts w:ascii="Times New Roman" w:hAnsi="Times New Roman"/>
          <w:color w:val="000000"/>
          <w:sz w:val="24"/>
          <w:szCs w:val="24"/>
        </w:rPr>
        <w:t xml:space="preserve">- возвращено биологическим родителям </w:t>
      </w:r>
      <w:r w:rsidR="00182276">
        <w:rPr>
          <w:rFonts w:ascii="Times New Roman" w:hAnsi="Times New Roman"/>
          <w:color w:val="000000"/>
          <w:sz w:val="24"/>
          <w:szCs w:val="24"/>
        </w:rPr>
        <w:t>-</w:t>
      </w:r>
      <w:r w:rsidRPr="001A1CCD">
        <w:rPr>
          <w:rFonts w:ascii="Times New Roman" w:hAnsi="Times New Roman"/>
          <w:color w:val="000000"/>
          <w:sz w:val="24"/>
          <w:szCs w:val="24"/>
        </w:rPr>
        <w:t xml:space="preserve"> 12 детей.</w:t>
      </w:r>
    </w:p>
    <w:p w:rsidR="001A1CCD" w:rsidRPr="001A1CCD" w:rsidRDefault="001A1CCD" w:rsidP="001A1CCD">
      <w:pPr>
        <w:pStyle w:val="a5"/>
        <w:shd w:val="clear" w:color="auto" w:fill="FFFFFF"/>
        <w:ind w:firstLine="567"/>
        <w:jc w:val="both"/>
        <w:rPr>
          <w:rFonts w:ascii="Times New Roman" w:hAnsi="Times New Roman"/>
          <w:color w:val="333333"/>
          <w:sz w:val="24"/>
          <w:szCs w:val="24"/>
          <w:u w:val="single"/>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000000"/>
        </w:rPr>
        <w:t>п. 3.1.4 Совершенствование реабилитационной работы в отношении детей, совершивших правонарушения, планирование ее реализации и оценки достигнутых результатов.</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На 20.12.2017 на учете в Управлении состоит 38 семей, 91 несовершеннолетний и их семьи и 9 несовершеннолетних, находящихся в социально опасном положении, состоящих на персонифицированном учёте, проживающих в учреждениях государственного воспитания: 2 чел. – в ГАУ «ЦСПСиД «Росинка», г. Первоуральска», 7 чел. – в ГКУ «СРЦН города Первоуральска».</w:t>
      </w:r>
    </w:p>
    <w:p w:rsidR="001A1CCD" w:rsidRPr="00F57C5A" w:rsidRDefault="001A1CCD" w:rsidP="00F57C5A">
      <w:pPr>
        <w:pStyle w:val="a3"/>
        <w:shd w:val="clear" w:color="auto" w:fill="FFFFFF"/>
        <w:spacing w:before="0" w:beforeAutospacing="0" w:after="0" w:afterAutospacing="0"/>
        <w:ind w:firstLine="567"/>
        <w:jc w:val="both"/>
        <w:rPr>
          <w:i/>
        </w:rPr>
      </w:pPr>
      <w:r w:rsidRPr="001A1CCD">
        <w:rPr>
          <w:color w:val="000000"/>
        </w:rPr>
        <w:t xml:space="preserve">Проведено 63 рейдовых мероприятия по выявлению  несовершеннолетних, </w:t>
      </w:r>
      <w:r w:rsidRPr="001A1CCD">
        <w:t xml:space="preserve">находящихся в социально опасном положении, в том числе  совместно с другими субъектами профилактики безнадзорности и  правонарушений 15 рейдовых мероприятий. Проведены обследования социально-бытовых условий проживания 150-ти  семей, находящихся в трудной жизненной ситуации и социально опасном положении, в т.ч. по 45-ти семьям, в которых проживают несовершеннолетние, совершившие правонарушения, общественно опасные деяния. </w:t>
      </w:r>
      <w:r w:rsidRPr="00F57C5A">
        <w:rPr>
          <w:rStyle w:val="aa"/>
          <w:i w:val="0"/>
        </w:rPr>
        <w:t xml:space="preserve">За 2017 год осуществлено 604 патронажа семей, находящихся в трудной жизненной ситуации, социально опасном положении. </w:t>
      </w:r>
    </w:p>
    <w:p w:rsidR="001A1CCD" w:rsidRPr="001A1CCD" w:rsidRDefault="001A1CCD" w:rsidP="00F57C5A">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В рамках проведения патронажа проводились социально-правовые консультации, беседы с несовершеннолетними и их родителями, из числа семей в социально опасном положении и семей группы риска, на темы: «Поведение в общественных местах», «Уголовная и административная ответственность за совершение преступлений, правонарушений», «Наркомания и преступность»,  профилактические беседы  с несовершеннолетними и их родителями/законными представителями, из числа семей в социально опасном положении и семей группы риска, о запрете нахождения несовершеннолетних без сопровождения родителей и законных представителей в общественных местах в ночное время.</w:t>
      </w:r>
    </w:p>
    <w:p w:rsidR="001A1CCD" w:rsidRPr="001A1CCD" w:rsidRDefault="001A1CCD" w:rsidP="00F57C5A">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Управление не только предоставляет меры социальной поддержки, определенные действующим законодательством, но и организует оказание материальной помощи за счет благотворителей.</w:t>
      </w:r>
    </w:p>
    <w:p w:rsidR="001A1CCD" w:rsidRPr="001A1CCD" w:rsidRDefault="001A1CCD" w:rsidP="00F57C5A">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Оказана материальная помощь (совместно с благотворительной организацией «Доброе дело», благотворительным фондом «Первоуральск-21 век», Театром юного зрителя г. Екатеринбурга) малоимущим семьям в виде канцелярских товаров, гигиенических средств, игрушек, книг, одежды, бывшей в употреблении, в т.ч. 53 семьям – в виде одежды, игрушек, книг, 25 семьям в виде канцелярских принадлежностей для школьников, 12 семьям в виде гигиенических средств, выдано 20 билетов на посещение спектаклей в Театре юного зрителя города Екатеринбурга, 20 несовершеннолетних посетили представление в екатеринбургском цирке, 11 семьям выданы билеты на посещение благотворительного фестиваля «Снежность» в ДкиТ «ПНТЗ».  </w:t>
      </w:r>
    </w:p>
    <w:p w:rsidR="001A1CCD" w:rsidRPr="001A1CCD" w:rsidRDefault="001A1CCD" w:rsidP="00F57C5A">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lastRenderedPageBreak/>
        <w:t>Обсудили индивидуальную профилактическую работу, проводимую и планируемую в дальнейшем, на заседаниях комиссии по профилактике социального сиротства, действующей при Управлении, в отношении 7 семей, в которых воспитываются несовершеннолетние, совершившие правонарушения, общественно-опасные деяния (всего обсуждались на комиссии 67 семей).</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Специалистами</w:t>
      </w:r>
      <w:r w:rsidRPr="001A1CCD">
        <w:rPr>
          <w:rFonts w:ascii="Times New Roman" w:hAnsi="Times New Roman" w:cs="Times New Roman"/>
          <w:color w:val="333333"/>
          <w:sz w:val="24"/>
          <w:szCs w:val="24"/>
        </w:rPr>
        <w:t xml:space="preserve"> </w:t>
      </w:r>
      <w:r w:rsidRPr="001A1CCD">
        <w:rPr>
          <w:rFonts w:ascii="Times New Roman" w:hAnsi="Times New Roman" w:cs="Times New Roman"/>
          <w:sz w:val="24"/>
          <w:szCs w:val="24"/>
        </w:rPr>
        <w:t xml:space="preserve">ГАУ «ЦСПСиД «Росинка» г. Первоуральска» проведены консультации с замещающими родителями и несовершеннолетними на темы «Ответственность несовершеннолетних», «Обязанности законных представителей», в результате которых охвачено 114 взрослых, 92 несовершеннолетних; «О мерах по недопущению нахождения детей (лиц, не достигших возраста 18 лет) в ночное время в общественных местах в т. ч. на улицах, стадионах, скверах и парках», охвачено 37 взрослых, </w:t>
      </w:r>
      <w:r>
        <w:rPr>
          <w:rFonts w:ascii="Times New Roman" w:hAnsi="Times New Roman" w:cs="Times New Roman"/>
          <w:sz w:val="24"/>
          <w:szCs w:val="24"/>
        </w:rPr>
        <w:t xml:space="preserve"> </w:t>
      </w:r>
      <w:r w:rsidRPr="001A1CCD">
        <w:rPr>
          <w:rFonts w:ascii="Times New Roman" w:hAnsi="Times New Roman" w:cs="Times New Roman"/>
          <w:sz w:val="24"/>
          <w:szCs w:val="24"/>
        </w:rPr>
        <w:t xml:space="preserve">38 несовершеннолетних. </w:t>
      </w:r>
    </w:p>
    <w:p w:rsidR="001A1CCD" w:rsidRPr="001A1CCD" w:rsidRDefault="001A1CCD" w:rsidP="001A1CCD">
      <w:pPr>
        <w:shd w:val="clear" w:color="auto" w:fill="FFFFFF"/>
        <w:tabs>
          <w:tab w:val="left" w:pos="1134"/>
          <w:tab w:val="left" w:pos="2127"/>
        </w:tabs>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lang w:eastAsia="en-US"/>
        </w:rPr>
        <w:t>Организованы и проведены профилактические беседы с несовершеннолетними, проживающими в семьях группы социального и риска и в семьях в социально опасном положении, на темы: «Ответственность за совершение преступлений и правонарушений», «Поведение в общественных местах», «Наркомания и преступность», «Безопасное поведение на улицах города». Проведено 36 бесед, выдано 73 памятки по данной тематике.</w:t>
      </w:r>
    </w:p>
    <w:p w:rsidR="001A1CCD" w:rsidRPr="001A1CCD" w:rsidRDefault="001A1CCD" w:rsidP="001A1CCD">
      <w:pPr>
        <w:shd w:val="clear" w:color="auto" w:fill="FFFFFF"/>
        <w:tabs>
          <w:tab w:val="left" w:pos="1134"/>
          <w:tab w:val="left" w:pos="2127"/>
        </w:tabs>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lang w:eastAsia="en-US"/>
        </w:rPr>
        <w:t>Организованы  и проведены беседы с родителями/законными представителями, из числа семей в социально опасном положении и семей группы социального риска, на тему: «О запрете нахождения несовершеннолетних в общественных местах в ночное время». Проведено 29 бесед.</w:t>
      </w:r>
    </w:p>
    <w:p w:rsidR="001A1CCD" w:rsidRPr="001A1CCD" w:rsidRDefault="001A1CCD" w:rsidP="001A1CCD">
      <w:pPr>
        <w:shd w:val="clear" w:color="auto" w:fill="FFFFFF"/>
        <w:tabs>
          <w:tab w:val="left" w:pos="1134"/>
          <w:tab w:val="left" w:pos="2127"/>
        </w:tabs>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lang w:eastAsia="en-US"/>
        </w:rPr>
        <w:t>Инспектором по делам несовершеннолетних совместно с сотрудниками стационарного отделения  проведены  беседы на темы: «Трезвая Россия», «Безопасный путь в школу», «Мы за безопасный мир», по результатам бесед организован конкурс рисунков. Приняли участие 16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lang w:eastAsia="en-US"/>
        </w:rPr>
        <w:t>Организация и проведение профилактической работы с несовершеннолетними, являющимися воспитанниками ГКУ СО «СРЦН города Первоуральска», осуществляется в соответствии с Положением о Совете профилактики безнадзорности и правонарушений, утвержденным директором Учреждения.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lang w:eastAsia="en-US"/>
        </w:rPr>
        <w:tab/>
        <w:t>ГКУ СО «СРЦН города Первоуральска», в целях профилактики правонарушений несовершеннолетних воспитанников, проводит следующие мероприятия:  реализуются мероприятия в рамках клуба «Подросток и закон»; осуществляется психологическое индивидуальное консультирование воспитанников, в соответствии с индивидуальным графиком; несовершеннолетние участвуют в психологических тренингах; организуется досуг и занятость воспитанников  в кружках и секциях, несовершеннолетние воспитанники участвуют в развлекательных, познавательных,  мероприятиях, организуемых как в ГКУ СО «СРЦН города Первоуральска», так и за его пределами.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lang w:eastAsia="en-US"/>
        </w:rPr>
        <w:tab/>
      </w:r>
      <w:r w:rsidRPr="001A1CCD">
        <w:rPr>
          <w:rFonts w:ascii="Times New Roman" w:eastAsia="Calibri" w:hAnsi="Times New Roman" w:cs="Times New Roman"/>
          <w:sz w:val="24"/>
          <w:szCs w:val="24"/>
          <w:lang w:eastAsia="en-US"/>
        </w:rPr>
        <w:t xml:space="preserve">Специалистами </w:t>
      </w:r>
      <w:r w:rsidRPr="001A1CCD">
        <w:rPr>
          <w:rFonts w:ascii="Times New Roman" w:hAnsi="Times New Roman" w:cs="Times New Roman"/>
          <w:sz w:val="24"/>
          <w:szCs w:val="24"/>
        </w:rPr>
        <w:t>ГКУ «СРЦН города Первоуральска» организованы и проведены профилактические мероприятия по вопросам профилактики правонарушений на улицах, в местах массового пребывания и отдыха граждан, в том числе среди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-групповые беседы «Правила поведения в общественных местах» (53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-разработаны листовки  «Внимание! Дети на дорогах»;</w:t>
      </w:r>
    </w:p>
    <w:p w:rsidR="001A1CCD" w:rsidRPr="001A1CCD" w:rsidRDefault="001A1CCD" w:rsidP="001A1CCD">
      <w:pPr>
        <w:tabs>
          <w:tab w:val="left" w:pos="1134"/>
          <w:tab w:val="left" w:pos="2127"/>
        </w:tabs>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-и</w:t>
      </w:r>
      <w:r w:rsidRPr="001A1CCD">
        <w:rPr>
          <w:rFonts w:ascii="Times New Roman" w:eastAsia="Times New Roman" w:hAnsi="Times New Roman" w:cs="Times New Roman"/>
          <w:sz w:val="24"/>
          <w:szCs w:val="24"/>
        </w:rPr>
        <w:t>ндивидуальные беседы «Административная ответственность несовершеннолетних», «Соблюдай правила дорожного движения».</w:t>
      </w:r>
    </w:p>
    <w:p w:rsidR="001A1CCD" w:rsidRPr="001A1CCD" w:rsidRDefault="001A1CCD" w:rsidP="001A1CCD">
      <w:pPr>
        <w:pStyle w:val="a5"/>
        <w:shd w:val="clear" w:color="auto" w:fill="FFFFFF"/>
        <w:ind w:firstLine="567"/>
        <w:jc w:val="both"/>
        <w:rPr>
          <w:rFonts w:ascii="Times New Roman" w:hAnsi="Times New Roman"/>
          <w:sz w:val="24"/>
          <w:szCs w:val="24"/>
        </w:rPr>
      </w:pPr>
      <w:r w:rsidRPr="001A1CCD">
        <w:rPr>
          <w:rFonts w:ascii="Times New Roman" w:hAnsi="Times New Roman"/>
          <w:color w:val="000000"/>
          <w:sz w:val="24"/>
          <w:szCs w:val="24"/>
        </w:rPr>
        <w:tab/>
        <w:t>В рамках профилактических мероприятий по разъяснению требований законодательства о запрете нахождения несовершеннолетних без сопровождения родителей и законных представителей в общественных местах в ночное время проведен круглый стол с инспектором ПДН ОМВД на темы «Твои права и обязанности», «Комендантский час» (40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ab/>
      </w: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000000"/>
        </w:rPr>
        <w:t xml:space="preserve">п. 3.1.5 Участие в федеральных, областных, региональных, муниципальных проектах, конкурсах, фестивалях, направленных на профилактику правонарушений, в том числе повторных, среди несовершеннолетних ГО Первоуральск.  </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В рамках осуществления мер по профилактике безнадзорности несовершеннолетних, проведения профилактической работы, в соответствии с действующим законодательством, Управление, в целях профилактики безнадзорности детей, ежегодно принимает участие в </w:t>
      </w:r>
      <w:r w:rsidRPr="001A1CCD">
        <w:rPr>
          <w:rFonts w:ascii="Times New Roman" w:hAnsi="Times New Roman" w:cs="Times New Roman"/>
          <w:sz w:val="24"/>
          <w:szCs w:val="24"/>
        </w:rPr>
        <w:lastRenderedPageBreak/>
        <w:t>социальных, профилактических акциях, работе межведомственных комиссий, Советов, оргкомитетов.</w:t>
      </w:r>
    </w:p>
    <w:p w:rsidR="001A1CCD" w:rsidRPr="001A1CCD" w:rsidRDefault="001A1CCD" w:rsidP="001A1CCD">
      <w:pPr>
        <w:tabs>
          <w:tab w:val="left" w:pos="0"/>
          <w:tab w:val="left" w:pos="900"/>
        </w:tabs>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В отчетном периоде в Администрацию городского округа подготовлены и направлены предложения по проведению Международного Дня защиты детей. </w:t>
      </w:r>
    </w:p>
    <w:p w:rsidR="001A1CCD" w:rsidRPr="001A1CCD" w:rsidRDefault="001A1CCD" w:rsidP="001A1CCD">
      <w:pPr>
        <w:pStyle w:val="ConsPlusNormal"/>
        <w:widowControl/>
        <w:suppressAutoHyphens/>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Управление, в соответствии с </w:t>
      </w:r>
      <w:r w:rsidRPr="001A1CCD">
        <w:rPr>
          <w:rFonts w:ascii="Times New Roman" w:hAnsi="Times New Roman" w:cs="Times New Roman"/>
          <w:bCs/>
          <w:sz w:val="24"/>
          <w:szCs w:val="24"/>
        </w:rPr>
        <w:t>постановлением Правительства Свердловской области от 29.12.2006 № 1127-ПП «О ежегодном проведении на территории Свердловской области областной межведомственной комплексной профилактической операции «Подросток», п</w:t>
      </w:r>
      <w:r w:rsidRPr="001A1CCD">
        <w:rPr>
          <w:rFonts w:ascii="Times New Roman" w:hAnsi="Times New Roman" w:cs="Times New Roman"/>
          <w:sz w:val="24"/>
          <w:szCs w:val="24"/>
        </w:rPr>
        <w:t>остановления Администрации городского округа Первоуральск от 15.05.2017 № 1010 «Об организации и проведении областной межведомственной комплексной профилактической операции «Подросток» в 2017 году», принимает активное участие во всех этапах межведомственной комплексной операции «Подросток»:</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«Безнадзорные дети»;</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«Здоровье»;</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«Малыш»;</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«Школьник».</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Приказом Начальника Управления от 22.05.2017 № 1653 назначены ответственные лица за реализацию данных мероприятий. Представитель Управления традиционно является руководителем специальной рейдовой группы по обследованию условий проживания неблагополучных семей и семей переселенцев, прибывших на постоянное место жительства на территорию городского округа Первоуральск и имеющих несовершеннолетних детей.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В рамках операции «Подросток» Управлением с неблагополучными семьями проводились следующие мероприятия: проводились следующие мероприятия:</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консультации о мерах социальной поддержки, об услугах ГАУ «ЦСПСиД «Росинка» г. Первоуральска» и других учреждениях, оказывающих социальные услуги;</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педагогические беседы с несовершеннолетними (с целью выяснения и устранения причин систематических пропусков занятий, предупреждения травматизма, совершения правонарушений);</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профилактические беседы с родителями (разъяснение последствий неисполнения или ненадлежащего исполнения своих обязанностей по воспитанию, обучению и содержанию детей, юридических последствиях ограничения (лишения) в родительских правах, информирование об услугах ГАУ «ЦСПСиД «Росинка» г. Первоуральска»;</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распространение памяток по профилактике детского травматизма.</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sz w:val="24"/>
          <w:szCs w:val="24"/>
        </w:rPr>
        <w:t>Сотрудники Управления, в целях профилактики семейного неблагополучия за период проведения операции «Подросток»:</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заполнили и направили в ТКДНиЗП г. Первоуральска 6 карт на выявленные семьи, находящуюся в социально опасном положении; </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приняли участие в 22-ух рейдах, в том числе в шести межведомственных,  по обследованию условий проживания 80</w:t>
      </w:r>
      <w:r w:rsidRPr="001A1CCD">
        <w:rPr>
          <w:rFonts w:ascii="Times New Roman" w:hAnsi="Times New Roman" w:cs="Times New Roman"/>
          <w:b/>
          <w:sz w:val="24"/>
          <w:szCs w:val="24"/>
        </w:rPr>
        <w:t xml:space="preserve"> </w:t>
      </w:r>
      <w:r w:rsidRPr="001A1CCD">
        <w:rPr>
          <w:rFonts w:ascii="Times New Roman" w:hAnsi="Times New Roman" w:cs="Times New Roman"/>
          <w:sz w:val="24"/>
          <w:szCs w:val="24"/>
        </w:rPr>
        <w:t>семей, находящихся в трудной жизненной ситуации, социально опасно положении для оказания им своевременной квалифицированной социальной, педагогической и правовой помощи по предоставлению мер социальной поддержки; составили 80 актов обследования социально-бытовых условий проживания семей;</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приняли участие в разработке 56-ти индивидуальных программ реабилитации семей и несовершеннолетних, находящихся в социально опасном положении;</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приняли участие в 4 заседаниях рабочей группы по работе с условно осужденными и вернувшимися из ВК;</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приняли участие в 5 заседаниях рабочей группы по работе с семьей;</w:t>
      </w:r>
    </w:p>
    <w:p w:rsidR="001A1CCD" w:rsidRPr="001A1CCD" w:rsidRDefault="001A1CCD" w:rsidP="001A1CCD">
      <w:pPr>
        <w:pStyle w:val="a4"/>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приняли участие в 20 заседаниях   ТКДНиЗП г. Первоуральска; </w:t>
      </w:r>
    </w:p>
    <w:p w:rsidR="001A1CCD" w:rsidRPr="001A1CCD" w:rsidRDefault="001A1CCD" w:rsidP="001A1CCD">
      <w:pPr>
        <w:pStyle w:val="37"/>
        <w:numPr>
          <w:ilvl w:val="0"/>
          <w:numId w:val="32"/>
        </w:numPr>
        <w:tabs>
          <w:tab w:val="left" w:pos="450"/>
        </w:tabs>
        <w:ind w:left="0" w:firstLine="567"/>
        <w:jc w:val="both"/>
        <w:rPr>
          <w:szCs w:val="24"/>
        </w:rPr>
      </w:pPr>
      <w:r w:rsidRPr="001A1CCD">
        <w:rPr>
          <w:szCs w:val="24"/>
        </w:rPr>
        <w:t xml:space="preserve">организовали и провели 5 заседаний комиссии по профилактике социального сиротства, действующей при Управлении, с участием представителей ГБУЗ СО «СОКПБ» филиал «Первоуральская психиатрическая больница», Управления образования г.Первоуральска на которых обсуждались вопросы в отношении 31 семьи; с членами  семей проведены профилактические беседы, даны консультации о мерах социальной поддержки, предложены </w:t>
      </w:r>
      <w:r w:rsidRPr="001A1CCD">
        <w:rPr>
          <w:szCs w:val="24"/>
        </w:rPr>
        <w:lastRenderedPageBreak/>
        <w:t xml:space="preserve">услуги Центра социальной помощи «Росинка»; выданы направления к врачу-психиатру, </w:t>
      </w:r>
      <w:r w:rsidRPr="001A1CCD">
        <w:rPr>
          <w:bCs/>
          <w:szCs w:val="24"/>
        </w:rPr>
        <w:t>членам, разъяснены последствия лишения родительских прав;</w:t>
      </w:r>
    </w:p>
    <w:p w:rsidR="001A1CCD" w:rsidRPr="001A1CCD" w:rsidRDefault="001A1CCD" w:rsidP="001A1CCD">
      <w:pPr>
        <w:pStyle w:val="37"/>
        <w:numPr>
          <w:ilvl w:val="0"/>
          <w:numId w:val="32"/>
        </w:numPr>
        <w:tabs>
          <w:tab w:val="left" w:pos="450"/>
        </w:tabs>
        <w:ind w:left="0" w:firstLine="567"/>
        <w:jc w:val="both"/>
        <w:rPr>
          <w:szCs w:val="24"/>
        </w:rPr>
      </w:pPr>
      <w:r w:rsidRPr="001A1CCD">
        <w:rPr>
          <w:bCs/>
          <w:szCs w:val="24"/>
        </w:rPr>
        <w:t>организовали временное помещение 3 несовершеннолетних в ГКУЗ СО «Специализированный дом ребенка» в связи с лечением законных представителей, 1 несовершеннолетнего в ГАУ «ЦСПСиД «Росинка» г.Первоуральска» в связи с трудной жизненной ситуацией в семье;</w:t>
      </w:r>
    </w:p>
    <w:p w:rsidR="001A1CCD" w:rsidRPr="001A1CCD" w:rsidRDefault="001A1CCD" w:rsidP="001A1CCD">
      <w:pPr>
        <w:pStyle w:val="37"/>
        <w:numPr>
          <w:ilvl w:val="0"/>
          <w:numId w:val="32"/>
        </w:numPr>
        <w:tabs>
          <w:tab w:val="left" w:pos="450"/>
        </w:tabs>
        <w:ind w:left="0" w:firstLine="567"/>
        <w:jc w:val="both"/>
        <w:rPr>
          <w:szCs w:val="24"/>
        </w:rPr>
      </w:pPr>
      <w:r w:rsidRPr="001A1CCD">
        <w:rPr>
          <w:bCs/>
          <w:szCs w:val="24"/>
        </w:rPr>
        <w:t xml:space="preserve">организовали помещение 11 несовершеннолетних в учреждение государственного воспитания, как находящихся в социально опасном положении, в том числе 1 ребенка-инвалида в ГКСУСО СО «Нижнетуринский детский дом интернат для умственно отсталых детей» </w:t>
      </w:r>
    </w:p>
    <w:p w:rsidR="001A1CCD" w:rsidRPr="001A1CCD" w:rsidRDefault="001A1CCD" w:rsidP="001A1CCD">
      <w:pPr>
        <w:pStyle w:val="a4"/>
        <w:numPr>
          <w:ilvl w:val="0"/>
          <w:numId w:val="32"/>
        </w:numPr>
        <w:suppressAutoHyphens/>
        <w:autoSpaceDE w:val="0"/>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обсудили индивидуальную профилактическую работу, проводимую и планируемую в дальнейшей, в отношении 68 семей, находящихся трудной жизненной ситуации, на заседании рабочей группы по организации индивидуальной профилактической работы с семьями;</w:t>
      </w:r>
    </w:p>
    <w:p w:rsidR="001A1CCD" w:rsidRPr="001A1CCD" w:rsidRDefault="001A1CCD" w:rsidP="001A1CCD">
      <w:pPr>
        <w:spacing w:after="0" w:line="240" w:lineRule="auto"/>
        <w:ind w:firstLine="567"/>
        <w:contextualSpacing/>
        <w:jc w:val="both"/>
        <w:rPr>
          <w:rFonts w:ascii="Times New Roman" w:hAnsi="Times New Roman" w:cs="Times New Roman"/>
          <w:sz w:val="24"/>
          <w:szCs w:val="24"/>
        </w:rPr>
      </w:pPr>
      <w:r w:rsidRPr="001A1CCD">
        <w:rPr>
          <w:rFonts w:ascii="Times New Roman" w:hAnsi="Times New Roman" w:cs="Times New Roman"/>
          <w:sz w:val="24"/>
          <w:szCs w:val="24"/>
        </w:rPr>
        <w:t xml:space="preserve">В рамках проведения Международного дня правовой помощи, представитель Управления </w:t>
      </w:r>
      <w:r w:rsidRPr="001A1CCD">
        <w:rPr>
          <w:rFonts w:ascii="Times New Roman" w:eastAsia="Times New Roman" w:hAnsi="Times New Roman" w:cs="Times New Roman"/>
          <w:color w:val="000000"/>
          <w:sz w:val="24"/>
          <w:szCs w:val="24"/>
        </w:rPr>
        <w:t>принял участие в работе круглого стола, в рамках проекта «В единстве за права инвалида, ребенка-инвалида». Проект реализуется общественной организацией «Пеликан» при поддержке Уполномоченного по правам человека в Свердловской области. Одним из основных направлений работы круглого стола, являлся вопрос преодоления негативных моментов разобщенности в деятельности семей, имеющих детей-инвалидов, общественных объединений, образовательных, социальных учреждений и государственных органов власти.</w:t>
      </w:r>
    </w:p>
    <w:p w:rsidR="001A1CCD" w:rsidRPr="001A1CCD" w:rsidRDefault="001A1CCD" w:rsidP="001A1CCD">
      <w:pPr>
        <w:pStyle w:val="a7"/>
        <w:spacing w:after="0"/>
        <w:ind w:firstLine="567"/>
        <w:jc w:val="both"/>
      </w:pPr>
      <w:r w:rsidRPr="001A1CCD">
        <w:rPr>
          <w:color w:val="000000"/>
        </w:rPr>
        <w:t>18.05.2017</w:t>
      </w:r>
      <w:r w:rsidR="00182276">
        <w:rPr>
          <w:color w:val="000000"/>
        </w:rPr>
        <w:t>г.</w:t>
      </w:r>
      <w:r w:rsidRPr="001A1CCD">
        <w:rPr>
          <w:color w:val="000000"/>
        </w:rPr>
        <w:t xml:space="preserve"> Отделом опеки и попечительства Управления организовано проведение лекции для опекунов, чьи дети обучаются в ГАПОУ СО «Первоуральский политехникум».</w:t>
      </w:r>
    </w:p>
    <w:p w:rsidR="001A1CCD" w:rsidRPr="001A1CCD" w:rsidRDefault="001A1CCD" w:rsidP="001A1CCD">
      <w:pPr>
        <w:pStyle w:val="37"/>
        <w:ind w:left="0" w:firstLine="567"/>
        <w:jc w:val="both"/>
        <w:rPr>
          <w:szCs w:val="24"/>
        </w:rPr>
      </w:pPr>
      <w:r w:rsidRPr="001A1CCD">
        <w:rPr>
          <w:color w:val="000000"/>
          <w:szCs w:val="24"/>
          <w:lang w:eastAsia="ru-RU"/>
        </w:rPr>
        <w:t>30.06.2017</w:t>
      </w:r>
      <w:r w:rsidR="00182276">
        <w:rPr>
          <w:color w:val="000000"/>
          <w:szCs w:val="24"/>
          <w:lang w:eastAsia="ru-RU"/>
        </w:rPr>
        <w:t>г.</w:t>
      </w:r>
      <w:r w:rsidRPr="001A1CCD">
        <w:rPr>
          <w:color w:val="000000"/>
          <w:szCs w:val="24"/>
          <w:lang w:eastAsia="ru-RU"/>
        </w:rPr>
        <w:t xml:space="preserve"> при Управлении был организован и проведён круглый стол, с представителями учреждений государственного воспитания, ГБУЗ СО СОКПБ филиал «Первоуральская психиатрическая больница», ОМВД России по г.Первоуральску, в ходе которого были выработаны методы и приёмы работы педагогического коллектива, направленные на снижение количества самовольных уходов воспитанников из учреждения, а также были рассмотрены формы и методы работы с несовершеннолетними, направленные на профилактику суицидального поведения подростков.</w:t>
      </w:r>
    </w:p>
    <w:p w:rsidR="001A1CCD" w:rsidRPr="001A1CCD" w:rsidRDefault="001A1CCD" w:rsidP="001A1CCD">
      <w:pPr>
        <w:pStyle w:val="a7"/>
        <w:spacing w:after="0"/>
        <w:ind w:firstLine="567"/>
        <w:jc w:val="both"/>
      </w:pPr>
      <w:r w:rsidRPr="001A1CCD">
        <w:rPr>
          <w:color w:val="000000"/>
        </w:rPr>
        <w:t xml:space="preserve">В рамках акции «Единый день профилактики» 16.11.2017 специалист Управления принял участие в проведении классного часа для детей 9 класса МАОУ СОШ № 7, на тему: «Ответственное поведение несовершеннолетних». </w:t>
      </w:r>
      <w:r w:rsidRPr="001A1CCD">
        <w:rPr>
          <w:color w:val="000000"/>
        </w:rPr>
        <w:tab/>
        <w:t>ГКУ СО «СРЦН» г.Первоуральска» был проведен круглый стол для воспитанников учреждения, с участием судьи Первоуральского городского суда Чистяковой Н.Г., на тему: «Административная и уголовная ответственность несовершеннолетних».</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eastAsia="Times New Roman" w:hAnsi="Times New Roman" w:cs="Times New Roman"/>
          <w:color w:val="000000"/>
          <w:sz w:val="24"/>
          <w:szCs w:val="24"/>
        </w:rPr>
        <w:t>Управлением организовано участие учреждений социального обслуживания в конкурсных отборах инновационных социальных проектов, направленных на распространение эффективных социальных практик для работы с семьями, находящимися в трудной жизненной ситуации. Конкурс проводится Российским Фондом поддержки детей, находящихся в трудной жизненной ситуации. ГАУ «ЦСПСиД «Росинка» г.Первоуральска» в июле направлена заявка и пакет документов по проекту «Детская студия анимационного фильма».</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Сотрудниками ГКУ «СРЦН города Первоуральска», </w:t>
      </w:r>
      <w:r w:rsidRPr="001A1CCD">
        <w:rPr>
          <w:rFonts w:ascii="Times New Roman" w:eastAsia="Calibri" w:hAnsi="Times New Roman" w:cs="Times New Roman"/>
          <w:sz w:val="24"/>
          <w:szCs w:val="24"/>
          <w:lang w:eastAsia="en-US"/>
        </w:rPr>
        <w:t>ГАУ «ЦСПСиД «Росинка»</w:t>
      </w:r>
      <w:r w:rsidRPr="001A1CCD">
        <w:rPr>
          <w:rFonts w:ascii="Times New Roman" w:hAnsi="Times New Roman" w:cs="Times New Roman"/>
          <w:sz w:val="24"/>
          <w:szCs w:val="24"/>
        </w:rPr>
        <w:t xml:space="preserve"> организованы и проведены массовые информационно-пропагандистские мероприятия, направленные на профилактику правонарушений, распространение социально опасных заболеваний в молодежной среде:</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ГКУ </w:t>
      </w:r>
      <w:r w:rsidRPr="001A1CCD">
        <w:rPr>
          <w:rFonts w:ascii="Times New Roman" w:hAnsi="Times New Roman" w:cs="Times New Roman"/>
          <w:b/>
          <w:sz w:val="24"/>
          <w:szCs w:val="24"/>
        </w:rPr>
        <w:t>«</w:t>
      </w:r>
      <w:r w:rsidRPr="001A1CCD">
        <w:rPr>
          <w:rFonts w:ascii="Times New Roman" w:hAnsi="Times New Roman" w:cs="Times New Roman"/>
          <w:sz w:val="24"/>
          <w:szCs w:val="24"/>
        </w:rPr>
        <w:t>СРЦН города Первоуральска»  05.04.2017  организован и проведен круглый стол на тему «Мы и пагубные привычки», для воспитанников,  с участием врача-нарколога ГУЗ СО «СОКПБ» филиал «Первоуральская психиатрическая больница».</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ГКУ «СРЦН для несовершеннолетних города Первоуральска» с целью предотвращения случаев самовольных уходов воспитанников из учреждения, совершения ими противоправных действий проводит совет профилактики, в котором принимают участие представители Отдела опеки и попечительства Управления социальной политики по г.Первоуральску, ОДН ОМВД России по г. Первоуральску, участковые уполномоченные ОМВД России по г.Первоуральску.</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1C1C1C"/>
          <w:sz w:val="24"/>
          <w:szCs w:val="24"/>
        </w:rPr>
        <w:lastRenderedPageBreak/>
        <w:t>ГАУ «ЦСПСиД «Росинка» г. Первоуральска» в</w:t>
      </w:r>
      <w:r w:rsidRPr="001A1CCD">
        <w:rPr>
          <w:rFonts w:ascii="Times New Roman" w:eastAsia="Calibri" w:hAnsi="Times New Roman" w:cs="Times New Roman"/>
          <w:color w:val="1C1C1C"/>
          <w:sz w:val="24"/>
          <w:szCs w:val="24"/>
        </w:rPr>
        <w:t xml:space="preserve"> рамках </w:t>
      </w:r>
      <w:r w:rsidRPr="001A1CCD">
        <w:rPr>
          <w:rFonts w:ascii="Times New Roman" w:hAnsi="Times New Roman" w:cs="Times New Roman"/>
          <w:color w:val="1C1C1C"/>
          <w:sz w:val="24"/>
          <w:szCs w:val="24"/>
        </w:rPr>
        <w:t xml:space="preserve">профилактической работы антинаркотической направленности </w:t>
      </w:r>
      <w:r w:rsidRPr="001A1CCD">
        <w:rPr>
          <w:rFonts w:ascii="Times New Roman" w:eastAsia="Calibri" w:hAnsi="Times New Roman" w:cs="Times New Roman"/>
          <w:bCs/>
          <w:color w:val="1C1C1C"/>
          <w:sz w:val="24"/>
          <w:szCs w:val="24"/>
        </w:rPr>
        <w:t xml:space="preserve">реализуют с воспитанниками стационарного отделения коррекционно-развивающие программы, </w:t>
      </w:r>
      <w:r w:rsidRPr="001A1CCD">
        <w:rPr>
          <w:rFonts w:ascii="Times New Roman" w:eastAsia="Calibri" w:hAnsi="Times New Roman" w:cs="Times New Roman"/>
          <w:color w:val="1C1C1C"/>
          <w:sz w:val="24"/>
          <w:szCs w:val="24"/>
        </w:rPr>
        <w:t xml:space="preserve">беседы и индивидуальное консультирование, </w:t>
      </w:r>
      <w:r w:rsidRPr="001A1CCD">
        <w:rPr>
          <w:rFonts w:ascii="Times New Roman" w:eastAsia="Calibri" w:hAnsi="Times New Roman" w:cs="Times New Roman"/>
          <w:bCs/>
          <w:color w:val="1C1C1C"/>
          <w:sz w:val="24"/>
          <w:szCs w:val="24"/>
        </w:rPr>
        <w:t>т</w:t>
      </w:r>
      <w:r w:rsidRPr="001A1CCD">
        <w:rPr>
          <w:rFonts w:ascii="Times New Roman" w:hAnsi="Times New Roman" w:cs="Times New Roman"/>
          <w:color w:val="1C1C1C"/>
          <w:sz w:val="24"/>
          <w:szCs w:val="24"/>
        </w:rPr>
        <w:t>акже с целью профилактики организуют досуговую занятость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xml:space="preserve">С целью формирования здорового образа жизни </w:t>
      </w:r>
      <w:r w:rsidRPr="001A1CCD">
        <w:rPr>
          <w:rFonts w:ascii="Times New Roman" w:hAnsi="Times New Roman" w:cs="Times New Roman"/>
          <w:sz w:val="24"/>
          <w:szCs w:val="24"/>
        </w:rPr>
        <w:t xml:space="preserve">с воспитанниками стационарного отделения </w:t>
      </w:r>
      <w:r w:rsidRPr="001A1CCD">
        <w:rPr>
          <w:rFonts w:ascii="Times New Roman" w:hAnsi="Times New Roman" w:cs="Times New Roman"/>
          <w:color w:val="1C1C1C"/>
          <w:sz w:val="24"/>
          <w:szCs w:val="24"/>
        </w:rPr>
        <w:t xml:space="preserve">ГАУ «ЦСПСиД «Росинка» г. Первоуральска» </w:t>
      </w:r>
      <w:r w:rsidRPr="001A1CCD">
        <w:rPr>
          <w:rFonts w:ascii="Times New Roman" w:eastAsia="Calibri" w:hAnsi="Times New Roman" w:cs="Times New Roman"/>
          <w:sz w:val="24"/>
          <w:szCs w:val="24"/>
        </w:rPr>
        <w:t>проведены групповые беседы и индивидуальные консультации:</w:t>
      </w:r>
      <w:r w:rsidRPr="001A1CCD">
        <w:rPr>
          <w:rFonts w:ascii="Times New Roman" w:hAnsi="Times New Roman" w:cs="Times New Roman"/>
          <w:sz w:val="24"/>
          <w:szCs w:val="24"/>
        </w:rPr>
        <w:t xml:space="preserve">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1. «Все в наших руках»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2.«Осторожно-опасность! Опасные ситуации»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3. «Как сказать НЕТ»,</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4.«Мы в ответе за свои поступки»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5. «Правила созданы, что бы их соблюдать»</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6. «Решение конфликтных ситуаций конструктивным способом»</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7.«Все мы разные, но мы вместе»</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8.</w:t>
      </w:r>
      <w:r w:rsidRPr="001A1CCD">
        <w:rPr>
          <w:rFonts w:ascii="Times New Roman" w:eastAsia="Calibri" w:hAnsi="Times New Roman" w:cs="Times New Roman"/>
          <w:sz w:val="24"/>
          <w:szCs w:val="24"/>
        </w:rPr>
        <w:t>«Уголовная и административная ответственность за совершение преступлений и административных правонарушений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xml:space="preserve">9. </w:t>
      </w:r>
      <w:r w:rsidRPr="001A1CCD">
        <w:rPr>
          <w:rFonts w:ascii="Times New Roman" w:eastAsia="Calibri" w:hAnsi="Times New Roman" w:cs="Times New Roman"/>
          <w:bCs/>
          <w:sz w:val="24"/>
          <w:szCs w:val="24"/>
        </w:rPr>
        <w:t>«Моё прошлое, настоящее и будущее»</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bCs/>
          <w:sz w:val="24"/>
          <w:szCs w:val="24"/>
        </w:rPr>
        <w:t>10.</w:t>
      </w:r>
      <w:r w:rsidRPr="001A1CCD">
        <w:rPr>
          <w:rFonts w:ascii="Times New Roman" w:eastAsia="Calibri" w:hAnsi="Times New Roman" w:cs="Times New Roman"/>
          <w:sz w:val="24"/>
          <w:szCs w:val="24"/>
        </w:rPr>
        <w:t>«Эпидемиологическая ситуация по ВИЧ-инфекции в Свердловской области»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xml:space="preserve">11. </w:t>
      </w:r>
      <w:r w:rsidRPr="001A1CCD">
        <w:rPr>
          <w:rFonts w:ascii="Times New Roman" w:eastAsia="Calibri" w:hAnsi="Times New Roman" w:cs="Times New Roman"/>
          <w:bCs/>
          <w:sz w:val="24"/>
          <w:szCs w:val="24"/>
        </w:rPr>
        <w:t>«Ступени, ведущие вниз»,</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bCs/>
          <w:sz w:val="24"/>
          <w:szCs w:val="24"/>
        </w:rPr>
        <w:t>12.«Правда об алкоголизме»</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bCs/>
          <w:sz w:val="24"/>
          <w:szCs w:val="24"/>
        </w:rPr>
        <w:t>13. «Курение - дань моде – привычка - болезнь»</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bCs/>
          <w:color w:val="1C1C1C"/>
          <w:sz w:val="24"/>
          <w:szCs w:val="24"/>
        </w:rPr>
        <w:t>14. «Слова «СПИД» и «ВИЧ» знакомы всем».</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lang w:eastAsia="en-US"/>
        </w:rPr>
        <w:tab/>
        <w:t>Специалисты ГКУ «СРЦН города Первоуральска», ГАУ «ЦСПСиД «Росинка» г. Первоуральска» приняли участие в организации и проведении мероп</w:t>
      </w:r>
      <w:r w:rsidRPr="001A1CCD">
        <w:rPr>
          <w:rFonts w:ascii="Times New Roman" w:eastAsia="Calibri" w:hAnsi="Times New Roman" w:cs="Times New Roman"/>
          <w:color w:val="1C1C1C"/>
          <w:sz w:val="24"/>
          <w:szCs w:val="24"/>
          <w:lang w:eastAsia="en-US"/>
        </w:rPr>
        <w:t>риятий, в рамках: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1C1C1C"/>
          <w:sz w:val="24"/>
          <w:szCs w:val="24"/>
          <w:lang w:eastAsia="en-US"/>
        </w:rPr>
        <w:t>-  Всероссийской акции «СТОП ВИЧ/СПИД»;</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1C1C1C"/>
          <w:sz w:val="24"/>
          <w:szCs w:val="24"/>
          <w:lang w:eastAsia="en-US"/>
        </w:rPr>
        <w:t xml:space="preserve">-празднования Областного дня трезвости,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1C1C1C"/>
          <w:sz w:val="24"/>
          <w:szCs w:val="24"/>
          <w:lang w:eastAsia="en-US"/>
        </w:rPr>
        <w:t>- мероприятий, приуроченных к международному дню борьбы с наркоманией,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1C1C1C"/>
          <w:sz w:val="24"/>
          <w:szCs w:val="24"/>
          <w:lang w:eastAsia="en-US"/>
        </w:rPr>
        <w:t>- областного социально-педагогического проекта «Будь здоров!».</w:t>
      </w:r>
    </w:p>
    <w:p w:rsidR="001A1CCD" w:rsidRPr="001A1CCD" w:rsidRDefault="001A1CCD" w:rsidP="001A1CCD">
      <w:pPr>
        <w:pStyle w:val="a4"/>
        <w:spacing w:after="0" w:line="240" w:lineRule="auto"/>
        <w:ind w:left="0" w:firstLine="567"/>
        <w:jc w:val="both"/>
        <w:rPr>
          <w:rFonts w:ascii="Times New Roman" w:hAnsi="Times New Roman" w:cs="Times New Roman"/>
          <w:color w:val="1C1C1C"/>
          <w:sz w:val="24"/>
          <w:szCs w:val="24"/>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1C1C1C"/>
        </w:rPr>
        <w:t>п. 3.2.1. Создание условий для оказания экстренной и плановой социальной помощи семьям с детьми, находящимися в трудной жизненной ситуации и остро нуждающимся в социальной поддержке.</w:t>
      </w:r>
    </w:p>
    <w:p w:rsidR="001A1CCD" w:rsidRPr="001A1CCD" w:rsidRDefault="001A1CCD" w:rsidP="00F57C5A">
      <w:pPr>
        <w:pStyle w:val="a3"/>
        <w:shd w:val="clear" w:color="auto" w:fill="FFFFFF"/>
        <w:spacing w:before="0" w:beforeAutospacing="0" w:after="0" w:afterAutospacing="0"/>
        <w:ind w:firstLine="567"/>
        <w:jc w:val="both"/>
      </w:pPr>
      <w:r w:rsidRPr="001A1CCD">
        <w:rPr>
          <w:color w:val="1C1C1C"/>
        </w:rPr>
        <w:t xml:space="preserve">Одним из основных направлений деятельности Управления и ГАУ «ЦСПСиД «Росинка» </w:t>
      </w:r>
      <w:r w:rsidR="00182276">
        <w:rPr>
          <w:color w:val="1C1C1C"/>
        </w:rPr>
        <w:t xml:space="preserve">             </w:t>
      </w:r>
      <w:r w:rsidRPr="001A1CCD">
        <w:rPr>
          <w:color w:val="1C1C1C"/>
        </w:rPr>
        <w:t>г. Первоуральска» является первичная специальная профилактика и оказание помощи социально дезадаптированным детям и детям, оказавшимся в трудной жизненной ситуации.</w:t>
      </w:r>
    </w:p>
    <w:p w:rsidR="001A1CCD" w:rsidRPr="001A1CCD" w:rsidRDefault="001A1CCD" w:rsidP="00F57C5A">
      <w:pPr>
        <w:pStyle w:val="a3"/>
        <w:shd w:val="clear" w:color="auto" w:fill="FFFFFF"/>
        <w:spacing w:before="0" w:beforeAutospacing="0" w:after="0" w:afterAutospacing="0"/>
        <w:ind w:firstLine="567"/>
        <w:jc w:val="both"/>
      </w:pPr>
      <w:r w:rsidRPr="001A1CCD">
        <w:rPr>
          <w:color w:val="1C1C1C"/>
        </w:rPr>
        <w:t>В Управлении создана и успешно работает Комиссия по профилактике социального сиротства. В состав Комиссии входят представители субъектов профилактики правонарушений (в т.ч. представители ОМВД России по Свердловской области в г. Первоуральске, ГАУ «ЦСПСиД «Росинка» г.Первоуральска», представители православного прихода). На заседаниях Комиссии, которые проходят в ежемесячном режиме, рассматриваются вопросы о ненадлежащем исполнении родительских обязанностей в отношении неблагополучных семей. Вся работа ведется при взаимодействии со всеми субъектами профилактики. Каждый случай рассматривается индивидуально, принимаются решения, даются рекомендации. В результате удается помочь в преодолении кризисов адаптации, предотвратить возможное разлучение ребенка с семьей. С начала 2017 года в рамках работы Комиссии проведена работа в отношении 67 семей.</w:t>
      </w:r>
    </w:p>
    <w:p w:rsidR="001A1CCD" w:rsidRPr="001A1CCD" w:rsidRDefault="001A1CCD" w:rsidP="00F57C5A">
      <w:pPr>
        <w:pStyle w:val="a3"/>
        <w:shd w:val="clear" w:color="auto" w:fill="FFFFFF"/>
        <w:spacing w:before="0" w:beforeAutospacing="0" w:after="0" w:afterAutospacing="0"/>
        <w:ind w:firstLine="567"/>
        <w:jc w:val="both"/>
      </w:pPr>
      <w:r w:rsidRPr="001A1CCD">
        <w:rPr>
          <w:color w:val="1C1C1C"/>
        </w:rPr>
        <w:t xml:space="preserve">Во исполнение Федерального закона № 120-ФЗ от 24.06.1999 «Об основах системы профилактики безнадзорности и правонарушений несовершеннолетних» специалистами Управления и ГАУ «ЦСПСиД «Росинка» г. Первоуральска» проводятся  социальные патронажи семей, находящихся в трудной жизненной ситуации. За  2017 год осуществлено 604 патронажа семей, находящихся в трудной жизненной ситуации, социально опасном положении. Семьям были даны рекомендации, консультации о порядке оформления, получения полагающихся видов социальной помощи и поддержки, по решению проблем детско-родительских взаимоотношений, проведены профилактические беседы с родителями (разъяснение последствий неисполнения или </w:t>
      </w:r>
      <w:r w:rsidRPr="001A1CCD">
        <w:rPr>
          <w:color w:val="1C1C1C"/>
        </w:rPr>
        <w:lastRenderedPageBreak/>
        <w:t>ненадлежащего исполнения своих обязанностей по воспитанию, обучению и содержанию детей, о последствиях употребления алкоголя, наркотических веществ), оказано содействие в оформлении мер социальной поддержки.</w:t>
      </w:r>
    </w:p>
    <w:p w:rsidR="001A1CCD" w:rsidRPr="001A1CCD" w:rsidRDefault="001A1CCD" w:rsidP="00F57C5A">
      <w:pPr>
        <w:pStyle w:val="a3"/>
        <w:shd w:val="clear" w:color="auto" w:fill="FFFFFF"/>
        <w:spacing w:before="0" w:beforeAutospacing="0" w:after="0" w:afterAutospacing="0"/>
        <w:ind w:firstLine="567"/>
        <w:jc w:val="both"/>
        <w:rPr>
          <w:color w:val="333333"/>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3.2.3. Обеспечение  беспрепятственного доступа семей с детьми к получению социальных услуг</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На базе ГАУ «ЦСПСиД «Росинка» г. Первоуральска» функционируют отделения,  которые осуществляют предоставление социальных услуг.</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1) Специалисты отделения сопровождения замещающих семей на территории городского округа Первоуральск проводят консультирование по вопросам, связанным с правом граждан на социальное обслуживание и защиту своих интересов. С целью обеспечения доступности услуг социального обслуживания семьям, проживающим в отдаленных населенных пунктах, для оказания первичной социально-психологической помощи, экстренного решения вопросов оказания социальной поддержки гражданам, формируются выездные бригады специалистов, в состав которых включен педагог-психолог. Кроме этого, в целях информирования  потенциальных клиентов о возможностях получения социальной помощи, изданы и распространяются информационные материалы.</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2) Д</w:t>
      </w:r>
      <w:r w:rsidRPr="001A1CCD">
        <w:rPr>
          <w:rFonts w:ascii="Times New Roman" w:hAnsi="Times New Roman" w:cs="Times New Roman"/>
          <w:color w:val="000000"/>
          <w:sz w:val="24"/>
          <w:szCs w:val="24"/>
        </w:rPr>
        <w:t xml:space="preserve">еятельность по организации индивидуальной профилактической работы с семьями в социально опасном положении и иной трудной жизненной ситуации, осуществляется отделением профилактики безнадзорности несовершеннолетних, на основе реализации участкового принципа. В соответствии с типологией семей по методике Беляевой, а также  на основании выявленных в ходе обследования семьи факторов неблагополучия, классифицируется категория каждой семьи: асоциальная, неблагополучная (активная, стабильная), семья группы риска. Периодичность посещения семьи определяется в соответствии с категорией.  Плановые выходы в асоциальную семью осуществляются с периодичностью 1 раз в месяц,  в неблагополучную активную – 1 раз в месяц, в неблагополучную стабильную – 1 раз в квартал, в семью группы риска – 1 раз в квартал. Плановые патронажи семей осуществляются на основании утвержденного графика выходов на месяц. Также специалистами осуществляются срочные патронажи семей при ухудшении ситуации и необходимости усиления контроля за условиями воспитания и содержания несовершеннолетних в семье.  Программа комплексной реабилитации семьи разрабатывается сроком на 12 месяцев, утверждается консилиумом отделения, заседания консилиума проходят 1 раз в 2 недели. На консилиумах также рассматриваются вопросы постановки и снятия семей с персонифицированного учёта, изменения периодичности посещения семей </w:t>
      </w:r>
      <w:r w:rsidRPr="001A1CCD">
        <w:rPr>
          <w:rFonts w:ascii="Times New Roman" w:hAnsi="Times New Roman" w:cs="Times New Roman"/>
          <w:sz w:val="24"/>
          <w:szCs w:val="24"/>
        </w:rPr>
        <w:t xml:space="preserve">организуют свою  деятельность на основе участкового принципа, обслуживают всю территорию городского округа Первоуральск, таким образом, обеспечивается доступность предоставления социальных услуг семьям с детьми, включая отдаленные сельские территории.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В ходе осуществления социальных патронажей неблагополучных семей проводятся: </w:t>
      </w:r>
    </w:p>
    <w:p w:rsidR="001A1CCD" w:rsidRPr="001A1CCD" w:rsidRDefault="001A1CCD" w:rsidP="00182276">
      <w:pPr>
        <w:tabs>
          <w:tab w:val="left" w:pos="851"/>
        </w:tabs>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социально-педагогическое, социально-психологическое, социально-правовое консультирование семей по вопросам, входящим в компетенцию специалистов. </w:t>
      </w:r>
    </w:p>
    <w:p w:rsidR="001A1CCD" w:rsidRPr="001A1CCD" w:rsidRDefault="001A1CCD" w:rsidP="001A1CCD">
      <w:pPr>
        <w:tabs>
          <w:tab w:val="left" w:pos="851"/>
        </w:tabs>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содействие в сборе пакета документов для оформления пособий, полагающихся семьям с детьми, пакета документов для постановки детей на очередь в дошкольные учреждения, содействие в восстановлении утраченных документов. </w:t>
      </w:r>
      <w:r w:rsidRPr="001A1CCD">
        <w:rPr>
          <w:rFonts w:ascii="Times New Roman" w:hAnsi="Times New Roman" w:cs="Times New Roman"/>
          <w:sz w:val="24"/>
          <w:szCs w:val="24"/>
        </w:rPr>
        <w:tab/>
        <w:t xml:space="preserve">За  отчетный период в ходе проведения индивидуальной профилактической работы с семьями, членам 2 семей оказана помощь в оформлении паспорта,7 семей получили помощь в виде детских игрушек, одежды, </w:t>
      </w:r>
      <w:r w:rsidRPr="001A1CCD">
        <w:rPr>
          <w:rFonts w:ascii="Times New Roman" w:hAnsi="Times New Roman" w:cs="Times New Roman"/>
          <w:color w:val="000000"/>
          <w:sz w:val="24"/>
          <w:szCs w:val="24"/>
        </w:rPr>
        <w:t>членам 4 семей оказана помощь в виде средств гигиены;</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профилактические беседы с родителями по вопросу ответственности  за  ненадлежащее исполнение родительских обязанностей; беседы о последствиях злоупотребления алкоголем; с несовершеннолетними беседы об ответственности за совершение правонарушений, о последствиях употребления алкоголя, табака, о безопасном поведении в быту и общественных местах; о недопустимости нахождения несовершеннолетних в ночное время без сопровождения взрослых. Всего за отчетный период проведено 1810 бесед;</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разработка и распространение с целью повышения правовой и психолого-педагогической грамотности клиентов отделения, профилактики различного рода зависимостей информационно-</w:t>
      </w:r>
      <w:r w:rsidRPr="001A1CCD">
        <w:rPr>
          <w:rFonts w:ascii="Times New Roman" w:hAnsi="Times New Roman" w:cs="Times New Roman"/>
          <w:sz w:val="24"/>
          <w:szCs w:val="24"/>
        </w:rPr>
        <w:lastRenderedPageBreak/>
        <w:t>просветительских материалов на темы: «Ответственность за ненадлежащее исполнение родительских обязанностей», «Алиментные обязательства супругов», «Административная и уголовная ответственность несовершеннолетних за совершение правонарушений и преступлений», «Всё о материнском капитале», «Профилактика алкогольной зависимости», «Льготы и пособия семьям, имеющим детей-инвалидов», «Льготы и пособия многодетным семьям», «Семейные конфликты: влияние на ребёнка», «Социально-правовая защита безработных граждан», «Социально-правовая защита ВИЧ-инфицированных» и др.   За 2017 год выданы  332 памятки.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Социальное  обслуживание детей с ограниченными возможностями здоровья и их семей осуществляет отделение реабилитации ГАУ «ЦСПСиД «Росинка» г. Первоуральска».</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 xml:space="preserve">В Центре работа с семьями, имеющими детей с ограниченными возможностями, в том числе со статусом «ребенок-инвалид»,  строится на базе отделения реабилитации детей и подростков с ограниченными возможностями, расположенного по адресу: г. Первоуральск,  ул. Трубников 54-в.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 Социальная реабилитация в условиях дневного пребывания в учебное время проходит в две смены, в каникулярное – в одну смену, рассчитана на 20 несовершеннолетних, </w:t>
      </w:r>
      <w:r w:rsidRPr="001A1CCD">
        <w:rPr>
          <w:rFonts w:ascii="Times New Roman" w:hAnsi="Times New Roman" w:cs="Times New Roman"/>
          <w:color w:val="000000"/>
          <w:sz w:val="24"/>
          <w:szCs w:val="24"/>
          <w:lang w:bidi="en-US"/>
        </w:rPr>
        <w:t>включает в себя трехразовое (для</w:t>
      </w:r>
      <w:r w:rsidRPr="001A1CCD">
        <w:rPr>
          <w:rFonts w:ascii="Times New Roman" w:hAnsi="Times New Roman" w:cs="Times New Roman"/>
          <w:color w:val="000000"/>
          <w:sz w:val="24"/>
          <w:szCs w:val="24"/>
        </w:rPr>
        <w:t xml:space="preserve"> дошкольников) или двухразовое (для школьников) питание (в каникулярное время для всех детей трехразовое питание), комплексную социальную реабилитацию (социально-бытовую, социально-медицинскую, социально-педагогическую, социально-психологическую, социально-правовую), предусматривает возможность присутствия родителей с маломобильными детьми-инвалидами.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 Информация о возможности получения социальных услуг (их видах), информационные материалы социально-правового и психолого-педагогического характера размещены на сайте учреждения rosinka.net., еженедельно публикуются в газете «Толкучка», что также обеспечивает доступность получения социальных услуг различным категориям граждан.</w:t>
      </w:r>
    </w:p>
    <w:p w:rsidR="001A1CCD" w:rsidRPr="001A1CCD" w:rsidRDefault="001A1CCD" w:rsidP="00F57C5A">
      <w:pPr>
        <w:pStyle w:val="a3"/>
        <w:shd w:val="clear" w:color="auto" w:fill="FFFFFF"/>
        <w:spacing w:before="0" w:beforeAutospacing="0" w:after="0" w:afterAutospacing="0"/>
        <w:ind w:firstLine="567"/>
        <w:jc w:val="both"/>
        <w:rPr>
          <w:u w:val="single"/>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rPr>
        <w:t>п. 3.2.5 Активизация рекламно-информационной деятельности, направленная на формирование безопасного и комфортного семейного окружения</w:t>
      </w:r>
    </w:p>
    <w:p w:rsidR="001A1CCD" w:rsidRPr="001A1CCD" w:rsidRDefault="001A1CCD" w:rsidP="001A1CCD">
      <w:pPr>
        <w:pStyle w:val="35"/>
        <w:shd w:val="clear" w:color="auto" w:fill="auto"/>
        <w:spacing w:line="240" w:lineRule="auto"/>
        <w:ind w:firstLine="567"/>
        <w:jc w:val="both"/>
        <w:rPr>
          <w:sz w:val="24"/>
          <w:szCs w:val="24"/>
        </w:rPr>
      </w:pPr>
      <w:r w:rsidRPr="001A1CCD">
        <w:rPr>
          <w:sz w:val="24"/>
          <w:szCs w:val="24"/>
        </w:rPr>
        <w:t>Управлением реализуется комплекс мер, направленных на формирование в обществе ценностей семьи, ребенка, ответственного родительства, в т.ч. на позитивное восприятие института семейного устройства детей-сирот и детей, оставшихся без попечения родителей, и проводится информационная кампания по противодействию жестокому обращению с детьми.</w:t>
      </w:r>
    </w:p>
    <w:p w:rsidR="001A1CCD" w:rsidRPr="001A1CCD" w:rsidRDefault="001A1CCD" w:rsidP="00F57C5A">
      <w:pPr>
        <w:pStyle w:val="a3"/>
        <w:shd w:val="clear" w:color="auto" w:fill="FFFFFF"/>
        <w:spacing w:before="0" w:beforeAutospacing="0" w:after="0" w:afterAutospacing="0"/>
        <w:ind w:firstLine="567"/>
        <w:jc w:val="both"/>
      </w:pPr>
      <w:r w:rsidRPr="001A1CCD">
        <w:t xml:space="preserve">Регулярно на местных телеканалах проводятся прямые эфиры с участием руководителей и специалистов Управления социальной политики. Граждане имеют возможность задать вопросы и получить ответы на городских порталах. Информация о формах  устройства детей в семью, детях, нуждающихся в семейном устройстве, размещена на стендах в администрациях сельских территориальных управлений, перинатальном центре. </w:t>
      </w:r>
    </w:p>
    <w:p w:rsidR="001A1CCD" w:rsidRPr="001A1CCD" w:rsidRDefault="001A1CCD" w:rsidP="00F57C5A">
      <w:pPr>
        <w:pStyle w:val="a3"/>
        <w:shd w:val="clear" w:color="auto" w:fill="FFFFFF"/>
        <w:spacing w:before="0" w:beforeAutospacing="0" w:after="0" w:afterAutospacing="0"/>
        <w:ind w:firstLine="567"/>
        <w:jc w:val="both"/>
      </w:pPr>
      <w:r w:rsidRPr="001A1CCD">
        <w:t xml:space="preserve">В Управлении для всеобщего распространения предлагаются тематические буклеты, визитки, календари. Ежемесячно специалисты Управления проводят  занятия в школе приемных родителей с кандидатами в замещающие родители при ГАУ «ЦСПСиД  «Росинка» города Первоуральска» и ГКУ СО «Социально-реабилитационный центр для несовершеннолетних города Первоуральска» (далее </w:t>
      </w:r>
      <w:r w:rsidR="00182276">
        <w:t>-</w:t>
      </w:r>
      <w:r w:rsidRPr="001A1CCD">
        <w:t xml:space="preserve"> Центры).</w:t>
      </w:r>
    </w:p>
    <w:p w:rsidR="001A1CCD" w:rsidRPr="001A1CCD" w:rsidRDefault="001A1CCD" w:rsidP="001A1CCD">
      <w:pPr>
        <w:pStyle w:val="311"/>
        <w:ind w:firstLine="567"/>
        <w:jc w:val="both"/>
        <w:rPr>
          <w:sz w:val="24"/>
          <w:szCs w:val="24"/>
        </w:rPr>
      </w:pPr>
      <w:r w:rsidRPr="001A1CCD">
        <w:rPr>
          <w:b w:val="0"/>
          <w:color w:val="000000"/>
          <w:sz w:val="24"/>
          <w:szCs w:val="24"/>
        </w:rPr>
        <w:t>С 01.03.2016 года начата реализация нового совместного проекта Управления социальной политики по г. Первоуральску и телеканала "Интерра ТВ" «Хочу домой». Ежемесячно зрителей знакомят с детьми, которые живут в Детском доме и мечтают, чтобы их взяли в семью, а также показывают тех, кто уже воспитывает приемных детей. Всего с начала проекта в эфире телеканала «Интерра-ТВ» состоялась трансляция 27 передач, в которых  было показано 35 несовершеннолетних, нуждающихся в жизнеустройстве. В результате 3 ребенка устроено в семьи граждан. Видеоролики о детях, оставшихся без попечения родителей, которые могут быть устроены в замещающие семьи гражданам РФ, продублированы на сайтах «Интерра-ТВ», Управления социальной политики по г. Первоуральску, городском информационном портале Первоуральск.ru;</w:t>
      </w:r>
    </w:p>
    <w:p w:rsidR="001A1CCD" w:rsidRPr="001A1CCD" w:rsidRDefault="001A1CCD" w:rsidP="001A1CCD">
      <w:pPr>
        <w:pStyle w:val="311"/>
        <w:ind w:firstLine="567"/>
        <w:jc w:val="both"/>
        <w:rPr>
          <w:sz w:val="24"/>
          <w:szCs w:val="24"/>
        </w:rPr>
      </w:pPr>
      <w:r w:rsidRPr="001A1CCD">
        <w:rPr>
          <w:b w:val="0"/>
          <w:sz w:val="24"/>
          <w:szCs w:val="24"/>
        </w:rPr>
        <w:lastRenderedPageBreak/>
        <w:t>- В период 2017 года в эфире телеканала «Интерра-ТВ» показано 14 видеосюжетов о 18 детях, трансляция передач осуществляется  на территориях г. Екатеринбурга, городских округов Первоуральск, Красноуфимск, Асбест, Качканар.</w:t>
      </w:r>
    </w:p>
    <w:p w:rsidR="001A1CCD" w:rsidRPr="001A1CCD" w:rsidRDefault="001A1CCD" w:rsidP="001A1CCD">
      <w:pPr>
        <w:suppressAutoHyphens/>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- 31.01.2017</w:t>
      </w:r>
      <w:r w:rsidR="001A1B88">
        <w:rPr>
          <w:rFonts w:ascii="Times New Roman" w:eastAsia="Calibri" w:hAnsi="Times New Roman" w:cs="Times New Roman"/>
          <w:sz w:val="24"/>
          <w:szCs w:val="24"/>
        </w:rPr>
        <w:t>г.</w:t>
      </w:r>
      <w:r w:rsidRPr="001A1CCD">
        <w:rPr>
          <w:rFonts w:ascii="Times New Roman" w:eastAsia="Calibri" w:hAnsi="Times New Roman" w:cs="Times New Roman"/>
          <w:sz w:val="24"/>
          <w:szCs w:val="24"/>
        </w:rPr>
        <w:t xml:space="preserve"> (повтор 13.12.2016</w:t>
      </w:r>
      <w:r w:rsidR="001A1B88">
        <w:rPr>
          <w:rFonts w:ascii="Times New Roman" w:eastAsia="Calibri" w:hAnsi="Times New Roman" w:cs="Times New Roman"/>
          <w:sz w:val="24"/>
          <w:szCs w:val="24"/>
        </w:rPr>
        <w:t>г.</w:t>
      </w:r>
      <w:r w:rsidRPr="001A1CCD">
        <w:rPr>
          <w:rFonts w:ascii="Times New Roman" w:eastAsia="Calibri" w:hAnsi="Times New Roman" w:cs="Times New Roman"/>
          <w:sz w:val="24"/>
          <w:szCs w:val="24"/>
        </w:rPr>
        <w:t>) на телеканале ПТВ в телепроекте «Точка зрения» начальник Управления Н.А. Логунова дала интервью об  основных формах семейного устройства детей-сирот и детей, оставшихся без попечения родителей, а также порядке и правилах передачи детей в семьи граждан.</w:t>
      </w:r>
    </w:p>
    <w:p w:rsidR="001A1CCD" w:rsidRPr="001A1CCD" w:rsidRDefault="001A1CCD" w:rsidP="001A1CCD">
      <w:pPr>
        <w:suppressAutoHyphens/>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- 14.06.2017</w:t>
      </w:r>
      <w:r w:rsidR="001A1B88">
        <w:rPr>
          <w:rFonts w:ascii="Times New Roman" w:eastAsia="Calibri" w:hAnsi="Times New Roman" w:cs="Times New Roman"/>
          <w:sz w:val="24"/>
          <w:szCs w:val="24"/>
        </w:rPr>
        <w:t>г.</w:t>
      </w:r>
      <w:r w:rsidRPr="001A1CCD">
        <w:rPr>
          <w:rFonts w:ascii="Times New Roman" w:eastAsia="Calibri" w:hAnsi="Times New Roman" w:cs="Times New Roman"/>
          <w:sz w:val="24"/>
          <w:szCs w:val="24"/>
        </w:rPr>
        <w:t xml:space="preserve"> в прямом эфире телеканала «Евразия» начальник Управления Н.А. Логунова дала интервью о мерах социальной поддержки семей, воспитывающих детей; </w:t>
      </w:r>
    </w:p>
    <w:p w:rsidR="001A1CCD" w:rsidRPr="001A1CCD" w:rsidRDefault="001A1CCD" w:rsidP="001A1CCD">
      <w:pPr>
        <w:pStyle w:val="311"/>
        <w:ind w:firstLine="567"/>
        <w:jc w:val="both"/>
        <w:rPr>
          <w:sz w:val="24"/>
          <w:szCs w:val="24"/>
        </w:rPr>
      </w:pPr>
      <w:r w:rsidRPr="001A1CCD">
        <w:rPr>
          <w:rFonts w:eastAsia="Calibri"/>
          <w:b w:val="0"/>
          <w:sz w:val="24"/>
          <w:szCs w:val="24"/>
          <w:lang w:eastAsia="ru-RU"/>
        </w:rPr>
        <w:t>- 30.03.2017</w:t>
      </w:r>
      <w:r w:rsidR="001A1B88">
        <w:rPr>
          <w:rFonts w:eastAsia="Calibri"/>
          <w:b w:val="0"/>
          <w:sz w:val="24"/>
          <w:szCs w:val="24"/>
          <w:lang w:eastAsia="ru-RU"/>
        </w:rPr>
        <w:t>г.</w:t>
      </w:r>
      <w:r w:rsidRPr="001A1CCD">
        <w:rPr>
          <w:rFonts w:eastAsia="Calibri"/>
          <w:b w:val="0"/>
          <w:sz w:val="24"/>
          <w:szCs w:val="24"/>
          <w:lang w:eastAsia="ru-RU"/>
        </w:rPr>
        <w:t xml:space="preserve"> Отделом опеки и попечительства Управления был организован и проведен  территориальный отборочный этап конкурса для детей-сирот и детей, оставшихся без попечения родителей, «Созвездие»;</w:t>
      </w:r>
    </w:p>
    <w:p w:rsidR="001A1CCD" w:rsidRPr="001A1CCD" w:rsidRDefault="001A1CCD" w:rsidP="00F57C5A">
      <w:pPr>
        <w:pStyle w:val="a3"/>
        <w:spacing w:before="0" w:beforeAutospacing="0" w:after="0" w:afterAutospacing="0"/>
        <w:ind w:firstLine="567"/>
        <w:jc w:val="both"/>
      </w:pPr>
      <w:r w:rsidRPr="001A1CCD">
        <w:rPr>
          <w:rFonts w:eastAsia="Calibri"/>
        </w:rPr>
        <w:t xml:space="preserve">- март-апрель 2017года - проведен </w:t>
      </w:r>
      <w:r w:rsidRPr="001A1CCD">
        <w:rPr>
          <w:rFonts w:eastAsia="Calibri"/>
          <w:lang w:val="en-US"/>
        </w:rPr>
        <w:t>I </w:t>
      </w:r>
      <w:r w:rsidRPr="001A1CCD">
        <w:rPr>
          <w:rFonts w:eastAsia="Calibri"/>
        </w:rPr>
        <w:t xml:space="preserve">этап Всероссийского  конкурса детского художественного конкурса </w:t>
      </w:r>
      <w:r w:rsidR="001A1B88">
        <w:rPr>
          <w:rFonts w:eastAsia="Calibri"/>
        </w:rPr>
        <w:t>«</w:t>
      </w:r>
      <w:r w:rsidRPr="001A1CCD">
        <w:rPr>
          <w:rFonts w:eastAsia="Calibri"/>
        </w:rPr>
        <w:t>Ассамблея замещающих семей</w:t>
      </w:r>
      <w:r w:rsidR="001A1B88">
        <w:rPr>
          <w:rFonts w:eastAsia="Calibri"/>
        </w:rPr>
        <w:t>»</w:t>
      </w:r>
      <w:r w:rsidRPr="001A1CCD">
        <w:rPr>
          <w:rFonts w:eastAsia="Calibri"/>
        </w:rPr>
        <w:t xml:space="preserve">. </w:t>
      </w:r>
      <w:r w:rsidRPr="001A1CCD">
        <w:t xml:space="preserve">В конкурсе приняли участие приемные семьи, имеющие несовершеннолетних детей в возрасте от 5 до 17 лет, и имеющие опыт воспитания детей-сирот и детей, оставшихся без попечения родителей, не менее двух лет. </w:t>
      </w:r>
      <w:r w:rsidRPr="001A1CCD">
        <w:rPr>
          <w:rFonts w:eastAsia="Calibri"/>
        </w:rPr>
        <w:t>Победительницей т</w:t>
      </w:r>
      <w:r w:rsidRPr="001A1CCD">
        <w:rPr>
          <w:rStyle w:val="apple-converted-space"/>
          <w:rFonts w:eastAsia="Calibri"/>
          <w:color w:val="000000"/>
        </w:rPr>
        <w:t>ерриториального</w:t>
      </w:r>
      <w:r w:rsidRPr="001A1CCD">
        <w:rPr>
          <w:rFonts w:eastAsia="Calibri"/>
        </w:rPr>
        <w:t xml:space="preserve"> этапа Всероссийского конкурса </w:t>
      </w:r>
      <w:r>
        <w:rPr>
          <w:rFonts w:eastAsia="Calibri"/>
        </w:rPr>
        <w:t>«</w:t>
      </w:r>
      <w:r w:rsidRPr="001A1CCD">
        <w:rPr>
          <w:rFonts w:eastAsia="Calibri"/>
        </w:rPr>
        <w:t>Ассамблея замещающих семей</w:t>
      </w:r>
      <w:r>
        <w:rPr>
          <w:rFonts w:eastAsia="Calibri"/>
        </w:rPr>
        <w:t xml:space="preserve">» </w:t>
      </w:r>
      <w:r w:rsidRPr="001A1CCD">
        <w:rPr>
          <w:rFonts w:eastAsia="Calibri"/>
        </w:rPr>
        <w:t xml:space="preserve"> стала семья Ураковой Ольги Алексеевны, </w:t>
      </w:r>
      <w:r w:rsidRPr="001A1CCD">
        <w:rPr>
          <w:rStyle w:val="apple-converted-space"/>
          <w:rFonts w:eastAsia="Calibri"/>
          <w:color w:val="000000"/>
        </w:rPr>
        <w:t>воспитывающая двух приемных детей;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rPr>
        <w:t>- 18.04.2017</w:t>
      </w:r>
      <w:r w:rsidR="001A1B88">
        <w:rPr>
          <w:rFonts w:ascii="Times New Roman" w:eastAsia="Calibri" w:hAnsi="Times New Roman" w:cs="Times New Roman"/>
          <w:color w:val="000000"/>
          <w:sz w:val="24"/>
          <w:szCs w:val="24"/>
        </w:rPr>
        <w:t>г.</w:t>
      </w:r>
      <w:r w:rsidRPr="001A1CCD">
        <w:rPr>
          <w:rFonts w:ascii="Times New Roman" w:eastAsia="Calibri" w:hAnsi="Times New Roman" w:cs="Times New Roman"/>
          <w:color w:val="000000"/>
          <w:sz w:val="24"/>
          <w:szCs w:val="24"/>
        </w:rPr>
        <w:t xml:space="preserve"> Управлением проведен </w:t>
      </w:r>
      <w:r w:rsidRPr="001A1CCD">
        <w:rPr>
          <w:rFonts w:ascii="Times New Roman" w:eastAsia="Calibri" w:hAnsi="Times New Roman" w:cs="Times New Roman"/>
          <w:color w:val="000000"/>
          <w:sz w:val="24"/>
          <w:szCs w:val="24"/>
          <w:lang w:val="en-US"/>
        </w:rPr>
        <w:t>II</w:t>
      </w:r>
      <w:r w:rsidRPr="001A1CCD">
        <w:rPr>
          <w:rFonts w:ascii="Times New Roman" w:eastAsia="Calibri" w:hAnsi="Times New Roman" w:cs="Times New Roman"/>
          <w:color w:val="000000"/>
          <w:sz w:val="24"/>
          <w:szCs w:val="24"/>
        </w:rPr>
        <w:t xml:space="preserve"> городской Форум замещающих семей города Первоуральска. Форум замещающих семей провел свою работу в рамках заседаний секций, с тем, чтобы в форме открытого диалога обсудить проблемы, возникающие в приемных семьях, и пути их преодоления. </w:t>
      </w:r>
      <w:r w:rsidRPr="001A1CCD">
        <w:rPr>
          <w:rFonts w:ascii="Times New Roman" w:eastAsia="Times New Roman" w:hAnsi="Times New Roman" w:cs="Times New Roman"/>
          <w:color w:val="00000A"/>
          <w:sz w:val="24"/>
          <w:szCs w:val="24"/>
        </w:rPr>
        <w:t>В работе Форума приняли участие более ста приемных родителей, а также представители ОМВД г.Первоуральска, детской городской больницы г. Первоуральска. По итогам Форума принята Резолюция</w:t>
      </w:r>
      <w:r w:rsidRPr="001A1CCD">
        <w:rPr>
          <w:rStyle w:val="apple-converted-space"/>
          <w:rFonts w:ascii="Times New Roman" w:eastAsia="Calibri" w:hAnsi="Times New Roman" w:cs="Times New Roman"/>
          <w:color w:val="000000"/>
          <w:sz w:val="24"/>
          <w:szCs w:val="24"/>
        </w:rPr>
        <w:t>;</w:t>
      </w:r>
    </w:p>
    <w:p w:rsidR="001A1CCD" w:rsidRPr="001A1CCD" w:rsidRDefault="001A1CCD" w:rsidP="001A1CCD">
      <w:pPr>
        <w:pStyle w:val="311"/>
        <w:ind w:firstLine="567"/>
        <w:jc w:val="both"/>
        <w:rPr>
          <w:sz w:val="24"/>
          <w:szCs w:val="24"/>
        </w:rPr>
      </w:pPr>
      <w:r w:rsidRPr="001A1CCD">
        <w:rPr>
          <w:b w:val="0"/>
          <w:sz w:val="24"/>
          <w:szCs w:val="24"/>
        </w:rPr>
        <w:t>-</w:t>
      </w:r>
      <w:r>
        <w:rPr>
          <w:b w:val="0"/>
          <w:sz w:val="24"/>
          <w:szCs w:val="24"/>
        </w:rPr>
        <w:t xml:space="preserve"> </w:t>
      </w:r>
      <w:r w:rsidRPr="001A1CCD">
        <w:rPr>
          <w:b w:val="0"/>
          <w:sz w:val="24"/>
          <w:szCs w:val="24"/>
        </w:rPr>
        <w:t>26.05.2017</w:t>
      </w:r>
      <w:r w:rsidR="00F7502F">
        <w:rPr>
          <w:b w:val="0"/>
          <w:sz w:val="24"/>
          <w:szCs w:val="24"/>
        </w:rPr>
        <w:t>г.</w:t>
      </w:r>
      <w:r w:rsidRPr="001A1CCD">
        <w:rPr>
          <w:b w:val="0"/>
          <w:sz w:val="24"/>
          <w:szCs w:val="24"/>
        </w:rPr>
        <w:t xml:space="preserve"> на базе школы приёмных родителей при ГАУ «ЦСПСиД «Росинка» г. Первоуральска» проведено правовое консультирование кандидатов в замещающие родители, на темы «Соблюдение прав детей, принятых на воспитание в семью», «Изменения в законодательстве»;</w:t>
      </w:r>
    </w:p>
    <w:p w:rsidR="001A1CCD" w:rsidRPr="001A1CCD" w:rsidRDefault="001A1CCD" w:rsidP="001A1CCD">
      <w:pPr>
        <w:pStyle w:val="311"/>
        <w:ind w:firstLine="567"/>
        <w:jc w:val="both"/>
        <w:rPr>
          <w:sz w:val="24"/>
          <w:szCs w:val="24"/>
        </w:rPr>
      </w:pPr>
      <w:r w:rsidRPr="001A1CCD">
        <w:rPr>
          <w:b w:val="0"/>
          <w:sz w:val="24"/>
          <w:szCs w:val="24"/>
        </w:rPr>
        <w:t>- 29.05.2017</w:t>
      </w:r>
      <w:r w:rsidR="00F7502F">
        <w:rPr>
          <w:b w:val="0"/>
          <w:sz w:val="24"/>
          <w:szCs w:val="24"/>
        </w:rPr>
        <w:t>г.</w:t>
      </w:r>
      <w:r w:rsidRPr="001A1CCD">
        <w:rPr>
          <w:b w:val="0"/>
          <w:sz w:val="24"/>
          <w:szCs w:val="24"/>
        </w:rPr>
        <w:t xml:space="preserve"> при участии представителей Управления подведены итоги конкурса по декоративно-прикладному творчеству среди замещающих семей «Красоту творим своими руками» в рамках клубной деятельности отделения сопровождения замещающих семей ГАУ «ЦСПСиД «Росинка» г. Первоуральска»;</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rPr>
        <w:t>- 29-30.05.2017</w:t>
      </w:r>
      <w:r w:rsidR="00F7502F">
        <w:rPr>
          <w:rFonts w:ascii="Times New Roman" w:eastAsia="Calibri" w:hAnsi="Times New Roman" w:cs="Times New Roman"/>
          <w:color w:val="000000"/>
          <w:sz w:val="24"/>
          <w:szCs w:val="24"/>
        </w:rPr>
        <w:t>г.</w:t>
      </w:r>
      <w:r w:rsidRPr="001A1CCD">
        <w:rPr>
          <w:rFonts w:ascii="Times New Roman" w:eastAsia="Calibri" w:hAnsi="Times New Roman" w:cs="Times New Roman"/>
          <w:color w:val="000000"/>
          <w:sz w:val="24"/>
          <w:szCs w:val="24"/>
        </w:rPr>
        <w:t xml:space="preserve">  представители Управления и приёмные родители г.Первоуральска приняли участие в </w:t>
      </w:r>
      <w:r w:rsidRPr="001A1CCD">
        <w:rPr>
          <w:rFonts w:ascii="Times New Roman" w:eastAsia="Calibri" w:hAnsi="Times New Roman" w:cs="Times New Roman"/>
          <w:color w:val="000000"/>
          <w:sz w:val="24"/>
          <w:szCs w:val="24"/>
          <w:lang w:val="en-US"/>
        </w:rPr>
        <w:t>V</w:t>
      </w:r>
      <w:r w:rsidRPr="001A1CCD">
        <w:rPr>
          <w:rFonts w:ascii="Times New Roman" w:eastAsia="Calibri" w:hAnsi="Times New Roman" w:cs="Times New Roman"/>
          <w:color w:val="000000"/>
          <w:sz w:val="24"/>
          <w:szCs w:val="24"/>
        </w:rPr>
        <w:t xml:space="preserve"> Региональном Форуме замещающих семей Свердловской области;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- 25.08.2017</w:t>
      </w:r>
      <w:r w:rsidR="00F7502F">
        <w:rPr>
          <w:rFonts w:ascii="Times New Roman" w:eastAsia="Calibri" w:hAnsi="Times New Roman" w:cs="Times New Roman"/>
          <w:sz w:val="24"/>
          <w:szCs w:val="24"/>
        </w:rPr>
        <w:t>г.</w:t>
      </w:r>
      <w:r w:rsidRPr="001A1CCD">
        <w:rPr>
          <w:rFonts w:ascii="Times New Roman" w:eastAsia="Calibri" w:hAnsi="Times New Roman" w:cs="Times New Roman"/>
          <w:sz w:val="24"/>
          <w:szCs w:val="24"/>
        </w:rPr>
        <w:t xml:space="preserve"> проведен День открытых дверей Управления, в</w:t>
      </w:r>
      <w:r w:rsidRPr="001A1CCD">
        <w:rPr>
          <w:rFonts w:ascii="Times New Roman" w:eastAsia="Calibri" w:hAnsi="Times New Roman" w:cs="Times New Roman"/>
          <w:color w:val="00000A"/>
          <w:sz w:val="24"/>
          <w:szCs w:val="24"/>
        </w:rPr>
        <w:t xml:space="preserve"> рамках которого освещались основные направления работы отдела, давались необходимые консультации гражданам;</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A"/>
          <w:sz w:val="24"/>
          <w:szCs w:val="24"/>
        </w:rPr>
        <w:t>- 08.09.2017</w:t>
      </w:r>
      <w:r w:rsidR="00F7502F">
        <w:rPr>
          <w:rFonts w:ascii="Times New Roman" w:eastAsia="Calibri" w:hAnsi="Times New Roman" w:cs="Times New Roman"/>
          <w:color w:val="00000A"/>
          <w:sz w:val="24"/>
          <w:szCs w:val="24"/>
        </w:rPr>
        <w:t>г.</w:t>
      </w:r>
      <w:r w:rsidRPr="001A1CCD">
        <w:rPr>
          <w:rFonts w:ascii="Times New Roman" w:eastAsia="Calibri" w:hAnsi="Times New Roman" w:cs="Times New Roman"/>
          <w:color w:val="00000A"/>
          <w:sz w:val="24"/>
          <w:szCs w:val="24"/>
        </w:rPr>
        <w:t xml:space="preserve"> проведены мероприятия посвященные Дню знаний. Специалистами отдела опеки и попечительства проведены консультации для опекунов (попечителей) об их правах и обязанностях на базе школы №15  (Первоуральск, ул. Пушкина, 1 «А» ) и школы  №22 (г. Первоуральск, пос. Билимбай, ул. Красноармейская, 62);</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A"/>
          <w:sz w:val="24"/>
          <w:szCs w:val="24"/>
        </w:rPr>
        <w:t>- 25.10.2017</w:t>
      </w:r>
      <w:r w:rsidR="00F7502F">
        <w:rPr>
          <w:rFonts w:ascii="Times New Roman" w:eastAsia="Calibri" w:hAnsi="Times New Roman" w:cs="Times New Roman"/>
          <w:color w:val="00000A"/>
          <w:sz w:val="24"/>
          <w:szCs w:val="24"/>
        </w:rPr>
        <w:t>г.</w:t>
      </w:r>
      <w:r w:rsidRPr="001A1CCD">
        <w:rPr>
          <w:rFonts w:ascii="Times New Roman" w:eastAsia="Calibri" w:hAnsi="Times New Roman" w:cs="Times New Roman"/>
          <w:color w:val="00000A"/>
          <w:sz w:val="24"/>
          <w:szCs w:val="24"/>
        </w:rPr>
        <w:t xml:space="preserve"> на официальном сайте Управления в  разделе «Новости» опубликована информация о внесении изменений  в  пункт 5 статьи 3 Закона Свердловской области от 25 сентября 2017 г. №107-ОЗ, касающихся выплаты денежного содержания ребенка, находящегося под опекой или попечительством.</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A"/>
          <w:sz w:val="24"/>
          <w:szCs w:val="24"/>
        </w:rPr>
        <w:t>- 02.11.2017</w:t>
      </w:r>
      <w:r w:rsidR="00F7502F">
        <w:rPr>
          <w:rFonts w:ascii="Times New Roman" w:eastAsia="Calibri" w:hAnsi="Times New Roman" w:cs="Times New Roman"/>
          <w:color w:val="00000A"/>
          <w:sz w:val="24"/>
          <w:szCs w:val="24"/>
        </w:rPr>
        <w:t>г.</w:t>
      </w:r>
      <w:r w:rsidRPr="001A1CCD">
        <w:rPr>
          <w:rFonts w:ascii="Times New Roman" w:eastAsia="Calibri" w:hAnsi="Times New Roman" w:cs="Times New Roman"/>
          <w:color w:val="00000A"/>
          <w:sz w:val="24"/>
          <w:szCs w:val="24"/>
        </w:rPr>
        <w:t xml:space="preserve"> проведено </w:t>
      </w:r>
      <w:r w:rsidRPr="001A1CCD">
        <w:rPr>
          <w:rFonts w:ascii="Times New Roman" w:eastAsia="Calibri" w:hAnsi="Times New Roman" w:cs="Times New Roman"/>
          <w:color w:val="000000"/>
          <w:sz w:val="24"/>
          <w:szCs w:val="24"/>
        </w:rPr>
        <w:t xml:space="preserve"> ежегодное собрание опекунов, в котором </w:t>
      </w:r>
      <w:r w:rsidRPr="001A1CCD">
        <w:rPr>
          <w:rFonts w:ascii="Times New Roman" w:eastAsia="Calibri" w:hAnsi="Times New Roman" w:cs="Times New Roman"/>
          <w:b/>
          <w:bCs/>
          <w:color w:val="000000"/>
          <w:sz w:val="24"/>
          <w:szCs w:val="24"/>
        </w:rPr>
        <w:t xml:space="preserve"> </w:t>
      </w:r>
      <w:r w:rsidRPr="001A1CCD">
        <w:rPr>
          <w:rFonts w:ascii="Times New Roman" w:eastAsia="Calibri" w:hAnsi="Times New Roman" w:cs="Times New Roman"/>
          <w:color w:val="000000"/>
          <w:sz w:val="24"/>
          <w:szCs w:val="24"/>
        </w:rPr>
        <w:t>приняли участие более 150 замещающих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на официальном сайте Управления, на сайте школы приёмных родителей ГКУ «СРЦН г. Первоуральска» размещены 29 видеороликов о 45 детях, находящихся в ГКУ «СРЦН г. Первоуральска», снятых в октябре 2016 года. В результате 1 один ребенок был передан в семью.</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в течение 2017 года в школах приемных родителей, организованных на базе   ГКУ СО «Социальной реабилитационный центр для несовершеннолетних города Первоуральска» и ГАУ «ЦСПСиД «Росинка» города Первоуральска» было выдано 78 свидетельств о прохождении </w:t>
      </w:r>
      <w:r w:rsidRPr="001A1CCD">
        <w:rPr>
          <w:rFonts w:ascii="Times New Roman" w:hAnsi="Times New Roman" w:cs="Times New Roman"/>
          <w:sz w:val="24"/>
          <w:szCs w:val="24"/>
        </w:rPr>
        <w:lastRenderedPageBreak/>
        <w:t>подготовки лиц, желающих принять на воспитание в свою семью ребенка, оставшегося  без попечения родителей.</w:t>
      </w:r>
    </w:p>
    <w:p w:rsidR="001A1CCD" w:rsidRPr="001A1CCD" w:rsidRDefault="001A1CCD" w:rsidP="001A1CCD">
      <w:pPr>
        <w:pStyle w:val="311"/>
        <w:ind w:firstLine="567"/>
        <w:jc w:val="both"/>
        <w:rPr>
          <w:sz w:val="24"/>
          <w:szCs w:val="24"/>
        </w:rPr>
      </w:pPr>
      <w:r w:rsidRPr="001A1CCD">
        <w:rPr>
          <w:b w:val="0"/>
          <w:sz w:val="24"/>
          <w:szCs w:val="24"/>
        </w:rPr>
        <w:t xml:space="preserve">В 2017 году в Управление обратилось 60 граждан, выразивших желание стать кандидатами в опекуны, приемные родители, усыновители, в том числе 39 граждан, проживающих в </w:t>
      </w:r>
      <w:r w:rsidR="002A50EB">
        <w:rPr>
          <w:b w:val="0"/>
          <w:sz w:val="24"/>
          <w:szCs w:val="24"/>
        </w:rPr>
        <w:t xml:space="preserve">                           </w:t>
      </w:r>
      <w:r w:rsidRPr="001A1CCD">
        <w:rPr>
          <w:b w:val="0"/>
          <w:sz w:val="24"/>
          <w:szCs w:val="24"/>
        </w:rPr>
        <w:t>г. Первоуральске. Выдано 14 заключений  о возможности кандидатам быть усыновителями (удочерителями) и 9 заключений о возможности быть приёмными родителями. По результатам подбора детей кандидатам, специалистами Отдела опеки и попечительства выдано 10 направлений на посещение детей, находящихся в ГАУ «ЦСПСиД «Росинка» г.Первоуральска, в ГКУ СО «СРЦН города Первоуральска» и в ГБУЗ СО «Детская городская больница города Первоуральска»,  в результате 9 детей  обрели семью.</w:t>
      </w:r>
    </w:p>
    <w:p w:rsidR="001A1CCD" w:rsidRPr="001A1CCD" w:rsidRDefault="001A1CCD" w:rsidP="001A1CCD">
      <w:pPr>
        <w:pStyle w:val="311"/>
        <w:ind w:firstLine="567"/>
        <w:jc w:val="both"/>
        <w:rPr>
          <w:sz w:val="24"/>
          <w:szCs w:val="24"/>
        </w:rPr>
      </w:pPr>
      <w:r w:rsidRPr="001A1CCD">
        <w:rPr>
          <w:b w:val="0"/>
          <w:sz w:val="24"/>
          <w:szCs w:val="24"/>
        </w:rPr>
        <w:t xml:space="preserve">Ведется работа по временной передаче детей – сирот, и детей оставшихся без попечения родителей, из учреждений государственного воспитания в семьи близких родственников и граждан, проживающих на территории города Первоуральска. Временная передача осуществляется как в целях поддержания связей ребенка (детей) с родственниками, обеспечения воспитания, личного знакомства и развития на период каникул, выходных или нерабочих праздничных дней, так и в качестве предварительного этапа устройства ребенка (детей)  в семью. В течение 2017 года выдано  10 заключений о возможности временной передачи детей в семью граждан Российской Федерации. По результатам работы по указанному  направлению  10 детей данной категории были преданы временно в семью гражданам РФ, и впоследствии два ребенка были устроены на постоянную форму воспитания.     </w:t>
      </w:r>
    </w:p>
    <w:p w:rsidR="001A1CCD" w:rsidRPr="001A1CCD" w:rsidRDefault="001A1CCD" w:rsidP="001A1CCD">
      <w:pPr>
        <w:pStyle w:val="311"/>
        <w:ind w:firstLine="567"/>
        <w:jc w:val="both"/>
        <w:rPr>
          <w:sz w:val="24"/>
          <w:szCs w:val="24"/>
        </w:rPr>
      </w:pPr>
      <w:r w:rsidRPr="001A1CCD">
        <w:rPr>
          <w:b w:val="0"/>
          <w:sz w:val="24"/>
          <w:szCs w:val="24"/>
        </w:rPr>
        <w:t xml:space="preserve">На официальном сайте Управления была размещена производная информация в отношении 70 детей, которые имеют право жить и воспитываться в семье граждан РФ, а также производная информация в отношении 70 детей  размещена на стендах в помещении Управления.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xml:space="preserve">В отношении 10 детей производная информация направлена по защищенному каналу </w:t>
      </w:r>
      <w:r w:rsidRPr="001A1CCD">
        <w:rPr>
          <w:rFonts w:ascii="Times New Roman" w:eastAsia="Calibri" w:hAnsi="Times New Roman" w:cs="Times New Roman"/>
          <w:sz w:val="24"/>
          <w:szCs w:val="24"/>
          <w:lang w:val="en-US"/>
        </w:rPr>
        <w:t>VIPNET</w:t>
      </w:r>
      <w:r w:rsidRPr="001A1CCD">
        <w:rPr>
          <w:rFonts w:ascii="Times New Roman" w:eastAsia="Calibri" w:hAnsi="Times New Roman" w:cs="Times New Roman"/>
          <w:sz w:val="24"/>
          <w:szCs w:val="24"/>
        </w:rPr>
        <w:t xml:space="preserve"> во все Управления социальной политики, расположенные на территории Свердловской области.</w:t>
      </w:r>
    </w:p>
    <w:p w:rsidR="001A1CCD" w:rsidRPr="001A1CCD" w:rsidRDefault="001A1CCD" w:rsidP="001A1CCD">
      <w:pPr>
        <w:spacing w:after="0" w:line="240" w:lineRule="auto"/>
        <w:ind w:firstLine="567"/>
        <w:jc w:val="both"/>
        <w:rPr>
          <w:rFonts w:ascii="Times New Roman" w:hAnsi="Times New Roman" w:cs="Times New Roman"/>
          <w:color w:val="00000A"/>
          <w:sz w:val="24"/>
          <w:szCs w:val="24"/>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000000"/>
        </w:rPr>
        <w:t>3.3.1. Предоставление и увеличение социальных выплат и мер социальной поддержки семьям с детьми в соответствии с законодательством российской Федерации и Свердловской области.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Стратегическая цель деятельности Министерства Свердловской области и всей системы социальной защиты населения области определена в соответствии со стратегической целью страны: повышение уровня и качества жизни граждан, нуждающихся в социальной защите государства.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Одной из действенных мер социальной поддержки населения продолжают оставаться денежные выплаты. Система социальных выплат включает в себя более 80 видов пособий, компенсаций, реализуемых Управлением в соответствии с более чем 45 региональными и федеральными правовыми актами.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Социальные выплаты получают более 65 тысяч первоуральцев.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Годовая потребность денежных средств для выплат социальных пособий постоянно растет. На протяжении нескольких лет наблюдается закономерность положительной динамики роста объемов финансирования.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Увеличение объемов финансирования связано не только с ежегодной индексацией размеров пособий, но и с установлением новых видов государственных пособий, предусматривающих дополнительные меры социальной поддержки, как  семей, имеющих детей, так и граждан пожилого возраста.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Меры социальной поддержки семей, имеющих детей, предоставляются как на федеральном уровне, так и на региональном.</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определены следующие виды государственных пособий:</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пособие по беременности и родам;</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lastRenderedPageBreak/>
        <w:t>-единовременное пособие женщинам, вставшим на учет в медицинских организациях в ранние сроки беременности;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единовременное пособие при рождении ребенка;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ежемесячное пособие по уходу за ребенком;</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ежемесячное пособие на ребенка;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единовременное пособие при передаче ребенка на воспитание в семью;</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единовременное пособие беременной жене военнослужащего, проходящего военную службу по призыву;</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ежемесячное пособие на ребенка военнослужащего, проходящего военную службу по призыву.</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Учитывая важную роль семьи в развитии государства, в Свердловской области разрабатываются и реализуются государственные целевые программы, гарантируется материальная поддержка семей, имеющих детей.</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Одним из видов материальной поддержки семей с</w:t>
      </w:r>
      <w:r w:rsidRPr="001A1CCD">
        <w:rPr>
          <w:color w:val="333333"/>
        </w:rPr>
        <w:t xml:space="preserve"> </w:t>
      </w:r>
      <w:r w:rsidRPr="001A1CCD">
        <w:rPr>
          <w:color w:val="000000"/>
        </w:rPr>
        <w:t xml:space="preserve">детьми является выплата ежемесячного пособия на ребенка.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  2017 году получателями ежемесячного пособия на ребенка являются 4605 родителей на 8660 детей.</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С 1 января  2013 года областным законодательством предусмотрена выплата новых видов региональных пособий, в частности, на детей из многодетных семей.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В соответствии с Законом Свердловской области от  20.11.2009    №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до достижения таким ребенком возраста трех лет (далее – ЕДВ).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Размер выплаты равен установленной в Свердловской области величине прожиточного минимума для детей.</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Во втором полугодии 2017 года размер ЕДВ составляет 10492 руб.  В 2017 году ЕДВ на третьего ребенка за счет средств областного бюджета получили 822 многодетные семьи.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Кроме того, с 1 января 2013 года право на единовременное пособие в размере 5000 руб. имеют: женщина, родившая одновременно 2-х и более детей, и женщина, родившая третьего и последующих детей. Единовременное пособие выплачивается за рождение каждого такого ребенка за счет средств областного бюджета. В 2017 году данной мерой социальной поддержки воспользовались свыше 360 жительниц Первоуральска.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 настоящее время малоимущая семья, имеющая 5 и более детей в возрасте до 18 лет, имеет право на получение  государственной социальной помощи на основании социального контракта в виде единовременной денежной выплаты, в целях стимулирования ее активных действий по преодолению трудной жизненной ситуации.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1) малоимущая семья или малоимущий одиноко проживающий гражданин проживают на территории Свердловской области;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2) малоимущая семья, имеющая пять и более детей в возрасте до 18 лет, по независящим от нее причинам имеет среднедушевой доход ниже величины прожиточного минимума, установленного в Свердловской области;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3) малоимущий одиноко проживающий гражданин, осуществляющий уход за нетрудоспособными гражданами, в том числе за детьми-инвалидами и инвалидами с детства I группы, по независящим от него причинам имеет среднедушевой доход ниже величины прожиточного минимума, установленного в Свердловской области;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4) один или несколько членов малоимущей семьи или малоимущий одиноко проживающий гражданин являются трудоспособными;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lastRenderedPageBreak/>
        <w:t>5) малоимущая семья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6) ни один из членов малоимущей семьи или малоимущий одиноко проживающий гражданин не имеет недвижимого имущества, сдача в аренду (наем) которого может приносить доход;</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7) ни один из членов малоимущей семьи или малоимущий одиноко проживающий гражданин не имеет автомобильного транспортного средства, срок эксплуатации которого составляет менее пяти лет с года его выпуска;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8) ни один из членов малоимущей семьи или малоимущий одиноко проживающий гражданин не зарегистрирован в качестве индивидуального предпринимателя.</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После принятия Управлением решения о назначении государственной социальной помощи на основании социального контракта заключается</w:t>
      </w:r>
      <w:r w:rsidRPr="001A1CCD">
        <w:rPr>
          <w:color w:val="333333"/>
        </w:rPr>
        <w:t xml:space="preserve">  </w:t>
      </w:r>
      <w:r w:rsidRPr="001A1CCD">
        <w:rPr>
          <w:color w:val="000000"/>
        </w:rPr>
        <w:t>социальный контракт. Приложением к социальному контракту является программа социальной адаптации.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Размер государственной социальной помощи на основании социального контракта определен в сумме, равной затратам, необходимым на мероприятия, предусмотренные программой социальной адаптации семьи (одиноко проживающего гражданина), но не более 30 000 рублей.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 настоящее время в Российской Федерации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единовременные выплаты при устройстве детей в семью, ежемесячные денежные средства на детей, находящихся под опекой (попечительством).</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В Первоуральске опекаемым детям выплачиваются денежные средства в следующих размерах: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на ребенка, не достигшего возраста 7 лет - 9156 рубля в месяц;</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на ребенка, достигшего возраста 7 лет </w:t>
      </w:r>
      <w:r>
        <w:rPr>
          <w:color w:val="000000"/>
        </w:rPr>
        <w:t>-</w:t>
      </w:r>
      <w:r w:rsidRPr="001A1CCD">
        <w:rPr>
          <w:color w:val="000000"/>
        </w:rPr>
        <w:t xml:space="preserve"> 10072 рубля в месяц;</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на ребенка, достигшего возраста 12 лет -  10531 рубль в месяц.</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 случае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Кроме того, Законом Свердловской области от 23.12.2010 № 108-ОЗ "О единовременной денежной выплате на усыновленного (удочеренного) ребенка" установлена единовременная денежная выплата: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- 456 435 рублей лицу, усыновившему ребенка-инвалида;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- 228 218 рублей следующим лицам:</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1) лицу, усыновившему ребенка, достигшего возраста 10 лет;</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2) лицу, усыновившему одновременно двух и более детей, являющихся полнородными и (или) неполнородными братьями и (или) сестрами;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- 57 054 рубля лицам, за исключением вышеуказанных.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Вместе с тем, Законом Свердловской области «О защите прав ребенка» с 2012 года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тыс. руб. Расходы областного бюджета составили: в 2012 году – 600 тыс. руб., в 2013 году – 1200 тыс. руб., в 2014 году – 600 тыс. руб., в 2015 году – 800 тыс. руб., в 2016 году – 700 тыс. руб., в 2017 году — 300 тыс. руб. (всего - 42 детям-сиротам предоставлена выплата).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Семьи, воспитывающие ребенка-инвалида, имеют право на получение ежемесячного пособия в размере 1265 руб. на ребенка. В 2017 году 518 родителей являются получателями данного пособия на воспитание ребенка-инвалида. Кроме того, за счет средств областного</w:t>
      </w:r>
      <w:r w:rsidRPr="001A1CCD">
        <w:rPr>
          <w:color w:val="333333"/>
        </w:rPr>
        <w:t xml:space="preserve"> </w:t>
      </w:r>
      <w:r w:rsidRPr="001A1CCD">
        <w:rPr>
          <w:color w:val="000000"/>
        </w:rPr>
        <w:t xml:space="preserve">бюджета, детям-инвалидам определена дополнительная мера социальной поддержки – ежегодное пособие на проезд в размере 1650 руб.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lastRenderedPageBreak/>
        <w:t>В соответствии с Законом СО «О защите прав ребенка» женщинам, вставшим на учет в ранние сроки беременности (до 12 недель) управлением назначается и выплачивается ежемесячное пособие беременной женщине, начиная с 22-й недели беременности до рождения ребенка, в размере 759 руб. В 2017 году правом на данную выплату воспользовалась 61 женщина.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(законным представителям) детей предоставляется 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Частичная компенсация предоставляется на детей в возрасте до 18 лет в случае, если путевки приобретены родителями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оздоровительном учреждении.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Размеры компенсации составляют от 25% до 90% , но не более средней стоимости путевки, в зависимости от среднедушевого дохода семьи.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Расходы областного бюджета составили в 2012 году – 137,4 тыс. руб.; в 2013 году – 233,6 тыс. руб., в 2014 году  – 251,5 тыс. руб., в 2015 году – 275,0 тыс. руб., в 2016 году – 378,2 тыс. руб., в  2017 году — 405,2 тыс. руб.</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Помимо этого, начиная с 2016 года, в соответствии с законом Свердловской области от 20.11.2009 №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величины прожиточного минимума на душу населения, установлена мера социальной поддержки – компенсация расходов на приобретение комплекта одежды для посещения ребенком общеобразовательной организации, не более 2000 руб.. В 2017 году данной мерой социальной поддержки воспользовались 128 многодетных семей.</w:t>
      </w:r>
    </w:p>
    <w:p w:rsidR="001A1CCD" w:rsidRPr="001A1CCD" w:rsidRDefault="001A1CCD" w:rsidP="00F57C5A">
      <w:pPr>
        <w:pStyle w:val="a3"/>
        <w:shd w:val="clear" w:color="auto" w:fill="FFFFFF"/>
        <w:spacing w:before="0" w:beforeAutospacing="0" w:after="0" w:afterAutospacing="0"/>
        <w:ind w:firstLine="567"/>
        <w:jc w:val="both"/>
        <w:rPr>
          <w:color w:val="000000"/>
          <w:u w:val="single"/>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color w:val="000000"/>
          <w:sz w:val="24"/>
          <w:szCs w:val="24"/>
        </w:rPr>
        <w:t>3.3.2. Информирование населения городского округа Первоуральск о социальных выплатах, пособиях для поддержки семей с детьми.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Одной из основных задач Управления является проведение информационно-разъяснительной работы среди населения. Граждане, имеющие право на меры социальной поддержки, должны знать и своевременно информироваться об изменениях законодательства, а главное – реализовывать свои права. Поэтому в течение 2017 года регулярно проводилась информационно - разъяснительная работа с населением.</w:t>
      </w:r>
    </w:p>
    <w:p w:rsidR="001A1CCD" w:rsidRPr="001A1CCD" w:rsidRDefault="001A1CCD" w:rsidP="001A1CCD">
      <w:pPr>
        <w:pStyle w:val="311"/>
        <w:ind w:firstLine="567"/>
        <w:jc w:val="both"/>
        <w:rPr>
          <w:sz w:val="24"/>
          <w:szCs w:val="24"/>
        </w:rPr>
      </w:pPr>
      <w:r w:rsidRPr="001A1CCD">
        <w:rPr>
          <w:b w:val="0"/>
          <w:color w:val="000000"/>
          <w:sz w:val="24"/>
          <w:szCs w:val="24"/>
        </w:rPr>
        <w:t>В Управлении для всеобщего распространения разложены тематические буклеты, визитки, календари, памятки о мерах социальной поддержки, систематически обновляются информационные материалы на стендах и демонстрационной системе, осуществляется работа по своевременному размещению и обновлению информации на официальном сайте Управления.</w:t>
      </w:r>
    </w:p>
    <w:p w:rsidR="001A1CCD" w:rsidRPr="001A1CCD" w:rsidRDefault="001A1CCD" w:rsidP="001A1CCD">
      <w:pPr>
        <w:pStyle w:val="311"/>
        <w:ind w:firstLine="567"/>
        <w:jc w:val="both"/>
        <w:rPr>
          <w:sz w:val="24"/>
          <w:szCs w:val="24"/>
        </w:rPr>
      </w:pPr>
      <w:r w:rsidRPr="001A1CCD">
        <w:rPr>
          <w:b w:val="0"/>
          <w:color w:val="000000"/>
          <w:sz w:val="24"/>
          <w:szCs w:val="24"/>
        </w:rPr>
        <w:t>Регулярно на местных телеканалах проводятся прямые эфиры с участием руководителей и специалистов Управления социальной политики. Граждане имеют возможность задать вопросы и получить ответы на городских порталах, официальном сайте Управления.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С целью разъяснения действующего законодательства дважды в месяц в рамках работы «Школы матери» в Женской консультации ГБ № 1 проводятся встречи с беременными женщинами, для которых подготовлен лекционный материал о государственных пособиях гражданам, имеющим детей, и о других мерах социальной поддержки для семей с детьми, проживающих в г. Первоуральске. Каждой присутствующей на встрече женщине выдается памятка с информацией о мерах социальной поддержки граждан, имеющих детей.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Кроме того, по обращениям специалистов - психологов центра кризисной беременности Первоуральского Перинатального центра Управлением предоставляются консультационные услуги по мерам социальной поддержки женщинам с детьми, находящимся в трудной жизненной ситуации, а также по каждому случаю специалистами Управления индивидуально принимаются меры по оказанию содействия в получении необходимых документов, имеющихся в наличии у органов государственной власти и организаций, с целью предоставления социальных выплат на детей в кратчайшие сроки.</w:t>
      </w:r>
    </w:p>
    <w:p w:rsidR="001A1CCD" w:rsidRPr="001A1CCD" w:rsidRDefault="001A1CCD" w:rsidP="00F57C5A">
      <w:pPr>
        <w:pStyle w:val="a3"/>
        <w:shd w:val="clear" w:color="auto" w:fill="FFFFFF"/>
        <w:spacing w:before="0" w:beforeAutospacing="0" w:after="0" w:afterAutospacing="0"/>
        <w:ind w:firstLine="567"/>
        <w:jc w:val="both"/>
        <w:rPr>
          <w:color w:val="000000"/>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000000"/>
        </w:rPr>
        <w:t>3.3.3. Оказание консультативной помощи в оформлении мер социальной поддержки.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Одним из основных направлений деятельности Управления является развитие информационно-консультативных услуг, включая организацию работы с обращениями граждан и приёма населения, работы телефона «горячая линия» (номер 24-59-29), работы «справочной службы», расположенной в здании по адресу: ул.1 Мая, дом 8, кабинет № 7. Обратившись в справочную службу, гражданин может получить информацию по вопросам предоставления мер социальной поддержки, исходя из конкретной жизненной ситуации, и получить справки на молочную кухню, на социальную стипендию, на льготу в детский сад и др.</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iCs/>
          <w:color w:val="000000"/>
          <w:sz w:val="24"/>
          <w:szCs w:val="24"/>
        </w:rPr>
        <w:t xml:space="preserve">Кроме того, в целях предоставления консультативной помощи населению в оформлении мер социальной поддержки специалистами Управления разъясняется порядок обращения с заявлением о предоставлении социальных выплат как в Управление социальной политики, так и в </w:t>
      </w:r>
      <w:r w:rsidRPr="001A1CCD">
        <w:rPr>
          <w:rFonts w:ascii="Times New Roman" w:hAnsi="Times New Roman" w:cs="Times New Roman"/>
          <w:color w:val="000000"/>
          <w:sz w:val="24"/>
          <w:szCs w:val="24"/>
        </w:rPr>
        <w:t>многофункциональный центр предоставления государственных и муниципальных услуг (МФЦ). Специалисты Управления в рамках действующего соглашения проводят обучающие семинары для специалистов МФЦ по государственным услугам, предоставление которых входит в компетенцию Управления.</w:t>
      </w:r>
    </w:p>
    <w:p w:rsidR="001A1CCD" w:rsidRPr="001A1CCD" w:rsidRDefault="001A1CCD" w:rsidP="001A1CCD">
      <w:pPr>
        <w:widowControl w:val="0"/>
        <w:autoSpaceDE w:val="0"/>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iCs/>
          <w:color w:val="000000"/>
          <w:sz w:val="24"/>
          <w:szCs w:val="24"/>
        </w:rPr>
        <w:t>Объем услуг, которые можно получить через МФЦ, возрастает с каждым днем. Перечень государственных услуг, предоставляемых в МФЦ, размещен на официальном сайте Управления социальной политики по г. Первоуральску в разделе «Государственные услуги».</w:t>
      </w:r>
    </w:p>
    <w:p w:rsidR="001A1CCD" w:rsidRPr="001A1CCD" w:rsidRDefault="001A1CCD" w:rsidP="001A1CCD">
      <w:pPr>
        <w:widowControl w:val="0"/>
        <w:shd w:val="clear" w:color="auto" w:fill="FFFFFF"/>
        <w:autoSpaceDE w:val="0"/>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Одной из ключевых задач на 2017 год остается расширение перечня услуг, предоставляемых населению через МФЦ. Доступность государственных услуг в МФЦ к концу 2017 года составляет 57 %.</w:t>
      </w:r>
    </w:p>
    <w:p w:rsidR="001A1CCD" w:rsidRPr="001A1CCD" w:rsidRDefault="001A1CCD" w:rsidP="00F57C5A">
      <w:pPr>
        <w:pStyle w:val="a3"/>
        <w:shd w:val="clear" w:color="auto" w:fill="FFFFFF"/>
        <w:spacing w:before="0" w:beforeAutospacing="0" w:after="0" w:afterAutospacing="0"/>
        <w:ind w:firstLine="567"/>
        <w:jc w:val="both"/>
        <w:rPr>
          <w:color w:val="000000"/>
        </w:rPr>
      </w:pPr>
    </w:p>
    <w:p w:rsidR="001A1CCD" w:rsidRPr="001A1CCD" w:rsidRDefault="001A1CCD" w:rsidP="001A1CCD">
      <w:pPr>
        <w:pStyle w:val="ConsPlusNormal"/>
        <w:ind w:firstLine="567"/>
        <w:jc w:val="both"/>
        <w:rPr>
          <w:rFonts w:ascii="Times New Roman" w:hAnsi="Times New Roman" w:cs="Times New Roman"/>
          <w:b/>
          <w:sz w:val="24"/>
          <w:szCs w:val="24"/>
        </w:rPr>
      </w:pPr>
      <w:r w:rsidRPr="001A1CCD">
        <w:rPr>
          <w:rFonts w:ascii="Times New Roman" w:hAnsi="Times New Roman" w:cs="Times New Roman"/>
          <w:b/>
          <w:color w:val="000000"/>
          <w:sz w:val="24"/>
          <w:szCs w:val="24"/>
        </w:rPr>
        <w:t>п. 3.4.1 Развитие программ и проектов раннего выявления неблагополучных семей и работы с ними, работа с семьями группы риска как специального направления профилактической деятельности, успех которого позволит существенно снизить риски безнадзорности и правонарушений несовершеннолетних.</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lang w:eastAsia="en-US"/>
        </w:rPr>
        <w:t>Специалисты Управления проводят проверку надлежащего (ненадлежащего) исполнения родительских обязанностей по устным и письменным сообщениям граждан, субъектов профилактики безнадзорности и правонарушений</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eastAsia="Calibri" w:hAnsi="Times New Roman" w:cs="Times New Roman"/>
          <w:color w:val="000000"/>
          <w:sz w:val="24"/>
          <w:szCs w:val="24"/>
          <w:lang w:eastAsia="en-US"/>
        </w:rPr>
        <w:t>За 2017 год сотрудники Управления, в связи с поступившей информацией о предполагаемом неблагополучии в семьях, провели профилактическую работу с 432 семьями. При этом 185 сообщений поступило из ТКДНиЗП г.Первоуральска, 44 письменных и 99 устных сообщений от граждан, 55 сообщений из образовательных учреждений, 49 сообщений из медицинских организаций. В рамках проводимой работы осуществлялись выходы по месту жительства семьи, проводились беседы, давались консультации, запрашивались дополнительные сведения и направлялись рекомендации в другие субъекты профилактики безнадзорности и правонарушений с целью предотвращения случаев насилия над детьми, семейного неблагополучия, профилактики безнадзорности и правонарушений</w:t>
      </w:r>
      <w:r w:rsidRPr="001A1CCD">
        <w:rPr>
          <w:rFonts w:ascii="Times New Roman" w:hAnsi="Times New Roman" w:cs="Times New Roman"/>
          <w:color w:val="000000"/>
          <w:sz w:val="24"/>
          <w:szCs w:val="24"/>
        </w:rPr>
        <w:t xml:space="preserve"> несовершеннолетних</w:t>
      </w:r>
      <w:r w:rsidRPr="001A1CCD">
        <w:rPr>
          <w:rFonts w:ascii="Times New Roman" w:eastAsia="Calibri" w:hAnsi="Times New Roman" w:cs="Times New Roman"/>
          <w:color w:val="000000"/>
          <w:sz w:val="24"/>
          <w:szCs w:val="24"/>
          <w:lang w:eastAsia="en-US"/>
        </w:rPr>
        <w:t>.</w:t>
      </w:r>
    </w:p>
    <w:p w:rsidR="001A1CCD" w:rsidRPr="001A1CCD" w:rsidRDefault="001A1CCD" w:rsidP="001A1CCD">
      <w:pPr>
        <w:pStyle w:val="a5"/>
        <w:ind w:firstLine="567"/>
        <w:jc w:val="both"/>
        <w:rPr>
          <w:rFonts w:ascii="Times New Roman" w:hAnsi="Times New Roman"/>
          <w:sz w:val="24"/>
          <w:szCs w:val="24"/>
        </w:rPr>
      </w:pPr>
      <w:r w:rsidRPr="001A1CCD">
        <w:rPr>
          <w:rFonts w:ascii="Times New Roman" w:hAnsi="Times New Roman"/>
          <w:color w:val="000000"/>
          <w:sz w:val="24"/>
          <w:szCs w:val="24"/>
        </w:rPr>
        <w:t xml:space="preserve">Управлением организовано тесное взаимодействие с учреждениями уголовно-исполнительной системы. При поступлении информации о планируемом возвращении несовершеннолетних из учреждений закрытого типа, Управлением проводится работа по выяснению условий проживания семей несовершеннолетних, возможностях дальнейшего обучения и трудоустройства, с родителями (законными представителями) проводятся беседы и социально-правовые консультации. За  2017 год была проведена индивидуальная работа с 11 семьями данной категории. </w:t>
      </w:r>
    </w:p>
    <w:p w:rsidR="001A1CCD" w:rsidRPr="001A1CCD" w:rsidRDefault="001A1CCD" w:rsidP="001A1CCD">
      <w:pPr>
        <w:pStyle w:val="ConsPlusNormal"/>
        <w:ind w:firstLine="567"/>
        <w:jc w:val="both"/>
        <w:rPr>
          <w:rFonts w:ascii="Times New Roman" w:hAnsi="Times New Roman" w:cs="Times New Roman"/>
          <w:color w:val="000000"/>
          <w:sz w:val="24"/>
          <w:szCs w:val="24"/>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color w:val="000000"/>
        </w:rPr>
        <w:t>3.4.2. Обеспечение непрерывности и согласованности действий служб профилактики по сопровождению социально неблагополучной семьи.</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Одним из главных приоритетных направлений в деятельности специалистов Управления является профилактика семейного неблагополучия и работа с «кровной семьей». На 20.12.2017 на учете в Управлении состоит 38 семей, 91 несовершеннолетний из этих семей и 9 несовершеннолетних, находящихся в социально опасном положении, состоящих на </w:t>
      </w:r>
      <w:r w:rsidRPr="001A1CCD">
        <w:rPr>
          <w:color w:val="000000"/>
        </w:rPr>
        <w:lastRenderedPageBreak/>
        <w:t>персонифицированном учёте; проживающих в учреждениях государственного воспитания: 2 чел. – в ГАУ «ЦСПСиД «Росинка», г. Первоуральска», 7 чел. – в ГКУ «СРЦН города Первоуральска».</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 xml:space="preserve">С родителями из неблагополучных семей постоянно проводится профилактическая работа. Регулярно всеми заинтересованными службами проводятся совместные рейды. Так, за 2017 года год специалисты Управления приняли участие в  15 межведомственных рейдах. </w:t>
      </w:r>
    </w:p>
    <w:p w:rsidR="001A1CCD" w:rsidRPr="001A1CCD" w:rsidRDefault="001A1CCD" w:rsidP="00F57C5A">
      <w:pPr>
        <w:pStyle w:val="a3"/>
        <w:shd w:val="clear" w:color="auto" w:fill="FFFFFF"/>
        <w:spacing w:before="0" w:beforeAutospacing="0" w:after="0" w:afterAutospacing="0"/>
        <w:ind w:firstLine="567"/>
        <w:jc w:val="both"/>
      </w:pPr>
      <w:r w:rsidRPr="001A1CCD">
        <w:rPr>
          <w:rFonts w:eastAsia="Calibri"/>
          <w:lang w:eastAsia="en-US"/>
        </w:rPr>
        <w:t xml:space="preserve">В соответствии со ст. 12  Федерального закона от 24.06.1999 № 120-ФЗ Управление организует и контролирует </w:t>
      </w:r>
      <w:r w:rsidRPr="001A1CCD">
        <w:t xml:space="preserve">индивидуальную профилактическую работу с несовершеннолетними и их семьями, проводимую Центром. В ходе осуществления профилактической работы с семьями, находящимися в трудной жизненной ситуации, социально опасном положении, Центр осуществляет плановые и срочные патронажи семей, с целью обследования жилищно-бытовых условий, контроля за содержанием и воспитанием несовершеннолетних. За 2017 год осуществлено 604 патронажа семей, находящихся в трудной жизненной ситуации, социально опасном положении. </w:t>
      </w:r>
    </w:p>
    <w:p w:rsidR="001A1CCD" w:rsidRPr="001A1CCD" w:rsidRDefault="001A1CCD" w:rsidP="00F57C5A">
      <w:pPr>
        <w:pStyle w:val="a3"/>
        <w:shd w:val="clear" w:color="auto" w:fill="FFFFFF"/>
        <w:spacing w:before="0" w:beforeAutospacing="0" w:after="0" w:afterAutospacing="0"/>
        <w:ind w:firstLine="567"/>
        <w:jc w:val="both"/>
      </w:pPr>
      <w:r w:rsidRPr="001A1CCD">
        <w:rPr>
          <w:color w:val="000000"/>
        </w:rPr>
        <w:t>Важное значение в профилактической работе с семьями имеет работа Комиссии по профилактике социального сиротства, созданная по инициативе и в рамках деятельности Управления. Заседания Комиссии проводятся Управлением в ежемесячном режиме, к участию привлекаются представители субъектов профилактики правонарушений, представители православного прихода. На заседании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w:t>
      </w:r>
    </w:p>
    <w:p w:rsidR="001A1CCD" w:rsidRPr="001A1CCD" w:rsidRDefault="001A1CCD" w:rsidP="00F57C5A">
      <w:pPr>
        <w:pStyle w:val="a3"/>
        <w:shd w:val="clear" w:color="auto" w:fill="FFFFFF"/>
        <w:spacing w:before="0" w:beforeAutospacing="0" w:after="0" w:afterAutospacing="0"/>
        <w:ind w:firstLine="567"/>
        <w:jc w:val="both"/>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rPr>
        <w:t>3.4.3. Развитие системы профилактики отказов от детей при рождении и (или) помещении в медицинские учреждения.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В рамках проведения работы по профилактике отказов матерей от новорожденных детей, в 2014 - 2017 годах Министерством социальной политики Свердловской области и региональной общественной организацией «Аистенок», совместно с Центром кризисной беременности городского перинатального центра МБУ «ДГБ № 10» было проведено два семинара-тренинга по теме «Межведомственное взаимодействие в работе со случаями отказов от новорожденных: современная профилактика и ведение случая», в ходе которых специалисты Управления социальной политики по г. Первоуральску  прошли обучение. Специалисты Управления и Центра «Росинка» знакомы с особенностями консультирования женщин, планирующих отказ от новорожденного (раннее выявление, кризисное консультирование, системный ресурсный подход) и отработкой алгоритма и навыков межведомственного взаимодействия по ведению «случая» заявленного отказа.</w:t>
      </w:r>
    </w:p>
    <w:p w:rsidR="001A1CCD" w:rsidRPr="001A1CCD" w:rsidRDefault="001A1CCD" w:rsidP="00F57C5A">
      <w:pPr>
        <w:pStyle w:val="a3"/>
        <w:shd w:val="clear" w:color="auto" w:fill="FFFFFF"/>
        <w:spacing w:before="0" w:beforeAutospacing="0" w:after="0" w:afterAutospacing="0"/>
        <w:ind w:firstLine="567"/>
        <w:jc w:val="both"/>
        <w:rPr>
          <w:color w:val="00000A"/>
        </w:rPr>
      </w:pP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b/>
          <w:sz w:val="24"/>
          <w:szCs w:val="24"/>
        </w:rPr>
        <w:t>3.5.1. Организация обязательного психологического тестирования в «Школах приемных родителей» для кандидатов в опекуны, попечители, усыновители.</w:t>
      </w:r>
      <w:r w:rsidRPr="001A1CCD">
        <w:rPr>
          <w:rFonts w:ascii="Times New Roman" w:hAnsi="Times New Roman" w:cs="Times New Roman"/>
          <w:sz w:val="24"/>
          <w:szCs w:val="24"/>
        </w:rPr>
        <w:t xml:space="preserve">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В настоящее время на территории ГО Первоуральск действуют две школы приемных родителей, в ГАУ «ЦСПСиД  «Росинка» г. Первоуральска и ГКУ «СРЦН г. Первоуральска». В каждой из этих организаций работают специалисты педагоги – психологи, организующие процесс подготовки кандидатов, в том числе и психологического тестирования. В соответствии с п. 17 приказа Министерства образования и науки РФ от 13.03.2015 г.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психологическое обследование граждан проводится только с их письменного согласия. Результаты психологического обследования передаются гражданину лично. Результаты психологического обследования направляются в орган опеки и попечительства только с письменного согласия гражданина.</w:t>
      </w:r>
    </w:p>
    <w:p w:rsidR="001A1CCD" w:rsidRPr="001A1CCD" w:rsidRDefault="001A1CCD" w:rsidP="001A1CCD">
      <w:pPr>
        <w:spacing w:after="0" w:line="240" w:lineRule="auto"/>
        <w:ind w:firstLine="567"/>
        <w:jc w:val="both"/>
        <w:rPr>
          <w:rFonts w:ascii="Times New Roman" w:hAnsi="Times New Roman" w:cs="Times New Roman"/>
          <w:sz w:val="24"/>
          <w:szCs w:val="24"/>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3.5.2. Улучшение качества подготовки потенциальных замещающих родителей, в целях уменьшения количества отказов опекунов от воспитываемых детей подросткового возраста.</w:t>
      </w:r>
    </w:p>
    <w:p w:rsidR="001A1CCD" w:rsidRPr="001A1CCD" w:rsidRDefault="001A1CCD" w:rsidP="001A1CCD">
      <w:pPr>
        <w:shd w:val="clear" w:color="auto" w:fill="FFFFFF"/>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С каждым годом количество желающих принять на воспитание в свою семью ребенка, оставшегося без попечения родителей, не уменьшается. Также существует тенденция принятия в семью приемных детей, при наличии уже имеющихся, либо принятие сразу двух, трех детей в </w:t>
      </w:r>
      <w:r w:rsidRPr="001A1CCD">
        <w:rPr>
          <w:rFonts w:ascii="Times New Roman" w:hAnsi="Times New Roman" w:cs="Times New Roman"/>
          <w:color w:val="000000"/>
          <w:sz w:val="24"/>
          <w:szCs w:val="24"/>
        </w:rPr>
        <w:lastRenderedPageBreak/>
        <w:t>семью. Есть семьи, в которых на воспитании находятс</w:t>
      </w:r>
      <w:bookmarkStart w:id="4" w:name="_GoBack1"/>
      <w:bookmarkEnd w:id="4"/>
      <w:r w:rsidRPr="001A1CCD">
        <w:rPr>
          <w:rFonts w:ascii="Times New Roman" w:hAnsi="Times New Roman" w:cs="Times New Roman"/>
          <w:color w:val="000000"/>
          <w:sz w:val="24"/>
          <w:szCs w:val="24"/>
        </w:rPr>
        <w:t xml:space="preserve">я дети-инвалиды и дети с социально значимыми заболеваниями. </w:t>
      </w:r>
    </w:p>
    <w:p w:rsidR="001A1CCD" w:rsidRPr="001A1CCD" w:rsidRDefault="001A1CCD" w:rsidP="001A1CCD">
      <w:pPr>
        <w:shd w:val="clear" w:color="auto" w:fill="FFFFFF"/>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Чаще и охотней в приемные семьи нашего города берут малышей раннего возраста, дошкольного возраста, но также достаточно часты случаи принятия в семьи детей школьников (начальное, среднее звено), чаще всего это родственники.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Calibri" w:hAnsi="Times New Roman" w:cs="Times New Roman"/>
          <w:sz w:val="24"/>
          <w:szCs w:val="24"/>
        </w:rPr>
        <w:t xml:space="preserve">Школы замещающих родителей при </w:t>
      </w:r>
      <w:r w:rsidRPr="001A1CCD">
        <w:rPr>
          <w:rFonts w:ascii="Times New Roman" w:hAnsi="Times New Roman" w:cs="Times New Roman"/>
          <w:sz w:val="24"/>
          <w:szCs w:val="24"/>
        </w:rPr>
        <w:t xml:space="preserve">ГАУ «ЦСПСиД  «Росинка» г. Первоуральска и ГКУ «СРЦН г. Первоуральска» </w:t>
      </w:r>
      <w:r w:rsidRPr="001A1CCD">
        <w:rPr>
          <w:rFonts w:ascii="Times New Roman" w:eastAsia="Calibri" w:hAnsi="Times New Roman" w:cs="Times New Roman"/>
          <w:sz w:val="24"/>
          <w:szCs w:val="24"/>
        </w:rPr>
        <w:t>осуществляет свою деятельность на основании нормативно-правовых документов:</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Семейный кодекс РФ;</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Гражданский кодекс РФ;</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 </w:t>
      </w:r>
      <w:r w:rsidRPr="001A1CCD">
        <w:rPr>
          <w:rFonts w:ascii="Times New Roman" w:hAnsi="Times New Roman" w:cs="Times New Roman"/>
          <w:sz w:val="24"/>
          <w:szCs w:val="24"/>
        </w:rPr>
        <w:t>Федеральный закон от 24.04.2008 № 48-ФЗ «Об опеке и попечительстве»;</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Постановление Правительства РФ № 423 от 18.05.2009 «Об отдельных вопросах осуществления опеки и попечительства в отношении несовершеннолетних граждан», приказа Минобрнауки РФ от 14.09.2009 № 334 «О реализации постановления Правительства РФ от 18.05.2009  № 423»;</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 </w:t>
      </w:r>
      <w:r w:rsidRPr="001A1CCD">
        <w:rPr>
          <w:rFonts w:ascii="Times New Roman" w:hAnsi="Times New Roman" w:cs="Times New Roman"/>
          <w:sz w:val="24"/>
          <w:szCs w:val="24"/>
        </w:rPr>
        <w:t>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Постановление Правительства Свердловской области от 26.09.2012 г № 1064 «Об утверждении Порядка и Программы подготовки лиц, желающих принять на воспитание в свою семью ребенка, оставшегося без попечения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Соглашение о распределении видов деятельности 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на территории городского округа Первоуральск от 01.11.2015;</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Приказ Министерства образования и науки Российской Федерации № 235 от 13.03.2015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Целью работы школ замещающих родителей является формирование не только готовности у кандидатов в замещающие родители к процессу развития, обучения, воспитания и удовлетворения потребностей ребенка, но и преодоления кризисной ситуации, возникшей в процессе воспитания.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Задачами школ замещающих родителей, являются: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Создание условий для повышения психолого-педагогической и правовой компетенции замещающих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Организация психолого-педагогического обучения замещающих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Проведение  диагностики для кандидатов в замещающие родители;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Создание условий для осуществления обмена опытом, практическими навыками действующих опекунов (попечителей), приемных родителей с кандидатами;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Психолого-педагогическая и социально-педагогическая помощь и поддержка  в преодолении кризисных ситуаций в связи с принятием ребенка в замещающую семью;</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Консультирование и информирование замещающих семей по социально-педагогическим, социально-психологическим, социально-правовым, социально-медицинским вопросам.</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Сопровождение семьи после принятия ребенка в семью.</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Психолого-педагогическая подготовка граждан, выразивших желание принять в свои семьи на воспитание детей, оставшихся без попечения родителей, осуществляется в соответствии с программой «Школа приемных родителей» и тематическим планом проведения занятий в «ШПР»: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Подготовка осуществляется индивидуально и (или) в группе, численность которой при проведении практических занятий, тренингов не превышает 15 человек. В случае индивидуальной подготовки организацией разрабатывается и утверждается индивидуальный план подготовки. </w:t>
      </w:r>
      <w:r w:rsidRPr="001A1CCD">
        <w:rPr>
          <w:rFonts w:ascii="Times New Roman" w:hAnsi="Times New Roman" w:cs="Times New Roman"/>
          <w:sz w:val="24"/>
          <w:szCs w:val="24"/>
        </w:rPr>
        <w:lastRenderedPageBreak/>
        <w:t>Период проведения подготовки составляет не менее 5 календарных дней и не превышает 180 календарных дней.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Курс индивидуальных и групповых занятий рассчитывается и утверждается приказом директора учреждения.</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При проведении «ШПР» используются такие формы работы, как:</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Индивидуальная (психолого-педагогическая диагностика, консультирование, аттестация)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Групповая (лекции, консультации, беседы, обсуждения, тренинги, просмотр видео-материалов).</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Специалисты, осуществляющие подготовку граждан в учреждении: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педагог-психолог</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социальный педагог</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юрисконсульт</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медицинский работник – при необходимости привлекается медицинский работник учреждения/СПИД центра и другие специалисты.</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Также для разъяснения ряда вопросов привлекаются специалисты из центра СПИД, специалисты Управления социальной политики по  г. Первоуральску. С 2016 года учреждениями привлекаются действующие замещающие родители, имеющие положительный (успешный) опыт в воспитании детей с девиантным поведением и воспитывающие детей инвалидов и сиблингов.</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По окончании курса психолого-педагогической подготовки кандидатов в замещающие родители проводится итоговая аттестация и индивидуальная разъяснительная работа. </w:t>
      </w:r>
    </w:p>
    <w:p w:rsidR="001A1CCD" w:rsidRPr="001A1CCD" w:rsidRDefault="001A1CCD" w:rsidP="001A1CCD">
      <w:pPr>
        <w:pStyle w:val="a4"/>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По итогам аттестации выдаются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1A1CCD" w:rsidRPr="001A1CCD" w:rsidRDefault="001A1CCD" w:rsidP="001A1CCD">
      <w:pPr>
        <w:spacing w:after="0" w:line="240" w:lineRule="auto"/>
        <w:ind w:firstLine="567"/>
        <w:jc w:val="both"/>
        <w:rPr>
          <w:rFonts w:ascii="Times New Roman" w:hAnsi="Times New Roman" w:cs="Times New Roman"/>
          <w:sz w:val="24"/>
          <w:szCs w:val="24"/>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3.5.3. Развитие системы социального сопровождения для выпускников учреждений для детей-сирот и детей, оставшихся без попечения родителей, в системе образования и при трудоустройстве.</w:t>
      </w:r>
    </w:p>
    <w:p w:rsidR="001A1CCD" w:rsidRPr="001A1CCD" w:rsidRDefault="001A1CCD" w:rsidP="001A1CCD">
      <w:pPr>
        <w:shd w:val="clear" w:color="auto" w:fill="FFFFFF"/>
        <w:suppressAutoHyphens/>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Пребывание в условиях социально-реабилитационных Центров нередко приводит к формированию у воспитанников особого социально-психологического статуса, который характеризуется наличием иждивенческих установок, низким уровнем трудовой мотивации, правовой грамотности, повышенным уровнем виктимности, уязвимости перед различными формами эксплуатации.</w:t>
      </w:r>
    </w:p>
    <w:p w:rsidR="001A1CCD" w:rsidRPr="001A1CCD" w:rsidRDefault="001A1CCD" w:rsidP="001A1CCD">
      <w:pPr>
        <w:shd w:val="clear" w:color="auto" w:fill="FFFFFF"/>
        <w:suppressAutoHyphens/>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В связи с этим одной из приоритетных задач в области социальной адаптации выпускников является совершенствование ГАУ «ЦСПСиД  «Росинка» и г. Первоуральска и ГКУ «СРЦН г. Первоуральска» системы работы по воспитанию и обучению воспитанников, подготовке их к самостоятельной жизни после выпуска из учреждения. Не имеющие примеры созидательной, конструктивной деятельности до поступления в интернатное учреждение, такие воспитанники быстро усваивают позицию потребителя, все нужды которого обязано удовлетворить государство.</w:t>
      </w:r>
    </w:p>
    <w:p w:rsidR="001A1CCD" w:rsidRPr="001A1CCD" w:rsidRDefault="001A1CCD" w:rsidP="001A1CCD">
      <w:pPr>
        <w:shd w:val="clear" w:color="auto" w:fill="FFFFFF"/>
        <w:suppressAutoHyphens/>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Вхождение выпускников учреждений государственного воспитания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обеспечение жильем, поиск работы, организация быта, питания, досуга, взаимодействия с широким социумом и другие.</w:t>
      </w:r>
    </w:p>
    <w:p w:rsidR="001A1CCD" w:rsidRPr="001A1CCD" w:rsidRDefault="001A1CCD" w:rsidP="001A1CCD">
      <w:pPr>
        <w:shd w:val="clear" w:color="auto" w:fill="FFFFFF"/>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Исходя из опыта работы с детьми данной категории, можно сделать вывод о том, что выпускники учреждений часто бывают не готовы войти во взрослую, самостоятельную жизнь, где им предстоит делать выбор без чьей-либо подсказки. Вследствие чего появляется множество проблем и вопросов. Исходя из этого,  продуктивности и эффективности работы будут способствовать пропедевтика и профилактика возможных проблем выпускников, проводимая с воспитанниками в  среднем и старшем школьном возрасте.</w:t>
      </w:r>
    </w:p>
    <w:p w:rsidR="001A1CCD" w:rsidRPr="001A1CCD" w:rsidRDefault="001A1CCD" w:rsidP="001A1CCD">
      <w:pPr>
        <w:shd w:val="clear" w:color="auto" w:fill="FFFFFF"/>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 xml:space="preserve">Поэтому основными целями ГАУ«ЦСПСиД «Росинка» и г. Первоуральска ГКУ «СРЦН г. Первоуральска» являются: максимальная подготовка будущих выпускников к самостоятельной взрослой жизни, содействие успешному профессиональному самоопределению, осознание воспитанником, что личная жизненная успешность зависит от него самого; организация постинтернатного  сопровождения выпускников детского дома. В настоящее время, в целях </w:t>
      </w:r>
      <w:r w:rsidRPr="001A1CCD">
        <w:rPr>
          <w:rFonts w:ascii="Times New Roman" w:hAnsi="Times New Roman" w:cs="Times New Roman"/>
          <w:sz w:val="24"/>
          <w:szCs w:val="24"/>
        </w:rPr>
        <w:lastRenderedPageBreak/>
        <w:t>сопровождения и осуществления контакта с выпускниками, в учреждениях закреплены ответственные сотрудники.</w:t>
      </w:r>
    </w:p>
    <w:p w:rsidR="001A1CCD" w:rsidRPr="001A1CCD" w:rsidRDefault="001A1CCD" w:rsidP="001A1CCD">
      <w:pPr>
        <w:shd w:val="clear" w:color="auto" w:fill="FFFFFF"/>
        <w:spacing w:after="0" w:line="240" w:lineRule="auto"/>
        <w:ind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В процессе постинтернатного сопровождения адаптации выпускников, учреждениями государственного воспитания:</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уделяется больше внимания развитию и формированию социальных качеств;</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формируется умение принимать чужую точку зрения, учить понимать мотивы, двигающие другими, идти на компромиссы;</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развивается ответственность за свою жизнь и свое поведение;</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прививаются навыки по контролю и правильному выражению своих чувств и эмоций, понимать природу их происхождения;</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формируются лидерские качества;</w:t>
      </w:r>
    </w:p>
    <w:p w:rsidR="001A1CCD" w:rsidRPr="001A1CCD" w:rsidRDefault="001A1CCD" w:rsidP="001A1CCD">
      <w:pPr>
        <w:numPr>
          <w:ilvl w:val="0"/>
          <w:numId w:val="32"/>
        </w:numPr>
        <w:shd w:val="clear" w:color="auto" w:fill="FFFFFF"/>
        <w:suppressAutoHyphens/>
        <w:spacing w:after="0" w:line="240" w:lineRule="auto"/>
        <w:ind w:left="0" w:firstLine="567"/>
        <w:jc w:val="both"/>
        <w:textAlignment w:val="top"/>
        <w:rPr>
          <w:rFonts w:ascii="Times New Roman" w:hAnsi="Times New Roman" w:cs="Times New Roman"/>
          <w:sz w:val="24"/>
          <w:szCs w:val="24"/>
        </w:rPr>
      </w:pPr>
      <w:r w:rsidRPr="001A1CCD">
        <w:rPr>
          <w:rFonts w:ascii="Times New Roman" w:hAnsi="Times New Roman" w:cs="Times New Roman"/>
          <w:sz w:val="24"/>
          <w:szCs w:val="24"/>
        </w:rPr>
        <w:t>формируется умение решать проблемы и трудные ситуации, обучать стратегии принятия решения;</w:t>
      </w:r>
    </w:p>
    <w:p w:rsidR="001A1CCD" w:rsidRPr="001A1CCD" w:rsidRDefault="001A1CCD" w:rsidP="001A1CCD">
      <w:pPr>
        <w:numPr>
          <w:ilvl w:val="0"/>
          <w:numId w:val="32"/>
        </w:numPr>
        <w:suppressAutoHyphens/>
        <w:spacing w:after="0" w:line="240" w:lineRule="auto"/>
        <w:ind w:left="0" w:firstLine="567"/>
        <w:jc w:val="both"/>
        <w:rPr>
          <w:rFonts w:ascii="Times New Roman" w:hAnsi="Times New Roman" w:cs="Times New Roman"/>
          <w:sz w:val="24"/>
          <w:szCs w:val="24"/>
        </w:rPr>
      </w:pPr>
      <w:r w:rsidRPr="001A1CCD">
        <w:rPr>
          <w:rFonts w:ascii="Times New Roman" w:hAnsi="Times New Roman" w:cs="Times New Roman"/>
          <w:sz w:val="24"/>
          <w:szCs w:val="24"/>
        </w:rPr>
        <w:t>формировать умения самостоятельной жизни, необходимые социально-бытовые навыки.</w:t>
      </w:r>
    </w:p>
    <w:p w:rsidR="001A1CCD" w:rsidRPr="001A1CCD" w:rsidRDefault="001A1CCD" w:rsidP="001A1CCD">
      <w:pPr>
        <w:spacing w:after="0" w:line="240" w:lineRule="auto"/>
        <w:ind w:firstLine="567"/>
        <w:jc w:val="both"/>
        <w:rPr>
          <w:rFonts w:ascii="Times New Roman" w:hAnsi="Times New Roman" w:cs="Times New Roman"/>
          <w:sz w:val="24"/>
          <w:szCs w:val="24"/>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3.5.4. Распространение информационных материалов (памяток, буклетов)</w:t>
      </w:r>
    </w:p>
    <w:p w:rsidR="001A1CCD" w:rsidRPr="001A1CCD" w:rsidRDefault="001A1CCD" w:rsidP="001A1CCD">
      <w:pPr>
        <w:pStyle w:val="311"/>
        <w:ind w:firstLine="567"/>
        <w:jc w:val="both"/>
        <w:rPr>
          <w:sz w:val="24"/>
          <w:szCs w:val="24"/>
        </w:rPr>
      </w:pPr>
      <w:r w:rsidRPr="001A1CCD">
        <w:rPr>
          <w:b w:val="0"/>
          <w:sz w:val="24"/>
          <w:szCs w:val="24"/>
        </w:rPr>
        <w:t>В Управлении для всеобщего распространения предлагаются тематические буклеты, визитки, календари, памятки о мерах социальной поддержки, систематически обновляются информационные материалы на стендах и демонстрационной системе, осуществляется работа по своевременному размещению и обновлению информации на официальном сайте Управления.</w:t>
      </w:r>
    </w:p>
    <w:p w:rsidR="001A1CCD" w:rsidRPr="001A1CCD" w:rsidRDefault="001A1CCD" w:rsidP="001A1CCD">
      <w:pPr>
        <w:pStyle w:val="a4"/>
        <w:autoSpaceDE w:val="0"/>
        <w:spacing w:after="0" w:line="240" w:lineRule="auto"/>
        <w:ind w:left="0" w:firstLine="567"/>
        <w:jc w:val="both"/>
        <w:rPr>
          <w:rFonts w:ascii="Times New Roman" w:hAnsi="Times New Roman" w:cs="Times New Roman"/>
          <w:sz w:val="24"/>
          <w:szCs w:val="24"/>
        </w:rPr>
      </w:pPr>
      <w:r w:rsidRPr="001A1CCD">
        <w:rPr>
          <w:rFonts w:ascii="Times New Roman" w:eastAsia="Calibri" w:hAnsi="Times New Roman" w:cs="Times New Roman"/>
          <w:sz w:val="24"/>
          <w:szCs w:val="24"/>
          <w:lang w:eastAsia="ar-SA"/>
        </w:rPr>
        <w:t>В  отчетном периоде  Управлением выданы 2548 памяток.</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Специалистами Управления и ГАУ «ЦСПСиД «Росинка» г. Первоуральска»  разрабатываются и распространяются на приеме граждан, в перинатальном центре города Первоуральска, а также при посещении по месту жительства информационные материалы (памятки) для несовершеннолетних и семей. За  2017 год выданы 332 памятки.</w:t>
      </w:r>
    </w:p>
    <w:p w:rsidR="001A1CCD" w:rsidRPr="001A1CCD" w:rsidRDefault="001A1CCD" w:rsidP="001A1CCD">
      <w:pPr>
        <w:shd w:val="clear" w:color="auto" w:fill="FFFFFF"/>
        <w:spacing w:after="0" w:line="240" w:lineRule="auto"/>
        <w:ind w:firstLine="567"/>
        <w:jc w:val="both"/>
        <w:rPr>
          <w:rFonts w:ascii="Times New Roman" w:hAnsi="Times New Roman" w:cs="Times New Roman"/>
          <w:sz w:val="24"/>
          <w:szCs w:val="24"/>
        </w:rPr>
      </w:pPr>
    </w:p>
    <w:p w:rsidR="001A1CCD" w:rsidRPr="001A1CCD" w:rsidRDefault="001A1CCD" w:rsidP="00F57C5A">
      <w:pPr>
        <w:pStyle w:val="a3"/>
        <w:shd w:val="clear" w:color="auto" w:fill="FFFFFF"/>
        <w:spacing w:before="0" w:beforeAutospacing="0" w:after="0" w:afterAutospacing="0"/>
        <w:ind w:firstLine="567"/>
        <w:jc w:val="both"/>
        <w:rPr>
          <w:b/>
        </w:rPr>
      </w:pPr>
      <w:r w:rsidRPr="001A1CCD">
        <w:rPr>
          <w:b/>
        </w:rPr>
        <w:t>3.5.5. Решение вопросов по обеспечению жилыми помещениями выпускников детских домов и школ-интернатов.</w:t>
      </w:r>
    </w:p>
    <w:p w:rsidR="001A1CCD" w:rsidRPr="001A1CCD" w:rsidRDefault="001A1CCD" w:rsidP="001A1CCD">
      <w:pPr>
        <w:pStyle w:val="311"/>
        <w:ind w:firstLine="567"/>
        <w:jc w:val="both"/>
        <w:rPr>
          <w:sz w:val="24"/>
          <w:szCs w:val="24"/>
        </w:rPr>
      </w:pPr>
      <w:r w:rsidRPr="001A1CCD">
        <w:rPr>
          <w:b w:val="0"/>
          <w:sz w:val="24"/>
          <w:szCs w:val="24"/>
        </w:rPr>
        <w:t xml:space="preserve">Управление социальной политики по г. Первоуральску, </w:t>
      </w:r>
      <w:r w:rsidRPr="001A1CCD">
        <w:rPr>
          <w:b w:val="0"/>
          <w:bCs/>
          <w:sz w:val="24"/>
          <w:szCs w:val="24"/>
        </w:rPr>
        <w:t xml:space="preserve">исполняющее функции органа опеки и попечительства осуществляет учет </w:t>
      </w:r>
      <w:r w:rsidRPr="001A1CCD">
        <w:rPr>
          <w:b w:val="0"/>
          <w:sz w:val="24"/>
          <w:szCs w:val="24"/>
        </w:rPr>
        <w:t xml:space="preserve">детей-сирот и детей, оставшихся без попечения родителей, и лиц из числа детей-сирот и детей (далее – дети-сироты), оставшихся без попечения родителей в соответствии с </w:t>
      </w:r>
      <w:r w:rsidRPr="001A1CCD">
        <w:rPr>
          <w:b w:val="0"/>
          <w:iCs/>
          <w:sz w:val="24"/>
          <w:szCs w:val="24"/>
        </w:rPr>
        <w:t>Законом Свердловской области от 22 марта 2006 г.  № 17-ОЗ "Об учете граждан для целей предоставления жилых помещений государственного специализированного жилищного фонда Свердловской области".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Согласно   п. 2   ст. 2   Закона   Свердловской   области   от  19 декабря 2012  года  № 107-ОЗ «О внесении изменений в Закон Свердловской области «Об учете граждан для целей предоставления жилых помещений государственного специализированного жилищного фонда Свердловской области» документы учета детей-сирот и детей, оставшихся без попечения родителей, и лиц из числа детей-сирот и детей, оставшихся без попечения родителей, принятых до 1 января 2013 года на учет для целей предоставления жилых помещений государственного жилищного фонда Свердловской области социального использования, были переданы до 1 марта 2013 года органами местного самоуправления, к полномочиям которых муниципальными нормативными правовыми актами отнесено ведение учета граждан для целей предоставления жилых помещений государственного жилищного фонда Свердловской области социального использования, органам опеки и попечительства, осуществляющим деятельность на территории соответствующего муниципального образования.</w:t>
      </w:r>
    </w:p>
    <w:p w:rsidR="001A1CCD" w:rsidRPr="001A1CCD" w:rsidRDefault="001A1CCD" w:rsidP="001A1CCD">
      <w:pPr>
        <w:pStyle w:val="311"/>
        <w:ind w:firstLine="567"/>
        <w:jc w:val="both"/>
        <w:rPr>
          <w:sz w:val="24"/>
          <w:szCs w:val="24"/>
        </w:rPr>
      </w:pPr>
      <w:r w:rsidRPr="001A1CCD">
        <w:rPr>
          <w:b w:val="0"/>
          <w:iCs/>
          <w:sz w:val="24"/>
          <w:szCs w:val="24"/>
        </w:rPr>
        <w:t>Управлением поставлено на учет:</w:t>
      </w:r>
    </w:p>
    <w:p w:rsidR="001A1CCD" w:rsidRPr="001A1CCD" w:rsidRDefault="001A1CCD" w:rsidP="001A1CCD">
      <w:pPr>
        <w:pStyle w:val="311"/>
        <w:ind w:firstLine="567"/>
        <w:jc w:val="both"/>
        <w:rPr>
          <w:sz w:val="24"/>
          <w:szCs w:val="24"/>
        </w:rPr>
      </w:pPr>
      <w:r w:rsidRPr="001A1CCD">
        <w:rPr>
          <w:b w:val="0"/>
          <w:iCs/>
          <w:sz w:val="24"/>
          <w:szCs w:val="24"/>
        </w:rPr>
        <w:t>- в 2013 году 63 человека из числа детей-сирот;</w:t>
      </w:r>
    </w:p>
    <w:p w:rsidR="001A1CCD" w:rsidRPr="001A1CCD" w:rsidRDefault="001A1CCD" w:rsidP="001A1CCD">
      <w:pPr>
        <w:pStyle w:val="311"/>
        <w:ind w:firstLine="567"/>
        <w:jc w:val="both"/>
        <w:rPr>
          <w:sz w:val="24"/>
          <w:szCs w:val="24"/>
        </w:rPr>
      </w:pPr>
      <w:r w:rsidRPr="001A1CCD">
        <w:rPr>
          <w:b w:val="0"/>
          <w:iCs/>
          <w:sz w:val="24"/>
          <w:szCs w:val="24"/>
        </w:rPr>
        <w:t>- в 2014 году 97 человек из числа детей-сирот;</w:t>
      </w:r>
    </w:p>
    <w:p w:rsidR="001A1CCD" w:rsidRPr="001A1CCD" w:rsidRDefault="001A1CCD" w:rsidP="001A1CCD">
      <w:pPr>
        <w:pStyle w:val="311"/>
        <w:ind w:firstLine="567"/>
        <w:jc w:val="both"/>
        <w:rPr>
          <w:sz w:val="24"/>
          <w:szCs w:val="24"/>
        </w:rPr>
      </w:pPr>
      <w:r w:rsidRPr="001A1CCD">
        <w:rPr>
          <w:b w:val="0"/>
          <w:iCs/>
          <w:sz w:val="24"/>
          <w:szCs w:val="24"/>
        </w:rPr>
        <w:t>- в 2015 году 74 человека из числа детей-сирот;</w:t>
      </w:r>
    </w:p>
    <w:p w:rsidR="001A1CCD" w:rsidRPr="001A1CCD" w:rsidRDefault="001A1CCD" w:rsidP="001A1CCD">
      <w:pPr>
        <w:pStyle w:val="311"/>
        <w:ind w:firstLine="567"/>
        <w:jc w:val="both"/>
        <w:rPr>
          <w:sz w:val="24"/>
          <w:szCs w:val="24"/>
        </w:rPr>
      </w:pPr>
      <w:r w:rsidRPr="001A1CCD">
        <w:rPr>
          <w:b w:val="0"/>
          <w:iCs/>
          <w:sz w:val="24"/>
          <w:szCs w:val="24"/>
        </w:rPr>
        <w:t>- в 2016 году 43 человека из числа детей-сирот;</w:t>
      </w:r>
    </w:p>
    <w:p w:rsidR="001A1CCD" w:rsidRPr="001A1CCD" w:rsidRDefault="001A1CCD" w:rsidP="001A1CCD">
      <w:pPr>
        <w:pStyle w:val="311"/>
        <w:ind w:firstLine="567"/>
        <w:jc w:val="both"/>
        <w:rPr>
          <w:sz w:val="24"/>
          <w:szCs w:val="24"/>
        </w:rPr>
      </w:pPr>
      <w:r w:rsidRPr="001A1CCD">
        <w:rPr>
          <w:b w:val="0"/>
          <w:iCs/>
          <w:sz w:val="24"/>
          <w:szCs w:val="24"/>
        </w:rPr>
        <w:t>- в 2017 году 38 человек из числа детей-сирот.</w:t>
      </w:r>
    </w:p>
    <w:p w:rsidR="001A1CCD" w:rsidRPr="001A1CCD" w:rsidRDefault="001A1CCD" w:rsidP="001A1CCD">
      <w:pPr>
        <w:pStyle w:val="311"/>
        <w:ind w:firstLine="567"/>
        <w:jc w:val="both"/>
        <w:rPr>
          <w:sz w:val="24"/>
          <w:szCs w:val="24"/>
        </w:rPr>
      </w:pPr>
      <w:bookmarkStart w:id="5" w:name="__DdeLink__279_8097843441"/>
      <w:bookmarkEnd w:id="5"/>
      <w:r w:rsidRPr="001A1CCD">
        <w:rPr>
          <w:b w:val="0"/>
          <w:iCs/>
          <w:sz w:val="24"/>
          <w:szCs w:val="24"/>
        </w:rPr>
        <w:lastRenderedPageBreak/>
        <w:t>В 1 квартале 2015 года обеспечены жилыми помещениями 37 лиц из числа детей-сирот и детей, оставшихся без попечения родителей.</w:t>
      </w:r>
    </w:p>
    <w:p w:rsidR="001A1CCD" w:rsidRPr="001A1CCD" w:rsidRDefault="001A1CCD" w:rsidP="001A1CCD">
      <w:pPr>
        <w:pStyle w:val="311"/>
        <w:ind w:firstLine="567"/>
        <w:jc w:val="both"/>
        <w:rPr>
          <w:sz w:val="24"/>
          <w:szCs w:val="24"/>
        </w:rPr>
      </w:pPr>
      <w:r w:rsidRPr="001A1CCD">
        <w:rPr>
          <w:b w:val="0"/>
          <w:bCs/>
          <w:iCs/>
          <w:sz w:val="24"/>
          <w:szCs w:val="24"/>
        </w:rPr>
        <w:t>В течении 2016 г. жилые помещения лицам из числа детей-сирот не предоставлялись.</w:t>
      </w:r>
    </w:p>
    <w:p w:rsidR="001A1CCD" w:rsidRPr="001A1CCD" w:rsidRDefault="001A1CCD" w:rsidP="001A1CCD">
      <w:pPr>
        <w:pStyle w:val="311"/>
        <w:ind w:firstLine="567"/>
        <w:jc w:val="both"/>
        <w:rPr>
          <w:sz w:val="24"/>
          <w:szCs w:val="24"/>
        </w:rPr>
      </w:pPr>
      <w:r w:rsidRPr="001A1CCD">
        <w:rPr>
          <w:b w:val="0"/>
          <w:bCs/>
          <w:iCs/>
          <w:sz w:val="24"/>
          <w:szCs w:val="24"/>
        </w:rPr>
        <w:t>В течении 2017 года обеспечены жилыми помещениями 36 лиц из числа детей-сирот и детей, оставшихся без попечения родителей.</w:t>
      </w:r>
    </w:p>
    <w:p w:rsidR="001A1CCD" w:rsidRPr="001A1CCD" w:rsidRDefault="001A1CCD" w:rsidP="001A1CCD">
      <w:pPr>
        <w:pStyle w:val="311"/>
        <w:ind w:firstLine="567"/>
        <w:jc w:val="both"/>
        <w:rPr>
          <w:sz w:val="24"/>
          <w:szCs w:val="24"/>
        </w:rPr>
      </w:pPr>
      <w:r w:rsidRPr="001A1CCD">
        <w:rPr>
          <w:b w:val="0"/>
          <w:bCs/>
          <w:iCs/>
          <w:sz w:val="24"/>
          <w:szCs w:val="24"/>
        </w:rPr>
        <w:t>На конец 2017 года на учете в Управлении состоит 235 человек для целей предоставления жилых помещений государственного специализированного жилищного фонда Свердловской области.</w:t>
      </w:r>
    </w:p>
    <w:p w:rsidR="001A1CCD" w:rsidRPr="001A1CCD" w:rsidRDefault="001A1CCD" w:rsidP="001A1CCD">
      <w:pPr>
        <w:pStyle w:val="311"/>
        <w:ind w:firstLine="567"/>
        <w:jc w:val="both"/>
        <w:rPr>
          <w:b w:val="0"/>
          <w:iCs/>
          <w:sz w:val="24"/>
          <w:szCs w:val="24"/>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3.6.2 Оказание помощи детям - инвалидам и детям с ограниченными возможностями здоровья.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На территории городского округа Первоуральск социальное обслуживание детей с ограниченными возможностями здоровья и их семей осуществляет отделение реабилитации ГАУ «ЦСПСиД «Росинка» г. Первоуральска».</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 xml:space="preserve">В Центре работа с семьями, имеющими детей с ограниченными возможностями, в том числе со статусом «ребенок-инвалид»,  строится на базе отделения реабилитации детей и подростков  с  ограниченными  возможностями,  расположенного  по   адресу:   г. Первоуральск, ул. Трубников 54-в.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Социальная реабилитация в условиях дневного пребывания в учебное время проходит в две смены, в каникулярное – в одну смену, рассчитана на 20 несовершеннолетних, </w:t>
      </w:r>
      <w:r w:rsidRPr="001A1CCD">
        <w:rPr>
          <w:rFonts w:ascii="Times New Roman" w:hAnsi="Times New Roman" w:cs="Times New Roman"/>
          <w:color w:val="000000"/>
          <w:sz w:val="24"/>
          <w:szCs w:val="24"/>
          <w:lang w:bidi="en-US"/>
        </w:rPr>
        <w:t>включает в себя трехразовое (для</w:t>
      </w:r>
      <w:r w:rsidRPr="001A1CCD">
        <w:rPr>
          <w:rFonts w:ascii="Times New Roman" w:hAnsi="Times New Roman" w:cs="Times New Roman"/>
          <w:color w:val="000000"/>
          <w:sz w:val="24"/>
          <w:szCs w:val="24"/>
        </w:rPr>
        <w:t xml:space="preserve"> дошкольников) или двухразовое (для школьников) питание (в каникулярное время для всех детей трехразовое питание), комплексную социальную реабилитацию (социально-бытовую, социально-медицинскую, социально-педагогическую, социально-психологическую, социально-правовую), предусматривает возможность присутствия родителей с маломобильными детьми-инвалидами.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Для реализации поставленной  цели в учреждении имеются все необходимые условия: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ФК, инструктор по труду, специалист по социальной работе, медицинская сестра по физиотерапии, медицинская сестра по массажу).</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Специалисты отделения оказывают весь спектр социальных услуг детям-инвалидам: социально-педагогические, социально-психологические, социально-правовые, социально-бытовые, социально-медицинские,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За 11 месяцев 2017 года отделением реабилитации предоставлялись услуги на дому и в форме полустационарного обслуживания. За отчётный период  оказаны услуги</w:t>
      </w:r>
      <w:r w:rsidRPr="001A1CCD">
        <w:rPr>
          <w:rFonts w:ascii="Times New Roman" w:hAnsi="Times New Roman" w:cs="Times New Roman"/>
          <w:color w:val="333333"/>
          <w:sz w:val="24"/>
          <w:szCs w:val="24"/>
          <w:lang w:bidi="en-US"/>
        </w:rPr>
        <w:t xml:space="preserve"> 641</w:t>
      </w:r>
      <w:r w:rsidRPr="001A1CCD">
        <w:rPr>
          <w:rFonts w:ascii="Times New Roman" w:hAnsi="Times New Roman" w:cs="Times New Roman"/>
          <w:color w:val="000000"/>
          <w:sz w:val="24"/>
          <w:szCs w:val="24"/>
          <w:lang w:bidi="en-US"/>
        </w:rPr>
        <w:t xml:space="preserve"> ребенку, в том числе  364  детям-инвалидам, 277 детям,  испытывающим трудности в социальной адаптации.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На базе отделения реабилитации функционируют медицинские кабинеты: кабинет педиатра,  кабинет массажа, физиотерапевтический кабинет. Используются технологии: теплолечение, электролечение, магнитотерапия, светолечение, ингаляции, медицинский массаж.</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 В Центре работает зал адаптивной физической культуры. Занятия по физической культуре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За период реабилитации воспитанники осваивают комплекс упражнений,  направленный на  формирование правильной осанки, укрепление мышечного корсета позвоночника, укрепление мышц туловища и конечностей, укрепление связочно-мышечного аппарата стоп, развитие равновесия и снятие мышечного напряжения.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xml:space="preserve">Зал ФК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используются  в связи со спецификой заболевания. Так, например,  тренажер Гросса используется для маломобильных детей, которые не могут самостоятельно стоять, передвигаться и способствует  улучшению координации движения,  чувства сохранения равновесия и пребывания ребенка в </w:t>
      </w:r>
      <w:r w:rsidRPr="001A1CCD">
        <w:rPr>
          <w:rFonts w:ascii="Times New Roman" w:hAnsi="Times New Roman" w:cs="Times New Roman"/>
          <w:color w:val="000000"/>
          <w:sz w:val="24"/>
          <w:szCs w:val="24"/>
        </w:rPr>
        <w:lastRenderedPageBreak/>
        <w:t xml:space="preserve">вертикальном положении, активизации самостоятельных движений, ранее не наблюдавшихся у ребенка.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Психолого-педагогическую реабилитацию осуществляют педагог-психолог, учитель-логопед, учитель-дефектолог. Педагог-психолог проводит  индивидуальную  диагностику и консультирование, а коррекционная работа проходит с использованием темной сенсорной комнаты, где имеется мягкое оборудование, которое обеспечивает комфорт и безопасность и предназначено преимущественно для релаксации и спокойных развивающих игр. Имеется реабилитационное оборудование для сенсорной комнаты: специальные кресла, зеркальный уголок с пузырьковой колонной, ковер «Звездное небо», «Зеркальный шар», мягкие модули, сенсорные мячи и дорожки, набор дисков для релаксации и т.д. В своей работе педагог-психолог использует следующие технологии: сказкотерапия, куклотерапия, пескотерапия,  музыкотерапия, арттерапия, мульттерапия.</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В целях реализации  индивидуальной программы  несовершеннолетнего, логопед и дефектолог проводят работу по развитию речи и развитию высших психических функций.  При этом используют не только традиционные методики и технологии, но и внедряют новые. Например,  игры Воскобовича В.В. можно использовать для детей от 2-х до 12 лет. Игры Воскобовича (коврограф, геоконт, чудо-соты, счетовозик, кораблик «Брызг-брызг», игровизор) направлены на коррекцию и развитие восприятия, внимания, памяти, мышления,  а также развитие творческой интеллектуальной деятельности. Коррекции и развитию зрительно – пространственной ориентировки  у детей с ОВЗ помогает использование технологий Никитина Б.С.: сложи квадрат, уникуб, геометрическая мозаика. Также в кабинете логопеда организованы занятия      по      коррекции     нарушений     письменной     речи     (пособия    Мазановой    Е.В., Ефименковой Л.Н.).</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Одной из важных задач для особого ребенка является умение обслужить себя, преодолевать трудности, научиться выполнять элементарные бытовые навыки. Поэтому воспитатели в своей работе с детьми реализуют программы социально-педагогической направленности, например ЗОЖ, ОБЖ, программы по нравственному воспитанию, программы кружковой работы «Страна понимания», «Разноцветный мир», программы по трудовой реабилитации. Для развития декоративно - прикладного и изобразительного творчества организована мастерская по деревообработке и кабинет по ручному труду.</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Инструктором по труду в работе с детьми используются традиционные и нетрадиционные техники рисования, бумагопластика, оригами, аппликация, квиллинг, батик, лоскутное шитье, лепка из соленого теста, бисероплетение и др. Данная работа направлена на развитие  зрительных образов, правильного восприятия формы предметов и цвета, коррекция движения руки и формирования мелкой моторики, развития интересов  к художественной деятельности и формирования у детей изобразительных умений и навыков.</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На базе отделения реабилитации  функционирует «Школа для родителей», клуб «Солнышко» для членов семей, воспитывающих детей-инвалидов.</w:t>
      </w:r>
    </w:p>
    <w:p w:rsidR="001A1CCD" w:rsidRPr="001A1CCD" w:rsidRDefault="001A1CCD" w:rsidP="001A1CCD">
      <w:pPr>
        <w:pStyle w:val="ConsPlusNormal"/>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lang w:bidi="en-US"/>
        </w:rPr>
        <w:t xml:space="preserve">Основной целью деятельности клуба является адаптация ребенка к социуму через семью.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Для проведения культурно-массовых мероприятий привлекаются творческие коллективы города:  ансамбль скрипачей «Живой звук» (ПДШИ), театральная студия «Три апельсина», эстрадно-вокальная студия «Сцена» и др.</w:t>
      </w:r>
    </w:p>
    <w:p w:rsidR="001A1CCD" w:rsidRPr="001A1CCD" w:rsidRDefault="001A1CCD" w:rsidP="001A1CCD">
      <w:pPr>
        <w:spacing w:after="0" w:line="240" w:lineRule="auto"/>
        <w:ind w:firstLine="567"/>
        <w:contextualSpacing/>
        <w:jc w:val="both"/>
        <w:rPr>
          <w:rFonts w:ascii="Times New Roman" w:hAnsi="Times New Roman" w:cs="Times New Roman"/>
          <w:sz w:val="24"/>
          <w:szCs w:val="24"/>
        </w:rPr>
      </w:pPr>
      <w:r w:rsidRPr="001A1CCD">
        <w:rPr>
          <w:rFonts w:ascii="Times New Roman" w:eastAsia="Lucida Sans Unicode" w:hAnsi="Times New Roman" w:cs="Times New Roman"/>
          <w:color w:val="000000"/>
          <w:sz w:val="24"/>
          <w:szCs w:val="24"/>
          <w:lang w:eastAsia="hi-IN" w:bidi="en-US"/>
        </w:rPr>
        <w:t xml:space="preserve">Таким образом, специалистами Центра выполняются важные функции в социализации и интеграции, повышении  уровня и качества жизни несовершеннолетних с ограниченными возможностями здоровья, детей-инвалидов: расширяются возможности контактов семьи с внешним миром, осуществляется взаимоподдержка семей, повышается эффективность реабилитационного процесса.  </w:t>
      </w:r>
    </w:p>
    <w:p w:rsidR="001A1CCD" w:rsidRPr="001A1CCD" w:rsidRDefault="001A1CCD" w:rsidP="001A1CCD">
      <w:pPr>
        <w:spacing w:after="0" w:line="240" w:lineRule="auto"/>
        <w:ind w:firstLine="567"/>
        <w:contextualSpacing/>
        <w:jc w:val="both"/>
        <w:rPr>
          <w:rFonts w:ascii="Times New Roman" w:hAnsi="Times New Roman" w:cs="Times New Roman"/>
          <w:sz w:val="24"/>
          <w:szCs w:val="24"/>
        </w:rPr>
      </w:pPr>
      <w:r w:rsidRPr="001A1CCD">
        <w:rPr>
          <w:rFonts w:ascii="Times New Roman" w:eastAsia="Lucida Sans Unicode" w:hAnsi="Times New Roman" w:cs="Times New Roman"/>
          <w:sz w:val="24"/>
          <w:szCs w:val="24"/>
          <w:lang w:eastAsia="hi-IN" w:bidi="hi-IN"/>
        </w:rPr>
        <w:t xml:space="preserve">В рамках реализации </w:t>
      </w:r>
      <w:r w:rsidRPr="001A1CCD">
        <w:rPr>
          <w:rFonts w:ascii="Times New Roman" w:hAnsi="Times New Roman" w:cs="Times New Roman"/>
          <w:spacing w:val="3"/>
          <w:sz w:val="24"/>
          <w:szCs w:val="24"/>
        </w:rPr>
        <w:t xml:space="preserve">Постановления Правительства Свердловской области от 30.06.2005г. № 520-ПП «О мерах социальной поддержки отдельных категорий граждан,  проживающих в Свердловской области» на базе отделения реабилитации </w:t>
      </w:r>
      <w:r w:rsidRPr="001A1CCD">
        <w:rPr>
          <w:rFonts w:ascii="Times New Roman" w:hAnsi="Times New Roman" w:cs="Times New Roman"/>
          <w:sz w:val="24"/>
          <w:szCs w:val="24"/>
        </w:rPr>
        <w:t xml:space="preserve">ГАУ «ЦСПСиД «Росинка» г. Первоуральска» </w:t>
      </w:r>
      <w:r w:rsidRPr="001A1CCD">
        <w:rPr>
          <w:rFonts w:ascii="Times New Roman" w:hAnsi="Times New Roman" w:cs="Times New Roman"/>
          <w:spacing w:val="3"/>
          <w:sz w:val="24"/>
          <w:szCs w:val="24"/>
        </w:rPr>
        <w:t xml:space="preserve">функционирует социальный пункт проката, основной задачей которого является обеспечение средствами реабилитации детей и подростков с ограниченными возможностями и детей из социально незащищенных семей. В СМИ еженедельно публикуются </w:t>
      </w:r>
      <w:r w:rsidRPr="001A1CCD">
        <w:rPr>
          <w:rFonts w:ascii="Times New Roman" w:hAnsi="Times New Roman" w:cs="Times New Roman"/>
          <w:spacing w:val="3"/>
          <w:sz w:val="24"/>
          <w:szCs w:val="24"/>
        </w:rPr>
        <w:lastRenderedPageBreak/>
        <w:t xml:space="preserve">объявления о работе социального пункта проката, имеется информация на сайте учреждения ((за 2017 год заключено 412 договоров на выдачу ТСР). </w:t>
      </w:r>
    </w:p>
    <w:p w:rsidR="001A1CCD" w:rsidRPr="001A1CCD" w:rsidRDefault="001A1CCD" w:rsidP="001A1CCD">
      <w:pPr>
        <w:spacing w:after="0" w:line="240" w:lineRule="auto"/>
        <w:ind w:firstLine="567"/>
        <w:jc w:val="both"/>
        <w:rPr>
          <w:rFonts w:ascii="Times New Roman" w:hAnsi="Times New Roman" w:cs="Times New Roman"/>
          <w:sz w:val="24"/>
          <w:szCs w:val="24"/>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eastAsia="Lucida Sans Unicode" w:hAnsi="Times New Roman" w:cs="Times New Roman"/>
          <w:b/>
          <w:sz w:val="24"/>
          <w:szCs w:val="24"/>
          <w:lang w:eastAsia="hi-IN" w:bidi="hi-IN"/>
        </w:rPr>
        <w:t>3.6.4. Внедрение современных методик комплексной реабилитации детей-инвалидов и детей с ограниченными возможностями здоровья.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Lucida Sans Unicode" w:hAnsi="Times New Roman" w:cs="Times New Roman"/>
          <w:sz w:val="24"/>
          <w:szCs w:val="24"/>
          <w:lang w:eastAsia="hi-IN" w:bidi="hi-IN"/>
        </w:rPr>
        <w:t>Специалисты отделения реабилитации реализуют в своей работе следующие современные технологии комплексной реабилитации: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Times New Roman" w:hAnsi="Times New Roman" w:cs="Times New Roman"/>
          <w:sz w:val="24"/>
          <w:szCs w:val="24"/>
          <w:lang w:eastAsia="hi-IN" w:bidi="hi-IN"/>
        </w:rPr>
        <w:t xml:space="preserve"> </w:t>
      </w:r>
      <w:r w:rsidRPr="001A1CCD">
        <w:rPr>
          <w:rFonts w:ascii="Times New Roman" w:eastAsia="Lucida Sans Unicode" w:hAnsi="Times New Roman" w:cs="Times New Roman"/>
          <w:sz w:val="24"/>
          <w:szCs w:val="24"/>
          <w:lang w:eastAsia="hi-IN" w:bidi="hi-IN"/>
        </w:rPr>
        <w:t xml:space="preserve">- </w:t>
      </w:r>
      <w:r w:rsidRPr="001A1CCD">
        <w:rPr>
          <w:rFonts w:ascii="Times New Roman" w:eastAsia="Lucida Sans Unicode" w:hAnsi="Times New Roman" w:cs="Times New Roman"/>
          <w:b/>
          <w:sz w:val="24"/>
          <w:szCs w:val="24"/>
          <w:lang w:eastAsia="hi-IN" w:bidi="hi-IN"/>
        </w:rPr>
        <w:t>«Лекотека»</w:t>
      </w:r>
      <w:r w:rsidRPr="001A1CCD">
        <w:rPr>
          <w:rFonts w:ascii="Times New Roman" w:eastAsia="Lucida Sans Unicode" w:hAnsi="Times New Roman" w:cs="Times New Roman"/>
          <w:sz w:val="24"/>
          <w:szCs w:val="24"/>
          <w:lang w:eastAsia="hi-IN" w:bidi="hi-IN"/>
        </w:rPr>
        <w:t>, направленная на создание благоприятных условий для развития личности ребёнка и психологической поддержки его семьи на основе подбора адекватных средств общения с ребёнком; развитие коммуникативных способностей, расширение круга общения детей со сложностями в адаптации, обусловленными сочетанной патологией.</w:t>
      </w:r>
      <w:r w:rsidRPr="001A1CCD">
        <w:rPr>
          <w:rFonts w:ascii="Times New Roman" w:hAnsi="Times New Roman" w:cs="Times New Roman"/>
          <w:sz w:val="24"/>
          <w:szCs w:val="24"/>
        </w:rPr>
        <w:t xml:space="preserve"> </w:t>
      </w:r>
      <w:r w:rsidRPr="001A1CCD">
        <w:rPr>
          <w:rFonts w:ascii="Times New Roman" w:eastAsia="Lucida Sans Unicode" w:hAnsi="Times New Roman" w:cs="Times New Roman"/>
          <w:sz w:val="24"/>
          <w:szCs w:val="24"/>
          <w:lang w:eastAsia="hi-IN" w:bidi="hi-IN"/>
        </w:rPr>
        <w:t>Основной целью Лекотеки является социализация ребенка, развитие сенсорных навыков, развитие движения и  речи.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Lucida Sans Unicode" w:hAnsi="Times New Roman" w:cs="Times New Roman"/>
          <w:sz w:val="24"/>
          <w:szCs w:val="24"/>
          <w:lang w:eastAsia="hi-IN" w:bidi="hi-IN"/>
        </w:rPr>
        <w:t xml:space="preserve">- Игровые технологии: </w:t>
      </w:r>
      <w:r w:rsidRPr="001A1CCD">
        <w:rPr>
          <w:rFonts w:ascii="Times New Roman" w:eastAsia="Lucida Sans Unicode" w:hAnsi="Times New Roman" w:cs="Times New Roman"/>
          <w:b/>
          <w:sz w:val="24"/>
          <w:szCs w:val="24"/>
          <w:lang w:eastAsia="hi-IN" w:bidi="hi-IN"/>
        </w:rPr>
        <w:t>«Сказочные лабиринты игры Воскобовича»</w:t>
      </w:r>
      <w:r w:rsidRPr="001A1CCD">
        <w:rPr>
          <w:rFonts w:ascii="Times New Roman" w:eastAsia="Lucida Sans Unicode" w:hAnsi="Times New Roman" w:cs="Times New Roman"/>
          <w:sz w:val="24"/>
          <w:szCs w:val="24"/>
          <w:lang w:eastAsia="hi-IN" w:bidi="hi-IN"/>
        </w:rPr>
        <w:t>, направленные на развитие творческого интеллектуального мышления, сенсорного восприятия, развитие математических представлений.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Lucida Sans Unicode" w:hAnsi="Times New Roman" w:cs="Times New Roman"/>
          <w:sz w:val="24"/>
          <w:szCs w:val="24"/>
          <w:lang w:eastAsia="hi-IN" w:bidi="hi-IN"/>
        </w:rPr>
        <w:t xml:space="preserve">- </w:t>
      </w:r>
      <w:r w:rsidRPr="001A1CCD">
        <w:rPr>
          <w:rFonts w:ascii="Times New Roman" w:eastAsia="Lucida Sans Unicode" w:hAnsi="Times New Roman" w:cs="Times New Roman"/>
          <w:b/>
          <w:sz w:val="24"/>
          <w:szCs w:val="24"/>
          <w:lang w:eastAsia="hi-IN" w:bidi="hi-IN"/>
        </w:rPr>
        <w:t>«Эрготерапия»</w:t>
      </w:r>
      <w:r w:rsidRPr="001A1CCD">
        <w:rPr>
          <w:rFonts w:ascii="Times New Roman" w:eastAsia="Lucida Sans Unicode" w:hAnsi="Times New Roman" w:cs="Times New Roman"/>
          <w:sz w:val="24"/>
          <w:szCs w:val="24"/>
          <w:lang w:eastAsia="hi-IN" w:bidi="hi-IN"/>
        </w:rPr>
        <w:t>,</w:t>
      </w:r>
      <w:r w:rsidRPr="001A1CCD">
        <w:rPr>
          <w:rFonts w:ascii="Times New Roman" w:hAnsi="Times New Roman" w:cs="Times New Roman"/>
          <w:sz w:val="24"/>
          <w:szCs w:val="24"/>
        </w:rPr>
        <w:t xml:space="preserve"> направлена на</w:t>
      </w:r>
      <w:r w:rsidRPr="001A1CCD">
        <w:rPr>
          <w:rFonts w:ascii="Times New Roman" w:eastAsia="Lucida Sans Unicode" w:hAnsi="Times New Roman" w:cs="Times New Roman"/>
          <w:sz w:val="24"/>
          <w:szCs w:val="24"/>
          <w:lang w:eastAsia="hi-IN" w:bidi="hi-IN"/>
        </w:rPr>
        <w:t xml:space="preserve"> улучшение качества жизни людей, которые из-за болезни или травмы потеряли способность двигаться, координировать движения. Это сложный комплекс реабилитационных мероприятий, направленных на восстановление повседневной деятельности человека с учетом имеющихся у него физических ограничений. Цель эрготерапии – не просто восстановить двигательные функции, но и адаптировать ребенка к нормальной жизни, помочь достичь максимальной самостоятельности и независимости.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w:t>
      </w:r>
      <w:r w:rsidRPr="001A1CCD">
        <w:rPr>
          <w:rFonts w:ascii="Times New Roman" w:hAnsi="Times New Roman" w:cs="Times New Roman"/>
          <w:b/>
          <w:sz w:val="24"/>
          <w:szCs w:val="24"/>
        </w:rPr>
        <w:t>Здоровье сберегающие технологии</w:t>
      </w:r>
      <w:r w:rsidRPr="001A1CCD">
        <w:rPr>
          <w:rFonts w:ascii="Times New Roman" w:hAnsi="Times New Roman" w:cs="Times New Roman"/>
          <w:sz w:val="24"/>
          <w:szCs w:val="24"/>
        </w:rPr>
        <w:t xml:space="preserve">: дыхательная гимнастика, направленная на повышение тонуса дыхательной системы; корригирующая гимнастика, направленная на  профилактику и коррекцию плоскостопия и нарушения осанки, развитие координации и равновесия; «тропа здоровья», направлена на укрепление опорно-двигательного аппарата; занятия на тренажерах направлены на укрепление разных групп мышц.  </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Один из методов арт-терапии, основанный на создании мультфильмов вместе с детьми, это </w:t>
      </w:r>
      <w:r w:rsidRPr="001A1CCD">
        <w:rPr>
          <w:rFonts w:ascii="Times New Roman" w:hAnsi="Times New Roman" w:cs="Times New Roman"/>
          <w:b/>
          <w:sz w:val="24"/>
          <w:szCs w:val="24"/>
        </w:rPr>
        <w:t>«Мульттерапия»</w:t>
      </w:r>
      <w:r w:rsidRPr="001A1CCD">
        <w:rPr>
          <w:rFonts w:ascii="Times New Roman" w:hAnsi="Times New Roman" w:cs="Times New Roman"/>
          <w:sz w:val="24"/>
          <w:szCs w:val="24"/>
        </w:rPr>
        <w:t>. Технология «Мульттерапия» применяется для облегчения кризисных состояний, преодоления глубинных страхов, творческого развития, улучшения психологического и физического здоровья детей, психолого-педагогической коррекции эмоционально-волевой сферы, повышения коммуникативных навыков, коррекции стрессовых и постстрессовых ситуаций, невротических расстройств, психосоматических расстройств, снижения агрессивности, формирования адекватной самооценки.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Lucida Sans Unicode" w:hAnsi="Times New Roman" w:cs="Times New Roman"/>
          <w:sz w:val="24"/>
          <w:szCs w:val="24"/>
          <w:lang w:eastAsia="hi-IN" w:bidi="hi-IN"/>
        </w:rPr>
        <w:t xml:space="preserve">- Технология </w:t>
      </w:r>
      <w:r w:rsidRPr="001A1CCD">
        <w:rPr>
          <w:rFonts w:ascii="Times New Roman" w:eastAsia="Lucida Sans Unicode" w:hAnsi="Times New Roman" w:cs="Times New Roman"/>
          <w:b/>
          <w:sz w:val="24"/>
          <w:szCs w:val="24"/>
          <w:lang w:eastAsia="hi-IN" w:bidi="hi-IN"/>
        </w:rPr>
        <w:t>«Раннего вмешательства»</w:t>
      </w:r>
      <w:r w:rsidRPr="001A1CCD">
        <w:rPr>
          <w:rFonts w:ascii="Times New Roman" w:eastAsia="Lucida Sans Unicode" w:hAnsi="Times New Roman" w:cs="Times New Roman"/>
          <w:sz w:val="24"/>
          <w:szCs w:val="24"/>
          <w:lang w:eastAsia="hi-IN" w:bidi="hi-IN"/>
        </w:rPr>
        <w:t xml:space="preserve"> для детей с ограниченными возможностями – это профилактика инвалидности.  Технология направлена на профилактику нарушений развития детей раннего и дошкольного возраста, социализацию ребенка, развитие сенсорных навыков, развитие движения и речи, психолого-педагогическую помощь родителям детей с особыми потребностями в развитии.</w:t>
      </w:r>
    </w:p>
    <w:p w:rsidR="001A1CCD" w:rsidRPr="001A1CCD" w:rsidRDefault="001A1CCD" w:rsidP="001A1CCD">
      <w:pPr>
        <w:spacing w:after="0" w:line="240" w:lineRule="auto"/>
        <w:ind w:firstLine="567"/>
        <w:jc w:val="both"/>
        <w:rPr>
          <w:rFonts w:ascii="Times New Roman" w:eastAsia="Lucida Sans Unicode" w:hAnsi="Times New Roman" w:cs="Times New Roman"/>
          <w:sz w:val="24"/>
          <w:szCs w:val="24"/>
          <w:lang w:eastAsia="hi-IN" w:bidi="hi-IN"/>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eastAsia="Times New Roman" w:hAnsi="Times New Roman" w:cs="Times New Roman"/>
          <w:b/>
          <w:sz w:val="24"/>
          <w:szCs w:val="24"/>
          <w:lang w:eastAsia="hi-IN" w:bidi="hi-IN"/>
        </w:rPr>
        <w:t xml:space="preserve"> </w:t>
      </w:r>
      <w:r w:rsidRPr="001A1CCD">
        <w:rPr>
          <w:rFonts w:ascii="Times New Roman" w:hAnsi="Times New Roman" w:cs="Times New Roman"/>
          <w:b/>
          <w:sz w:val="24"/>
          <w:szCs w:val="24"/>
        </w:rPr>
        <w:t>3.6.5. Проведение мониторинга потребностей семей, воспитывающих детей-инвалидов.</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eastAsia="Lucida Sans Unicode" w:hAnsi="Times New Roman" w:cs="Times New Roman"/>
          <w:iCs/>
          <w:sz w:val="24"/>
          <w:szCs w:val="24"/>
          <w:lang w:eastAsia="hi-IN" w:bidi="hi-IN"/>
        </w:rPr>
        <w:t>Для оценки удовлетворенности полнотой и качеством предоставляемых услуг, а так же с целью выявления потребностей семей, воспитывающих детей-инвалидов, в учреждении ежеквартально производится сбор анкет обратной связи и опросных листов получателей социальных услуг и анализируется, в общем доступе размещен и так же анализируется журнал отзывов и предложений. Специалисты по социальной работе отделения реабилитации организуют социальный патронаж вновь выявленных семей с детьми–инвалидами с целью информирования  о предоставлении спектра  социальных услуг в учреждении, проведения мониторинга потребностей данных семей и формирования банка данных.</w:t>
      </w:r>
    </w:p>
    <w:p w:rsidR="001A1CCD" w:rsidRPr="001A1CCD" w:rsidRDefault="001A1CCD" w:rsidP="001A1CCD">
      <w:pPr>
        <w:spacing w:after="0" w:line="240" w:lineRule="auto"/>
        <w:ind w:firstLine="567"/>
        <w:jc w:val="both"/>
        <w:rPr>
          <w:rFonts w:ascii="Times New Roman" w:eastAsia="Lucida Sans Unicode" w:hAnsi="Times New Roman" w:cs="Times New Roman"/>
          <w:iCs/>
          <w:sz w:val="24"/>
          <w:szCs w:val="24"/>
          <w:lang w:eastAsia="hi-IN" w:bidi="hi-IN"/>
        </w:rPr>
      </w:pPr>
    </w:p>
    <w:p w:rsidR="001A1CCD" w:rsidRPr="001A1CCD" w:rsidRDefault="001A1CCD" w:rsidP="001A1CCD">
      <w:pPr>
        <w:spacing w:after="0" w:line="240" w:lineRule="auto"/>
        <w:ind w:firstLine="567"/>
        <w:jc w:val="both"/>
        <w:rPr>
          <w:rFonts w:ascii="Times New Roman" w:hAnsi="Times New Roman" w:cs="Times New Roman"/>
          <w:b/>
          <w:sz w:val="24"/>
          <w:szCs w:val="24"/>
        </w:rPr>
      </w:pPr>
      <w:r w:rsidRPr="001A1CCD">
        <w:rPr>
          <w:rFonts w:ascii="Times New Roman" w:hAnsi="Times New Roman" w:cs="Times New Roman"/>
          <w:b/>
          <w:sz w:val="24"/>
          <w:szCs w:val="24"/>
        </w:rPr>
        <w:t>3.8.7. Обеспечение культурного, здорового досуга детей.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Управлением социальной политики на основании </w:t>
      </w:r>
      <w:r w:rsidRPr="001A1CCD">
        <w:rPr>
          <w:rFonts w:ascii="Times New Roman" w:hAnsi="Times New Roman" w:cs="Times New Roman"/>
          <w:bCs/>
          <w:sz w:val="24"/>
          <w:szCs w:val="24"/>
        </w:rPr>
        <w:t xml:space="preserve">постановления Правительства Свердловской области от 9 апреля 2015 г. № 245-ПП </w:t>
      </w:r>
      <w:r w:rsidR="0087605F">
        <w:rPr>
          <w:rFonts w:ascii="Times New Roman" w:hAnsi="Times New Roman" w:cs="Times New Roman"/>
          <w:bCs/>
          <w:sz w:val="24"/>
          <w:szCs w:val="24"/>
        </w:rPr>
        <w:t>«</w:t>
      </w:r>
      <w:r w:rsidRPr="001A1CCD">
        <w:rPr>
          <w:rFonts w:ascii="Times New Roman" w:hAnsi="Times New Roman" w:cs="Times New Roman"/>
          <w:bCs/>
          <w:sz w:val="24"/>
          <w:szCs w:val="24"/>
        </w:rPr>
        <w:t>О мерах по организации и обеспечению отдыха и оздоровления детей в Свердловской области в 2015 - 2017 годах</w:t>
      </w:r>
      <w:r>
        <w:rPr>
          <w:rFonts w:ascii="Times New Roman" w:hAnsi="Times New Roman" w:cs="Times New Roman"/>
          <w:bCs/>
          <w:sz w:val="24"/>
          <w:szCs w:val="24"/>
        </w:rPr>
        <w:t>»</w:t>
      </w:r>
      <w:r w:rsidRPr="001A1CCD">
        <w:rPr>
          <w:rFonts w:ascii="Times New Roman" w:hAnsi="Times New Roman" w:cs="Times New Roman"/>
          <w:bCs/>
          <w:sz w:val="24"/>
          <w:szCs w:val="24"/>
        </w:rPr>
        <w:t xml:space="preserve">, </w:t>
      </w:r>
      <w:r w:rsidRPr="0087605F">
        <w:rPr>
          <w:rFonts w:ascii="Times New Roman" w:hAnsi="Times New Roman" w:cs="Times New Roman"/>
          <w:bCs/>
          <w:sz w:val="24"/>
          <w:szCs w:val="24"/>
        </w:rPr>
        <w:t>п</w:t>
      </w:r>
      <w:hyperlink r:id="rId16" w:history="1">
        <w:r w:rsidRPr="0087605F">
          <w:rPr>
            <w:rStyle w:val="aff5"/>
            <w:rFonts w:ascii="Times New Roman" w:hAnsi="Times New Roman" w:cs="Times New Roman"/>
            <w:bCs/>
            <w:color w:val="auto"/>
            <w:sz w:val="24"/>
            <w:szCs w:val="24"/>
          </w:rPr>
          <w:t xml:space="preserve">остановления </w:t>
        </w:r>
        <w:r w:rsidRPr="0087605F">
          <w:rPr>
            <w:rStyle w:val="aff5"/>
            <w:rFonts w:ascii="Times New Roman" w:hAnsi="Times New Roman" w:cs="Times New Roman"/>
            <w:bCs/>
            <w:color w:val="auto"/>
            <w:sz w:val="24"/>
            <w:szCs w:val="24"/>
          </w:rPr>
          <w:lastRenderedPageBreak/>
          <w:t xml:space="preserve">Правительства Свердловской области от 3 августа 2017 г. № 558-ПП </w:t>
        </w:r>
        <w:r w:rsidR="0087605F">
          <w:rPr>
            <w:rStyle w:val="aff5"/>
            <w:rFonts w:ascii="Times New Roman" w:hAnsi="Times New Roman" w:cs="Times New Roman"/>
            <w:bCs/>
            <w:color w:val="auto"/>
            <w:sz w:val="24"/>
            <w:szCs w:val="24"/>
          </w:rPr>
          <w:t>«</w:t>
        </w:r>
        <w:r w:rsidRPr="0087605F">
          <w:rPr>
            <w:rStyle w:val="aff5"/>
            <w:rFonts w:ascii="Times New Roman" w:hAnsi="Times New Roman" w:cs="Times New Roman"/>
            <w:bCs/>
            <w:color w:val="auto"/>
            <w:sz w:val="24"/>
            <w:szCs w:val="24"/>
          </w:rPr>
          <w:t>О мерах по организации и обеспечению отдыха и оздоровления детей в Свердловской области</w:t>
        </w:r>
        <w:r w:rsidR="0087605F">
          <w:rPr>
            <w:rStyle w:val="aff5"/>
            <w:rFonts w:ascii="Times New Roman" w:hAnsi="Times New Roman" w:cs="Times New Roman"/>
            <w:bCs/>
            <w:color w:val="auto"/>
            <w:sz w:val="24"/>
            <w:szCs w:val="24"/>
          </w:rPr>
          <w:t>»</w:t>
        </w:r>
      </w:hyperlink>
      <w:r w:rsidRPr="001A1CCD">
        <w:rPr>
          <w:rFonts w:ascii="Times New Roman" w:hAnsi="Times New Roman" w:cs="Times New Roman"/>
          <w:bCs/>
          <w:sz w:val="24"/>
          <w:szCs w:val="24"/>
        </w:rPr>
        <w:t xml:space="preserve"> за 2017 года проведена следующая работа по занятости и оздоровлению детей, находящихся в трудной жизненной ситуации.</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Даны консультации 38 семьям о порядке постановки на учёт для предоставления путевок в организации отдыха и оздоровления детей, выданы памятки «Отдых и оздоровление отдельных категорий детей, находящихся в трудной жизненной ситуации», а также памятки «Предоставление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в пределах средней стоимости путевок»</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Принято 35 заявлений для постановки на учёт для предоставления путевок в организации отдыха и оздоровления детей.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Направлено информационное письмо с разъяснениям о порядке и  условиях организации отдыха и оздоровления воспитанников ГКУ СО «СРЦН г.Первоуральска».</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Из ОМВД России получен список несовершеннолетних, состоящих на учете в ОДН ОМВД России по г. Первоуральску, проживающих в неблагополучных семьях, с целью оказания содействия в организации их отдыха и оздоровления в 2017 году.</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Организована отправка в санаторно-курортные организации и загородные оздоровительные лагеря 10 детей, которым были предоставлены путевки в оздоровительные учреждения:</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sz w:val="24"/>
          <w:szCs w:val="24"/>
        </w:rPr>
        <w:t xml:space="preserve">- в детский оздоровительный </w:t>
      </w:r>
      <w:r w:rsidRPr="001A1CCD">
        <w:rPr>
          <w:rFonts w:ascii="Times New Roman" w:hAnsi="Times New Roman" w:cs="Times New Roman"/>
          <w:color w:val="000000"/>
          <w:sz w:val="24"/>
          <w:szCs w:val="24"/>
        </w:rPr>
        <w:t>лагерь «Мульт-фильм» Республики Крым — 2 детей ,оставшихся без попечения родителей;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в лагерь «Талый ключ»- 2 детей из малоимущих семей,</w:t>
      </w:r>
    </w:p>
    <w:p w:rsidR="001A1CCD" w:rsidRPr="001A1CCD" w:rsidRDefault="001A1CCD" w:rsidP="001A1CCD">
      <w:pPr>
        <w:spacing w:after="0" w:line="240" w:lineRule="auto"/>
        <w:ind w:firstLine="567"/>
        <w:jc w:val="both"/>
        <w:rPr>
          <w:rFonts w:ascii="Times New Roman" w:hAnsi="Times New Roman" w:cs="Times New Roman"/>
          <w:sz w:val="24"/>
          <w:szCs w:val="24"/>
        </w:rPr>
      </w:pPr>
      <w:r w:rsidRPr="001A1CCD">
        <w:rPr>
          <w:rFonts w:ascii="Times New Roman" w:hAnsi="Times New Roman" w:cs="Times New Roman"/>
          <w:color w:val="000000"/>
          <w:sz w:val="24"/>
          <w:szCs w:val="24"/>
        </w:rPr>
        <w:t>- в санаторий-профилакторий «Дюжонок» - 6 детей, оставшихся без попечения родителей.</w:t>
      </w:r>
    </w:p>
    <w:p w:rsidR="00F47069" w:rsidRPr="00672C19" w:rsidRDefault="009D0667" w:rsidP="001A1CCD">
      <w:pPr>
        <w:spacing w:before="240"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t>ЖИЛИЩНЫЙ ОТДЕЛ АДМИНИСТРАЦИИ ГОРОДСКОГО ОКРУГА ПЕРВОУРАЛЬСК</w:t>
      </w:r>
    </w:p>
    <w:p w:rsidR="008705ED" w:rsidRPr="00880185" w:rsidRDefault="008705ED" w:rsidP="008705ED">
      <w:pPr>
        <w:spacing w:after="0" w:line="240" w:lineRule="auto"/>
        <w:ind w:firstLine="567"/>
        <w:jc w:val="both"/>
        <w:rPr>
          <w:rFonts w:ascii="Times New Roman" w:eastAsia="Times New Roman" w:hAnsi="Times New Roman" w:cs="Times New Roman"/>
          <w:sz w:val="24"/>
          <w:szCs w:val="24"/>
        </w:rPr>
      </w:pPr>
      <w:r w:rsidRPr="00880185">
        <w:rPr>
          <w:rFonts w:ascii="Times New Roman" w:eastAsia="Times New Roman" w:hAnsi="Times New Roman" w:cs="Times New Roman"/>
          <w:b/>
          <w:sz w:val="24"/>
          <w:szCs w:val="28"/>
        </w:rPr>
        <w:t xml:space="preserve">В рамках муниципальной программы «Обеспечение жильем молодых семей на территории городского округа Первоуральск на 2017-2023 годы», </w:t>
      </w:r>
      <w:r w:rsidRPr="00880185">
        <w:rPr>
          <w:rFonts w:ascii="Times New Roman" w:eastAsia="Times New Roman" w:hAnsi="Times New Roman" w:cs="Times New Roman"/>
          <w:sz w:val="24"/>
          <w:szCs w:val="28"/>
        </w:rPr>
        <w:t xml:space="preserve">утвержденной Постановлением  Администрации городского округа Первоуральск № 2193 от 05.10.2016 года </w:t>
      </w:r>
      <w:r w:rsidRPr="00880185">
        <w:rPr>
          <w:rFonts w:ascii="Times New Roman" w:eastAsia="Times New Roman" w:hAnsi="Times New Roman" w:cs="Times New Roman"/>
          <w:b/>
          <w:sz w:val="24"/>
          <w:szCs w:val="28"/>
        </w:rPr>
        <w:t>всего на учете состоит 435 семей</w:t>
      </w:r>
      <w:r w:rsidRPr="00880185">
        <w:rPr>
          <w:rFonts w:ascii="Times New Roman" w:eastAsia="Times New Roman" w:hAnsi="Times New Roman" w:cs="Times New Roman"/>
          <w:sz w:val="24"/>
          <w:szCs w:val="28"/>
        </w:rPr>
        <w:t xml:space="preserve">. В 2017 году программа финансируется из областного и местного бюджетов. На 2017 год из местного бюджета на реализацию данной программы </w:t>
      </w:r>
      <w:r w:rsidRPr="00880185">
        <w:rPr>
          <w:rFonts w:ascii="Times New Roman" w:eastAsia="Times New Roman" w:hAnsi="Times New Roman" w:cs="Times New Roman"/>
          <w:b/>
          <w:sz w:val="24"/>
          <w:szCs w:val="28"/>
        </w:rPr>
        <w:t>выделено 10 000 000 рублей</w:t>
      </w:r>
      <w:r w:rsidRPr="00880185">
        <w:rPr>
          <w:rFonts w:ascii="Times New Roman" w:eastAsia="Times New Roman" w:hAnsi="Times New Roman" w:cs="Times New Roman"/>
          <w:sz w:val="24"/>
          <w:szCs w:val="28"/>
        </w:rPr>
        <w:t xml:space="preserve">. </w:t>
      </w:r>
      <w:r w:rsidRPr="00880185">
        <w:rPr>
          <w:rFonts w:ascii="Times New Roman" w:eastAsia="Times New Roman" w:hAnsi="Times New Roman" w:cs="Times New Roman"/>
          <w:b/>
          <w:bCs/>
          <w:sz w:val="24"/>
          <w:szCs w:val="28"/>
        </w:rPr>
        <w:t>09.11.2017 года было выдано 9 свидетельств о праве на получение социальной выплаты. Все 9 семей многодетные.</w:t>
      </w:r>
    </w:p>
    <w:p w:rsidR="008705ED" w:rsidRDefault="008705ED" w:rsidP="008705ED">
      <w:pPr>
        <w:spacing w:after="0" w:line="240" w:lineRule="auto"/>
        <w:ind w:firstLine="567"/>
        <w:jc w:val="both"/>
        <w:rPr>
          <w:rFonts w:ascii="Times New Roman" w:eastAsia="Times New Roman" w:hAnsi="Times New Roman" w:cs="Times New Roman"/>
          <w:b/>
          <w:sz w:val="24"/>
          <w:szCs w:val="28"/>
        </w:rPr>
      </w:pPr>
      <w:r w:rsidRPr="00880185">
        <w:rPr>
          <w:rFonts w:ascii="Times New Roman" w:eastAsia="Times New Roman" w:hAnsi="Times New Roman" w:cs="Times New Roman"/>
          <w:b/>
          <w:sz w:val="24"/>
          <w:szCs w:val="28"/>
        </w:rPr>
        <w:t> В рамках муниципальной программы  «Предоставление региональной поддержки молодым семьям на улучшение жилищных условий на территории городского округа Первоуральск на 2017-2022 годы»</w:t>
      </w:r>
      <w:r w:rsidRPr="00880185">
        <w:rPr>
          <w:rFonts w:ascii="Times New Roman" w:eastAsia="Times New Roman" w:hAnsi="Times New Roman" w:cs="Times New Roman"/>
          <w:sz w:val="24"/>
          <w:szCs w:val="28"/>
        </w:rPr>
        <w:t xml:space="preserve">, утвержденной постановлением Администрации городского округа Первоуральск от 13.10.2016 года № 2230 </w:t>
      </w:r>
      <w:r w:rsidRPr="00880185">
        <w:rPr>
          <w:rFonts w:ascii="Times New Roman" w:eastAsia="Times New Roman" w:hAnsi="Times New Roman" w:cs="Times New Roman"/>
          <w:b/>
          <w:sz w:val="24"/>
          <w:szCs w:val="28"/>
        </w:rPr>
        <w:t>состоит на учете  20 молодых семей</w:t>
      </w:r>
      <w:r w:rsidRPr="00880185">
        <w:rPr>
          <w:rFonts w:ascii="Times New Roman" w:eastAsia="Times New Roman" w:hAnsi="Times New Roman" w:cs="Times New Roman"/>
          <w:sz w:val="24"/>
          <w:szCs w:val="28"/>
        </w:rPr>
        <w:t xml:space="preserve">. Данная программа обеспечивается из областного и местного бюджетов. </w:t>
      </w:r>
      <w:r w:rsidRPr="00880185">
        <w:rPr>
          <w:rFonts w:ascii="Times New Roman" w:eastAsia="Times New Roman" w:hAnsi="Times New Roman" w:cs="Times New Roman"/>
          <w:b/>
          <w:sz w:val="24"/>
          <w:szCs w:val="28"/>
        </w:rPr>
        <w:t>В 2017 году из местного бюджета на реализацию данной программы выделено 1 927 800 рублей</w:t>
      </w:r>
      <w:r w:rsidRPr="00880185">
        <w:rPr>
          <w:rFonts w:ascii="Times New Roman , serif" w:eastAsia="Times New Roman" w:hAnsi="Times New Roman , serif" w:cs="Times New Roman"/>
          <w:sz w:val="24"/>
          <w:szCs w:val="28"/>
        </w:rPr>
        <w:t>.</w:t>
      </w:r>
      <w:r w:rsidRPr="00880185">
        <w:rPr>
          <w:rFonts w:ascii="Times New Roman" w:eastAsia="Times New Roman" w:hAnsi="Times New Roman" w:cs="Times New Roman"/>
          <w:sz w:val="24"/>
          <w:szCs w:val="28"/>
        </w:rPr>
        <w:t xml:space="preserve">  Свидетельства </w:t>
      </w:r>
      <w:r w:rsidRPr="00880185">
        <w:rPr>
          <w:rFonts w:ascii="Times New Roman , serif" w:eastAsia="Times New Roman" w:hAnsi="Times New Roman , serif" w:cs="Times New Roman"/>
          <w:sz w:val="24"/>
          <w:szCs w:val="28"/>
        </w:rPr>
        <w:t>о</w:t>
      </w:r>
      <w:r w:rsidRPr="00880185">
        <w:rPr>
          <w:rFonts w:ascii="Times New Roman" w:eastAsia="Times New Roman" w:hAnsi="Times New Roman" w:cs="Times New Roman"/>
          <w:sz w:val="24"/>
          <w:szCs w:val="28"/>
        </w:rPr>
        <w:t xml:space="preserve"> </w:t>
      </w:r>
      <w:r w:rsidRPr="00880185">
        <w:rPr>
          <w:rFonts w:ascii="Times New Roman" w:eastAsia="Times New Roman" w:hAnsi="Times New Roman" w:cs="Times New Roman"/>
          <w:b/>
          <w:sz w:val="24"/>
          <w:szCs w:val="28"/>
        </w:rPr>
        <w:t>прав</w:t>
      </w:r>
      <w:r w:rsidRPr="00880185">
        <w:rPr>
          <w:rFonts w:ascii="Times New Roman , serif" w:eastAsia="Times New Roman" w:hAnsi="Times New Roman , serif" w:cs="Times New Roman"/>
          <w:b/>
          <w:sz w:val="24"/>
          <w:szCs w:val="28"/>
        </w:rPr>
        <w:t>е</w:t>
      </w:r>
      <w:r w:rsidRPr="00880185">
        <w:rPr>
          <w:rFonts w:ascii="Times New Roman" w:eastAsia="Times New Roman" w:hAnsi="Times New Roman" w:cs="Times New Roman"/>
          <w:b/>
          <w:sz w:val="24"/>
          <w:szCs w:val="28"/>
        </w:rPr>
        <w:t xml:space="preserve"> на получение региональной социальной выплаты выданы 5</w:t>
      </w:r>
      <w:r>
        <w:rPr>
          <w:rFonts w:ascii="Times New Roman" w:eastAsia="Times New Roman" w:hAnsi="Times New Roman" w:cs="Times New Roman"/>
          <w:b/>
          <w:sz w:val="24"/>
          <w:szCs w:val="28"/>
        </w:rPr>
        <w:t xml:space="preserve"> декабря </w:t>
      </w:r>
      <w:r w:rsidRPr="00880185">
        <w:rPr>
          <w:rFonts w:ascii="Times New Roman" w:eastAsia="Times New Roman" w:hAnsi="Times New Roman" w:cs="Times New Roman"/>
          <w:b/>
          <w:sz w:val="24"/>
          <w:szCs w:val="28"/>
        </w:rPr>
        <w:t>2017 года. Всего региональную социальную выплату получили 6 семей.</w:t>
      </w:r>
    </w:p>
    <w:p w:rsidR="008705ED" w:rsidRPr="00880185" w:rsidRDefault="008705ED" w:rsidP="008705ED">
      <w:pPr>
        <w:spacing w:after="0" w:line="240" w:lineRule="auto"/>
        <w:ind w:firstLine="567"/>
        <w:jc w:val="both"/>
        <w:rPr>
          <w:rFonts w:ascii="Times New Roman" w:eastAsia="Times New Roman" w:hAnsi="Times New Roman" w:cs="Times New Roman"/>
          <w:sz w:val="24"/>
          <w:szCs w:val="24"/>
        </w:rPr>
      </w:pPr>
    </w:p>
    <w:p w:rsidR="007350D5" w:rsidRDefault="007350D5" w:rsidP="00F9463F">
      <w:pPr>
        <w:tabs>
          <w:tab w:val="left" w:pos="993"/>
        </w:tabs>
        <w:spacing w:after="0" w:line="240" w:lineRule="auto"/>
        <w:ind w:firstLine="567"/>
        <w:jc w:val="both"/>
        <w:rPr>
          <w:rFonts w:ascii="Times New Roman" w:eastAsia="Times New Roman" w:hAnsi="Times New Roman" w:cs="Times New Roman"/>
          <w:b/>
          <w:sz w:val="24"/>
          <w:szCs w:val="28"/>
        </w:rPr>
      </w:pPr>
    </w:p>
    <w:p w:rsidR="00F9463F" w:rsidRPr="003A2AFC" w:rsidRDefault="00F9463F" w:rsidP="00F9463F">
      <w:pPr>
        <w:tabs>
          <w:tab w:val="left" w:pos="993"/>
        </w:tabs>
        <w:spacing w:after="0" w:line="240" w:lineRule="auto"/>
        <w:ind w:firstLine="567"/>
        <w:jc w:val="both"/>
        <w:rPr>
          <w:rFonts w:ascii="Times New Roman" w:eastAsia="Times New Roman" w:hAnsi="Times New Roman" w:cs="Times New Roman"/>
          <w:b/>
          <w:sz w:val="24"/>
          <w:szCs w:val="24"/>
        </w:rPr>
      </w:pPr>
      <w:r w:rsidRPr="003A2AFC">
        <w:rPr>
          <w:rFonts w:ascii="Times New Roman" w:eastAsia="Times New Roman" w:hAnsi="Times New Roman" w:cs="Times New Roman"/>
          <w:b/>
          <w:sz w:val="24"/>
          <w:szCs w:val="24"/>
        </w:rPr>
        <w:t>В результате реализации Программы на территории городского округа Первоуральск наблюдается положительная динамика:</w:t>
      </w:r>
    </w:p>
    <w:p w:rsidR="00F9463F" w:rsidRPr="003A2AFC" w:rsidRDefault="00F9463F" w:rsidP="00F9463F">
      <w:pPr>
        <w:tabs>
          <w:tab w:val="left" w:pos="993"/>
        </w:tabs>
        <w:spacing w:after="0" w:line="240" w:lineRule="auto"/>
        <w:ind w:firstLine="567"/>
        <w:jc w:val="both"/>
        <w:rPr>
          <w:rFonts w:ascii="Times New Roman" w:eastAsia="Times New Roman" w:hAnsi="Times New Roman" w:cs="Times New Roman"/>
          <w:sz w:val="24"/>
          <w:szCs w:val="24"/>
        </w:rPr>
      </w:pPr>
      <w:r w:rsidRPr="003A2AFC">
        <w:rPr>
          <w:rFonts w:ascii="Times New Roman" w:eastAsia="Times New Roman" w:hAnsi="Times New Roman" w:cs="Times New Roman"/>
          <w:sz w:val="24"/>
          <w:szCs w:val="24"/>
        </w:rPr>
        <w:t>- сокращения доли семей, находящихся в социально опасном положении,</w:t>
      </w:r>
    </w:p>
    <w:p w:rsidR="00F9463F" w:rsidRPr="003A2AFC" w:rsidRDefault="00F9463F" w:rsidP="00F9463F">
      <w:pPr>
        <w:tabs>
          <w:tab w:val="left" w:pos="993"/>
        </w:tabs>
        <w:spacing w:after="0" w:line="240" w:lineRule="auto"/>
        <w:ind w:firstLine="567"/>
        <w:jc w:val="both"/>
        <w:rPr>
          <w:rFonts w:ascii="Times New Roman" w:eastAsia="Times New Roman" w:hAnsi="Times New Roman" w:cs="Times New Roman"/>
          <w:sz w:val="24"/>
          <w:szCs w:val="24"/>
        </w:rPr>
      </w:pPr>
      <w:r w:rsidRPr="003A2AFC">
        <w:rPr>
          <w:rFonts w:ascii="Times New Roman" w:eastAsia="Times New Roman" w:hAnsi="Times New Roman" w:cs="Times New Roman"/>
          <w:sz w:val="24"/>
          <w:szCs w:val="24"/>
        </w:rPr>
        <w:t>- повышения социального статуса семьи,</w:t>
      </w:r>
    </w:p>
    <w:p w:rsidR="00F9463F" w:rsidRPr="003A2AFC" w:rsidRDefault="00F9463F" w:rsidP="00F9463F">
      <w:pPr>
        <w:tabs>
          <w:tab w:val="left" w:pos="993"/>
        </w:tabs>
        <w:spacing w:after="0" w:line="240" w:lineRule="auto"/>
        <w:ind w:firstLine="567"/>
        <w:jc w:val="both"/>
        <w:rPr>
          <w:rFonts w:ascii="Times New Roman" w:eastAsia="Times New Roman" w:hAnsi="Times New Roman" w:cs="Times New Roman"/>
          <w:sz w:val="24"/>
          <w:szCs w:val="24"/>
        </w:rPr>
      </w:pPr>
      <w:r w:rsidRPr="003A2AFC">
        <w:rPr>
          <w:rFonts w:ascii="Times New Roman" w:eastAsia="Times New Roman" w:hAnsi="Times New Roman" w:cs="Times New Roman"/>
          <w:sz w:val="24"/>
          <w:szCs w:val="24"/>
        </w:rPr>
        <w:t>-создания дополнительных мест в дошкольных образовательных учреждениях,</w:t>
      </w:r>
    </w:p>
    <w:p w:rsidR="00F9463F" w:rsidRPr="003A2AFC" w:rsidRDefault="00F9463F" w:rsidP="00F9463F">
      <w:pPr>
        <w:pStyle w:val="ConsPlusNormal"/>
        <w:widowControl/>
        <w:tabs>
          <w:tab w:val="left" w:pos="407"/>
          <w:tab w:val="left" w:pos="993"/>
        </w:tabs>
        <w:ind w:firstLine="567"/>
        <w:jc w:val="both"/>
        <w:rPr>
          <w:rFonts w:ascii="Times New Roman" w:hAnsi="Times New Roman" w:cs="Times New Roman"/>
          <w:sz w:val="24"/>
          <w:szCs w:val="24"/>
        </w:rPr>
      </w:pPr>
      <w:r w:rsidRPr="003A2AFC">
        <w:rPr>
          <w:rFonts w:ascii="Times New Roman" w:hAnsi="Times New Roman" w:cs="Times New Roman"/>
          <w:sz w:val="24"/>
          <w:szCs w:val="24"/>
        </w:rPr>
        <w:t>-обеспечения доступности и равных возможностей получения полноценного общего и дополнительного образования; системы поиска, поддержки и сопровождения одаренных детей.</w:t>
      </w:r>
    </w:p>
    <w:p w:rsidR="00DB2C65" w:rsidRDefault="00DB2C65" w:rsidP="00672C19">
      <w:pPr>
        <w:tabs>
          <w:tab w:val="left" w:pos="993"/>
        </w:tabs>
        <w:spacing w:after="0" w:line="240" w:lineRule="auto"/>
        <w:ind w:firstLine="708"/>
        <w:rPr>
          <w:rFonts w:ascii="Times New Roman" w:hAnsi="Times New Roman" w:cs="Times New Roman"/>
          <w:sz w:val="24"/>
          <w:szCs w:val="24"/>
        </w:rPr>
      </w:pPr>
    </w:p>
    <w:p w:rsidR="00D3359D" w:rsidRDefault="00D3359D" w:rsidP="005C37E2">
      <w:pPr>
        <w:tabs>
          <w:tab w:val="left" w:pos="993"/>
        </w:tabs>
        <w:spacing w:after="0" w:line="240" w:lineRule="auto"/>
        <w:rPr>
          <w:rFonts w:ascii="Times New Roman" w:hAnsi="Times New Roman" w:cs="Times New Roman"/>
          <w:sz w:val="20"/>
          <w:szCs w:val="24"/>
        </w:rPr>
      </w:pPr>
    </w:p>
    <w:p w:rsidR="00D3359D" w:rsidRDefault="00D3359D" w:rsidP="005C37E2">
      <w:pPr>
        <w:tabs>
          <w:tab w:val="left" w:pos="993"/>
        </w:tabs>
        <w:spacing w:after="0" w:line="240" w:lineRule="auto"/>
        <w:rPr>
          <w:rFonts w:ascii="Times New Roman" w:hAnsi="Times New Roman" w:cs="Times New Roman"/>
          <w:sz w:val="20"/>
          <w:szCs w:val="24"/>
        </w:rPr>
      </w:pPr>
    </w:p>
    <w:sectPr w:rsidR="00D3359D" w:rsidSect="00542DB6">
      <w:headerReference w:type="default" r:id="rId17"/>
      <w:pgSz w:w="11906" w:h="16838"/>
      <w:pgMar w:top="709"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0C" w:rsidRDefault="005F660C" w:rsidP="005D4FB3">
      <w:pPr>
        <w:spacing w:after="0" w:line="240" w:lineRule="auto"/>
      </w:pPr>
      <w:r>
        <w:separator/>
      </w:r>
    </w:p>
  </w:endnote>
  <w:endnote w:type="continuationSeparator" w:id="0">
    <w:p w:rsidR="005F660C" w:rsidRDefault="005F660C" w:rsidP="005D4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0C" w:rsidRDefault="005F660C" w:rsidP="005D4FB3">
      <w:pPr>
        <w:spacing w:after="0" w:line="240" w:lineRule="auto"/>
      </w:pPr>
      <w:r>
        <w:separator/>
      </w:r>
    </w:p>
  </w:footnote>
  <w:footnote w:type="continuationSeparator" w:id="0">
    <w:p w:rsidR="005F660C" w:rsidRDefault="005F660C" w:rsidP="005D4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219"/>
      <w:docPartObj>
        <w:docPartGallery w:val="Page Numbers (Top of Page)"/>
        <w:docPartUnique/>
      </w:docPartObj>
    </w:sdtPr>
    <w:sdtContent>
      <w:p w:rsidR="00DB1FB0" w:rsidRDefault="00F03190">
        <w:pPr>
          <w:pStyle w:val="ad"/>
          <w:jc w:val="center"/>
        </w:pPr>
        <w:fldSimple w:instr=" PAGE   \* MERGEFORMAT ">
          <w:r w:rsidR="00DD4EA5">
            <w:rPr>
              <w:noProof/>
            </w:rPr>
            <w:t>109</w:t>
          </w:r>
        </w:fldSimple>
      </w:p>
    </w:sdtContent>
  </w:sdt>
  <w:p w:rsidR="00DB1FB0" w:rsidRDefault="00DB1F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0347D6D"/>
    <w:multiLevelType w:val="multilevel"/>
    <w:tmpl w:val="FFB6B5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3B4F7E"/>
    <w:multiLevelType w:val="multilevel"/>
    <w:tmpl w:val="CE44C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C229E"/>
    <w:multiLevelType w:val="hybridMultilevel"/>
    <w:tmpl w:val="E85A8198"/>
    <w:lvl w:ilvl="0" w:tplc="1F5A41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656D08"/>
    <w:multiLevelType w:val="hybridMultilevel"/>
    <w:tmpl w:val="C130FD22"/>
    <w:lvl w:ilvl="0" w:tplc="91EC71AC">
      <w:start w:val="1"/>
      <w:numFmt w:val="decimal"/>
      <w:lvlText w:val="%1."/>
      <w:lvlJc w:val="left"/>
      <w:pPr>
        <w:tabs>
          <w:tab w:val="num" w:pos="720"/>
        </w:tabs>
        <w:ind w:left="720" w:hanging="360"/>
      </w:pPr>
      <w:rPr>
        <w:b w:val="0"/>
        <w:sz w:val="24"/>
        <w:szCs w:val="24"/>
      </w:rPr>
    </w:lvl>
    <w:lvl w:ilvl="1" w:tplc="9B3485A6">
      <w:start w:val="1"/>
      <w:numFmt w:val="bullet"/>
      <w:lvlText w:val=""/>
      <w:lvlJc w:val="left"/>
      <w:pPr>
        <w:tabs>
          <w:tab w:val="num" w:pos="340"/>
        </w:tabs>
        <w:ind w:left="0" w:firstLine="0"/>
      </w:pPr>
      <w:rPr>
        <w:rFonts w:ascii="Symbol" w:hAnsi="Symbol" w:hint="default"/>
        <w:b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840E7A"/>
    <w:multiLevelType w:val="multilevel"/>
    <w:tmpl w:val="12E0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F4BD9"/>
    <w:multiLevelType w:val="multilevel"/>
    <w:tmpl w:val="FBB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E53C9"/>
    <w:multiLevelType w:val="hybridMultilevel"/>
    <w:tmpl w:val="7BFAB9E4"/>
    <w:lvl w:ilvl="0" w:tplc="C42E9B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0D11D0"/>
    <w:multiLevelType w:val="hybridMultilevel"/>
    <w:tmpl w:val="7EF4E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84A88"/>
    <w:multiLevelType w:val="hybridMultilevel"/>
    <w:tmpl w:val="6588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75084"/>
    <w:multiLevelType w:val="multilevel"/>
    <w:tmpl w:val="86A60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auto"/>
        <w:spacing w:val="0"/>
        <w:w w:val="100"/>
        <w:position w:val="0"/>
        <w:sz w:val="24"/>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25FA9"/>
    <w:multiLevelType w:val="hybridMultilevel"/>
    <w:tmpl w:val="1ED07122"/>
    <w:lvl w:ilvl="0" w:tplc="BF50EB6C">
      <w:start w:val="1"/>
      <w:numFmt w:val="decimalZero"/>
      <w:lvlText w:val="%1-"/>
      <w:lvlJc w:val="left"/>
      <w:pPr>
        <w:ind w:left="267" w:hanging="37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27151085"/>
    <w:multiLevelType w:val="hybridMultilevel"/>
    <w:tmpl w:val="6A06FD42"/>
    <w:lvl w:ilvl="0" w:tplc="5CF46AD8">
      <w:start w:val="1"/>
      <w:numFmt w:val="decimal"/>
      <w:lvlText w:val="%1)"/>
      <w:lvlJc w:val="left"/>
      <w:pPr>
        <w:ind w:left="502"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13">
    <w:nsid w:val="27883929"/>
    <w:multiLevelType w:val="hybridMultilevel"/>
    <w:tmpl w:val="882A3CE4"/>
    <w:lvl w:ilvl="0" w:tplc="219A5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7B2AF3"/>
    <w:multiLevelType w:val="multilevel"/>
    <w:tmpl w:val="C95C5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51584"/>
    <w:multiLevelType w:val="hybridMultilevel"/>
    <w:tmpl w:val="30405156"/>
    <w:lvl w:ilvl="0" w:tplc="3C04CFEA">
      <w:start w:val="65535"/>
      <w:numFmt w:val="bullet"/>
      <w:lvlText w:val="•"/>
      <w:legacy w:legacy="1" w:legacySpace="0" w:legacyIndent="230"/>
      <w:lvlJc w:val="left"/>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4DD4801"/>
    <w:multiLevelType w:val="hybridMultilevel"/>
    <w:tmpl w:val="09D816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43486"/>
    <w:multiLevelType w:val="hybridMultilevel"/>
    <w:tmpl w:val="51E65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7D0171"/>
    <w:multiLevelType w:val="hybridMultilevel"/>
    <w:tmpl w:val="DE329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626D10"/>
    <w:multiLevelType w:val="hybridMultilevel"/>
    <w:tmpl w:val="2122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63918"/>
    <w:multiLevelType w:val="multilevel"/>
    <w:tmpl w:val="4E9892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27344C"/>
    <w:multiLevelType w:val="hybridMultilevel"/>
    <w:tmpl w:val="F67EE6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383C30"/>
    <w:multiLevelType w:val="hybridMultilevel"/>
    <w:tmpl w:val="253615B4"/>
    <w:lvl w:ilvl="0" w:tplc="FCA868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D3653B9"/>
    <w:multiLevelType w:val="hybridMultilevel"/>
    <w:tmpl w:val="31D6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E3EA2"/>
    <w:multiLevelType w:val="hybridMultilevel"/>
    <w:tmpl w:val="0D106A94"/>
    <w:lvl w:ilvl="0" w:tplc="0460480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0CB3E46"/>
    <w:multiLevelType w:val="multilevel"/>
    <w:tmpl w:val="2C80712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2276D02"/>
    <w:multiLevelType w:val="multilevel"/>
    <w:tmpl w:val="7C30A5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D39FB"/>
    <w:multiLevelType w:val="hybridMultilevel"/>
    <w:tmpl w:val="21FAF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24109"/>
    <w:multiLevelType w:val="hybridMultilevel"/>
    <w:tmpl w:val="918C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14E69"/>
    <w:multiLevelType w:val="hybridMultilevel"/>
    <w:tmpl w:val="9E98DCBA"/>
    <w:lvl w:ilvl="0" w:tplc="2A849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C3340"/>
    <w:multiLevelType w:val="hybridMultilevel"/>
    <w:tmpl w:val="BECC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1259"/>
    <w:multiLevelType w:val="hybridMultilevel"/>
    <w:tmpl w:val="13424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E12DA5"/>
    <w:multiLevelType w:val="hybridMultilevel"/>
    <w:tmpl w:val="48C052B0"/>
    <w:lvl w:ilvl="0" w:tplc="D97E33B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80F22"/>
    <w:multiLevelType w:val="hybridMultilevel"/>
    <w:tmpl w:val="862A6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3A4045"/>
    <w:multiLevelType w:val="hybridMultilevel"/>
    <w:tmpl w:val="CEF89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8C7833"/>
    <w:multiLevelType w:val="multilevel"/>
    <w:tmpl w:val="AF40C6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2590179"/>
    <w:multiLevelType w:val="hybridMultilevel"/>
    <w:tmpl w:val="956E4892"/>
    <w:lvl w:ilvl="0" w:tplc="62D05130">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6326"/>
        </w:tabs>
        <w:ind w:left="6326" w:hanging="360"/>
      </w:pPr>
    </w:lvl>
    <w:lvl w:ilvl="2" w:tplc="0419001B">
      <w:start w:val="1"/>
      <w:numFmt w:val="lowerRoman"/>
      <w:lvlText w:val="%3."/>
      <w:lvlJc w:val="right"/>
      <w:pPr>
        <w:tabs>
          <w:tab w:val="num" w:pos="7046"/>
        </w:tabs>
        <w:ind w:left="7046" w:hanging="180"/>
      </w:pPr>
    </w:lvl>
    <w:lvl w:ilvl="3" w:tplc="0419000F">
      <w:start w:val="1"/>
      <w:numFmt w:val="decimal"/>
      <w:lvlText w:val="%4."/>
      <w:lvlJc w:val="left"/>
      <w:pPr>
        <w:tabs>
          <w:tab w:val="num" w:pos="7766"/>
        </w:tabs>
        <w:ind w:left="7766" w:hanging="360"/>
      </w:pPr>
    </w:lvl>
    <w:lvl w:ilvl="4" w:tplc="04190019">
      <w:start w:val="1"/>
      <w:numFmt w:val="lowerLetter"/>
      <w:lvlText w:val="%5."/>
      <w:lvlJc w:val="left"/>
      <w:pPr>
        <w:tabs>
          <w:tab w:val="num" w:pos="8486"/>
        </w:tabs>
        <w:ind w:left="8486" w:hanging="360"/>
      </w:pPr>
    </w:lvl>
    <w:lvl w:ilvl="5" w:tplc="0419001B">
      <w:start w:val="1"/>
      <w:numFmt w:val="lowerRoman"/>
      <w:lvlText w:val="%6."/>
      <w:lvlJc w:val="right"/>
      <w:pPr>
        <w:tabs>
          <w:tab w:val="num" w:pos="9206"/>
        </w:tabs>
        <w:ind w:left="9206" w:hanging="180"/>
      </w:pPr>
    </w:lvl>
    <w:lvl w:ilvl="6" w:tplc="0419000F">
      <w:start w:val="1"/>
      <w:numFmt w:val="decimal"/>
      <w:lvlText w:val="%7."/>
      <w:lvlJc w:val="left"/>
      <w:pPr>
        <w:tabs>
          <w:tab w:val="num" w:pos="9926"/>
        </w:tabs>
        <w:ind w:left="9926" w:hanging="360"/>
      </w:pPr>
    </w:lvl>
    <w:lvl w:ilvl="7" w:tplc="04190019">
      <w:start w:val="1"/>
      <w:numFmt w:val="lowerLetter"/>
      <w:lvlText w:val="%8."/>
      <w:lvlJc w:val="left"/>
      <w:pPr>
        <w:tabs>
          <w:tab w:val="num" w:pos="10646"/>
        </w:tabs>
        <w:ind w:left="10646" w:hanging="360"/>
      </w:pPr>
    </w:lvl>
    <w:lvl w:ilvl="8" w:tplc="0419001B">
      <w:start w:val="1"/>
      <w:numFmt w:val="lowerRoman"/>
      <w:lvlText w:val="%9."/>
      <w:lvlJc w:val="right"/>
      <w:pPr>
        <w:tabs>
          <w:tab w:val="num" w:pos="11366"/>
        </w:tabs>
        <w:ind w:left="11366" w:hanging="180"/>
      </w:pPr>
    </w:lvl>
  </w:abstractNum>
  <w:abstractNum w:abstractNumId="39">
    <w:nsid w:val="73391906"/>
    <w:multiLevelType w:val="hybridMultilevel"/>
    <w:tmpl w:val="645CA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841C1D"/>
    <w:multiLevelType w:val="hybridMultilevel"/>
    <w:tmpl w:val="71402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94797C"/>
    <w:multiLevelType w:val="hybridMultilevel"/>
    <w:tmpl w:val="DF36C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5467EB"/>
    <w:multiLevelType w:val="hybridMultilevel"/>
    <w:tmpl w:val="DDEEAE76"/>
    <w:lvl w:ilvl="0" w:tplc="4A18093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F04279"/>
    <w:multiLevelType w:val="hybridMultilevel"/>
    <w:tmpl w:val="E01C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06179D"/>
    <w:multiLevelType w:val="hybridMultilevel"/>
    <w:tmpl w:val="2AD4896A"/>
    <w:lvl w:ilvl="0" w:tplc="0F4C23B6">
      <w:start w:val="1"/>
      <w:numFmt w:val="decimal"/>
      <w:lvlText w:val="%1."/>
      <w:lvlJc w:val="left"/>
      <w:pPr>
        <w:tabs>
          <w:tab w:val="num" w:pos="720"/>
        </w:tabs>
        <w:ind w:left="720" w:hanging="360"/>
      </w:pPr>
    </w:lvl>
    <w:lvl w:ilvl="1" w:tplc="6DEC59DE" w:tentative="1">
      <w:start w:val="1"/>
      <w:numFmt w:val="decimal"/>
      <w:lvlText w:val="%2."/>
      <w:lvlJc w:val="left"/>
      <w:pPr>
        <w:tabs>
          <w:tab w:val="num" w:pos="1440"/>
        </w:tabs>
        <w:ind w:left="1440" w:hanging="360"/>
      </w:pPr>
    </w:lvl>
    <w:lvl w:ilvl="2" w:tplc="2D6CD106" w:tentative="1">
      <w:start w:val="1"/>
      <w:numFmt w:val="decimal"/>
      <w:lvlText w:val="%3."/>
      <w:lvlJc w:val="left"/>
      <w:pPr>
        <w:tabs>
          <w:tab w:val="num" w:pos="2160"/>
        </w:tabs>
        <w:ind w:left="2160" w:hanging="360"/>
      </w:pPr>
    </w:lvl>
    <w:lvl w:ilvl="3" w:tplc="56A8C114" w:tentative="1">
      <w:start w:val="1"/>
      <w:numFmt w:val="decimal"/>
      <w:lvlText w:val="%4."/>
      <w:lvlJc w:val="left"/>
      <w:pPr>
        <w:tabs>
          <w:tab w:val="num" w:pos="2880"/>
        </w:tabs>
        <w:ind w:left="2880" w:hanging="360"/>
      </w:pPr>
    </w:lvl>
    <w:lvl w:ilvl="4" w:tplc="96607F8A" w:tentative="1">
      <w:start w:val="1"/>
      <w:numFmt w:val="decimal"/>
      <w:lvlText w:val="%5."/>
      <w:lvlJc w:val="left"/>
      <w:pPr>
        <w:tabs>
          <w:tab w:val="num" w:pos="3600"/>
        </w:tabs>
        <w:ind w:left="3600" w:hanging="360"/>
      </w:pPr>
    </w:lvl>
    <w:lvl w:ilvl="5" w:tplc="781C4B40" w:tentative="1">
      <w:start w:val="1"/>
      <w:numFmt w:val="decimal"/>
      <w:lvlText w:val="%6."/>
      <w:lvlJc w:val="left"/>
      <w:pPr>
        <w:tabs>
          <w:tab w:val="num" w:pos="4320"/>
        </w:tabs>
        <w:ind w:left="4320" w:hanging="360"/>
      </w:pPr>
    </w:lvl>
    <w:lvl w:ilvl="6" w:tplc="3264965A" w:tentative="1">
      <w:start w:val="1"/>
      <w:numFmt w:val="decimal"/>
      <w:lvlText w:val="%7."/>
      <w:lvlJc w:val="left"/>
      <w:pPr>
        <w:tabs>
          <w:tab w:val="num" w:pos="5040"/>
        </w:tabs>
        <w:ind w:left="5040" w:hanging="360"/>
      </w:pPr>
    </w:lvl>
    <w:lvl w:ilvl="7" w:tplc="78CEDA18" w:tentative="1">
      <w:start w:val="1"/>
      <w:numFmt w:val="decimal"/>
      <w:lvlText w:val="%8."/>
      <w:lvlJc w:val="left"/>
      <w:pPr>
        <w:tabs>
          <w:tab w:val="num" w:pos="5760"/>
        </w:tabs>
        <w:ind w:left="5760" w:hanging="360"/>
      </w:pPr>
    </w:lvl>
    <w:lvl w:ilvl="8" w:tplc="683E8E4E" w:tentative="1">
      <w:start w:val="1"/>
      <w:numFmt w:val="decimal"/>
      <w:lvlText w:val="%9."/>
      <w:lvlJc w:val="left"/>
      <w:pPr>
        <w:tabs>
          <w:tab w:val="num" w:pos="6480"/>
        </w:tabs>
        <w:ind w:left="6480" w:hanging="360"/>
      </w:pPr>
    </w:lvl>
  </w:abstractNum>
  <w:abstractNum w:abstractNumId="45">
    <w:nsid w:val="7AFB4B43"/>
    <w:multiLevelType w:val="hybridMultilevel"/>
    <w:tmpl w:val="8998FE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F4E0A"/>
    <w:multiLevelType w:val="hybridMultilevel"/>
    <w:tmpl w:val="3E6C188E"/>
    <w:lvl w:ilvl="0" w:tplc="5076288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2"/>
  </w:num>
  <w:num w:numId="3">
    <w:abstractNumId w:val="17"/>
  </w:num>
  <w:num w:numId="4">
    <w:abstractNumId w:val="35"/>
  </w:num>
  <w:num w:numId="5">
    <w:abstractNumId w:val="1"/>
  </w:num>
  <w:num w:numId="6">
    <w:abstractNumId w:val="30"/>
  </w:num>
  <w:num w:numId="7">
    <w:abstractNumId w:val="7"/>
  </w:num>
  <w:num w:numId="8">
    <w:abstractNumId w:val="9"/>
  </w:num>
  <w:num w:numId="9">
    <w:abstractNumId w:val="36"/>
  </w:num>
  <w:num w:numId="10">
    <w:abstractNumId w:val="41"/>
  </w:num>
  <w:num w:numId="11">
    <w:abstractNumId w:val="24"/>
  </w:num>
  <w:num w:numId="12">
    <w:abstractNumId w:val="19"/>
  </w:num>
  <w:num w:numId="13">
    <w:abstractNumId w:val="8"/>
  </w:num>
  <w:num w:numId="14">
    <w:abstractNumId w:val="22"/>
  </w:num>
  <w:num w:numId="15">
    <w:abstractNumId w:val="3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
  </w:num>
  <w:num w:numId="20">
    <w:abstractNumId w:val="44"/>
  </w:num>
  <w:num w:numId="21">
    <w:abstractNumId w:val="43"/>
  </w:num>
  <w:num w:numId="22">
    <w:abstractNumId w:val="6"/>
  </w:num>
  <w:num w:numId="23">
    <w:abstractNumId w:val="15"/>
  </w:num>
  <w:num w:numId="24">
    <w:abstractNumId w:val="4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27"/>
  </w:num>
  <w:num w:numId="30">
    <w:abstractNumId w:val="2"/>
  </w:num>
  <w:num w:numId="31">
    <w:abstractNumId w:val="14"/>
  </w:num>
  <w:num w:numId="32">
    <w:abstractNumId w:val="0"/>
  </w:num>
  <w:num w:numId="33">
    <w:abstractNumId w:val="16"/>
  </w:num>
  <w:num w:numId="34">
    <w:abstractNumId w:val="23"/>
  </w:num>
  <w:num w:numId="35">
    <w:abstractNumId w:val="34"/>
  </w:num>
  <w:num w:numId="36">
    <w:abstractNumId w:val="39"/>
  </w:num>
  <w:num w:numId="37">
    <w:abstractNumId w:val="29"/>
  </w:num>
  <w:num w:numId="38">
    <w:abstractNumId w:val="40"/>
  </w:num>
  <w:num w:numId="39">
    <w:abstractNumId w:val="11"/>
  </w:num>
  <w:num w:numId="40">
    <w:abstractNumId w:val="32"/>
  </w:num>
  <w:num w:numId="41">
    <w:abstractNumId w:val="18"/>
  </w:num>
  <w:num w:numId="42">
    <w:abstractNumId w:val="46"/>
  </w:num>
  <w:num w:numId="43">
    <w:abstractNumId w:val="31"/>
  </w:num>
  <w:num w:numId="44">
    <w:abstractNumId w:val="33"/>
  </w:num>
  <w:num w:numId="45">
    <w:abstractNumId w:val="20"/>
  </w:num>
  <w:num w:numId="46">
    <w:abstractNumId w:val="10"/>
  </w:num>
  <w:num w:numId="47">
    <w:abstractNumId w:val="5"/>
  </w:num>
  <w:num w:numId="48">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6E2"/>
    <w:rsid w:val="00000642"/>
    <w:rsid w:val="000020D4"/>
    <w:rsid w:val="0000324C"/>
    <w:rsid w:val="0000434E"/>
    <w:rsid w:val="00006634"/>
    <w:rsid w:val="00006865"/>
    <w:rsid w:val="00012668"/>
    <w:rsid w:val="00013AAC"/>
    <w:rsid w:val="000165A4"/>
    <w:rsid w:val="00022AB3"/>
    <w:rsid w:val="00022E76"/>
    <w:rsid w:val="00023A45"/>
    <w:rsid w:val="00024DB2"/>
    <w:rsid w:val="00026843"/>
    <w:rsid w:val="00027D11"/>
    <w:rsid w:val="00031870"/>
    <w:rsid w:val="000320FE"/>
    <w:rsid w:val="000340E2"/>
    <w:rsid w:val="00036D5B"/>
    <w:rsid w:val="00041071"/>
    <w:rsid w:val="000432EB"/>
    <w:rsid w:val="0004384F"/>
    <w:rsid w:val="000552C6"/>
    <w:rsid w:val="00055381"/>
    <w:rsid w:val="00062A3E"/>
    <w:rsid w:val="00067823"/>
    <w:rsid w:val="0007289C"/>
    <w:rsid w:val="00076288"/>
    <w:rsid w:val="00081DD2"/>
    <w:rsid w:val="000824B3"/>
    <w:rsid w:val="000824D4"/>
    <w:rsid w:val="0008725D"/>
    <w:rsid w:val="00087956"/>
    <w:rsid w:val="00093792"/>
    <w:rsid w:val="000956A5"/>
    <w:rsid w:val="00095769"/>
    <w:rsid w:val="000A17BC"/>
    <w:rsid w:val="000A3687"/>
    <w:rsid w:val="000B1BA9"/>
    <w:rsid w:val="000B300B"/>
    <w:rsid w:val="000B6D37"/>
    <w:rsid w:val="000C1C95"/>
    <w:rsid w:val="000C1EF0"/>
    <w:rsid w:val="000C2811"/>
    <w:rsid w:val="000C28EB"/>
    <w:rsid w:val="000C3667"/>
    <w:rsid w:val="000D021A"/>
    <w:rsid w:val="000D2B5B"/>
    <w:rsid w:val="000D364E"/>
    <w:rsid w:val="000D37CA"/>
    <w:rsid w:val="000D39F2"/>
    <w:rsid w:val="000D7241"/>
    <w:rsid w:val="000D73B7"/>
    <w:rsid w:val="000F13C3"/>
    <w:rsid w:val="00101878"/>
    <w:rsid w:val="00103A2C"/>
    <w:rsid w:val="00107CFB"/>
    <w:rsid w:val="001107BC"/>
    <w:rsid w:val="0012180B"/>
    <w:rsid w:val="001266EE"/>
    <w:rsid w:val="00132372"/>
    <w:rsid w:val="00137B8C"/>
    <w:rsid w:val="001400DE"/>
    <w:rsid w:val="00142FEE"/>
    <w:rsid w:val="00144EF6"/>
    <w:rsid w:val="00146820"/>
    <w:rsid w:val="001545A4"/>
    <w:rsid w:val="00155E95"/>
    <w:rsid w:val="001637A2"/>
    <w:rsid w:val="001637FE"/>
    <w:rsid w:val="001723F2"/>
    <w:rsid w:val="001726C7"/>
    <w:rsid w:val="001745ED"/>
    <w:rsid w:val="001756E2"/>
    <w:rsid w:val="001771B5"/>
    <w:rsid w:val="001808A4"/>
    <w:rsid w:val="00182276"/>
    <w:rsid w:val="00182521"/>
    <w:rsid w:val="00183300"/>
    <w:rsid w:val="00185187"/>
    <w:rsid w:val="001867AB"/>
    <w:rsid w:val="00186ED0"/>
    <w:rsid w:val="001A1B88"/>
    <w:rsid w:val="001A1CCD"/>
    <w:rsid w:val="001B1702"/>
    <w:rsid w:val="001B3D45"/>
    <w:rsid w:val="001B531F"/>
    <w:rsid w:val="001B6258"/>
    <w:rsid w:val="001B7BDC"/>
    <w:rsid w:val="001C0367"/>
    <w:rsid w:val="001C4940"/>
    <w:rsid w:val="001C4F07"/>
    <w:rsid w:val="001D2466"/>
    <w:rsid w:val="001D3439"/>
    <w:rsid w:val="001D55D6"/>
    <w:rsid w:val="001E1911"/>
    <w:rsid w:val="001E4DA1"/>
    <w:rsid w:val="001F5469"/>
    <w:rsid w:val="001F5F11"/>
    <w:rsid w:val="00205693"/>
    <w:rsid w:val="002059E6"/>
    <w:rsid w:val="00211FD1"/>
    <w:rsid w:val="00212E18"/>
    <w:rsid w:val="00215103"/>
    <w:rsid w:val="00216B11"/>
    <w:rsid w:val="002175C0"/>
    <w:rsid w:val="0022283C"/>
    <w:rsid w:val="002272B5"/>
    <w:rsid w:val="00232D50"/>
    <w:rsid w:val="0023486E"/>
    <w:rsid w:val="00240E41"/>
    <w:rsid w:val="0024247D"/>
    <w:rsid w:val="00255B90"/>
    <w:rsid w:val="002615B8"/>
    <w:rsid w:val="002616A3"/>
    <w:rsid w:val="00262359"/>
    <w:rsid w:val="0027039B"/>
    <w:rsid w:val="00271670"/>
    <w:rsid w:val="00273136"/>
    <w:rsid w:val="00283443"/>
    <w:rsid w:val="00294239"/>
    <w:rsid w:val="00295D7E"/>
    <w:rsid w:val="00295E4B"/>
    <w:rsid w:val="002A217D"/>
    <w:rsid w:val="002A3BEF"/>
    <w:rsid w:val="002A50EB"/>
    <w:rsid w:val="002A697C"/>
    <w:rsid w:val="002B22E1"/>
    <w:rsid w:val="002B73A6"/>
    <w:rsid w:val="002B7D54"/>
    <w:rsid w:val="002C134D"/>
    <w:rsid w:val="002C178F"/>
    <w:rsid w:val="002C5C69"/>
    <w:rsid w:val="002C7F0F"/>
    <w:rsid w:val="002D06C0"/>
    <w:rsid w:val="002D1809"/>
    <w:rsid w:val="002D267C"/>
    <w:rsid w:val="002D4106"/>
    <w:rsid w:val="002D410C"/>
    <w:rsid w:val="002D432A"/>
    <w:rsid w:val="002D5F28"/>
    <w:rsid w:val="002D7DFC"/>
    <w:rsid w:val="002E4DB5"/>
    <w:rsid w:val="002E5219"/>
    <w:rsid w:val="002F22AE"/>
    <w:rsid w:val="002F35A8"/>
    <w:rsid w:val="002F38EB"/>
    <w:rsid w:val="002F3F89"/>
    <w:rsid w:val="002F79A3"/>
    <w:rsid w:val="003034A9"/>
    <w:rsid w:val="00303D9A"/>
    <w:rsid w:val="003101A3"/>
    <w:rsid w:val="00311466"/>
    <w:rsid w:val="003116C5"/>
    <w:rsid w:val="00311FEB"/>
    <w:rsid w:val="00313560"/>
    <w:rsid w:val="00313E02"/>
    <w:rsid w:val="0031461F"/>
    <w:rsid w:val="003174FC"/>
    <w:rsid w:val="0032065C"/>
    <w:rsid w:val="00320DFD"/>
    <w:rsid w:val="003224E9"/>
    <w:rsid w:val="00322DC1"/>
    <w:rsid w:val="00327782"/>
    <w:rsid w:val="00331E24"/>
    <w:rsid w:val="00334A36"/>
    <w:rsid w:val="00335036"/>
    <w:rsid w:val="003369A6"/>
    <w:rsid w:val="00337A05"/>
    <w:rsid w:val="00340C4D"/>
    <w:rsid w:val="00341149"/>
    <w:rsid w:val="00343C91"/>
    <w:rsid w:val="00352744"/>
    <w:rsid w:val="00360EBD"/>
    <w:rsid w:val="00363D61"/>
    <w:rsid w:val="00364252"/>
    <w:rsid w:val="003674CB"/>
    <w:rsid w:val="003702DC"/>
    <w:rsid w:val="00370A76"/>
    <w:rsid w:val="00374140"/>
    <w:rsid w:val="00375918"/>
    <w:rsid w:val="00381882"/>
    <w:rsid w:val="00390661"/>
    <w:rsid w:val="003922D7"/>
    <w:rsid w:val="00395436"/>
    <w:rsid w:val="003A2AFC"/>
    <w:rsid w:val="003B062A"/>
    <w:rsid w:val="003B193B"/>
    <w:rsid w:val="003B3640"/>
    <w:rsid w:val="003B5A6E"/>
    <w:rsid w:val="003C20DC"/>
    <w:rsid w:val="003C37CB"/>
    <w:rsid w:val="003C4771"/>
    <w:rsid w:val="003D0B5E"/>
    <w:rsid w:val="003D2BB9"/>
    <w:rsid w:val="003E44E0"/>
    <w:rsid w:val="003E4BBF"/>
    <w:rsid w:val="003F3D5A"/>
    <w:rsid w:val="003F6819"/>
    <w:rsid w:val="004032F2"/>
    <w:rsid w:val="00403D56"/>
    <w:rsid w:val="00404873"/>
    <w:rsid w:val="00406FC1"/>
    <w:rsid w:val="00413266"/>
    <w:rsid w:val="0041356E"/>
    <w:rsid w:val="00417E6F"/>
    <w:rsid w:val="0042013F"/>
    <w:rsid w:val="004204D2"/>
    <w:rsid w:val="004207E5"/>
    <w:rsid w:val="00423FA5"/>
    <w:rsid w:val="004241A2"/>
    <w:rsid w:val="00425405"/>
    <w:rsid w:val="0042688B"/>
    <w:rsid w:val="00430153"/>
    <w:rsid w:val="004309C1"/>
    <w:rsid w:val="0043207F"/>
    <w:rsid w:val="004357DC"/>
    <w:rsid w:val="00435D01"/>
    <w:rsid w:val="00437EC2"/>
    <w:rsid w:val="00442053"/>
    <w:rsid w:val="00443C65"/>
    <w:rsid w:val="0044531F"/>
    <w:rsid w:val="0044662E"/>
    <w:rsid w:val="00452267"/>
    <w:rsid w:val="00452C42"/>
    <w:rsid w:val="00455A64"/>
    <w:rsid w:val="00456AB8"/>
    <w:rsid w:val="00456B04"/>
    <w:rsid w:val="00457325"/>
    <w:rsid w:val="004604DB"/>
    <w:rsid w:val="00462184"/>
    <w:rsid w:val="00463410"/>
    <w:rsid w:val="00464E42"/>
    <w:rsid w:val="004656A1"/>
    <w:rsid w:val="004701C8"/>
    <w:rsid w:val="00472B5F"/>
    <w:rsid w:val="00475904"/>
    <w:rsid w:val="00481AD0"/>
    <w:rsid w:val="00483431"/>
    <w:rsid w:val="00483C1A"/>
    <w:rsid w:val="00486732"/>
    <w:rsid w:val="00486A4C"/>
    <w:rsid w:val="00491256"/>
    <w:rsid w:val="00492E06"/>
    <w:rsid w:val="00493970"/>
    <w:rsid w:val="00493FFA"/>
    <w:rsid w:val="0049580C"/>
    <w:rsid w:val="004A0DB2"/>
    <w:rsid w:val="004A1BAE"/>
    <w:rsid w:val="004A4C2A"/>
    <w:rsid w:val="004B007B"/>
    <w:rsid w:val="004B1A94"/>
    <w:rsid w:val="004B3820"/>
    <w:rsid w:val="004C2358"/>
    <w:rsid w:val="004C30DE"/>
    <w:rsid w:val="004C5B33"/>
    <w:rsid w:val="004C79AB"/>
    <w:rsid w:val="004C7E52"/>
    <w:rsid w:val="004E1907"/>
    <w:rsid w:val="004E190F"/>
    <w:rsid w:val="004E2208"/>
    <w:rsid w:val="004E70A3"/>
    <w:rsid w:val="004F0CE7"/>
    <w:rsid w:val="004F58BD"/>
    <w:rsid w:val="004F5965"/>
    <w:rsid w:val="00501904"/>
    <w:rsid w:val="0050284F"/>
    <w:rsid w:val="00505A2D"/>
    <w:rsid w:val="00506198"/>
    <w:rsid w:val="005101F0"/>
    <w:rsid w:val="00510CF6"/>
    <w:rsid w:val="00513CAF"/>
    <w:rsid w:val="005249FE"/>
    <w:rsid w:val="00530405"/>
    <w:rsid w:val="0053151C"/>
    <w:rsid w:val="00532A48"/>
    <w:rsid w:val="005332B8"/>
    <w:rsid w:val="00540C16"/>
    <w:rsid w:val="00541E7F"/>
    <w:rsid w:val="00542928"/>
    <w:rsid w:val="00542DB6"/>
    <w:rsid w:val="00544C05"/>
    <w:rsid w:val="00546018"/>
    <w:rsid w:val="005472AF"/>
    <w:rsid w:val="00547639"/>
    <w:rsid w:val="00554D07"/>
    <w:rsid w:val="00554D98"/>
    <w:rsid w:val="00555BF6"/>
    <w:rsid w:val="0056089F"/>
    <w:rsid w:val="005649EE"/>
    <w:rsid w:val="00564A23"/>
    <w:rsid w:val="005705C9"/>
    <w:rsid w:val="00572EB6"/>
    <w:rsid w:val="00580901"/>
    <w:rsid w:val="00580E43"/>
    <w:rsid w:val="00581724"/>
    <w:rsid w:val="00581E63"/>
    <w:rsid w:val="00581F97"/>
    <w:rsid w:val="00582C7B"/>
    <w:rsid w:val="00590922"/>
    <w:rsid w:val="00591350"/>
    <w:rsid w:val="00592B45"/>
    <w:rsid w:val="00594170"/>
    <w:rsid w:val="00595408"/>
    <w:rsid w:val="00595DEB"/>
    <w:rsid w:val="005B73AB"/>
    <w:rsid w:val="005B7EEB"/>
    <w:rsid w:val="005C3792"/>
    <w:rsid w:val="005C37E2"/>
    <w:rsid w:val="005C4E06"/>
    <w:rsid w:val="005D0A1D"/>
    <w:rsid w:val="005D3502"/>
    <w:rsid w:val="005D4FB3"/>
    <w:rsid w:val="005D5F0C"/>
    <w:rsid w:val="005D7DDB"/>
    <w:rsid w:val="005E6EF8"/>
    <w:rsid w:val="005F042E"/>
    <w:rsid w:val="005F0B17"/>
    <w:rsid w:val="005F3D23"/>
    <w:rsid w:val="005F660C"/>
    <w:rsid w:val="00600D07"/>
    <w:rsid w:val="00613355"/>
    <w:rsid w:val="00613FE4"/>
    <w:rsid w:val="006164F6"/>
    <w:rsid w:val="00622717"/>
    <w:rsid w:val="00631206"/>
    <w:rsid w:val="00631FB1"/>
    <w:rsid w:val="006341E2"/>
    <w:rsid w:val="00635BC5"/>
    <w:rsid w:val="00636340"/>
    <w:rsid w:val="00646E3C"/>
    <w:rsid w:val="00647A51"/>
    <w:rsid w:val="00651A36"/>
    <w:rsid w:val="00652A2A"/>
    <w:rsid w:val="00655F7B"/>
    <w:rsid w:val="00660454"/>
    <w:rsid w:val="006609B8"/>
    <w:rsid w:val="00663AE8"/>
    <w:rsid w:val="00666DCD"/>
    <w:rsid w:val="0066700B"/>
    <w:rsid w:val="00667EB6"/>
    <w:rsid w:val="00670B98"/>
    <w:rsid w:val="00672C19"/>
    <w:rsid w:val="006766CB"/>
    <w:rsid w:val="0067719E"/>
    <w:rsid w:val="00681568"/>
    <w:rsid w:val="00681816"/>
    <w:rsid w:val="00681F0E"/>
    <w:rsid w:val="00682276"/>
    <w:rsid w:val="00684919"/>
    <w:rsid w:val="006873B4"/>
    <w:rsid w:val="006908CA"/>
    <w:rsid w:val="00693856"/>
    <w:rsid w:val="00693ED7"/>
    <w:rsid w:val="006A2B97"/>
    <w:rsid w:val="006A2F72"/>
    <w:rsid w:val="006A39FA"/>
    <w:rsid w:val="006A4503"/>
    <w:rsid w:val="006B43DA"/>
    <w:rsid w:val="006B58EB"/>
    <w:rsid w:val="006B596F"/>
    <w:rsid w:val="006C4EDA"/>
    <w:rsid w:val="006C51C3"/>
    <w:rsid w:val="006D1103"/>
    <w:rsid w:val="006D1F37"/>
    <w:rsid w:val="006D69DB"/>
    <w:rsid w:val="006E175A"/>
    <w:rsid w:val="006E7650"/>
    <w:rsid w:val="006F636A"/>
    <w:rsid w:val="006F749E"/>
    <w:rsid w:val="00705AD7"/>
    <w:rsid w:val="00706C03"/>
    <w:rsid w:val="00706D1B"/>
    <w:rsid w:val="00717A98"/>
    <w:rsid w:val="00723B7F"/>
    <w:rsid w:val="00725178"/>
    <w:rsid w:val="0073009A"/>
    <w:rsid w:val="007350D5"/>
    <w:rsid w:val="00743CDB"/>
    <w:rsid w:val="007442E3"/>
    <w:rsid w:val="00747205"/>
    <w:rsid w:val="00754B49"/>
    <w:rsid w:val="007551FA"/>
    <w:rsid w:val="0076055E"/>
    <w:rsid w:val="00765B34"/>
    <w:rsid w:val="00770152"/>
    <w:rsid w:val="0077239B"/>
    <w:rsid w:val="007760C1"/>
    <w:rsid w:val="007808C4"/>
    <w:rsid w:val="00782084"/>
    <w:rsid w:val="00787DEE"/>
    <w:rsid w:val="00790556"/>
    <w:rsid w:val="00792036"/>
    <w:rsid w:val="0079762F"/>
    <w:rsid w:val="007B04C5"/>
    <w:rsid w:val="007B1748"/>
    <w:rsid w:val="007B32D9"/>
    <w:rsid w:val="007B55F4"/>
    <w:rsid w:val="007B6AF2"/>
    <w:rsid w:val="007C30FB"/>
    <w:rsid w:val="007C4F31"/>
    <w:rsid w:val="007C521A"/>
    <w:rsid w:val="007C612D"/>
    <w:rsid w:val="007D0300"/>
    <w:rsid w:val="007D2D74"/>
    <w:rsid w:val="007D6B65"/>
    <w:rsid w:val="007D7CC8"/>
    <w:rsid w:val="007E0011"/>
    <w:rsid w:val="007E0E0A"/>
    <w:rsid w:val="007E2941"/>
    <w:rsid w:val="007E2CA2"/>
    <w:rsid w:val="007E31E6"/>
    <w:rsid w:val="007F01A5"/>
    <w:rsid w:val="007F0E02"/>
    <w:rsid w:val="007F1552"/>
    <w:rsid w:val="007F284D"/>
    <w:rsid w:val="007F28C4"/>
    <w:rsid w:val="007F54D3"/>
    <w:rsid w:val="007F6874"/>
    <w:rsid w:val="0080309D"/>
    <w:rsid w:val="00804682"/>
    <w:rsid w:val="00804E16"/>
    <w:rsid w:val="00805137"/>
    <w:rsid w:val="00805C99"/>
    <w:rsid w:val="00807AC2"/>
    <w:rsid w:val="0081283B"/>
    <w:rsid w:val="00815AB6"/>
    <w:rsid w:val="0081605A"/>
    <w:rsid w:val="00823389"/>
    <w:rsid w:val="008262F5"/>
    <w:rsid w:val="00827E56"/>
    <w:rsid w:val="00830598"/>
    <w:rsid w:val="0083212C"/>
    <w:rsid w:val="00837CB1"/>
    <w:rsid w:val="008420C3"/>
    <w:rsid w:val="008428B9"/>
    <w:rsid w:val="00843135"/>
    <w:rsid w:val="00843774"/>
    <w:rsid w:val="00853368"/>
    <w:rsid w:val="00860037"/>
    <w:rsid w:val="00862FE2"/>
    <w:rsid w:val="00866791"/>
    <w:rsid w:val="00866CC8"/>
    <w:rsid w:val="00867360"/>
    <w:rsid w:val="008705ED"/>
    <w:rsid w:val="00873742"/>
    <w:rsid w:val="0087605F"/>
    <w:rsid w:val="00890E94"/>
    <w:rsid w:val="008924DA"/>
    <w:rsid w:val="00897E76"/>
    <w:rsid w:val="008A0F81"/>
    <w:rsid w:val="008A162A"/>
    <w:rsid w:val="008A1CD9"/>
    <w:rsid w:val="008A3966"/>
    <w:rsid w:val="008A3A76"/>
    <w:rsid w:val="008A3AC5"/>
    <w:rsid w:val="008A7A28"/>
    <w:rsid w:val="008B0F62"/>
    <w:rsid w:val="008B2ED2"/>
    <w:rsid w:val="008B48C1"/>
    <w:rsid w:val="008C15B6"/>
    <w:rsid w:val="008C1C3B"/>
    <w:rsid w:val="008C2067"/>
    <w:rsid w:val="008C5409"/>
    <w:rsid w:val="008C5A9F"/>
    <w:rsid w:val="008D0DCD"/>
    <w:rsid w:val="008D563A"/>
    <w:rsid w:val="008D7EBA"/>
    <w:rsid w:val="008E2879"/>
    <w:rsid w:val="008E572E"/>
    <w:rsid w:val="008E799D"/>
    <w:rsid w:val="008F0BA3"/>
    <w:rsid w:val="008F40EE"/>
    <w:rsid w:val="008F469C"/>
    <w:rsid w:val="008F47C8"/>
    <w:rsid w:val="008F5DD7"/>
    <w:rsid w:val="008F799E"/>
    <w:rsid w:val="009006EB"/>
    <w:rsid w:val="00900850"/>
    <w:rsid w:val="009027DB"/>
    <w:rsid w:val="009030AA"/>
    <w:rsid w:val="009031EA"/>
    <w:rsid w:val="00906DBD"/>
    <w:rsid w:val="009125E9"/>
    <w:rsid w:val="00917E52"/>
    <w:rsid w:val="00922BA3"/>
    <w:rsid w:val="00927632"/>
    <w:rsid w:val="00927E54"/>
    <w:rsid w:val="009324FA"/>
    <w:rsid w:val="00933CEC"/>
    <w:rsid w:val="00933D6A"/>
    <w:rsid w:val="009341B2"/>
    <w:rsid w:val="0094040D"/>
    <w:rsid w:val="0094087E"/>
    <w:rsid w:val="00946665"/>
    <w:rsid w:val="00947AF7"/>
    <w:rsid w:val="00947F7C"/>
    <w:rsid w:val="00951CB0"/>
    <w:rsid w:val="0095212A"/>
    <w:rsid w:val="0095334A"/>
    <w:rsid w:val="00955BF6"/>
    <w:rsid w:val="0095756C"/>
    <w:rsid w:val="009626C8"/>
    <w:rsid w:val="00963E1E"/>
    <w:rsid w:val="00965E3F"/>
    <w:rsid w:val="0096714B"/>
    <w:rsid w:val="009706C2"/>
    <w:rsid w:val="00972BCB"/>
    <w:rsid w:val="00973783"/>
    <w:rsid w:val="00976F6B"/>
    <w:rsid w:val="009778CD"/>
    <w:rsid w:val="00986ED2"/>
    <w:rsid w:val="00994C74"/>
    <w:rsid w:val="0099586B"/>
    <w:rsid w:val="00996E9B"/>
    <w:rsid w:val="009A309F"/>
    <w:rsid w:val="009A3915"/>
    <w:rsid w:val="009A43C6"/>
    <w:rsid w:val="009A70D1"/>
    <w:rsid w:val="009A730B"/>
    <w:rsid w:val="009B2B29"/>
    <w:rsid w:val="009B3730"/>
    <w:rsid w:val="009B38CA"/>
    <w:rsid w:val="009B4202"/>
    <w:rsid w:val="009B46B0"/>
    <w:rsid w:val="009D0667"/>
    <w:rsid w:val="009D4B36"/>
    <w:rsid w:val="009D5F4A"/>
    <w:rsid w:val="009D6269"/>
    <w:rsid w:val="009E2AA7"/>
    <w:rsid w:val="009E4DEA"/>
    <w:rsid w:val="009E5B87"/>
    <w:rsid w:val="009F4D0F"/>
    <w:rsid w:val="009F4DA7"/>
    <w:rsid w:val="009F51D2"/>
    <w:rsid w:val="00A031A3"/>
    <w:rsid w:val="00A06381"/>
    <w:rsid w:val="00A0726E"/>
    <w:rsid w:val="00A17F8E"/>
    <w:rsid w:val="00A22431"/>
    <w:rsid w:val="00A24A96"/>
    <w:rsid w:val="00A30CEA"/>
    <w:rsid w:val="00A332BA"/>
    <w:rsid w:val="00A34AAB"/>
    <w:rsid w:val="00A36306"/>
    <w:rsid w:val="00A407F8"/>
    <w:rsid w:val="00A41F2A"/>
    <w:rsid w:val="00A434AC"/>
    <w:rsid w:val="00A51940"/>
    <w:rsid w:val="00A51D68"/>
    <w:rsid w:val="00A52E57"/>
    <w:rsid w:val="00A545EC"/>
    <w:rsid w:val="00A57105"/>
    <w:rsid w:val="00A614DA"/>
    <w:rsid w:val="00A61C1B"/>
    <w:rsid w:val="00A66E5E"/>
    <w:rsid w:val="00A67681"/>
    <w:rsid w:val="00A70FA3"/>
    <w:rsid w:val="00A71550"/>
    <w:rsid w:val="00A71D95"/>
    <w:rsid w:val="00A72A54"/>
    <w:rsid w:val="00A73C9E"/>
    <w:rsid w:val="00A8110D"/>
    <w:rsid w:val="00A8463E"/>
    <w:rsid w:val="00A85CA9"/>
    <w:rsid w:val="00A903FB"/>
    <w:rsid w:val="00A90F6F"/>
    <w:rsid w:val="00A91AA7"/>
    <w:rsid w:val="00A924A6"/>
    <w:rsid w:val="00A9417C"/>
    <w:rsid w:val="00AA35E0"/>
    <w:rsid w:val="00AA3B09"/>
    <w:rsid w:val="00AA6DC3"/>
    <w:rsid w:val="00AB35BB"/>
    <w:rsid w:val="00AB44E2"/>
    <w:rsid w:val="00AB60B4"/>
    <w:rsid w:val="00AB7FCF"/>
    <w:rsid w:val="00AC1600"/>
    <w:rsid w:val="00AC2B59"/>
    <w:rsid w:val="00AC57D0"/>
    <w:rsid w:val="00AD0F9F"/>
    <w:rsid w:val="00AD414D"/>
    <w:rsid w:val="00AD4215"/>
    <w:rsid w:val="00AD57CD"/>
    <w:rsid w:val="00AE0AC6"/>
    <w:rsid w:val="00AE1DDC"/>
    <w:rsid w:val="00AE5E0D"/>
    <w:rsid w:val="00AF0209"/>
    <w:rsid w:val="00AF3E59"/>
    <w:rsid w:val="00AF46BF"/>
    <w:rsid w:val="00AF5689"/>
    <w:rsid w:val="00B01596"/>
    <w:rsid w:val="00B0189E"/>
    <w:rsid w:val="00B05A72"/>
    <w:rsid w:val="00B07D39"/>
    <w:rsid w:val="00B07DAC"/>
    <w:rsid w:val="00B10F28"/>
    <w:rsid w:val="00B129DA"/>
    <w:rsid w:val="00B12F9C"/>
    <w:rsid w:val="00B13BCB"/>
    <w:rsid w:val="00B13CA7"/>
    <w:rsid w:val="00B16ADB"/>
    <w:rsid w:val="00B212B8"/>
    <w:rsid w:val="00B22141"/>
    <w:rsid w:val="00B221CD"/>
    <w:rsid w:val="00B25B1C"/>
    <w:rsid w:val="00B302A9"/>
    <w:rsid w:val="00B30597"/>
    <w:rsid w:val="00B36F15"/>
    <w:rsid w:val="00B37F3D"/>
    <w:rsid w:val="00B40BAA"/>
    <w:rsid w:val="00B40FC3"/>
    <w:rsid w:val="00B423DD"/>
    <w:rsid w:val="00B4590E"/>
    <w:rsid w:val="00B51ABD"/>
    <w:rsid w:val="00B52C62"/>
    <w:rsid w:val="00B53454"/>
    <w:rsid w:val="00B620E5"/>
    <w:rsid w:val="00B66F01"/>
    <w:rsid w:val="00B71460"/>
    <w:rsid w:val="00B73589"/>
    <w:rsid w:val="00B74DFE"/>
    <w:rsid w:val="00B7516E"/>
    <w:rsid w:val="00B76A93"/>
    <w:rsid w:val="00B81AE1"/>
    <w:rsid w:val="00B82C86"/>
    <w:rsid w:val="00B854E8"/>
    <w:rsid w:val="00B914BA"/>
    <w:rsid w:val="00B91929"/>
    <w:rsid w:val="00B9256D"/>
    <w:rsid w:val="00B9528E"/>
    <w:rsid w:val="00B955E7"/>
    <w:rsid w:val="00B958A7"/>
    <w:rsid w:val="00BA0CCA"/>
    <w:rsid w:val="00BA31E5"/>
    <w:rsid w:val="00BA59DB"/>
    <w:rsid w:val="00BA6E3C"/>
    <w:rsid w:val="00BB0690"/>
    <w:rsid w:val="00BC667E"/>
    <w:rsid w:val="00BC6BE8"/>
    <w:rsid w:val="00BC6BE9"/>
    <w:rsid w:val="00BC770D"/>
    <w:rsid w:val="00BD035B"/>
    <w:rsid w:val="00BD480D"/>
    <w:rsid w:val="00BD61EF"/>
    <w:rsid w:val="00BE032A"/>
    <w:rsid w:val="00BF2CE2"/>
    <w:rsid w:val="00BF3F30"/>
    <w:rsid w:val="00BF5302"/>
    <w:rsid w:val="00C01D47"/>
    <w:rsid w:val="00C106F4"/>
    <w:rsid w:val="00C1217B"/>
    <w:rsid w:val="00C126A3"/>
    <w:rsid w:val="00C140A1"/>
    <w:rsid w:val="00C159CD"/>
    <w:rsid w:val="00C17776"/>
    <w:rsid w:val="00C209CD"/>
    <w:rsid w:val="00C217B1"/>
    <w:rsid w:val="00C2436C"/>
    <w:rsid w:val="00C247B7"/>
    <w:rsid w:val="00C3142B"/>
    <w:rsid w:val="00C3176E"/>
    <w:rsid w:val="00C31EFC"/>
    <w:rsid w:val="00C35C7F"/>
    <w:rsid w:val="00C4238E"/>
    <w:rsid w:val="00C44B11"/>
    <w:rsid w:val="00C44EF0"/>
    <w:rsid w:val="00C45225"/>
    <w:rsid w:val="00C51C3D"/>
    <w:rsid w:val="00C520EB"/>
    <w:rsid w:val="00C60567"/>
    <w:rsid w:val="00C64365"/>
    <w:rsid w:val="00C7086D"/>
    <w:rsid w:val="00C70A8D"/>
    <w:rsid w:val="00C77D81"/>
    <w:rsid w:val="00C77DC9"/>
    <w:rsid w:val="00C80F6C"/>
    <w:rsid w:val="00C81786"/>
    <w:rsid w:val="00C85259"/>
    <w:rsid w:val="00C91846"/>
    <w:rsid w:val="00C91C25"/>
    <w:rsid w:val="00C9438A"/>
    <w:rsid w:val="00C96E4E"/>
    <w:rsid w:val="00CA06A4"/>
    <w:rsid w:val="00CA0D39"/>
    <w:rsid w:val="00CA6FBF"/>
    <w:rsid w:val="00CB1F8A"/>
    <w:rsid w:val="00CB1FEB"/>
    <w:rsid w:val="00CB27D5"/>
    <w:rsid w:val="00CB5590"/>
    <w:rsid w:val="00CB5F4F"/>
    <w:rsid w:val="00CB7677"/>
    <w:rsid w:val="00CC0D29"/>
    <w:rsid w:val="00CC38D9"/>
    <w:rsid w:val="00CD25A1"/>
    <w:rsid w:val="00CD475D"/>
    <w:rsid w:val="00CE039E"/>
    <w:rsid w:val="00CE1D3E"/>
    <w:rsid w:val="00CE751E"/>
    <w:rsid w:val="00CF5B45"/>
    <w:rsid w:val="00D0184E"/>
    <w:rsid w:val="00D07FAC"/>
    <w:rsid w:val="00D102ED"/>
    <w:rsid w:val="00D10C02"/>
    <w:rsid w:val="00D120AE"/>
    <w:rsid w:val="00D13F95"/>
    <w:rsid w:val="00D13FC3"/>
    <w:rsid w:val="00D14F39"/>
    <w:rsid w:val="00D15BE7"/>
    <w:rsid w:val="00D164C1"/>
    <w:rsid w:val="00D1788E"/>
    <w:rsid w:val="00D21758"/>
    <w:rsid w:val="00D2664E"/>
    <w:rsid w:val="00D316E2"/>
    <w:rsid w:val="00D3359D"/>
    <w:rsid w:val="00D3469A"/>
    <w:rsid w:val="00D34AA2"/>
    <w:rsid w:val="00D34BA4"/>
    <w:rsid w:val="00D354DB"/>
    <w:rsid w:val="00D35A8C"/>
    <w:rsid w:val="00D3641C"/>
    <w:rsid w:val="00D40927"/>
    <w:rsid w:val="00D43CBF"/>
    <w:rsid w:val="00D44942"/>
    <w:rsid w:val="00D44A3A"/>
    <w:rsid w:val="00D51B87"/>
    <w:rsid w:val="00D524BA"/>
    <w:rsid w:val="00D52F63"/>
    <w:rsid w:val="00D60D7C"/>
    <w:rsid w:val="00D6157F"/>
    <w:rsid w:val="00D6184B"/>
    <w:rsid w:val="00D61944"/>
    <w:rsid w:val="00D62B1E"/>
    <w:rsid w:val="00D66591"/>
    <w:rsid w:val="00D67707"/>
    <w:rsid w:val="00D74B27"/>
    <w:rsid w:val="00D75AB7"/>
    <w:rsid w:val="00D7645F"/>
    <w:rsid w:val="00D8076B"/>
    <w:rsid w:val="00D83C72"/>
    <w:rsid w:val="00D920A7"/>
    <w:rsid w:val="00D945E0"/>
    <w:rsid w:val="00DA01C8"/>
    <w:rsid w:val="00DA0978"/>
    <w:rsid w:val="00DA11ED"/>
    <w:rsid w:val="00DA2B80"/>
    <w:rsid w:val="00DA32C4"/>
    <w:rsid w:val="00DA51A0"/>
    <w:rsid w:val="00DB0FFC"/>
    <w:rsid w:val="00DB1FB0"/>
    <w:rsid w:val="00DB2C65"/>
    <w:rsid w:val="00DB5904"/>
    <w:rsid w:val="00DC317A"/>
    <w:rsid w:val="00DD4EA5"/>
    <w:rsid w:val="00DD5FF2"/>
    <w:rsid w:val="00DD7FF9"/>
    <w:rsid w:val="00DE0A2C"/>
    <w:rsid w:val="00DE300B"/>
    <w:rsid w:val="00DE381B"/>
    <w:rsid w:val="00DF031D"/>
    <w:rsid w:val="00DF0742"/>
    <w:rsid w:val="00DF2582"/>
    <w:rsid w:val="00E011AE"/>
    <w:rsid w:val="00E01390"/>
    <w:rsid w:val="00E01B98"/>
    <w:rsid w:val="00E01F33"/>
    <w:rsid w:val="00E03508"/>
    <w:rsid w:val="00E03E79"/>
    <w:rsid w:val="00E07D6E"/>
    <w:rsid w:val="00E13F13"/>
    <w:rsid w:val="00E14F02"/>
    <w:rsid w:val="00E31E0D"/>
    <w:rsid w:val="00E33BF2"/>
    <w:rsid w:val="00E37A97"/>
    <w:rsid w:val="00E37C09"/>
    <w:rsid w:val="00E414E1"/>
    <w:rsid w:val="00E44E6E"/>
    <w:rsid w:val="00E50213"/>
    <w:rsid w:val="00E5485B"/>
    <w:rsid w:val="00E63375"/>
    <w:rsid w:val="00E6403C"/>
    <w:rsid w:val="00E65A5C"/>
    <w:rsid w:val="00E67D24"/>
    <w:rsid w:val="00E7183F"/>
    <w:rsid w:val="00E75835"/>
    <w:rsid w:val="00E859C4"/>
    <w:rsid w:val="00E938AD"/>
    <w:rsid w:val="00E973B5"/>
    <w:rsid w:val="00EA2EAA"/>
    <w:rsid w:val="00EA6119"/>
    <w:rsid w:val="00EA71D4"/>
    <w:rsid w:val="00EA77E2"/>
    <w:rsid w:val="00EA7AA4"/>
    <w:rsid w:val="00EB0EDC"/>
    <w:rsid w:val="00EB65D8"/>
    <w:rsid w:val="00EC4AD3"/>
    <w:rsid w:val="00EC64C0"/>
    <w:rsid w:val="00ED4511"/>
    <w:rsid w:val="00ED48E4"/>
    <w:rsid w:val="00ED4D74"/>
    <w:rsid w:val="00ED57EA"/>
    <w:rsid w:val="00EE04FB"/>
    <w:rsid w:val="00EE48B3"/>
    <w:rsid w:val="00EE4A84"/>
    <w:rsid w:val="00EE6B39"/>
    <w:rsid w:val="00EE7309"/>
    <w:rsid w:val="00EE755B"/>
    <w:rsid w:val="00EF03FB"/>
    <w:rsid w:val="00EF337A"/>
    <w:rsid w:val="00EF50CE"/>
    <w:rsid w:val="00F03190"/>
    <w:rsid w:val="00F04EA5"/>
    <w:rsid w:val="00F054ED"/>
    <w:rsid w:val="00F07335"/>
    <w:rsid w:val="00F11308"/>
    <w:rsid w:val="00F13DAC"/>
    <w:rsid w:val="00F1492F"/>
    <w:rsid w:val="00F163C4"/>
    <w:rsid w:val="00F220D7"/>
    <w:rsid w:val="00F22F0E"/>
    <w:rsid w:val="00F24107"/>
    <w:rsid w:val="00F25614"/>
    <w:rsid w:val="00F26424"/>
    <w:rsid w:val="00F30B32"/>
    <w:rsid w:val="00F32D8F"/>
    <w:rsid w:val="00F3301D"/>
    <w:rsid w:val="00F36B9E"/>
    <w:rsid w:val="00F46076"/>
    <w:rsid w:val="00F46417"/>
    <w:rsid w:val="00F47069"/>
    <w:rsid w:val="00F53C62"/>
    <w:rsid w:val="00F57C5A"/>
    <w:rsid w:val="00F60BD6"/>
    <w:rsid w:val="00F60EFB"/>
    <w:rsid w:val="00F61D6C"/>
    <w:rsid w:val="00F64FC1"/>
    <w:rsid w:val="00F664D1"/>
    <w:rsid w:val="00F66E6F"/>
    <w:rsid w:val="00F71764"/>
    <w:rsid w:val="00F74249"/>
    <w:rsid w:val="00F7502F"/>
    <w:rsid w:val="00F7527C"/>
    <w:rsid w:val="00F75F03"/>
    <w:rsid w:val="00F7604F"/>
    <w:rsid w:val="00F80E0C"/>
    <w:rsid w:val="00F82C62"/>
    <w:rsid w:val="00F82D34"/>
    <w:rsid w:val="00F8345B"/>
    <w:rsid w:val="00F84DB5"/>
    <w:rsid w:val="00F9463F"/>
    <w:rsid w:val="00F9741E"/>
    <w:rsid w:val="00FA0398"/>
    <w:rsid w:val="00FA3E9E"/>
    <w:rsid w:val="00FA4932"/>
    <w:rsid w:val="00FB076C"/>
    <w:rsid w:val="00FB1E0C"/>
    <w:rsid w:val="00FB2D23"/>
    <w:rsid w:val="00FB4AB7"/>
    <w:rsid w:val="00FB5440"/>
    <w:rsid w:val="00FB76AC"/>
    <w:rsid w:val="00FC3AF1"/>
    <w:rsid w:val="00FC54E2"/>
    <w:rsid w:val="00FC6368"/>
    <w:rsid w:val="00FD1A3A"/>
    <w:rsid w:val="00FD1A43"/>
    <w:rsid w:val="00FD3656"/>
    <w:rsid w:val="00FD4A43"/>
    <w:rsid w:val="00FD6C1E"/>
    <w:rsid w:val="00FE2A6B"/>
    <w:rsid w:val="00FE4751"/>
    <w:rsid w:val="00FF4F30"/>
    <w:rsid w:val="00FF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qFormat/>
    <w:rsid w:val="001637FE"/>
    <w:pPr>
      <w:spacing w:after="0" w:line="240" w:lineRule="auto"/>
    </w:pPr>
    <w:rPr>
      <w:rFonts w:ascii="Calibri" w:eastAsia="Calibri" w:hAnsi="Calibri" w:cs="Times New Roman"/>
      <w:lang w:eastAsia="en-US"/>
    </w:rPr>
  </w:style>
  <w:style w:type="character" w:customStyle="1" w:styleId="a6">
    <w:name w:val="Без интервала Знак"/>
    <w:link w:val="a5"/>
    <w:locked/>
    <w:rsid w:val="001637FE"/>
    <w:rPr>
      <w:rFonts w:ascii="Calibri" w:eastAsia="Calibri" w:hAnsi="Calibri" w:cs="Times New Roman"/>
      <w:lang w:eastAsia="en-US"/>
    </w:rPr>
  </w:style>
  <w:style w:type="paragraph" w:styleId="a7">
    <w:name w:val="Body Text"/>
    <w:basedOn w:val="a"/>
    <w:link w:val="a8"/>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8">
    <w:name w:val="Основной текст Знак"/>
    <w:basedOn w:val="a0"/>
    <w:link w:val="a7"/>
    <w:rsid w:val="001637FE"/>
    <w:rPr>
      <w:rFonts w:ascii="Times New Roman" w:eastAsia="Times New Roman" w:hAnsi="Times New Roman" w:cs="Times New Roman"/>
      <w:sz w:val="24"/>
      <w:szCs w:val="24"/>
    </w:rPr>
  </w:style>
  <w:style w:type="character" w:styleId="a9">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a">
    <w:name w:val="Emphasis"/>
    <w:qFormat/>
    <w:rsid w:val="001637FE"/>
    <w:rPr>
      <w:i/>
      <w:iCs/>
    </w:rPr>
  </w:style>
  <w:style w:type="paragraph" w:customStyle="1" w:styleId="12">
    <w:name w:val="Без интервала1"/>
    <w:qFormat/>
    <w:rsid w:val="001637FE"/>
    <w:pPr>
      <w:spacing w:after="0" w:line="240" w:lineRule="auto"/>
    </w:pPr>
    <w:rPr>
      <w:rFonts w:ascii="Calibri" w:eastAsia="Calibri" w:hAnsi="Calibri" w:cs="Times New Roman"/>
      <w:lang w:eastAsia="en-US"/>
    </w:rPr>
  </w:style>
  <w:style w:type="character" w:styleId="ab">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c">
    <w:name w:val="Верхний колонтитул Знак"/>
    <w:basedOn w:val="a0"/>
    <w:link w:val="ad"/>
    <w:uiPriority w:val="99"/>
    <w:rsid w:val="00381882"/>
    <w:rPr>
      <w:rFonts w:eastAsiaTheme="minorHAnsi"/>
      <w:lang w:eastAsia="en-US"/>
    </w:rPr>
  </w:style>
  <w:style w:type="paragraph" w:styleId="ad">
    <w:name w:val="header"/>
    <w:basedOn w:val="a"/>
    <w:link w:val="ac"/>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f"/>
    <w:uiPriority w:val="99"/>
    <w:rsid w:val="00381882"/>
    <w:rPr>
      <w:rFonts w:eastAsiaTheme="minorHAnsi"/>
      <w:lang w:eastAsia="en-US"/>
    </w:rPr>
  </w:style>
  <w:style w:type="paragraph" w:styleId="af">
    <w:name w:val="footer"/>
    <w:basedOn w:val="a"/>
    <w:link w:val="ae"/>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0">
    <w:name w:val="Body Text Indent"/>
    <w:basedOn w:val="a"/>
    <w:link w:val="af1"/>
    <w:unhideWhenUsed/>
    <w:rsid w:val="00215103"/>
    <w:pPr>
      <w:spacing w:after="120"/>
      <w:ind w:left="283"/>
    </w:pPr>
  </w:style>
  <w:style w:type="character" w:customStyle="1" w:styleId="af1">
    <w:name w:val="Основной текст с отступом Знак"/>
    <w:basedOn w:val="a0"/>
    <w:link w:val="af0"/>
    <w:rsid w:val="00215103"/>
  </w:style>
  <w:style w:type="table" w:styleId="af2">
    <w:name w:val="Table Grid"/>
    <w:basedOn w:val="a1"/>
    <w:uiPriority w:val="59"/>
    <w:rsid w:val="006B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32A48"/>
    <w:pPr>
      <w:suppressAutoHyphens/>
      <w:autoSpaceDN w:val="0"/>
    </w:pPr>
    <w:rPr>
      <w:rFonts w:ascii="Calibri" w:eastAsia="Calibri" w:hAnsi="Calibri" w:cs="Times New Roman"/>
      <w:kern w:val="3"/>
      <w:lang w:eastAsia="zh-CN"/>
    </w:rPr>
  </w:style>
  <w:style w:type="character" w:customStyle="1" w:styleId="af3">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3"/>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4">
    <w:name w:val="Subtitle"/>
    <w:basedOn w:val="a"/>
    <w:link w:val="af5"/>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6">
    <w:name w:val="Balloon Text"/>
    <w:basedOn w:val="a"/>
    <w:link w:val="af7"/>
    <w:uiPriority w:val="99"/>
    <w:unhideWhenUsed/>
    <w:rsid w:val="001745ED"/>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rsid w:val="001745ED"/>
    <w:rPr>
      <w:rFonts w:ascii="Tahoma" w:eastAsia="Times New Roman" w:hAnsi="Tahoma" w:cs="Tahoma"/>
      <w:sz w:val="16"/>
      <w:szCs w:val="16"/>
    </w:rPr>
  </w:style>
  <w:style w:type="character" w:customStyle="1" w:styleId="af8">
    <w:name w:val="Название Знак"/>
    <w:basedOn w:val="a0"/>
    <w:link w:val="af9"/>
    <w:uiPriority w:val="10"/>
    <w:locked/>
    <w:rsid w:val="001745ED"/>
    <w:rPr>
      <w:sz w:val="32"/>
      <w:szCs w:val="24"/>
    </w:rPr>
  </w:style>
  <w:style w:type="paragraph" w:styleId="af9">
    <w:name w:val="Title"/>
    <w:basedOn w:val="a"/>
    <w:link w:val="af8"/>
    <w:uiPriority w:val="10"/>
    <w:qFormat/>
    <w:rsid w:val="001745ED"/>
    <w:pPr>
      <w:spacing w:after="0" w:line="240" w:lineRule="auto"/>
      <w:jc w:val="center"/>
    </w:pPr>
    <w:rPr>
      <w:sz w:val="32"/>
      <w:szCs w:val="24"/>
    </w:rPr>
  </w:style>
  <w:style w:type="character" w:customStyle="1" w:styleId="14">
    <w:name w:val="Название Знак1"/>
    <w:basedOn w:val="a0"/>
    <w:link w:val="af9"/>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link w:val="34"/>
    <w:uiPriority w:val="99"/>
    <w:semiHidden/>
    <w:rsid w:val="001745ED"/>
    <w:rPr>
      <w:sz w:val="16"/>
      <w:szCs w:val="16"/>
    </w:rPr>
  </w:style>
  <w:style w:type="paragraph" w:customStyle="1" w:styleId="afa">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b">
    <w:name w:val="Intense Quote"/>
    <w:basedOn w:val="a"/>
    <w:next w:val="a"/>
    <w:link w:val="afc"/>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c">
    <w:name w:val="Выделенная цитата Знак"/>
    <w:basedOn w:val="a0"/>
    <w:link w:val="afb"/>
    <w:uiPriority w:val="30"/>
    <w:rsid w:val="001745ED"/>
    <w:rPr>
      <w:rFonts w:ascii="Calibri" w:eastAsia="Times New Roman" w:hAnsi="Calibri" w:cs="Times New Roman"/>
      <w:b/>
      <w:i/>
      <w:sz w:val="24"/>
      <w:lang w:val="en-US" w:eastAsia="en-US" w:bidi="en-US"/>
    </w:rPr>
  </w:style>
  <w:style w:type="character" w:styleId="afd">
    <w:name w:val="Subtle Emphasis"/>
    <w:uiPriority w:val="19"/>
    <w:qFormat/>
    <w:rsid w:val="001745ED"/>
    <w:rPr>
      <w:i/>
      <w:color w:val="5A5A5A"/>
    </w:rPr>
  </w:style>
  <w:style w:type="character" w:styleId="afe">
    <w:name w:val="Intense Emphasis"/>
    <w:uiPriority w:val="21"/>
    <w:qFormat/>
    <w:rsid w:val="001745ED"/>
    <w:rPr>
      <w:b/>
      <w:i/>
      <w:sz w:val="24"/>
      <w:szCs w:val="24"/>
      <w:u w:val="single"/>
    </w:rPr>
  </w:style>
  <w:style w:type="character" w:styleId="aff">
    <w:name w:val="Subtle Reference"/>
    <w:uiPriority w:val="31"/>
    <w:qFormat/>
    <w:rsid w:val="001745ED"/>
    <w:rPr>
      <w:sz w:val="24"/>
      <w:szCs w:val="24"/>
      <w:u w:val="single"/>
    </w:rPr>
  </w:style>
  <w:style w:type="character" w:styleId="aff0">
    <w:name w:val="Intense Reference"/>
    <w:uiPriority w:val="32"/>
    <w:qFormat/>
    <w:rsid w:val="001745ED"/>
    <w:rPr>
      <w:b/>
      <w:sz w:val="24"/>
      <w:u w:val="single"/>
    </w:rPr>
  </w:style>
  <w:style w:type="character" w:styleId="aff1">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2">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3">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4">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table" w:customStyle="1" w:styleId="28">
    <w:name w:val="Сетка таблицы2"/>
    <w:basedOn w:val="a1"/>
    <w:next w:val="af2"/>
    <w:uiPriority w:val="59"/>
    <w:rsid w:val="00572E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2"/>
    <w:uiPriority w:val="59"/>
    <w:rsid w:val="00572E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2"/>
    <w:uiPriority w:val="59"/>
    <w:rsid w:val="00572E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72EB6"/>
  </w:style>
  <w:style w:type="character" w:customStyle="1" w:styleId="1a">
    <w:name w:val="Основной текст Знак1"/>
    <w:basedOn w:val="a0"/>
    <w:uiPriority w:val="99"/>
    <w:semiHidden/>
    <w:rsid w:val="000432EB"/>
  </w:style>
  <w:style w:type="character" w:customStyle="1" w:styleId="1b">
    <w:name w:val="Текст выноски Знак1"/>
    <w:basedOn w:val="a0"/>
    <w:uiPriority w:val="99"/>
    <w:semiHidden/>
    <w:rsid w:val="000432EB"/>
    <w:rPr>
      <w:rFonts w:ascii="Tahoma" w:hAnsi="Tahoma" w:cs="Tahoma"/>
      <w:sz w:val="16"/>
      <w:szCs w:val="16"/>
    </w:rPr>
  </w:style>
  <w:style w:type="character" w:customStyle="1" w:styleId="aff5">
    <w:name w:val="Гипертекстовая ссылка"/>
    <w:rsid w:val="001A1CCD"/>
    <w:rPr>
      <w:b w:val="0"/>
      <w:color w:val="106BBE"/>
    </w:rPr>
  </w:style>
  <w:style w:type="paragraph" w:customStyle="1" w:styleId="37">
    <w:name w:val="Абзац списка3"/>
    <w:basedOn w:val="a"/>
    <w:rsid w:val="001A1CCD"/>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styleId="29">
    <w:name w:val="Body Text Indent 2"/>
    <w:basedOn w:val="a"/>
    <w:link w:val="2a"/>
    <w:uiPriority w:val="99"/>
    <w:semiHidden/>
    <w:unhideWhenUsed/>
    <w:rsid w:val="007F28C4"/>
    <w:pPr>
      <w:spacing w:after="120" w:line="480" w:lineRule="auto"/>
      <w:ind w:left="283"/>
    </w:pPr>
  </w:style>
  <w:style w:type="character" w:customStyle="1" w:styleId="2a">
    <w:name w:val="Основной текст с отступом 2 Знак"/>
    <w:basedOn w:val="a0"/>
    <w:link w:val="29"/>
    <w:uiPriority w:val="99"/>
    <w:semiHidden/>
    <w:rsid w:val="007F28C4"/>
  </w:style>
</w:styles>
</file>

<file path=word/webSettings.xml><?xml version="1.0" encoding="utf-8"?>
<w:webSettings xmlns:r="http://schemas.openxmlformats.org/officeDocument/2006/relationships" xmlns:w="http://schemas.openxmlformats.org/wordprocessingml/2006/main">
  <w:divs>
    <w:div w:id="87043230">
      <w:bodyDiv w:val="1"/>
      <w:marLeft w:val="0"/>
      <w:marRight w:val="0"/>
      <w:marTop w:val="0"/>
      <w:marBottom w:val="0"/>
      <w:divBdr>
        <w:top w:val="none" w:sz="0" w:space="0" w:color="auto"/>
        <w:left w:val="none" w:sz="0" w:space="0" w:color="auto"/>
        <w:bottom w:val="none" w:sz="0" w:space="0" w:color="auto"/>
        <w:right w:val="none" w:sz="0" w:space="0" w:color="auto"/>
      </w:divBdr>
    </w:div>
    <w:div w:id="934247228">
      <w:bodyDiv w:val="1"/>
      <w:marLeft w:val="0"/>
      <w:marRight w:val="0"/>
      <w:marTop w:val="0"/>
      <w:marBottom w:val="0"/>
      <w:divBdr>
        <w:top w:val="none" w:sz="0" w:space="0" w:color="auto"/>
        <w:left w:val="none" w:sz="0" w:space="0" w:color="auto"/>
        <w:bottom w:val="none" w:sz="0" w:space="0" w:color="auto"/>
        <w:right w:val="none" w:sz="0" w:space="0" w:color="auto"/>
      </w:divBdr>
    </w:div>
    <w:div w:id="1012295783">
      <w:bodyDiv w:val="1"/>
      <w:marLeft w:val="0"/>
      <w:marRight w:val="0"/>
      <w:marTop w:val="0"/>
      <w:marBottom w:val="0"/>
      <w:divBdr>
        <w:top w:val="none" w:sz="0" w:space="0" w:color="auto"/>
        <w:left w:val="none" w:sz="0" w:space="0" w:color="auto"/>
        <w:bottom w:val="none" w:sz="0" w:space="0" w:color="auto"/>
        <w:right w:val="none" w:sz="0" w:space="0" w:color="auto"/>
      </w:divBdr>
    </w:div>
    <w:div w:id="1306279609">
      <w:bodyDiv w:val="1"/>
      <w:marLeft w:val="0"/>
      <w:marRight w:val="0"/>
      <w:marTop w:val="0"/>
      <w:marBottom w:val="0"/>
      <w:divBdr>
        <w:top w:val="none" w:sz="0" w:space="0" w:color="auto"/>
        <w:left w:val="none" w:sz="0" w:space="0" w:color="auto"/>
        <w:bottom w:val="none" w:sz="0" w:space="0" w:color="auto"/>
        <w:right w:val="none" w:sz="0" w:space="0" w:color="auto"/>
      </w:divBdr>
    </w:div>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6kcq2bo9a.xn--p1ai/index/zapis_na_variativnye_formy_obuchenija/0-27" TargetMode="External"/><Relationship Id="rId13" Type="http://schemas.openxmlformats.org/officeDocument/2006/relationships/hyperlink" Target="http://1ural-dshi.muzkult.ru/img/upload/2690/documents/Antiterror_.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kaspersky.ru/111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664069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ru-ru/security/safety-technology.aspx" TargetMode="External"/><Relationship Id="rId5" Type="http://schemas.openxmlformats.org/officeDocument/2006/relationships/webSettings" Target="webSettings.xml"/><Relationship Id="rId15" Type="http://schemas.openxmlformats.org/officeDocument/2006/relationships/hyperlink" Target="http://1ural-dshi.muzkult.ru/img/upload/2690/documents/Antiterror_.docx" TargetMode="External"/><Relationship Id="rId10" Type="http://schemas.openxmlformats.org/officeDocument/2006/relationships/hyperlink" Target="consultantplus://offline/ref=3101372464D9314FC51E4CEB1B8E94D7AB04B0DE7061822336DF93FFD68BB5D776CBFE1C260167DAB5A500r0e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utu.be/CwhoxmQ2XJ4" TargetMode="External"/><Relationship Id="rId14" Type="http://schemas.openxmlformats.org/officeDocument/2006/relationships/hyperlink" Target="http://1ural-dshi.muzkult.ru/img/upload/2690/documents/Antiterror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66365-81B9-454D-801A-5852C933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6339</TotalTime>
  <Pages>1</Pages>
  <Words>58007</Words>
  <Characters>330640</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ZAMGLAVA</cp:lastModifiedBy>
  <cp:revision>26</cp:revision>
  <cp:lastPrinted>2015-07-29T08:33:00Z</cp:lastPrinted>
  <dcterms:created xsi:type="dcterms:W3CDTF">2015-07-28T09:36:00Z</dcterms:created>
  <dcterms:modified xsi:type="dcterms:W3CDTF">2018-03-14T10:11:00Z</dcterms:modified>
</cp:coreProperties>
</file>