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14" w:rsidRPr="00163C14" w:rsidRDefault="00163C14" w:rsidP="00CE7F71">
      <w:pPr>
        <w:spacing w:after="0" w:line="240" w:lineRule="auto"/>
        <w:rPr>
          <w:rFonts w:ascii="Times New Roman" w:eastAsia="Times New Roman" w:hAnsi="Times New Roman" w:cs="Times New Roman"/>
          <w:b/>
          <w:w w:val="160"/>
          <w:sz w:val="36"/>
          <w:szCs w:val="36"/>
          <w:lang w:eastAsia="ru-RU"/>
        </w:rPr>
      </w:pPr>
    </w:p>
    <w:p w:rsidR="00CE7F71" w:rsidRPr="00CE7F71" w:rsidRDefault="00CE7F71" w:rsidP="00CE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885190" cy="81534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F71" w:rsidRDefault="00CE7F71" w:rsidP="00CE7F7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C3F3C5" wp14:editId="4C6BC2CE">
                                  <wp:extent cx="704850" cy="723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in;margin-top:-9pt;width:69.7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" stroked="f">
                <v:textbox style="mso-fit-shape-to-text:t">
                  <w:txbxContent>
                    <w:p w:rsidR="00CE7F71" w:rsidRDefault="00CE7F71" w:rsidP="00CE7F7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C3F3C5" wp14:editId="4C6BC2CE">
                            <wp:extent cx="704850" cy="7239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7F71" w:rsidRDefault="00CE7F71" w:rsidP="00CE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71" w:rsidRPr="00CE7F71" w:rsidRDefault="00CE7F71" w:rsidP="00CE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71" w:rsidRPr="00CE7F71" w:rsidRDefault="00CE7F71" w:rsidP="00CE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71" w:rsidRPr="00CE7F71" w:rsidRDefault="00CE7F71" w:rsidP="00CE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71" w:rsidRPr="00CE7F71" w:rsidRDefault="00CE7F71" w:rsidP="00CE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E7F7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E7F71" w:rsidRPr="00CE7F71" w:rsidRDefault="00CE7F71" w:rsidP="00CE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E7F7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E7F71" w:rsidRPr="00CE7F71" w:rsidRDefault="00CE7F71" w:rsidP="00CE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E7F71" w:rsidRPr="00CE7F71" w:rsidRDefault="00CE7F71" w:rsidP="00CE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E7F71" w:rsidRPr="00CE7F71" w:rsidRDefault="00CE7F71" w:rsidP="00CE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5560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CE7F71" w:rsidRPr="00CE7F71" w:rsidTr="00D234E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F71" w:rsidRPr="00CE7F71" w:rsidRDefault="00CE7F71" w:rsidP="00CE7F7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E7F71" w:rsidRPr="00CE7F71" w:rsidRDefault="00CE7F71" w:rsidP="00CE7F7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F71" w:rsidRPr="00CE7F71" w:rsidRDefault="00CE7F71" w:rsidP="00CE7F7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</w:tr>
    </w:tbl>
    <w:p w:rsidR="00CE7F71" w:rsidRPr="00CE7F71" w:rsidRDefault="00CE7F71" w:rsidP="00CE7F7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79" w:rsidRPr="00CE7F71" w:rsidRDefault="00CE7F71" w:rsidP="00CE7F7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</w:tblGrid>
      <w:tr w:rsidR="00126EC5" w:rsidRPr="00126EC5" w:rsidTr="001072B8">
        <w:trPr>
          <w:trHeight w:val="2295"/>
        </w:trPr>
        <w:tc>
          <w:tcPr>
            <w:tcW w:w="5651" w:type="dxa"/>
          </w:tcPr>
          <w:p w:rsidR="00163C14" w:rsidRDefault="00163C14" w:rsidP="0010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93" w:rsidRDefault="001072B8" w:rsidP="0010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126EC5" w:rsidRPr="00126EC5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126EC5" w:rsidRPr="00126EC5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</w:t>
            </w:r>
            <w:r w:rsidR="00126EC5" w:rsidRPr="00126EC5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1D17D2">
              <w:rPr>
                <w:rFonts w:ascii="Times New Roman" w:hAnsi="Times New Roman" w:cs="Times New Roman"/>
                <w:sz w:val="28"/>
                <w:szCs w:val="28"/>
              </w:rPr>
              <w:t>«Выдача разрешения</w:t>
            </w:r>
            <w:r w:rsidR="00191283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земляных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городского округа </w:t>
            </w:r>
            <w:r w:rsidR="00191283">
              <w:rPr>
                <w:rFonts w:ascii="Times New Roman" w:hAnsi="Times New Roman" w:cs="Times New Roman"/>
                <w:sz w:val="28"/>
                <w:szCs w:val="28"/>
              </w:rPr>
              <w:t>Первоуральск</w:t>
            </w:r>
            <w:r w:rsidR="001C1D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93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городского округа Первоуральск </w:t>
            </w:r>
            <w:r w:rsidR="00E52A93">
              <w:rPr>
                <w:rFonts w:ascii="Times New Roman" w:hAnsi="Times New Roman" w:cs="Times New Roman"/>
                <w:sz w:val="28"/>
                <w:szCs w:val="28"/>
              </w:rPr>
              <w:t>от 1 декабря 2016</w:t>
            </w:r>
            <w:r w:rsidR="00EC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A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609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126EC5" w:rsidRPr="00126EC5" w:rsidRDefault="00E52A93" w:rsidP="0010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2575</w:t>
            </w:r>
          </w:p>
        </w:tc>
      </w:tr>
    </w:tbl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2B8" w:rsidRDefault="001072B8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C5" w:rsidRPr="001072B8" w:rsidRDefault="00EC6096" w:rsidP="00EC609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072B8" w:rsidRPr="001072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="001072B8" w:rsidRPr="001072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072B8" w:rsidRPr="001072B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6 октября 2003 года N131-ФЗ «</w:t>
      </w:r>
      <w:r w:rsidR="001072B8" w:rsidRPr="001072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072B8" w:rsidRPr="001072B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1072B8" w:rsidRPr="001072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72F7">
        <w:rPr>
          <w:rFonts w:ascii="Times New Roman" w:hAnsi="Times New Roman" w:cs="Times New Roman"/>
          <w:sz w:val="28"/>
          <w:szCs w:val="28"/>
        </w:rPr>
        <w:t xml:space="preserve"> от 27 июля 2010 года N 210-ФЗ</w:t>
      </w:r>
      <w:r w:rsidR="00E71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72B8" w:rsidRPr="001072B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072B8" w:rsidRPr="001072B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072B8" w:rsidRPr="001072B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1072B8" w:rsidRPr="001072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2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17 декабря 2009 года N 1993-р «</w:t>
      </w:r>
      <w:r w:rsidR="001072B8" w:rsidRPr="001072B8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proofErr w:type="gramEnd"/>
      <w:r w:rsidR="001072B8" w:rsidRPr="001072B8">
        <w:rPr>
          <w:rFonts w:ascii="Times New Roman" w:hAnsi="Times New Roman" w:cs="Times New Roman"/>
          <w:sz w:val="28"/>
          <w:szCs w:val="28"/>
        </w:rPr>
        <w:t xml:space="preserve">", во исполнение </w:t>
      </w:r>
      <w:hyperlink r:id="rId13" w:history="1">
        <w:r w:rsidR="001072B8" w:rsidRPr="001072B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1072B8" w:rsidRPr="001072B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16 ноября 2011 года N 1576-ПП «</w:t>
      </w:r>
      <w:r w:rsidR="001072B8" w:rsidRPr="001072B8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</w:t>
      </w:r>
      <w:r>
        <w:rPr>
          <w:rFonts w:ascii="Times New Roman" w:hAnsi="Times New Roman" w:cs="Times New Roman"/>
          <w:sz w:val="28"/>
          <w:szCs w:val="28"/>
        </w:rPr>
        <w:t>ния государственных услуг»</w:t>
      </w:r>
      <w:r w:rsidR="00A57853" w:rsidRPr="0010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6EC5" w:rsidRPr="0010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городского округа Первоуральск, Администрация городского округа Первоуральск </w:t>
      </w:r>
    </w:p>
    <w:p w:rsidR="00126EC5" w:rsidRPr="001072B8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E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6EC5" w:rsidRDefault="00EC6096" w:rsidP="00EC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7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разрешения на проведение земляных работ на </w:t>
      </w:r>
      <w:r w:rsid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67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Первоуральск</w:t>
      </w:r>
      <w:r w:rsidR="00677A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2A93" w:rsidRPr="00E5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C6096" w:rsidRDefault="00EC6096" w:rsidP="00EC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</w:t>
      </w:r>
      <w:r w:rsidR="00E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Административного регламента изложить в следующей редакции:</w:t>
      </w:r>
    </w:p>
    <w:p w:rsidR="00EC6096" w:rsidRDefault="00EC6096" w:rsidP="00EC6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«Правилами благоустройства, обеспечения чистоты и порядка на территории городского округа Первоуральск, утвержденными Решением Первоуральской городской Думы от  31 мая 2018 года № 105».</w:t>
      </w:r>
    </w:p>
    <w:p w:rsidR="00E7127F" w:rsidRDefault="00E7127F" w:rsidP="00E712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2)</w:t>
      </w:r>
      <w:r w:rsidRPr="00E7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7 пункта 7 Административного регламента изложить в следующей редакции:</w:t>
      </w:r>
    </w:p>
    <w:p w:rsidR="00E7127F" w:rsidRDefault="00E7127F" w:rsidP="00E712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«Постановлением Администрации городского округа Первоуральск от 27.09.2016г. № 2113 «Об утверждении Порядка производства земляных работ на территории городского округа Первоуральск».</w:t>
      </w:r>
    </w:p>
    <w:p w:rsidR="00E52A93" w:rsidRDefault="00E7127F" w:rsidP="00135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Раздел «Формы </w:t>
      </w:r>
      <w:proofErr w:type="gramStart"/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регламента»</w:t>
      </w:r>
      <w:r w:rsidR="00E5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E52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04014B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A93" w:rsidRPr="00371601">
        <w:rPr>
          <w:rFonts w:ascii="Times New Roman" w:hAnsi="Times New Roman" w:cs="Times New Roman"/>
          <w:sz w:val="28"/>
          <w:szCs w:val="28"/>
        </w:rPr>
        <w:t>«</w:t>
      </w:r>
      <w:r w:rsidR="00DF72F7" w:rsidRPr="00371601">
        <w:rPr>
          <w:rFonts w:ascii="Times New Roman" w:hAnsi="Times New Roman" w:cs="Times New Roman"/>
          <w:sz w:val="28"/>
          <w:szCs w:val="28"/>
        </w:rPr>
        <w:t xml:space="preserve">Пункт 61. </w:t>
      </w:r>
      <w:r w:rsidR="0004014B" w:rsidRPr="00371601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исполнению муниципальной функции (далее - текущий контроль), осуществляется начальником Управления.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проверок соблюдения и исполнения положений настоящего Административного регламента, нормативных правовых актов Российской Федерации и Свердловской области, муниципальных нормативных правовых актов городского округа Первоуральск.</w:t>
      </w:r>
    </w:p>
    <w:p w:rsidR="0004014B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72F7" w:rsidRPr="00371601">
        <w:rPr>
          <w:rFonts w:ascii="Times New Roman" w:hAnsi="Times New Roman" w:cs="Times New Roman"/>
          <w:sz w:val="28"/>
          <w:szCs w:val="28"/>
        </w:rPr>
        <w:t>Пункт 6</w:t>
      </w:r>
      <w:r w:rsidR="00957204" w:rsidRPr="00371601">
        <w:rPr>
          <w:rFonts w:ascii="Times New Roman" w:hAnsi="Times New Roman" w:cs="Times New Roman"/>
          <w:sz w:val="28"/>
          <w:szCs w:val="28"/>
        </w:rPr>
        <w:t>2</w:t>
      </w:r>
      <w:r w:rsidR="00DF72F7" w:rsidRPr="00371601">
        <w:rPr>
          <w:rFonts w:ascii="Times New Roman" w:hAnsi="Times New Roman" w:cs="Times New Roman"/>
          <w:sz w:val="28"/>
          <w:szCs w:val="28"/>
        </w:rPr>
        <w:t xml:space="preserve">.  </w:t>
      </w:r>
      <w:r w:rsidR="0004014B" w:rsidRPr="00371601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="0004014B" w:rsidRPr="00371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014B" w:rsidRPr="0037160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осуществляется путем проведения проверок полноты и качества исполнения начальником Управления с периодичностью не реже одного раза в три года.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371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0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осуществляется путем проведения внеплановых проверок: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- по обращениям юридических и физических лиц;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- при получении представления органа прокуратуры, иного органа.</w:t>
      </w:r>
    </w:p>
    <w:p w:rsidR="0004014B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5B8">
        <w:rPr>
          <w:rFonts w:ascii="Times New Roman" w:hAnsi="Times New Roman" w:cs="Times New Roman"/>
          <w:sz w:val="28"/>
          <w:szCs w:val="28"/>
        </w:rPr>
        <w:t xml:space="preserve">    </w:t>
      </w:r>
      <w:r w:rsidR="00957204" w:rsidRPr="00371601">
        <w:rPr>
          <w:rFonts w:ascii="Times New Roman" w:hAnsi="Times New Roman" w:cs="Times New Roman"/>
          <w:sz w:val="28"/>
          <w:szCs w:val="28"/>
        </w:rPr>
        <w:t xml:space="preserve">Пункт 63. </w:t>
      </w:r>
      <w:r w:rsidR="0004014B" w:rsidRPr="00371601">
        <w:rPr>
          <w:rFonts w:ascii="Times New Roman" w:hAnsi="Times New Roman" w:cs="Times New Roman"/>
          <w:sz w:val="28"/>
          <w:szCs w:val="28"/>
        </w:rPr>
        <w:t>Контроль исполнения муниципальной функции Управления может осуществляться со стороны граждан, их объединений, организаций путем направления в адрес Управления: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- предложений о совершенствовании исполнения муниципальной функции, регламентирования исполнения муниципальной функции;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- сообщений о нарушении положений Административного регламента муниципальной функции, недостатков в работе Управления, ее должностных лиц.</w:t>
      </w:r>
    </w:p>
    <w:p w:rsidR="0004014B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204" w:rsidRPr="00371601">
        <w:rPr>
          <w:rFonts w:ascii="Times New Roman" w:hAnsi="Times New Roman" w:cs="Times New Roman"/>
          <w:sz w:val="28"/>
          <w:szCs w:val="28"/>
        </w:rPr>
        <w:t xml:space="preserve">Пункт 64. </w:t>
      </w:r>
      <w:r w:rsidR="0004014B" w:rsidRPr="00371601"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 за решения, действия (бездействия), принимаемые (осуществляемые) в ходе и</w:t>
      </w:r>
      <w:r w:rsidR="00957204" w:rsidRPr="00371601">
        <w:rPr>
          <w:rFonts w:ascii="Times New Roman" w:hAnsi="Times New Roman" w:cs="Times New Roman"/>
          <w:sz w:val="28"/>
          <w:szCs w:val="28"/>
        </w:rPr>
        <w:t>сполнения муниципальной функции: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Уполномоченное должностное лицо, ответственное за исполнение муниципальной функции, несет персональную ответственность за соблюдение сроков и порядка исполнения муниципальной функции.</w:t>
      </w:r>
    </w:p>
    <w:p w:rsidR="0004014B" w:rsidRPr="00371601" w:rsidRDefault="0004014B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4014B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204" w:rsidRPr="00371601">
        <w:rPr>
          <w:rFonts w:ascii="Times New Roman" w:hAnsi="Times New Roman" w:cs="Times New Roman"/>
          <w:sz w:val="28"/>
          <w:szCs w:val="28"/>
        </w:rPr>
        <w:t xml:space="preserve">Пункт 65. </w:t>
      </w:r>
      <w:r w:rsidR="0004014B" w:rsidRPr="00371601">
        <w:rPr>
          <w:rFonts w:ascii="Times New Roman" w:hAnsi="Times New Roman" w:cs="Times New Roman"/>
          <w:sz w:val="28"/>
          <w:szCs w:val="28"/>
        </w:rPr>
        <w:t>Уполномоченные должностные лица,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</w:t>
      </w:r>
      <w:proofErr w:type="gramStart"/>
      <w:r w:rsidR="0004014B" w:rsidRPr="00371601">
        <w:rPr>
          <w:rFonts w:ascii="Times New Roman" w:hAnsi="Times New Roman" w:cs="Times New Roman"/>
          <w:sz w:val="28"/>
          <w:szCs w:val="28"/>
        </w:rPr>
        <w:t>.</w:t>
      </w:r>
      <w:r w:rsidR="00957204" w:rsidRPr="003716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528BD" w:rsidRPr="00371601" w:rsidRDefault="00371601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204" w:rsidRPr="00371601">
        <w:rPr>
          <w:rFonts w:ascii="Times New Roman" w:hAnsi="Times New Roman" w:cs="Times New Roman"/>
          <w:sz w:val="28"/>
          <w:szCs w:val="28"/>
        </w:rPr>
        <w:t>4</w:t>
      </w:r>
      <w:r w:rsidR="00135F40" w:rsidRPr="00371601">
        <w:rPr>
          <w:rFonts w:ascii="Times New Roman" w:hAnsi="Times New Roman" w:cs="Times New Roman"/>
          <w:sz w:val="28"/>
          <w:szCs w:val="28"/>
        </w:rPr>
        <w:t>)</w:t>
      </w:r>
      <w:r w:rsidR="005528BD" w:rsidRPr="00371601">
        <w:rPr>
          <w:rFonts w:ascii="Times New Roman" w:hAnsi="Times New Roman" w:cs="Times New Roman"/>
          <w:sz w:val="28"/>
          <w:szCs w:val="28"/>
        </w:rPr>
        <w:t xml:space="preserve"> Пункт 7</w:t>
      </w:r>
      <w:r w:rsidR="00296E8F" w:rsidRPr="00371601">
        <w:rPr>
          <w:rFonts w:ascii="Times New Roman" w:hAnsi="Times New Roman" w:cs="Times New Roman"/>
          <w:sz w:val="28"/>
          <w:szCs w:val="28"/>
        </w:rPr>
        <w:t>8</w:t>
      </w:r>
      <w:r w:rsidR="005528BD" w:rsidRPr="003716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E52A93" w:rsidRPr="00CE7F71" w:rsidRDefault="007445B8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528BD" w:rsidRPr="00371601">
        <w:rPr>
          <w:rFonts w:ascii="Times New Roman" w:hAnsi="Times New Roman" w:cs="Times New Roman"/>
          <w:sz w:val="28"/>
          <w:szCs w:val="28"/>
        </w:rPr>
        <w:t>«Жалоба, поступившая в У</w:t>
      </w:r>
      <w:r w:rsidR="00EC6096" w:rsidRPr="00371601">
        <w:rPr>
          <w:rFonts w:ascii="Times New Roman" w:hAnsi="Times New Roman" w:cs="Times New Roman"/>
          <w:sz w:val="28"/>
          <w:szCs w:val="28"/>
        </w:rPr>
        <w:t xml:space="preserve">правление жилищно-коммунального хозяйства и строительства городского округа Первоуральск </w:t>
      </w:r>
      <w:r w:rsidR="005528BD" w:rsidRPr="00371601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5528BD" w:rsidRPr="00371601">
        <w:rPr>
          <w:rFonts w:ascii="Times New Roman" w:hAnsi="Times New Roman" w:cs="Times New Roman"/>
          <w:sz w:val="28"/>
          <w:szCs w:val="28"/>
        </w:rPr>
        <w:lastRenderedPageBreak/>
        <w:t>вышестоящий орган, подлежит рассмотрению в течение пятнадцати рабочих дней со дня ее регистрации, а в случае обжалования отказа У</w:t>
      </w:r>
      <w:r w:rsidR="00EC6096" w:rsidRPr="00371601">
        <w:rPr>
          <w:rFonts w:ascii="Times New Roman" w:hAnsi="Times New Roman" w:cs="Times New Roman"/>
          <w:sz w:val="28"/>
          <w:szCs w:val="28"/>
        </w:rPr>
        <w:t>правления жилищно-коммунального хозяйства и строительства городского округа Первоуральск</w:t>
      </w:r>
      <w:r w:rsidR="005528BD" w:rsidRPr="0037160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5528BD" w:rsidRPr="00371601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регистрации».</w:t>
      </w:r>
    </w:p>
    <w:p w:rsidR="005528BD" w:rsidRPr="00371601" w:rsidRDefault="00135F40" w:rsidP="00371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28BD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680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2B8" w:rsidRPr="00371601" w:rsidRDefault="00135F40" w:rsidP="00371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8BD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городскому хозяйству и экологии</w:t>
      </w:r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Гузаирова</w:t>
      </w:r>
      <w:proofErr w:type="spellEnd"/>
      <w:r w:rsidR="00126EC5" w:rsidRPr="0037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1072B8" w:rsidRPr="00371601" w:rsidRDefault="001072B8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2B8" w:rsidRPr="00371601" w:rsidRDefault="001072B8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2B8" w:rsidRPr="00371601" w:rsidRDefault="001072B8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2809" w:rsidRPr="00371601" w:rsidRDefault="00D12809" w:rsidP="0037160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01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37160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71601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26EC5" w:rsidRDefault="00126EC5" w:rsidP="003716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601">
        <w:rPr>
          <w:rFonts w:ascii="Times New Roman" w:hAnsi="Times New Roman" w:cs="Times New Roman"/>
          <w:sz w:val="28"/>
          <w:szCs w:val="28"/>
        </w:rPr>
        <w:t>Глав</w:t>
      </w:r>
      <w:r w:rsidR="00D12809" w:rsidRPr="00371601">
        <w:rPr>
          <w:rFonts w:ascii="Times New Roman" w:hAnsi="Times New Roman" w:cs="Times New Roman"/>
          <w:sz w:val="28"/>
          <w:szCs w:val="28"/>
        </w:rPr>
        <w:t>ы</w:t>
      </w:r>
      <w:r w:rsidRPr="00371601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Pr="00126EC5">
        <w:t xml:space="preserve">                    </w:t>
      </w:r>
      <w:r w:rsidRPr="00126EC5">
        <w:tab/>
        <w:t xml:space="preserve">  </w:t>
      </w:r>
      <w:r w:rsidR="002D6F2F">
        <w:t xml:space="preserve">      </w:t>
      </w:r>
      <w:r w:rsidRPr="00126EC5">
        <w:t xml:space="preserve">  </w:t>
      </w:r>
      <w:r w:rsidRPr="00126EC5">
        <w:tab/>
      </w:r>
      <w:r w:rsidRPr="003716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2809" w:rsidRPr="0037160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12809" w:rsidRPr="00371601">
        <w:rPr>
          <w:rFonts w:ascii="Times New Roman" w:hAnsi="Times New Roman" w:cs="Times New Roman"/>
          <w:sz w:val="28"/>
          <w:szCs w:val="28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CE7F71" w:rsidRPr="001D17D2" w:rsidTr="00E56E39">
        <w:tc>
          <w:tcPr>
            <w:tcW w:w="4077" w:type="dxa"/>
            <w:shd w:val="clear" w:color="auto" w:fill="auto"/>
          </w:tcPr>
          <w:p w:rsidR="00CE7F71" w:rsidRPr="001D17D2" w:rsidRDefault="00CE7F71" w:rsidP="001D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D17D2" w:rsidRDefault="001D17D2" w:rsidP="00371601">
      <w:pPr>
        <w:pStyle w:val="a5"/>
        <w:jc w:val="both"/>
        <w:rPr>
          <w:b/>
        </w:rPr>
      </w:pPr>
    </w:p>
    <w:sectPr w:rsidR="001D17D2" w:rsidSect="00CE7F71">
      <w:headerReference w:type="default" r:id="rId14"/>
      <w:pgSz w:w="11905" w:h="16838"/>
      <w:pgMar w:top="284" w:right="851" w:bottom="70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D9" w:rsidRDefault="009325D9" w:rsidP="005D20A4">
      <w:pPr>
        <w:spacing w:after="0" w:line="240" w:lineRule="auto"/>
      </w:pPr>
      <w:r>
        <w:separator/>
      </w:r>
    </w:p>
  </w:endnote>
  <w:endnote w:type="continuationSeparator" w:id="0">
    <w:p w:rsidR="009325D9" w:rsidRDefault="009325D9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D9" w:rsidRDefault="009325D9" w:rsidP="005D20A4">
      <w:pPr>
        <w:spacing w:after="0" w:line="240" w:lineRule="auto"/>
      </w:pPr>
      <w:r>
        <w:separator/>
      </w:r>
    </w:p>
  </w:footnote>
  <w:footnote w:type="continuationSeparator" w:id="0">
    <w:p w:rsidR="009325D9" w:rsidRDefault="009325D9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7F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4014B"/>
    <w:rsid w:val="00053C65"/>
    <w:rsid w:val="00070C2A"/>
    <w:rsid w:val="000748E6"/>
    <w:rsid w:val="00086673"/>
    <w:rsid w:val="00095A30"/>
    <w:rsid w:val="000D6231"/>
    <w:rsid w:val="0010691F"/>
    <w:rsid w:val="001072B8"/>
    <w:rsid w:val="001255AB"/>
    <w:rsid w:val="00126EC5"/>
    <w:rsid w:val="00135F40"/>
    <w:rsid w:val="00151491"/>
    <w:rsid w:val="00163C14"/>
    <w:rsid w:val="00171680"/>
    <w:rsid w:val="001732F9"/>
    <w:rsid w:val="00174395"/>
    <w:rsid w:val="00176897"/>
    <w:rsid w:val="00191283"/>
    <w:rsid w:val="001A287A"/>
    <w:rsid w:val="001C1DC0"/>
    <w:rsid w:val="001C4069"/>
    <w:rsid w:val="001D17D2"/>
    <w:rsid w:val="001D1E78"/>
    <w:rsid w:val="00213FAD"/>
    <w:rsid w:val="00254A7F"/>
    <w:rsid w:val="00296E8F"/>
    <w:rsid w:val="002C0FA0"/>
    <w:rsid w:val="002C1C44"/>
    <w:rsid w:val="002D6F2F"/>
    <w:rsid w:val="002E6B6C"/>
    <w:rsid w:val="002F6E92"/>
    <w:rsid w:val="00321C22"/>
    <w:rsid w:val="00371601"/>
    <w:rsid w:val="003B3FB7"/>
    <w:rsid w:val="003B7516"/>
    <w:rsid w:val="003E7C27"/>
    <w:rsid w:val="003F72EC"/>
    <w:rsid w:val="00423B24"/>
    <w:rsid w:val="00432535"/>
    <w:rsid w:val="00445A2E"/>
    <w:rsid w:val="00461538"/>
    <w:rsid w:val="004B22A0"/>
    <w:rsid w:val="005312C7"/>
    <w:rsid w:val="005528BD"/>
    <w:rsid w:val="00557913"/>
    <w:rsid w:val="00557B8D"/>
    <w:rsid w:val="005806BA"/>
    <w:rsid w:val="00595BF5"/>
    <w:rsid w:val="005A16D3"/>
    <w:rsid w:val="005D20A4"/>
    <w:rsid w:val="005D3F7E"/>
    <w:rsid w:val="005F496A"/>
    <w:rsid w:val="006021E1"/>
    <w:rsid w:val="00677A2E"/>
    <w:rsid w:val="006B3E34"/>
    <w:rsid w:val="00704693"/>
    <w:rsid w:val="007445B8"/>
    <w:rsid w:val="007544A5"/>
    <w:rsid w:val="007B1A63"/>
    <w:rsid w:val="007B6849"/>
    <w:rsid w:val="008A327E"/>
    <w:rsid w:val="008E009E"/>
    <w:rsid w:val="008E136D"/>
    <w:rsid w:val="00914918"/>
    <w:rsid w:val="009325D9"/>
    <w:rsid w:val="00957204"/>
    <w:rsid w:val="0096091F"/>
    <w:rsid w:val="00964550"/>
    <w:rsid w:val="0097207B"/>
    <w:rsid w:val="009765BE"/>
    <w:rsid w:val="00992E7E"/>
    <w:rsid w:val="009A64FA"/>
    <w:rsid w:val="009E2B82"/>
    <w:rsid w:val="00A07A74"/>
    <w:rsid w:val="00A21E0D"/>
    <w:rsid w:val="00A3070D"/>
    <w:rsid w:val="00A3505B"/>
    <w:rsid w:val="00A37203"/>
    <w:rsid w:val="00A37932"/>
    <w:rsid w:val="00A57853"/>
    <w:rsid w:val="00A63485"/>
    <w:rsid w:val="00A705CE"/>
    <w:rsid w:val="00AB0E2F"/>
    <w:rsid w:val="00AB2840"/>
    <w:rsid w:val="00AF0445"/>
    <w:rsid w:val="00AF4F82"/>
    <w:rsid w:val="00B11944"/>
    <w:rsid w:val="00B31806"/>
    <w:rsid w:val="00B6032A"/>
    <w:rsid w:val="00B7330C"/>
    <w:rsid w:val="00BA2A79"/>
    <w:rsid w:val="00C10692"/>
    <w:rsid w:val="00C116AF"/>
    <w:rsid w:val="00C13C83"/>
    <w:rsid w:val="00C13EBD"/>
    <w:rsid w:val="00C73504"/>
    <w:rsid w:val="00C74C0F"/>
    <w:rsid w:val="00C8219D"/>
    <w:rsid w:val="00C87D2B"/>
    <w:rsid w:val="00CA3986"/>
    <w:rsid w:val="00CB072C"/>
    <w:rsid w:val="00CE1DFF"/>
    <w:rsid w:val="00CE7F71"/>
    <w:rsid w:val="00D104B6"/>
    <w:rsid w:val="00D12809"/>
    <w:rsid w:val="00D60E47"/>
    <w:rsid w:val="00D85F1F"/>
    <w:rsid w:val="00D90BAD"/>
    <w:rsid w:val="00DA2106"/>
    <w:rsid w:val="00DF72F7"/>
    <w:rsid w:val="00E25466"/>
    <w:rsid w:val="00E52A93"/>
    <w:rsid w:val="00E7127F"/>
    <w:rsid w:val="00E7194C"/>
    <w:rsid w:val="00E86A39"/>
    <w:rsid w:val="00EC50B9"/>
    <w:rsid w:val="00EC6096"/>
    <w:rsid w:val="00ED0164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5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5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E0B790509DA0F29B7D18560CE5AB8FA2249AA786D82DEAE6BC69395AA5B326DCTAa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E0B790509DA0F29B7D065B1A89F585A22DC0AF84DE21BDBDEB6F6E05TFa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E0B790509DA0F29B7D065B1A89F585A126CDAF80D821BDBDEB6F6E05F5B5739CE4C3E552861328T0a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E0B790509DA0F29B7D065B1A89F585A127CDA386D821BDBDEB6F6E05TFa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90E7-7818-44C2-A317-F5DCF157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Usver</dc:creator>
  <cp:lastModifiedBy>Светлана Юмшанова</cp:lastModifiedBy>
  <cp:revision>6</cp:revision>
  <cp:lastPrinted>2018-08-27T09:33:00Z</cp:lastPrinted>
  <dcterms:created xsi:type="dcterms:W3CDTF">2018-09-19T04:17:00Z</dcterms:created>
  <dcterms:modified xsi:type="dcterms:W3CDTF">2018-09-26T08:31:00Z</dcterms:modified>
</cp:coreProperties>
</file>