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2D" w:rsidRPr="00BD59B8" w:rsidRDefault="00E06C2D" w:rsidP="00E06C2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E06C2D" w:rsidRPr="00BD59B8" w:rsidRDefault="00E06C2D" w:rsidP="00E06C2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F61F41">
        <w:rPr>
          <w:rFonts w:ascii="Times New Roman" w:hAnsi="Times New Roman"/>
          <w:b/>
          <w:iCs/>
          <w:sz w:val="24"/>
          <w:szCs w:val="24"/>
        </w:rPr>
        <w:t>О</w:t>
      </w:r>
      <w:r w:rsidR="00EB6E62">
        <w:rPr>
          <w:rFonts w:ascii="Times New Roman" w:hAnsi="Times New Roman"/>
          <w:b/>
          <w:sz w:val="24"/>
          <w:szCs w:val="24"/>
        </w:rPr>
        <w:t xml:space="preserve">рганизация проведение </w:t>
      </w:r>
      <w:r w:rsidR="00F61F41">
        <w:rPr>
          <w:rFonts w:ascii="Times New Roman" w:hAnsi="Times New Roman"/>
          <w:b/>
          <w:sz w:val="24"/>
          <w:szCs w:val="24"/>
        </w:rPr>
        <w:t>официальных физкультурных и спортивных мероприятий на территории городского округа Первоуральск»</w:t>
      </w:r>
    </w:p>
    <w:p w:rsidR="00E06C2D" w:rsidRPr="00BD59B8" w:rsidRDefault="00E06C2D" w:rsidP="00E06C2D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06C2D" w:rsidRPr="00BD59B8" w:rsidRDefault="00E06C2D" w:rsidP="00E06C2D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E06C2D" w:rsidRPr="00BD59B8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E06C2D" w:rsidRPr="00F91455" w:rsidTr="00E06C2D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C2D" w:rsidRPr="00F9145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F9145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C2D" w:rsidRPr="00F9145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E06C2D" w:rsidRPr="00F91455" w:rsidTr="00E06C2D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C2D" w:rsidRPr="00F9145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F9145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C2D" w:rsidRPr="00F9145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6C2D" w:rsidRPr="00F91455" w:rsidTr="00DC186A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C2D" w:rsidRPr="00F91455" w:rsidRDefault="00E06C2D" w:rsidP="00DC186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837F7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C2D" w:rsidRPr="00F61F41" w:rsidRDefault="00F61F41" w:rsidP="00C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41"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городского округа Первоуральск в лице</w:t>
            </w:r>
            <w:r w:rsidR="00E06C2D" w:rsidRPr="00F61F41">
              <w:rPr>
                <w:rFonts w:ascii="Times New Roman" w:hAnsi="Times New Roman"/>
                <w:bCs/>
                <w:sz w:val="24"/>
                <w:szCs w:val="24"/>
              </w:rPr>
              <w:t xml:space="preserve"> «Первоуральско</w:t>
            </w:r>
            <w:r w:rsidRPr="00F61F41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E06C2D" w:rsidRPr="00F61F4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</w:t>
            </w:r>
            <w:r w:rsidRPr="00F61F41">
              <w:rPr>
                <w:rFonts w:ascii="Times New Roman" w:hAnsi="Times New Roman"/>
                <w:bCs/>
                <w:sz w:val="24"/>
                <w:szCs w:val="24"/>
              </w:rPr>
              <w:t>го бюджетного</w:t>
            </w:r>
            <w:r w:rsidR="00E06C2D" w:rsidRPr="00F61F41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</w:t>
            </w:r>
            <w:r w:rsidRPr="00F61F4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06C2D" w:rsidRPr="00F61F41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культуры и спорта «Старт» (далее – </w:t>
            </w:r>
            <w:r w:rsidR="00CE53A5">
              <w:rPr>
                <w:rFonts w:ascii="Times New Roman" w:hAnsi="Times New Roman"/>
                <w:bCs/>
                <w:sz w:val="24"/>
                <w:szCs w:val="24"/>
              </w:rPr>
              <w:t>Учреждение</w:t>
            </w:r>
            <w:r w:rsidR="00E06C2D" w:rsidRPr="00F61F4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06C2D" w:rsidRPr="00F91455" w:rsidTr="00DC186A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C2D" w:rsidRPr="00F91455" w:rsidRDefault="00E06C2D" w:rsidP="00DC186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837F7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C2D" w:rsidRPr="00F61F41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C2D" w:rsidRPr="00F91455" w:rsidTr="00DC186A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C2D" w:rsidRPr="00F91455" w:rsidRDefault="00E06C2D" w:rsidP="00DC186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837F7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F61F41" w:rsidRDefault="00F61F41" w:rsidP="00F6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1F4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рганизация проведение официальных физкультурных и спортивных мероприятий на территории городского округа Первоуральск</w:t>
            </w:r>
          </w:p>
        </w:tc>
      </w:tr>
      <w:tr w:rsidR="00E06C2D" w:rsidRPr="00F91455" w:rsidTr="00DC186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C2D" w:rsidRPr="00F91455" w:rsidRDefault="00E06C2D" w:rsidP="00DC186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837F7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C2D" w:rsidRPr="00F61F41" w:rsidRDefault="00EB6E62" w:rsidP="00F6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41">
              <w:rPr>
                <w:rFonts w:ascii="Times New Roman" w:hAnsi="Times New Roman"/>
                <w:sz w:val="24"/>
                <w:szCs w:val="24"/>
              </w:rPr>
              <w:t>О</w:t>
            </w:r>
            <w:r w:rsidR="00E06C2D" w:rsidRPr="00F61F41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я</w:t>
            </w:r>
            <w:r w:rsidR="00E06C2D" w:rsidRPr="00F61F41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F61F41" w:rsidRPr="00F61F41">
              <w:rPr>
                <w:rFonts w:ascii="Times New Roman" w:hAnsi="Times New Roman"/>
                <w:sz w:val="24"/>
                <w:szCs w:val="24"/>
              </w:rPr>
              <w:t>е</w:t>
            </w:r>
            <w:r w:rsidR="00E06C2D" w:rsidRPr="00F61F41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 w:rsidR="00F61F41">
              <w:rPr>
                <w:rFonts w:ascii="Times New Roman" w:hAnsi="Times New Roman"/>
                <w:sz w:val="24"/>
                <w:szCs w:val="24"/>
              </w:rPr>
              <w:t xml:space="preserve">ивных </w:t>
            </w:r>
            <w:r w:rsidR="00E06C2D" w:rsidRPr="00F61F4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E06C2D" w:rsidRPr="00F91455" w:rsidTr="00DC186A">
        <w:trPr>
          <w:trHeight w:val="7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C2D" w:rsidRPr="00F91455" w:rsidRDefault="00E06C2D" w:rsidP="00DC186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837F7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C2D" w:rsidRPr="00F61F41" w:rsidRDefault="00EB6E62" w:rsidP="00F6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Постановление Администрации городского округа Первоуральск №</w:t>
            </w:r>
            <w:r w:rsid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577</w:t>
            </w:r>
            <w:r w:rsidRP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 </w:t>
            </w:r>
            <w:r w:rsid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</w:t>
            </w:r>
            <w:r w:rsidRP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</w:t>
            </w:r>
            <w:r w:rsid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  <w:r w:rsidRP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.201</w:t>
            </w:r>
            <w:r w:rsid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  <w:r w:rsidRPr="00F61F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г.</w:t>
            </w:r>
            <w:r w:rsidR="00F61F41" w:rsidRPr="00F61F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61F41">
              <w:rPr>
                <w:rFonts w:ascii="Times New Roman" w:hAnsi="Times New Roman"/>
                <w:iCs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F61F41" w:rsidRPr="00F61F4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F61F41" w:rsidRPr="00F61F41">
              <w:rPr>
                <w:rFonts w:ascii="Times New Roman" w:hAnsi="Times New Roman"/>
                <w:sz w:val="24"/>
                <w:szCs w:val="24"/>
              </w:rPr>
              <w:t>рганизация проведение официальн</w:t>
            </w:r>
            <w:bookmarkStart w:id="0" w:name="_GoBack"/>
            <w:bookmarkEnd w:id="0"/>
            <w:r w:rsidR="00F61F41" w:rsidRPr="00F61F41">
              <w:rPr>
                <w:rFonts w:ascii="Times New Roman" w:hAnsi="Times New Roman"/>
                <w:sz w:val="24"/>
                <w:szCs w:val="24"/>
              </w:rPr>
              <w:t>ых физкультурных и спортивных мероприятий на территории городского округа Первоуральск</w:t>
            </w:r>
            <w:r w:rsidR="00F61F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6C2D" w:rsidRPr="00F91455" w:rsidTr="00DC186A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C2D" w:rsidRPr="00F91455" w:rsidRDefault="00E06C2D" w:rsidP="00DC186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837F7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C2D" w:rsidRPr="00F61F41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F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186A" w:rsidRPr="00F91455" w:rsidTr="00DC186A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86A" w:rsidRPr="00F91455" w:rsidRDefault="00DC186A" w:rsidP="00DC186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6A" w:rsidRPr="007837F7" w:rsidRDefault="00DC186A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7F7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6A" w:rsidRPr="00F61F41" w:rsidRDefault="00DC186A" w:rsidP="000754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41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F61F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C186A" w:rsidRPr="00F91455" w:rsidTr="00E06C2D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86A" w:rsidRPr="00F91455" w:rsidRDefault="00DC186A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6A" w:rsidRPr="007837F7" w:rsidRDefault="00DC186A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6A" w:rsidRPr="00F61F41" w:rsidRDefault="00DC186A" w:rsidP="000754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41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DC186A" w:rsidRPr="00F91455" w:rsidTr="00E06C2D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86A" w:rsidRPr="00F91455" w:rsidRDefault="00DC186A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6A" w:rsidRPr="007837F7" w:rsidRDefault="00DC186A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86A" w:rsidRPr="00F61F41" w:rsidRDefault="00DC186A" w:rsidP="000754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F41">
              <w:rPr>
                <w:rFonts w:ascii="Times New Roman" w:hAnsi="Times New Roman"/>
                <w:bCs/>
                <w:sz w:val="24"/>
                <w:szCs w:val="24"/>
              </w:rPr>
              <w:t>Другие способы</w:t>
            </w:r>
          </w:p>
        </w:tc>
      </w:tr>
    </w:tbl>
    <w:p w:rsidR="00E06C2D" w:rsidRPr="00BD59B8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C2D" w:rsidRPr="00BD59B8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  <w:sectPr w:rsidR="00E06C2D" w:rsidRPr="00BD59B8" w:rsidSect="00E06C2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835"/>
        <w:gridCol w:w="1133"/>
        <w:gridCol w:w="1135"/>
        <w:gridCol w:w="1417"/>
        <w:gridCol w:w="1418"/>
        <w:gridCol w:w="1276"/>
        <w:gridCol w:w="1275"/>
        <w:gridCol w:w="1276"/>
      </w:tblGrid>
      <w:tr w:rsidR="00E06C2D" w:rsidRPr="00F91455" w:rsidTr="00E06C2D">
        <w:trPr>
          <w:gridAfter w:val="5"/>
          <w:wAfter w:w="6662" w:type="dxa"/>
          <w:trHeight w:val="300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</w:tcBorders>
          </w:tcPr>
          <w:p w:rsidR="00E06C2D" w:rsidRPr="00F91455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2D" w:rsidRPr="00F91455" w:rsidTr="00E06C2D">
        <w:trPr>
          <w:trHeight w:val="346"/>
        </w:trPr>
        <w:tc>
          <w:tcPr>
            <w:tcW w:w="15559" w:type="dxa"/>
            <w:gridSpan w:val="11"/>
            <w:tcBorders>
              <w:left w:val="nil"/>
            </w:tcBorders>
          </w:tcPr>
          <w:p w:rsidR="00E06C2D" w:rsidRPr="00F91455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Раздел 2. Общие сведения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 xml:space="preserve"> услуге</w:t>
            </w:r>
          </w:p>
        </w:tc>
      </w:tr>
      <w:tr w:rsidR="00E06C2D" w:rsidRPr="00770001" w:rsidTr="00E06C2D">
        <w:trPr>
          <w:trHeight w:val="34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Срок предоставления в зависимости </w:t>
            </w:r>
            <w:proofErr w:type="gramStart"/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Основания отказа в приеме </w:t>
            </w:r>
          </w:p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Основания отказа </w:t>
            </w:r>
          </w:p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A9604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043">
              <w:rPr>
                <w:rFonts w:ascii="Times New Roman" w:hAnsi="Times New Roman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Способ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обращения </w:t>
            </w:r>
            <w:proofErr w:type="gramStart"/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получением</w:t>
            </w: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 xml:space="preserve">Способ </w:t>
            </w:r>
          </w:p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001">
              <w:rPr>
                <w:rFonts w:ascii="Times New Roman" w:hAnsi="Times New Roman"/>
                <w:bCs/>
                <w:sz w:val="20"/>
                <w:szCs w:val="20"/>
              </w:rPr>
              <w:t>получения результата услуги</w:t>
            </w:r>
          </w:p>
        </w:tc>
      </w:tr>
      <w:tr w:rsidR="00E06C2D" w:rsidRPr="00770001" w:rsidTr="00E06C2D">
        <w:trPr>
          <w:trHeight w:val="1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96043">
              <w:rPr>
                <w:rFonts w:ascii="Times New Roman" w:hAnsi="Times New Roman"/>
                <w:bCs/>
                <w:sz w:val="14"/>
                <w:szCs w:val="14"/>
              </w:rPr>
              <w:t>При подаче</w:t>
            </w:r>
          </w:p>
          <w:p w:rsidR="00E06C2D" w:rsidRPr="00A9604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96043">
              <w:rPr>
                <w:rFonts w:ascii="Times New Roman" w:hAnsi="Times New Roman"/>
                <w:bCs/>
                <w:sz w:val="14"/>
                <w:szCs w:val="14"/>
              </w:rPr>
              <w:t xml:space="preserve">заявления по месту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96043">
              <w:rPr>
                <w:rFonts w:ascii="Times New Roman" w:hAnsi="Times New Roman"/>
                <w:bCs/>
                <w:sz w:val="14"/>
                <w:szCs w:val="14"/>
              </w:rPr>
              <w:t xml:space="preserve">жительства </w:t>
            </w:r>
          </w:p>
          <w:p w:rsidR="00E06C2D" w:rsidRPr="00A9604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96043">
              <w:rPr>
                <w:rFonts w:ascii="Times New Roman" w:hAnsi="Times New Roman"/>
                <w:bCs/>
                <w:sz w:val="14"/>
                <w:szCs w:val="14"/>
              </w:rPr>
              <w:t>(месту нахождения юр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идического</w:t>
            </w:r>
            <w:r w:rsidRPr="00A96043">
              <w:rPr>
                <w:rFonts w:ascii="Times New Roman" w:hAnsi="Times New Roman"/>
                <w:bCs/>
                <w:sz w:val="14"/>
                <w:szCs w:val="14"/>
              </w:rPr>
              <w:t xml:space="preserve"> лица)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proofErr w:type="gramStart"/>
            <w:r w:rsidRPr="00A96043">
              <w:rPr>
                <w:rFonts w:ascii="Times New Roman" w:hAnsi="Times New Roman"/>
                <w:bCs/>
                <w:sz w:val="14"/>
                <w:szCs w:val="14"/>
              </w:rPr>
              <w:t xml:space="preserve">При подаче заявления не по месту жительства (по месту </w:t>
            </w:r>
            <w:proofErr w:type="gramEnd"/>
          </w:p>
          <w:p w:rsidR="00E06C2D" w:rsidRPr="00A9604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96043">
              <w:rPr>
                <w:rFonts w:ascii="Times New Roman" w:hAnsi="Times New Roman"/>
                <w:bCs/>
                <w:sz w:val="14"/>
                <w:szCs w:val="14"/>
              </w:rPr>
              <w:t>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Наличие </w:t>
            </w:r>
          </w:p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платы </w:t>
            </w:r>
          </w:p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proofErr w:type="gramStart"/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(государственной </w:t>
            </w:r>
            <w:proofErr w:type="gramEnd"/>
          </w:p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>пошлины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Реквизиты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нормативного правового акта, являющегося </w:t>
            </w:r>
          </w:p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основанием для взимания платы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proofErr w:type="gramStart"/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>(государственно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proofErr w:type="gramEnd"/>
          </w:p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>пошлины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КБК для </w:t>
            </w:r>
          </w:p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 xml:space="preserve">взимания платы </w:t>
            </w:r>
          </w:p>
          <w:p w:rsidR="00E06C2D" w:rsidRPr="00237C8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37C8F">
              <w:rPr>
                <w:rFonts w:ascii="Times New Roman" w:hAnsi="Times New Roman"/>
                <w:bCs/>
                <w:sz w:val="14"/>
                <w:szCs w:val="14"/>
              </w:rPr>
              <w:t>(государственной пошлины, в том числе для МФЦ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000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6C2D" w:rsidRPr="00F91455" w:rsidTr="00E06C2D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3F03C0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3C0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tr w:rsidR="00E06C2D" w:rsidRPr="00F91455" w:rsidTr="00E06C2D">
        <w:trPr>
          <w:trHeight w:val="1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В момент обращения</w:t>
            </w:r>
          </w:p>
          <w:p w:rsidR="00E06C2D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E06C2D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E06C2D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E06C2D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E06C2D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E06C2D" w:rsidRPr="00835B86" w:rsidRDefault="00E06C2D" w:rsidP="00E06C2D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5B86">
              <w:rPr>
                <w:rFonts w:ascii="Times New Roman" w:hAnsi="Times New Roman"/>
                <w:sz w:val="18"/>
                <w:szCs w:val="18"/>
              </w:rPr>
              <w:t xml:space="preserve">1) Запрашиваемый заявителем вид </w:t>
            </w:r>
            <w:r w:rsidR="001D54F7"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r w:rsidRPr="00835B86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</w:p>
          <w:p w:rsidR="00E06C2D" w:rsidRPr="00835B86" w:rsidRDefault="00E06C2D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35B86">
              <w:rPr>
                <w:rFonts w:ascii="Times New Roman" w:hAnsi="Times New Roman"/>
                <w:sz w:val="18"/>
                <w:szCs w:val="18"/>
              </w:rPr>
              <w:t>предусмотрен</w:t>
            </w:r>
            <w:proofErr w:type="gramEnd"/>
            <w:r w:rsidRPr="00835B86">
              <w:rPr>
                <w:rFonts w:ascii="Times New Roman" w:hAnsi="Times New Roman"/>
                <w:sz w:val="18"/>
                <w:szCs w:val="18"/>
              </w:rPr>
              <w:t xml:space="preserve"> настоящим административным регламентом;</w:t>
            </w:r>
          </w:p>
          <w:p w:rsidR="00E06C2D" w:rsidRPr="00835B86" w:rsidRDefault="001404F1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06C2D" w:rsidRPr="00835B86">
              <w:rPr>
                <w:rFonts w:ascii="Times New Roman" w:hAnsi="Times New Roman"/>
                <w:sz w:val="18"/>
                <w:szCs w:val="18"/>
              </w:rPr>
              <w:t>) Текст письменного обращения не поддаётся прочтению;</w:t>
            </w:r>
          </w:p>
          <w:p w:rsidR="00E06C2D" w:rsidRPr="00835B86" w:rsidRDefault="001404F1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06C2D">
              <w:rPr>
                <w:rFonts w:ascii="Times New Roman" w:hAnsi="Times New Roman"/>
                <w:sz w:val="18"/>
                <w:szCs w:val="18"/>
              </w:rPr>
              <w:t>) З</w:t>
            </w:r>
            <w:r w:rsidR="00E06C2D" w:rsidRPr="00835B86">
              <w:rPr>
                <w:rFonts w:ascii="Times New Roman" w:hAnsi="Times New Roman"/>
                <w:sz w:val="18"/>
                <w:szCs w:val="18"/>
              </w:rPr>
              <w:t>апрашиваемая информация не связана с деятельностью</w:t>
            </w:r>
            <w:r w:rsidR="00E06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6C2D"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Учреждения</w:t>
            </w:r>
            <w:r w:rsidR="00E06C2D" w:rsidRPr="00835B86">
              <w:rPr>
                <w:rFonts w:ascii="Times New Roman" w:hAnsi="Times New Roman"/>
                <w:sz w:val="18"/>
                <w:szCs w:val="18"/>
              </w:rPr>
              <w:t xml:space="preserve"> по оказанию муниципальной услуги;</w:t>
            </w:r>
          </w:p>
          <w:p w:rsidR="00E06C2D" w:rsidRPr="00835B86" w:rsidRDefault="001404F1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06C2D" w:rsidRPr="00835B86">
              <w:rPr>
                <w:rFonts w:ascii="Times New Roman" w:hAnsi="Times New Roman"/>
                <w:sz w:val="18"/>
                <w:szCs w:val="18"/>
              </w:rPr>
              <w:t xml:space="preserve">) Завершение установленной законом процедуры ликвидации Учреждения, оказывающего </w:t>
            </w:r>
            <w:r w:rsidR="00E06C2D"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муниципальную</w:t>
            </w:r>
            <w:r w:rsidR="00E06C2D" w:rsidRPr="00835B86">
              <w:rPr>
                <w:rFonts w:ascii="Times New Roman" w:hAnsi="Times New Roman"/>
                <w:sz w:val="18"/>
                <w:szCs w:val="18"/>
              </w:rPr>
              <w:t xml:space="preserve"> услугу, решение о которой принято учредителем.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  <w:p w:rsidR="00E06C2D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6C2D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6C2D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6C2D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6C2D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6C2D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35B86" w:rsidRDefault="001D54F7" w:rsidP="00E06C2D">
            <w:pPr>
              <w:tabs>
                <w:tab w:val="left" w:pos="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</w:t>
            </w:r>
            <w:r w:rsidR="00E06C2D"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 телефону</w:t>
            </w:r>
          </w:p>
          <w:p w:rsidR="00E06C2D" w:rsidRPr="00835B86" w:rsidRDefault="00E06C2D" w:rsidP="00E06C2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72"/>
                <w:tab w:val="left" w:pos="720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В виде устного ответа на конкретные вопросы, содержащие запрашиваемую информацию</w:t>
            </w:r>
          </w:p>
        </w:tc>
      </w:tr>
      <w:tr w:rsidR="00E06C2D" w:rsidRPr="00F91455" w:rsidTr="00E06C2D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более 5 рабочих дней</w:t>
            </w:r>
          </w:p>
          <w:p w:rsidR="00E06C2D" w:rsidRDefault="00E06C2D" w:rsidP="00E06C2D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E06C2D" w:rsidRPr="00835B86" w:rsidRDefault="00E06C2D" w:rsidP="00E06C2D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pStyle w:val="af2"/>
              <w:ind w:left="-109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 электронной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В форме ответов на поставленные вопросы (компьютерный набор) на адрес электронной почты заявителя</w:t>
            </w:r>
          </w:p>
        </w:tc>
      </w:tr>
      <w:tr w:rsidR="00E06C2D" w:rsidRPr="00F91455" w:rsidTr="00E06C2D">
        <w:trPr>
          <w:trHeight w:val="9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Определяется внутренним локальным актом учреждения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pStyle w:val="af2"/>
              <w:ind w:left="-109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tabs>
                <w:tab w:val="left" w:pos="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Посредством личного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35B86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В виде уст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ного ответа, </w:t>
            </w: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содержащ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его</w:t>
            </w: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запрашиваемую информацию</w:t>
            </w:r>
          </w:p>
        </w:tc>
      </w:tr>
      <w:tr w:rsidR="001D54F7" w:rsidRPr="00F91455" w:rsidTr="00E06C2D">
        <w:trPr>
          <w:trHeight w:val="9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Default="001D54F7" w:rsidP="001D54F7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Круглосуточно</w:t>
            </w:r>
          </w:p>
          <w:p w:rsidR="001D54F7" w:rsidRDefault="001D54F7" w:rsidP="001D54F7">
            <w:pPr>
              <w:tabs>
                <w:tab w:val="left" w:pos="72"/>
                <w:tab w:val="left" w:pos="72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pStyle w:val="af2"/>
              <w:ind w:left="-109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F7" w:rsidRDefault="001D54F7" w:rsidP="001D54F7">
            <w:pPr>
              <w:tabs>
                <w:tab w:val="left" w:pos="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В сети </w:t>
            </w:r>
          </w:p>
          <w:p w:rsidR="001D54F7" w:rsidRPr="00835B86" w:rsidRDefault="001D54F7" w:rsidP="001D54F7">
            <w:pPr>
              <w:tabs>
                <w:tab w:val="left" w:pos="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35B8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F7" w:rsidRPr="00835B86" w:rsidRDefault="001D54F7" w:rsidP="001D54F7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B6E62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Учреждения</w:t>
            </w:r>
          </w:p>
        </w:tc>
      </w:tr>
    </w:tbl>
    <w:p w:rsidR="00E06C2D" w:rsidRPr="00BD59B8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  <w:sectPr w:rsidR="00E06C2D" w:rsidRPr="00BD59B8" w:rsidSect="00E06C2D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E06C2D" w:rsidRPr="00F91455" w:rsidTr="00E06C2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06C2D" w:rsidRPr="00F91455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lastRenderedPageBreak/>
              <w:t>Раздел 3. Сведения о заявителях услуги</w:t>
            </w:r>
          </w:p>
        </w:tc>
      </w:tr>
      <w:tr w:rsidR="00E06C2D" w:rsidRPr="00F91455" w:rsidTr="00E06C2D">
        <w:tc>
          <w:tcPr>
            <w:tcW w:w="67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085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C2D" w:rsidRPr="00F91455" w:rsidTr="00E06C2D">
        <w:tc>
          <w:tcPr>
            <w:tcW w:w="67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E06C2D" w:rsidRPr="00F91455" w:rsidTr="00E06C2D">
        <w:trPr>
          <w:trHeight w:val="1851"/>
        </w:trPr>
        <w:tc>
          <w:tcPr>
            <w:tcW w:w="67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06C2D" w:rsidRPr="00097085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iCs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E06C2D" w:rsidRPr="00097085" w:rsidRDefault="00E06C2D" w:rsidP="00E06C2D">
            <w:pPr>
              <w:spacing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97085">
              <w:rPr>
                <w:rFonts w:ascii="Times New Roman" w:hAnsi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(запрос), </w:t>
            </w:r>
            <w:r w:rsidRPr="00097085">
              <w:rPr>
                <w:rFonts w:ascii="Times New Roman" w:hAnsi="Times New Roman"/>
                <w:sz w:val="18"/>
                <w:szCs w:val="18"/>
              </w:rPr>
              <w:t>обращение</w:t>
            </w:r>
          </w:p>
        </w:tc>
        <w:tc>
          <w:tcPr>
            <w:tcW w:w="2268" w:type="dxa"/>
          </w:tcPr>
          <w:p w:rsidR="00E06C2D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7085">
              <w:rPr>
                <w:rFonts w:ascii="Times New Roman" w:hAnsi="Times New Roman"/>
                <w:sz w:val="18"/>
                <w:szCs w:val="18"/>
              </w:rPr>
              <w:t xml:space="preserve">Заявитель предъявляет паспорт или иной документ, его заменяющий. </w:t>
            </w:r>
          </w:p>
          <w:p w:rsidR="00E06C2D" w:rsidRPr="00097085" w:rsidRDefault="00E06C2D" w:rsidP="00E06C2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sz w:val="18"/>
                <w:szCs w:val="18"/>
              </w:rPr>
              <w:t>В иных случаях предоставление документов не предусмотрено.</w:t>
            </w:r>
          </w:p>
        </w:tc>
        <w:tc>
          <w:tcPr>
            <w:tcW w:w="198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  <w:tc>
          <w:tcPr>
            <w:tcW w:w="2126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970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E06C2D" w:rsidRPr="00097085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97085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</w:tr>
    </w:tbl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  <w:sectPr w:rsidR="00E06C2D" w:rsidRPr="00BD59B8" w:rsidSect="00E06C2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</w:pPr>
      <w:r w:rsidRPr="00BD59B8">
        <w:rPr>
          <w:rFonts w:ascii="Times New Roman" w:hAnsi="Times New Roman"/>
          <w:sz w:val="24"/>
          <w:szCs w:val="24"/>
        </w:rPr>
        <w:lastRenderedPageBreak/>
        <w:t>Раздел 4. 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126"/>
        <w:gridCol w:w="1560"/>
        <w:gridCol w:w="1416"/>
        <w:gridCol w:w="4112"/>
        <w:gridCol w:w="1843"/>
        <w:gridCol w:w="1701"/>
      </w:tblGrid>
      <w:tr w:rsidR="00E06C2D" w:rsidRPr="0077577B" w:rsidTr="00E06C2D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Категория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которые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представляет заявитель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для получения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необходимых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экземпляров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документа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с указанием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подлинник/копия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77B">
              <w:rPr>
                <w:rFonts w:ascii="Times New Roman" w:hAnsi="Times New Roman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06C2D" w:rsidRPr="0077577B" w:rsidTr="00E06C2D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E06C2D" w:rsidRPr="0077577B" w:rsidTr="00483292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77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Положение (регламент)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77577B" w:rsidRDefault="00483292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Положение (регламент) о проведении официального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77B"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E06C2D" w:rsidRPr="0077577B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483292" w:rsidP="00483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Личное обращение</w:t>
            </w:r>
            <w:r w:rsidR="00E06C2D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>Учреждение, либо по электронной почте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В Положении (регламенте) о проведении  официального мероприятия должны быть указаны: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характер официального мероприятия (вид спорта);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цели и задачи;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участвующие организации и участники (возраст, пол, классификация);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организация, на которую возлагается проведение официального мероприятия;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DC186A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DC186A">
              <w:rPr>
                <w:rFonts w:ascii="Times New Roman" w:hAnsi="Times New Roman"/>
                <w:sz w:val="18"/>
                <w:szCs w:val="18"/>
              </w:rPr>
              <w:t xml:space="preserve"> за организацию мероприятий по безопасности участников и зрителей по время проведения официального мероприятия; 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условия финансирования проводимого официального мероприятия;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порядок проведения;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место и сроки проведения;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условия участия и зачет;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порядок определения победителей;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порядок и сроки подачи заявок;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программа официального мероприятия с точным указанием дней и времени начала состязаний в каждом виде;</w:t>
            </w:r>
          </w:p>
          <w:p w:rsidR="00483292" w:rsidRPr="00DC186A" w:rsidRDefault="00483292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порядок награждения победителей личного и командного первенства.</w:t>
            </w:r>
          </w:p>
          <w:p w:rsidR="00E06C2D" w:rsidRPr="00DC186A" w:rsidRDefault="00E06C2D" w:rsidP="00483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483292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77577B" w:rsidRDefault="00483292" w:rsidP="00483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663E1" w:rsidRPr="0077577B" w:rsidTr="00483292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1" w:rsidRPr="0077577B" w:rsidRDefault="00C663E1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E1" w:rsidRDefault="00C663E1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1" w:rsidRDefault="00C663E1" w:rsidP="00E60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Сопроводительное письмо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E1" w:rsidRPr="0077577B" w:rsidRDefault="00C663E1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E1" w:rsidRPr="0077577B" w:rsidRDefault="00C663E1" w:rsidP="00E604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Личное обращение в Учреждение, либо по электронной почте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E1" w:rsidRPr="00DC186A" w:rsidRDefault="00C663E1" w:rsidP="00C663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В сопроводительном письме указывается:</w:t>
            </w:r>
          </w:p>
          <w:p w:rsidR="00C663E1" w:rsidRPr="00DC186A" w:rsidRDefault="00C663E1" w:rsidP="00C663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наименование организации, которая проводит официальное мероприятие;</w:t>
            </w:r>
          </w:p>
          <w:p w:rsidR="00C663E1" w:rsidRPr="00DC186A" w:rsidRDefault="00C663E1" w:rsidP="00C663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наименование официального мероприятия, сроки и место его проведения;</w:t>
            </w:r>
          </w:p>
          <w:p w:rsidR="00C663E1" w:rsidRPr="00DC186A" w:rsidRDefault="00C663E1" w:rsidP="00C663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- контактный телефон исполнителя.</w:t>
            </w:r>
          </w:p>
          <w:p w:rsidR="00C663E1" w:rsidRPr="00DC186A" w:rsidRDefault="00C663E1" w:rsidP="00C663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E1" w:rsidRDefault="00C663E1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Официальны бланк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E1" w:rsidRDefault="00C663E1" w:rsidP="004832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72F"/>
                <w:sz w:val="19"/>
              </w:rPr>
            </w:pPr>
            <w:r>
              <w:rPr>
                <w:rFonts w:ascii="Times New Roman" w:hAnsi="Times New Roman"/>
                <w:bCs/>
                <w:color w:val="22272F"/>
                <w:sz w:val="19"/>
              </w:rPr>
              <w:t>-</w:t>
            </w:r>
          </w:p>
        </w:tc>
      </w:tr>
    </w:tbl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  <w:sectPr w:rsidR="00E06C2D" w:rsidRPr="00BD59B8" w:rsidSect="00E06C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6C2D" w:rsidRPr="00B83E08" w:rsidRDefault="00E06C2D" w:rsidP="00E06C2D">
      <w:pPr>
        <w:jc w:val="both"/>
        <w:rPr>
          <w:rFonts w:ascii="Times New Roman" w:hAnsi="Times New Roman"/>
          <w:sz w:val="24"/>
          <w:szCs w:val="24"/>
        </w:rPr>
      </w:pPr>
      <w:r w:rsidRPr="00B83E08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B83E08">
        <w:rPr>
          <w:rFonts w:ascii="Times New Roman" w:hAnsi="Times New Roman"/>
          <w:sz w:val="24"/>
          <w:szCs w:val="24"/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06C2D" w:rsidRPr="00F91455" w:rsidTr="00E06C2D">
        <w:trPr>
          <w:trHeight w:val="2461"/>
        </w:trPr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proofErr w:type="gramStart"/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актуальной</w:t>
            </w:r>
            <w:proofErr w:type="gramEnd"/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о(</w:t>
            </w:r>
            <w:proofErr w:type="gramEnd"/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26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о(</w:t>
            </w:r>
            <w:proofErr w:type="gramEnd"/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SID</w:t>
            </w: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6F3">
              <w:rPr>
                <w:rFonts w:ascii="Times New Roman" w:hAnsi="Times New Roman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06C2D" w:rsidRPr="00B476F3" w:rsidTr="00E06C2D">
        <w:trPr>
          <w:trHeight w:val="209"/>
        </w:trPr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2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2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6" w:type="dxa"/>
            <w:noWrap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noWrap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4" w:type="dxa"/>
            <w:noWrap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06C2D" w:rsidRPr="00B476F3" w:rsidTr="00E06C2D">
        <w:trPr>
          <w:trHeight w:val="300"/>
        </w:trPr>
        <w:tc>
          <w:tcPr>
            <w:tcW w:w="1624" w:type="dxa"/>
          </w:tcPr>
          <w:p w:rsidR="00E06C2D" w:rsidRPr="00B476F3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2" w:type="dxa"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6" w:type="dxa"/>
            <w:noWrap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26" w:type="dxa"/>
            <w:noWrap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4" w:type="dxa"/>
            <w:noWrap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4" w:type="dxa"/>
            <w:noWrap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4" w:type="dxa"/>
            <w:noWrap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24" w:type="dxa"/>
            <w:noWrap/>
          </w:tcPr>
          <w:p w:rsidR="00E06C2D" w:rsidRPr="00B476F3" w:rsidRDefault="00E06C2D" w:rsidP="00E06C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6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E06C2D" w:rsidRPr="00B476F3" w:rsidRDefault="00E06C2D" w:rsidP="00E06C2D">
      <w:pPr>
        <w:rPr>
          <w:rFonts w:ascii="Times New Roman" w:hAnsi="Times New Roman"/>
          <w:sz w:val="18"/>
          <w:szCs w:val="18"/>
        </w:rPr>
      </w:pPr>
    </w:p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  <w:sectPr w:rsidR="00E06C2D" w:rsidRPr="00BD59B8" w:rsidSect="00E06C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</w:pPr>
      <w:r w:rsidRPr="00BD59B8">
        <w:rPr>
          <w:rFonts w:ascii="Times New Roman" w:hAnsi="Times New Roman"/>
          <w:sz w:val="24"/>
          <w:szCs w:val="24"/>
        </w:rPr>
        <w:lastRenderedPageBreak/>
        <w:t>Раздел 6. 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2410"/>
        <w:gridCol w:w="2126"/>
        <w:gridCol w:w="2268"/>
        <w:gridCol w:w="1843"/>
        <w:gridCol w:w="1701"/>
        <w:gridCol w:w="851"/>
        <w:gridCol w:w="1134"/>
      </w:tblGrid>
      <w:tr w:rsidR="00E06C2D" w:rsidRPr="00F91455" w:rsidTr="00E06C2D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Документ/документы</w:t>
            </w: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являющиеся результатом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</w:t>
            </w:r>
            <w:proofErr w:type="gramStart"/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документу/документам,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 являющимся </w:t>
            </w:r>
          </w:p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результатом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Характеристика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результата </w:t>
            </w:r>
          </w:p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(положител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Форма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документа/документов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являющихся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результатом услуги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Образец документа/документов, являющихся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 xml:space="preserve">результатом </w:t>
            </w:r>
          </w:p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Способ</w:t>
            </w:r>
          </w:p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получения</w:t>
            </w:r>
          </w:p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816">
              <w:rPr>
                <w:rFonts w:ascii="Times New Roman" w:hAnsi="Times New Roman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E06C2D" w:rsidRPr="00F91455" w:rsidTr="00E06C2D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0D661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D661F">
              <w:rPr>
                <w:rFonts w:ascii="Times New Roman" w:hAnsi="Times New Roman"/>
                <w:bCs/>
                <w:sz w:val="14"/>
                <w:szCs w:val="14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0D661F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0D661F">
              <w:rPr>
                <w:rFonts w:ascii="Times New Roman" w:hAnsi="Times New Roman"/>
                <w:bCs/>
                <w:sz w:val="14"/>
                <w:szCs w:val="14"/>
              </w:rPr>
              <w:t>в МФЦ</w:t>
            </w:r>
          </w:p>
        </w:tc>
      </w:tr>
      <w:tr w:rsidR="00E06C2D" w:rsidRPr="00F91455" w:rsidTr="00E06C2D">
        <w:trPr>
          <w:trHeight w:val="145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E06C2D" w:rsidRPr="00893816" w:rsidTr="00E06C2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8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 xml:space="preserve"> (в случае письменного обращения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официальном бланке учреждения, за подписью руководителя учреждения, с указанием Ф.И.О. и телефона исполнителя, с приложением запрашиваемой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93816">
              <w:rPr>
                <w:rFonts w:ascii="Times New Roman" w:hAnsi="Times New Roman"/>
                <w:sz w:val="18"/>
                <w:szCs w:val="18"/>
              </w:rPr>
              <w:t>оложительный</w:t>
            </w:r>
          </w:p>
          <w:p w:rsidR="00E06C2D" w:rsidRPr="00893816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4F51E9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протокол соревнований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Default="00E06C2D" w:rsidP="00E06C2D">
            <w:pPr>
              <w:tabs>
                <w:tab w:val="left" w:pos="34"/>
                <w:tab w:val="left" w:pos="72"/>
              </w:tabs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1) П</w:t>
            </w:r>
            <w:r w:rsidRPr="0089381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 электрон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ной почте;</w:t>
            </w:r>
          </w:p>
          <w:p w:rsidR="00E06C2D" w:rsidRPr="00893816" w:rsidRDefault="00E06C2D" w:rsidP="004F51E9">
            <w:pPr>
              <w:tabs>
                <w:tab w:val="left" w:pos="34"/>
                <w:tab w:val="left" w:pos="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</w:t>
            </w:r>
            <w:r w:rsidRPr="0089381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) </w:t>
            </w:r>
            <w:r w:rsidR="004F51E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лично заявителю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816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4F51E9" w:rsidP="004F51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6C2D" w:rsidRPr="00893816" w:rsidTr="00E06C2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38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r w:rsidRPr="00893816">
              <w:rPr>
                <w:rFonts w:ascii="Times New Roman" w:hAnsi="Times New Roman"/>
                <w:bCs/>
                <w:sz w:val="18"/>
                <w:szCs w:val="18"/>
              </w:rPr>
              <w:t xml:space="preserve"> (в случае письменного обращения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официальном бланке учреждения, за подписью руководителя учреждения, с указанием Ф.И.О. и телефона исполнителя, с указанием основания для отказа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93816">
              <w:rPr>
                <w:rFonts w:ascii="Times New Roman" w:hAnsi="Times New Roman"/>
                <w:sz w:val="18"/>
                <w:szCs w:val="18"/>
              </w:rPr>
              <w:t>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1404F1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C2D" w:rsidRPr="00893816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</w:pPr>
      <w:r w:rsidRPr="00BD59B8">
        <w:rPr>
          <w:rFonts w:ascii="Times New Roman" w:hAnsi="Times New Roman"/>
          <w:sz w:val="24"/>
          <w:szCs w:val="24"/>
        </w:rPr>
        <w:br w:type="page"/>
      </w:r>
      <w:r w:rsidRPr="00BD59B8">
        <w:rPr>
          <w:rFonts w:ascii="Times New Roman" w:hAnsi="Times New Roman"/>
          <w:sz w:val="24"/>
          <w:szCs w:val="24"/>
        </w:rPr>
        <w:lastRenderedPageBreak/>
        <w:t>Раздел 7</w:t>
      </w:r>
      <w:r>
        <w:rPr>
          <w:rFonts w:ascii="Times New Roman" w:hAnsi="Times New Roman"/>
          <w:sz w:val="24"/>
          <w:szCs w:val="24"/>
        </w:rPr>
        <w:t>.</w:t>
      </w:r>
      <w:r w:rsidRPr="00BD59B8">
        <w:rPr>
          <w:rFonts w:ascii="Times New Roman" w:hAnsi="Times New Roman"/>
          <w:sz w:val="24"/>
          <w:szCs w:val="24"/>
        </w:rPr>
        <w:t xml:space="preserve"> Технологические процессы предоставления услуги</w:t>
      </w:r>
    </w:p>
    <w:tbl>
      <w:tblPr>
        <w:tblW w:w="14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95"/>
        <w:gridCol w:w="6377"/>
        <w:gridCol w:w="1845"/>
        <w:gridCol w:w="1418"/>
        <w:gridCol w:w="1703"/>
        <w:gridCol w:w="1419"/>
      </w:tblGrid>
      <w:tr w:rsidR="00E06C2D" w:rsidRPr="00F91455" w:rsidTr="00421ED1">
        <w:trPr>
          <w:trHeight w:val="1118"/>
        </w:trPr>
        <w:tc>
          <w:tcPr>
            <w:tcW w:w="634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95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7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5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418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3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9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6C2D" w:rsidRPr="00F91455" w:rsidTr="00421ED1">
        <w:trPr>
          <w:trHeight w:val="278"/>
        </w:trPr>
        <w:tc>
          <w:tcPr>
            <w:tcW w:w="634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7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E06C2D" w:rsidRPr="007447C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C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06C2D" w:rsidRPr="00F91455" w:rsidTr="00421ED1">
        <w:trPr>
          <w:trHeight w:val="391"/>
        </w:trPr>
        <w:tc>
          <w:tcPr>
            <w:tcW w:w="634" w:type="dxa"/>
          </w:tcPr>
          <w:p w:rsidR="00E06C2D" w:rsidRPr="007447C1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E06C2D" w:rsidRPr="00DC186A" w:rsidRDefault="00E06C2D" w:rsidP="00E0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Приём, первичная обработка и регистрация обращения о</w:t>
            </w:r>
            <w:r w:rsidR="00125A57" w:rsidRPr="00DC186A">
              <w:rPr>
                <w:rFonts w:ascii="Times New Roman" w:hAnsi="Times New Roman"/>
                <w:sz w:val="18"/>
                <w:szCs w:val="18"/>
              </w:rPr>
              <w:t>б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0F76" w:rsidRPr="00DC186A">
              <w:rPr>
                <w:rFonts w:ascii="Times New Roman" w:hAnsi="Times New Roman"/>
                <w:sz w:val="18"/>
                <w:szCs w:val="18"/>
              </w:rPr>
              <w:t xml:space="preserve">организации проведении </w:t>
            </w:r>
            <w:proofErr w:type="spellStart"/>
            <w:r w:rsidR="00AF0F76" w:rsidRPr="00DC186A">
              <w:rPr>
                <w:rFonts w:ascii="Times New Roman" w:hAnsi="Times New Roman"/>
                <w:sz w:val="18"/>
                <w:szCs w:val="18"/>
              </w:rPr>
              <w:t>спортмероприят</w:t>
            </w:r>
            <w:r w:rsidR="00DC186A">
              <w:rPr>
                <w:rFonts w:ascii="Times New Roman" w:hAnsi="Times New Roman"/>
                <w:sz w:val="18"/>
                <w:szCs w:val="18"/>
              </w:rPr>
              <w:t>и</w:t>
            </w:r>
            <w:r w:rsidR="00AF0F76" w:rsidRPr="00DC186A"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</w:p>
          <w:p w:rsidR="00E06C2D" w:rsidRPr="00DC186A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7" w:type="dxa"/>
          </w:tcPr>
          <w:p w:rsidR="00E06C2D" w:rsidRPr="00DC186A" w:rsidRDefault="00E06C2D" w:rsidP="00E06C2D">
            <w:pPr>
              <w:tabs>
                <w:tab w:val="left" w:pos="72"/>
                <w:tab w:val="left" w:pos="720"/>
              </w:tabs>
              <w:spacing w:after="0" w:line="240" w:lineRule="auto"/>
              <w:ind w:firstLine="318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>Письменное обращение, в т. ч. в форме электронного документа, подлежит 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      </w:r>
          </w:p>
          <w:p w:rsidR="00E06C2D" w:rsidRPr="00DC186A" w:rsidRDefault="00E06C2D" w:rsidP="00E06C2D">
            <w:pPr>
              <w:tabs>
                <w:tab w:val="left" w:pos="72"/>
                <w:tab w:val="left" w:pos="720"/>
              </w:tabs>
              <w:spacing w:after="0" w:line="240" w:lineRule="auto"/>
              <w:ind w:firstLine="318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 xml:space="preserve">Результатом исполнения административной процедуры является передача </w:t>
            </w:r>
            <w:r w:rsidR="001404F1" w:rsidRPr="00DC186A">
              <w:rPr>
                <w:rFonts w:ascii="Times New Roman" w:hAnsi="Times New Roman"/>
                <w:sz w:val="18"/>
                <w:szCs w:val="18"/>
              </w:rPr>
              <w:t>документов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 xml:space="preserve"> на рассмотрение должностному лицу, ответственному за подготовку </w:t>
            </w:r>
            <w:r w:rsidR="00AF0F76" w:rsidRPr="00DC186A"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421ED1" w:rsidRPr="00DC1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0F76" w:rsidRPr="00DC186A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6C2D" w:rsidRPr="00DC186A" w:rsidRDefault="00E06C2D" w:rsidP="00AF0F76">
            <w:pPr>
              <w:tabs>
                <w:tab w:val="left" w:pos="72"/>
                <w:tab w:val="left" w:pos="720"/>
              </w:tabs>
              <w:spacing w:after="0" w:line="240" w:lineRule="auto"/>
              <w:ind w:firstLine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E06C2D" w:rsidRPr="00DC186A" w:rsidRDefault="00E06C2D" w:rsidP="00087D4C">
            <w:pPr>
              <w:pStyle w:val="af"/>
              <w:tabs>
                <w:tab w:val="left" w:pos="1134"/>
              </w:tabs>
              <w:spacing w:before="0" w:after="0"/>
              <w:rPr>
                <w:sz w:val="18"/>
                <w:szCs w:val="18"/>
              </w:rPr>
            </w:pPr>
            <w:r w:rsidRPr="00DC186A">
              <w:rPr>
                <w:sz w:val="18"/>
                <w:szCs w:val="18"/>
              </w:rPr>
              <w:t xml:space="preserve">Не более </w:t>
            </w:r>
            <w:r w:rsidR="00087D4C" w:rsidRPr="00DC186A">
              <w:rPr>
                <w:sz w:val="18"/>
                <w:szCs w:val="18"/>
              </w:rPr>
              <w:t>3-х</w:t>
            </w:r>
            <w:r w:rsidRPr="00DC186A">
              <w:rPr>
                <w:sz w:val="18"/>
                <w:szCs w:val="18"/>
              </w:rPr>
              <w:t xml:space="preserve"> дн</w:t>
            </w:r>
            <w:r w:rsidR="00087D4C" w:rsidRPr="00DC186A">
              <w:rPr>
                <w:sz w:val="18"/>
                <w:szCs w:val="18"/>
              </w:rPr>
              <w:t>ей</w:t>
            </w:r>
          </w:p>
        </w:tc>
        <w:tc>
          <w:tcPr>
            <w:tcW w:w="1418" w:type="dxa"/>
          </w:tcPr>
          <w:p w:rsidR="00E06C2D" w:rsidRPr="00827FBF" w:rsidRDefault="00E06C2D" w:rsidP="00421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BF">
              <w:rPr>
                <w:rFonts w:ascii="Times New Roman" w:hAnsi="Times New Roman"/>
                <w:sz w:val="18"/>
                <w:szCs w:val="18"/>
              </w:rPr>
              <w:t>Специалист учреждения</w:t>
            </w:r>
          </w:p>
        </w:tc>
        <w:tc>
          <w:tcPr>
            <w:tcW w:w="1703" w:type="dxa"/>
          </w:tcPr>
          <w:p w:rsidR="00E06C2D" w:rsidRPr="00827FBF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обеспечение: наличие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регистрациионных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книг документооборота. Т</w:t>
            </w:r>
            <w:r w:rsidRPr="00827FBF">
              <w:rPr>
                <w:rFonts w:ascii="Times New Roman" w:hAnsi="Times New Roman"/>
                <w:sz w:val="18"/>
                <w:szCs w:val="18"/>
              </w:rPr>
              <w:t>ехнологическое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: наличие доступа к автоматизированной системе, сети «Интернет», принтера, сканера (МФУ)</w:t>
            </w:r>
          </w:p>
        </w:tc>
        <w:tc>
          <w:tcPr>
            <w:tcW w:w="1419" w:type="dxa"/>
          </w:tcPr>
          <w:p w:rsidR="00E06C2D" w:rsidRDefault="00E06C2D" w:rsidP="00E06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E06C2D" w:rsidRPr="00827FBF" w:rsidRDefault="00E06C2D" w:rsidP="00E06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6C2D" w:rsidRPr="00F91455" w:rsidTr="00421ED1">
        <w:trPr>
          <w:trHeight w:val="299"/>
        </w:trPr>
        <w:tc>
          <w:tcPr>
            <w:tcW w:w="634" w:type="dxa"/>
          </w:tcPr>
          <w:p w:rsidR="00E06C2D" w:rsidRPr="007447C1" w:rsidRDefault="00E06C2D" w:rsidP="00E06C2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447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E06C2D" w:rsidRPr="00DC186A" w:rsidRDefault="00E06C2D" w:rsidP="00421E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 xml:space="preserve">Подготовка и 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="00087D4C" w:rsidRPr="00DC186A">
              <w:rPr>
                <w:rFonts w:ascii="Times New Roman" w:hAnsi="Times New Roman"/>
                <w:sz w:val="18"/>
                <w:szCs w:val="18"/>
              </w:rPr>
              <w:t>спортмероприятия</w:t>
            </w:r>
            <w:proofErr w:type="spellEnd"/>
            <w:r w:rsidRPr="00DC186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или мотивированный отказ в</w:t>
            </w:r>
            <w:r w:rsidR="00087D4C" w:rsidRPr="00DC186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проведении </w:t>
            </w:r>
            <w:proofErr w:type="spellStart"/>
            <w:r w:rsidR="00087D4C" w:rsidRPr="00DC186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спортмероприятия</w:t>
            </w:r>
            <w:proofErr w:type="spellEnd"/>
            <w:r w:rsidRPr="00DC186A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6377" w:type="dxa"/>
          </w:tcPr>
          <w:p w:rsidR="00E06C2D" w:rsidRPr="00DC186A" w:rsidRDefault="00E06C2D" w:rsidP="00E06C2D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18"/>
                <w:szCs w:val="18"/>
              </w:rPr>
            </w:pPr>
            <w:r w:rsidRPr="00DC186A">
              <w:rPr>
                <w:rFonts w:ascii="Times New Roman" w:hAnsi="Times New Roman"/>
                <w:sz w:val="18"/>
                <w:szCs w:val="18"/>
              </w:rPr>
              <w:t xml:space="preserve">Специалист Учреждения, ответственный за 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организацию и проведение </w:t>
            </w:r>
            <w:proofErr w:type="spellStart"/>
            <w:r w:rsidR="00087D4C" w:rsidRPr="00DC186A">
              <w:rPr>
                <w:rFonts w:ascii="Times New Roman" w:hAnsi="Times New Roman"/>
                <w:sz w:val="18"/>
                <w:szCs w:val="18"/>
              </w:rPr>
              <w:t>спортме</w:t>
            </w:r>
            <w:r w:rsidR="00421ED1" w:rsidRPr="00DC186A">
              <w:rPr>
                <w:rFonts w:ascii="Times New Roman" w:hAnsi="Times New Roman"/>
                <w:sz w:val="18"/>
                <w:szCs w:val="18"/>
              </w:rPr>
              <w:t>р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>оприятия</w:t>
            </w:r>
            <w:proofErr w:type="spellEnd"/>
            <w:r w:rsidRPr="00DC186A">
              <w:rPr>
                <w:rFonts w:ascii="Times New Roman" w:hAnsi="Times New Roman"/>
                <w:sz w:val="18"/>
                <w:szCs w:val="18"/>
              </w:rPr>
              <w:t xml:space="preserve">, осуществляет </w:t>
            </w:r>
            <w:r w:rsidR="00125A57" w:rsidRPr="00DC186A">
              <w:rPr>
                <w:rFonts w:ascii="Times New Roman" w:hAnsi="Times New Roman"/>
                <w:sz w:val="18"/>
                <w:szCs w:val="18"/>
              </w:rPr>
              <w:t xml:space="preserve">подготовку 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документов необходимых для проведения </w:t>
            </w:r>
            <w:proofErr w:type="spellStart"/>
            <w:r w:rsidR="00087D4C" w:rsidRPr="00DC186A">
              <w:rPr>
                <w:rFonts w:ascii="Times New Roman" w:hAnsi="Times New Roman"/>
                <w:sz w:val="18"/>
                <w:szCs w:val="18"/>
              </w:rPr>
              <w:t>спортмероприятия</w:t>
            </w:r>
            <w:proofErr w:type="spellEnd"/>
            <w:r w:rsidRPr="00DC186A">
              <w:rPr>
                <w:rFonts w:ascii="Times New Roman" w:hAnsi="Times New Roman"/>
                <w:sz w:val="18"/>
                <w:szCs w:val="18"/>
              </w:rPr>
              <w:t xml:space="preserve"> и передаёт на подпись 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директору 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. После подписания необходимых документов для проведения </w:t>
            </w:r>
            <w:proofErr w:type="spellStart"/>
            <w:r w:rsidR="00087D4C" w:rsidRPr="00DC186A">
              <w:rPr>
                <w:rFonts w:ascii="Times New Roman" w:hAnsi="Times New Roman"/>
                <w:sz w:val="18"/>
                <w:szCs w:val="18"/>
              </w:rPr>
              <w:t>спортмероприятия</w:t>
            </w:r>
            <w:proofErr w:type="spellEnd"/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 начинает подготовку к проведению </w:t>
            </w:r>
            <w:proofErr w:type="spellStart"/>
            <w:r w:rsidR="00087D4C" w:rsidRPr="00DC186A">
              <w:rPr>
                <w:rFonts w:ascii="Times New Roman" w:hAnsi="Times New Roman"/>
                <w:sz w:val="18"/>
                <w:szCs w:val="18"/>
              </w:rPr>
              <w:t>спортмероприятия</w:t>
            </w:r>
            <w:proofErr w:type="spellEnd"/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 в соответствии с  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>требованиями Заявителя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 xml:space="preserve">Результатом предоставления услуги является проведение </w:t>
            </w:r>
            <w:proofErr w:type="spellStart"/>
            <w:r w:rsidR="00087D4C" w:rsidRPr="00DC186A">
              <w:rPr>
                <w:rFonts w:ascii="Times New Roman" w:hAnsi="Times New Roman"/>
                <w:sz w:val="18"/>
                <w:szCs w:val="18"/>
              </w:rPr>
              <w:t>спортмероприятия</w:t>
            </w:r>
            <w:proofErr w:type="spellEnd"/>
            <w:r w:rsidR="00087D4C" w:rsidRPr="00DC186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6C2D" w:rsidRPr="00DC186A" w:rsidRDefault="00DC186A" w:rsidP="00DC186A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предоставлении муниципальной услуги,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 специалист Учреждения, ответственный за подготовку </w:t>
            </w:r>
            <w:proofErr w:type="spellStart"/>
            <w:r w:rsidR="00087D4C" w:rsidRPr="00DC186A">
              <w:rPr>
                <w:rFonts w:ascii="Times New Roman" w:hAnsi="Times New Roman"/>
                <w:sz w:val="18"/>
                <w:szCs w:val="18"/>
              </w:rPr>
              <w:t>спортмероприятия</w:t>
            </w:r>
            <w:proofErr w:type="spellEnd"/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, осуществляет подготовку обоснованного отказа 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>и передаёт на подпись должностному лицу Учреждения, ответственному за подготовку ответа на обращение Заявителя о предоставлении услуги</w:t>
            </w:r>
            <w:proofErr w:type="gramStart"/>
            <w:r w:rsidRPr="00DC18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>одержание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отказа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должно 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>максимально полно отраж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ать 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основания для </w:t>
            </w: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 предоставлени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D4C" w:rsidRPr="00DC186A">
              <w:rPr>
                <w:rFonts w:ascii="Times New Roman" w:hAnsi="Times New Roman"/>
                <w:sz w:val="18"/>
                <w:szCs w:val="18"/>
              </w:rPr>
              <w:t>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быть выполнено</w:t>
            </w:r>
            <w:r w:rsidR="00E06C2D" w:rsidRPr="00DC1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>в доступной для восприятия Заявител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C186A"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:rsidR="00E06C2D" w:rsidRPr="00DC186A" w:rsidRDefault="00E06C2D" w:rsidP="00125A57">
            <w:pPr>
              <w:pStyle w:val="af"/>
              <w:tabs>
                <w:tab w:val="left" w:pos="1134"/>
              </w:tabs>
              <w:spacing w:before="0" w:after="0"/>
              <w:rPr>
                <w:sz w:val="18"/>
                <w:szCs w:val="18"/>
              </w:rPr>
            </w:pPr>
            <w:r w:rsidRPr="00DC186A">
              <w:rPr>
                <w:sz w:val="18"/>
                <w:szCs w:val="18"/>
              </w:rPr>
              <w:t xml:space="preserve">Максимальный срок исполнения процедуры составляет </w:t>
            </w:r>
            <w:r w:rsidR="00125A57" w:rsidRPr="00DC186A">
              <w:rPr>
                <w:sz w:val="18"/>
                <w:szCs w:val="18"/>
              </w:rPr>
              <w:t>3</w:t>
            </w:r>
            <w:r w:rsidRPr="00DC186A">
              <w:rPr>
                <w:sz w:val="18"/>
                <w:szCs w:val="18"/>
              </w:rPr>
              <w:t>0 дней</w:t>
            </w:r>
          </w:p>
        </w:tc>
        <w:tc>
          <w:tcPr>
            <w:tcW w:w="1418" w:type="dxa"/>
          </w:tcPr>
          <w:p w:rsidR="00E06C2D" w:rsidRPr="00827FBF" w:rsidRDefault="00E06C2D" w:rsidP="00421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BF">
              <w:rPr>
                <w:rFonts w:ascii="Times New Roman" w:hAnsi="Times New Roman"/>
                <w:sz w:val="18"/>
                <w:szCs w:val="18"/>
              </w:rPr>
              <w:t>Специалист учреждения</w:t>
            </w:r>
          </w:p>
        </w:tc>
        <w:tc>
          <w:tcPr>
            <w:tcW w:w="1703" w:type="dxa"/>
          </w:tcPr>
          <w:p w:rsidR="00E06C2D" w:rsidRPr="00827FBF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BF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обеспечение, </w:t>
            </w:r>
          </w:p>
          <w:p w:rsidR="00E06C2D" w:rsidRPr="00827FBF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BF">
              <w:rPr>
                <w:rFonts w:ascii="Times New Roman" w:hAnsi="Times New Roman"/>
                <w:sz w:val="18"/>
                <w:szCs w:val="18"/>
              </w:rPr>
              <w:t>технологическое обеспечение</w:t>
            </w:r>
          </w:p>
        </w:tc>
        <w:tc>
          <w:tcPr>
            <w:tcW w:w="1419" w:type="dxa"/>
          </w:tcPr>
          <w:p w:rsidR="00E06C2D" w:rsidRPr="00827FBF" w:rsidRDefault="00421ED1" w:rsidP="00421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по Учреждению о проведении спортивного мероприятия</w:t>
            </w:r>
          </w:p>
        </w:tc>
      </w:tr>
    </w:tbl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  <w:sectPr w:rsidR="00E06C2D" w:rsidRPr="00BD59B8" w:rsidSect="00E06C2D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E06C2D" w:rsidRPr="00BD59B8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9B8">
        <w:rPr>
          <w:rFonts w:ascii="Times New Roman" w:hAnsi="Times New Roman"/>
          <w:sz w:val="24"/>
          <w:szCs w:val="24"/>
        </w:rPr>
        <w:lastRenderedPageBreak/>
        <w:t>Раздел 8. Особенности предоставления  услуги в электронной форме</w:t>
      </w:r>
    </w:p>
    <w:p w:rsidR="00E06C2D" w:rsidRPr="00BD59B8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1843"/>
        <w:gridCol w:w="2552"/>
        <w:gridCol w:w="1701"/>
        <w:gridCol w:w="2409"/>
        <w:gridCol w:w="2552"/>
      </w:tblGrid>
      <w:tr w:rsidR="00E06C2D" w:rsidRPr="006157E8" w:rsidTr="00E06C2D">
        <w:trPr>
          <w:trHeight w:val="1479"/>
        </w:trPr>
        <w:tc>
          <w:tcPr>
            <w:tcW w:w="2142" w:type="dxa"/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Способ получения заявителем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информации о сроках  и порядке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предоставления </w:t>
            </w:r>
          </w:p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842" w:type="dxa"/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Способ записи на прием в орган, МФЦ для подачи запроса о </w:t>
            </w:r>
          </w:p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>предоставлении</w:t>
            </w:r>
            <w:proofErr w:type="gramEnd"/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</w:tcPr>
          <w:p w:rsidR="00E06C2D" w:rsidRPr="00421ED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421ED1">
              <w:rPr>
                <w:rFonts w:ascii="Times New Roman" w:hAnsi="Times New Roman"/>
                <w:bCs/>
                <w:sz w:val="18"/>
                <w:szCs w:val="20"/>
              </w:rPr>
              <w:t xml:space="preserve">Способ </w:t>
            </w:r>
          </w:p>
          <w:p w:rsidR="00E06C2D" w:rsidRPr="00421ED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421ED1">
              <w:rPr>
                <w:rFonts w:ascii="Times New Roman" w:hAnsi="Times New Roman"/>
                <w:bCs/>
                <w:sz w:val="18"/>
                <w:szCs w:val="20"/>
              </w:rPr>
              <w:t xml:space="preserve">формирования запроса о </w:t>
            </w:r>
          </w:p>
          <w:p w:rsidR="00E06C2D" w:rsidRPr="00421ED1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proofErr w:type="gramStart"/>
            <w:r w:rsidRPr="00421ED1">
              <w:rPr>
                <w:rFonts w:ascii="Times New Roman" w:hAnsi="Times New Roman"/>
                <w:bCs/>
                <w:sz w:val="18"/>
                <w:szCs w:val="20"/>
              </w:rPr>
              <w:t>предоставлении</w:t>
            </w:r>
            <w:proofErr w:type="gramEnd"/>
            <w:r w:rsidRPr="00421ED1">
              <w:rPr>
                <w:rFonts w:ascii="Times New Roman" w:hAnsi="Times New Roman"/>
                <w:bCs/>
                <w:sz w:val="18"/>
                <w:szCs w:val="20"/>
              </w:rPr>
              <w:t xml:space="preserve"> услуги</w:t>
            </w:r>
          </w:p>
        </w:tc>
        <w:tc>
          <w:tcPr>
            <w:tcW w:w="2552" w:type="dxa"/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Способ приема и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регистрации органом,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предоставляющим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услугу, запроса о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7E8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 w:rsidRPr="006157E8">
              <w:rPr>
                <w:rFonts w:ascii="Times New Roman" w:hAnsi="Times New Roman"/>
                <w:sz w:val="20"/>
                <w:szCs w:val="20"/>
              </w:rPr>
              <w:t xml:space="preserve"> услуги и иных документов,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необходимых для </w:t>
            </w:r>
          </w:p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1701" w:type="dxa"/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</w:t>
            </w:r>
            <w:proofErr w:type="gramStart"/>
            <w:r w:rsidRPr="006157E8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615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предоставление услуги и уплаты иных платежей, взимаемых </w:t>
            </w:r>
            <w:proofErr w:type="gramStart"/>
            <w:r w:rsidRPr="006157E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15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соответствии с законодательством </w:t>
            </w:r>
            <w:proofErr w:type="gramStart"/>
            <w:r w:rsidRPr="006157E8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gramEnd"/>
            <w:r w:rsidRPr="00615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2409" w:type="dxa"/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Способ получения сведений о ходе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 xml:space="preserve">выполнения запроса о предоставлении </w:t>
            </w:r>
          </w:p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7E8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552" w:type="dxa"/>
          </w:tcPr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предоставления услуги и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досудебного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(внесудебного)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обжалования решений и </w:t>
            </w:r>
          </w:p>
          <w:p w:rsidR="00E06C2D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 xml:space="preserve">действий (бездействия) органа в процессе </w:t>
            </w:r>
          </w:p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bCs/>
                <w:sz w:val="20"/>
                <w:szCs w:val="20"/>
              </w:rPr>
              <w:t>получения услуги</w:t>
            </w:r>
          </w:p>
        </w:tc>
      </w:tr>
      <w:tr w:rsidR="00E06C2D" w:rsidRPr="006157E8" w:rsidTr="00E06C2D">
        <w:trPr>
          <w:trHeight w:val="70"/>
        </w:trPr>
        <w:tc>
          <w:tcPr>
            <w:tcW w:w="2142" w:type="dxa"/>
          </w:tcPr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06C2D" w:rsidRPr="006157E8" w:rsidRDefault="00E06C2D" w:rsidP="00E06C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57E8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E06C2D" w:rsidRPr="00F91455" w:rsidTr="00E06C2D">
        <w:trPr>
          <w:trHeight w:val="300"/>
        </w:trPr>
        <w:tc>
          <w:tcPr>
            <w:tcW w:w="2142" w:type="dxa"/>
          </w:tcPr>
          <w:p w:rsidR="00E06C2D" w:rsidRPr="00E4471D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71D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r w:rsidR="001404F1">
              <w:rPr>
                <w:rFonts w:ascii="Times New Roman" w:hAnsi="Times New Roman"/>
                <w:bCs/>
                <w:sz w:val="18"/>
                <w:szCs w:val="18"/>
              </w:rPr>
              <w:t>Учреждения</w:t>
            </w:r>
          </w:p>
          <w:p w:rsidR="00E06C2D" w:rsidRPr="00E4471D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6C2D" w:rsidRPr="00E4471D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06C2D" w:rsidRPr="006157E8" w:rsidRDefault="001404F1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06C2D" w:rsidRPr="006157E8" w:rsidRDefault="00E06C2D" w:rsidP="00140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157E8">
              <w:rPr>
                <w:rFonts w:ascii="Times New Roman" w:hAnsi="Times New Roman"/>
                <w:sz w:val="18"/>
                <w:szCs w:val="18"/>
              </w:rPr>
              <w:t xml:space="preserve">утем </w:t>
            </w:r>
            <w:r w:rsidR="001404F1">
              <w:rPr>
                <w:rFonts w:ascii="Times New Roman" w:hAnsi="Times New Roman"/>
                <w:sz w:val="18"/>
                <w:szCs w:val="18"/>
              </w:rPr>
              <w:t>предоставления формы (приложение 1), положения в Учреждение</w:t>
            </w:r>
          </w:p>
        </w:tc>
        <w:tc>
          <w:tcPr>
            <w:tcW w:w="2552" w:type="dxa"/>
          </w:tcPr>
          <w:p w:rsidR="00E06C2D" w:rsidRPr="006157E8" w:rsidRDefault="001404F1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Лично, либо по электронной почте</w:t>
            </w:r>
          </w:p>
        </w:tc>
        <w:tc>
          <w:tcPr>
            <w:tcW w:w="1701" w:type="dxa"/>
          </w:tcPr>
          <w:p w:rsidR="00E06C2D" w:rsidRPr="006157E8" w:rsidRDefault="00E06C2D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E06C2D" w:rsidRPr="006157E8" w:rsidRDefault="001404F1" w:rsidP="00E06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Лично, либо по электронной почте</w:t>
            </w:r>
          </w:p>
        </w:tc>
        <w:tc>
          <w:tcPr>
            <w:tcW w:w="2552" w:type="dxa"/>
          </w:tcPr>
          <w:p w:rsidR="00E06C2D" w:rsidRPr="00E4471D" w:rsidRDefault="00E06C2D" w:rsidP="00421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71D">
              <w:rPr>
                <w:rFonts w:ascii="Times New Roman" w:hAnsi="Times New Roman"/>
                <w:sz w:val="18"/>
                <w:szCs w:val="18"/>
              </w:rPr>
              <w:t xml:space="preserve">Жалоба может быть направлена </w:t>
            </w:r>
            <w:r w:rsidR="00421ED1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E4471D">
              <w:rPr>
                <w:rFonts w:ascii="Times New Roman" w:hAnsi="Times New Roman"/>
                <w:sz w:val="18"/>
                <w:szCs w:val="18"/>
              </w:rPr>
              <w:t xml:space="preserve">официальный сайт </w:t>
            </w:r>
            <w:r w:rsidR="00421ED1">
              <w:rPr>
                <w:rFonts w:ascii="Times New Roman" w:hAnsi="Times New Roman"/>
                <w:bCs/>
                <w:sz w:val="18"/>
                <w:szCs w:val="18"/>
              </w:rPr>
              <w:t>Учреждения</w:t>
            </w:r>
          </w:p>
        </w:tc>
      </w:tr>
    </w:tbl>
    <w:p w:rsidR="00E06C2D" w:rsidRPr="00BD59B8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C2D" w:rsidRPr="00BD59B8" w:rsidRDefault="00E06C2D" w:rsidP="00E06C2D">
      <w:pPr>
        <w:rPr>
          <w:rFonts w:ascii="Times New Roman" w:hAnsi="Times New Roman"/>
          <w:sz w:val="24"/>
          <w:szCs w:val="24"/>
        </w:rPr>
        <w:sectPr w:rsidR="00E06C2D" w:rsidRPr="00BD59B8" w:rsidSect="00E06C2D">
          <w:footerReference w:type="default" r:id="rId12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06C2D" w:rsidRPr="005E1FC2" w:rsidRDefault="00E06C2D" w:rsidP="00E06C2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5E1F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E06C2D" w:rsidRPr="005E1FC2" w:rsidRDefault="00E06C2D" w:rsidP="00E06C2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</w:rPr>
      </w:pPr>
    </w:p>
    <w:p w:rsidR="00E06C2D" w:rsidRPr="005E1FC2" w:rsidRDefault="00E06C2D" w:rsidP="00E06C2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5E1FC2">
        <w:rPr>
          <w:rFonts w:ascii="Times New Roman" w:hAnsi="Times New Roman"/>
          <w:sz w:val="24"/>
          <w:szCs w:val="24"/>
        </w:rPr>
        <w:tab/>
      </w:r>
      <w:r w:rsidRPr="005E1FC2">
        <w:rPr>
          <w:rFonts w:ascii="Times New Roman" w:hAnsi="Times New Roman"/>
          <w:sz w:val="24"/>
          <w:szCs w:val="24"/>
        </w:rPr>
        <w:tab/>
      </w:r>
      <w:r w:rsidRPr="005E1FC2">
        <w:rPr>
          <w:rFonts w:ascii="Times New Roman" w:hAnsi="Times New Roman"/>
          <w:sz w:val="24"/>
          <w:szCs w:val="24"/>
        </w:rPr>
        <w:tab/>
      </w:r>
      <w:r w:rsidRPr="005E1FC2">
        <w:rPr>
          <w:rFonts w:ascii="Times New Roman" w:hAnsi="Times New Roman"/>
          <w:sz w:val="24"/>
          <w:szCs w:val="24"/>
        </w:rPr>
        <w:tab/>
        <w:t>ФОРМА</w:t>
      </w:r>
    </w:p>
    <w:p w:rsidR="00E06C2D" w:rsidRDefault="00E06C2D" w:rsidP="00E06C2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</w:p>
    <w:p w:rsidR="00E06C2D" w:rsidRPr="00C2287C" w:rsidRDefault="00E06C2D" w:rsidP="00E0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E06C2D" w:rsidRPr="00C2287C" w:rsidTr="00E06C2D">
        <w:trPr>
          <w:gridAfter w:val="1"/>
          <w:wAfter w:w="3969" w:type="dxa"/>
        </w:trPr>
        <w:tc>
          <w:tcPr>
            <w:tcW w:w="4908" w:type="dxa"/>
          </w:tcPr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E06C2D" w:rsidRPr="00C2287C" w:rsidRDefault="00E4471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ПМБУ 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«Старт»</w:t>
            </w:r>
          </w:p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E06C2D" w:rsidRPr="00C2287C" w:rsidTr="00E06C2D">
        <w:trPr>
          <w:trHeight w:val="708"/>
        </w:trPr>
        <w:tc>
          <w:tcPr>
            <w:tcW w:w="4908" w:type="dxa"/>
          </w:tcPr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0"/>
                <w:szCs w:val="20"/>
              </w:rPr>
            </w:pPr>
            <w:r w:rsidRPr="00C2287C">
              <w:rPr>
                <w:rFonts w:ascii="Times New Roman" w:hAnsi="Times New Roman"/>
                <w:sz w:val="20"/>
                <w:szCs w:val="20"/>
              </w:rPr>
              <w:t xml:space="preserve">                           от кого (ФИО полностью)</w:t>
            </w:r>
          </w:p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3969" w:type="dxa"/>
          </w:tcPr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2D" w:rsidRPr="00C2287C" w:rsidTr="00E06C2D">
        <w:tc>
          <w:tcPr>
            <w:tcW w:w="4908" w:type="dxa"/>
          </w:tcPr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87C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C2287C">
              <w:rPr>
                <w:rFonts w:ascii="Times New Roman" w:hAnsi="Times New Roman"/>
                <w:sz w:val="24"/>
                <w:szCs w:val="24"/>
              </w:rPr>
              <w:t xml:space="preserve"> по адресу:    </w:t>
            </w:r>
          </w:p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06C2D" w:rsidRPr="00C2287C" w:rsidRDefault="00E06C2D" w:rsidP="00E06C2D">
            <w:pPr>
              <w:spacing w:after="0" w:line="240" w:lineRule="auto"/>
              <w:ind w:left="-534" w:firstLine="534"/>
              <w:rPr>
                <w:rFonts w:ascii="Times New Roman" w:hAnsi="Times New Roman"/>
                <w:sz w:val="20"/>
                <w:szCs w:val="20"/>
              </w:rPr>
            </w:pPr>
            <w:r w:rsidRPr="00C2287C">
              <w:rPr>
                <w:rFonts w:ascii="Times New Roman" w:hAnsi="Times New Roman"/>
                <w:sz w:val="20"/>
                <w:szCs w:val="20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</w:tcPr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2D" w:rsidRPr="00C2287C" w:rsidTr="00E06C2D">
        <w:trPr>
          <w:gridAfter w:val="2"/>
          <w:wAfter w:w="5545" w:type="dxa"/>
        </w:trPr>
        <w:tc>
          <w:tcPr>
            <w:tcW w:w="10152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2D" w:rsidRPr="00C2287C" w:rsidTr="00E06C2D">
        <w:trPr>
          <w:gridAfter w:val="2"/>
          <w:wAfter w:w="5545" w:type="dxa"/>
        </w:trPr>
        <w:tc>
          <w:tcPr>
            <w:tcW w:w="10152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2D" w:rsidRPr="00C2287C" w:rsidTr="00E06C2D">
        <w:trPr>
          <w:gridAfter w:val="2"/>
          <w:wAfter w:w="5545" w:type="dxa"/>
        </w:trPr>
        <w:tc>
          <w:tcPr>
            <w:tcW w:w="10152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ind w:firstLine="8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7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E06C2D" w:rsidRPr="00C2287C" w:rsidTr="00E06C2D">
        <w:trPr>
          <w:gridAfter w:val="2"/>
          <w:wAfter w:w="5545" w:type="dxa"/>
        </w:trPr>
        <w:tc>
          <w:tcPr>
            <w:tcW w:w="10152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ind w:firstLine="405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Default="00E06C2D" w:rsidP="00E06C2D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 xml:space="preserve">         Прошу </w:t>
            </w:r>
            <w:r w:rsidR="00E4471D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спортивное мероприятие </w:t>
            </w:r>
          </w:p>
          <w:p w:rsidR="00E06C2D" w:rsidRPr="00C2287C" w:rsidRDefault="00E06C2D" w:rsidP="00E06C2D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 xml:space="preserve">в ________________________________________________________________________ </w:t>
            </w:r>
          </w:p>
          <w:p w:rsidR="00E06C2D" w:rsidRPr="00C2287C" w:rsidRDefault="00E06C2D" w:rsidP="00E06C2D">
            <w:pPr>
              <w:spacing w:after="0" w:line="240" w:lineRule="auto"/>
              <w:ind w:firstLine="405"/>
              <w:rPr>
                <w:rFonts w:ascii="Times New Roman" w:hAnsi="Times New Roman"/>
                <w:sz w:val="20"/>
                <w:szCs w:val="20"/>
              </w:rPr>
            </w:pPr>
            <w:r w:rsidRPr="00C2287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(наименование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C228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06C2D" w:rsidRDefault="00E06C2D" w:rsidP="00E06C2D">
            <w:pPr>
              <w:spacing w:after="0" w:line="480" w:lineRule="auto"/>
              <w:ind w:firstLine="405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48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1.________________________________________________________________________</w:t>
            </w:r>
          </w:p>
          <w:p w:rsidR="00E06C2D" w:rsidRPr="00C2287C" w:rsidRDefault="00E06C2D" w:rsidP="00E06C2D">
            <w:pPr>
              <w:spacing w:after="0" w:line="48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2. _______________________________________________________________________</w:t>
            </w:r>
          </w:p>
          <w:p w:rsidR="00E06C2D" w:rsidRPr="00C2287C" w:rsidRDefault="00E06C2D" w:rsidP="00E06C2D">
            <w:pPr>
              <w:spacing w:after="0" w:line="48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3. _______________________________________________________________________</w:t>
            </w:r>
          </w:p>
        </w:tc>
      </w:tr>
      <w:tr w:rsidR="00E06C2D" w:rsidRPr="00C2287C" w:rsidTr="00E06C2D">
        <w:trPr>
          <w:gridAfter w:val="2"/>
          <w:wAfter w:w="5545" w:type="dxa"/>
        </w:trPr>
        <w:tc>
          <w:tcPr>
            <w:tcW w:w="10152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ind w:firstLine="405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Default="00E06C2D" w:rsidP="00E06C2D">
            <w:pPr>
              <w:spacing w:after="0" w:line="240" w:lineRule="auto"/>
              <w:ind w:firstLine="405"/>
              <w:rPr>
                <w:rFonts w:ascii="Times New Roman" w:hAnsi="Times New Roman"/>
                <w:sz w:val="24"/>
                <w:szCs w:val="24"/>
              </w:rPr>
            </w:pPr>
          </w:p>
          <w:p w:rsidR="00E06C2D" w:rsidRPr="00C2287C" w:rsidRDefault="00E06C2D" w:rsidP="00E06C2D">
            <w:pPr>
              <w:spacing w:after="0" w:line="240" w:lineRule="auto"/>
              <w:ind w:firstLine="4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2D" w:rsidRPr="00C2287C" w:rsidTr="00E06C2D">
        <w:trPr>
          <w:gridAfter w:val="2"/>
          <w:wAfter w:w="5545" w:type="dxa"/>
        </w:trPr>
        <w:tc>
          <w:tcPr>
            <w:tcW w:w="10152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Подпись заявителя ______________________</w:t>
            </w:r>
          </w:p>
        </w:tc>
      </w:tr>
      <w:tr w:rsidR="00E06C2D" w:rsidRPr="00C2287C" w:rsidTr="00E06C2D">
        <w:trPr>
          <w:gridAfter w:val="2"/>
          <w:wAfter w:w="5545" w:type="dxa"/>
        </w:trPr>
        <w:tc>
          <w:tcPr>
            <w:tcW w:w="10152" w:type="dxa"/>
            <w:gridSpan w:val="2"/>
          </w:tcPr>
          <w:p w:rsidR="00E06C2D" w:rsidRPr="00C2287C" w:rsidRDefault="00E06C2D" w:rsidP="00E06C2D">
            <w:pPr>
              <w:spacing w:after="0" w:line="240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C2287C">
              <w:rPr>
                <w:rFonts w:ascii="Times New Roman" w:hAnsi="Times New Roman"/>
                <w:sz w:val="24"/>
                <w:szCs w:val="24"/>
              </w:rPr>
              <w:t>Дата ___________________</w:t>
            </w:r>
          </w:p>
        </w:tc>
      </w:tr>
    </w:tbl>
    <w:p w:rsidR="00E06C2D" w:rsidRPr="00C2287C" w:rsidRDefault="00E06C2D" w:rsidP="00E06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C2D" w:rsidRPr="00C2287C" w:rsidRDefault="00E06C2D" w:rsidP="00E06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6C2D" w:rsidRPr="00FF42DA" w:rsidRDefault="00E06C2D" w:rsidP="00E06C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6C2D" w:rsidRPr="00F02C07" w:rsidRDefault="00E06C2D" w:rsidP="00E06C2D">
      <w:pPr>
        <w:tabs>
          <w:tab w:val="left" w:pos="10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C2D" w:rsidRPr="00F02C07" w:rsidRDefault="00E06C2D" w:rsidP="00E06C2D">
      <w:pPr>
        <w:tabs>
          <w:tab w:val="left" w:pos="10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C2D" w:rsidRPr="00F02C07" w:rsidRDefault="00E06C2D" w:rsidP="00483292">
      <w:pPr>
        <w:jc w:val="right"/>
        <w:rPr>
          <w:rFonts w:ascii="Times New Roman" w:hAnsi="Times New Roman"/>
          <w:sz w:val="24"/>
          <w:szCs w:val="24"/>
        </w:rPr>
      </w:pPr>
    </w:p>
    <w:p w:rsidR="00E06C2D" w:rsidRPr="00F02C07" w:rsidRDefault="00E06C2D" w:rsidP="00E06C2D">
      <w:pPr>
        <w:rPr>
          <w:rFonts w:ascii="Times New Roman" w:hAnsi="Times New Roman"/>
          <w:sz w:val="24"/>
          <w:szCs w:val="24"/>
        </w:rPr>
      </w:pPr>
    </w:p>
    <w:p w:rsidR="00E06C2D" w:rsidRDefault="00E06C2D" w:rsidP="00E06C2D">
      <w:pPr>
        <w:rPr>
          <w:rFonts w:ascii="Times New Roman" w:hAnsi="Times New Roman"/>
          <w:b/>
          <w:sz w:val="24"/>
          <w:szCs w:val="24"/>
        </w:rPr>
      </w:pPr>
    </w:p>
    <w:p w:rsidR="00E06C2D" w:rsidRPr="00DA332B" w:rsidRDefault="00E06C2D" w:rsidP="00E06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C2D" w:rsidRPr="00BD59B8" w:rsidRDefault="00E06C2D" w:rsidP="00E06C2D">
      <w:pPr>
        <w:rPr>
          <w:rFonts w:ascii="Times New Roman" w:hAnsi="Times New Roman"/>
          <w:sz w:val="24"/>
          <w:szCs w:val="24"/>
          <w:lang w:eastAsia="en-US"/>
        </w:rPr>
      </w:pPr>
    </w:p>
    <w:p w:rsidR="00E06C2D" w:rsidRDefault="00E06C2D"/>
    <w:sectPr w:rsidR="00E06C2D" w:rsidSect="00E06C2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42" w:rsidRDefault="00ED3C42">
      <w:pPr>
        <w:spacing w:after="0" w:line="240" w:lineRule="auto"/>
      </w:pPr>
      <w:r>
        <w:separator/>
      </w:r>
    </w:p>
  </w:endnote>
  <w:endnote w:type="continuationSeparator" w:id="0">
    <w:p w:rsidR="00ED3C42" w:rsidRDefault="00E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1" w:rsidRPr="00F91455" w:rsidRDefault="00F61F41">
    <w:pPr>
      <w:pStyle w:val="a7"/>
      <w:jc w:val="center"/>
      <w:rPr>
        <w:color w:val="FFFFFF"/>
      </w:rPr>
    </w:pPr>
    <w:r w:rsidRPr="00F91455">
      <w:rPr>
        <w:color w:val="FFFFFF"/>
      </w:rPr>
      <w:fldChar w:fldCharType="begin"/>
    </w:r>
    <w:r w:rsidRPr="00F91455">
      <w:rPr>
        <w:color w:val="FFFFFF"/>
      </w:rPr>
      <w:instrText>PAGE   \* MERGEFORMAT</w:instrText>
    </w:r>
    <w:r w:rsidRPr="00F91455">
      <w:rPr>
        <w:color w:val="FFFFFF"/>
      </w:rPr>
      <w:fldChar w:fldCharType="separate"/>
    </w:r>
    <w:r w:rsidR="00DC186A">
      <w:rPr>
        <w:noProof/>
        <w:color w:val="FFFFFF"/>
      </w:rPr>
      <w:t>1</w:t>
    </w:r>
    <w:r w:rsidRPr="00F91455">
      <w:rPr>
        <w:color w:val="FFFFFF"/>
      </w:rPr>
      <w:fldChar w:fldCharType="end"/>
    </w:r>
  </w:p>
  <w:p w:rsidR="00F61F41" w:rsidRDefault="00F61F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1" w:rsidRDefault="00F61F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42" w:rsidRDefault="00ED3C42">
      <w:pPr>
        <w:spacing w:after="0" w:line="240" w:lineRule="auto"/>
      </w:pPr>
      <w:r>
        <w:separator/>
      </w:r>
    </w:p>
  </w:footnote>
  <w:footnote w:type="continuationSeparator" w:id="0">
    <w:p w:rsidR="00ED3C42" w:rsidRDefault="00ED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1" w:rsidRDefault="00F61F41" w:rsidP="00E06C2D">
    <w:pPr>
      <w:pStyle w:val="a5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1</w:t>
    </w:r>
    <w:r>
      <w:rPr>
        <w:rStyle w:val="aff"/>
      </w:rPr>
      <w:fldChar w:fldCharType="end"/>
    </w:r>
  </w:p>
  <w:p w:rsidR="00F61F41" w:rsidRDefault="00F61F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1" w:rsidRDefault="00F61F41" w:rsidP="00E06C2D">
    <w:pPr>
      <w:pStyle w:val="a5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DC186A">
      <w:rPr>
        <w:rStyle w:val="aff"/>
        <w:noProof/>
      </w:rPr>
      <w:t>9</w:t>
    </w:r>
    <w:r>
      <w:rPr>
        <w:rStyle w:val="aff"/>
      </w:rPr>
      <w:fldChar w:fldCharType="end"/>
    </w:r>
  </w:p>
  <w:p w:rsidR="00F61F41" w:rsidRDefault="00F61F41">
    <w:pPr>
      <w:pStyle w:val="a5"/>
      <w:jc w:val="center"/>
    </w:pPr>
  </w:p>
  <w:p w:rsidR="00F61F41" w:rsidRDefault="00F61F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2D"/>
    <w:rsid w:val="00017C7B"/>
    <w:rsid w:val="0004169C"/>
    <w:rsid w:val="00086D19"/>
    <w:rsid w:val="00087D4C"/>
    <w:rsid w:val="00094AF0"/>
    <w:rsid w:val="000A0082"/>
    <w:rsid w:val="000D2C3F"/>
    <w:rsid w:val="000F5654"/>
    <w:rsid w:val="00125A57"/>
    <w:rsid w:val="001404F1"/>
    <w:rsid w:val="00154B18"/>
    <w:rsid w:val="00155310"/>
    <w:rsid w:val="00156CBF"/>
    <w:rsid w:val="001D54F7"/>
    <w:rsid w:val="001E48E2"/>
    <w:rsid w:val="00221139"/>
    <w:rsid w:val="002367A7"/>
    <w:rsid w:val="002411DF"/>
    <w:rsid w:val="00243673"/>
    <w:rsid w:val="002672B7"/>
    <w:rsid w:val="002741D7"/>
    <w:rsid w:val="002A0011"/>
    <w:rsid w:val="002A3808"/>
    <w:rsid w:val="002C126E"/>
    <w:rsid w:val="002C5940"/>
    <w:rsid w:val="002D559E"/>
    <w:rsid w:val="003051D1"/>
    <w:rsid w:val="00316F4B"/>
    <w:rsid w:val="003365E1"/>
    <w:rsid w:val="00337061"/>
    <w:rsid w:val="00337E69"/>
    <w:rsid w:val="00353DB0"/>
    <w:rsid w:val="00363257"/>
    <w:rsid w:val="00372EB2"/>
    <w:rsid w:val="00376DB8"/>
    <w:rsid w:val="00391759"/>
    <w:rsid w:val="003A7EEB"/>
    <w:rsid w:val="003E693F"/>
    <w:rsid w:val="00421ED1"/>
    <w:rsid w:val="00473CF1"/>
    <w:rsid w:val="00483292"/>
    <w:rsid w:val="00487C81"/>
    <w:rsid w:val="00492619"/>
    <w:rsid w:val="00494BE7"/>
    <w:rsid w:val="00495DD6"/>
    <w:rsid w:val="004E502D"/>
    <w:rsid w:val="004F51E9"/>
    <w:rsid w:val="00501A0D"/>
    <w:rsid w:val="00545447"/>
    <w:rsid w:val="005F33CA"/>
    <w:rsid w:val="0062615E"/>
    <w:rsid w:val="00645F07"/>
    <w:rsid w:val="00670E29"/>
    <w:rsid w:val="0068509E"/>
    <w:rsid w:val="006904F1"/>
    <w:rsid w:val="006D705B"/>
    <w:rsid w:val="00753484"/>
    <w:rsid w:val="00762CA8"/>
    <w:rsid w:val="0079246B"/>
    <w:rsid w:val="00793ACC"/>
    <w:rsid w:val="007D601D"/>
    <w:rsid w:val="007E141F"/>
    <w:rsid w:val="008175AC"/>
    <w:rsid w:val="00834E5E"/>
    <w:rsid w:val="0086220E"/>
    <w:rsid w:val="00897476"/>
    <w:rsid w:val="008B21BA"/>
    <w:rsid w:val="008E21FE"/>
    <w:rsid w:val="0090254A"/>
    <w:rsid w:val="009326A4"/>
    <w:rsid w:val="009514A5"/>
    <w:rsid w:val="009601CD"/>
    <w:rsid w:val="009A1730"/>
    <w:rsid w:val="009C5E2C"/>
    <w:rsid w:val="009D471F"/>
    <w:rsid w:val="009E633F"/>
    <w:rsid w:val="009E7F9B"/>
    <w:rsid w:val="00A17B33"/>
    <w:rsid w:val="00A469F9"/>
    <w:rsid w:val="00A65C08"/>
    <w:rsid w:val="00A7141B"/>
    <w:rsid w:val="00AE2561"/>
    <w:rsid w:val="00AF0F76"/>
    <w:rsid w:val="00B203A1"/>
    <w:rsid w:val="00B31878"/>
    <w:rsid w:val="00B701B7"/>
    <w:rsid w:val="00BB052A"/>
    <w:rsid w:val="00BC273C"/>
    <w:rsid w:val="00BC5511"/>
    <w:rsid w:val="00BE159B"/>
    <w:rsid w:val="00BE1F89"/>
    <w:rsid w:val="00BE2000"/>
    <w:rsid w:val="00C053D4"/>
    <w:rsid w:val="00C16EC2"/>
    <w:rsid w:val="00C663E1"/>
    <w:rsid w:val="00CE53A5"/>
    <w:rsid w:val="00CF108B"/>
    <w:rsid w:val="00D22545"/>
    <w:rsid w:val="00D536ED"/>
    <w:rsid w:val="00D57800"/>
    <w:rsid w:val="00D80CD0"/>
    <w:rsid w:val="00D84B79"/>
    <w:rsid w:val="00D973E9"/>
    <w:rsid w:val="00DB17CB"/>
    <w:rsid w:val="00DC186A"/>
    <w:rsid w:val="00E06C2D"/>
    <w:rsid w:val="00E4471D"/>
    <w:rsid w:val="00E61D05"/>
    <w:rsid w:val="00EB6E62"/>
    <w:rsid w:val="00ED3C42"/>
    <w:rsid w:val="00ED49CC"/>
    <w:rsid w:val="00EF0D96"/>
    <w:rsid w:val="00EF4160"/>
    <w:rsid w:val="00F36FF3"/>
    <w:rsid w:val="00F40BE2"/>
    <w:rsid w:val="00F55FAA"/>
    <w:rsid w:val="00F61F41"/>
    <w:rsid w:val="00F67807"/>
    <w:rsid w:val="00FA0B68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06C2D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06C2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E06C2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6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6C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6C2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06C2D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E06C2D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6C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06C2D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6C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06C2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06C2D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06C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E06C2D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E06C2D"/>
    <w:pPr>
      <w:spacing w:line="240" w:lineRule="auto"/>
    </w:pPr>
    <w:rPr>
      <w:sz w:val="24"/>
      <w:szCs w:val="24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E06C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E06C2D"/>
    <w:rPr>
      <w:b/>
      <w:bCs/>
      <w:sz w:val="20"/>
      <w:szCs w:val="20"/>
    </w:rPr>
  </w:style>
  <w:style w:type="paragraph" w:customStyle="1" w:styleId="ConsPlusNormal">
    <w:name w:val="ConsPlusNormal"/>
    <w:rsid w:val="00E0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06C2D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Текст сноски Знак"/>
    <w:basedOn w:val="a0"/>
    <w:link w:val="af1"/>
    <w:uiPriority w:val="99"/>
    <w:semiHidden/>
    <w:rsid w:val="00E06C2D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E06C2D"/>
    <w:pPr>
      <w:spacing w:after="0" w:line="240" w:lineRule="auto"/>
    </w:pPr>
    <w:rPr>
      <w:sz w:val="20"/>
      <w:szCs w:val="20"/>
    </w:rPr>
  </w:style>
  <w:style w:type="character" w:customStyle="1" w:styleId="blk3">
    <w:name w:val="blk3"/>
    <w:rsid w:val="00E06C2D"/>
  </w:style>
  <w:style w:type="paragraph" w:styleId="af2">
    <w:name w:val="No Spacing"/>
    <w:uiPriority w:val="1"/>
    <w:qFormat/>
    <w:rsid w:val="00E06C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6C2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06C2D"/>
    <w:rPr>
      <w:color w:val="0000FF"/>
      <w:u w:val="single"/>
    </w:rPr>
  </w:style>
  <w:style w:type="character" w:customStyle="1" w:styleId="w">
    <w:name w:val="w"/>
    <w:rsid w:val="00E06C2D"/>
  </w:style>
  <w:style w:type="character" w:styleId="af4">
    <w:name w:val="endnote reference"/>
    <w:basedOn w:val="a0"/>
    <w:uiPriority w:val="99"/>
    <w:rsid w:val="00E06C2D"/>
    <w:rPr>
      <w:vertAlign w:val="superscript"/>
    </w:rPr>
  </w:style>
  <w:style w:type="paragraph" w:styleId="af5">
    <w:name w:val="endnote text"/>
    <w:basedOn w:val="a"/>
    <w:link w:val="af6"/>
    <w:uiPriority w:val="99"/>
    <w:rsid w:val="00E06C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E06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E06C2D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E06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к тексту"/>
    <w:basedOn w:val="a"/>
    <w:next w:val="af7"/>
    <w:rsid w:val="00E06C2D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E0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rsid w:val="00E06C2D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paragraph" w:customStyle="1" w:styleId="11">
    <w:name w:val="Знак Знак Знак1 Знак"/>
    <w:basedOn w:val="a"/>
    <w:rsid w:val="00E06C2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Адресат"/>
    <w:basedOn w:val="a"/>
    <w:rsid w:val="00E06C2D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E06C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rsid w:val="00E06C2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fd">
    <w:name w:val="Emphasis"/>
    <w:basedOn w:val="a0"/>
    <w:uiPriority w:val="20"/>
    <w:qFormat/>
    <w:rsid w:val="00E06C2D"/>
    <w:rPr>
      <w:i/>
    </w:rPr>
  </w:style>
  <w:style w:type="character" w:styleId="afe">
    <w:name w:val="Strong"/>
    <w:basedOn w:val="a0"/>
    <w:uiPriority w:val="22"/>
    <w:qFormat/>
    <w:rsid w:val="00E06C2D"/>
    <w:rPr>
      <w:b/>
    </w:rPr>
  </w:style>
  <w:style w:type="character" w:customStyle="1" w:styleId="blk">
    <w:name w:val="blk"/>
    <w:rsid w:val="00E06C2D"/>
  </w:style>
  <w:style w:type="paragraph" w:customStyle="1" w:styleId="s1">
    <w:name w:val="s_1"/>
    <w:basedOn w:val="a"/>
    <w:rsid w:val="00E06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E06C2D"/>
    <w:rPr>
      <w:rFonts w:cs="Times New Roman"/>
    </w:rPr>
  </w:style>
  <w:style w:type="character" w:customStyle="1" w:styleId="apple-converted-space">
    <w:name w:val="apple-converted-space"/>
    <w:basedOn w:val="a0"/>
    <w:rsid w:val="00E06C2D"/>
    <w:rPr>
      <w:rFonts w:cs="Times New Roman"/>
    </w:rPr>
  </w:style>
  <w:style w:type="character" w:styleId="aff">
    <w:name w:val="page number"/>
    <w:basedOn w:val="a0"/>
    <w:uiPriority w:val="99"/>
    <w:rsid w:val="00E06C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668C-45A1-42A1-9B6D-0C9B44D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33048</dc:creator>
  <cp:keywords/>
  <dc:description/>
  <cp:lastModifiedBy>Васильцова О.И.</cp:lastModifiedBy>
  <cp:revision>4</cp:revision>
  <dcterms:created xsi:type="dcterms:W3CDTF">2017-03-29T04:15:00Z</dcterms:created>
  <dcterms:modified xsi:type="dcterms:W3CDTF">2017-03-29T10:47:00Z</dcterms:modified>
</cp:coreProperties>
</file>