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05" w:rsidRDefault="003C33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3305" w:rsidRDefault="003C3305">
      <w:pPr>
        <w:pStyle w:val="ConsPlusNormal"/>
        <w:outlineLvl w:val="0"/>
      </w:pPr>
    </w:p>
    <w:p w:rsidR="003C3305" w:rsidRDefault="003C3305">
      <w:pPr>
        <w:pStyle w:val="ConsPlusTitle"/>
        <w:jc w:val="center"/>
        <w:outlineLvl w:val="0"/>
      </w:pPr>
      <w:r>
        <w:t>ПЕРВОУРАЛЬСКАЯ ГОРОДСКАЯ ДУМА</w:t>
      </w:r>
    </w:p>
    <w:p w:rsidR="003C3305" w:rsidRDefault="003C3305">
      <w:pPr>
        <w:pStyle w:val="ConsPlusTitle"/>
        <w:jc w:val="center"/>
      </w:pPr>
    </w:p>
    <w:p w:rsidR="003C3305" w:rsidRDefault="003C3305">
      <w:pPr>
        <w:pStyle w:val="ConsPlusTitle"/>
        <w:jc w:val="center"/>
      </w:pPr>
      <w:r>
        <w:t>РЕШЕНИЕ</w:t>
      </w:r>
    </w:p>
    <w:p w:rsidR="003C3305" w:rsidRDefault="003C3305">
      <w:pPr>
        <w:pStyle w:val="ConsPlusTitle"/>
        <w:jc w:val="center"/>
      </w:pPr>
      <w:r>
        <w:t>от 31 марта 2011 г. N 343</w:t>
      </w:r>
    </w:p>
    <w:p w:rsidR="003C3305" w:rsidRDefault="003C3305">
      <w:pPr>
        <w:pStyle w:val="ConsPlusTitle"/>
        <w:jc w:val="center"/>
      </w:pPr>
    </w:p>
    <w:p w:rsidR="003C3305" w:rsidRDefault="003C3305">
      <w:pPr>
        <w:pStyle w:val="ConsPlusTitle"/>
        <w:jc w:val="center"/>
      </w:pPr>
      <w:r>
        <w:t>ОБ УТВЕРЖДЕНИИ КОДЕКСА ЭТИКИ И СЛУЖЕБНОГО ПОВЕДЕНИЯ</w:t>
      </w:r>
    </w:p>
    <w:p w:rsidR="003C3305" w:rsidRDefault="003C3305">
      <w:pPr>
        <w:pStyle w:val="ConsPlusTitle"/>
        <w:jc w:val="center"/>
      </w:pPr>
      <w:r>
        <w:t>МУНИЦИПАЛЬНЫХ СЛУЖАЩИХ ГОРОДСКОГО ОКРУГА ПЕРВОУРАЛЬСК</w:t>
      </w:r>
    </w:p>
    <w:p w:rsidR="003C3305" w:rsidRDefault="003C3305">
      <w:pPr>
        <w:pStyle w:val="ConsPlusNormal"/>
        <w:jc w:val="both"/>
      </w:pPr>
    </w:p>
    <w:p w:rsidR="003C3305" w:rsidRDefault="003C3305">
      <w:pPr>
        <w:pStyle w:val="ConsPlusNormal"/>
        <w:ind w:firstLine="540"/>
        <w:jc w:val="both"/>
      </w:pPr>
      <w:r>
        <w:t xml:space="preserve">В целях соблюдения требований законодательства Российской Федерации о противодействии коррупции на территории городского округа Первоуральск,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Первоуральская городская Дума решила: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городского округа Первоуральск (прилагается).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2. Опубликовать настоящее Решение в газете "</w:t>
      </w:r>
      <w:proofErr w:type="gramStart"/>
      <w:r>
        <w:t>Вечерний</w:t>
      </w:r>
      <w:proofErr w:type="gramEnd"/>
      <w:r>
        <w:t xml:space="preserve"> Первоуральск".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Первоуральской городской Думы по организационной работе и вопросам местного самоуправления (Д.Л. Целовальников).</w:t>
      </w:r>
    </w:p>
    <w:p w:rsidR="003C3305" w:rsidRDefault="003C3305">
      <w:pPr>
        <w:pStyle w:val="ConsPlusNormal"/>
        <w:jc w:val="both"/>
      </w:pPr>
    </w:p>
    <w:p w:rsidR="003C3305" w:rsidRDefault="003C3305">
      <w:pPr>
        <w:pStyle w:val="ConsPlusNormal"/>
        <w:jc w:val="right"/>
      </w:pPr>
      <w:r>
        <w:t>Глава</w:t>
      </w:r>
    </w:p>
    <w:p w:rsidR="003C3305" w:rsidRDefault="003C3305">
      <w:pPr>
        <w:pStyle w:val="ConsPlusNormal"/>
        <w:jc w:val="right"/>
      </w:pPr>
      <w:r>
        <w:t>городского округа Первоуральск</w:t>
      </w:r>
    </w:p>
    <w:p w:rsidR="003C3305" w:rsidRDefault="003C3305">
      <w:pPr>
        <w:pStyle w:val="ConsPlusNormal"/>
        <w:jc w:val="right"/>
      </w:pPr>
      <w:r>
        <w:t>Ю.О.ПЕРЕВЕРЗЕВ</w:t>
      </w:r>
    </w:p>
    <w:p w:rsidR="003C3305" w:rsidRDefault="003C3305">
      <w:pPr>
        <w:pStyle w:val="ConsPlusNormal"/>
      </w:pPr>
    </w:p>
    <w:p w:rsidR="003C3305" w:rsidRDefault="003C3305">
      <w:pPr>
        <w:pStyle w:val="ConsPlusNormal"/>
      </w:pPr>
    </w:p>
    <w:p w:rsidR="003C3305" w:rsidRDefault="003C3305">
      <w:pPr>
        <w:pStyle w:val="ConsPlusNormal"/>
      </w:pPr>
    </w:p>
    <w:p w:rsidR="003C3305" w:rsidRDefault="003C3305">
      <w:pPr>
        <w:pStyle w:val="ConsPlusNormal"/>
      </w:pPr>
    </w:p>
    <w:p w:rsidR="003C3305" w:rsidRDefault="003C3305">
      <w:pPr>
        <w:pStyle w:val="ConsPlusNormal"/>
      </w:pPr>
    </w:p>
    <w:p w:rsidR="003C3305" w:rsidRDefault="003C3305">
      <w:pPr>
        <w:pStyle w:val="ConsPlusNormal"/>
        <w:jc w:val="right"/>
        <w:outlineLvl w:val="0"/>
      </w:pPr>
      <w:r>
        <w:t>Утвержден</w:t>
      </w:r>
    </w:p>
    <w:p w:rsidR="003C3305" w:rsidRDefault="003C3305">
      <w:pPr>
        <w:pStyle w:val="ConsPlusNormal"/>
        <w:jc w:val="right"/>
      </w:pPr>
      <w:r>
        <w:t>Решением</w:t>
      </w:r>
    </w:p>
    <w:p w:rsidR="003C3305" w:rsidRDefault="003C3305">
      <w:pPr>
        <w:pStyle w:val="ConsPlusNormal"/>
        <w:jc w:val="right"/>
      </w:pPr>
      <w:r>
        <w:t>Первоуральской городской Думы</w:t>
      </w:r>
    </w:p>
    <w:p w:rsidR="003C3305" w:rsidRDefault="003C3305">
      <w:pPr>
        <w:pStyle w:val="ConsPlusNormal"/>
        <w:jc w:val="right"/>
      </w:pPr>
      <w:r>
        <w:t>от 31 марта 2011 г. N 343</w:t>
      </w:r>
    </w:p>
    <w:p w:rsidR="003C3305" w:rsidRDefault="003C3305">
      <w:pPr>
        <w:pStyle w:val="ConsPlusNormal"/>
      </w:pPr>
    </w:p>
    <w:bookmarkStart w:id="0" w:name="P27"/>
    <w:bookmarkEnd w:id="0"/>
    <w:p w:rsidR="003C3305" w:rsidRDefault="003C3305">
      <w:pPr>
        <w:pStyle w:val="ConsPlusTitle"/>
        <w:jc w:val="center"/>
      </w:pPr>
      <w:r>
        <w:fldChar w:fldCharType="begin"/>
      </w:r>
      <w:r>
        <w:instrText xml:space="preserve"> HYPERLINK "consultantplus://offline/ref=19C2D2A3A0C3394E80990E71F00D0F8B5DD5339863AC6D74B7AC67A5B1EEF4ABF4FC86762E7B9895EA0A4D12321400B282454FDF727B15CF43B089C3aFN7E" </w:instrText>
      </w:r>
      <w:r>
        <w:fldChar w:fldCharType="separate"/>
      </w:r>
      <w:r>
        <w:rPr>
          <w:color w:val="0000FF"/>
        </w:rPr>
        <w:t>КОДЕКС</w:t>
      </w:r>
      <w:r w:rsidRPr="009840BA">
        <w:rPr>
          <w:color w:val="0000FF"/>
        </w:rPr>
        <w:fldChar w:fldCharType="end"/>
      </w:r>
    </w:p>
    <w:p w:rsidR="003C3305" w:rsidRDefault="003C3305">
      <w:pPr>
        <w:pStyle w:val="ConsPlusTitle"/>
        <w:jc w:val="center"/>
      </w:pPr>
      <w:r>
        <w:t>ЭТИКИ И СЛУЖЕБНОГО ПОВЕДЕНИЯ МУНИЦИПАЛЬНЫХ СЛУЖАЩИХ</w:t>
      </w:r>
    </w:p>
    <w:p w:rsidR="003C3305" w:rsidRDefault="003C3305">
      <w:pPr>
        <w:pStyle w:val="ConsPlusTitle"/>
        <w:jc w:val="center"/>
      </w:pPr>
      <w:r>
        <w:t>ГОРОДСКОГО ОКРУГА ПЕРВОУРАЛЬСК</w:t>
      </w:r>
    </w:p>
    <w:p w:rsidR="003C3305" w:rsidRDefault="003C3305">
      <w:pPr>
        <w:pStyle w:val="ConsPlusNormal"/>
        <w:ind w:firstLine="540"/>
        <w:jc w:val="both"/>
      </w:pPr>
    </w:p>
    <w:p w:rsidR="003C3305" w:rsidRDefault="003C3305">
      <w:pPr>
        <w:pStyle w:val="ConsPlusNormal"/>
        <w:jc w:val="center"/>
        <w:outlineLvl w:val="1"/>
      </w:pPr>
      <w:r>
        <w:t>I. ОБЩИЕ ПОЛОЖЕНИЯ</w:t>
      </w:r>
    </w:p>
    <w:p w:rsidR="003C3305" w:rsidRDefault="003C3305">
      <w:pPr>
        <w:pStyle w:val="ConsPlusNormal"/>
        <w:ind w:firstLine="540"/>
        <w:jc w:val="both"/>
      </w:pPr>
    </w:p>
    <w:p w:rsidR="003C3305" w:rsidRDefault="003C33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муниципальных служащих городского округа Первоуральск (далее - Кодекс) разработан в соответствии с положениями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года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года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</w:t>
      </w:r>
      <w:proofErr w:type="gramEnd"/>
      <w:r>
        <w:t xml:space="preserve">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 xml:space="preserve">2. Настоящий Кодекс представляет собой свод общих принципов профессиональной служебной этики и основных правил служебного поведения, которыми должны </w:t>
      </w:r>
      <w:r>
        <w:lastRenderedPageBreak/>
        <w:t>руководствоваться муниципальные служащие городского округа Первоуральск независимо от замещаемой ими должности.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4. Каждый муниципальный служащий городского округа Первоуральск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5. 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6. Настоящий Кодекс призван повысить эффективность выполнения муниципальными служащими своих должностных обязанностей.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7. Настоящий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8.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3C3305" w:rsidRDefault="003C3305">
      <w:pPr>
        <w:pStyle w:val="ConsPlusNormal"/>
        <w:ind w:firstLine="540"/>
        <w:jc w:val="both"/>
      </w:pPr>
    </w:p>
    <w:p w:rsidR="003C3305" w:rsidRDefault="003C3305">
      <w:pPr>
        <w:pStyle w:val="ConsPlusNormal"/>
        <w:jc w:val="center"/>
        <w:outlineLvl w:val="1"/>
      </w:pPr>
      <w:r>
        <w:t>II. ОСНОВНЫЕ ПРИНЦИПЫ И ПРАВИЛА СЛУЖЕБНОГО ПОВЕДЕНИЯ</w:t>
      </w:r>
    </w:p>
    <w:p w:rsidR="003C3305" w:rsidRDefault="003C3305">
      <w:pPr>
        <w:pStyle w:val="ConsPlusNormal"/>
        <w:jc w:val="center"/>
      </w:pPr>
      <w:r>
        <w:t>МУНИЦИПАЛЬНЫХ СЛУЖАЩИХ</w:t>
      </w:r>
    </w:p>
    <w:p w:rsidR="003C3305" w:rsidRDefault="003C3305">
      <w:pPr>
        <w:pStyle w:val="ConsPlusNormal"/>
        <w:ind w:firstLine="540"/>
        <w:jc w:val="both"/>
      </w:pPr>
    </w:p>
    <w:p w:rsidR="003C3305" w:rsidRDefault="003C3305">
      <w:pPr>
        <w:pStyle w:val="ConsPlusNormal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органов местного самоуправления, так и муниципальных служащих;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органа местного самоуправления;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lastRenderedPageBreak/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Муниципальные служащие обязаны соблюдать </w:t>
      </w:r>
      <w:hyperlink r:id="rId11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3C3305" w:rsidRDefault="003C3305">
      <w:pPr>
        <w:pStyle w:val="ConsPlusNormal"/>
        <w:spacing w:before="220"/>
        <w:ind w:firstLine="54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</w:t>
      </w:r>
      <w:r>
        <w:lastRenderedPageBreak/>
        <w:t>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C3305" w:rsidRDefault="003C3305">
      <w:pPr>
        <w:pStyle w:val="ConsPlusNormal"/>
        <w:ind w:firstLine="540"/>
        <w:jc w:val="both"/>
      </w:pPr>
    </w:p>
    <w:p w:rsidR="003C3305" w:rsidRDefault="003C3305">
      <w:pPr>
        <w:pStyle w:val="ConsPlusNormal"/>
        <w:jc w:val="center"/>
        <w:outlineLvl w:val="1"/>
      </w:pPr>
      <w:r>
        <w:t>III. РЕКОМЕНДАТЕЛЬНЫЕ ЭТИЧЕСКИЕ ПРАВИЛА</w:t>
      </w:r>
    </w:p>
    <w:p w:rsidR="003C3305" w:rsidRDefault="003C3305">
      <w:pPr>
        <w:pStyle w:val="ConsPlusNormal"/>
        <w:jc w:val="center"/>
      </w:pPr>
      <w:r>
        <w:t>СЛУЖЕБНОГО ПОВЕДЕНИЯ МУНИЦИПАЛЬНЫХ СЛУЖАЩИХ</w:t>
      </w:r>
    </w:p>
    <w:p w:rsidR="003C3305" w:rsidRDefault="003C3305">
      <w:pPr>
        <w:pStyle w:val="ConsPlusNormal"/>
        <w:ind w:firstLine="540"/>
        <w:jc w:val="both"/>
      </w:pPr>
    </w:p>
    <w:p w:rsidR="003C3305" w:rsidRDefault="003C3305">
      <w:pPr>
        <w:pStyle w:val="ConsPlusNormal"/>
        <w:ind w:firstLine="540"/>
        <w:jc w:val="both"/>
      </w:pPr>
      <w: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 xml:space="preserve">25.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lastRenderedPageBreak/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C3305" w:rsidRDefault="003C3305">
      <w:pPr>
        <w:pStyle w:val="ConsPlusNormal"/>
        <w:ind w:firstLine="540"/>
        <w:jc w:val="both"/>
      </w:pPr>
    </w:p>
    <w:p w:rsidR="003C3305" w:rsidRDefault="003C3305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3C3305" w:rsidRDefault="003C3305">
      <w:pPr>
        <w:pStyle w:val="ConsPlusNormal"/>
        <w:ind w:firstLine="540"/>
        <w:jc w:val="both"/>
      </w:pPr>
    </w:p>
    <w:p w:rsidR="003C3305" w:rsidRDefault="003C3305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</w:t>
      </w:r>
      <w:proofErr w:type="gramEnd"/>
      <w:r>
        <w:t xml:space="preserve"> законами, нарушение положений Кодекса влечет применение к муниципальному служащему мер юридической ответственности.</w:t>
      </w:r>
    </w:p>
    <w:p w:rsidR="003C3305" w:rsidRDefault="003C3305">
      <w:pPr>
        <w:pStyle w:val="ConsPlusNormal"/>
        <w:spacing w:before="220"/>
        <w:ind w:firstLine="540"/>
        <w:jc w:val="both"/>
      </w:pPr>
      <w:r>
        <w:t>29. 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C3305" w:rsidRDefault="003C3305">
      <w:pPr>
        <w:pStyle w:val="ConsPlusNormal"/>
      </w:pPr>
    </w:p>
    <w:p w:rsidR="003C3305" w:rsidRDefault="003C3305">
      <w:pPr>
        <w:pStyle w:val="ConsPlusNormal"/>
      </w:pPr>
    </w:p>
    <w:p w:rsidR="003C3305" w:rsidRDefault="003C3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168" w:rsidRDefault="009C4168">
      <w:bookmarkStart w:id="1" w:name="_GoBack"/>
      <w:bookmarkEnd w:id="1"/>
    </w:p>
    <w:sectPr w:rsidR="009C4168" w:rsidSect="000A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05"/>
    <w:rsid w:val="003C3305"/>
    <w:rsid w:val="009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2D2A3A0C3394E8099107CE66151815ED7649066AE6F21EBFE61F2EEBEF2FEA6BCD82F6C398B95EA144F123Aa1N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2D2A3A0C3394E8099107CE66151815ED66A9069FD3823BAAB6FF7E6EEA8EEA2F58C24733E958AE80A4Ca1NAE" TargetMode="External"/><Relationship Id="rId12" Type="http://schemas.openxmlformats.org/officeDocument/2006/relationships/hyperlink" Target="consultantplus://offline/ref=19C2D2A3A0C3394E8099107CE66151815ED965976AAA6F21EBFE61F2EEBEF2FEA6BCD82F6C398B95EA144F123Aa1N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2D2A3A0C3394E80990E71F00D0F8B5DD5339860A96C73B0AF67A5B1EEF4ABF4FC86762E7B9895EA0A4D12321400B282454FDF727B15CF43B089C3aFN7E" TargetMode="External"/><Relationship Id="rId11" Type="http://schemas.openxmlformats.org/officeDocument/2006/relationships/hyperlink" Target="consultantplus://offline/ref=19C2D2A3A0C3394E8099107CE66151815ED66A9069FD3823BAAB6FF7E6EEA8EEA2F58C24733E958AE80A4Ca1NA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9C2D2A3A0C3394E8099107CE661518154D768956BA0322BE3A76DF0E9B1ADFBB3AD80236B219494F4084D13a3N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C2D2A3A0C3394E8099107CE66151815FDE699762AD6F21EBFE61F2EEBEF2FEA6BCD82F6C398B95EA144F123Aa1N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2018-10-16T04:13:00Z</dcterms:created>
  <dcterms:modified xsi:type="dcterms:W3CDTF">2018-10-16T04:14:00Z</dcterms:modified>
</cp:coreProperties>
</file>