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730A" w:rsidRDefault="0082730A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82730A" w:rsidRDefault="0082730A">
      <w:pPr>
        <w:pStyle w:val="ConsPlusTitle"/>
        <w:jc w:val="center"/>
      </w:pPr>
    </w:p>
    <w:p w:rsidR="0082730A" w:rsidRDefault="0082730A">
      <w:pPr>
        <w:pStyle w:val="ConsPlusTitle"/>
        <w:jc w:val="center"/>
      </w:pPr>
      <w:r>
        <w:t>ПОСТАНОВЛЕНИЕ</w:t>
      </w:r>
    </w:p>
    <w:p w:rsidR="0082730A" w:rsidRDefault="0082730A">
      <w:pPr>
        <w:pStyle w:val="ConsPlusTitle"/>
        <w:jc w:val="center"/>
      </w:pPr>
      <w:r>
        <w:t>от 18 декабря 2013 г. N 42</w:t>
      </w:r>
    </w:p>
    <w:p w:rsidR="0082730A" w:rsidRDefault="0082730A">
      <w:pPr>
        <w:pStyle w:val="ConsPlusTitle"/>
        <w:jc w:val="center"/>
      </w:pPr>
    </w:p>
    <w:p w:rsidR="0082730A" w:rsidRDefault="0082730A">
      <w:pPr>
        <w:pStyle w:val="ConsPlusTitle"/>
        <w:jc w:val="center"/>
      </w:pPr>
      <w:r>
        <w:t>ОБ УТВЕРЖДЕНИИ ПОЛОЖЕНИЯ О ПОРЯДКЕ УВЕДОМЛЕНИЯ</w:t>
      </w:r>
    </w:p>
    <w:p w:rsidR="0082730A" w:rsidRDefault="0082730A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82730A" w:rsidRDefault="0082730A">
      <w:pPr>
        <w:pStyle w:val="ConsPlusTitle"/>
        <w:jc w:val="center"/>
      </w:pPr>
      <w:r>
        <w:t>О ВЫПОЛНЕНИИ ИМИ ИНОЙ ОПЛАЧИВАЕМОЙ РАБОТЫ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постановляю: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уведомления муниципальными служащими городского округа Первоуральск о выполнении ими иной оплачиваемой работы (Приложение).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3. Настоящее Решение опубликовать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 (www.prvadm.ru).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Комитет по правовой работе и муниципальной службе Администрации городского округа Первоуральск (Д.М. Крючков).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jc w:val="right"/>
      </w:pPr>
      <w:r>
        <w:t>Глава</w:t>
      </w:r>
    </w:p>
    <w:p w:rsidR="0082730A" w:rsidRDefault="0082730A">
      <w:pPr>
        <w:pStyle w:val="ConsPlusNormal"/>
        <w:jc w:val="right"/>
      </w:pPr>
      <w:r>
        <w:t>городского округа Первоуральск</w:t>
      </w:r>
    </w:p>
    <w:p w:rsidR="0082730A" w:rsidRDefault="0082730A">
      <w:pPr>
        <w:pStyle w:val="ConsPlusNormal"/>
        <w:jc w:val="right"/>
      </w:pPr>
      <w:r>
        <w:t>Н.Е.КОЗЛОВ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jc w:val="right"/>
        <w:outlineLvl w:val="0"/>
      </w:pPr>
      <w:r>
        <w:t>Приложение</w:t>
      </w:r>
    </w:p>
    <w:p w:rsidR="0082730A" w:rsidRDefault="0082730A">
      <w:pPr>
        <w:pStyle w:val="ConsPlusNormal"/>
        <w:jc w:val="right"/>
      </w:pPr>
      <w:r>
        <w:t>к Постановлению Главы</w:t>
      </w:r>
    </w:p>
    <w:p w:rsidR="0082730A" w:rsidRDefault="0082730A">
      <w:pPr>
        <w:pStyle w:val="ConsPlusNormal"/>
        <w:jc w:val="right"/>
      </w:pPr>
      <w:r>
        <w:t>городского округа Первоуральск</w:t>
      </w:r>
    </w:p>
    <w:p w:rsidR="0082730A" w:rsidRDefault="0082730A">
      <w:pPr>
        <w:pStyle w:val="ConsPlusNormal"/>
        <w:jc w:val="right"/>
      </w:pPr>
      <w:r>
        <w:t>от 18 декабря 2013 г. N 42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2730A" w:rsidRDefault="0082730A">
      <w:pPr>
        <w:pStyle w:val="ConsPlusTitle"/>
        <w:jc w:val="center"/>
      </w:pPr>
      <w:r>
        <w:t>О ПОРЯДКЕ УВЕДОМЛЕНИЯ МУНИЦИПАЛЬНЫМИ СЛУЖАЩИМИ</w:t>
      </w:r>
    </w:p>
    <w:p w:rsidR="0082730A" w:rsidRDefault="0082730A">
      <w:pPr>
        <w:pStyle w:val="ConsPlusTitle"/>
        <w:jc w:val="center"/>
      </w:pPr>
      <w:r>
        <w:t>ГОРОДСКОГО ОКРУГА ПЕРВОУРАЛЬСК О ВЫПОЛНЕНИИ ИМИ</w:t>
      </w:r>
    </w:p>
    <w:p w:rsidR="0082730A" w:rsidRDefault="0082730A">
      <w:pPr>
        <w:pStyle w:val="ConsPlusTitle"/>
        <w:jc w:val="center"/>
      </w:pPr>
      <w:r>
        <w:t>ИНОЙ ОПЛАЧИВАЕМОЙ РАБОТЫ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на основании </w:t>
      </w:r>
      <w:hyperlink r:id="rId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органа местного самоуправления городского округа Первоуральск (далее - работодателя) о выполнении муниципальным служащим органа местного самоуправления городского округа Первоуральск (далее - муниципальный служащий) иной оплачиваемой работы</w:t>
      </w:r>
      <w:proofErr w:type="gramEnd"/>
      <w:r>
        <w:t>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 xml:space="preserve"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</w:t>
      </w:r>
      <w:r>
        <w:lastRenderedPageBreak/>
        <w:t xml:space="preserve">если это не повлечет за собой конфликт интересов и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муниципальной службе в Российской Федерации.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Свердловской области, городского округа Первоуральск, способное привести к причинению вреда этим законным интересам граждан, организаций</w:t>
      </w:r>
      <w:proofErr w:type="gramEnd"/>
      <w:r>
        <w:t>, общества, Российской Федерации, Свердловской области, городского округа Первоуральск.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4.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 и соблюдении запретов, связанных с прохождением муниципальной службы.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 xml:space="preserve">5. Муниципальный служащий, планирующий выполнять иную оплачиваемую работу, направляет работодателю </w:t>
      </w:r>
      <w:hyperlink w:anchor="P70" w:history="1">
        <w:r>
          <w:rPr>
            <w:color w:val="0000FF"/>
          </w:rPr>
          <w:t>уведомление</w:t>
        </w:r>
      </w:hyperlink>
      <w:r>
        <w:t xml:space="preserve"> в письменной форме (Приложение 1).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Указанное уведомление должно быть направлено до начала выполнения иной оплачиваемой работы.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1)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2) наименование должности по иной оплачиваемой работе, основные обязанности, описание характера работы;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3) предполагаемый график занятости (сроки и время выполнения иной оплачиваемой работы);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4) при выполнении педагогической деятельности утвержденный руководителем образовательного учреждения - график занятий (при наличии).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7. Рассмотренное уведомление работодателем визируется и направляется в кадровую службу органа местного самоуправления городского округа Первоуральск для приобщения к личному делу муниципального служащего.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 xml:space="preserve">8. В случае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и урегулированию </w:t>
      </w:r>
      <w:proofErr w:type="gramStart"/>
      <w:r>
        <w:t>конфликта интересов муниципальных служащих органов местного самоуправления городского округа</w:t>
      </w:r>
      <w:proofErr w:type="gramEnd"/>
      <w:r>
        <w:t xml:space="preserve"> Первоуральск (далее - Комиссия).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9. По итогам рассмотрения уведомления Комиссия принимает одно из двух решений: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1) установлен факт наличия конфликта интересов в случае выполнения иной оплачиваемой работы муниципальным служащим;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2) установлен факт отсутствия конфликта интересов в случае выполнения иной оплачиваемой работы муниципальным служащим.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lastRenderedPageBreak/>
        <w:t>10. Копия протокола заседания Комиссии направляется работодателю, а также муниципальному служащему - полностью или в виде выписок из него в 5-дневный срок со дня заседания.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11.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</w:p>
    <w:p w:rsidR="0082730A" w:rsidRDefault="0082730A">
      <w:pPr>
        <w:pStyle w:val="ConsPlusNormal"/>
        <w:spacing w:before="220"/>
        <w:ind w:firstLine="540"/>
        <w:jc w:val="both"/>
      </w:pPr>
      <w: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jc w:val="right"/>
        <w:outlineLvl w:val="1"/>
      </w:pPr>
      <w:r>
        <w:t>Приложение</w:t>
      </w:r>
    </w:p>
    <w:p w:rsidR="0082730A" w:rsidRDefault="0082730A">
      <w:pPr>
        <w:pStyle w:val="ConsPlusNormal"/>
        <w:jc w:val="right"/>
      </w:pPr>
      <w:r>
        <w:t>к Положению</w:t>
      </w:r>
    </w:p>
    <w:p w:rsidR="0082730A" w:rsidRDefault="0082730A">
      <w:pPr>
        <w:pStyle w:val="ConsPlusNormal"/>
        <w:jc w:val="right"/>
      </w:pPr>
      <w:r>
        <w:t>о порядке уведомления</w:t>
      </w:r>
    </w:p>
    <w:p w:rsidR="0082730A" w:rsidRDefault="0082730A">
      <w:pPr>
        <w:pStyle w:val="ConsPlusNormal"/>
        <w:jc w:val="right"/>
      </w:pPr>
      <w:r>
        <w:t>муниципальными служащими</w:t>
      </w:r>
    </w:p>
    <w:p w:rsidR="0082730A" w:rsidRDefault="0082730A">
      <w:pPr>
        <w:pStyle w:val="ConsPlusNormal"/>
        <w:jc w:val="right"/>
      </w:pPr>
      <w:r>
        <w:t>городского округа Первоуральск</w:t>
      </w:r>
    </w:p>
    <w:p w:rsidR="0082730A" w:rsidRDefault="0082730A">
      <w:pPr>
        <w:pStyle w:val="ConsPlusNormal"/>
        <w:jc w:val="right"/>
      </w:pPr>
      <w:r>
        <w:t>о выполнении ими иной</w:t>
      </w:r>
    </w:p>
    <w:p w:rsidR="0082730A" w:rsidRDefault="0082730A">
      <w:pPr>
        <w:pStyle w:val="ConsPlusNormal"/>
        <w:jc w:val="right"/>
      </w:pPr>
      <w:r>
        <w:t>оплачиваемой работы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82730A" w:rsidRDefault="0082730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2730A" w:rsidRDefault="0082730A">
      <w:pPr>
        <w:pStyle w:val="ConsPlusNonformat"/>
        <w:jc w:val="both"/>
      </w:pPr>
      <w:r>
        <w:t xml:space="preserve">                                     (фамилия и инициалы работодателя)</w:t>
      </w:r>
    </w:p>
    <w:p w:rsidR="0082730A" w:rsidRDefault="0082730A">
      <w:pPr>
        <w:pStyle w:val="ConsPlusNonformat"/>
        <w:jc w:val="both"/>
      </w:pPr>
    </w:p>
    <w:p w:rsidR="0082730A" w:rsidRDefault="0082730A">
      <w:pPr>
        <w:pStyle w:val="ConsPlusNonformat"/>
        <w:jc w:val="both"/>
      </w:pPr>
      <w:bookmarkStart w:id="1" w:name="P70"/>
      <w:bookmarkEnd w:id="1"/>
      <w:r>
        <w:t xml:space="preserve">                                УВЕДОМЛЕНИЕ</w:t>
      </w:r>
    </w:p>
    <w:p w:rsidR="0082730A" w:rsidRDefault="0082730A">
      <w:pPr>
        <w:pStyle w:val="ConsPlusNonformat"/>
        <w:jc w:val="both"/>
      </w:pPr>
      <w:r>
        <w:t xml:space="preserve">                 МУНИЦИПАЛЬНОГО СЛУЖАЩЕГО О ВЫПОЛНЕНИИ ИМ</w:t>
      </w:r>
    </w:p>
    <w:p w:rsidR="0082730A" w:rsidRDefault="0082730A">
      <w:pPr>
        <w:pStyle w:val="ConsPlusNonformat"/>
        <w:jc w:val="both"/>
      </w:pPr>
      <w:r>
        <w:t xml:space="preserve">                         ИНОЙ ОПЛАЧИВАЕМОЙ РАБОТЫ</w:t>
      </w:r>
    </w:p>
    <w:p w:rsidR="0082730A" w:rsidRDefault="0082730A">
      <w:pPr>
        <w:pStyle w:val="ConsPlusNonformat"/>
        <w:jc w:val="both"/>
      </w:pPr>
    </w:p>
    <w:p w:rsidR="0082730A" w:rsidRDefault="0082730A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02.03.2007</w:t>
      </w:r>
    </w:p>
    <w:p w:rsidR="0082730A" w:rsidRDefault="0082730A">
      <w:pPr>
        <w:pStyle w:val="ConsPlusNonformat"/>
        <w:jc w:val="both"/>
      </w:pPr>
      <w:r>
        <w:t>N 25-ФЗ "О муниципальной службе в Российской Федерации":</w:t>
      </w:r>
    </w:p>
    <w:p w:rsidR="0082730A" w:rsidRDefault="0082730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2730A" w:rsidRDefault="0082730A">
      <w:pPr>
        <w:pStyle w:val="ConsPlusNonformat"/>
        <w:jc w:val="both"/>
      </w:pPr>
      <w:r>
        <w:t xml:space="preserve">                         (фамилия, имя, отчество)</w:t>
      </w:r>
    </w:p>
    <w:p w:rsidR="0082730A" w:rsidRDefault="0082730A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82730A" w:rsidRDefault="0082730A">
      <w:pPr>
        <w:pStyle w:val="ConsPlusNonformat"/>
        <w:jc w:val="both"/>
      </w:pPr>
      <w:r>
        <w:t>___________________________________________________________________________</w:t>
      </w:r>
    </w:p>
    <w:p w:rsidR="0082730A" w:rsidRDefault="0082730A">
      <w:pPr>
        <w:pStyle w:val="ConsPlusNonformat"/>
        <w:jc w:val="both"/>
      </w:pPr>
      <w:r>
        <w:t xml:space="preserve">                         (наименование должности)</w:t>
      </w:r>
    </w:p>
    <w:p w:rsidR="0082730A" w:rsidRDefault="0082730A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с "__" __________ 20__ г. по "__" ___________ 20__ г. заниматься</w:t>
      </w:r>
    </w:p>
    <w:p w:rsidR="0082730A" w:rsidRDefault="0082730A">
      <w:pPr>
        <w:pStyle w:val="ConsPlusNonformat"/>
        <w:jc w:val="both"/>
      </w:pPr>
      <w:r>
        <w:t>иной оплачиваемой деятельностью (работой).</w:t>
      </w:r>
    </w:p>
    <w:p w:rsidR="0082730A" w:rsidRDefault="0082730A">
      <w:pPr>
        <w:pStyle w:val="ConsPlusNonformat"/>
        <w:jc w:val="both"/>
      </w:pPr>
      <w:r>
        <w:t xml:space="preserve">    Выполняя работу _______________________________________________________</w:t>
      </w:r>
    </w:p>
    <w:p w:rsidR="0082730A" w:rsidRDefault="0082730A">
      <w:pPr>
        <w:pStyle w:val="ConsPlusNonformat"/>
        <w:jc w:val="both"/>
      </w:pPr>
      <w:r>
        <w:t xml:space="preserve">                  (по трудовому договору, гражданско-правовыми отношениями)</w:t>
      </w:r>
    </w:p>
    <w:p w:rsidR="0082730A" w:rsidRDefault="0082730A">
      <w:pPr>
        <w:pStyle w:val="ConsPlusNonformat"/>
        <w:jc w:val="both"/>
      </w:pPr>
      <w:r>
        <w:t>в _________________________________________________________________________</w:t>
      </w:r>
    </w:p>
    <w:p w:rsidR="0082730A" w:rsidRDefault="0082730A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2730A" w:rsidRDefault="0082730A">
      <w:pPr>
        <w:pStyle w:val="ConsPlusNonformat"/>
        <w:jc w:val="both"/>
      </w:pPr>
      <w:r>
        <w:t>Работа ____________________________________________________________________</w:t>
      </w:r>
    </w:p>
    <w:p w:rsidR="0082730A" w:rsidRDefault="0082730A">
      <w:pPr>
        <w:pStyle w:val="ConsPlusNonformat"/>
        <w:jc w:val="both"/>
      </w:pPr>
      <w:r>
        <w:t xml:space="preserve">                 (конкретная работа или трудовая функция)</w:t>
      </w:r>
    </w:p>
    <w:p w:rsidR="0082730A" w:rsidRDefault="0082730A">
      <w:pPr>
        <w:pStyle w:val="ConsPlusNonformat"/>
        <w:jc w:val="both"/>
      </w:pPr>
      <w:r>
        <w:t>___________________________________________________________________________</w:t>
      </w:r>
    </w:p>
    <w:p w:rsidR="0082730A" w:rsidRDefault="0082730A">
      <w:pPr>
        <w:pStyle w:val="ConsPlusNonformat"/>
        <w:jc w:val="both"/>
      </w:pPr>
      <w:r>
        <w:t>___________________________________________________________________________</w:t>
      </w:r>
    </w:p>
    <w:p w:rsidR="0082730A" w:rsidRDefault="0082730A">
      <w:pPr>
        <w:pStyle w:val="ConsPlusNonformat"/>
        <w:jc w:val="both"/>
      </w:pPr>
      <w:r>
        <w:t xml:space="preserve">будет выполняться в свободное от основной работы время  и  не  повлечет  </w:t>
      </w:r>
      <w:proofErr w:type="gramStart"/>
      <w:r>
        <w:t>за</w:t>
      </w:r>
      <w:proofErr w:type="gramEnd"/>
    </w:p>
    <w:p w:rsidR="0082730A" w:rsidRDefault="0082730A">
      <w:pPr>
        <w:pStyle w:val="ConsPlusNonformat"/>
        <w:jc w:val="both"/>
      </w:pPr>
      <w:r>
        <w:t>собой конфликт интересов.</w:t>
      </w:r>
    </w:p>
    <w:p w:rsidR="0082730A" w:rsidRDefault="0082730A">
      <w:pPr>
        <w:pStyle w:val="ConsPlusNonformat"/>
        <w:jc w:val="both"/>
      </w:pPr>
      <w:r>
        <w:t xml:space="preserve">    При   этом   сообщаю,   что   я  не  состою  членом  органа  управления</w:t>
      </w:r>
    </w:p>
    <w:p w:rsidR="0082730A" w:rsidRDefault="0082730A">
      <w:pPr>
        <w:pStyle w:val="ConsPlusNonformat"/>
        <w:jc w:val="both"/>
      </w:pPr>
      <w:r>
        <w:t>коммерческой организации и не занимаюсь предпринимательской деятельностью.</w:t>
      </w:r>
    </w:p>
    <w:p w:rsidR="0082730A" w:rsidRDefault="0082730A">
      <w:pPr>
        <w:pStyle w:val="ConsPlusNonformat"/>
        <w:jc w:val="both"/>
      </w:pPr>
      <w:r>
        <w:t>"__" _____________ 20__ г.                          _______________________</w:t>
      </w:r>
    </w:p>
    <w:p w:rsidR="0082730A" w:rsidRDefault="0082730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82730A" w:rsidRDefault="0082730A">
      <w:pPr>
        <w:pStyle w:val="ConsPlusNonformat"/>
        <w:jc w:val="both"/>
      </w:pPr>
    </w:p>
    <w:p w:rsidR="0082730A" w:rsidRDefault="0082730A">
      <w:pPr>
        <w:pStyle w:val="ConsPlusNonformat"/>
        <w:jc w:val="both"/>
      </w:pPr>
      <w:r>
        <w:t>Мнение руководителя (работодателя) ________________________________________</w:t>
      </w:r>
    </w:p>
    <w:p w:rsidR="0082730A" w:rsidRDefault="0082730A">
      <w:pPr>
        <w:pStyle w:val="ConsPlusNonformat"/>
        <w:jc w:val="both"/>
      </w:pPr>
      <w:r>
        <w:t>___________________________________________________________________________</w:t>
      </w:r>
    </w:p>
    <w:p w:rsidR="0082730A" w:rsidRDefault="0082730A">
      <w:pPr>
        <w:pStyle w:val="ConsPlusNonformat"/>
        <w:jc w:val="both"/>
      </w:pPr>
    </w:p>
    <w:p w:rsidR="0082730A" w:rsidRDefault="0082730A">
      <w:pPr>
        <w:pStyle w:val="ConsPlusNonformat"/>
        <w:jc w:val="both"/>
      </w:pPr>
      <w:r>
        <w:t>"__" _____________ 20__ г.                          _______________________</w:t>
      </w:r>
    </w:p>
    <w:p w:rsidR="0082730A" w:rsidRDefault="0082730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82730A" w:rsidRDefault="0082730A">
      <w:pPr>
        <w:pStyle w:val="ConsPlusNormal"/>
        <w:ind w:firstLine="540"/>
        <w:jc w:val="both"/>
      </w:pPr>
    </w:p>
    <w:p w:rsidR="0082730A" w:rsidRDefault="00827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1A241F" w:rsidRDefault="001A241F"/>
    <w:sectPr w:rsidR="001A241F" w:rsidSect="003A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1A241F"/>
    <w:rsid w:val="008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6C134A1B7361BF78F18E921FB1BBB4D2319D40DD3609079A60BFDD3115F5F7EDCAF7C20412763DFDE1DB9B54E432E531CF98ABAFA41FD340CA69PCl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86C134A1B7361BF78EF838473EFB1B7D0669546DA355B5CCB66E8826113A0A5AD94AE804601763DE3E3DB93P5l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6C134A1B7361BF78EF838473EFB1B6D96B9242D9355B5CCB66E8826113A0B7ADCCA281401D7F35F6B58AD60ABD62A77AC399B3B3A51EPCl5E" TargetMode="External"/><Relationship Id="rId11" Type="http://schemas.openxmlformats.org/officeDocument/2006/relationships/hyperlink" Target="consultantplus://offline/ref=4A386C134A1B7361BF78EF838473EFB1B6D96B9242D9355B5CCB66E8826113A0B7ADCCA281401D7F35F6B58AD60ABD62A77AC399B3B3A51EPCl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A386C134A1B7361BF78EF838473EFB1B6D96B9242D9355B5CCB66E8826113A0A5AD94AE804601763DE3E3DB93P5l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86C134A1B7361BF78EF838473EFB1B6D96B9242D9355B5CCB66E8826113A0B7ADCCA281401D7F35F6B58AD60ABD62A77AC399B3B3A51EPC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2018-10-16T04:37:00Z</dcterms:created>
  <dcterms:modified xsi:type="dcterms:W3CDTF">2018-10-16T04:39:00Z</dcterms:modified>
</cp:coreProperties>
</file>