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19" w:rsidRPr="00A5040B" w:rsidRDefault="00966819" w:rsidP="00966819">
      <w:pPr>
        <w:jc w:val="center"/>
        <w:rPr>
          <w:rFonts w:ascii="Liberation Serif" w:hAnsi="Liberation Serif"/>
        </w:rPr>
      </w:pPr>
      <w:proofErr w:type="gramStart"/>
      <w:r w:rsidRPr="00A5040B">
        <w:rPr>
          <w:rFonts w:ascii="Liberation Serif" w:hAnsi="Liberation Serif"/>
        </w:rPr>
        <w:t>П</w:t>
      </w:r>
      <w:proofErr w:type="gramEnd"/>
      <w:r w:rsidRPr="00A5040B">
        <w:rPr>
          <w:rFonts w:ascii="Liberation Serif" w:hAnsi="Liberation Serif"/>
        </w:rPr>
        <w:t xml:space="preserve"> Р О Т О К О Л</w:t>
      </w:r>
    </w:p>
    <w:p w:rsidR="00966819" w:rsidRPr="00A5040B" w:rsidRDefault="00966819" w:rsidP="00966819">
      <w:pPr>
        <w:jc w:val="center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публичных слушаний </w:t>
      </w:r>
      <w:r w:rsidR="00C51C86" w:rsidRPr="00A5040B">
        <w:rPr>
          <w:rFonts w:ascii="Liberation Serif" w:hAnsi="Liberation Serif"/>
        </w:rPr>
        <w:t>по обсуждению</w:t>
      </w:r>
      <w:r w:rsidR="000135D8" w:rsidRPr="00A5040B">
        <w:rPr>
          <w:rFonts w:ascii="Liberation Serif" w:hAnsi="Liberation Serif"/>
        </w:rPr>
        <w:t xml:space="preserve"> проекта решения Первоуральской городской Думы</w:t>
      </w:r>
      <w:r w:rsidR="00C51C86" w:rsidRPr="00A5040B">
        <w:rPr>
          <w:rFonts w:ascii="Liberation Serif" w:hAnsi="Liberation Serif"/>
        </w:rPr>
        <w:t xml:space="preserve"> </w:t>
      </w:r>
      <w:r w:rsidR="000135D8" w:rsidRPr="00A5040B">
        <w:rPr>
          <w:rFonts w:ascii="Liberation Serif" w:hAnsi="Liberation Serif"/>
        </w:rPr>
        <w:t>«О   внесении   изменений   в  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</w:p>
    <w:p w:rsidR="00966819" w:rsidRPr="00A5040B" w:rsidRDefault="00966819" w:rsidP="00966819">
      <w:pPr>
        <w:pStyle w:val="a3"/>
        <w:jc w:val="center"/>
        <w:rPr>
          <w:rFonts w:ascii="Liberation Serif" w:hAnsi="Liberation Serif"/>
          <w:sz w:val="24"/>
        </w:rPr>
      </w:pPr>
    </w:p>
    <w:p w:rsidR="00966819" w:rsidRPr="00A5040B" w:rsidRDefault="00966819" w:rsidP="00966819">
      <w:pPr>
        <w:pStyle w:val="a3"/>
        <w:jc w:val="center"/>
        <w:rPr>
          <w:rFonts w:ascii="Liberation Serif" w:hAnsi="Liberation Serif"/>
          <w:sz w:val="24"/>
        </w:rPr>
      </w:pPr>
    </w:p>
    <w:p w:rsidR="00966819" w:rsidRPr="00A5040B" w:rsidRDefault="000135D8" w:rsidP="00966819">
      <w:pPr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12</w:t>
      </w:r>
      <w:r w:rsidR="00966819" w:rsidRPr="00A5040B">
        <w:rPr>
          <w:rFonts w:ascii="Liberation Serif" w:hAnsi="Liberation Serif"/>
        </w:rPr>
        <w:t>.0</w:t>
      </w:r>
      <w:r w:rsidRPr="00A5040B">
        <w:rPr>
          <w:rFonts w:ascii="Liberation Serif" w:hAnsi="Liberation Serif"/>
        </w:rPr>
        <w:t>5</w:t>
      </w:r>
      <w:r w:rsidR="00C045FE" w:rsidRPr="00A5040B">
        <w:rPr>
          <w:rFonts w:ascii="Liberation Serif" w:hAnsi="Liberation Serif"/>
        </w:rPr>
        <w:t>.201</w:t>
      </w:r>
      <w:r w:rsidR="00C51C86" w:rsidRPr="00A5040B">
        <w:rPr>
          <w:rFonts w:ascii="Liberation Serif" w:hAnsi="Liberation Serif"/>
        </w:rPr>
        <w:t>9</w:t>
      </w:r>
      <w:r w:rsidR="00966819" w:rsidRPr="00A5040B">
        <w:rPr>
          <w:rFonts w:ascii="Liberation Serif" w:hAnsi="Liberation Serif"/>
        </w:rPr>
        <w:t xml:space="preserve"> г.  1</w:t>
      </w:r>
      <w:r w:rsidRPr="00A5040B">
        <w:rPr>
          <w:rFonts w:ascii="Liberation Serif" w:hAnsi="Liberation Serif"/>
        </w:rPr>
        <w:t>2</w:t>
      </w:r>
      <w:r w:rsidR="00966819" w:rsidRPr="00A5040B">
        <w:rPr>
          <w:rFonts w:ascii="Liberation Serif" w:hAnsi="Liberation Serif"/>
        </w:rPr>
        <w:t xml:space="preserve">.00 часов </w:t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</w:r>
      <w:r w:rsidR="00966819" w:rsidRPr="00A5040B">
        <w:rPr>
          <w:rFonts w:ascii="Liberation Serif" w:hAnsi="Liberation Serif"/>
        </w:rPr>
        <w:tab/>
        <w:t xml:space="preserve">               г. Первоуральск</w:t>
      </w:r>
    </w:p>
    <w:p w:rsidR="00966819" w:rsidRPr="00A5040B" w:rsidRDefault="00966819" w:rsidP="00966819">
      <w:pPr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зал заседания Администрации</w:t>
      </w:r>
    </w:p>
    <w:p w:rsidR="00966819" w:rsidRPr="00A5040B" w:rsidRDefault="00966819" w:rsidP="00966819">
      <w:pPr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городского округа Первоуральск каб. 335</w:t>
      </w:r>
    </w:p>
    <w:p w:rsidR="00966819" w:rsidRPr="00A5040B" w:rsidRDefault="00966819" w:rsidP="00966819">
      <w:pPr>
        <w:tabs>
          <w:tab w:val="left" w:pos="3675"/>
        </w:tabs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ab/>
      </w:r>
    </w:p>
    <w:p w:rsidR="007F0491" w:rsidRPr="00A5040B" w:rsidRDefault="000135D8" w:rsidP="007F0491">
      <w:pPr>
        <w:ind w:firstLine="709"/>
        <w:jc w:val="both"/>
        <w:rPr>
          <w:rFonts w:ascii="Liberation Serif" w:hAnsi="Liberation Serif"/>
          <w:bCs/>
        </w:rPr>
      </w:pPr>
      <w:r w:rsidRPr="00A5040B">
        <w:rPr>
          <w:rFonts w:ascii="Liberation Serif" w:hAnsi="Liberation Serif"/>
        </w:rPr>
        <w:t>Зайцев Д.Е</w:t>
      </w:r>
      <w:r w:rsidR="00C51C86" w:rsidRPr="00A5040B">
        <w:rPr>
          <w:rFonts w:ascii="Liberation Serif" w:hAnsi="Liberation Serif"/>
        </w:rPr>
        <w:t>.</w:t>
      </w:r>
      <w:r w:rsidR="00BB2236" w:rsidRPr="00A5040B">
        <w:rPr>
          <w:rFonts w:ascii="Liberation Serif" w:hAnsi="Liberation Serif"/>
        </w:rPr>
        <w:t xml:space="preserve">: </w:t>
      </w:r>
      <w:r w:rsidR="007F0491" w:rsidRPr="00A5040B">
        <w:rPr>
          <w:rFonts w:ascii="Liberation Serif" w:hAnsi="Liberation Serif"/>
          <w:bCs/>
        </w:rPr>
        <w:t xml:space="preserve">В соответствии с Градостроительным кодексом Российской Федерации </w:t>
      </w:r>
      <w:r w:rsidRPr="00A5040B">
        <w:rPr>
          <w:rFonts w:ascii="Liberation Serif" w:hAnsi="Liberation Serif"/>
          <w:bCs/>
        </w:rPr>
        <w:t>и постановлением</w:t>
      </w:r>
      <w:r w:rsidR="007F0491" w:rsidRPr="00A5040B">
        <w:rPr>
          <w:rFonts w:ascii="Liberation Serif" w:hAnsi="Liberation Serif"/>
          <w:bCs/>
        </w:rPr>
        <w:t xml:space="preserve"> Главы гор</w:t>
      </w:r>
      <w:r w:rsidR="00235419" w:rsidRPr="00A5040B">
        <w:rPr>
          <w:rFonts w:ascii="Liberation Serif" w:hAnsi="Liberation Serif"/>
          <w:bCs/>
        </w:rPr>
        <w:t>одского округа Первоуральск от 1</w:t>
      </w:r>
      <w:r w:rsidR="007F0491" w:rsidRPr="00A5040B">
        <w:rPr>
          <w:rFonts w:ascii="Liberation Serif" w:hAnsi="Liberation Serif"/>
          <w:bCs/>
        </w:rPr>
        <w:t>1.0</w:t>
      </w:r>
      <w:r w:rsidR="00235419" w:rsidRPr="00A5040B">
        <w:rPr>
          <w:rFonts w:ascii="Liberation Serif" w:hAnsi="Liberation Serif"/>
          <w:bCs/>
        </w:rPr>
        <w:t>3</w:t>
      </w:r>
      <w:r w:rsidR="007F0491" w:rsidRPr="00A5040B">
        <w:rPr>
          <w:rFonts w:ascii="Liberation Serif" w:hAnsi="Liberation Serif"/>
          <w:bCs/>
        </w:rPr>
        <w:t xml:space="preserve">.2019 № </w:t>
      </w:r>
      <w:r w:rsidR="00235419" w:rsidRPr="00A5040B">
        <w:rPr>
          <w:rFonts w:ascii="Liberation Serif" w:hAnsi="Liberation Serif"/>
          <w:bCs/>
        </w:rPr>
        <w:t>19</w:t>
      </w:r>
      <w:r w:rsidR="00C75B32" w:rsidRPr="00A5040B">
        <w:rPr>
          <w:rFonts w:ascii="Liberation Serif" w:hAnsi="Liberation Serif"/>
          <w:bCs/>
        </w:rPr>
        <w:t xml:space="preserve"> </w:t>
      </w:r>
      <w:r w:rsidR="007F0491" w:rsidRPr="00A5040B">
        <w:rPr>
          <w:rFonts w:ascii="Liberation Serif" w:hAnsi="Liberation Serif"/>
          <w:bCs/>
        </w:rPr>
        <w:t xml:space="preserve">проводятся публичные слушания, организатором которых является администрация городского округа Первоуральск. </w:t>
      </w:r>
    </w:p>
    <w:p w:rsidR="007F0491" w:rsidRPr="00A5040B" w:rsidRDefault="007F0491" w:rsidP="007F0491">
      <w:pPr>
        <w:ind w:firstLine="709"/>
        <w:jc w:val="both"/>
        <w:rPr>
          <w:rFonts w:ascii="Liberation Serif" w:hAnsi="Liberation Serif"/>
          <w:bCs/>
        </w:rPr>
      </w:pPr>
      <w:r w:rsidRPr="00A5040B">
        <w:rPr>
          <w:rFonts w:ascii="Liberation Serif" w:hAnsi="Liberation Serif"/>
          <w:bCs/>
        </w:rPr>
        <w:t>Тема публичных слушаний:</w:t>
      </w:r>
    </w:p>
    <w:p w:rsidR="007F0491" w:rsidRPr="00A5040B" w:rsidRDefault="007001C0" w:rsidP="007F0491">
      <w:pPr>
        <w:ind w:firstLine="709"/>
        <w:jc w:val="both"/>
        <w:rPr>
          <w:rFonts w:ascii="Liberation Serif" w:hAnsi="Liberation Serif"/>
          <w:bCs/>
        </w:rPr>
      </w:pPr>
      <w:r w:rsidRPr="00A5040B">
        <w:rPr>
          <w:rFonts w:ascii="Liberation Serif" w:hAnsi="Liberation Serif"/>
          <w:bCs/>
        </w:rPr>
        <w:t>Обсуждение проекта решения Первоуральской городской Думы «О   внесении   изменений   в  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F0491" w:rsidRPr="00A5040B">
        <w:rPr>
          <w:rFonts w:ascii="Liberation Serif" w:hAnsi="Liberation Serif"/>
          <w:bCs/>
        </w:rPr>
        <w:t>;</w:t>
      </w:r>
    </w:p>
    <w:p w:rsidR="00966819" w:rsidRPr="00A5040B" w:rsidRDefault="00966819" w:rsidP="00966819">
      <w:pPr>
        <w:ind w:firstLine="709"/>
        <w:jc w:val="both"/>
        <w:rPr>
          <w:rFonts w:ascii="Liberation Serif" w:hAnsi="Liberation Serif"/>
          <w:bCs/>
        </w:rPr>
      </w:pPr>
      <w:r w:rsidRPr="00A5040B">
        <w:rPr>
          <w:rFonts w:ascii="Liberation Serif" w:hAnsi="Liberation Serif"/>
          <w:bCs/>
        </w:rPr>
        <w:t xml:space="preserve">На публичных слушаниях зарегистрировано </w:t>
      </w:r>
      <w:r w:rsidR="0040798A" w:rsidRPr="00A5040B">
        <w:rPr>
          <w:rFonts w:ascii="Liberation Serif" w:hAnsi="Liberation Serif"/>
          <w:bCs/>
        </w:rPr>
        <w:t xml:space="preserve"> </w:t>
      </w:r>
      <w:r w:rsidR="00C51C86" w:rsidRPr="00A5040B">
        <w:rPr>
          <w:rFonts w:ascii="Liberation Serif" w:hAnsi="Liberation Serif"/>
          <w:bCs/>
        </w:rPr>
        <w:t xml:space="preserve"> </w:t>
      </w:r>
      <w:r w:rsidR="00F76A9B" w:rsidRPr="00A5040B">
        <w:rPr>
          <w:rFonts w:ascii="Liberation Serif" w:hAnsi="Liberation Serif"/>
          <w:bCs/>
        </w:rPr>
        <w:t>15 человек</w:t>
      </w:r>
      <w:r w:rsidR="00C46CCA" w:rsidRPr="00A5040B">
        <w:rPr>
          <w:rFonts w:ascii="Liberation Serif" w:hAnsi="Liberation Serif"/>
          <w:bCs/>
        </w:rPr>
        <w:t>.</w:t>
      </w:r>
    </w:p>
    <w:p w:rsidR="00966819" w:rsidRPr="00A5040B" w:rsidRDefault="00102A59" w:rsidP="00966819">
      <w:pPr>
        <w:ind w:firstLine="709"/>
        <w:jc w:val="both"/>
        <w:rPr>
          <w:rFonts w:ascii="Liberation Serif" w:hAnsi="Liberation Serif"/>
          <w:b/>
        </w:rPr>
      </w:pPr>
      <w:r w:rsidRPr="00A5040B">
        <w:rPr>
          <w:rFonts w:ascii="Liberation Serif" w:hAnsi="Liberation Serif"/>
        </w:rPr>
        <w:t>Зайцев Д.Е</w:t>
      </w:r>
      <w:r w:rsidR="00966819" w:rsidRPr="00A5040B">
        <w:rPr>
          <w:rFonts w:ascii="Liberation Serif" w:hAnsi="Liberation Serif"/>
        </w:rPr>
        <w:t>.:</w:t>
      </w:r>
      <w:r w:rsidR="00966819" w:rsidRPr="00A5040B">
        <w:rPr>
          <w:rFonts w:ascii="Liberation Serif" w:hAnsi="Liberation Serif"/>
          <w:b/>
        </w:rPr>
        <w:t xml:space="preserve"> </w:t>
      </w:r>
      <w:r w:rsidR="00966819" w:rsidRPr="00A5040B">
        <w:rPr>
          <w:rFonts w:ascii="Liberation Serif" w:hAnsi="Liberation Serif"/>
          <w:bCs/>
        </w:rPr>
        <w:t>Кто «за» то, чтобы открыть публичные слушания, прошу голосовать.</w:t>
      </w:r>
    </w:p>
    <w:p w:rsidR="00966819" w:rsidRPr="00A5040B" w:rsidRDefault="00966819" w:rsidP="00966819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  <w:bCs/>
        </w:rPr>
        <w:t>Голосование:</w:t>
      </w:r>
      <w:r w:rsidRPr="00A5040B">
        <w:rPr>
          <w:rFonts w:ascii="Liberation Serif" w:hAnsi="Liberation Serif"/>
          <w:b/>
        </w:rPr>
        <w:t xml:space="preserve"> </w:t>
      </w:r>
      <w:r w:rsidRPr="00A5040B">
        <w:rPr>
          <w:rFonts w:ascii="Liberation Serif" w:hAnsi="Liberation Serif"/>
          <w:bCs/>
        </w:rPr>
        <w:t>«за»</w:t>
      </w:r>
      <w:r w:rsidRPr="00A5040B">
        <w:rPr>
          <w:rFonts w:ascii="Liberation Serif" w:hAnsi="Liberation Serif"/>
          <w:b/>
        </w:rPr>
        <w:t xml:space="preserve"> </w:t>
      </w:r>
      <w:r w:rsidR="00102A59" w:rsidRPr="00A5040B">
        <w:rPr>
          <w:rFonts w:ascii="Liberation Serif" w:hAnsi="Liberation Serif"/>
        </w:rPr>
        <w:t>1</w:t>
      </w:r>
      <w:r w:rsidR="00B50B58" w:rsidRPr="00A5040B">
        <w:rPr>
          <w:rFonts w:ascii="Liberation Serif" w:hAnsi="Liberation Serif"/>
        </w:rPr>
        <w:t>5</w:t>
      </w:r>
      <w:r w:rsidR="0017245C" w:rsidRPr="00A5040B">
        <w:rPr>
          <w:rFonts w:ascii="Liberation Serif" w:hAnsi="Liberation Serif"/>
          <w:bCs/>
        </w:rPr>
        <w:t xml:space="preserve">, </w:t>
      </w:r>
      <w:r w:rsidRPr="00A5040B">
        <w:rPr>
          <w:rFonts w:ascii="Liberation Serif" w:hAnsi="Liberation Serif"/>
        </w:rPr>
        <w:t>«</w:t>
      </w:r>
      <w:r w:rsidR="000534F6" w:rsidRPr="00A5040B">
        <w:rPr>
          <w:rFonts w:ascii="Liberation Serif" w:hAnsi="Liberation Serif"/>
        </w:rPr>
        <w:t>против» 0</w:t>
      </w:r>
      <w:r w:rsidR="0017245C" w:rsidRPr="00A5040B">
        <w:rPr>
          <w:rFonts w:ascii="Liberation Serif" w:hAnsi="Liberation Serif"/>
        </w:rPr>
        <w:t>,</w:t>
      </w:r>
      <w:r w:rsidRPr="00A5040B">
        <w:rPr>
          <w:rFonts w:ascii="Liberation Serif" w:hAnsi="Liberation Serif"/>
        </w:rPr>
        <w:t xml:space="preserve"> «</w:t>
      </w:r>
      <w:r w:rsidR="000534F6" w:rsidRPr="00A5040B">
        <w:rPr>
          <w:rFonts w:ascii="Liberation Serif" w:hAnsi="Liberation Serif"/>
        </w:rPr>
        <w:t>воздержались» 0</w:t>
      </w:r>
      <w:r w:rsidRPr="00A5040B">
        <w:rPr>
          <w:rFonts w:ascii="Liberation Serif" w:hAnsi="Liberation Serif"/>
        </w:rPr>
        <w:t xml:space="preserve">. </w:t>
      </w:r>
    </w:p>
    <w:p w:rsidR="00966819" w:rsidRPr="00A5040B" w:rsidRDefault="00966819" w:rsidP="00966819">
      <w:pPr>
        <w:pStyle w:val="3"/>
        <w:spacing w:after="0"/>
        <w:ind w:firstLine="709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Решили: публичные слушания считать открытыми.</w:t>
      </w:r>
    </w:p>
    <w:p w:rsidR="00672684" w:rsidRPr="00A5040B" w:rsidRDefault="00102A59" w:rsidP="0067268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</w:rPr>
      </w:pPr>
      <w:r w:rsidRPr="00A5040B">
        <w:rPr>
          <w:rFonts w:ascii="Liberation Serif" w:hAnsi="Liberation Serif"/>
        </w:rPr>
        <w:t>Зайцев Д.Е</w:t>
      </w:r>
      <w:r w:rsidR="00725F97" w:rsidRPr="00A5040B">
        <w:rPr>
          <w:rFonts w:ascii="Liberation Serif" w:hAnsi="Liberation Serif"/>
        </w:rPr>
        <w:t>.</w:t>
      </w:r>
      <w:r w:rsidR="00672684" w:rsidRPr="00A5040B">
        <w:rPr>
          <w:rFonts w:ascii="Liberation Serif" w:hAnsi="Liberation Serif"/>
        </w:rPr>
        <w:t xml:space="preserve">: </w:t>
      </w:r>
      <w:r w:rsidR="00672684" w:rsidRPr="00A5040B">
        <w:rPr>
          <w:rFonts w:ascii="Liberation Serif" w:hAnsi="Liberation Serif" w:cs="Times New Roman CYR"/>
        </w:rPr>
        <w:t>Председательствующий публичных</w:t>
      </w:r>
      <w:r w:rsidR="000534F6" w:rsidRPr="00A5040B">
        <w:rPr>
          <w:rFonts w:ascii="Liberation Serif" w:hAnsi="Liberation Serif" w:cs="Times New Roman CYR"/>
        </w:rPr>
        <w:t xml:space="preserve"> слушаний</w:t>
      </w:r>
      <w:r w:rsidR="00672684" w:rsidRPr="00A5040B">
        <w:rPr>
          <w:rFonts w:ascii="Liberation Serif" w:hAnsi="Liberation Serif" w:cs="Times New Roman CYR"/>
        </w:rPr>
        <w:t xml:space="preserve"> </w:t>
      </w:r>
      <w:r w:rsidR="00F1386C" w:rsidRPr="00A5040B">
        <w:rPr>
          <w:rFonts w:ascii="Liberation Serif" w:hAnsi="Liberation Serif" w:cs="Times New Roman CYR"/>
        </w:rPr>
        <w:t>–</w:t>
      </w:r>
      <w:r w:rsidR="00672684" w:rsidRPr="00A5040B">
        <w:rPr>
          <w:rFonts w:ascii="Liberation Serif" w:hAnsi="Liberation Serif" w:cs="Times New Roman CYR"/>
        </w:rPr>
        <w:t xml:space="preserve"> </w:t>
      </w:r>
      <w:r w:rsidRPr="00A5040B">
        <w:rPr>
          <w:rFonts w:ascii="Liberation Serif" w:hAnsi="Liberation Serif" w:cs="Times New Roman CYR"/>
        </w:rPr>
        <w:t>Зайцев Дмитрий Евгеньевич</w:t>
      </w:r>
      <w:r w:rsidR="00672684" w:rsidRPr="00A5040B">
        <w:rPr>
          <w:rFonts w:ascii="Liberation Serif" w:hAnsi="Liberation Serif" w:cs="Times New Roman CYR"/>
        </w:rPr>
        <w:t xml:space="preserve">, </w:t>
      </w:r>
      <w:r w:rsidR="000534F6" w:rsidRPr="00A5040B">
        <w:rPr>
          <w:rFonts w:ascii="Liberation Serif" w:hAnsi="Liberation Serif" w:cs="Times New Roman CYR"/>
        </w:rPr>
        <w:t>заместитель Главы администрации городского округа Первоуральск по стратегическому планированию и инвестициям</w:t>
      </w:r>
      <w:r w:rsidR="00672684" w:rsidRPr="00A5040B">
        <w:rPr>
          <w:rFonts w:ascii="Liberation Serif" w:hAnsi="Liberation Serif" w:cs="Times New Roman CYR"/>
        </w:rPr>
        <w:t>.</w:t>
      </w:r>
    </w:p>
    <w:p w:rsidR="00672684" w:rsidRPr="00A5040B" w:rsidRDefault="00672684" w:rsidP="00672684">
      <w:pPr>
        <w:tabs>
          <w:tab w:val="left" w:pos="4962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</w:rPr>
      </w:pPr>
      <w:r w:rsidRPr="00A5040B">
        <w:rPr>
          <w:rFonts w:ascii="Liberation Serif" w:hAnsi="Liberation Serif" w:cs="Times New Roman CYR"/>
        </w:rPr>
        <w:t>Секретарь –</w:t>
      </w:r>
      <w:r w:rsidRPr="00A5040B">
        <w:rPr>
          <w:rFonts w:ascii="Liberation Serif" w:hAnsi="Liberation Serif" w:cs="Times New Roman CYR"/>
          <w:b/>
          <w:bCs/>
        </w:rPr>
        <w:t xml:space="preserve"> </w:t>
      </w:r>
      <w:r w:rsidR="00527CD4" w:rsidRPr="00A5040B">
        <w:rPr>
          <w:rFonts w:ascii="Liberation Serif" w:hAnsi="Liberation Serif" w:cs="Times New Roman CYR"/>
        </w:rPr>
        <w:t>Чухарева Галина Валерьевна</w:t>
      </w:r>
      <w:r w:rsidRPr="00A5040B">
        <w:rPr>
          <w:rFonts w:ascii="Liberation Serif" w:hAnsi="Liberation Serif" w:cs="Times New Roman CYR"/>
        </w:rPr>
        <w:t xml:space="preserve">, </w:t>
      </w:r>
      <w:proofErr w:type="spellStart"/>
      <w:r w:rsidR="00A562CE" w:rsidRPr="00A5040B">
        <w:rPr>
          <w:rFonts w:ascii="Liberation Serif" w:hAnsi="Liberation Serif" w:cs="Times New Roman CYR"/>
        </w:rPr>
        <w:t>и.о</w:t>
      </w:r>
      <w:proofErr w:type="spellEnd"/>
      <w:r w:rsidR="00A562CE" w:rsidRPr="00A5040B">
        <w:rPr>
          <w:rFonts w:ascii="Liberation Serif" w:hAnsi="Liberation Serif" w:cs="Times New Roman CYR"/>
        </w:rPr>
        <w:t xml:space="preserve">. начальника  </w:t>
      </w:r>
      <w:r w:rsidR="00527CD4" w:rsidRPr="00A5040B">
        <w:rPr>
          <w:rFonts w:ascii="Liberation Serif" w:hAnsi="Liberation Serif" w:cs="Times New Roman CYR"/>
        </w:rPr>
        <w:t xml:space="preserve"> Управления </w:t>
      </w:r>
      <w:r w:rsidR="0017245C" w:rsidRPr="00A5040B">
        <w:rPr>
          <w:rFonts w:ascii="Liberation Serif" w:hAnsi="Liberation Serif" w:cs="Times New Roman CYR"/>
        </w:rPr>
        <w:t>а</w:t>
      </w:r>
      <w:r w:rsidR="00527CD4" w:rsidRPr="00A5040B">
        <w:rPr>
          <w:rFonts w:ascii="Liberation Serif" w:hAnsi="Liberation Serif" w:cs="Times New Roman CYR"/>
        </w:rPr>
        <w:t>рхитектуры и градостроительства Администрации городского округа Первоуральск</w:t>
      </w:r>
      <w:r w:rsidRPr="00A5040B">
        <w:rPr>
          <w:rFonts w:ascii="Liberation Serif" w:hAnsi="Liberation Serif" w:cs="Times New Roman CYR"/>
        </w:rPr>
        <w:t>.</w:t>
      </w:r>
    </w:p>
    <w:p w:rsidR="00672684" w:rsidRPr="00A5040B" w:rsidRDefault="00672684" w:rsidP="00672684">
      <w:pPr>
        <w:tabs>
          <w:tab w:val="left" w:pos="4962"/>
        </w:tabs>
        <w:autoSpaceDE w:val="0"/>
        <w:autoSpaceDN w:val="0"/>
        <w:adjustRightInd w:val="0"/>
        <w:ind w:firstLine="720"/>
        <w:jc w:val="both"/>
        <w:rPr>
          <w:rFonts w:ascii="Liberation Serif" w:hAnsi="Liberation Serif" w:cs="Times New Roman CYR"/>
        </w:rPr>
      </w:pPr>
      <w:r w:rsidRPr="00A5040B">
        <w:rPr>
          <w:rFonts w:ascii="Liberation Serif" w:hAnsi="Liberation Serif" w:cs="Times New Roman CYR"/>
        </w:rPr>
        <w:t xml:space="preserve">Докладчик – </w:t>
      </w:r>
      <w:r w:rsidR="00527CD4" w:rsidRPr="00A5040B">
        <w:rPr>
          <w:rFonts w:ascii="Liberation Serif" w:hAnsi="Liberation Serif"/>
        </w:rPr>
        <w:t xml:space="preserve">Чухарева Галина Валерьевна </w:t>
      </w:r>
      <w:r w:rsidRPr="00A5040B">
        <w:rPr>
          <w:rFonts w:ascii="Liberation Serif" w:hAnsi="Liberation Serif" w:cs="Times New Roman CYR"/>
        </w:rPr>
        <w:t xml:space="preserve">– </w:t>
      </w:r>
      <w:proofErr w:type="spellStart"/>
      <w:r w:rsidR="00A562CE" w:rsidRPr="00A5040B">
        <w:rPr>
          <w:rFonts w:ascii="Liberation Serif" w:hAnsi="Liberation Serif" w:cs="Times New Roman CYR"/>
        </w:rPr>
        <w:t>и.о</w:t>
      </w:r>
      <w:proofErr w:type="spellEnd"/>
      <w:r w:rsidR="00A562CE" w:rsidRPr="00A5040B">
        <w:rPr>
          <w:rFonts w:ascii="Liberation Serif" w:hAnsi="Liberation Serif" w:cs="Times New Roman CYR"/>
        </w:rPr>
        <w:t xml:space="preserve">. начальника   </w:t>
      </w:r>
      <w:r w:rsidR="00527CD4" w:rsidRPr="00A5040B">
        <w:rPr>
          <w:rFonts w:ascii="Liberation Serif" w:hAnsi="Liberation Serif" w:cs="Times New Roman CYR"/>
        </w:rPr>
        <w:t xml:space="preserve">Управления </w:t>
      </w:r>
      <w:r w:rsidR="0017245C" w:rsidRPr="00A5040B">
        <w:rPr>
          <w:rFonts w:ascii="Liberation Serif" w:hAnsi="Liberation Serif" w:cs="Times New Roman CYR"/>
        </w:rPr>
        <w:t>а</w:t>
      </w:r>
      <w:r w:rsidR="00527CD4" w:rsidRPr="00A5040B">
        <w:rPr>
          <w:rFonts w:ascii="Liberation Serif" w:hAnsi="Liberation Serif" w:cs="Times New Roman CYR"/>
        </w:rPr>
        <w:t>рхитектуры и градостроительства Администрации городского округа Первоуральск</w:t>
      </w:r>
    </w:p>
    <w:p w:rsidR="000534F6" w:rsidRPr="00A5040B" w:rsidRDefault="00672684" w:rsidP="00672684">
      <w:pPr>
        <w:pStyle w:val="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ab/>
        <w:t>Кто «за» то, чтобы утвердить предложенные кандидатуры на публичные слушания?</w:t>
      </w:r>
    </w:p>
    <w:p w:rsidR="000534F6" w:rsidRPr="00A5040B" w:rsidRDefault="000534F6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Голосование: «за» 15, «против» 0, «воздержались» 0.</w:t>
      </w:r>
    </w:p>
    <w:p w:rsidR="00672684" w:rsidRPr="00A5040B" w:rsidRDefault="00672684" w:rsidP="00672684">
      <w:pPr>
        <w:pStyle w:val="3"/>
        <w:tabs>
          <w:tab w:val="left" w:pos="0"/>
        </w:tabs>
        <w:spacing w:after="0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 xml:space="preserve"> </w:t>
      </w:r>
      <w:r w:rsidR="000534F6" w:rsidRPr="00A5040B">
        <w:rPr>
          <w:rFonts w:ascii="Liberation Serif" w:hAnsi="Liberation Serif"/>
          <w:sz w:val="24"/>
          <w:szCs w:val="24"/>
        </w:rPr>
        <w:t xml:space="preserve">На повестку публичных </w:t>
      </w:r>
      <w:proofErr w:type="gramStart"/>
      <w:r w:rsidR="000534F6" w:rsidRPr="00A5040B">
        <w:rPr>
          <w:rFonts w:ascii="Liberation Serif" w:hAnsi="Liberation Serif"/>
          <w:sz w:val="24"/>
          <w:szCs w:val="24"/>
        </w:rPr>
        <w:t>слушаниях</w:t>
      </w:r>
      <w:proofErr w:type="gramEnd"/>
      <w:r w:rsidR="000534F6" w:rsidRPr="00A5040B">
        <w:rPr>
          <w:rFonts w:ascii="Liberation Serif" w:hAnsi="Liberation Serif"/>
          <w:sz w:val="24"/>
          <w:szCs w:val="24"/>
        </w:rPr>
        <w:t xml:space="preserve"> выносятся следующие вопросы:</w:t>
      </w:r>
    </w:p>
    <w:p w:rsidR="000534F6" w:rsidRPr="00A5040B" w:rsidRDefault="000534F6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1. Внесение изменений в порядок применения Правил;</w:t>
      </w:r>
    </w:p>
    <w:p w:rsidR="000534F6" w:rsidRPr="00A5040B" w:rsidRDefault="000534F6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2. Внесение изменений в градостроительный регламент Правил;</w:t>
      </w:r>
    </w:p>
    <w:p w:rsidR="000534F6" w:rsidRPr="00A5040B" w:rsidRDefault="000534F6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3. Внесение изменений в карту градостроительного зонирования Правил;</w:t>
      </w:r>
    </w:p>
    <w:p w:rsidR="000534F6" w:rsidRPr="00A5040B" w:rsidRDefault="000534F6" w:rsidP="000534F6">
      <w:pPr>
        <w:pStyle w:val="3"/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>Кто «за» то, чтобы утвердить повестку публичных слушаний</w:t>
      </w:r>
    </w:p>
    <w:p w:rsidR="00672684" w:rsidRPr="00A5040B" w:rsidRDefault="00672684" w:rsidP="00672684">
      <w:pPr>
        <w:pStyle w:val="3"/>
        <w:tabs>
          <w:tab w:val="left" w:pos="0"/>
        </w:tabs>
        <w:spacing w:after="0"/>
        <w:ind w:left="709"/>
        <w:jc w:val="both"/>
        <w:rPr>
          <w:rFonts w:ascii="Liberation Serif" w:hAnsi="Liberation Serif"/>
          <w:sz w:val="24"/>
          <w:szCs w:val="24"/>
        </w:rPr>
      </w:pPr>
      <w:r w:rsidRPr="00A5040B">
        <w:rPr>
          <w:rFonts w:ascii="Liberation Serif" w:hAnsi="Liberation Serif"/>
          <w:sz w:val="24"/>
          <w:szCs w:val="24"/>
        </w:rPr>
        <w:t xml:space="preserve">Голосование: «за» </w:t>
      </w:r>
      <w:r w:rsidR="000534F6" w:rsidRPr="00A5040B">
        <w:rPr>
          <w:rFonts w:ascii="Liberation Serif" w:hAnsi="Liberation Serif"/>
          <w:sz w:val="24"/>
          <w:szCs w:val="24"/>
        </w:rPr>
        <w:t>15, «</w:t>
      </w:r>
      <w:r w:rsidRPr="00A5040B">
        <w:rPr>
          <w:rFonts w:ascii="Liberation Serif" w:hAnsi="Liberation Serif"/>
          <w:sz w:val="24"/>
          <w:szCs w:val="24"/>
        </w:rPr>
        <w:t xml:space="preserve">против» </w:t>
      </w:r>
      <w:r w:rsidR="00B50B58" w:rsidRPr="00A5040B">
        <w:rPr>
          <w:rFonts w:ascii="Liberation Serif" w:hAnsi="Liberation Serif"/>
          <w:sz w:val="24"/>
          <w:szCs w:val="24"/>
        </w:rPr>
        <w:t>0</w:t>
      </w:r>
      <w:r w:rsidR="0017245C" w:rsidRPr="00A5040B">
        <w:rPr>
          <w:rFonts w:ascii="Liberation Serif" w:hAnsi="Liberation Serif"/>
          <w:sz w:val="24"/>
          <w:szCs w:val="24"/>
        </w:rPr>
        <w:t>,</w:t>
      </w:r>
      <w:r w:rsidRPr="00A5040B">
        <w:rPr>
          <w:rFonts w:ascii="Liberation Serif" w:hAnsi="Liberation Serif"/>
          <w:sz w:val="24"/>
          <w:szCs w:val="24"/>
        </w:rPr>
        <w:t xml:space="preserve"> «воздержались» </w:t>
      </w:r>
      <w:r w:rsidR="000534F6" w:rsidRPr="00A5040B">
        <w:rPr>
          <w:rFonts w:ascii="Liberation Serif" w:hAnsi="Liberation Serif"/>
          <w:sz w:val="24"/>
          <w:szCs w:val="24"/>
        </w:rPr>
        <w:t>0.</w:t>
      </w:r>
    </w:p>
    <w:p w:rsidR="00672684" w:rsidRPr="00A5040B" w:rsidRDefault="000534F6" w:rsidP="00525E46">
      <w:pPr>
        <w:tabs>
          <w:tab w:val="left" w:pos="3408"/>
        </w:tabs>
        <w:autoSpaceDE w:val="0"/>
        <w:autoSpaceDN w:val="0"/>
        <w:adjustRightInd w:val="0"/>
        <w:jc w:val="both"/>
        <w:rPr>
          <w:rFonts w:ascii="Liberation Serif" w:hAnsi="Liberation Serif" w:cs="Times New Roman CYR"/>
        </w:rPr>
      </w:pPr>
      <w:r w:rsidRPr="00A5040B">
        <w:rPr>
          <w:rFonts w:ascii="Liberation Serif" w:hAnsi="Liberation Serif" w:cs="Times New Roman CYR"/>
        </w:rPr>
        <w:t>Слово для доклада передается Чухаревой Г.В.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Чухарева Г.В.: Вашему вниманию предлагается рассмотреть проект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области»: </w:t>
      </w:r>
    </w:p>
    <w:p w:rsidR="00B9387D" w:rsidRPr="00A5040B" w:rsidRDefault="001B739A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1.</w:t>
      </w:r>
      <w:r w:rsidR="00B9387D" w:rsidRPr="00A5040B">
        <w:rPr>
          <w:rFonts w:ascii="Liberation Serif" w:hAnsi="Liberation Serif"/>
        </w:rPr>
        <w:t>в часть II карты градостроительного зонирования Правил землепользования и застройки территории городского округа Первоуральск Свердловской области</w:t>
      </w:r>
      <w:r w:rsidR="00705A37" w:rsidRPr="00A5040B">
        <w:rPr>
          <w:rFonts w:ascii="Liberation Serif" w:hAnsi="Liberation Serif"/>
        </w:rPr>
        <w:t xml:space="preserve"> внести следующие изменения</w:t>
      </w:r>
      <w:r w:rsidR="00B9387D" w:rsidRPr="00A5040B">
        <w:rPr>
          <w:rFonts w:ascii="Liberation Serif" w:hAnsi="Liberation Serif"/>
        </w:rPr>
        <w:t>:</w:t>
      </w:r>
    </w:p>
    <w:p w:rsidR="00B9387D" w:rsidRPr="00A5040B" w:rsidRDefault="001B739A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1</w:t>
      </w:r>
      <w:r w:rsidR="00B9387D" w:rsidRPr="00A5040B">
        <w:rPr>
          <w:rFonts w:ascii="Liberation Serif" w:hAnsi="Liberation Serif"/>
        </w:rPr>
        <w:t xml:space="preserve">.1. в статье 70. Карты градостроительного зонирования города Первоуральск заменить территориальную зону земельного участка с кадастровым номером 66:58:0112001:801, с П-5 (Производственная зона 5-го </w:t>
      </w:r>
      <w:r w:rsidRPr="00A5040B">
        <w:rPr>
          <w:rFonts w:ascii="Liberation Serif" w:hAnsi="Liberation Serif"/>
        </w:rPr>
        <w:t>класса) на</w:t>
      </w:r>
      <w:r w:rsidR="00B9387D" w:rsidRPr="00A5040B">
        <w:rPr>
          <w:rFonts w:ascii="Liberation Serif" w:hAnsi="Liberation Serif"/>
        </w:rPr>
        <w:t xml:space="preserve"> КС-2 (Коммунально-складская зона II класса), с установлением разрешенного использова</w:t>
      </w:r>
      <w:r w:rsidRPr="00A5040B">
        <w:rPr>
          <w:rFonts w:ascii="Liberation Serif" w:hAnsi="Liberation Serif"/>
        </w:rPr>
        <w:t>ния – коммунальное обслуживание;</w:t>
      </w:r>
    </w:p>
    <w:p w:rsidR="00B9387D" w:rsidRPr="00A5040B" w:rsidRDefault="001B739A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lastRenderedPageBreak/>
        <w:t>1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2</w:t>
      </w:r>
      <w:r w:rsidR="00B9387D" w:rsidRPr="00A5040B">
        <w:rPr>
          <w:rFonts w:ascii="Liberation Serif" w:hAnsi="Liberation Serif"/>
        </w:rPr>
        <w:t xml:space="preserve">.  город Первоуральск, Динасовское шоссе: установить одну территориальную зону КС-2(коммунально-складская зона II класса) по границе земельного участка с кадастровым </w:t>
      </w:r>
      <w:r w:rsidR="00673F39" w:rsidRPr="00A5040B">
        <w:rPr>
          <w:rFonts w:ascii="Liberation Serif" w:hAnsi="Liberation Serif"/>
        </w:rPr>
        <w:t>номером 66</w:t>
      </w:r>
      <w:r w:rsidR="00B9387D" w:rsidRPr="00A5040B">
        <w:rPr>
          <w:rFonts w:ascii="Liberation Serif" w:hAnsi="Liberation Serif"/>
        </w:rPr>
        <w:t>:58:0112001:30 взамен двух территориальных зон КС-2(коммунально-складская зона II класса) и П-5 (про</w:t>
      </w:r>
      <w:r w:rsidRPr="00A5040B">
        <w:rPr>
          <w:rFonts w:ascii="Liberation Serif" w:hAnsi="Liberation Serif"/>
        </w:rPr>
        <w:t>изводственная зона 5-го класса);</w:t>
      </w:r>
    </w:p>
    <w:p w:rsidR="00B9387D" w:rsidRPr="00A5040B" w:rsidRDefault="00673F39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1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3</w:t>
      </w:r>
      <w:r w:rsidR="00B9387D" w:rsidRPr="00A5040B">
        <w:rPr>
          <w:rFonts w:ascii="Liberation Serif" w:hAnsi="Liberation Serif"/>
        </w:rPr>
        <w:t xml:space="preserve">. город Первоуральск, д. Старые Решеты, ул. Пушкина, 148: установить </w:t>
      </w:r>
      <w:r w:rsidRPr="00A5040B">
        <w:rPr>
          <w:rFonts w:ascii="Liberation Serif" w:hAnsi="Liberation Serif"/>
        </w:rPr>
        <w:t>одну территориальную зону</w:t>
      </w:r>
      <w:r w:rsidR="00B9387D" w:rsidRPr="00A5040B">
        <w:rPr>
          <w:rFonts w:ascii="Liberation Serif" w:hAnsi="Liberation Serif"/>
        </w:rPr>
        <w:t xml:space="preserve"> О</w:t>
      </w:r>
      <w:proofErr w:type="gramStart"/>
      <w:r w:rsidR="00B9387D" w:rsidRPr="00A5040B">
        <w:rPr>
          <w:rFonts w:ascii="Liberation Serif" w:hAnsi="Liberation Serif"/>
        </w:rPr>
        <w:t>Д(</w:t>
      </w:r>
      <w:proofErr w:type="gramEnd"/>
      <w:r w:rsidR="00B9387D" w:rsidRPr="00A5040B">
        <w:rPr>
          <w:rFonts w:ascii="Liberation Serif" w:hAnsi="Liberation Serif"/>
        </w:rPr>
        <w:t>К) (комплексная общественно-деловая зона) земельного участка с кадастровым номером 66:58:2301003:</w:t>
      </w:r>
      <w:r w:rsidRPr="00A5040B">
        <w:rPr>
          <w:rFonts w:ascii="Liberation Serif" w:hAnsi="Liberation Serif"/>
        </w:rPr>
        <w:t>405, взамен двух</w:t>
      </w:r>
      <w:r w:rsidR="00B9387D" w:rsidRPr="00A5040B">
        <w:rPr>
          <w:rFonts w:ascii="Liberation Serif" w:hAnsi="Liberation Serif"/>
        </w:rPr>
        <w:t xml:space="preserve"> территориальных зон ОД(К) (комплексная общественно-деловая зона) и Р-1(2</w:t>
      </w:r>
      <w:r w:rsidRPr="00A5040B">
        <w:rPr>
          <w:rFonts w:ascii="Liberation Serif" w:hAnsi="Liberation Serif"/>
        </w:rPr>
        <w:t>) (</w:t>
      </w:r>
      <w:r w:rsidR="00B9387D" w:rsidRPr="00A5040B">
        <w:rPr>
          <w:rFonts w:ascii="Liberation Serif" w:hAnsi="Liberation Serif"/>
        </w:rPr>
        <w:t>зона городских лесов, лесопарков (эксплуатационные леса)</w:t>
      </w:r>
      <w:r w:rsidRPr="00A5040B">
        <w:rPr>
          <w:rFonts w:ascii="Liberation Serif" w:hAnsi="Liberation Serif"/>
        </w:rPr>
        <w:t>;</w:t>
      </w:r>
      <w:r w:rsidR="00B9387D" w:rsidRPr="00A5040B">
        <w:rPr>
          <w:rFonts w:ascii="Liberation Serif" w:hAnsi="Liberation Serif"/>
        </w:rPr>
        <w:t xml:space="preserve">  </w:t>
      </w:r>
    </w:p>
    <w:p w:rsidR="00B9387D" w:rsidRPr="00A5040B" w:rsidRDefault="00673F39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1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4</w:t>
      </w:r>
      <w:r w:rsidR="00B9387D" w:rsidRPr="00A5040B">
        <w:rPr>
          <w:rFonts w:ascii="Liberation Serif" w:hAnsi="Liberation Serif"/>
        </w:rPr>
        <w:t>. город Первоуральск, д. Хомутовка: заменить зону  СХ-2 (зона сельскохозяйственных угодий) на зону Ж-1 (зона жилых домов усадебного типа), территория в кадастровом квартале 66:58:2401001 с видом разрешенного использования «размещение жилого дома»</w:t>
      </w:r>
      <w:r w:rsidRPr="00A5040B">
        <w:rPr>
          <w:rFonts w:ascii="Liberation Serif" w:hAnsi="Liberation Serif"/>
        </w:rPr>
        <w:t>;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 </w:t>
      </w:r>
      <w:r w:rsidR="00673F39" w:rsidRPr="00A5040B">
        <w:rPr>
          <w:rFonts w:ascii="Liberation Serif" w:hAnsi="Liberation Serif"/>
        </w:rPr>
        <w:t>1</w:t>
      </w:r>
      <w:r w:rsidRPr="00A5040B">
        <w:rPr>
          <w:rFonts w:ascii="Liberation Serif" w:hAnsi="Liberation Serif"/>
        </w:rPr>
        <w:t>.</w:t>
      </w:r>
      <w:r w:rsidR="00673F39" w:rsidRPr="00A5040B">
        <w:rPr>
          <w:rFonts w:ascii="Liberation Serif" w:hAnsi="Liberation Serif"/>
        </w:rPr>
        <w:t>5</w:t>
      </w:r>
      <w:r w:rsidRPr="00A5040B">
        <w:rPr>
          <w:rFonts w:ascii="Liberation Serif" w:hAnsi="Liberation Serif"/>
        </w:rPr>
        <w:t>. город Первоуральск, с. Новоалексеевское,  ул. Московская, в районе дома 52: установить одну  территориальную  зону Ж-1 (зона жилых домов усадебного типа) земельного участка с кадастровым номером 66:58:2101001:428,  взамен  двух территориальных зон Ж-1 (зона жилых домов усадебного типа) и ТОП   (территория общего пользования)</w:t>
      </w:r>
      <w:r w:rsidR="00673F39" w:rsidRPr="00A5040B">
        <w:rPr>
          <w:rFonts w:ascii="Liberation Serif" w:hAnsi="Liberation Serif"/>
        </w:rPr>
        <w:t>;</w:t>
      </w:r>
      <w:r w:rsidRPr="00A5040B">
        <w:rPr>
          <w:rFonts w:ascii="Liberation Serif" w:hAnsi="Liberation Serif"/>
        </w:rPr>
        <w:t xml:space="preserve">  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От министерства природных ресурсов поступило </w:t>
      </w:r>
      <w:proofErr w:type="gramStart"/>
      <w:r w:rsidRPr="00A5040B">
        <w:rPr>
          <w:rFonts w:ascii="Liberation Serif" w:hAnsi="Liberation Serif"/>
        </w:rPr>
        <w:t>информация</w:t>
      </w:r>
      <w:proofErr w:type="gramEnd"/>
      <w:r w:rsidRPr="00A5040B">
        <w:rPr>
          <w:rFonts w:ascii="Liberation Serif" w:hAnsi="Liberation Serif"/>
        </w:rPr>
        <w:t xml:space="preserve"> что данный земельный участок расположен в границах </w:t>
      </w:r>
      <w:proofErr w:type="spellStart"/>
      <w:r w:rsidRPr="00A5040B">
        <w:rPr>
          <w:rFonts w:ascii="Liberation Serif" w:hAnsi="Liberation Serif"/>
        </w:rPr>
        <w:t>Билимбаевского</w:t>
      </w:r>
      <w:proofErr w:type="spellEnd"/>
      <w:r w:rsidRPr="00A5040B">
        <w:rPr>
          <w:rFonts w:ascii="Liberation Serif" w:hAnsi="Liberation Serif"/>
        </w:rPr>
        <w:t xml:space="preserve"> лесничества Первоуральского участкового лесничества урочище СХПХ «Первоуральский».      В связи с этим предлагают рассмотреть вопрос смены территориальной зоны после исключения из Государственного лесного реестра.</w:t>
      </w:r>
    </w:p>
    <w:p w:rsidR="00B9387D" w:rsidRPr="00A5040B" w:rsidRDefault="00673F39" w:rsidP="00B9387D">
      <w:pPr>
        <w:ind w:firstLine="709"/>
        <w:jc w:val="both"/>
        <w:rPr>
          <w:rFonts w:ascii="Liberation Serif" w:hAnsi="Liberation Serif"/>
        </w:rPr>
      </w:pPr>
      <w:proofErr w:type="gramStart"/>
      <w:r w:rsidRPr="00A5040B">
        <w:rPr>
          <w:rFonts w:ascii="Liberation Serif" w:hAnsi="Liberation Serif"/>
        </w:rPr>
        <w:t>1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6</w:t>
      </w:r>
      <w:r w:rsidR="00B9387D" w:rsidRPr="00A5040B">
        <w:rPr>
          <w:rFonts w:ascii="Liberation Serif" w:hAnsi="Liberation Serif"/>
        </w:rPr>
        <w:t xml:space="preserve">. город Первоуральск, пос. Флюс, ул. Горная, 39: установить одну  территориальную  зону Ж-1 (зона жилых домов усадебного типа) земельного участка с кадастровым номером 66:58:2501001:25,  взамен  двух территориальных зон Ж-1 (зона жилых домов усадебного типа) и Р-1(2)   (зона городских лесов, лесопарков (эксплуатационные леса)  </w:t>
      </w:r>
      <w:proofErr w:type="gramEnd"/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От министерства природных ресурсов поступило </w:t>
      </w:r>
      <w:proofErr w:type="gramStart"/>
      <w:r w:rsidRPr="00A5040B">
        <w:rPr>
          <w:rFonts w:ascii="Liberation Serif" w:hAnsi="Liberation Serif"/>
        </w:rPr>
        <w:t>информация</w:t>
      </w:r>
      <w:proofErr w:type="gramEnd"/>
      <w:r w:rsidRPr="00A5040B">
        <w:rPr>
          <w:rFonts w:ascii="Liberation Serif" w:hAnsi="Liberation Serif"/>
        </w:rPr>
        <w:t xml:space="preserve"> что данный земельный участок частично расположен в границах Верх-</w:t>
      </w:r>
      <w:proofErr w:type="spellStart"/>
      <w:r w:rsidRPr="00A5040B">
        <w:rPr>
          <w:rFonts w:ascii="Liberation Serif" w:hAnsi="Liberation Serif"/>
        </w:rPr>
        <w:t>Исетского</w:t>
      </w:r>
      <w:proofErr w:type="spellEnd"/>
      <w:r w:rsidRPr="00A5040B">
        <w:rPr>
          <w:rFonts w:ascii="Liberation Serif" w:hAnsi="Liberation Serif"/>
        </w:rPr>
        <w:t xml:space="preserve"> лесничества </w:t>
      </w:r>
      <w:proofErr w:type="spellStart"/>
      <w:r w:rsidRPr="00A5040B">
        <w:rPr>
          <w:rFonts w:ascii="Liberation Serif" w:hAnsi="Liberation Serif"/>
        </w:rPr>
        <w:t>Решетинского</w:t>
      </w:r>
      <w:proofErr w:type="spellEnd"/>
      <w:r w:rsidRPr="00A5040B">
        <w:rPr>
          <w:rFonts w:ascii="Liberation Serif" w:hAnsi="Liberation Serif"/>
        </w:rPr>
        <w:t xml:space="preserve"> участкового лесничества </w:t>
      </w:r>
      <w:proofErr w:type="spellStart"/>
      <w:r w:rsidRPr="00A5040B">
        <w:rPr>
          <w:rFonts w:ascii="Liberation Serif" w:hAnsi="Liberation Serif"/>
        </w:rPr>
        <w:t>Решетского</w:t>
      </w:r>
      <w:proofErr w:type="spellEnd"/>
      <w:r w:rsidRPr="00A5040B">
        <w:rPr>
          <w:rFonts w:ascii="Liberation Serif" w:hAnsi="Liberation Serif"/>
        </w:rPr>
        <w:t xml:space="preserve"> участка квартал 67 часть выдела 9.      В связи с этим предлагают рассмотреть вопрос смены территориальной зоны после исключения из Государственного лесного реестра.</w:t>
      </w:r>
    </w:p>
    <w:p w:rsidR="00B9387D" w:rsidRPr="00A5040B" w:rsidRDefault="00673F39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1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7</w:t>
      </w:r>
      <w:r w:rsidR="00B9387D" w:rsidRPr="00A5040B">
        <w:rPr>
          <w:rFonts w:ascii="Liberation Serif" w:hAnsi="Liberation Serif"/>
        </w:rPr>
        <w:t>. На карте градостроительного зонирования города Первоуральск границы зоны ТОП привести в соответствие Проекту планировки и межевания «красных линий» города Первоуральск, утвержденному Постановлением Администрации городского округа Первоуральск от 25 мая 2018 № 822.</w:t>
      </w:r>
    </w:p>
    <w:p w:rsidR="00B9387D" w:rsidRPr="00A5040B" w:rsidRDefault="00673F39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2. </w:t>
      </w:r>
      <w:r w:rsidR="00B9387D" w:rsidRPr="00A5040B">
        <w:rPr>
          <w:rFonts w:ascii="Liberation Serif" w:hAnsi="Liberation Serif"/>
        </w:rPr>
        <w:t>в часть I  «Порядок применения Правил землепользования и застройки городского округа Первоуральск Свердловской области и внесения в них изменений», утвержденные решением Первоуральской городской Думы от 26 августа 2010 года № 241»</w:t>
      </w:r>
      <w:r w:rsidR="00705A37" w:rsidRPr="00A5040B">
        <w:rPr>
          <w:rFonts w:ascii="Liberation Serif" w:hAnsi="Liberation Serif"/>
        </w:rPr>
        <w:t xml:space="preserve"> внести следующие изменения</w:t>
      </w:r>
      <w:r w:rsidR="00B9387D" w:rsidRPr="00A5040B">
        <w:rPr>
          <w:rFonts w:ascii="Liberation Serif" w:hAnsi="Liberation Serif"/>
        </w:rPr>
        <w:t>:</w:t>
      </w:r>
    </w:p>
    <w:p w:rsidR="00B9387D" w:rsidRPr="00A5040B" w:rsidRDefault="00705A37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2</w:t>
      </w:r>
      <w:r w:rsidR="00B9387D" w:rsidRPr="00A5040B">
        <w:rPr>
          <w:rFonts w:ascii="Liberation Serif" w:hAnsi="Liberation Serif"/>
        </w:rPr>
        <w:t xml:space="preserve">.1. </w:t>
      </w:r>
      <w:r w:rsidR="00555A3B" w:rsidRPr="00A5040B">
        <w:rPr>
          <w:rFonts w:ascii="Liberation Serif" w:hAnsi="Liberation Serif"/>
        </w:rPr>
        <w:t xml:space="preserve">в связи с вступлением в законную силу Федерального закона от 03 августа 2018 года №342-ФЗ «О внесении изменений в Градостроительный кодекс Российской Федерации и отдельные законодательные акты» </w:t>
      </w:r>
      <w:r w:rsidR="00B9387D" w:rsidRPr="00A5040B">
        <w:rPr>
          <w:rFonts w:ascii="Liberation Serif" w:hAnsi="Liberation Serif"/>
        </w:rPr>
        <w:t xml:space="preserve">статью 34. Градостроительные планы земельных участков </w:t>
      </w:r>
      <w:r w:rsidRPr="00A5040B">
        <w:rPr>
          <w:rFonts w:ascii="Liberation Serif" w:hAnsi="Liberation Serif"/>
        </w:rPr>
        <w:t>привести в соответствие к действующему законодательству</w:t>
      </w:r>
      <w:r w:rsidR="00555A3B" w:rsidRPr="00A5040B">
        <w:rPr>
          <w:rFonts w:ascii="Liberation Serif" w:hAnsi="Liberation Serif"/>
        </w:rPr>
        <w:t>;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 </w:t>
      </w:r>
      <w:r w:rsidR="00555A3B" w:rsidRPr="00A5040B">
        <w:rPr>
          <w:rFonts w:ascii="Liberation Serif" w:hAnsi="Liberation Serif"/>
        </w:rPr>
        <w:t>2.2. в связи с вступлением в законную силу Федерального закона от 03 августа 2018 года №342-ФЗ «О внесении изменений в Градостроительный кодекс Российской Федерации и отдельные законодательные акты», а также с целью приведения к Уставу городского округа Первоуральск</w:t>
      </w:r>
      <w:r w:rsidR="006D70E4" w:rsidRPr="00A5040B">
        <w:rPr>
          <w:rFonts w:ascii="Liberation Serif" w:hAnsi="Liberation Serif"/>
        </w:rPr>
        <w:t xml:space="preserve"> </w:t>
      </w:r>
      <w:r w:rsidRPr="00A5040B">
        <w:rPr>
          <w:rFonts w:ascii="Liberation Serif" w:hAnsi="Liberation Serif"/>
        </w:rPr>
        <w:t>статью 51. Выдача разрешения на строительство</w:t>
      </w:r>
      <w:r w:rsidR="006D70E4" w:rsidRPr="00A5040B">
        <w:rPr>
          <w:rFonts w:ascii="Liberation Serif" w:hAnsi="Liberation Serif"/>
        </w:rPr>
        <w:t xml:space="preserve"> привести в соответствие к действующему законодательству;</w:t>
      </w:r>
      <w:r w:rsidRPr="00A5040B">
        <w:rPr>
          <w:rFonts w:ascii="Liberation Serif" w:hAnsi="Liberation Serif"/>
        </w:rPr>
        <w:t xml:space="preserve"> </w:t>
      </w:r>
    </w:p>
    <w:p w:rsidR="00B9387D" w:rsidRPr="00A5040B" w:rsidRDefault="00E30FF6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3.</w:t>
      </w:r>
      <w:r w:rsidR="00B9387D" w:rsidRPr="00A5040B">
        <w:rPr>
          <w:rFonts w:ascii="Liberation Serif" w:hAnsi="Liberation Serif"/>
        </w:rPr>
        <w:t xml:space="preserve"> в часть III «Градостроительные регламенты по видам и параметрам разрешённого использования недвижимости на территории городского округа Первоуральск </w:t>
      </w:r>
      <w:r w:rsidR="00B9387D" w:rsidRPr="00A5040B">
        <w:rPr>
          <w:rFonts w:ascii="Liberation Serif" w:hAnsi="Liberation Serif"/>
        </w:rPr>
        <w:lastRenderedPageBreak/>
        <w:t>Свердловской области» Правил землепользования и застройки территории городского округа Первоуральск Свердловской области</w:t>
      </w:r>
      <w:r w:rsidRPr="00A5040B">
        <w:rPr>
          <w:rFonts w:ascii="Liberation Serif" w:hAnsi="Liberation Serif"/>
        </w:rPr>
        <w:t xml:space="preserve"> внести следующие изменения</w:t>
      </w:r>
      <w:r w:rsidR="00B9387D" w:rsidRPr="00A5040B">
        <w:rPr>
          <w:rFonts w:ascii="Liberation Serif" w:hAnsi="Liberation Serif"/>
        </w:rPr>
        <w:t>:</w:t>
      </w:r>
    </w:p>
    <w:p w:rsidR="00B9387D" w:rsidRPr="00A5040B" w:rsidRDefault="00E30FF6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3.1. в</w:t>
      </w:r>
      <w:r w:rsidR="00B9387D" w:rsidRPr="00A5040B">
        <w:rPr>
          <w:rFonts w:ascii="Liberation Serif" w:hAnsi="Liberation Serif"/>
        </w:rPr>
        <w:t xml:space="preserve"> статьях 75-82 Градостроительные регламенты следующих территориальных зон: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Ж-2                 Зона малоэтажных многоквартирных жилых домов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Ж-3</w:t>
      </w:r>
      <w:r w:rsidRPr="00A5040B">
        <w:rPr>
          <w:rFonts w:ascii="Liberation Serif" w:hAnsi="Liberation Serif"/>
        </w:rPr>
        <w:tab/>
        <w:t xml:space="preserve">            Зона среднеэтажных и многоэтажных многоквартирных жилых домов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Общественно-деловые зоны: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</w:t>
      </w:r>
      <w:proofErr w:type="gramStart"/>
      <w:r w:rsidRPr="00A5040B">
        <w:rPr>
          <w:rFonts w:ascii="Liberation Serif" w:hAnsi="Liberation Serif"/>
        </w:rPr>
        <w:t>Д(</w:t>
      </w:r>
      <w:proofErr w:type="gramEnd"/>
      <w:r w:rsidRPr="00A5040B">
        <w:rPr>
          <w:rFonts w:ascii="Liberation Serif" w:hAnsi="Liberation Serif"/>
        </w:rPr>
        <w:t>К)</w:t>
      </w:r>
      <w:r w:rsidRPr="00A5040B">
        <w:rPr>
          <w:rFonts w:ascii="Liberation Serif" w:hAnsi="Liberation Serif"/>
        </w:rPr>
        <w:tab/>
        <w:t xml:space="preserve">            Комплексная общественно-деловая зона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</w:t>
      </w:r>
      <w:proofErr w:type="gramStart"/>
      <w:r w:rsidRPr="00A5040B">
        <w:rPr>
          <w:rFonts w:ascii="Liberation Serif" w:hAnsi="Liberation Serif"/>
        </w:rPr>
        <w:t>Д(</w:t>
      </w:r>
      <w:proofErr w:type="gramEnd"/>
      <w:r w:rsidRPr="00A5040B">
        <w:rPr>
          <w:rFonts w:ascii="Liberation Serif" w:hAnsi="Liberation Serif"/>
        </w:rPr>
        <w:t>С-1)</w:t>
      </w:r>
      <w:r w:rsidRPr="00A5040B">
        <w:rPr>
          <w:rFonts w:ascii="Liberation Serif" w:hAnsi="Liberation Serif"/>
        </w:rPr>
        <w:tab/>
        <w:t>Зона лечебно-оздоровительных комплексов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</w:t>
      </w:r>
      <w:proofErr w:type="gramStart"/>
      <w:r w:rsidRPr="00A5040B">
        <w:rPr>
          <w:rFonts w:ascii="Liberation Serif" w:hAnsi="Liberation Serif"/>
        </w:rPr>
        <w:t>Д(</w:t>
      </w:r>
      <w:proofErr w:type="gramEnd"/>
      <w:r w:rsidRPr="00A5040B">
        <w:rPr>
          <w:rFonts w:ascii="Liberation Serif" w:hAnsi="Liberation Serif"/>
        </w:rPr>
        <w:t>С-2)</w:t>
      </w:r>
      <w:r w:rsidRPr="00A5040B">
        <w:rPr>
          <w:rFonts w:ascii="Liberation Serif" w:hAnsi="Liberation Serif"/>
        </w:rPr>
        <w:tab/>
        <w:t>Зона культовых религиозных комплексов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</w:t>
      </w:r>
      <w:proofErr w:type="gramStart"/>
      <w:r w:rsidRPr="00A5040B">
        <w:rPr>
          <w:rFonts w:ascii="Liberation Serif" w:hAnsi="Liberation Serif"/>
        </w:rPr>
        <w:t>Д(</w:t>
      </w:r>
      <w:proofErr w:type="gramEnd"/>
      <w:r w:rsidRPr="00A5040B">
        <w:rPr>
          <w:rFonts w:ascii="Liberation Serif" w:hAnsi="Liberation Serif"/>
        </w:rPr>
        <w:t>С-3)</w:t>
      </w:r>
      <w:r w:rsidRPr="00A5040B">
        <w:rPr>
          <w:rFonts w:ascii="Liberation Serif" w:hAnsi="Liberation Serif"/>
        </w:rPr>
        <w:tab/>
        <w:t>Зона спортивных комплексов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</w:t>
      </w:r>
      <w:proofErr w:type="gramStart"/>
      <w:r w:rsidRPr="00A5040B">
        <w:rPr>
          <w:rFonts w:ascii="Liberation Serif" w:hAnsi="Liberation Serif"/>
        </w:rPr>
        <w:t>Д(</w:t>
      </w:r>
      <w:proofErr w:type="gramEnd"/>
      <w:r w:rsidRPr="00A5040B">
        <w:rPr>
          <w:rFonts w:ascii="Liberation Serif" w:hAnsi="Liberation Serif"/>
        </w:rPr>
        <w:t>С-4)Зона учебных и научно-исследовательских комплексов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Производственные зоны: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П-1</w:t>
      </w:r>
      <w:r w:rsidRPr="00A5040B">
        <w:rPr>
          <w:rFonts w:ascii="Liberation Serif" w:hAnsi="Liberation Serif"/>
        </w:rPr>
        <w:tab/>
        <w:t>Производственная зона 1-го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П-2</w:t>
      </w:r>
      <w:r w:rsidRPr="00A5040B">
        <w:rPr>
          <w:rFonts w:ascii="Liberation Serif" w:hAnsi="Liberation Serif"/>
        </w:rPr>
        <w:tab/>
        <w:t>Производственная зона 2-го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П-3</w:t>
      </w:r>
      <w:r w:rsidRPr="00A5040B">
        <w:rPr>
          <w:rFonts w:ascii="Liberation Serif" w:hAnsi="Liberation Serif"/>
        </w:rPr>
        <w:tab/>
        <w:t>Производственная зона 3-го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П-4</w:t>
      </w:r>
      <w:r w:rsidRPr="00A5040B">
        <w:rPr>
          <w:rFonts w:ascii="Liberation Serif" w:hAnsi="Liberation Serif"/>
        </w:rPr>
        <w:tab/>
        <w:t>Производственная зона 4-го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П-5</w:t>
      </w:r>
      <w:r w:rsidRPr="00A5040B">
        <w:rPr>
          <w:rFonts w:ascii="Liberation Serif" w:hAnsi="Liberation Serif"/>
        </w:rPr>
        <w:tab/>
        <w:t>Производственная зона 5-го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Зоны инженерной инфраструктуры: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И</w:t>
      </w:r>
      <w:r w:rsidRPr="00A5040B">
        <w:rPr>
          <w:rFonts w:ascii="Liberation Serif" w:hAnsi="Liberation Serif"/>
        </w:rPr>
        <w:tab/>
        <w:t>Зона объектов инженерной инфраструктуры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Зоны транспортной инфраструктуры: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Т.1</w:t>
      </w:r>
      <w:r w:rsidRPr="00A5040B">
        <w:rPr>
          <w:rFonts w:ascii="Liberation Serif" w:hAnsi="Liberation Serif"/>
        </w:rPr>
        <w:tab/>
        <w:t>Зона объектов железнодорожного транспорта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Т.2</w:t>
      </w:r>
      <w:r w:rsidRPr="00A5040B">
        <w:rPr>
          <w:rFonts w:ascii="Liberation Serif" w:hAnsi="Liberation Serif"/>
        </w:rPr>
        <w:tab/>
        <w:t>Зона объектов автомобильного транспорта с санитарно-защитной зоной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Т.3</w:t>
      </w:r>
      <w:r w:rsidRPr="00A5040B">
        <w:rPr>
          <w:rFonts w:ascii="Liberation Serif" w:hAnsi="Liberation Serif"/>
        </w:rPr>
        <w:tab/>
        <w:t>Зона объектов иных видов транспорта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Коммунально-складские зоны: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КС-1</w:t>
      </w:r>
      <w:r w:rsidRPr="00A5040B">
        <w:rPr>
          <w:rFonts w:ascii="Liberation Serif" w:hAnsi="Liberation Serif"/>
        </w:rPr>
        <w:tab/>
        <w:t>Коммунально-складская зона I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КС-2</w:t>
      </w:r>
      <w:r w:rsidRPr="00A5040B">
        <w:rPr>
          <w:rFonts w:ascii="Liberation Serif" w:hAnsi="Liberation Serif"/>
        </w:rPr>
        <w:tab/>
        <w:t>Коммунально-складская зона II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КС-3</w:t>
      </w:r>
      <w:r w:rsidRPr="00A5040B">
        <w:rPr>
          <w:rFonts w:ascii="Liberation Serif" w:hAnsi="Liberation Serif"/>
        </w:rPr>
        <w:tab/>
        <w:t>Коммунально-складская зона III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КС-4</w:t>
      </w:r>
      <w:r w:rsidRPr="00A5040B">
        <w:rPr>
          <w:rFonts w:ascii="Liberation Serif" w:hAnsi="Liberation Serif"/>
        </w:rPr>
        <w:tab/>
        <w:t>Коммунально-складская зона IV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КС-5</w:t>
      </w:r>
      <w:r w:rsidRPr="00A5040B">
        <w:rPr>
          <w:rFonts w:ascii="Liberation Serif" w:hAnsi="Liberation Serif"/>
        </w:rPr>
        <w:tab/>
        <w:t>Коммунально-складская зона V класса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Зоны сельскохозяйственного использования: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СХ-1</w:t>
      </w:r>
      <w:r w:rsidRPr="00A5040B">
        <w:rPr>
          <w:rFonts w:ascii="Liberation Serif" w:hAnsi="Liberation Serif"/>
        </w:rPr>
        <w:tab/>
        <w:t>Зона предприятий и производственных комплексов сельскохозяйственного назначения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Рекреационные зоны: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Р-1(2)</w:t>
      </w:r>
      <w:r w:rsidRPr="00A5040B">
        <w:rPr>
          <w:rFonts w:ascii="Liberation Serif" w:hAnsi="Liberation Serif"/>
        </w:rPr>
        <w:tab/>
        <w:t>Зона городских лесов, лесопарков (эксплуатационные леса)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Р-2</w:t>
      </w:r>
      <w:r w:rsidRPr="00A5040B">
        <w:rPr>
          <w:rFonts w:ascii="Liberation Serif" w:hAnsi="Liberation Serif"/>
        </w:rPr>
        <w:tab/>
        <w:t>Зона городских парков, скверов, садов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Р-3</w:t>
      </w:r>
      <w:r w:rsidRPr="00A5040B">
        <w:rPr>
          <w:rFonts w:ascii="Liberation Serif" w:hAnsi="Liberation Serif"/>
        </w:rPr>
        <w:tab/>
        <w:t>Зона курортов, баз отдыха, лагерей отдыха, пляжей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Дополнить абзац следующего содержания: «Внешний вид здания, строения, сооружения, расположенного в территориальной </w:t>
      </w:r>
      <w:r w:rsidR="00E30FF6" w:rsidRPr="00A5040B">
        <w:rPr>
          <w:rFonts w:ascii="Liberation Serif" w:hAnsi="Liberation Serif"/>
        </w:rPr>
        <w:t>зоне, должен</w:t>
      </w:r>
      <w:r w:rsidRPr="00A5040B">
        <w:rPr>
          <w:rFonts w:ascii="Liberation Serif" w:hAnsi="Liberation Serif"/>
        </w:rPr>
        <w:t xml:space="preserve"> соответствовать согласованному в установленном муниципальными нормативными правовыми актами порядке архитектурно-градостроительному облику объекта капитального строительства</w:t>
      </w:r>
      <w:proofErr w:type="gramStart"/>
      <w:r w:rsidRPr="00A5040B">
        <w:rPr>
          <w:rFonts w:ascii="Liberation Serif" w:hAnsi="Liberation Serif"/>
        </w:rPr>
        <w:t>.».</w:t>
      </w:r>
      <w:proofErr w:type="gramEnd"/>
    </w:p>
    <w:p w:rsidR="00B9387D" w:rsidRPr="00A5040B" w:rsidRDefault="00E30FF6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3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2</w:t>
      </w:r>
      <w:r w:rsidR="00B9387D" w:rsidRPr="00A5040B">
        <w:rPr>
          <w:rFonts w:ascii="Liberation Serif" w:hAnsi="Liberation Serif"/>
        </w:rPr>
        <w:t>. в статье 75. Градостроительный регламент территориальной зоны  Ж-1</w:t>
      </w:r>
      <w:r w:rsidR="00B9387D" w:rsidRPr="00A5040B">
        <w:rPr>
          <w:rFonts w:ascii="Liberation Serif" w:hAnsi="Liberation Serif"/>
        </w:rPr>
        <w:tab/>
        <w:t>Зона жилых домов усадебного типа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Дополнить абзацем следующего содержания: «Внешний вид здания, строения, сооружения (за исключением жилых домов), расположенного в территориальной зоне, должен соответствовать согласованному в установленном муниципальными нормативными правовыми актами порядке архитектурно-градостроительному облику объекта капитального строительства».</w:t>
      </w:r>
    </w:p>
    <w:p w:rsidR="00B9387D" w:rsidRPr="00A5040B" w:rsidRDefault="00E30FF6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3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3</w:t>
      </w:r>
      <w:r w:rsidR="00B9387D" w:rsidRPr="00A5040B">
        <w:rPr>
          <w:rFonts w:ascii="Liberation Serif" w:hAnsi="Liberation Serif"/>
        </w:rPr>
        <w:t>. в статье 81</w:t>
      </w:r>
      <w:r w:rsidRPr="00A5040B">
        <w:rPr>
          <w:rFonts w:ascii="Liberation Serif" w:hAnsi="Liberation Serif"/>
        </w:rPr>
        <w:t xml:space="preserve">. </w:t>
      </w:r>
      <w:r w:rsidR="00B9387D" w:rsidRPr="00A5040B">
        <w:rPr>
          <w:rFonts w:ascii="Liberation Serif" w:hAnsi="Liberation Serif"/>
        </w:rPr>
        <w:t>Градостроительные регламенты территориальной зоны СХ-3</w:t>
      </w:r>
      <w:r w:rsidR="00B9387D" w:rsidRPr="00A5040B">
        <w:rPr>
          <w:rFonts w:ascii="Liberation Serif" w:hAnsi="Liberation Serif"/>
        </w:rPr>
        <w:tab/>
        <w:t>Зона ведения коллективного садоводства и дачного строительства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lastRenderedPageBreak/>
        <w:t xml:space="preserve"> Дополнить абзацем следующего содержания: «Внешний вид здания, строения, сооружения (за исключением жилых домов и садовых домов), расположенного в территориальной зоне, должен соответствовать согласованному в установленном муниципальными нормативными правовыми актами порядке архитектурно-градостроительному облику объекта капитального строительства</w:t>
      </w:r>
      <w:proofErr w:type="gramStart"/>
      <w:r w:rsidRPr="00A5040B">
        <w:rPr>
          <w:rFonts w:ascii="Liberation Serif" w:hAnsi="Liberation Serif"/>
        </w:rPr>
        <w:t>.».</w:t>
      </w:r>
      <w:proofErr w:type="gramEnd"/>
    </w:p>
    <w:p w:rsidR="00B9387D" w:rsidRPr="00A5040B" w:rsidRDefault="00E30FF6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3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4</w:t>
      </w:r>
      <w:r w:rsidR="00B9387D" w:rsidRPr="00A5040B">
        <w:rPr>
          <w:rFonts w:ascii="Liberation Serif" w:hAnsi="Liberation Serif"/>
        </w:rPr>
        <w:t>. в статье 75. Градостроительные регламенты  территориальной зоны Ж-3 Зона среднеэтажных и многоэтажных многоквартирных жилых домов.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Основные виды разрешенного использования изложить в следующей редакции: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proofErr w:type="spellStart"/>
      <w:r w:rsidRPr="00A5040B">
        <w:rPr>
          <w:rFonts w:ascii="Liberation Serif" w:hAnsi="Liberation Serif"/>
        </w:rPr>
        <w:t>Среднеэтажная</w:t>
      </w:r>
      <w:proofErr w:type="spellEnd"/>
      <w:r w:rsidRPr="00A5040B">
        <w:rPr>
          <w:rFonts w:ascii="Liberation Serif" w:hAnsi="Liberation Serif"/>
        </w:rPr>
        <w:t xml:space="preserve"> жилая застройка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Многоэтажная жилая застройка (высотная застройка)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Дошкольное, начальное и среднее общее образование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Спорт</w:t>
      </w:r>
    </w:p>
    <w:p w:rsidR="00B9387D" w:rsidRPr="00A5040B" w:rsidRDefault="00E30FF6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3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5</w:t>
      </w:r>
      <w:r w:rsidR="00B9387D" w:rsidRPr="00A5040B">
        <w:rPr>
          <w:rFonts w:ascii="Liberation Serif" w:hAnsi="Liberation Serif"/>
        </w:rPr>
        <w:t>. в статье 75. Градостроительные регламенты территориальной зоны Ж-3 Зона среднеэтажных и многоэтажных многоквартирных жилых домов вспомогательные виды разрешенного использования изложить в следующей редакции: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Объекты гаражного назначения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Коммунальное обслуживание</w:t>
      </w:r>
    </w:p>
    <w:p w:rsidR="00B9387D" w:rsidRPr="00A5040B" w:rsidRDefault="00E30FF6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3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6</w:t>
      </w:r>
      <w:r w:rsidR="00B9387D" w:rsidRPr="00A5040B">
        <w:rPr>
          <w:rFonts w:ascii="Liberation Serif" w:hAnsi="Liberation Serif"/>
        </w:rPr>
        <w:t>. в статье 75. Градостроительные регламенты территориальной зоны Ж-3 Зона среднеэтажных и многоэтажных многоквартирных жилых домов условно разрешенные виды использования  изложить в следующей редакции: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Бытовое обслуживание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Культурное развитие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Религиозное использование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Амбулаторное ветеринарное обслуживание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Деловое управление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Объекты торговли 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Рынки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Магазины</w:t>
      </w:r>
      <w:r w:rsidRPr="00A5040B">
        <w:rPr>
          <w:rFonts w:ascii="Liberation Serif" w:hAnsi="Liberation Serif"/>
        </w:rPr>
        <w:tab/>
      </w:r>
    </w:p>
    <w:p w:rsidR="00E30FF6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Общественное питание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Гостиничное обслуживание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Социальное обслуживание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Здравоохранение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Амбулаторно-поликлиническое обслуживание 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Стационарное медицинское обслуживание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Среднее и высшее профессиональное образование</w:t>
      </w:r>
      <w:r w:rsidRPr="00A5040B">
        <w:rPr>
          <w:rFonts w:ascii="Liberation Serif" w:hAnsi="Liberation Serif"/>
        </w:rPr>
        <w:tab/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Обслуживание автотранспорта</w:t>
      </w:r>
      <w:r w:rsidRPr="00A5040B">
        <w:rPr>
          <w:rFonts w:ascii="Liberation Serif" w:hAnsi="Liberation Serif"/>
        </w:rPr>
        <w:tab/>
      </w:r>
    </w:p>
    <w:p w:rsidR="00B9387D" w:rsidRPr="00A5040B" w:rsidRDefault="003758CB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3</w:t>
      </w:r>
      <w:r w:rsidR="00B9387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>7</w:t>
      </w:r>
      <w:r w:rsidR="00B9387D" w:rsidRPr="00A5040B">
        <w:rPr>
          <w:rFonts w:ascii="Liberation Serif" w:hAnsi="Liberation Serif"/>
        </w:rPr>
        <w:t xml:space="preserve">. </w:t>
      </w:r>
      <w:r w:rsidRPr="00A5040B">
        <w:rPr>
          <w:rFonts w:ascii="Liberation Serif" w:hAnsi="Liberation Serif"/>
        </w:rPr>
        <w:t xml:space="preserve">в   связи с вступлением в законную силу 1 января 2019 года  Приказа Минэкономразвития России от 09.08.2018 № 418 </w:t>
      </w:r>
      <w:r w:rsidR="00B9387D" w:rsidRPr="00A5040B">
        <w:rPr>
          <w:rFonts w:ascii="Liberation Serif" w:hAnsi="Liberation Serif"/>
        </w:rPr>
        <w:t xml:space="preserve">в статье 81. Градостроительные регламенты территориальной зоны СХ-3  </w:t>
      </w:r>
      <w:r w:rsidRPr="00A5040B">
        <w:rPr>
          <w:rFonts w:ascii="Liberation Serif" w:hAnsi="Liberation Serif"/>
        </w:rPr>
        <w:t>(</w:t>
      </w:r>
      <w:r w:rsidR="00B9387D" w:rsidRPr="00A5040B">
        <w:rPr>
          <w:rFonts w:ascii="Liberation Serif" w:hAnsi="Liberation Serif"/>
        </w:rPr>
        <w:t>Зона ведения коллективного садоводства и дачного строительства</w:t>
      </w:r>
      <w:r w:rsidRPr="00A5040B">
        <w:rPr>
          <w:rFonts w:ascii="Liberation Serif" w:hAnsi="Liberation Serif"/>
        </w:rPr>
        <w:t>)</w:t>
      </w:r>
      <w:r w:rsidR="00B9387D" w:rsidRPr="00A5040B">
        <w:rPr>
          <w:rFonts w:ascii="Liberation Serif" w:hAnsi="Liberation Serif"/>
        </w:rPr>
        <w:t xml:space="preserve"> основные виды разрешенного использования  изложить в следующей редакции: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Садоводство</w:t>
      </w:r>
      <w:r w:rsidR="003758CB" w:rsidRPr="00A5040B">
        <w:rPr>
          <w:rFonts w:ascii="Liberation Serif" w:hAnsi="Liberation Serif"/>
        </w:rPr>
        <w:t xml:space="preserve"> 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Ведение огородничества</w:t>
      </w:r>
      <w:r w:rsidR="003758CB" w:rsidRPr="00A5040B">
        <w:rPr>
          <w:rFonts w:ascii="Liberation Serif" w:hAnsi="Liberation Serif"/>
        </w:rPr>
        <w:t xml:space="preserve"> </w:t>
      </w:r>
    </w:p>
    <w:p w:rsidR="003758C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>Ведение садоводства</w:t>
      </w:r>
      <w:r w:rsidR="003758CB" w:rsidRPr="00A5040B">
        <w:rPr>
          <w:rFonts w:ascii="Liberation Serif" w:hAnsi="Liberation Serif"/>
        </w:rPr>
        <w:t xml:space="preserve"> </w:t>
      </w:r>
    </w:p>
    <w:p w:rsidR="00B9387D" w:rsidRPr="00A5040B" w:rsidRDefault="00B26C59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4. </w:t>
      </w:r>
      <w:r w:rsidR="00B9387D" w:rsidRPr="00A5040B">
        <w:rPr>
          <w:rFonts w:ascii="Liberation Serif" w:hAnsi="Liberation Serif"/>
        </w:rPr>
        <w:t>За период публичных слушаний поступило одно предложение: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От </w:t>
      </w:r>
      <w:proofErr w:type="spellStart"/>
      <w:r w:rsidRPr="00A5040B">
        <w:rPr>
          <w:rFonts w:ascii="Liberation Serif" w:hAnsi="Liberation Serif"/>
        </w:rPr>
        <w:t>Корелиной</w:t>
      </w:r>
      <w:proofErr w:type="spellEnd"/>
      <w:r w:rsidRPr="00A5040B">
        <w:rPr>
          <w:rFonts w:ascii="Liberation Serif" w:hAnsi="Liberation Serif"/>
        </w:rPr>
        <w:t xml:space="preserve"> Т</w:t>
      </w:r>
      <w:r w:rsidR="0088256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 xml:space="preserve"> М</w:t>
      </w:r>
      <w:r w:rsidR="0088256D" w:rsidRPr="00A5040B">
        <w:rPr>
          <w:rFonts w:ascii="Liberation Serif" w:hAnsi="Liberation Serif"/>
        </w:rPr>
        <w:t>.</w:t>
      </w:r>
      <w:r w:rsidRPr="00A5040B">
        <w:rPr>
          <w:rFonts w:ascii="Liberation Serif" w:hAnsi="Liberation Serif"/>
        </w:rPr>
        <w:t xml:space="preserve"> о смене территориальной зоны земельного участка с кадастровым номером 66:58:2501001:141, расположенного по адресу: г. Первоуральск, п. Флюс, ул. Линейная, 20, с территориальной зоны Р-3 (Зона курортов, баз отдыха, лагерей отдыха, пляжей) на зону Ж-1 (Зона жилых домов усадебного типа)</w:t>
      </w:r>
    </w:p>
    <w:p w:rsidR="004A1E62" w:rsidRDefault="004A1E62" w:rsidP="00B9387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Зайцев Д.Е.: Уважаемые участники публичных слушаний  прошу озвучить свои замечания</w:t>
      </w:r>
      <w:r w:rsidR="00E84AC4">
        <w:rPr>
          <w:rFonts w:ascii="Liberation Serif" w:hAnsi="Liberation Serif"/>
        </w:rPr>
        <w:t xml:space="preserve"> и предложения</w:t>
      </w:r>
      <w:r>
        <w:rPr>
          <w:rFonts w:ascii="Liberation Serif" w:hAnsi="Liberation Serif"/>
        </w:rPr>
        <w:t xml:space="preserve"> по проекту </w:t>
      </w:r>
      <w:r w:rsidRPr="004A1E62">
        <w:rPr>
          <w:rFonts w:ascii="Liberation Serif" w:hAnsi="Liberation Serif"/>
        </w:rPr>
        <w:t xml:space="preserve">решения Первоуральской городской Думы «О   внесении   изменений   в   Правила землепользования и застройки территории городского </w:t>
      </w:r>
      <w:r w:rsidRPr="004A1E62">
        <w:rPr>
          <w:rFonts w:ascii="Liberation Serif" w:hAnsi="Liberation Serif"/>
        </w:rPr>
        <w:lastRenderedPageBreak/>
        <w:t>округа Первоуральск Свердловской области, утвержденные решением Первоуральской городской Думы от 26 августа 2010 года № 241»</w:t>
      </w:r>
      <w:r>
        <w:rPr>
          <w:rFonts w:ascii="Liberation Serif" w:hAnsi="Liberation Serif"/>
        </w:rPr>
        <w:t>.</w:t>
      </w:r>
    </w:p>
    <w:p w:rsidR="002B0329" w:rsidRDefault="00F36237" w:rsidP="00B9387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Вольхин Э.С.</w:t>
      </w:r>
      <w:r w:rsidR="00E84AC4">
        <w:rPr>
          <w:rFonts w:ascii="Liberation Serif" w:hAnsi="Liberation Serif"/>
        </w:rPr>
        <w:t>:</w:t>
      </w:r>
      <w:r w:rsidR="001556F9">
        <w:rPr>
          <w:rFonts w:ascii="Liberation Serif" w:hAnsi="Liberation Serif"/>
        </w:rPr>
        <w:t xml:space="preserve"> предлагаю дополнить проект Решения Думы списком улиц и </w:t>
      </w:r>
      <w:r w:rsidR="00E84AC4">
        <w:rPr>
          <w:rFonts w:ascii="Liberation Serif" w:hAnsi="Liberation Serif"/>
        </w:rPr>
        <w:t>домов,</w:t>
      </w:r>
      <w:r w:rsidR="001556F9">
        <w:rPr>
          <w:rFonts w:ascii="Liberation Serif" w:hAnsi="Liberation Serif"/>
        </w:rPr>
        <w:t xml:space="preserve"> в отношении которых проведена работа по приведению </w:t>
      </w:r>
      <w:r w:rsidR="002B0329">
        <w:rPr>
          <w:rFonts w:ascii="Liberation Serif" w:hAnsi="Liberation Serif"/>
        </w:rPr>
        <w:t xml:space="preserve">карты градостроительного зонирования к утвержденным </w:t>
      </w:r>
      <w:r w:rsidR="001556F9">
        <w:rPr>
          <w:rFonts w:ascii="Liberation Serif" w:hAnsi="Liberation Serif"/>
        </w:rPr>
        <w:t>красны</w:t>
      </w:r>
      <w:r w:rsidR="002B0329">
        <w:rPr>
          <w:rFonts w:ascii="Liberation Serif" w:hAnsi="Liberation Serif"/>
        </w:rPr>
        <w:t>м</w:t>
      </w:r>
      <w:r w:rsidR="001556F9">
        <w:rPr>
          <w:rFonts w:ascii="Liberation Serif" w:hAnsi="Liberation Serif"/>
        </w:rPr>
        <w:t xml:space="preserve"> лини</w:t>
      </w:r>
      <w:r w:rsidR="002B0329">
        <w:rPr>
          <w:rFonts w:ascii="Liberation Serif" w:hAnsi="Liberation Serif"/>
        </w:rPr>
        <w:t>ям.</w:t>
      </w:r>
    </w:p>
    <w:p w:rsidR="00F36237" w:rsidRDefault="002B0329" w:rsidP="00B9387D">
      <w:pPr>
        <w:ind w:firstLine="709"/>
        <w:jc w:val="both"/>
        <w:rPr>
          <w:rFonts w:ascii="Liberation Serif" w:hAnsi="Liberation Serif"/>
        </w:rPr>
      </w:pPr>
      <w:r w:rsidRPr="002B0329">
        <w:rPr>
          <w:rFonts w:ascii="Liberation Serif" w:hAnsi="Liberation Serif"/>
        </w:rPr>
        <w:t>Голосование: «за» 1</w:t>
      </w:r>
      <w:r>
        <w:rPr>
          <w:rFonts w:ascii="Liberation Serif" w:hAnsi="Liberation Serif"/>
        </w:rPr>
        <w:t>5</w:t>
      </w:r>
      <w:r w:rsidRPr="002B0329">
        <w:rPr>
          <w:rFonts w:ascii="Liberation Serif" w:hAnsi="Liberation Serif"/>
        </w:rPr>
        <w:t xml:space="preserve">, «против» 0, «воздержались» </w:t>
      </w:r>
      <w:r>
        <w:rPr>
          <w:rFonts w:ascii="Liberation Serif" w:hAnsi="Liberation Serif"/>
        </w:rPr>
        <w:t>0</w:t>
      </w:r>
      <w:r w:rsidRPr="002B0329">
        <w:rPr>
          <w:rFonts w:ascii="Liberation Serif" w:hAnsi="Liberation Serif"/>
        </w:rPr>
        <w:t xml:space="preserve">. </w:t>
      </w:r>
      <w:r w:rsidR="001556F9">
        <w:rPr>
          <w:rFonts w:ascii="Liberation Serif" w:hAnsi="Liberation Serif"/>
        </w:rPr>
        <w:t xml:space="preserve"> </w:t>
      </w:r>
    </w:p>
    <w:p w:rsidR="00F36237" w:rsidRDefault="00E84AC4" w:rsidP="00B9387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Зайцев Д.Е.: п</w:t>
      </w:r>
      <w:r w:rsidR="00F36237">
        <w:rPr>
          <w:rFonts w:ascii="Liberation Serif" w:hAnsi="Liberation Serif"/>
        </w:rPr>
        <w:t>редлагаю вынести вопрос в отношении земельн</w:t>
      </w:r>
      <w:r w:rsidR="007A4CB8">
        <w:rPr>
          <w:rFonts w:ascii="Liberation Serif" w:hAnsi="Liberation Serif"/>
        </w:rPr>
        <w:t>ых</w:t>
      </w:r>
      <w:r w:rsidR="00F36237">
        <w:rPr>
          <w:rFonts w:ascii="Liberation Serif" w:hAnsi="Liberation Serif"/>
        </w:rPr>
        <w:t xml:space="preserve"> участк</w:t>
      </w:r>
      <w:r w:rsidR="007A4CB8">
        <w:rPr>
          <w:rFonts w:ascii="Liberation Serif" w:hAnsi="Liberation Serif"/>
        </w:rPr>
        <w:t>ов</w:t>
      </w:r>
      <w:r w:rsidR="00F36237">
        <w:rPr>
          <w:rFonts w:ascii="Liberation Serif" w:hAnsi="Liberation Serif"/>
        </w:rPr>
        <w:t>, расположенн</w:t>
      </w:r>
      <w:r w:rsidR="007A4CB8">
        <w:rPr>
          <w:rFonts w:ascii="Liberation Serif" w:hAnsi="Liberation Serif"/>
        </w:rPr>
        <w:t>ых</w:t>
      </w:r>
      <w:r w:rsidR="00F36237">
        <w:rPr>
          <w:rFonts w:ascii="Liberation Serif" w:hAnsi="Liberation Serif"/>
        </w:rPr>
        <w:t xml:space="preserve"> по адресу: п. Флюс, ул. </w:t>
      </w:r>
      <w:r w:rsidR="007A4CB8">
        <w:rPr>
          <w:rFonts w:ascii="Liberation Serif" w:hAnsi="Liberation Serif"/>
        </w:rPr>
        <w:t>Горная, 39, с. Новоалексеевское, ул. Московская, в районе дома 52 вынести на следующие публичные слушания с учетом направленных запросов в Министерство природных ресурсов.</w:t>
      </w:r>
    </w:p>
    <w:p w:rsidR="007A4CB8" w:rsidRDefault="007A4CB8" w:rsidP="00B9387D">
      <w:pPr>
        <w:ind w:firstLine="709"/>
        <w:jc w:val="both"/>
        <w:rPr>
          <w:rFonts w:ascii="Liberation Serif" w:hAnsi="Liberation Serif"/>
        </w:rPr>
      </w:pPr>
      <w:r w:rsidRPr="007A4CB8">
        <w:rPr>
          <w:rFonts w:ascii="Liberation Serif" w:hAnsi="Liberation Serif"/>
        </w:rPr>
        <w:t xml:space="preserve">Голосование: «за» </w:t>
      </w:r>
      <w:r>
        <w:rPr>
          <w:rFonts w:ascii="Liberation Serif" w:hAnsi="Liberation Serif"/>
        </w:rPr>
        <w:t>13</w:t>
      </w:r>
      <w:r w:rsidRPr="007A4CB8">
        <w:rPr>
          <w:rFonts w:ascii="Liberation Serif" w:hAnsi="Liberation Serif"/>
        </w:rPr>
        <w:t xml:space="preserve">, «против» </w:t>
      </w:r>
      <w:r>
        <w:rPr>
          <w:rFonts w:ascii="Liberation Serif" w:hAnsi="Liberation Serif"/>
        </w:rPr>
        <w:t>0</w:t>
      </w:r>
      <w:r w:rsidRPr="007A4CB8">
        <w:rPr>
          <w:rFonts w:ascii="Liberation Serif" w:hAnsi="Liberation Serif"/>
        </w:rPr>
        <w:t xml:space="preserve">, «воздержались» </w:t>
      </w:r>
      <w:r>
        <w:rPr>
          <w:rFonts w:ascii="Liberation Serif" w:hAnsi="Liberation Serif"/>
        </w:rPr>
        <w:t>2</w:t>
      </w:r>
      <w:r w:rsidRPr="007A4CB8">
        <w:rPr>
          <w:rFonts w:ascii="Liberation Serif" w:hAnsi="Liberation Serif"/>
        </w:rPr>
        <w:t xml:space="preserve">.  </w:t>
      </w:r>
    </w:p>
    <w:p w:rsidR="00EC0965" w:rsidRDefault="00EC0965" w:rsidP="00B9387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Зайцев Д.Е.: </w:t>
      </w:r>
      <w:r w:rsidR="00E84AC4">
        <w:rPr>
          <w:rFonts w:ascii="Liberation Serif" w:hAnsi="Liberation Serif"/>
        </w:rPr>
        <w:t>п</w:t>
      </w:r>
      <w:r>
        <w:rPr>
          <w:rFonts w:ascii="Liberation Serif" w:hAnsi="Liberation Serif"/>
        </w:rPr>
        <w:t>р</w:t>
      </w:r>
      <w:r w:rsidR="002B0329">
        <w:rPr>
          <w:rFonts w:ascii="Liberation Serif" w:hAnsi="Liberation Serif"/>
        </w:rPr>
        <w:t>едлагаю</w:t>
      </w:r>
      <w:r>
        <w:rPr>
          <w:rFonts w:ascii="Liberation Serif" w:hAnsi="Liberation Serif"/>
        </w:rPr>
        <w:t xml:space="preserve"> проголосовать за внесение изменений в</w:t>
      </w:r>
      <w:r w:rsidR="007A4CB8">
        <w:rPr>
          <w:rFonts w:ascii="Liberation Serif" w:hAnsi="Liberation Serif"/>
        </w:rPr>
        <w:t xml:space="preserve"> Правила землепользования и застройки</w:t>
      </w:r>
      <w:r>
        <w:rPr>
          <w:rFonts w:ascii="Liberation Serif" w:hAnsi="Liberation Serif"/>
        </w:rPr>
        <w:t>:</w:t>
      </w:r>
    </w:p>
    <w:p w:rsidR="00B9387D" w:rsidRPr="00A5040B" w:rsidRDefault="00EC0965" w:rsidP="00B9387D">
      <w:pPr>
        <w:ind w:firstLine="709"/>
        <w:jc w:val="both"/>
        <w:rPr>
          <w:rFonts w:ascii="Liberation Serif" w:hAnsi="Liberation Serif"/>
        </w:rPr>
      </w:pPr>
      <w:r w:rsidRPr="00EC0965">
        <w:rPr>
          <w:rFonts w:ascii="Liberation Serif" w:hAnsi="Liberation Serif"/>
        </w:rPr>
        <w:t>Голосование: «за» 15, «против» 0, «воздержались» 0.</w:t>
      </w:r>
      <w:r>
        <w:rPr>
          <w:rFonts w:ascii="Liberation Serif" w:hAnsi="Liberation Serif"/>
        </w:rPr>
        <w:t xml:space="preserve">  </w:t>
      </w:r>
    </w:p>
    <w:p w:rsidR="00B9387D" w:rsidRDefault="00BD1AF0" w:rsidP="00B9387D">
      <w:pPr>
        <w:ind w:firstLine="709"/>
        <w:jc w:val="both"/>
        <w:rPr>
          <w:rFonts w:ascii="Liberation Serif" w:hAnsi="Liberation Serif"/>
        </w:rPr>
      </w:pPr>
      <w:proofErr w:type="gramStart"/>
      <w:r w:rsidRPr="00BD1AF0">
        <w:rPr>
          <w:rFonts w:ascii="Liberation Serif" w:hAnsi="Liberation Serif"/>
        </w:rPr>
        <w:t xml:space="preserve">Зайцев Д.Е.: </w:t>
      </w:r>
      <w:r w:rsidR="001E5BD5">
        <w:rPr>
          <w:rFonts w:ascii="Liberation Serif" w:hAnsi="Liberation Serif"/>
        </w:rPr>
        <w:t>п</w:t>
      </w:r>
      <w:r w:rsidRPr="00BD1AF0">
        <w:rPr>
          <w:rFonts w:ascii="Liberation Serif" w:hAnsi="Liberation Serif"/>
        </w:rPr>
        <w:t>редлагаю рассмотреть поступившее предложение</w:t>
      </w:r>
      <w:r>
        <w:rPr>
          <w:rFonts w:ascii="Liberation Serif" w:hAnsi="Liberation Serif"/>
        </w:rPr>
        <w:t xml:space="preserve"> в отношении земельного участка, расположенного по адресу: п. Флюс, ул. Линейная, 20  </w:t>
      </w:r>
      <w:r w:rsidRPr="00BD1AF0">
        <w:rPr>
          <w:rFonts w:ascii="Liberation Serif" w:hAnsi="Liberation Serif"/>
        </w:rPr>
        <w:t>на очередном заседании межведомственной комиссии по внесению изменений в Правила землепользования и застройки территории городского округа Первоуральск Свердловской области, которое состоится 13 мая 2019г</w:t>
      </w:r>
      <w:r>
        <w:rPr>
          <w:rFonts w:ascii="Liberation Serif" w:hAnsi="Liberation Serif"/>
        </w:rPr>
        <w:t>:</w:t>
      </w:r>
      <w:proofErr w:type="gramEnd"/>
    </w:p>
    <w:p w:rsidR="00BD1AF0" w:rsidRDefault="00BD1AF0" w:rsidP="00B9387D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Голосование: «за» 8</w:t>
      </w:r>
      <w:r w:rsidRPr="00BD1AF0">
        <w:rPr>
          <w:rFonts w:ascii="Liberation Serif" w:hAnsi="Liberation Serif"/>
        </w:rPr>
        <w:t xml:space="preserve">, «против» </w:t>
      </w:r>
      <w:r>
        <w:rPr>
          <w:rFonts w:ascii="Liberation Serif" w:hAnsi="Liberation Serif"/>
        </w:rPr>
        <w:t>3</w:t>
      </w:r>
      <w:r w:rsidRPr="00BD1AF0">
        <w:rPr>
          <w:rFonts w:ascii="Liberation Serif" w:hAnsi="Liberation Serif"/>
        </w:rPr>
        <w:t xml:space="preserve">, «воздержались» </w:t>
      </w:r>
      <w:r>
        <w:rPr>
          <w:rFonts w:ascii="Liberation Serif" w:hAnsi="Liberation Serif"/>
        </w:rPr>
        <w:t>4</w:t>
      </w:r>
      <w:r w:rsidRPr="00BD1AF0">
        <w:rPr>
          <w:rFonts w:ascii="Liberation Serif" w:hAnsi="Liberation Serif"/>
        </w:rPr>
        <w:t xml:space="preserve">.  </w:t>
      </w:r>
    </w:p>
    <w:p w:rsidR="00A45C8C" w:rsidRPr="00A5040B" w:rsidRDefault="00A45C8C" w:rsidP="00B9387D">
      <w:pPr>
        <w:ind w:firstLine="709"/>
        <w:jc w:val="both"/>
        <w:rPr>
          <w:rFonts w:ascii="Liberation Serif" w:hAnsi="Liberation Serif"/>
        </w:rPr>
      </w:pPr>
      <w:r w:rsidRPr="00A45C8C">
        <w:rPr>
          <w:rFonts w:ascii="Liberation Serif" w:hAnsi="Liberation Serif"/>
        </w:rPr>
        <w:t>Зайцев Д.Е.</w:t>
      </w:r>
      <w:r>
        <w:rPr>
          <w:rFonts w:ascii="Liberation Serif" w:hAnsi="Liberation Serif"/>
        </w:rPr>
        <w:t xml:space="preserve">: </w:t>
      </w:r>
      <w:r w:rsidR="001E5BD5">
        <w:rPr>
          <w:rFonts w:ascii="Liberation Serif" w:hAnsi="Liberation Serif"/>
        </w:rPr>
        <w:t>у</w:t>
      </w:r>
      <w:r>
        <w:rPr>
          <w:rFonts w:ascii="Liberation Serif" w:hAnsi="Liberation Serif"/>
        </w:rPr>
        <w:t>важаемые участники публичных слушаний</w:t>
      </w:r>
      <w:r w:rsidR="008F6673">
        <w:rPr>
          <w:rFonts w:ascii="Liberation Serif" w:hAnsi="Liberation Serif"/>
        </w:rPr>
        <w:t xml:space="preserve"> е</w:t>
      </w:r>
      <w:r>
        <w:rPr>
          <w:rFonts w:ascii="Liberation Serif" w:hAnsi="Liberation Serif"/>
        </w:rPr>
        <w:t xml:space="preserve">сли вопросов не </w:t>
      </w:r>
      <w:proofErr w:type="gramStart"/>
      <w:r>
        <w:rPr>
          <w:rFonts w:ascii="Liberation Serif" w:hAnsi="Liberation Serif"/>
        </w:rPr>
        <w:t>осталось</w:t>
      </w:r>
      <w:proofErr w:type="gramEnd"/>
      <w:r w:rsidR="008F6673">
        <w:rPr>
          <w:rFonts w:ascii="Liberation Serif" w:hAnsi="Liberation Serif"/>
        </w:rPr>
        <w:t xml:space="preserve"> предлагаю, считать публичные слушания состоявшимися.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  <w:r w:rsidRPr="00A5040B">
        <w:rPr>
          <w:rFonts w:ascii="Liberation Serif" w:hAnsi="Liberation Serif"/>
        </w:rPr>
        <w:t xml:space="preserve">  </w:t>
      </w:r>
      <w:r w:rsidR="002B0329" w:rsidRPr="002B0329">
        <w:rPr>
          <w:rFonts w:ascii="Liberation Serif" w:hAnsi="Liberation Serif"/>
        </w:rPr>
        <w:t>Голосование: «за» 15, «против» 0, «воздержались» 0.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E16369" w:rsidRPr="00E16369" w:rsidRDefault="00E16369" w:rsidP="00E16369">
      <w:pPr>
        <w:ind w:firstLine="709"/>
        <w:jc w:val="both"/>
        <w:rPr>
          <w:rFonts w:ascii="Liberation Serif" w:hAnsi="Liberation Serif"/>
        </w:rPr>
      </w:pPr>
      <w:r w:rsidRPr="00E16369">
        <w:rPr>
          <w:rFonts w:ascii="Liberation Serif" w:hAnsi="Liberation Serif"/>
        </w:rPr>
        <w:t>Председательствующий                                                                             Зайцев Д.Е.</w:t>
      </w:r>
    </w:p>
    <w:p w:rsidR="00E16369" w:rsidRPr="00E16369" w:rsidRDefault="00E16369" w:rsidP="00E16369">
      <w:pPr>
        <w:ind w:firstLine="709"/>
        <w:jc w:val="both"/>
        <w:rPr>
          <w:rFonts w:ascii="Liberation Serif" w:hAnsi="Liberation Serif"/>
        </w:rPr>
      </w:pPr>
    </w:p>
    <w:p w:rsidR="00E16369" w:rsidRPr="00E16369" w:rsidRDefault="00E16369" w:rsidP="00E16369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E16369" w:rsidP="00E16369">
      <w:pPr>
        <w:ind w:firstLine="709"/>
        <w:jc w:val="both"/>
        <w:rPr>
          <w:rFonts w:ascii="Liberation Serif" w:hAnsi="Liberation Serif"/>
        </w:rPr>
      </w:pPr>
      <w:bookmarkStart w:id="0" w:name="_GoBack"/>
      <w:bookmarkEnd w:id="0"/>
      <w:r w:rsidRPr="00E16369">
        <w:rPr>
          <w:rFonts w:ascii="Liberation Serif" w:hAnsi="Liberation Serif"/>
        </w:rPr>
        <w:t>Секретарь                                                                                                     Чухарева Г.В.</w:t>
      </w: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B9387D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525E46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525E46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525E46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525E46">
      <w:pPr>
        <w:ind w:firstLine="709"/>
        <w:jc w:val="both"/>
        <w:rPr>
          <w:rFonts w:ascii="Liberation Serif" w:hAnsi="Liberation Serif"/>
        </w:rPr>
      </w:pPr>
    </w:p>
    <w:p w:rsidR="00B9387D" w:rsidRPr="00A5040B" w:rsidRDefault="00B9387D" w:rsidP="00525E46">
      <w:pPr>
        <w:ind w:firstLine="709"/>
        <w:jc w:val="both"/>
        <w:rPr>
          <w:rFonts w:ascii="Liberation Serif" w:hAnsi="Liberation Serif"/>
        </w:rPr>
      </w:pPr>
    </w:p>
    <w:p w:rsidR="00BC5804" w:rsidRDefault="00BC5804" w:rsidP="00C14511">
      <w:pPr>
        <w:jc w:val="both"/>
      </w:pPr>
    </w:p>
    <w:p w:rsidR="00427601" w:rsidRDefault="00427601" w:rsidP="00C14511">
      <w:pPr>
        <w:jc w:val="both"/>
      </w:pPr>
    </w:p>
    <w:p w:rsidR="00427601" w:rsidRDefault="00427601" w:rsidP="00C14511">
      <w:pPr>
        <w:jc w:val="both"/>
      </w:pPr>
    </w:p>
    <w:p w:rsidR="00427601" w:rsidRDefault="00427601" w:rsidP="00C14511">
      <w:pPr>
        <w:jc w:val="both"/>
      </w:pPr>
    </w:p>
    <w:p w:rsidR="00427601" w:rsidRDefault="00427601" w:rsidP="00C14511">
      <w:pPr>
        <w:jc w:val="both"/>
      </w:pPr>
    </w:p>
    <w:p w:rsidR="00427601" w:rsidRDefault="00427601" w:rsidP="00C14511">
      <w:pPr>
        <w:jc w:val="both"/>
      </w:pPr>
    </w:p>
    <w:p w:rsidR="00427601" w:rsidRDefault="00427601" w:rsidP="00C14511">
      <w:pPr>
        <w:jc w:val="both"/>
      </w:pPr>
    </w:p>
    <w:p w:rsidR="00427601" w:rsidRDefault="00427601" w:rsidP="00C14511">
      <w:pPr>
        <w:jc w:val="both"/>
      </w:pPr>
    </w:p>
    <w:p w:rsidR="00BC5804" w:rsidRDefault="00BC5804" w:rsidP="00C14511">
      <w:pPr>
        <w:jc w:val="both"/>
      </w:pPr>
    </w:p>
    <w:p w:rsidR="005B2A97" w:rsidRDefault="005B2A97" w:rsidP="00C14511">
      <w:pPr>
        <w:jc w:val="both"/>
      </w:pPr>
    </w:p>
    <w:p w:rsidR="005B2A97" w:rsidRDefault="005B2A97" w:rsidP="00C14511">
      <w:pPr>
        <w:jc w:val="both"/>
      </w:pPr>
    </w:p>
    <w:p w:rsidR="005B2A97" w:rsidRDefault="005B2A97" w:rsidP="00C14511">
      <w:pPr>
        <w:jc w:val="both"/>
      </w:pPr>
    </w:p>
    <w:p w:rsidR="005B2A97" w:rsidRDefault="005B2A97" w:rsidP="00C14511">
      <w:pPr>
        <w:jc w:val="both"/>
      </w:pPr>
    </w:p>
    <w:p w:rsidR="005B2A97" w:rsidRDefault="005B2A97" w:rsidP="00C14511">
      <w:pPr>
        <w:jc w:val="both"/>
      </w:pPr>
    </w:p>
    <w:sectPr w:rsidR="005B2A97" w:rsidSect="00F01DAA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CE" w:rsidRDefault="00280FCE" w:rsidP="00083467">
      <w:r>
        <w:separator/>
      </w:r>
    </w:p>
  </w:endnote>
  <w:endnote w:type="continuationSeparator" w:id="0">
    <w:p w:rsidR="00280FCE" w:rsidRDefault="00280FCE" w:rsidP="0008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CE" w:rsidRDefault="00280FCE" w:rsidP="00083467">
      <w:r>
        <w:separator/>
      </w:r>
    </w:p>
  </w:footnote>
  <w:footnote w:type="continuationSeparator" w:id="0">
    <w:p w:rsidR="00280FCE" w:rsidRDefault="00280FCE" w:rsidP="0008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246"/>
      <w:docPartObj>
        <w:docPartGallery w:val="Page Numbers (Top of Page)"/>
        <w:docPartUnique/>
      </w:docPartObj>
    </w:sdtPr>
    <w:sdtEndPr/>
    <w:sdtContent>
      <w:p w:rsidR="00083467" w:rsidRDefault="000834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369">
          <w:rPr>
            <w:noProof/>
          </w:rPr>
          <w:t>5</w:t>
        </w:r>
        <w:r>
          <w:fldChar w:fldCharType="end"/>
        </w:r>
      </w:p>
    </w:sdtContent>
  </w:sdt>
  <w:p w:rsidR="00083467" w:rsidRDefault="00083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F8EA86"/>
    <w:lvl w:ilvl="0">
      <w:numFmt w:val="bullet"/>
      <w:lvlText w:val="*"/>
      <w:lvlJc w:val="left"/>
    </w:lvl>
  </w:abstractNum>
  <w:abstractNum w:abstractNumId="1">
    <w:nsid w:val="0F961DD7"/>
    <w:multiLevelType w:val="hybridMultilevel"/>
    <w:tmpl w:val="6BE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C1023"/>
    <w:multiLevelType w:val="hybridMultilevel"/>
    <w:tmpl w:val="128E2830"/>
    <w:lvl w:ilvl="0" w:tplc="86FE397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433EEA"/>
    <w:multiLevelType w:val="hybridMultilevel"/>
    <w:tmpl w:val="5424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19"/>
    <w:rsid w:val="000135D8"/>
    <w:rsid w:val="0003620A"/>
    <w:rsid w:val="000534F6"/>
    <w:rsid w:val="00057329"/>
    <w:rsid w:val="00083467"/>
    <w:rsid w:val="000964A2"/>
    <w:rsid w:val="000A2C29"/>
    <w:rsid w:val="000A50BB"/>
    <w:rsid w:val="000B1260"/>
    <w:rsid w:val="000B771B"/>
    <w:rsid w:val="000C53EB"/>
    <w:rsid w:val="000E4EF9"/>
    <w:rsid w:val="000E7FBC"/>
    <w:rsid w:val="00102A59"/>
    <w:rsid w:val="001147DA"/>
    <w:rsid w:val="00116475"/>
    <w:rsid w:val="00122A98"/>
    <w:rsid w:val="00136B66"/>
    <w:rsid w:val="001556F9"/>
    <w:rsid w:val="0017245C"/>
    <w:rsid w:val="001A6EF3"/>
    <w:rsid w:val="001B68F3"/>
    <w:rsid w:val="001B739A"/>
    <w:rsid w:val="001C5423"/>
    <w:rsid w:val="001E5BD5"/>
    <w:rsid w:val="002017A2"/>
    <w:rsid w:val="002120C4"/>
    <w:rsid w:val="00231A77"/>
    <w:rsid w:val="00235419"/>
    <w:rsid w:val="00241703"/>
    <w:rsid w:val="00270FE6"/>
    <w:rsid w:val="00280FCE"/>
    <w:rsid w:val="00296368"/>
    <w:rsid w:val="002B0329"/>
    <w:rsid w:val="002C45A2"/>
    <w:rsid w:val="002D3CA2"/>
    <w:rsid w:val="002F07F3"/>
    <w:rsid w:val="0030046A"/>
    <w:rsid w:val="00345859"/>
    <w:rsid w:val="00355156"/>
    <w:rsid w:val="003551ED"/>
    <w:rsid w:val="003758CB"/>
    <w:rsid w:val="00381A74"/>
    <w:rsid w:val="00395D8A"/>
    <w:rsid w:val="003C36BF"/>
    <w:rsid w:val="003C62E1"/>
    <w:rsid w:val="003C67A3"/>
    <w:rsid w:val="003D72D1"/>
    <w:rsid w:val="003F098B"/>
    <w:rsid w:val="003F708B"/>
    <w:rsid w:val="0040798A"/>
    <w:rsid w:val="00412A37"/>
    <w:rsid w:val="00421372"/>
    <w:rsid w:val="00427601"/>
    <w:rsid w:val="00444801"/>
    <w:rsid w:val="004644B6"/>
    <w:rsid w:val="004800B2"/>
    <w:rsid w:val="0048462E"/>
    <w:rsid w:val="00493DF8"/>
    <w:rsid w:val="004A1E62"/>
    <w:rsid w:val="004A7911"/>
    <w:rsid w:val="004B15F5"/>
    <w:rsid w:val="004B2096"/>
    <w:rsid w:val="004C19DB"/>
    <w:rsid w:val="004D670B"/>
    <w:rsid w:val="00525E46"/>
    <w:rsid w:val="00525E7C"/>
    <w:rsid w:val="00527CD4"/>
    <w:rsid w:val="00555A3B"/>
    <w:rsid w:val="00566E4C"/>
    <w:rsid w:val="0057692E"/>
    <w:rsid w:val="00581E19"/>
    <w:rsid w:val="005B2A97"/>
    <w:rsid w:val="005B444A"/>
    <w:rsid w:val="005D5043"/>
    <w:rsid w:val="005D51E7"/>
    <w:rsid w:val="005F5EDC"/>
    <w:rsid w:val="006240F0"/>
    <w:rsid w:val="00665A81"/>
    <w:rsid w:val="00672684"/>
    <w:rsid w:val="00673F39"/>
    <w:rsid w:val="00686F29"/>
    <w:rsid w:val="006A089B"/>
    <w:rsid w:val="006D0777"/>
    <w:rsid w:val="006D70E4"/>
    <w:rsid w:val="006F6D2A"/>
    <w:rsid w:val="007001C0"/>
    <w:rsid w:val="00705A37"/>
    <w:rsid w:val="007143D4"/>
    <w:rsid w:val="00725F97"/>
    <w:rsid w:val="00732DFE"/>
    <w:rsid w:val="007A3088"/>
    <w:rsid w:val="007A4CB8"/>
    <w:rsid w:val="007C078A"/>
    <w:rsid w:val="007F0491"/>
    <w:rsid w:val="00816CE3"/>
    <w:rsid w:val="00817EA2"/>
    <w:rsid w:val="00830019"/>
    <w:rsid w:val="00844B21"/>
    <w:rsid w:val="00844BDB"/>
    <w:rsid w:val="008510D2"/>
    <w:rsid w:val="0085670D"/>
    <w:rsid w:val="0087021C"/>
    <w:rsid w:val="008813FF"/>
    <w:rsid w:val="0088256D"/>
    <w:rsid w:val="008A46B2"/>
    <w:rsid w:val="008D0DBE"/>
    <w:rsid w:val="008D6389"/>
    <w:rsid w:val="008F3038"/>
    <w:rsid w:val="008F6673"/>
    <w:rsid w:val="00915BFB"/>
    <w:rsid w:val="00921821"/>
    <w:rsid w:val="00966819"/>
    <w:rsid w:val="009E4BA6"/>
    <w:rsid w:val="00A006FC"/>
    <w:rsid w:val="00A16F57"/>
    <w:rsid w:val="00A45C8C"/>
    <w:rsid w:val="00A5040B"/>
    <w:rsid w:val="00A518D9"/>
    <w:rsid w:val="00A562CE"/>
    <w:rsid w:val="00A93DD4"/>
    <w:rsid w:val="00AC1CF3"/>
    <w:rsid w:val="00AD2D75"/>
    <w:rsid w:val="00AE5D9C"/>
    <w:rsid w:val="00AE7973"/>
    <w:rsid w:val="00AF3241"/>
    <w:rsid w:val="00AF7168"/>
    <w:rsid w:val="00B02560"/>
    <w:rsid w:val="00B02C8C"/>
    <w:rsid w:val="00B0631D"/>
    <w:rsid w:val="00B07D3D"/>
    <w:rsid w:val="00B26C59"/>
    <w:rsid w:val="00B27EC5"/>
    <w:rsid w:val="00B447F1"/>
    <w:rsid w:val="00B50B58"/>
    <w:rsid w:val="00B5421D"/>
    <w:rsid w:val="00B7305C"/>
    <w:rsid w:val="00B733FA"/>
    <w:rsid w:val="00B91888"/>
    <w:rsid w:val="00B9387D"/>
    <w:rsid w:val="00B93AF6"/>
    <w:rsid w:val="00BB2236"/>
    <w:rsid w:val="00BC5804"/>
    <w:rsid w:val="00BD1AF0"/>
    <w:rsid w:val="00BD3609"/>
    <w:rsid w:val="00BE182B"/>
    <w:rsid w:val="00BF67D4"/>
    <w:rsid w:val="00C045FE"/>
    <w:rsid w:val="00C12E7F"/>
    <w:rsid w:val="00C14511"/>
    <w:rsid w:val="00C36547"/>
    <w:rsid w:val="00C46CCA"/>
    <w:rsid w:val="00C51C86"/>
    <w:rsid w:val="00C75B32"/>
    <w:rsid w:val="00CA041E"/>
    <w:rsid w:val="00CA25C7"/>
    <w:rsid w:val="00CA2823"/>
    <w:rsid w:val="00CD1D41"/>
    <w:rsid w:val="00CF2A0D"/>
    <w:rsid w:val="00D21E19"/>
    <w:rsid w:val="00D4120D"/>
    <w:rsid w:val="00D51C1D"/>
    <w:rsid w:val="00D61899"/>
    <w:rsid w:val="00D62351"/>
    <w:rsid w:val="00D679E7"/>
    <w:rsid w:val="00E16369"/>
    <w:rsid w:val="00E30FF6"/>
    <w:rsid w:val="00E411EC"/>
    <w:rsid w:val="00E427D2"/>
    <w:rsid w:val="00E7034A"/>
    <w:rsid w:val="00E766DD"/>
    <w:rsid w:val="00E84AC4"/>
    <w:rsid w:val="00EC0965"/>
    <w:rsid w:val="00EE27D5"/>
    <w:rsid w:val="00EF4589"/>
    <w:rsid w:val="00F01DAA"/>
    <w:rsid w:val="00F03B52"/>
    <w:rsid w:val="00F1386C"/>
    <w:rsid w:val="00F22218"/>
    <w:rsid w:val="00F3014C"/>
    <w:rsid w:val="00F36237"/>
    <w:rsid w:val="00F601F8"/>
    <w:rsid w:val="00F76A9B"/>
    <w:rsid w:val="00F829C7"/>
    <w:rsid w:val="00F84F2B"/>
    <w:rsid w:val="00F949AF"/>
    <w:rsid w:val="00F9540B"/>
    <w:rsid w:val="00FA4A46"/>
    <w:rsid w:val="00FA508A"/>
    <w:rsid w:val="00FB0036"/>
    <w:rsid w:val="00FD13E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67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819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966819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668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66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Обычный текст"/>
    <w:basedOn w:val="a"/>
    <w:link w:val="a6"/>
    <w:qFormat/>
    <w:rsid w:val="00966819"/>
    <w:pPr>
      <w:ind w:firstLine="709"/>
      <w:jc w:val="both"/>
    </w:pPr>
    <w:rPr>
      <w:rFonts w:eastAsia="Calibri"/>
      <w:lang w:eastAsia="en-US"/>
    </w:rPr>
  </w:style>
  <w:style w:type="character" w:customStyle="1" w:styleId="a6">
    <w:name w:val="Обычный текст Знак"/>
    <w:basedOn w:val="a0"/>
    <w:link w:val="a5"/>
    <w:rsid w:val="00966819"/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3F70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276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67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819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966819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668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66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Обычный текст"/>
    <w:basedOn w:val="a"/>
    <w:link w:val="a6"/>
    <w:qFormat/>
    <w:rsid w:val="00966819"/>
    <w:pPr>
      <w:ind w:firstLine="709"/>
      <w:jc w:val="both"/>
    </w:pPr>
    <w:rPr>
      <w:rFonts w:eastAsia="Calibri"/>
      <w:lang w:eastAsia="en-US"/>
    </w:rPr>
  </w:style>
  <w:style w:type="character" w:customStyle="1" w:styleId="a6">
    <w:name w:val="Обычный текст Знак"/>
    <w:basedOn w:val="a0"/>
    <w:link w:val="a5"/>
    <w:rsid w:val="00966819"/>
    <w:rPr>
      <w:rFonts w:ascii="Times New Roman" w:eastAsia="Calibri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4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3F70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276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A198-3ABA-4607-9ECC-B67808EB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Одинцова Светлана Сергеевна</cp:lastModifiedBy>
  <cp:revision>92</cp:revision>
  <cp:lastPrinted>2019-05-14T06:27:00Z</cp:lastPrinted>
  <dcterms:created xsi:type="dcterms:W3CDTF">2019-04-24T05:23:00Z</dcterms:created>
  <dcterms:modified xsi:type="dcterms:W3CDTF">2019-05-15T03:25:00Z</dcterms:modified>
</cp:coreProperties>
</file>