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12" w:rsidRDefault="009B5212" w:rsidP="009B5212">
      <w:pPr>
        <w:rPr>
          <w:sz w:val="28"/>
          <w:szCs w:val="28"/>
        </w:rPr>
      </w:pPr>
    </w:p>
    <w:p w:rsidR="009B5212" w:rsidRDefault="009B5212" w:rsidP="009B5212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248"/>
      </w:tblGrid>
      <w:tr w:rsidR="009B5212">
        <w:tc>
          <w:tcPr>
            <w:tcW w:w="4248" w:type="dxa"/>
            <w:hideMark/>
          </w:tcPr>
          <w:p w:rsidR="009B5212" w:rsidRDefault="009B5212">
            <w:pPr>
              <w:jc w:val="both"/>
              <w:rPr>
                <w:bCs/>
                <w:sz w:val="28"/>
                <w:szCs w:val="28"/>
              </w:rPr>
            </w:pPr>
          </w:p>
          <w:p w:rsidR="009B5212" w:rsidRDefault="009B5212">
            <w:pPr>
              <w:jc w:val="both"/>
              <w:rPr>
                <w:bCs/>
                <w:sz w:val="28"/>
                <w:szCs w:val="28"/>
              </w:rPr>
            </w:pPr>
          </w:p>
          <w:p w:rsidR="009B5212" w:rsidRPr="005A64FA" w:rsidRDefault="009B5212">
            <w:pPr>
              <w:jc w:val="both"/>
              <w:rPr>
                <w:bCs/>
                <w:sz w:val="26"/>
                <w:szCs w:val="26"/>
              </w:rPr>
            </w:pPr>
          </w:p>
          <w:p w:rsidR="009B5212" w:rsidRPr="005A64FA" w:rsidRDefault="009B5212">
            <w:pPr>
              <w:jc w:val="both"/>
              <w:rPr>
                <w:bCs/>
                <w:sz w:val="26"/>
                <w:szCs w:val="26"/>
              </w:rPr>
            </w:pPr>
          </w:p>
          <w:p w:rsidR="009B5212" w:rsidRPr="005A64FA" w:rsidRDefault="009B5212">
            <w:pPr>
              <w:jc w:val="both"/>
              <w:rPr>
                <w:bCs/>
                <w:sz w:val="26"/>
                <w:szCs w:val="26"/>
              </w:rPr>
            </w:pPr>
          </w:p>
          <w:p w:rsidR="009B5212" w:rsidRPr="005A64FA" w:rsidRDefault="009B5212">
            <w:pPr>
              <w:jc w:val="both"/>
              <w:rPr>
                <w:bCs/>
                <w:sz w:val="26"/>
                <w:szCs w:val="26"/>
              </w:rPr>
            </w:pPr>
          </w:p>
          <w:p w:rsidR="009B5212" w:rsidRDefault="009B5212">
            <w:pPr>
              <w:jc w:val="both"/>
              <w:rPr>
                <w:bCs/>
                <w:sz w:val="28"/>
                <w:szCs w:val="28"/>
                <w:lang w:val="en-US"/>
              </w:rPr>
            </w:pPr>
          </w:p>
          <w:p w:rsidR="00D5479A" w:rsidRPr="00D5479A" w:rsidRDefault="00D5479A">
            <w:pPr>
              <w:jc w:val="both"/>
              <w:rPr>
                <w:bCs/>
                <w:sz w:val="28"/>
                <w:szCs w:val="28"/>
                <w:lang w:val="en-US"/>
              </w:rPr>
            </w:pPr>
          </w:p>
          <w:p w:rsidR="00D12E2B" w:rsidRPr="009B5212" w:rsidRDefault="009365DE" w:rsidP="009365DE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DC02B4">
              <w:rPr>
                <w:sz w:val="28"/>
                <w:szCs w:val="28"/>
              </w:rPr>
              <w:t xml:space="preserve">Об утверждении Порядка предоставления </w:t>
            </w:r>
            <w:r>
              <w:rPr>
                <w:sz w:val="28"/>
                <w:szCs w:val="28"/>
              </w:rPr>
              <w:t xml:space="preserve">субсидии </w:t>
            </w:r>
            <w:r w:rsidRPr="00DC02B4">
              <w:rPr>
                <w:sz w:val="28"/>
                <w:szCs w:val="28"/>
              </w:rPr>
              <w:t>из</w:t>
            </w:r>
            <w:r>
              <w:rPr>
                <w:sz w:val="28"/>
                <w:szCs w:val="28"/>
              </w:rPr>
              <w:t xml:space="preserve"> бюджета городского округа </w:t>
            </w:r>
            <w:r w:rsidRPr="00DC02B4">
              <w:rPr>
                <w:sz w:val="28"/>
                <w:szCs w:val="28"/>
              </w:rPr>
              <w:t>Первоуральск на создание условий для деятельности  добровольных общественных формирований по охране</w:t>
            </w:r>
            <w:proofErr w:type="gramEnd"/>
            <w:r w:rsidRPr="00DC02B4">
              <w:rPr>
                <w:sz w:val="28"/>
                <w:szCs w:val="28"/>
              </w:rPr>
              <w:t xml:space="preserve"> общественного порядка</w:t>
            </w:r>
          </w:p>
        </w:tc>
      </w:tr>
    </w:tbl>
    <w:p w:rsidR="009B5212" w:rsidRDefault="009B5212" w:rsidP="009B5212">
      <w:pPr>
        <w:rPr>
          <w:sz w:val="28"/>
        </w:rPr>
      </w:pPr>
    </w:p>
    <w:p w:rsidR="009B5212" w:rsidRDefault="009B5212" w:rsidP="009B5212">
      <w:pPr>
        <w:pStyle w:val="a3"/>
        <w:rPr>
          <w:sz w:val="28"/>
        </w:rPr>
      </w:pPr>
    </w:p>
    <w:p w:rsidR="00FE45F0" w:rsidRDefault="00FE45F0" w:rsidP="009B5212">
      <w:pPr>
        <w:pStyle w:val="a3"/>
        <w:rPr>
          <w:sz w:val="28"/>
        </w:rPr>
      </w:pPr>
    </w:p>
    <w:p w:rsidR="002B2B58" w:rsidRDefault="002B2B58" w:rsidP="009B5212">
      <w:pPr>
        <w:pStyle w:val="a3"/>
        <w:rPr>
          <w:sz w:val="28"/>
        </w:rPr>
      </w:pPr>
    </w:p>
    <w:p w:rsidR="009B5212" w:rsidRDefault="00A969C0" w:rsidP="00BB7319">
      <w:pPr>
        <w:ind w:right="-1" w:firstLine="708"/>
        <w:jc w:val="both"/>
        <w:rPr>
          <w:bCs/>
          <w:sz w:val="28"/>
          <w:szCs w:val="28"/>
        </w:rPr>
      </w:pPr>
      <w:r w:rsidRPr="00492CB1">
        <w:rPr>
          <w:sz w:val="28"/>
          <w:szCs w:val="28"/>
          <w:lang w:eastAsia="ar-SA"/>
        </w:rPr>
        <w:t xml:space="preserve">В соответствии </w:t>
      </w:r>
      <w:r w:rsidR="009365DE">
        <w:rPr>
          <w:sz w:val="28"/>
          <w:szCs w:val="28"/>
          <w:lang w:eastAsia="ar-SA"/>
        </w:rPr>
        <w:t xml:space="preserve">с </w:t>
      </w:r>
      <w:r w:rsidR="009365DE" w:rsidRPr="009365DE">
        <w:rPr>
          <w:sz w:val="28"/>
          <w:szCs w:val="28"/>
          <w:lang w:eastAsia="ar-SA"/>
        </w:rPr>
        <w:t>Постановлени</w:t>
      </w:r>
      <w:r w:rsidR="009365DE">
        <w:rPr>
          <w:sz w:val="28"/>
          <w:szCs w:val="28"/>
          <w:lang w:eastAsia="ar-SA"/>
        </w:rPr>
        <w:t>ем</w:t>
      </w:r>
      <w:r w:rsidR="009365DE" w:rsidRPr="009365DE">
        <w:rPr>
          <w:sz w:val="28"/>
          <w:szCs w:val="28"/>
          <w:lang w:eastAsia="ar-SA"/>
        </w:rPr>
        <w:t xml:space="preserve"> Правительства </w:t>
      </w:r>
      <w:r w:rsidR="009365DE">
        <w:rPr>
          <w:sz w:val="28"/>
          <w:szCs w:val="28"/>
          <w:lang w:eastAsia="ar-SA"/>
        </w:rPr>
        <w:t xml:space="preserve">Российской Федерации </w:t>
      </w:r>
      <w:r w:rsidR="009365DE" w:rsidRPr="009365DE">
        <w:rPr>
          <w:sz w:val="28"/>
          <w:szCs w:val="28"/>
          <w:lang w:eastAsia="ar-SA"/>
        </w:rPr>
        <w:t xml:space="preserve">от 07.05.2017 </w:t>
      </w:r>
      <w:r w:rsidR="009365DE">
        <w:rPr>
          <w:sz w:val="28"/>
          <w:szCs w:val="28"/>
          <w:lang w:eastAsia="ar-SA"/>
        </w:rPr>
        <w:t>№</w:t>
      </w:r>
      <w:r w:rsidR="009365DE" w:rsidRPr="009365DE">
        <w:rPr>
          <w:sz w:val="28"/>
          <w:szCs w:val="28"/>
          <w:lang w:eastAsia="ar-SA"/>
        </w:rPr>
        <w:t xml:space="preserve"> 541 (ред. от 17.10.2017) </w:t>
      </w:r>
      <w:r w:rsidR="009365DE">
        <w:rPr>
          <w:sz w:val="28"/>
          <w:szCs w:val="28"/>
          <w:lang w:eastAsia="ar-SA"/>
        </w:rPr>
        <w:t>«</w:t>
      </w:r>
      <w:r w:rsidR="009365DE" w:rsidRPr="009365DE">
        <w:rPr>
          <w:sz w:val="28"/>
          <w:szCs w:val="28"/>
          <w:lang w:eastAsia="ar-SA"/>
        </w:rPr>
        <w:t>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</w:t>
      </w:r>
      <w:r w:rsidR="009365DE">
        <w:rPr>
          <w:sz w:val="28"/>
          <w:szCs w:val="28"/>
          <w:lang w:eastAsia="ar-SA"/>
        </w:rPr>
        <w:t xml:space="preserve">», </w:t>
      </w:r>
      <w:r w:rsidRPr="00492CB1">
        <w:rPr>
          <w:sz w:val="28"/>
          <w:szCs w:val="28"/>
          <w:lang w:eastAsia="ar-SA"/>
        </w:rPr>
        <w:t>со статьей 78.1 Бюджетного кодекса Российской Федерации, Администрация городского округа Первоуральск</w:t>
      </w:r>
      <w:r w:rsidR="00A60AE5">
        <w:rPr>
          <w:bCs/>
          <w:sz w:val="28"/>
          <w:szCs w:val="28"/>
        </w:rPr>
        <w:t xml:space="preserve"> </w:t>
      </w:r>
    </w:p>
    <w:p w:rsidR="009B5212" w:rsidRPr="005A64FA" w:rsidRDefault="009B5212" w:rsidP="009B5212">
      <w:pPr>
        <w:ind w:firstLine="709"/>
        <w:jc w:val="both"/>
        <w:rPr>
          <w:bCs/>
          <w:sz w:val="26"/>
          <w:szCs w:val="26"/>
        </w:rPr>
      </w:pPr>
    </w:p>
    <w:p w:rsidR="009B5212" w:rsidRPr="005A64FA" w:rsidRDefault="009B5212" w:rsidP="009B5212">
      <w:pPr>
        <w:ind w:firstLine="709"/>
        <w:jc w:val="both"/>
        <w:rPr>
          <w:bCs/>
          <w:sz w:val="26"/>
          <w:szCs w:val="26"/>
        </w:rPr>
      </w:pPr>
    </w:p>
    <w:p w:rsidR="009B5212" w:rsidRDefault="009B5212" w:rsidP="009B521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9365DE" w:rsidRDefault="009365DE" w:rsidP="009E4C74">
      <w:pPr>
        <w:pStyle w:val="3"/>
        <w:numPr>
          <w:ilvl w:val="0"/>
          <w:numId w:val="2"/>
        </w:numPr>
        <w:spacing w:after="0"/>
        <w:ind w:left="0" w:firstLine="709"/>
        <w:jc w:val="both"/>
        <w:rPr>
          <w:sz w:val="28"/>
          <w:szCs w:val="28"/>
        </w:rPr>
      </w:pPr>
      <w:r w:rsidRPr="00DC02B4">
        <w:rPr>
          <w:sz w:val="28"/>
          <w:szCs w:val="28"/>
        </w:rPr>
        <w:t>Утвердить П</w:t>
      </w:r>
      <w:r>
        <w:rPr>
          <w:sz w:val="28"/>
          <w:szCs w:val="28"/>
        </w:rPr>
        <w:t xml:space="preserve">орядок предоставления субсидии </w:t>
      </w:r>
      <w:r w:rsidRPr="00DC02B4">
        <w:rPr>
          <w:sz w:val="28"/>
          <w:szCs w:val="28"/>
        </w:rPr>
        <w:t>из бюджета городского округа Первоуральск на создание условий для деятельности добровольных общественных формирований по охране общественного порядка (</w:t>
      </w:r>
      <w:r w:rsidR="009E4C74">
        <w:rPr>
          <w:sz w:val="28"/>
          <w:szCs w:val="28"/>
        </w:rPr>
        <w:t>приложение 1</w:t>
      </w:r>
      <w:r w:rsidRPr="00DC02B4">
        <w:rPr>
          <w:sz w:val="28"/>
          <w:szCs w:val="28"/>
        </w:rPr>
        <w:t>).</w:t>
      </w:r>
    </w:p>
    <w:p w:rsidR="009E4C74" w:rsidRPr="009E4C74" w:rsidRDefault="009E4C74" w:rsidP="009E4C74">
      <w:pPr>
        <w:pStyle w:val="3"/>
        <w:numPr>
          <w:ilvl w:val="0"/>
          <w:numId w:val="2"/>
        </w:numPr>
        <w:spacing w:after="0"/>
        <w:ind w:left="0" w:firstLine="709"/>
        <w:jc w:val="both"/>
        <w:rPr>
          <w:sz w:val="28"/>
          <w:szCs w:val="28"/>
        </w:rPr>
      </w:pPr>
      <w:r w:rsidRPr="009E4C74">
        <w:rPr>
          <w:color w:val="000000"/>
          <w:sz w:val="28"/>
          <w:szCs w:val="28"/>
          <w:lang w:bidi="ru-RU"/>
        </w:rPr>
        <w:t>Утвердить Методику расчета объема субсидии, предоставляемой из бюджета городского округа Первоуральск на создание условий для деятельности добровольных общественных формирований по охране общественного порядка (приложение 2)</w:t>
      </w:r>
      <w:r>
        <w:rPr>
          <w:color w:val="000000"/>
          <w:sz w:val="28"/>
          <w:szCs w:val="28"/>
          <w:lang w:bidi="ru-RU"/>
        </w:rPr>
        <w:t>.</w:t>
      </w:r>
    </w:p>
    <w:p w:rsidR="009365DE" w:rsidRDefault="00A8473F" w:rsidP="009E4C74">
      <w:pPr>
        <w:pStyle w:val="3"/>
        <w:numPr>
          <w:ilvl w:val="0"/>
          <w:numId w:val="2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 городского округа Первоуральск от 06.04.2017 № 669 «</w:t>
      </w:r>
      <w:r w:rsidRPr="00DC02B4">
        <w:rPr>
          <w:sz w:val="28"/>
          <w:szCs w:val="28"/>
        </w:rPr>
        <w:t xml:space="preserve">Об утверждении Порядка предоставления </w:t>
      </w:r>
      <w:r>
        <w:rPr>
          <w:sz w:val="28"/>
          <w:szCs w:val="28"/>
        </w:rPr>
        <w:t xml:space="preserve">субсидии </w:t>
      </w:r>
      <w:r w:rsidRPr="00DC02B4">
        <w:rPr>
          <w:sz w:val="28"/>
          <w:szCs w:val="28"/>
        </w:rPr>
        <w:t>из</w:t>
      </w:r>
      <w:r>
        <w:rPr>
          <w:sz w:val="28"/>
          <w:szCs w:val="28"/>
        </w:rPr>
        <w:t xml:space="preserve"> бюджета городского округа </w:t>
      </w:r>
      <w:r w:rsidRPr="00DC02B4">
        <w:rPr>
          <w:sz w:val="28"/>
          <w:szCs w:val="28"/>
        </w:rPr>
        <w:t xml:space="preserve">Первоуральск на создание условий для деятельности добровольных </w:t>
      </w:r>
      <w:r w:rsidRPr="00DC02B4">
        <w:rPr>
          <w:sz w:val="28"/>
          <w:szCs w:val="28"/>
        </w:rPr>
        <w:lastRenderedPageBreak/>
        <w:t>общественных формирований по охране общественного порядка</w:t>
      </w:r>
      <w:r>
        <w:rPr>
          <w:sz w:val="28"/>
          <w:szCs w:val="28"/>
        </w:rPr>
        <w:t xml:space="preserve">», </w:t>
      </w:r>
      <w:r w:rsidR="00B46737">
        <w:rPr>
          <w:sz w:val="28"/>
          <w:szCs w:val="28"/>
        </w:rPr>
        <w:br/>
      </w:r>
      <w:r>
        <w:rPr>
          <w:sz w:val="28"/>
          <w:szCs w:val="28"/>
        </w:rPr>
        <w:t xml:space="preserve">с изменениями, внесенными постановлением Администрации городского округа Первоуральск от 23.06.2017 № 1314 «О внесении изменений в </w:t>
      </w:r>
      <w:r w:rsidRPr="00DC02B4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DC02B4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 xml:space="preserve">субсидии </w:t>
      </w:r>
      <w:r w:rsidRPr="00DC02B4">
        <w:rPr>
          <w:sz w:val="28"/>
          <w:szCs w:val="28"/>
        </w:rPr>
        <w:t>из</w:t>
      </w:r>
      <w:r>
        <w:rPr>
          <w:sz w:val="28"/>
          <w:szCs w:val="28"/>
        </w:rPr>
        <w:t xml:space="preserve"> бюджета городского округа </w:t>
      </w:r>
      <w:r w:rsidRPr="00DC02B4">
        <w:rPr>
          <w:sz w:val="28"/>
          <w:szCs w:val="28"/>
        </w:rPr>
        <w:t>Первоуральск на создание условий для деятельности добровольных общественных формирований по охране общественного порядка</w:t>
      </w:r>
      <w:r>
        <w:rPr>
          <w:sz w:val="28"/>
          <w:szCs w:val="28"/>
        </w:rPr>
        <w:t>».</w:t>
      </w:r>
    </w:p>
    <w:p w:rsidR="00B46737" w:rsidRDefault="00B46737" w:rsidP="00A8473F">
      <w:pPr>
        <w:pStyle w:val="3"/>
        <w:numPr>
          <w:ilvl w:val="0"/>
          <w:numId w:val="2"/>
        </w:numPr>
        <w:spacing w:after="0"/>
        <w:ind w:left="0" w:right="-1" w:firstLine="709"/>
        <w:jc w:val="both"/>
        <w:rPr>
          <w:sz w:val="28"/>
          <w:szCs w:val="28"/>
        </w:rPr>
      </w:pPr>
      <w:proofErr w:type="gramStart"/>
      <w:r w:rsidRPr="00DC02B4">
        <w:rPr>
          <w:sz w:val="28"/>
          <w:szCs w:val="28"/>
        </w:rPr>
        <w:t>Разместить</w:t>
      </w:r>
      <w:proofErr w:type="gramEnd"/>
      <w:r w:rsidRPr="00DC02B4">
        <w:rPr>
          <w:sz w:val="28"/>
          <w:szCs w:val="28"/>
        </w:rPr>
        <w:t xml:space="preserve"> настоящее постановление на официальном сайте </w:t>
      </w:r>
      <w:r>
        <w:rPr>
          <w:sz w:val="28"/>
          <w:szCs w:val="28"/>
        </w:rPr>
        <w:t xml:space="preserve">Администрации </w:t>
      </w:r>
      <w:r w:rsidRPr="00DC02B4">
        <w:rPr>
          <w:sz w:val="28"/>
          <w:szCs w:val="28"/>
        </w:rPr>
        <w:t>городского округа Первоуральск</w:t>
      </w:r>
      <w:r>
        <w:rPr>
          <w:sz w:val="28"/>
          <w:szCs w:val="28"/>
        </w:rPr>
        <w:t>.</w:t>
      </w:r>
      <w:r w:rsidRPr="00FB7A06">
        <w:rPr>
          <w:sz w:val="28"/>
          <w:szCs w:val="28"/>
        </w:rPr>
        <w:t xml:space="preserve"> </w:t>
      </w:r>
    </w:p>
    <w:p w:rsidR="00A8473F" w:rsidRPr="00FB7A06" w:rsidRDefault="00A8473F" w:rsidP="00A8473F">
      <w:pPr>
        <w:pStyle w:val="3"/>
        <w:numPr>
          <w:ilvl w:val="0"/>
          <w:numId w:val="2"/>
        </w:numPr>
        <w:spacing w:after="0"/>
        <w:ind w:left="0" w:right="-1" w:firstLine="709"/>
        <w:jc w:val="both"/>
        <w:rPr>
          <w:sz w:val="28"/>
          <w:szCs w:val="28"/>
        </w:rPr>
      </w:pPr>
      <w:proofErr w:type="gramStart"/>
      <w:r w:rsidRPr="00FB7A06">
        <w:rPr>
          <w:sz w:val="28"/>
          <w:szCs w:val="28"/>
        </w:rPr>
        <w:t>Контроль за</w:t>
      </w:r>
      <w:proofErr w:type="gramEnd"/>
      <w:r w:rsidRPr="00FB7A06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</w:t>
      </w:r>
      <w:r w:rsidRPr="00FB7A06">
        <w:rPr>
          <w:sz w:val="28"/>
          <w:szCs w:val="28"/>
        </w:rPr>
        <w:t xml:space="preserve"> возложить на</w:t>
      </w:r>
      <w:r>
        <w:rPr>
          <w:sz w:val="28"/>
          <w:szCs w:val="28"/>
        </w:rPr>
        <w:t xml:space="preserve"> </w:t>
      </w:r>
      <w:r w:rsidR="00B46737">
        <w:rPr>
          <w:sz w:val="28"/>
          <w:szCs w:val="28"/>
        </w:rPr>
        <w:t>Заместителя</w:t>
      </w:r>
      <w:r>
        <w:rPr>
          <w:sz w:val="28"/>
          <w:szCs w:val="28"/>
        </w:rPr>
        <w:t xml:space="preserve"> </w:t>
      </w:r>
      <w:r w:rsidR="00B46737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Администрации городского округа Первоуральск </w:t>
      </w:r>
      <w:r w:rsidR="008479CB">
        <w:rPr>
          <w:sz w:val="28"/>
          <w:szCs w:val="28"/>
        </w:rPr>
        <w:t xml:space="preserve">по управлению социальной сферой </w:t>
      </w:r>
      <w:r>
        <w:rPr>
          <w:sz w:val="28"/>
          <w:szCs w:val="28"/>
        </w:rPr>
        <w:t>Анциферова</w:t>
      </w:r>
      <w:r w:rsidRPr="003618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А.В. </w:t>
      </w:r>
    </w:p>
    <w:p w:rsidR="00B46737" w:rsidRDefault="00B46737" w:rsidP="00B46737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B46737" w:rsidRDefault="00B46737" w:rsidP="00B46737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B46737" w:rsidRDefault="00B46737" w:rsidP="00B46737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B46737" w:rsidRPr="009B5212" w:rsidRDefault="00B46737" w:rsidP="00B46737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B46737" w:rsidRPr="00626D76" w:rsidRDefault="00B46737" w:rsidP="00B467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Первоуральск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Хорев</w:t>
      </w:r>
    </w:p>
    <w:p w:rsidR="00A8473F" w:rsidRDefault="00A8473F" w:rsidP="00A8473F">
      <w:pPr>
        <w:pStyle w:val="3"/>
        <w:spacing w:after="0"/>
        <w:ind w:right="-1"/>
        <w:jc w:val="both"/>
        <w:rPr>
          <w:sz w:val="28"/>
          <w:szCs w:val="28"/>
        </w:rPr>
      </w:pPr>
    </w:p>
    <w:p w:rsidR="00A8473F" w:rsidRDefault="00A8473F" w:rsidP="00A8473F">
      <w:pPr>
        <w:pStyle w:val="3"/>
        <w:spacing w:after="0"/>
        <w:ind w:right="-1"/>
        <w:jc w:val="both"/>
        <w:rPr>
          <w:sz w:val="28"/>
          <w:szCs w:val="28"/>
        </w:rPr>
      </w:pPr>
    </w:p>
    <w:p w:rsidR="00A8473F" w:rsidRDefault="00A8473F" w:rsidP="00A8473F">
      <w:pPr>
        <w:pStyle w:val="3"/>
        <w:spacing w:after="0"/>
        <w:ind w:right="-1"/>
        <w:jc w:val="both"/>
        <w:rPr>
          <w:sz w:val="28"/>
          <w:szCs w:val="28"/>
        </w:rPr>
      </w:pPr>
    </w:p>
    <w:p w:rsidR="00B46737" w:rsidRDefault="00B46737" w:rsidP="00A8473F">
      <w:pPr>
        <w:pStyle w:val="3"/>
        <w:spacing w:after="0"/>
        <w:ind w:right="-1"/>
        <w:jc w:val="both"/>
        <w:rPr>
          <w:sz w:val="28"/>
          <w:szCs w:val="28"/>
        </w:rPr>
      </w:pPr>
    </w:p>
    <w:p w:rsidR="00B46737" w:rsidRDefault="00B46737" w:rsidP="00A8473F">
      <w:pPr>
        <w:pStyle w:val="3"/>
        <w:spacing w:after="0"/>
        <w:ind w:right="-1"/>
        <w:jc w:val="both"/>
        <w:rPr>
          <w:sz w:val="28"/>
          <w:szCs w:val="28"/>
        </w:rPr>
      </w:pPr>
    </w:p>
    <w:p w:rsidR="00B46737" w:rsidRDefault="00B46737" w:rsidP="00A8473F">
      <w:pPr>
        <w:pStyle w:val="3"/>
        <w:spacing w:after="0"/>
        <w:ind w:right="-1"/>
        <w:jc w:val="both"/>
        <w:rPr>
          <w:sz w:val="28"/>
          <w:szCs w:val="28"/>
        </w:rPr>
      </w:pPr>
    </w:p>
    <w:p w:rsidR="00B46737" w:rsidRDefault="00B46737" w:rsidP="00A8473F">
      <w:pPr>
        <w:pStyle w:val="3"/>
        <w:spacing w:after="0"/>
        <w:ind w:right="-1"/>
        <w:jc w:val="both"/>
        <w:rPr>
          <w:sz w:val="28"/>
          <w:szCs w:val="28"/>
        </w:rPr>
      </w:pPr>
    </w:p>
    <w:p w:rsidR="00B46737" w:rsidRDefault="00B46737" w:rsidP="00A8473F">
      <w:pPr>
        <w:pStyle w:val="3"/>
        <w:spacing w:after="0"/>
        <w:ind w:right="-1"/>
        <w:jc w:val="both"/>
        <w:rPr>
          <w:sz w:val="28"/>
          <w:szCs w:val="28"/>
        </w:rPr>
      </w:pPr>
    </w:p>
    <w:p w:rsidR="00B46737" w:rsidRDefault="00B46737" w:rsidP="00A8473F">
      <w:pPr>
        <w:pStyle w:val="3"/>
        <w:spacing w:after="0"/>
        <w:ind w:right="-1"/>
        <w:jc w:val="both"/>
        <w:rPr>
          <w:sz w:val="28"/>
          <w:szCs w:val="28"/>
        </w:rPr>
      </w:pPr>
    </w:p>
    <w:p w:rsidR="00B46737" w:rsidRDefault="00B46737" w:rsidP="00A8473F">
      <w:pPr>
        <w:pStyle w:val="3"/>
        <w:spacing w:after="0"/>
        <w:ind w:right="-1"/>
        <w:jc w:val="both"/>
        <w:rPr>
          <w:sz w:val="28"/>
          <w:szCs w:val="28"/>
        </w:rPr>
      </w:pPr>
    </w:p>
    <w:p w:rsidR="00B46737" w:rsidRDefault="00B46737" w:rsidP="00A8473F">
      <w:pPr>
        <w:pStyle w:val="3"/>
        <w:spacing w:after="0"/>
        <w:ind w:right="-1"/>
        <w:jc w:val="both"/>
        <w:rPr>
          <w:sz w:val="28"/>
          <w:szCs w:val="28"/>
        </w:rPr>
      </w:pPr>
    </w:p>
    <w:p w:rsidR="00B46737" w:rsidRDefault="00B46737" w:rsidP="00A8473F">
      <w:pPr>
        <w:pStyle w:val="3"/>
        <w:spacing w:after="0"/>
        <w:ind w:right="-1"/>
        <w:jc w:val="both"/>
        <w:rPr>
          <w:sz w:val="28"/>
          <w:szCs w:val="28"/>
        </w:rPr>
      </w:pPr>
    </w:p>
    <w:p w:rsidR="00B46737" w:rsidRDefault="00B46737" w:rsidP="00A8473F">
      <w:pPr>
        <w:pStyle w:val="3"/>
        <w:spacing w:after="0"/>
        <w:ind w:right="-1"/>
        <w:jc w:val="both"/>
        <w:rPr>
          <w:sz w:val="28"/>
          <w:szCs w:val="28"/>
        </w:rPr>
      </w:pPr>
    </w:p>
    <w:p w:rsidR="00B46737" w:rsidRDefault="00B46737" w:rsidP="00A8473F">
      <w:pPr>
        <w:pStyle w:val="3"/>
        <w:spacing w:after="0"/>
        <w:ind w:right="-1"/>
        <w:jc w:val="both"/>
        <w:rPr>
          <w:sz w:val="28"/>
          <w:szCs w:val="28"/>
        </w:rPr>
      </w:pPr>
    </w:p>
    <w:p w:rsidR="00B46737" w:rsidRDefault="00B46737" w:rsidP="00A8473F">
      <w:pPr>
        <w:pStyle w:val="3"/>
        <w:spacing w:after="0"/>
        <w:ind w:right="-1"/>
        <w:jc w:val="both"/>
        <w:rPr>
          <w:sz w:val="28"/>
          <w:szCs w:val="28"/>
        </w:rPr>
      </w:pPr>
    </w:p>
    <w:p w:rsidR="00B46737" w:rsidRDefault="00B46737" w:rsidP="00A8473F">
      <w:pPr>
        <w:pStyle w:val="3"/>
        <w:spacing w:after="0"/>
        <w:ind w:right="-1"/>
        <w:jc w:val="both"/>
        <w:rPr>
          <w:sz w:val="28"/>
          <w:szCs w:val="28"/>
        </w:rPr>
      </w:pPr>
    </w:p>
    <w:p w:rsidR="00B46737" w:rsidRDefault="00B46737" w:rsidP="00A8473F">
      <w:pPr>
        <w:pStyle w:val="3"/>
        <w:spacing w:after="0"/>
        <w:ind w:right="-1"/>
        <w:jc w:val="both"/>
        <w:rPr>
          <w:sz w:val="28"/>
          <w:szCs w:val="28"/>
        </w:rPr>
      </w:pPr>
    </w:p>
    <w:p w:rsidR="00B46737" w:rsidRDefault="00B46737" w:rsidP="00A8473F">
      <w:pPr>
        <w:pStyle w:val="3"/>
        <w:spacing w:after="0"/>
        <w:ind w:right="-1"/>
        <w:jc w:val="both"/>
        <w:rPr>
          <w:sz w:val="28"/>
          <w:szCs w:val="28"/>
        </w:rPr>
      </w:pPr>
    </w:p>
    <w:p w:rsidR="00B46737" w:rsidRDefault="00B46737" w:rsidP="00A8473F">
      <w:pPr>
        <w:pStyle w:val="3"/>
        <w:spacing w:after="0"/>
        <w:ind w:right="-1"/>
        <w:jc w:val="both"/>
        <w:rPr>
          <w:sz w:val="28"/>
          <w:szCs w:val="28"/>
        </w:rPr>
      </w:pPr>
    </w:p>
    <w:p w:rsidR="00B46737" w:rsidRDefault="00B46737" w:rsidP="00A8473F">
      <w:pPr>
        <w:pStyle w:val="3"/>
        <w:spacing w:after="0"/>
        <w:ind w:right="-1"/>
        <w:jc w:val="both"/>
        <w:rPr>
          <w:sz w:val="28"/>
          <w:szCs w:val="28"/>
        </w:rPr>
      </w:pPr>
    </w:p>
    <w:p w:rsidR="00B46737" w:rsidRDefault="00B46737" w:rsidP="00A8473F">
      <w:pPr>
        <w:pStyle w:val="3"/>
        <w:spacing w:after="0"/>
        <w:ind w:right="-1"/>
        <w:jc w:val="both"/>
        <w:rPr>
          <w:sz w:val="28"/>
          <w:szCs w:val="28"/>
        </w:rPr>
      </w:pPr>
    </w:p>
    <w:p w:rsidR="00B46737" w:rsidRDefault="00B46737" w:rsidP="00A8473F">
      <w:pPr>
        <w:pStyle w:val="3"/>
        <w:spacing w:after="0"/>
        <w:ind w:right="-1"/>
        <w:jc w:val="both"/>
        <w:rPr>
          <w:sz w:val="28"/>
          <w:szCs w:val="28"/>
        </w:rPr>
      </w:pPr>
    </w:p>
    <w:p w:rsidR="00B46737" w:rsidRDefault="00B46737" w:rsidP="00A8473F">
      <w:pPr>
        <w:pStyle w:val="3"/>
        <w:spacing w:after="0"/>
        <w:ind w:right="-1"/>
        <w:jc w:val="both"/>
        <w:rPr>
          <w:sz w:val="28"/>
          <w:szCs w:val="28"/>
        </w:rPr>
      </w:pPr>
    </w:p>
    <w:p w:rsidR="00B46737" w:rsidRDefault="00B46737" w:rsidP="00A8473F">
      <w:pPr>
        <w:pStyle w:val="3"/>
        <w:spacing w:after="0"/>
        <w:ind w:right="-1"/>
        <w:jc w:val="both"/>
        <w:rPr>
          <w:sz w:val="28"/>
          <w:szCs w:val="28"/>
        </w:rPr>
      </w:pPr>
    </w:p>
    <w:p w:rsidR="00B46737" w:rsidRDefault="00B46737" w:rsidP="00A8473F">
      <w:pPr>
        <w:pStyle w:val="3"/>
        <w:spacing w:after="0"/>
        <w:ind w:right="-1"/>
        <w:jc w:val="both"/>
        <w:rPr>
          <w:sz w:val="28"/>
          <w:szCs w:val="28"/>
        </w:rPr>
      </w:pPr>
    </w:p>
    <w:p w:rsidR="00B46737" w:rsidRDefault="00B46737" w:rsidP="00A8473F">
      <w:pPr>
        <w:pStyle w:val="3"/>
        <w:spacing w:after="0"/>
        <w:ind w:right="-1"/>
        <w:jc w:val="both"/>
        <w:rPr>
          <w:sz w:val="28"/>
          <w:szCs w:val="28"/>
        </w:rPr>
      </w:pPr>
    </w:p>
    <w:p w:rsidR="00B46737" w:rsidRDefault="00B46737" w:rsidP="00A8473F">
      <w:pPr>
        <w:pStyle w:val="3"/>
        <w:spacing w:after="0"/>
        <w:ind w:right="-1"/>
        <w:jc w:val="both"/>
        <w:rPr>
          <w:sz w:val="28"/>
          <w:szCs w:val="28"/>
        </w:rPr>
      </w:pPr>
    </w:p>
    <w:p w:rsidR="00B46737" w:rsidRDefault="00B46737" w:rsidP="00A8473F">
      <w:pPr>
        <w:pStyle w:val="3"/>
        <w:spacing w:after="0"/>
        <w:ind w:right="-1"/>
        <w:jc w:val="both"/>
        <w:rPr>
          <w:sz w:val="28"/>
          <w:szCs w:val="28"/>
        </w:rPr>
      </w:pPr>
    </w:p>
    <w:p w:rsidR="00B46737" w:rsidRDefault="00B46737" w:rsidP="00B46737">
      <w:pPr>
        <w:widowControl w:val="0"/>
        <w:autoSpaceDE w:val="0"/>
        <w:autoSpaceDN w:val="0"/>
        <w:ind w:left="540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31194F">
        <w:rPr>
          <w:sz w:val="28"/>
          <w:szCs w:val="28"/>
        </w:rPr>
        <w:t xml:space="preserve"> 1</w:t>
      </w:r>
    </w:p>
    <w:p w:rsidR="00B46737" w:rsidRPr="00DC02B4" w:rsidRDefault="00B46737" w:rsidP="00B46737">
      <w:pPr>
        <w:widowControl w:val="0"/>
        <w:autoSpaceDE w:val="0"/>
        <w:autoSpaceDN w:val="0"/>
        <w:ind w:left="5400"/>
        <w:rPr>
          <w:sz w:val="28"/>
          <w:szCs w:val="28"/>
        </w:rPr>
      </w:pPr>
      <w:r w:rsidRPr="00DC02B4">
        <w:rPr>
          <w:sz w:val="28"/>
          <w:szCs w:val="28"/>
        </w:rPr>
        <w:t>УТВЕРЖДЕН</w:t>
      </w:r>
    </w:p>
    <w:p w:rsidR="00B46737" w:rsidRPr="00DC02B4" w:rsidRDefault="00B46737" w:rsidP="00B46737">
      <w:pPr>
        <w:widowControl w:val="0"/>
        <w:autoSpaceDE w:val="0"/>
        <w:autoSpaceDN w:val="0"/>
        <w:ind w:left="5400"/>
        <w:jc w:val="right"/>
        <w:rPr>
          <w:sz w:val="28"/>
          <w:szCs w:val="28"/>
        </w:rPr>
      </w:pPr>
      <w:r w:rsidRPr="00DC02B4">
        <w:rPr>
          <w:sz w:val="28"/>
          <w:szCs w:val="28"/>
        </w:rPr>
        <w:t>постановлением Администрации</w:t>
      </w:r>
    </w:p>
    <w:p w:rsidR="00B46737" w:rsidRDefault="00B46737" w:rsidP="00B46737">
      <w:pPr>
        <w:widowControl w:val="0"/>
        <w:autoSpaceDE w:val="0"/>
        <w:autoSpaceDN w:val="0"/>
        <w:ind w:left="5400"/>
        <w:jc w:val="right"/>
        <w:rPr>
          <w:sz w:val="28"/>
          <w:szCs w:val="28"/>
        </w:rPr>
      </w:pPr>
      <w:r w:rsidRPr="00DC02B4">
        <w:rPr>
          <w:sz w:val="28"/>
          <w:szCs w:val="28"/>
        </w:rPr>
        <w:t>городского округа Первоуральск</w:t>
      </w:r>
    </w:p>
    <w:p w:rsidR="00B46737" w:rsidRPr="00DC02B4" w:rsidRDefault="00B46737" w:rsidP="00B46737">
      <w:pPr>
        <w:widowControl w:val="0"/>
        <w:autoSpaceDE w:val="0"/>
        <w:autoSpaceDN w:val="0"/>
        <w:ind w:left="5400"/>
        <w:rPr>
          <w:sz w:val="28"/>
          <w:szCs w:val="28"/>
        </w:rPr>
      </w:pPr>
      <w:r>
        <w:rPr>
          <w:sz w:val="28"/>
          <w:szCs w:val="28"/>
        </w:rPr>
        <w:t>от ______________ №_________</w:t>
      </w:r>
    </w:p>
    <w:p w:rsidR="00B46737" w:rsidRDefault="00B46737">
      <w:pPr>
        <w:spacing w:after="200" w:line="276" w:lineRule="auto"/>
        <w:rPr>
          <w:sz w:val="28"/>
          <w:szCs w:val="28"/>
        </w:rPr>
      </w:pPr>
    </w:p>
    <w:p w:rsidR="009E4C74" w:rsidRPr="00DC02B4" w:rsidRDefault="009E4C74" w:rsidP="00FA5FB8">
      <w:pPr>
        <w:widowControl w:val="0"/>
        <w:autoSpaceDE w:val="0"/>
        <w:autoSpaceDN w:val="0"/>
        <w:jc w:val="center"/>
        <w:rPr>
          <w:b/>
          <w:szCs w:val="20"/>
        </w:rPr>
      </w:pPr>
      <w:r w:rsidRPr="00DC02B4">
        <w:rPr>
          <w:b/>
          <w:szCs w:val="20"/>
        </w:rPr>
        <w:t>ПОРЯДОК</w:t>
      </w:r>
    </w:p>
    <w:p w:rsidR="009E4C74" w:rsidRPr="00DC02B4" w:rsidRDefault="009E4C74" w:rsidP="00FA5FB8">
      <w:pPr>
        <w:widowControl w:val="0"/>
        <w:autoSpaceDE w:val="0"/>
        <w:autoSpaceDN w:val="0"/>
        <w:jc w:val="center"/>
        <w:rPr>
          <w:b/>
          <w:szCs w:val="20"/>
        </w:rPr>
      </w:pPr>
      <w:r w:rsidRPr="00DC02B4">
        <w:rPr>
          <w:b/>
          <w:szCs w:val="20"/>
        </w:rPr>
        <w:t>ПРЕДОСТАВЛЕНИЯ СУБСИДИИ ИЗ БЮДЖЕТА</w:t>
      </w:r>
    </w:p>
    <w:p w:rsidR="009E4C74" w:rsidRPr="00DC02B4" w:rsidRDefault="009E4C74" w:rsidP="00FA5FB8">
      <w:pPr>
        <w:widowControl w:val="0"/>
        <w:autoSpaceDE w:val="0"/>
        <w:autoSpaceDN w:val="0"/>
        <w:jc w:val="center"/>
        <w:rPr>
          <w:b/>
          <w:szCs w:val="20"/>
        </w:rPr>
      </w:pPr>
      <w:r w:rsidRPr="00DC02B4">
        <w:rPr>
          <w:b/>
          <w:szCs w:val="20"/>
        </w:rPr>
        <w:t xml:space="preserve">ГОРОДСКОГО ОКРУГА ПЕРВОУРАЛЬСК НА СОЗДАНИЕ УСЛОВИЙ </w:t>
      </w:r>
      <w:r>
        <w:rPr>
          <w:b/>
          <w:szCs w:val="20"/>
        </w:rPr>
        <w:t xml:space="preserve">ДЛЯ ДЕЯТЕЛЬНОСТИ ДОБРОВОЛЬНЫХ </w:t>
      </w:r>
      <w:r w:rsidRPr="00DC02B4">
        <w:rPr>
          <w:b/>
          <w:szCs w:val="20"/>
        </w:rPr>
        <w:t>ОБЩЕСТВЕННЫХ ФОРМИРОВАНИЙ ПО ОХРАНЕ ОБЩЕСТВЕННОГО ПОРЯДКА</w:t>
      </w:r>
    </w:p>
    <w:p w:rsidR="009E4C74" w:rsidRPr="00DC02B4" w:rsidRDefault="009E4C74" w:rsidP="00FA5FB8">
      <w:pPr>
        <w:ind w:right="3954"/>
        <w:jc w:val="center"/>
      </w:pPr>
    </w:p>
    <w:p w:rsidR="009E4C74" w:rsidRPr="00DC02B4" w:rsidRDefault="009E4C74" w:rsidP="00FA5FB8">
      <w:pPr>
        <w:ind w:right="-6"/>
        <w:jc w:val="center"/>
        <w:rPr>
          <w:sz w:val="28"/>
          <w:szCs w:val="28"/>
        </w:rPr>
      </w:pPr>
      <w:proofErr w:type="gramStart"/>
      <w:r w:rsidRPr="00DC02B4">
        <w:rPr>
          <w:sz w:val="28"/>
          <w:szCs w:val="28"/>
          <w:lang w:val="en-US"/>
        </w:rPr>
        <w:t>I</w:t>
      </w:r>
      <w:r w:rsidRPr="00DC02B4">
        <w:rPr>
          <w:sz w:val="28"/>
          <w:szCs w:val="28"/>
        </w:rPr>
        <w:t>. Общие положения.</w:t>
      </w:r>
      <w:proofErr w:type="gramEnd"/>
    </w:p>
    <w:p w:rsidR="00B46737" w:rsidRDefault="00B46737" w:rsidP="009E4C74">
      <w:pPr>
        <w:rPr>
          <w:sz w:val="28"/>
          <w:szCs w:val="28"/>
        </w:rPr>
      </w:pPr>
    </w:p>
    <w:p w:rsidR="009365DE" w:rsidRDefault="0031194F" w:rsidP="00FA5FB8">
      <w:pPr>
        <w:pStyle w:val="3"/>
        <w:numPr>
          <w:ilvl w:val="0"/>
          <w:numId w:val="7"/>
        </w:numPr>
        <w:spacing w:after="0"/>
        <w:ind w:left="0" w:right="-1" w:firstLine="709"/>
        <w:jc w:val="both"/>
        <w:rPr>
          <w:sz w:val="28"/>
          <w:szCs w:val="28"/>
        </w:rPr>
      </w:pPr>
      <w:proofErr w:type="gramStart"/>
      <w:r w:rsidRPr="00DC02B4">
        <w:rPr>
          <w:sz w:val="28"/>
          <w:szCs w:val="28"/>
        </w:rPr>
        <w:t xml:space="preserve">Порядок предоставления субсидии из бюджета городского округа Первоуральск на создание условий для деятельности добровольных общественных формирований по охране общественного порядка (далее – Порядок) разработан в соответствии с Бюджетным кодексом Российской Федерации, </w:t>
      </w:r>
      <w:r w:rsidR="002A49AD" w:rsidRPr="009365DE">
        <w:rPr>
          <w:sz w:val="28"/>
          <w:szCs w:val="28"/>
          <w:lang w:eastAsia="ar-SA"/>
        </w:rPr>
        <w:t>Постановлени</w:t>
      </w:r>
      <w:r w:rsidR="002A49AD">
        <w:rPr>
          <w:sz w:val="28"/>
          <w:szCs w:val="28"/>
          <w:lang w:eastAsia="ar-SA"/>
        </w:rPr>
        <w:t>ем</w:t>
      </w:r>
      <w:r w:rsidR="002A49AD" w:rsidRPr="009365DE">
        <w:rPr>
          <w:sz w:val="28"/>
          <w:szCs w:val="28"/>
          <w:lang w:eastAsia="ar-SA"/>
        </w:rPr>
        <w:t xml:space="preserve"> Правительства </w:t>
      </w:r>
      <w:r w:rsidR="002A49AD">
        <w:rPr>
          <w:sz w:val="28"/>
          <w:szCs w:val="28"/>
          <w:lang w:eastAsia="ar-SA"/>
        </w:rPr>
        <w:t xml:space="preserve">Российской Федерации </w:t>
      </w:r>
      <w:r w:rsidR="002A49AD" w:rsidRPr="009365DE">
        <w:rPr>
          <w:sz w:val="28"/>
          <w:szCs w:val="28"/>
          <w:lang w:eastAsia="ar-SA"/>
        </w:rPr>
        <w:t xml:space="preserve">от 07.05.2017 </w:t>
      </w:r>
      <w:r w:rsidR="002A49AD">
        <w:rPr>
          <w:sz w:val="28"/>
          <w:szCs w:val="28"/>
          <w:lang w:eastAsia="ar-SA"/>
        </w:rPr>
        <w:t>№</w:t>
      </w:r>
      <w:r w:rsidR="002A49AD" w:rsidRPr="009365DE">
        <w:rPr>
          <w:sz w:val="28"/>
          <w:szCs w:val="28"/>
          <w:lang w:eastAsia="ar-SA"/>
        </w:rPr>
        <w:t xml:space="preserve"> 541 (ред. от 17.10.2017) </w:t>
      </w:r>
      <w:r w:rsidR="002A49AD">
        <w:rPr>
          <w:sz w:val="28"/>
          <w:szCs w:val="28"/>
          <w:lang w:eastAsia="ar-SA"/>
        </w:rPr>
        <w:t>«</w:t>
      </w:r>
      <w:r w:rsidR="002A49AD" w:rsidRPr="009365DE">
        <w:rPr>
          <w:sz w:val="28"/>
          <w:szCs w:val="28"/>
          <w:lang w:eastAsia="ar-SA"/>
        </w:rPr>
        <w:t>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</w:t>
      </w:r>
      <w:proofErr w:type="gramEnd"/>
      <w:r w:rsidR="002A49AD">
        <w:rPr>
          <w:sz w:val="28"/>
          <w:szCs w:val="28"/>
          <w:lang w:eastAsia="ar-SA"/>
        </w:rPr>
        <w:t xml:space="preserve">», </w:t>
      </w:r>
      <w:r w:rsidRPr="00DC02B4">
        <w:rPr>
          <w:sz w:val="28"/>
          <w:szCs w:val="28"/>
        </w:rPr>
        <w:t xml:space="preserve">решением Первоуральской городской Думы </w:t>
      </w:r>
      <w:r w:rsidR="002A49AD">
        <w:rPr>
          <w:sz w:val="28"/>
          <w:szCs w:val="28"/>
        </w:rPr>
        <w:t>о</w:t>
      </w:r>
      <w:r w:rsidRPr="00DC02B4">
        <w:rPr>
          <w:sz w:val="28"/>
          <w:szCs w:val="28"/>
        </w:rPr>
        <w:t xml:space="preserve"> бюджете городского округа Первоуральск на </w:t>
      </w:r>
      <w:r w:rsidR="002A49AD">
        <w:rPr>
          <w:sz w:val="28"/>
          <w:szCs w:val="28"/>
        </w:rPr>
        <w:t>текущий финансовый год.</w:t>
      </w:r>
    </w:p>
    <w:p w:rsidR="00FA5FB8" w:rsidRDefault="00FA5FB8" w:rsidP="00FA5FB8">
      <w:pPr>
        <w:pStyle w:val="3"/>
        <w:numPr>
          <w:ilvl w:val="0"/>
          <w:numId w:val="7"/>
        </w:numPr>
        <w:spacing w:after="0"/>
        <w:ind w:left="0" w:right="-1" w:firstLine="709"/>
        <w:jc w:val="both"/>
        <w:rPr>
          <w:sz w:val="28"/>
          <w:szCs w:val="28"/>
        </w:rPr>
      </w:pPr>
      <w:r w:rsidRPr="00DC02B4">
        <w:rPr>
          <w:sz w:val="28"/>
          <w:szCs w:val="28"/>
        </w:rPr>
        <w:t>Настоящий Порядок определяет процедуру и условия предоставления и расходования субсидии из бюджета городского округа Первоуральск на создание условий для деятельности добровольных общественных формирований по охране общественного порядка.</w:t>
      </w:r>
    </w:p>
    <w:p w:rsidR="00FA5FB8" w:rsidRDefault="00FA5FB8" w:rsidP="00FA5FB8">
      <w:pPr>
        <w:pStyle w:val="3"/>
        <w:numPr>
          <w:ilvl w:val="0"/>
          <w:numId w:val="7"/>
        </w:numPr>
        <w:spacing w:after="0"/>
        <w:ind w:left="0" w:right="-1" w:firstLine="709"/>
        <w:jc w:val="both"/>
        <w:rPr>
          <w:sz w:val="28"/>
          <w:szCs w:val="28"/>
        </w:rPr>
      </w:pPr>
      <w:proofErr w:type="gramStart"/>
      <w:r w:rsidRPr="00DC02B4">
        <w:rPr>
          <w:sz w:val="28"/>
          <w:szCs w:val="28"/>
        </w:rPr>
        <w:t>Субсидии на создание условий для деятельности добровольных общественных формирований по охране общественного порядка (далее - субсидии) предоставляются за счет средств бюджета городского округа Первоуральск на соответствующий финансовый год в соответствии со сводной бюджетной росписью в пределах бюджетных ассигнований и лимитов бюджетных обязательств по разделу 0300 «Национальная безопасность и правоохранительная деятельность», подразделу 0314 «Другие вопросы в области национальной безопасности и правоохранительной деятельности</w:t>
      </w:r>
      <w:proofErr w:type="gramEnd"/>
      <w:r w:rsidRPr="00DC02B4">
        <w:rPr>
          <w:sz w:val="28"/>
          <w:szCs w:val="28"/>
        </w:rPr>
        <w:t>», виду расходов 632 «Субсидии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предоставления»</w:t>
      </w:r>
      <w:r>
        <w:rPr>
          <w:sz w:val="28"/>
          <w:szCs w:val="28"/>
        </w:rPr>
        <w:t>.</w:t>
      </w:r>
    </w:p>
    <w:p w:rsidR="00FA5FB8" w:rsidRDefault="00FA5FB8" w:rsidP="00FA5FB8">
      <w:pPr>
        <w:pStyle w:val="3"/>
        <w:numPr>
          <w:ilvl w:val="0"/>
          <w:numId w:val="7"/>
        </w:numPr>
        <w:spacing w:after="0"/>
        <w:ind w:left="0" w:firstLine="709"/>
        <w:jc w:val="both"/>
        <w:rPr>
          <w:sz w:val="28"/>
          <w:szCs w:val="28"/>
        </w:rPr>
      </w:pPr>
      <w:r w:rsidRPr="00DC02B4">
        <w:rPr>
          <w:sz w:val="28"/>
          <w:szCs w:val="28"/>
        </w:rPr>
        <w:lastRenderedPageBreak/>
        <w:t>Главным распорядителем средств бюджета городского округа Первоуральск по предоставлению субсидии является Администрация городского округа Первоуральск.</w:t>
      </w:r>
    </w:p>
    <w:p w:rsidR="00FA5FB8" w:rsidRDefault="00FA5FB8" w:rsidP="00FA5FB8">
      <w:pPr>
        <w:pStyle w:val="3"/>
        <w:numPr>
          <w:ilvl w:val="0"/>
          <w:numId w:val="7"/>
        </w:numPr>
        <w:spacing w:after="0"/>
        <w:ind w:left="0" w:firstLine="709"/>
        <w:jc w:val="both"/>
        <w:rPr>
          <w:sz w:val="28"/>
          <w:szCs w:val="28"/>
        </w:rPr>
      </w:pPr>
      <w:r w:rsidRPr="00DC02B4">
        <w:rPr>
          <w:sz w:val="28"/>
          <w:szCs w:val="28"/>
        </w:rPr>
        <w:t>Субсидии предоставляются в пределах установленных лимитов бюджетных обязательств и бюджетных ассигнований на соответствующий год.</w:t>
      </w:r>
    </w:p>
    <w:p w:rsidR="00FA5FB8" w:rsidRPr="00FA5FB8" w:rsidRDefault="00FA5FB8" w:rsidP="00FA5FB8">
      <w:pPr>
        <w:pStyle w:val="3"/>
        <w:numPr>
          <w:ilvl w:val="0"/>
          <w:numId w:val="7"/>
        </w:numPr>
        <w:spacing w:after="0"/>
        <w:ind w:left="0" w:firstLine="709"/>
        <w:jc w:val="both"/>
        <w:rPr>
          <w:sz w:val="28"/>
          <w:szCs w:val="28"/>
        </w:rPr>
      </w:pPr>
      <w:r w:rsidRPr="00FA5FB8">
        <w:rPr>
          <w:color w:val="000000"/>
          <w:sz w:val="28"/>
          <w:szCs w:val="28"/>
          <w:lang w:bidi="ru-RU"/>
        </w:rPr>
        <w:t>Субсидии предоставляются в целях финансирования расходов на материальное стимулирование деятельности народных дружинников, участвующих в охране общественного порядка в составе народных дружин</w:t>
      </w:r>
      <w:r>
        <w:rPr>
          <w:color w:val="000000"/>
          <w:sz w:val="28"/>
          <w:szCs w:val="28"/>
          <w:lang w:bidi="ru-RU"/>
        </w:rPr>
        <w:t>.</w:t>
      </w:r>
    </w:p>
    <w:p w:rsidR="00FA5FB8" w:rsidRPr="00FA5FB8" w:rsidRDefault="00FA5FB8" w:rsidP="00FA5FB8">
      <w:pPr>
        <w:pStyle w:val="3"/>
        <w:numPr>
          <w:ilvl w:val="0"/>
          <w:numId w:val="7"/>
        </w:numPr>
        <w:spacing w:after="0"/>
        <w:ind w:left="0" w:firstLine="709"/>
        <w:jc w:val="both"/>
        <w:rPr>
          <w:sz w:val="28"/>
          <w:szCs w:val="28"/>
        </w:rPr>
      </w:pPr>
      <w:r w:rsidRPr="00DC02B4">
        <w:rPr>
          <w:sz w:val="28"/>
          <w:szCs w:val="28"/>
        </w:rPr>
        <w:t>Средства, полученные из бюджета городского округа Первоуральск в форме субсидий, носят целевой характер и не могут быть использованы на иные цели.</w:t>
      </w:r>
    </w:p>
    <w:p w:rsidR="009E4C74" w:rsidRDefault="009E4C74" w:rsidP="00FA5FB8">
      <w:pPr>
        <w:pStyle w:val="3"/>
        <w:spacing w:after="0"/>
        <w:ind w:left="709"/>
        <w:jc w:val="both"/>
        <w:rPr>
          <w:sz w:val="28"/>
          <w:szCs w:val="28"/>
        </w:rPr>
      </w:pPr>
    </w:p>
    <w:p w:rsidR="009E4C74" w:rsidRDefault="00FA5FB8" w:rsidP="00FA5FB8">
      <w:pPr>
        <w:pStyle w:val="3"/>
        <w:spacing w:after="0"/>
        <w:ind w:left="0" w:right="-1"/>
        <w:jc w:val="center"/>
        <w:rPr>
          <w:sz w:val="28"/>
          <w:szCs w:val="28"/>
        </w:rPr>
      </w:pPr>
      <w:r w:rsidRPr="00DC02B4">
        <w:rPr>
          <w:sz w:val="28"/>
          <w:szCs w:val="28"/>
          <w:lang w:val="en-US"/>
        </w:rPr>
        <w:t>II</w:t>
      </w:r>
      <w:r w:rsidRPr="00DC02B4">
        <w:rPr>
          <w:sz w:val="28"/>
          <w:szCs w:val="28"/>
        </w:rPr>
        <w:t>. Условия и порядок предоставления субсидий.</w:t>
      </w:r>
    </w:p>
    <w:p w:rsidR="00FA5FB8" w:rsidRDefault="00FA5FB8" w:rsidP="00B46737">
      <w:pPr>
        <w:pStyle w:val="3"/>
        <w:spacing w:after="0"/>
        <w:ind w:left="709" w:right="-1"/>
        <w:jc w:val="both"/>
        <w:rPr>
          <w:sz w:val="28"/>
          <w:szCs w:val="28"/>
        </w:rPr>
      </w:pPr>
    </w:p>
    <w:p w:rsidR="00FA5FB8" w:rsidRDefault="00FA5FB8" w:rsidP="00FA5FB8">
      <w:pPr>
        <w:pStyle w:val="3"/>
        <w:numPr>
          <w:ilvl w:val="0"/>
          <w:numId w:val="7"/>
        </w:numPr>
        <w:spacing w:after="0"/>
        <w:ind w:left="0" w:right="-1" w:firstLine="709"/>
        <w:jc w:val="both"/>
        <w:rPr>
          <w:sz w:val="28"/>
          <w:szCs w:val="28"/>
        </w:rPr>
      </w:pPr>
      <w:r w:rsidRPr="00DC02B4">
        <w:rPr>
          <w:sz w:val="28"/>
          <w:szCs w:val="28"/>
        </w:rPr>
        <w:t>На получение субсидии могут претендовать добровольные общественные формирования по охране общественного порядка (далее по тексту - Организации)</w:t>
      </w:r>
      <w:r>
        <w:rPr>
          <w:sz w:val="28"/>
          <w:szCs w:val="28"/>
        </w:rPr>
        <w:t>.</w:t>
      </w:r>
    </w:p>
    <w:p w:rsidR="00FA5FB8" w:rsidRDefault="00FA5FB8" w:rsidP="00FA5FB8">
      <w:pPr>
        <w:pStyle w:val="3"/>
        <w:numPr>
          <w:ilvl w:val="0"/>
          <w:numId w:val="7"/>
        </w:numPr>
        <w:spacing w:after="0"/>
        <w:ind w:left="0" w:right="-1" w:firstLine="709"/>
        <w:jc w:val="both"/>
        <w:rPr>
          <w:sz w:val="28"/>
          <w:szCs w:val="28"/>
        </w:rPr>
      </w:pPr>
      <w:r w:rsidRPr="00DC02B4">
        <w:rPr>
          <w:sz w:val="28"/>
          <w:szCs w:val="28"/>
        </w:rPr>
        <w:t>Условием предоставления субсидии является включение  Организации в региональный реестр народных дружин и общественных объединений правоохранительной направленности Свердловской области.</w:t>
      </w:r>
    </w:p>
    <w:p w:rsidR="00FA5FB8" w:rsidRDefault="00FA5FB8" w:rsidP="00FA5FB8">
      <w:pPr>
        <w:pStyle w:val="3"/>
        <w:numPr>
          <w:ilvl w:val="0"/>
          <w:numId w:val="7"/>
        </w:numPr>
        <w:spacing w:after="0"/>
        <w:ind w:left="0" w:right="-1" w:firstLine="709"/>
        <w:jc w:val="both"/>
        <w:rPr>
          <w:sz w:val="28"/>
          <w:szCs w:val="28"/>
        </w:rPr>
      </w:pPr>
      <w:r w:rsidRPr="00DC02B4">
        <w:rPr>
          <w:sz w:val="28"/>
          <w:szCs w:val="28"/>
        </w:rPr>
        <w:t>Критерии отбора Организации на получение субсидии:</w:t>
      </w:r>
    </w:p>
    <w:p w:rsidR="00FA5FB8" w:rsidRDefault="000F7053" w:rsidP="000F7053">
      <w:pPr>
        <w:pStyle w:val="3"/>
        <w:numPr>
          <w:ilvl w:val="0"/>
          <w:numId w:val="8"/>
        </w:numPr>
        <w:spacing w:after="0"/>
        <w:ind w:left="0" w:right="-1" w:firstLine="709"/>
        <w:jc w:val="both"/>
        <w:rPr>
          <w:sz w:val="28"/>
          <w:szCs w:val="28"/>
        </w:rPr>
      </w:pPr>
      <w:r w:rsidRPr="00DC02B4">
        <w:rPr>
          <w:sz w:val="28"/>
          <w:szCs w:val="28"/>
        </w:rPr>
        <w:t>в отношении Организации – получателя субсидии не проводится процедура ликвидации, реорганизации, банкротства и нет ограничения на осуществление хозяйственной деятельности;</w:t>
      </w:r>
    </w:p>
    <w:p w:rsidR="000F7053" w:rsidRPr="000F7053" w:rsidRDefault="000F7053" w:rsidP="000F7053">
      <w:pPr>
        <w:pStyle w:val="3"/>
        <w:numPr>
          <w:ilvl w:val="0"/>
          <w:numId w:val="8"/>
        </w:numPr>
        <w:spacing w:after="0"/>
        <w:ind w:left="0" w:right="-1" w:firstLine="709"/>
        <w:jc w:val="both"/>
        <w:rPr>
          <w:sz w:val="28"/>
          <w:szCs w:val="28"/>
        </w:rPr>
      </w:pPr>
      <w:r w:rsidRPr="00DC02B4">
        <w:rPr>
          <w:sz w:val="28"/>
          <w:szCs w:val="28"/>
        </w:rPr>
        <w:t>Организации не имеют задолженности по налогам и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</w:t>
      </w:r>
      <w:r>
        <w:rPr>
          <w:sz w:val="28"/>
          <w:szCs w:val="28"/>
        </w:rPr>
        <w:t xml:space="preserve"> </w:t>
      </w:r>
      <w:r w:rsidRPr="000F7053">
        <w:rPr>
          <w:sz w:val="28"/>
          <w:szCs w:val="28"/>
        </w:rPr>
        <w:t>на первое число месяца, в котором планируется заключение соглашения;</w:t>
      </w:r>
    </w:p>
    <w:p w:rsidR="000F7053" w:rsidRDefault="000F7053" w:rsidP="000F7053">
      <w:pPr>
        <w:pStyle w:val="3"/>
        <w:numPr>
          <w:ilvl w:val="0"/>
          <w:numId w:val="8"/>
        </w:numPr>
        <w:spacing w:after="0"/>
        <w:ind w:left="0" w:right="-1" w:firstLine="709"/>
        <w:jc w:val="both"/>
        <w:rPr>
          <w:sz w:val="28"/>
          <w:szCs w:val="28"/>
        </w:rPr>
      </w:pPr>
      <w:r w:rsidRPr="00DC02B4">
        <w:rPr>
          <w:sz w:val="28"/>
          <w:szCs w:val="28"/>
        </w:rPr>
        <w:t>Организации не имеют просроченной задолженности по возврату в бюджет городского округа Первоуральск субсидий, бюджетных инвестиций</w:t>
      </w:r>
      <w:r>
        <w:rPr>
          <w:sz w:val="28"/>
          <w:szCs w:val="28"/>
        </w:rPr>
        <w:t>;</w:t>
      </w:r>
    </w:p>
    <w:p w:rsidR="000F7053" w:rsidRDefault="000F7053" w:rsidP="000F7053">
      <w:pPr>
        <w:pStyle w:val="3"/>
        <w:numPr>
          <w:ilvl w:val="0"/>
          <w:numId w:val="8"/>
        </w:numPr>
        <w:spacing w:after="0"/>
        <w:ind w:left="0" w:right="-1" w:firstLine="709"/>
        <w:jc w:val="both"/>
        <w:rPr>
          <w:sz w:val="28"/>
          <w:szCs w:val="28"/>
        </w:rPr>
      </w:pPr>
      <w:proofErr w:type="gramStart"/>
      <w:r w:rsidRPr="00DC02B4">
        <w:rPr>
          <w:sz w:val="28"/>
          <w:szCs w:val="28"/>
        </w:rPr>
        <w:t>Организации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DC02B4">
        <w:rPr>
          <w:sz w:val="28"/>
          <w:szCs w:val="28"/>
        </w:rPr>
        <w:t>офшорные</w:t>
      </w:r>
      <w:proofErr w:type="spellEnd"/>
      <w:r w:rsidRPr="00DC02B4">
        <w:rPr>
          <w:sz w:val="28"/>
          <w:szCs w:val="28"/>
        </w:rPr>
        <w:t xml:space="preserve"> зоны) в отношении таких</w:t>
      </w:r>
      <w:proofErr w:type="gramEnd"/>
      <w:r w:rsidRPr="00DC02B4">
        <w:rPr>
          <w:sz w:val="28"/>
          <w:szCs w:val="28"/>
        </w:rPr>
        <w:t xml:space="preserve"> юридических лиц, в совокупности превышает 50 процентов.</w:t>
      </w:r>
    </w:p>
    <w:p w:rsidR="00FF79D8" w:rsidRDefault="00FF79D8" w:rsidP="00FF79D8">
      <w:pPr>
        <w:pStyle w:val="3"/>
        <w:numPr>
          <w:ilvl w:val="0"/>
          <w:numId w:val="7"/>
        </w:numPr>
        <w:spacing w:after="0"/>
        <w:ind w:left="0" w:right="-1" w:firstLine="709"/>
        <w:jc w:val="both"/>
        <w:rPr>
          <w:sz w:val="28"/>
          <w:szCs w:val="28"/>
        </w:rPr>
      </w:pPr>
      <w:r w:rsidRPr="00DC02B4">
        <w:rPr>
          <w:sz w:val="28"/>
          <w:szCs w:val="28"/>
        </w:rPr>
        <w:lastRenderedPageBreak/>
        <w:t>Получатель субсидии обязуется обеспечить достижение следующих целевых показателей:</w:t>
      </w:r>
    </w:p>
    <w:p w:rsidR="00FF79D8" w:rsidRPr="00FF79D8" w:rsidRDefault="00FF79D8" w:rsidP="00FF79D8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F79D8">
        <w:rPr>
          <w:sz w:val="28"/>
          <w:szCs w:val="28"/>
        </w:rPr>
        <w:t>- количество правонарушений, выявленных участниками добровольных формирований по охране общественного порядка – не менее 400 в год;</w:t>
      </w:r>
    </w:p>
    <w:p w:rsidR="00FA5FB8" w:rsidRDefault="00FF79D8" w:rsidP="00FF79D8">
      <w:pPr>
        <w:pStyle w:val="3"/>
        <w:spacing w:after="0"/>
        <w:ind w:left="0" w:right="-1" w:firstLine="709"/>
        <w:jc w:val="both"/>
        <w:rPr>
          <w:sz w:val="28"/>
          <w:szCs w:val="28"/>
        </w:rPr>
      </w:pPr>
      <w:r w:rsidRPr="00DC02B4">
        <w:rPr>
          <w:sz w:val="28"/>
          <w:szCs w:val="28"/>
        </w:rPr>
        <w:t>- 100% участие в охране общественного порядка  при проведении общегородских мероприятий.</w:t>
      </w:r>
    </w:p>
    <w:p w:rsidR="00FF79D8" w:rsidRDefault="00FF79D8" w:rsidP="00FF79D8">
      <w:pPr>
        <w:pStyle w:val="3"/>
        <w:numPr>
          <w:ilvl w:val="0"/>
          <w:numId w:val="7"/>
        </w:numPr>
        <w:spacing w:after="0"/>
        <w:ind w:left="0" w:right="-1" w:firstLine="709"/>
        <w:jc w:val="both"/>
        <w:rPr>
          <w:sz w:val="28"/>
          <w:szCs w:val="28"/>
        </w:rPr>
      </w:pPr>
      <w:r w:rsidRPr="00DC02B4">
        <w:rPr>
          <w:sz w:val="28"/>
          <w:szCs w:val="28"/>
        </w:rPr>
        <w:t>Субсидии предоставляются получателям субсидии по результатам конкурсного отбора. Конкурс проводится Администрацией городского округа Первоуральск.</w:t>
      </w:r>
    </w:p>
    <w:p w:rsidR="00FF79D8" w:rsidRPr="00FF79D8" w:rsidRDefault="00FF79D8" w:rsidP="00FF79D8">
      <w:pPr>
        <w:pStyle w:val="a5"/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FF79D8">
        <w:rPr>
          <w:sz w:val="28"/>
          <w:szCs w:val="28"/>
        </w:rPr>
        <w:t>Для участия в конкурсном отборе на получение субсидии добровольные общественные формирования по охране общественного порядка представляют в Администрацию городского округа Первоуральск заявку по форме согласно приложению 1 к настоящему Порядку с приложением следующих документов, заверенных в установленном законодательством порядке:</w:t>
      </w:r>
    </w:p>
    <w:p w:rsidR="00FF79D8" w:rsidRPr="00DC02B4" w:rsidRDefault="00FF79D8" w:rsidP="00FF79D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C02B4">
        <w:rPr>
          <w:sz w:val="28"/>
          <w:szCs w:val="28"/>
        </w:rPr>
        <w:t>1) документ, подтверждающий полномочия лица, подписавшего заявку;</w:t>
      </w:r>
    </w:p>
    <w:p w:rsidR="00FF79D8" w:rsidRPr="00DC02B4" w:rsidRDefault="00FF79D8" w:rsidP="00FF79D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C02B4">
        <w:rPr>
          <w:sz w:val="28"/>
          <w:szCs w:val="28"/>
        </w:rPr>
        <w:t xml:space="preserve">2) копия свидетельства о государственной регистрации некоммерческой организации; </w:t>
      </w:r>
    </w:p>
    <w:p w:rsidR="00FF79D8" w:rsidRPr="00DC02B4" w:rsidRDefault="00FF79D8" w:rsidP="00FF79D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C02B4">
        <w:rPr>
          <w:sz w:val="28"/>
          <w:szCs w:val="28"/>
        </w:rPr>
        <w:t>3) копия свидетельства о постановке на учет в налоговом органе;</w:t>
      </w:r>
    </w:p>
    <w:p w:rsidR="00FF79D8" w:rsidRPr="00DC02B4" w:rsidRDefault="00FF79D8" w:rsidP="00FF79D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C02B4">
        <w:rPr>
          <w:sz w:val="28"/>
          <w:szCs w:val="28"/>
        </w:rPr>
        <w:t>4) копия выписки из регионального реестра народных дружин и общественных объединений правоохранительной направленности Свердловской области;</w:t>
      </w:r>
    </w:p>
    <w:p w:rsidR="00FF79D8" w:rsidRDefault="00FF79D8" w:rsidP="00FF79D8">
      <w:pPr>
        <w:pStyle w:val="3"/>
        <w:spacing w:after="0"/>
        <w:ind w:left="0" w:right="-1" w:firstLine="709"/>
        <w:jc w:val="both"/>
        <w:rPr>
          <w:sz w:val="28"/>
          <w:szCs w:val="28"/>
        </w:rPr>
      </w:pPr>
      <w:r w:rsidRPr="00DC02B4">
        <w:rPr>
          <w:sz w:val="28"/>
          <w:szCs w:val="28"/>
        </w:rPr>
        <w:t xml:space="preserve">5) справка налогового органа </w:t>
      </w:r>
      <w:r w:rsidRPr="000F7053">
        <w:rPr>
          <w:sz w:val="28"/>
          <w:szCs w:val="28"/>
        </w:rPr>
        <w:t>на первое число месяца, в котором планируется заключение соглашения</w:t>
      </w:r>
      <w:r w:rsidRPr="00DC02B4">
        <w:rPr>
          <w:sz w:val="28"/>
          <w:szCs w:val="28"/>
        </w:rPr>
        <w:t xml:space="preserve"> об отсутствии просроченной задолженности по налоговым платежам в бюджетную систему</w:t>
      </w:r>
      <w:r>
        <w:rPr>
          <w:sz w:val="28"/>
          <w:szCs w:val="28"/>
        </w:rPr>
        <w:t xml:space="preserve"> Российской Федерации, а также </w:t>
      </w:r>
      <w:r w:rsidRPr="00DC02B4">
        <w:rPr>
          <w:sz w:val="28"/>
          <w:szCs w:val="28"/>
        </w:rPr>
        <w:t>справки из государственных внебюджетных фондов Российской Федерации, составленных на последнюю отчетную дату</w:t>
      </w:r>
      <w:r>
        <w:rPr>
          <w:sz w:val="28"/>
          <w:szCs w:val="28"/>
        </w:rPr>
        <w:t>.</w:t>
      </w:r>
    </w:p>
    <w:p w:rsidR="00FA5FB8" w:rsidRDefault="00FF79D8" w:rsidP="00FF79D8">
      <w:pPr>
        <w:pStyle w:val="3"/>
        <w:spacing w:after="0"/>
        <w:ind w:left="0" w:right="-1" w:firstLine="709"/>
        <w:jc w:val="both"/>
        <w:rPr>
          <w:sz w:val="28"/>
          <w:szCs w:val="28"/>
        </w:rPr>
      </w:pPr>
      <w:r w:rsidRPr="00DC02B4">
        <w:rPr>
          <w:sz w:val="28"/>
          <w:szCs w:val="28"/>
        </w:rPr>
        <w:t>Заявка должна быть прошита, пронумерована и заверена печатью организации</w:t>
      </w:r>
    </w:p>
    <w:p w:rsidR="00FF79D8" w:rsidRPr="00FF79D8" w:rsidRDefault="00FF79D8" w:rsidP="00FF79D8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F79D8">
        <w:rPr>
          <w:sz w:val="28"/>
          <w:szCs w:val="28"/>
        </w:rPr>
        <w:t>Прием з</w:t>
      </w:r>
      <w:r>
        <w:rPr>
          <w:sz w:val="28"/>
          <w:szCs w:val="28"/>
        </w:rPr>
        <w:t>аявок на текущий финансовый год</w:t>
      </w:r>
      <w:r w:rsidRPr="00FF79D8">
        <w:rPr>
          <w:sz w:val="28"/>
          <w:szCs w:val="28"/>
        </w:rPr>
        <w:t xml:space="preserve"> для участия организаций в конкурсном отборе осуществляется в течение 10 рабочих дней с момента опубликования извещения о проведении конкурсного отбора.</w:t>
      </w:r>
    </w:p>
    <w:p w:rsidR="00FF79D8" w:rsidRDefault="00FF79D8" w:rsidP="00FF79D8">
      <w:pPr>
        <w:pStyle w:val="3"/>
        <w:spacing w:after="0"/>
        <w:ind w:left="0" w:right="-1" w:firstLine="709"/>
        <w:jc w:val="both"/>
        <w:rPr>
          <w:sz w:val="28"/>
          <w:szCs w:val="28"/>
        </w:rPr>
      </w:pPr>
      <w:r w:rsidRPr="00DC02B4">
        <w:rPr>
          <w:sz w:val="28"/>
          <w:szCs w:val="28"/>
        </w:rPr>
        <w:t xml:space="preserve">Участники отбора </w:t>
      </w:r>
      <w:proofErr w:type="gramStart"/>
      <w:r w:rsidRPr="00DC02B4">
        <w:rPr>
          <w:sz w:val="28"/>
          <w:szCs w:val="28"/>
        </w:rPr>
        <w:t>предоставляют документы</w:t>
      </w:r>
      <w:proofErr w:type="gramEnd"/>
      <w:r w:rsidRPr="00DC02B4">
        <w:rPr>
          <w:sz w:val="28"/>
          <w:szCs w:val="28"/>
        </w:rPr>
        <w:t xml:space="preserve"> в Администрацию городского округа Первоуральск по адресу: Свердловская область, город Первоуральск, ул. Ватутина, 41, кабинет 333, с понедельника по пятницу </w:t>
      </w:r>
      <w:r>
        <w:rPr>
          <w:sz w:val="28"/>
          <w:szCs w:val="28"/>
        </w:rPr>
        <w:br/>
      </w:r>
      <w:r w:rsidRPr="00DC02B4">
        <w:rPr>
          <w:sz w:val="28"/>
          <w:szCs w:val="28"/>
        </w:rPr>
        <w:t>с 8.30 час</w:t>
      </w:r>
      <w:proofErr w:type="gramStart"/>
      <w:r w:rsidRPr="00DC02B4">
        <w:rPr>
          <w:sz w:val="28"/>
          <w:szCs w:val="28"/>
        </w:rPr>
        <w:t>.</w:t>
      </w:r>
      <w:proofErr w:type="gramEnd"/>
      <w:r w:rsidRPr="00DC02B4">
        <w:rPr>
          <w:sz w:val="28"/>
          <w:szCs w:val="28"/>
        </w:rPr>
        <w:t xml:space="preserve"> </w:t>
      </w:r>
      <w:proofErr w:type="gramStart"/>
      <w:r w:rsidRPr="00DC02B4">
        <w:rPr>
          <w:sz w:val="28"/>
          <w:szCs w:val="28"/>
        </w:rPr>
        <w:t>д</w:t>
      </w:r>
      <w:proofErr w:type="gramEnd"/>
      <w:r w:rsidRPr="00DC02B4">
        <w:rPr>
          <w:sz w:val="28"/>
          <w:szCs w:val="28"/>
        </w:rPr>
        <w:t>о 17.00 час.</w:t>
      </w:r>
    </w:p>
    <w:p w:rsidR="00FF79D8" w:rsidRDefault="008479CB" w:rsidP="008479CB">
      <w:pPr>
        <w:pStyle w:val="3"/>
        <w:numPr>
          <w:ilvl w:val="0"/>
          <w:numId w:val="7"/>
        </w:numPr>
        <w:spacing w:after="0"/>
        <w:ind w:left="0" w:right="-1" w:firstLine="709"/>
        <w:jc w:val="both"/>
        <w:rPr>
          <w:sz w:val="28"/>
          <w:szCs w:val="28"/>
        </w:rPr>
      </w:pPr>
      <w:r w:rsidRPr="00DC02B4">
        <w:rPr>
          <w:sz w:val="28"/>
          <w:szCs w:val="28"/>
        </w:rPr>
        <w:t>Заявки и прилагаемые к ним документы, поступившие позже установленного в извещении о проведении конкурса срока, не допускаются к участию в конкурсе</w:t>
      </w:r>
      <w:r>
        <w:rPr>
          <w:sz w:val="28"/>
          <w:szCs w:val="28"/>
        </w:rPr>
        <w:t>.</w:t>
      </w:r>
    </w:p>
    <w:p w:rsidR="008479CB" w:rsidRDefault="008479CB" w:rsidP="008479CB">
      <w:pPr>
        <w:pStyle w:val="3"/>
        <w:numPr>
          <w:ilvl w:val="0"/>
          <w:numId w:val="7"/>
        </w:numPr>
        <w:spacing w:after="0"/>
        <w:ind w:left="0" w:right="-1" w:firstLine="709"/>
        <w:jc w:val="both"/>
        <w:rPr>
          <w:sz w:val="28"/>
          <w:szCs w:val="28"/>
        </w:rPr>
      </w:pPr>
      <w:r w:rsidRPr="00DC02B4">
        <w:rPr>
          <w:sz w:val="28"/>
          <w:szCs w:val="28"/>
        </w:rPr>
        <w:t xml:space="preserve">Ответственный сотрудник Администрации городского округа Первоуральск (далее по тексту - Сотрудник) на основании представленных документов, указанных в </w:t>
      </w:r>
      <w:hyperlink r:id="rId7" w:anchor="P67" w:history="1">
        <w:r w:rsidRPr="00DC02B4">
          <w:rPr>
            <w:sz w:val="28"/>
            <w:szCs w:val="28"/>
          </w:rPr>
          <w:t xml:space="preserve">пункте </w:t>
        </w:r>
      </w:hyperlink>
      <w:r w:rsidRPr="00DC02B4">
        <w:rPr>
          <w:sz w:val="28"/>
          <w:szCs w:val="28"/>
        </w:rPr>
        <w:t xml:space="preserve">13 настоящего Порядка, в течение 5 (пяти) рабочих дней с момента окончания срока подачи заявок готовит сводную </w:t>
      </w:r>
      <w:r w:rsidRPr="00DC02B4">
        <w:rPr>
          <w:sz w:val="28"/>
          <w:szCs w:val="28"/>
        </w:rPr>
        <w:lastRenderedPageBreak/>
        <w:t>информацию для проведения конкурсного отбора участников на получение субсидии</w:t>
      </w:r>
      <w:r>
        <w:rPr>
          <w:sz w:val="28"/>
          <w:szCs w:val="28"/>
        </w:rPr>
        <w:t>.</w:t>
      </w:r>
    </w:p>
    <w:p w:rsidR="008479CB" w:rsidRPr="00DC02B4" w:rsidRDefault="008479CB" w:rsidP="008479C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DC02B4">
        <w:rPr>
          <w:sz w:val="28"/>
          <w:szCs w:val="28"/>
        </w:rPr>
        <w:t>. Сотрудник наделен следующими функциями:</w:t>
      </w:r>
    </w:p>
    <w:p w:rsidR="008479CB" w:rsidRPr="00DC02B4" w:rsidRDefault="008479CB" w:rsidP="008479C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C02B4">
        <w:rPr>
          <w:sz w:val="28"/>
          <w:szCs w:val="28"/>
        </w:rPr>
        <w:t>1) обеспечивает информирование организаций о проведении отбора и о его результатах;</w:t>
      </w:r>
    </w:p>
    <w:p w:rsidR="008479CB" w:rsidRPr="00DC02B4" w:rsidRDefault="008479CB" w:rsidP="008479C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C02B4">
        <w:rPr>
          <w:sz w:val="28"/>
          <w:szCs w:val="28"/>
        </w:rPr>
        <w:t>2) ведет прием и регистрацию заявок;</w:t>
      </w:r>
    </w:p>
    <w:p w:rsidR="008479CB" w:rsidRPr="00DC02B4" w:rsidRDefault="008479CB" w:rsidP="008479C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C02B4">
        <w:rPr>
          <w:sz w:val="28"/>
          <w:szCs w:val="28"/>
        </w:rPr>
        <w:t>3) вносит предложения по составу комиссии, организует ее работу;</w:t>
      </w:r>
    </w:p>
    <w:p w:rsidR="008479CB" w:rsidRPr="00DC02B4" w:rsidRDefault="008479CB" w:rsidP="008479C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C02B4">
        <w:rPr>
          <w:sz w:val="28"/>
          <w:szCs w:val="28"/>
        </w:rPr>
        <w:t xml:space="preserve">4) обеспечивает </w:t>
      </w:r>
      <w:proofErr w:type="gramStart"/>
      <w:r w:rsidRPr="00DC02B4">
        <w:rPr>
          <w:sz w:val="28"/>
          <w:szCs w:val="28"/>
        </w:rPr>
        <w:t>контроль за</w:t>
      </w:r>
      <w:proofErr w:type="gramEnd"/>
      <w:r w:rsidRPr="00DC02B4">
        <w:rPr>
          <w:sz w:val="28"/>
          <w:szCs w:val="28"/>
        </w:rPr>
        <w:t xml:space="preserve"> соблюдением порядка и условий проведения отбора;</w:t>
      </w:r>
    </w:p>
    <w:p w:rsidR="008479CB" w:rsidRDefault="008479CB" w:rsidP="008479CB">
      <w:pPr>
        <w:pStyle w:val="3"/>
        <w:spacing w:after="0"/>
        <w:ind w:left="709" w:right="-1"/>
        <w:jc w:val="both"/>
        <w:rPr>
          <w:sz w:val="28"/>
          <w:szCs w:val="28"/>
        </w:rPr>
      </w:pPr>
      <w:r w:rsidRPr="00DC02B4">
        <w:rPr>
          <w:sz w:val="28"/>
          <w:szCs w:val="28"/>
        </w:rPr>
        <w:t>5) обеспечивает заключение соглашения с победителями отбора.</w:t>
      </w:r>
    </w:p>
    <w:p w:rsidR="008479CB" w:rsidRPr="00DC02B4" w:rsidRDefault="008479CB" w:rsidP="008479C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C02B4">
        <w:rPr>
          <w:sz w:val="28"/>
          <w:szCs w:val="28"/>
        </w:rPr>
        <w:t>18. Рассмотрение и оценку заявок на текущий финансовый год осуществляет комиссия, состав и положение о которой утверждаются постановлением Администрации городского округа Первоуральск.</w:t>
      </w:r>
    </w:p>
    <w:p w:rsidR="008479CB" w:rsidRPr="00DC02B4" w:rsidRDefault="008479CB" w:rsidP="008479C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C02B4">
        <w:rPr>
          <w:sz w:val="28"/>
          <w:szCs w:val="28"/>
        </w:rPr>
        <w:t>Комиссия проводит рассмотрение заявок в течение 10 рабочих дней со дня окончания срока подачи заявок.</w:t>
      </w:r>
    </w:p>
    <w:p w:rsidR="008479CB" w:rsidRPr="00DC02B4" w:rsidRDefault="008479CB" w:rsidP="008479C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C02B4">
        <w:rPr>
          <w:sz w:val="28"/>
          <w:szCs w:val="28"/>
        </w:rPr>
        <w:t>19. В предоставлении субсидии может быть отказано по следующим основаниям:</w:t>
      </w:r>
    </w:p>
    <w:p w:rsidR="008479CB" w:rsidRPr="00DC02B4" w:rsidRDefault="008479CB" w:rsidP="008479C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C02B4">
        <w:rPr>
          <w:sz w:val="28"/>
          <w:szCs w:val="28"/>
        </w:rPr>
        <w:t xml:space="preserve">1) если организация не соответствует условиям и критериям, установленным в </w:t>
      </w:r>
      <w:hyperlink r:id="rId8" w:anchor="P59" w:history="1">
        <w:r w:rsidRPr="00DC02B4">
          <w:rPr>
            <w:sz w:val="28"/>
            <w:szCs w:val="28"/>
          </w:rPr>
          <w:t xml:space="preserve">пунктах </w:t>
        </w:r>
      </w:hyperlink>
      <w:r w:rsidRPr="00DC02B4">
        <w:rPr>
          <w:sz w:val="28"/>
          <w:szCs w:val="28"/>
        </w:rPr>
        <w:t>9 и 10 настоящего Порядка;</w:t>
      </w:r>
    </w:p>
    <w:p w:rsidR="008479CB" w:rsidRPr="00DC02B4" w:rsidRDefault="008479CB" w:rsidP="008479C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C02B4">
        <w:rPr>
          <w:sz w:val="28"/>
          <w:szCs w:val="28"/>
        </w:rPr>
        <w:t>2) если представленные документы не соответствуют перечню документов, установленных в пункте 13 настоящего Порядка;</w:t>
      </w:r>
    </w:p>
    <w:p w:rsidR="008479CB" w:rsidRPr="00DC02B4" w:rsidRDefault="008479CB" w:rsidP="008479C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C02B4">
        <w:rPr>
          <w:sz w:val="28"/>
          <w:szCs w:val="28"/>
        </w:rPr>
        <w:t>3) истечение сроков предоставления заявок на участие в конкурсе;</w:t>
      </w:r>
    </w:p>
    <w:p w:rsidR="008479CB" w:rsidRPr="00DC02B4" w:rsidRDefault="008479CB" w:rsidP="008479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DC02B4">
        <w:rPr>
          <w:sz w:val="28"/>
          <w:szCs w:val="28"/>
        </w:rPr>
        <w:t xml:space="preserve">4) недостоверность представленной организацией информации, </w:t>
      </w:r>
      <w:r w:rsidRPr="00DC02B4">
        <w:rPr>
          <w:rFonts w:eastAsia="Calibri"/>
          <w:sz w:val="28"/>
          <w:szCs w:val="28"/>
        </w:rPr>
        <w:t>не соблюдены типовые формы, установленные настоящим Порядком, заполнены не все графы и строки, допущены технические ошибки, опечатки и исправления, отсутствуют подписи и оттиски печатей, не заверены копии документов, документы подписаны лицом, не наделенным правом подписи.</w:t>
      </w:r>
      <w:proofErr w:type="gramEnd"/>
    </w:p>
    <w:p w:rsidR="00FA5FB8" w:rsidRDefault="008479CB" w:rsidP="008479CB">
      <w:pPr>
        <w:pStyle w:val="3"/>
        <w:spacing w:after="0"/>
        <w:ind w:left="0" w:right="-1" w:firstLine="709"/>
        <w:jc w:val="both"/>
        <w:rPr>
          <w:sz w:val="28"/>
          <w:szCs w:val="28"/>
        </w:rPr>
      </w:pPr>
      <w:r w:rsidRPr="00DC02B4">
        <w:rPr>
          <w:sz w:val="28"/>
          <w:szCs w:val="28"/>
        </w:rPr>
        <w:t>20. Решение Комиссии оформляется протоколом. На основании протокола Комиссии издается постановление Администрации городского округа Первоуральск о выборе Организации для предоставления субсидии, которое содержит: наименование получателя субсидии и направления расходования средств субсидии.</w:t>
      </w:r>
    </w:p>
    <w:p w:rsidR="00284ECF" w:rsidRPr="00DC02B4" w:rsidRDefault="00284ECF" w:rsidP="00284EC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C02B4">
        <w:rPr>
          <w:sz w:val="28"/>
          <w:szCs w:val="28"/>
        </w:rPr>
        <w:t>Результаты отбора Организации для предоставления субсидий доводятся Сотрудником соответствующим уведомлением до сведения всех участников отбора, подавших заявки, не позднее двух дней со дня рассмотрения заявок.</w:t>
      </w:r>
    </w:p>
    <w:p w:rsidR="00FB4705" w:rsidRDefault="00284ECF" w:rsidP="00284ECF">
      <w:pPr>
        <w:pStyle w:val="3"/>
        <w:spacing w:after="0"/>
        <w:ind w:left="0" w:right="-1" w:firstLine="709"/>
        <w:jc w:val="both"/>
        <w:rPr>
          <w:sz w:val="28"/>
          <w:szCs w:val="28"/>
        </w:rPr>
      </w:pPr>
      <w:r w:rsidRPr="00DC02B4">
        <w:rPr>
          <w:sz w:val="28"/>
          <w:szCs w:val="28"/>
        </w:rPr>
        <w:t xml:space="preserve">21. На основании постановления Администрации городского округа Первоуральск с Организацией заключается соглашение </w:t>
      </w:r>
      <w:proofErr w:type="gramStart"/>
      <w:r w:rsidRPr="00DC02B4">
        <w:rPr>
          <w:sz w:val="28"/>
          <w:szCs w:val="28"/>
        </w:rPr>
        <w:t>о предоставлении субсидии в целях финансирования расходов на создание условий для деятельности добровольных общественных формирований по охране</w:t>
      </w:r>
      <w:proofErr w:type="gramEnd"/>
      <w:r w:rsidRPr="00DC02B4">
        <w:rPr>
          <w:sz w:val="28"/>
          <w:szCs w:val="28"/>
        </w:rPr>
        <w:t xml:space="preserve"> общественного порядка (приложение 2 к Порядку) (далее – Соглашение).</w:t>
      </w:r>
    </w:p>
    <w:p w:rsidR="00284ECF" w:rsidRDefault="00284ECF" w:rsidP="00284ECF">
      <w:pPr>
        <w:pStyle w:val="22"/>
        <w:shd w:val="clear" w:color="auto" w:fill="auto"/>
        <w:spacing w:line="317" w:lineRule="exact"/>
        <w:ind w:firstLine="709"/>
        <w:jc w:val="both"/>
      </w:pPr>
      <w:r>
        <w:t>21.1. Объем субсидии, предоставляемой народным дружинам, определяется в соответствии с Методикой определения объема субсидии и соглашением о предоставлении субсидии.</w:t>
      </w:r>
    </w:p>
    <w:p w:rsidR="00FB4705" w:rsidRPr="00284ECF" w:rsidRDefault="00284ECF" w:rsidP="00284ECF">
      <w:pPr>
        <w:pStyle w:val="3"/>
        <w:spacing w:after="0"/>
        <w:ind w:left="0" w:right="-1" w:firstLine="709"/>
        <w:jc w:val="both"/>
        <w:rPr>
          <w:sz w:val="28"/>
          <w:szCs w:val="28"/>
        </w:rPr>
      </w:pPr>
      <w:r w:rsidRPr="00284ECF">
        <w:rPr>
          <w:sz w:val="28"/>
          <w:szCs w:val="28"/>
        </w:rPr>
        <w:lastRenderedPageBreak/>
        <w:t xml:space="preserve">Неотъемлемой частью соглашения является График несения дежурств по охране общественного порядка членами народной дружины на соответствующий год, согласованный с </w:t>
      </w:r>
      <w:r>
        <w:rPr>
          <w:sz w:val="28"/>
          <w:szCs w:val="28"/>
        </w:rPr>
        <w:t>Заместителем Главы</w:t>
      </w:r>
      <w:r w:rsidRPr="00284ECF">
        <w:rPr>
          <w:sz w:val="28"/>
          <w:szCs w:val="28"/>
        </w:rPr>
        <w:t xml:space="preserve"> Администрации городского округа Первоуральск</w:t>
      </w:r>
      <w:r>
        <w:rPr>
          <w:sz w:val="28"/>
          <w:szCs w:val="28"/>
        </w:rPr>
        <w:t xml:space="preserve"> по управлению социальной сферой</w:t>
      </w:r>
      <w:r w:rsidRPr="00284ECF">
        <w:rPr>
          <w:sz w:val="28"/>
          <w:szCs w:val="28"/>
        </w:rPr>
        <w:t xml:space="preserve"> и отделом внутренних дел по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r w:rsidRPr="00284ECF">
        <w:rPr>
          <w:sz w:val="28"/>
          <w:szCs w:val="28"/>
        </w:rPr>
        <w:t xml:space="preserve">Первоуральску Министерства внутренних дел Российской Федерации по форме согласно Приложению </w:t>
      </w:r>
      <w:r w:rsidR="00EA387A">
        <w:rPr>
          <w:sz w:val="28"/>
          <w:szCs w:val="28"/>
        </w:rPr>
        <w:t>4</w:t>
      </w:r>
      <w:r w:rsidRPr="00284ECF">
        <w:rPr>
          <w:sz w:val="28"/>
          <w:szCs w:val="28"/>
        </w:rPr>
        <w:t xml:space="preserve"> к Соглашению.</w:t>
      </w:r>
    </w:p>
    <w:p w:rsidR="00FB4705" w:rsidRPr="00284ECF" w:rsidRDefault="00FB4705" w:rsidP="008479CB">
      <w:pPr>
        <w:pStyle w:val="3"/>
        <w:spacing w:after="0"/>
        <w:ind w:left="0" w:right="-1" w:firstLine="709"/>
        <w:jc w:val="both"/>
        <w:rPr>
          <w:sz w:val="28"/>
          <w:szCs w:val="28"/>
        </w:rPr>
      </w:pPr>
    </w:p>
    <w:p w:rsidR="00C4653C" w:rsidRPr="00DC02B4" w:rsidRDefault="00C4653C" w:rsidP="00C4653C">
      <w:pPr>
        <w:widowControl w:val="0"/>
        <w:autoSpaceDE w:val="0"/>
        <w:autoSpaceDN w:val="0"/>
        <w:ind w:firstLine="720"/>
        <w:jc w:val="center"/>
        <w:rPr>
          <w:sz w:val="28"/>
          <w:szCs w:val="28"/>
        </w:rPr>
      </w:pPr>
      <w:r w:rsidRPr="00DC02B4">
        <w:rPr>
          <w:sz w:val="28"/>
          <w:szCs w:val="28"/>
          <w:lang w:val="en-US"/>
        </w:rPr>
        <w:t>III</w:t>
      </w:r>
      <w:r w:rsidRPr="00DC02B4">
        <w:rPr>
          <w:sz w:val="28"/>
          <w:szCs w:val="28"/>
        </w:rPr>
        <w:t>. Отчетность и контроль за использованием средств субсидии.</w:t>
      </w:r>
    </w:p>
    <w:p w:rsidR="00C4653C" w:rsidRPr="00DC02B4" w:rsidRDefault="00C4653C" w:rsidP="00C4653C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FB4705" w:rsidRPr="00284ECF" w:rsidRDefault="00C4653C" w:rsidP="00C4653C">
      <w:pPr>
        <w:pStyle w:val="3"/>
        <w:spacing w:after="0"/>
        <w:ind w:left="0" w:right="-1" w:firstLine="709"/>
        <w:jc w:val="both"/>
        <w:rPr>
          <w:sz w:val="28"/>
          <w:szCs w:val="28"/>
        </w:rPr>
      </w:pPr>
      <w:bookmarkStart w:id="0" w:name="P36"/>
      <w:bookmarkEnd w:id="0"/>
      <w:r w:rsidRPr="00DC02B4">
        <w:rPr>
          <w:sz w:val="28"/>
          <w:szCs w:val="28"/>
        </w:rPr>
        <w:t>22. Администрация городского округа Первоуральск на основании письменной заявки на финансирование (приложение 3 к Порядку) с приложением расчетов ежемесячно перечисляет денежные средства на расчетный счет получателя субсидий, открытый в кредитной организации, в пределах бюджетных ассигнований и лимитов бюджетных обязательств.</w:t>
      </w:r>
    </w:p>
    <w:p w:rsidR="00FA5FB8" w:rsidRDefault="00C4653C" w:rsidP="00C4653C">
      <w:pPr>
        <w:pStyle w:val="3"/>
        <w:spacing w:after="0"/>
        <w:ind w:left="0" w:right="-1" w:firstLine="709"/>
        <w:jc w:val="both"/>
        <w:rPr>
          <w:sz w:val="28"/>
          <w:szCs w:val="28"/>
        </w:rPr>
      </w:pPr>
      <w:r w:rsidRPr="00DC02B4">
        <w:rPr>
          <w:sz w:val="28"/>
          <w:szCs w:val="28"/>
        </w:rPr>
        <w:t xml:space="preserve">23. Получатель субсидии ежемесячно в срок до 05 числа месяца, следующего за </w:t>
      </w:r>
      <w:r w:rsidRPr="00C4653C">
        <w:rPr>
          <w:sz w:val="28"/>
          <w:szCs w:val="28"/>
        </w:rPr>
        <w:t>отчетным периодом, представляет в Администрацию городского округа Первоуральск заявку на получение субсидии  (приложение 3 к Порядку) с приложением графика дежурств народных дружинников по охране общественного порядка.</w:t>
      </w:r>
    </w:p>
    <w:p w:rsidR="00C4653C" w:rsidRPr="00DC02B4" w:rsidRDefault="00C4653C" w:rsidP="00C4653C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DC02B4">
        <w:rPr>
          <w:sz w:val="28"/>
          <w:szCs w:val="28"/>
        </w:rPr>
        <w:t>24. Получатель субсидии ежеквартально в срок до 10 числа месяца, следующего за отчетным периодом, представляет в Администрацию городского округа Первоуральск:</w:t>
      </w:r>
    </w:p>
    <w:p w:rsidR="00C4653C" w:rsidRPr="00C4653C" w:rsidRDefault="00C4653C" w:rsidP="00C4653C">
      <w:pPr>
        <w:pStyle w:val="3"/>
        <w:spacing w:after="0"/>
        <w:ind w:left="0" w:right="-1" w:firstLine="709"/>
        <w:jc w:val="both"/>
        <w:rPr>
          <w:sz w:val="28"/>
          <w:szCs w:val="28"/>
        </w:rPr>
      </w:pPr>
      <w:r w:rsidRPr="00DC02B4">
        <w:rPr>
          <w:sz w:val="28"/>
          <w:szCs w:val="28"/>
        </w:rPr>
        <w:t xml:space="preserve">-  </w:t>
      </w:r>
      <w:r w:rsidRPr="00C4653C">
        <w:rPr>
          <w:sz w:val="28"/>
          <w:szCs w:val="28"/>
        </w:rPr>
        <w:t>отчет об использовании субсидии с приложением копий документов, подтверждающих фактическое целевое использование субсидии, (приложение 4 к Порядку);</w:t>
      </w:r>
    </w:p>
    <w:p w:rsidR="00C4653C" w:rsidRDefault="00C4653C" w:rsidP="00C4653C">
      <w:pPr>
        <w:pStyle w:val="3"/>
        <w:spacing w:after="0"/>
        <w:ind w:left="0" w:right="-1" w:firstLine="709"/>
        <w:jc w:val="both"/>
        <w:rPr>
          <w:sz w:val="28"/>
          <w:szCs w:val="28"/>
        </w:rPr>
      </w:pPr>
      <w:r w:rsidRPr="00C4653C">
        <w:rPr>
          <w:sz w:val="28"/>
          <w:szCs w:val="28"/>
        </w:rPr>
        <w:t>- отчет об использовании субсидии с приложением расчетно-платежной ведомости и платежных поручений, подтверждающих фактическое целевое использование субсидии (приложение 4 к Порядку)</w:t>
      </w:r>
      <w:r>
        <w:rPr>
          <w:sz w:val="28"/>
          <w:szCs w:val="28"/>
        </w:rPr>
        <w:t>;</w:t>
      </w:r>
    </w:p>
    <w:p w:rsidR="00C4653C" w:rsidRDefault="00C4653C" w:rsidP="00C4653C">
      <w:pPr>
        <w:pStyle w:val="3"/>
        <w:spacing w:after="0"/>
        <w:ind w:left="0" w:right="-1" w:firstLine="709"/>
        <w:jc w:val="both"/>
        <w:rPr>
          <w:sz w:val="28"/>
          <w:szCs w:val="28"/>
        </w:rPr>
      </w:pPr>
      <w:r w:rsidRPr="00DC02B4">
        <w:rPr>
          <w:sz w:val="28"/>
          <w:szCs w:val="28"/>
        </w:rPr>
        <w:t>- отчет о достижении целевых показателей (приложение 5 к Порядку).</w:t>
      </w:r>
    </w:p>
    <w:p w:rsidR="00C4653C" w:rsidRPr="00C4653C" w:rsidRDefault="00C4653C" w:rsidP="00C4653C">
      <w:pPr>
        <w:pStyle w:val="22"/>
        <w:shd w:val="clear" w:color="auto" w:fill="auto"/>
        <w:spacing w:line="317" w:lineRule="exact"/>
        <w:ind w:firstLine="709"/>
        <w:jc w:val="both"/>
      </w:pPr>
      <w:proofErr w:type="gramStart"/>
      <w:r w:rsidRPr="00C4653C">
        <w:t>Одновременно с отчетом об использовании субсидии представляется</w:t>
      </w:r>
      <w:r>
        <w:t xml:space="preserve"> </w:t>
      </w:r>
      <w:r w:rsidRPr="00C4653C">
        <w:t xml:space="preserve">подписанный командиром народной дружины и согласованный с </w:t>
      </w:r>
      <w:r>
        <w:t>Заместителем Главы</w:t>
      </w:r>
      <w:r w:rsidRPr="00284ECF">
        <w:t xml:space="preserve"> Администрации городского округа Первоуральск</w:t>
      </w:r>
      <w:r>
        <w:t xml:space="preserve"> по управлению социальной сферой</w:t>
      </w:r>
      <w:r w:rsidRPr="00284ECF">
        <w:t xml:space="preserve"> </w:t>
      </w:r>
      <w:r w:rsidRPr="00C4653C">
        <w:t xml:space="preserve">и отделом внутренних дел </w:t>
      </w:r>
      <w:r>
        <w:br/>
      </w:r>
      <w:r w:rsidRPr="00C4653C">
        <w:t xml:space="preserve">по </w:t>
      </w:r>
      <w:r>
        <w:t xml:space="preserve">г. </w:t>
      </w:r>
      <w:r w:rsidRPr="00C4653C">
        <w:t>Первоуральску Министерства внутренних дел Российской Федерации Табель учета дежурств народных дружинников по охране общественного порядка, за отчетный период по форме согласно Приложению 6 к настоящему Порядку</w:t>
      </w:r>
      <w:r>
        <w:t>.</w:t>
      </w:r>
      <w:proofErr w:type="gramEnd"/>
    </w:p>
    <w:p w:rsidR="00C4653C" w:rsidRPr="00DC02B4" w:rsidRDefault="00C4653C" w:rsidP="00C465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C02B4">
        <w:rPr>
          <w:sz w:val="28"/>
          <w:szCs w:val="28"/>
        </w:rPr>
        <w:t>25. Организация - получатель бюджетных средств несет ответственность за целевое использование бюджетных средств, достоверность представленных сведений и документов для возмещения понесенных расходов.</w:t>
      </w:r>
    </w:p>
    <w:p w:rsidR="00C4653C" w:rsidRPr="00DC02B4" w:rsidRDefault="00C4653C" w:rsidP="00C465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C02B4">
        <w:rPr>
          <w:sz w:val="28"/>
          <w:szCs w:val="28"/>
        </w:rPr>
        <w:t xml:space="preserve">26. Администрация городского округа Первоуральск в составе квартальной бухгалтерской отчетности представляет в финансовое управление Администрации городского округа Первоуральск отчет о </w:t>
      </w:r>
      <w:r w:rsidRPr="00DC02B4">
        <w:rPr>
          <w:sz w:val="28"/>
          <w:szCs w:val="28"/>
        </w:rPr>
        <w:lastRenderedPageBreak/>
        <w:t>расходовании субсидий с указанием причин отклонений от выделенной суммы.</w:t>
      </w:r>
    </w:p>
    <w:p w:rsidR="00C4653C" w:rsidRPr="00DC02B4" w:rsidRDefault="00C4653C" w:rsidP="00C465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C02B4">
        <w:rPr>
          <w:sz w:val="28"/>
          <w:szCs w:val="28"/>
        </w:rPr>
        <w:t>27. Обязательная проверка соблюдения условий, целей и порядка предоставления субсидий осуществляется Финансовым управлением Администрации городского округа Первоуральск и Администрацией городского округа Первоуральск в соответствии с законодательством Российской Федерации и Свердловской области.</w:t>
      </w:r>
    </w:p>
    <w:p w:rsidR="00C4653C" w:rsidRPr="00DC02B4" w:rsidRDefault="00C4653C" w:rsidP="00C4653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C02B4">
        <w:rPr>
          <w:sz w:val="28"/>
          <w:szCs w:val="28"/>
        </w:rPr>
        <w:t xml:space="preserve">28. </w:t>
      </w:r>
      <w:r w:rsidRPr="00DC02B4">
        <w:rPr>
          <w:rFonts w:eastAsia="Calibri"/>
          <w:sz w:val="28"/>
          <w:szCs w:val="28"/>
        </w:rPr>
        <w:t>При осуществлении проверки должностные лица Администрации городского округа Первоуральск имеют право запрашивать документы, подтверждающие произведенные расходы, иные расходы по вопросам, подлежащим проверке, а также устные и письменные пояснения руководителя, иного уполномоченного лица получателя субсидии по вопросам, подлежащим проверке.</w:t>
      </w:r>
    </w:p>
    <w:p w:rsidR="00C4653C" w:rsidRPr="00DC02B4" w:rsidRDefault="00C4653C" w:rsidP="00C4653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C02B4">
        <w:rPr>
          <w:rFonts w:eastAsia="Calibri"/>
          <w:sz w:val="28"/>
          <w:szCs w:val="28"/>
        </w:rPr>
        <w:t>29. Субсидия подлежит возврату в бюджет городского округа Первоуральск в течение 10 календарных дней с момента получения соответствующего требования Администрации городского округа Первоуральск на основании акта, составленного Администрацией городского округа Первоуральск по результатам проверки, в следующих случаях:</w:t>
      </w:r>
    </w:p>
    <w:p w:rsidR="00C4653C" w:rsidRPr="00DC02B4" w:rsidRDefault="00C4653C" w:rsidP="00C4653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C02B4">
        <w:rPr>
          <w:rFonts w:eastAsia="Calibri"/>
          <w:sz w:val="28"/>
          <w:szCs w:val="28"/>
        </w:rPr>
        <w:t>1) при выявлении нарушений условий, целей и порядка предоставления субсидий, фактов неправомерного получения субсидий и представления недостоверных сведений - в полном объеме;</w:t>
      </w:r>
    </w:p>
    <w:p w:rsidR="00C4653C" w:rsidRPr="00DC02B4" w:rsidRDefault="00C4653C" w:rsidP="00C4653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C02B4">
        <w:rPr>
          <w:rFonts w:eastAsia="Calibri"/>
          <w:sz w:val="28"/>
          <w:szCs w:val="28"/>
        </w:rPr>
        <w:t xml:space="preserve">2) в случае </w:t>
      </w:r>
      <w:proofErr w:type="spellStart"/>
      <w:r w:rsidRPr="00DC02B4">
        <w:rPr>
          <w:rFonts w:eastAsia="Calibri"/>
          <w:sz w:val="28"/>
          <w:szCs w:val="28"/>
        </w:rPr>
        <w:t>недостижения</w:t>
      </w:r>
      <w:proofErr w:type="spellEnd"/>
      <w:r w:rsidRPr="00DC02B4">
        <w:rPr>
          <w:rFonts w:eastAsia="Calibri"/>
          <w:sz w:val="28"/>
          <w:szCs w:val="28"/>
        </w:rPr>
        <w:t xml:space="preserve"> значений целевых показателей, установленных в пункте 10 настоящего Порядка, - в сумме, пропорциональной размеру неисполненных значений целевых показателей.</w:t>
      </w:r>
    </w:p>
    <w:p w:rsidR="00C4653C" w:rsidRPr="00DC02B4" w:rsidRDefault="00C4653C" w:rsidP="00C4653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C02B4">
        <w:rPr>
          <w:rFonts w:eastAsia="Calibri"/>
          <w:sz w:val="28"/>
          <w:szCs w:val="28"/>
        </w:rPr>
        <w:t xml:space="preserve">При </w:t>
      </w:r>
      <w:proofErr w:type="spellStart"/>
      <w:r w:rsidRPr="00DC02B4">
        <w:rPr>
          <w:rFonts w:eastAsia="Calibri"/>
          <w:sz w:val="28"/>
          <w:szCs w:val="28"/>
        </w:rPr>
        <w:t>невозврате</w:t>
      </w:r>
      <w:proofErr w:type="spellEnd"/>
      <w:r w:rsidRPr="00DC02B4">
        <w:rPr>
          <w:rFonts w:eastAsia="Calibri"/>
          <w:sz w:val="28"/>
          <w:szCs w:val="28"/>
        </w:rPr>
        <w:t xml:space="preserve"> субсидии в установленный срок Администрация городского округа принимает меры по взысканию подлежащей возврату в бюджет городского округа Первоуральск субсидии в судебном порядке.</w:t>
      </w:r>
    </w:p>
    <w:p w:rsidR="00C4653C" w:rsidRPr="00DC02B4" w:rsidRDefault="00C4653C" w:rsidP="00C4653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C02B4">
        <w:rPr>
          <w:rFonts w:eastAsia="Calibri"/>
          <w:sz w:val="28"/>
          <w:szCs w:val="28"/>
        </w:rPr>
        <w:t xml:space="preserve">30. </w:t>
      </w:r>
      <w:proofErr w:type="gramStart"/>
      <w:r w:rsidRPr="00DC02B4">
        <w:rPr>
          <w:rFonts w:eastAsia="Calibri"/>
          <w:sz w:val="28"/>
          <w:szCs w:val="28"/>
        </w:rPr>
        <w:t>При выявлении Финансовым управлением Администрации городского округа Первоуральск нарушений установленных настоящим Порядком условий, целей и порядка предоставления субсидии возврат субсидии (части субсидии) в бюджет городского округа Первоуральск осуществляется на основании предписания Финансового управления Администрации городского округа Первоуральск о возмещении ущерба, причиненного городскому округу Первоуральск  нарушением бюджетного законодательства, в порядке и сроки, указанные в предписании, либо публикация документов и материалов, предусмотренных</w:t>
      </w:r>
      <w:proofErr w:type="gramEnd"/>
      <w:r w:rsidRPr="00DC02B4">
        <w:rPr>
          <w:rFonts w:eastAsia="Calibri"/>
          <w:sz w:val="28"/>
          <w:szCs w:val="28"/>
        </w:rPr>
        <w:t xml:space="preserve"> пунктом 6 настоящего Порядка, на сумму выявленных нарушений. </w:t>
      </w:r>
    </w:p>
    <w:p w:rsidR="00C4653C" w:rsidRDefault="00C4653C" w:rsidP="00C4653C">
      <w:pPr>
        <w:pStyle w:val="3"/>
        <w:spacing w:after="0"/>
        <w:ind w:left="0" w:right="-1" w:firstLine="709"/>
        <w:jc w:val="both"/>
        <w:rPr>
          <w:sz w:val="28"/>
          <w:szCs w:val="28"/>
        </w:rPr>
      </w:pPr>
      <w:r w:rsidRPr="00DC02B4">
        <w:rPr>
          <w:rFonts w:eastAsia="Calibri"/>
          <w:sz w:val="28"/>
          <w:szCs w:val="28"/>
        </w:rPr>
        <w:t>В случае неисполнения предписания Финансовое управление Администрации городского округа Первоуральск области принимает меры по взысканию подлежащих возврату субсидий в бюджет городского округа Первоуральск в судебном порядке.</w:t>
      </w:r>
    </w:p>
    <w:p w:rsidR="00C4653C" w:rsidRDefault="00C4653C" w:rsidP="00C4653C">
      <w:pPr>
        <w:pStyle w:val="3"/>
        <w:spacing w:after="0"/>
        <w:ind w:left="0" w:right="-1" w:firstLine="709"/>
        <w:jc w:val="both"/>
        <w:rPr>
          <w:sz w:val="28"/>
          <w:szCs w:val="28"/>
        </w:rPr>
      </w:pPr>
    </w:p>
    <w:p w:rsidR="00C4653C" w:rsidRPr="00C4653C" w:rsidRDefault="00C4653C" w:rsidP="00C4653C">
      <w:pPr>
        <w:pStyle w:val="3"/>
        <w:spacing w:after="0"/>
        <w:ind w:left="0" w:right="-1" w:firstLine="709"/>
        <w:jc w:val="both"/>
        <w:rPr>
          <w:sz w:val="28"/>
          <w:szCs w:val="28"/>
        </w:rPr>
      </w:pPr>
    </w:p>
    <w:p w:rsidR="00C4653C" w:rsidRDefault="00C4653C" w:rsidP="00C4653C">
      <w:pPr>
        <w:pStyle w:val="3"/>
        <w:spacing w:after="0"/>
        <w:ind w:left="0" w:right="-1" w:firstLine="709"/>
        <w:jc w:val="both"/>
        <w:rPr>
          <w:sz w:val="28"/>
          <w:szCs w:val="28"/>
        </w:rPr>
      </w:pPr>
    </w:p>
    <w:p w:rsidR="00C4653C" w:rsidRPr="00DC02B4" w:rsidRDefault="00C4653C" w:rsidP="00C4653C">
      <w:pPr>
        <w:widowControl w:val="0"/>
        <w:autoSpaceDE w:val="0"/>
        <w:autoSpaceDN w:val="0"/>
        <w:ind w:left="5245"/>
        <w:rPr>
          <w:sz w:val="28"/>
          <w:szCs w:val="28"/>
        </w:rPr>
      </w:pPr>
      <w:r w:rsidRPr="00DC02B4">
        <w:rPr>
          <w:sz w:val="28"/>
          <w:szCs w:val="28"/>
        </w:rPr>
        <w:lastRenderedPageBreak/>
        <w:t>Приложение 1</w:t>
      </w:r>
    </w:p>
    <w:p w:rsidR="009E4C74" w:rsidRDefault="00C4653C" w:rsidP="00C4653C">
      <w:pPr>
        <w:pStyle w:val="3"/>
        <w:spacing w:after="0"/>
        <w:ind w:left="5245" w:right="-1"/>
        <w:jc w:val="both"/>
        <w:rPr>
          <w:sz w:val="28"/>
          <w:szCs w:val="28"/>
        </w:rPr>
      </w:pPr>
      <w:proofErr w:type="gramStart"/>
      <w:r w:rsidRPr="00DC02B4">
        <w:rPr>
          <w:sz w:val="28"/>
          <w:szCs w:val="28"/>
        </w:rPr>
        <w:t>к порядку предоставления субсидий из бюджета городского округа Первоуральск на создание условий для деятельности добровольных общественных формирований по охране</w:t>
      </w:r>
      <w:proofErr w:type="gramEnd"/>
      <w:r w:rsidRPr="00DC02B4">
        <w:rPr>
          <w:sz w:val="28"/>
          <w:szCs w:val="28"/>
        </w:rPr>
        <w:t xml:space="preserve"> общественного порядка</w:t>
      </w:r>
    </w:p>
    <w:p w:rsidR="00C4653C" w:rsidRDefault="00C4653C" w:rsidP="00B46737">
      <w:pPr>
        <w:pStyle w:val="3"/>
        <w:spacing w:after="0"/>
        <w:ind w:left="709" w:right="-1"/>
        <w:jc w:val="both"/>
        <w:rPr>
          <w:sz w:val="28"/>
          <w:szCs w:val="28"/>
        </w:rPr>
      </w:pPr>
    </w:p>
    <w:p w:rsidR="008B2D01" w:rsidRPr="00DC02B4" w:rsidRDefault="008B2D01" w:rsidP="008B2D0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C02B4">
        <w:rPr>
          <w:sz w:val="28"/>
          <w:szCs w:val="28"/>
        </w:rPr>
        <w:t>ЗАЯВКА</w:t>
      </w:r>
    </w:p>
    <w:p w:rsidR="008B2D01" w:rsidRPr="008B2D01" w:rsidRDefault="008B2D01" w:rsidP="008B2D01">
      <w:pPr>
        <w:widowControl w:val="0"/>
        <w:autoSpaceDE w:val="0"/>
        <w:autoSpaceDN w:val="0"/>
        <w:jc w:val="center"/>
        <w:rPr>
          <w:sz w:val="28"/>
          <w:szCs w:val="28"/>
        </w:rPr>
      </w:pPr>
      <w:proofErr w:type="gramStart"/>
      <w:r w:rsidRPr="00DC02B4">
        <w:rPr>
          <w:sz w:val="28"/>
          <w:szCs w:val="28"/>
        </w:rPr>
        <w:t xml:space="preserve">на предоставление </w:t>
      </w:r>
      <w:r w:rsidRPr="008B2D01">
        <w:rPr>
          <w:sz w:val="28"/>
          <w:szCs w:val="28"/>
        </w:rPr>
        <w:t>субсидий из бюджета городского округа Первоуральск на создание условий для деятельности добровольных общественных формирований по охране</w:t>
      </w:r>
      <w:proofErr w:type="gramEnd"/>
      <w:r w:rsidRPr="008B2D01">
        <w:rPr>
          <w:sz w:val="28"/>
          <w:szCs w:val="28"/>
        </w:rPr>
        <w:t xml:space="preserve"> общественного порядка</w:t>
      </w:r>
    </w:p>
    <w:p w:rsidR="008B2D01" w:rsidRPr="008B2D01" w:rsidRDefault="008B2D01" w:rsidP="008B2D0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B2D01" w:rsidRPr="00DC02B4" w:rsidRDefault="008B2D01" w:rsidP="008B2D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C02B4">
        <w:rPr>
          <w:sz w:val="28"/>
          <w:szCs w:val="28"/>
        </w:rPr>
        <w:t>__________________________________________________________________</w:t>
      </w:r>
    </w:p>
    <w:p w:rsidR="008B2D01" w:rsidRPr="00DC02B4" w:rsidRDefault="008B2D01" w:rsidP="008B2D01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DC02B4">
        <w:rPr>
          <w:i/>
          <w:sz w:val="28"/>
          <w:szCs w:val="28"/>
        </w:rPr>
        <w:t>(полное наименование юридического лица)</w:t>
      </w:r>
    </w:p>
    <w:p w:rsidR="008B2D01" w:rsidRPr="00DC02B4" w:rsidRDefault="008B2D01" w:rsidP="008B2D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C02B4">
        <w:rPr>
          <w:sz w:val="28"/>
          <w:szCs w:val="28"/>
        </w:rPr>
        <w:t>просит предоставить субсидию в целях создания условий для деятельности добровольных общественных формирований по охране общественного порядка.</w:t>
      </w:r>
    </w:p>
    <w:p w:rsidR="008B2D01" w:rsidRPr="00DC02B4" w:rsidRDefault="008B2D01" w:rsidP="008B2D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C02B4">
        <w:rPr>
          <w:sz w:val="28"/>
          <w:szCs w:val="28"/>
        </w:rPr>
        <w:t xml:space="preserve">Данные о представителях юридического лица </w:t>
      </w:r>
      <w:r>
        <w:rPr>
          <w:sz w:val="28"/>
          <w:szCs w:val="28"/>
        </w:rPr>
        <w:t>и реквизитах</w:t>
      </w:r>
      <w:r w:rsidRPr="00DC02B4">
        <w:rPr>
          <w:sz w:val="28"/>
          <w:szCs w:val="28"/>
        </w:rPr>
        <w:t>:</w:t>
      </w:r>
    </w:p>
    <w:p w:rsidR="008B2D01" w:rsidRPr="00DC02B4" w:rsidRDefault="008B2D01" w:rsidP="008B2D01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9585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473"/>
        <w:gridCol w:w="3829"/>
        <w:gridCol w:w="3283"/>
      </w:tblGrid>
      <w:tr w:rsidR="008B2D01" w:rsidRPr="008B2D01" w:rsidTr="004F6A73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01" w:rsidRPr="008B2D01" w:rsidRDefault="008B2D01" w:rsidP="004F6A73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1" w:rsidRPr="008B2D01" w:rsidRDefault="008B2D01" w:rsidP="004F6A73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8B2D01">
              <w:rPr>
                <w:sz w:val="27"/>
                <w:szCs w:val="27"/>
              </w:rPr>
              <w:t>Ф.И.О.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1" w:rsidRPr="008B2D01" w:rsidRDefault="008B2D01" w:rsidP="004F6A73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8B2D01">
              <w:rPr>
                <w:sz w:val="27"/>
                <w:szCs w:val="27"/>
              </w:rPr>
              <w:t xml:space="preserve">Контактный телефон, факс, </w:t>
            </w:r>
            <w:proofErr w:type="spellStart"/>
            <w:r w:rsidRPr="008B2D01">
              <w:rPr>
                <w:sz w:val="27"/>
                <w:szCs w:val="27"/>
              </w:rPr>
              <w:t>e-mail</w:t>
            </w:r>
            <w:proofErr w:type="spellEnd"/>
          </w:p>
        </w:tc>
      </w:tr>
      <w:tr w:rsidR="008B2D01" w:rsidRPr="008B2D01" w:rsidTr="004F6A73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1" w:rsidRPr="008B2D01" w:rsidRDefault="008B2D01" w:rsidP="004F6A73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8B2D01">
              <w:rPr>
                <w:sz w:val="27"/>
                <w:szCs w:val="27"/>
              </w:rPr>
              <w:t>Руководитель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01" w:rsidRPr="008B2D01" w:rsidRDefault="008B2D01" w:rsidP="004F6A73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  <w:p w:rsidR="008B2D01" w:rsidRPr="008B2D01" w:rsidRDefault="008B2D01" w:rsidP="004F6A73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  <w:p w:rsidR="008B2D01" w:rsidRPr="008B2D01" w:rsidRDefault="008B2D01" w:rsidP="004F6A73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01" w:rsidRPr="008B2D01" w:rsidRDefault="008B2D01" w:rsidP="004F6A73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</w:tr>
      <w:tr w:rsidR="008B2D01" w:rsidRPr="008B2D01" w:rsidTr="004F6A73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1" w:rsidRPr="008B2D01" w:rsidRDefault="008B2D01" w:rsidP="004F6A73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8B2D01">
              <w:rPr>
                <w:sz w:val="27"/>
                <w:szCs w:val="27"/>
              </w:rPr>
              <w:t>Главный бухгалтер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01" w:rsidRPr="008B2D01" w:rsidRDefault="008B2D01" w:rsidP="004F6A73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  <w:p w:rsidR="008B2D01" w:rsidRPr="008B2D01" w:rsidRDefault="008B2D01" w:rsidP="004F6A73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  <w:p w:rsidR="008B2D01" w:rsidRPr="008B2D01" w:rsidRDefault="008B2D01" w:rsidP="004F6A73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  <w:p w:rsidR="008B2D01" w:rsidRPr="008B2D01" w:rsidRDefault="008B2D01" w:rsidP="004F6A73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01" w:rsidRPr="008B2D01" w:rsidRDefault="008B2D01" w:rsidP="004F6A73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</w:tr>
      <w:tr w:rsidR="008B2D01" w:rsidRPr="008B2D01" w:rsidTr="004F6A73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01" w:rsidRPr="008B2D01" w:rsidRDefault="008B2D01" w:rsidP="004F6A73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8B2D01">
              <w:rPr>
                <w:sz w:val="27"/>
                <w:szCs w:val="27"/>
              </w:rPr>
              <w:t xml:space="preserve">Контактное лицо, </w:t>
            </w:r>
            <w:r w:rsidRPr="008B2D01">
              <w:rPr>
                <w:rFonts w:eastAsia="Calibri"/>
                <w:sz w:val="27"/>
                <w:szCs w:val="27"/>
              </w:rPr>
              <w:t>юридический и фактический адреса юридического лица</w:t>
            </w:r>
          </w:p>
          <w:p w:rsidR="008B2D01" w:rsidRPr="008B2D01" w:rsidRDefault="008B2D01" w:rsidP="004F6A73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01" w:rsidRPr="008B2D01" w:rsidRDefault="008B2D01" w:rsidP="004F6A73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01" w:rsidRPr="008B2D01" w:rsidRDefault="008B2D01" w:rsidP="004F6A73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</w:tr>
      <w:tr w:rsidR="008B2D01" w:rsidRPr="008B2D01" w:rsidTr="004F6A73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01" w:rsidRPr="008B2D01" w:rsidRDefault="008B2D01" w:rsidP="008B2D0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B2D01">
              <w:rPr>
                <w:sz w:val="27"/>
                <w:szCs w:val="27"/>
              </w:rPr>
              <w:t>Информация о соответствии организации п. 9 и 10 Порядка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01" w:rsidRPr="008B2D01" w:rsidRDefault="008B2D01" w:rsidP="004F6A73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01" w:rsidRPr="008B2D01" w:rsidRDefault="008B2D01" w:rsidP="004F6A73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</w:tr>
      <w:tr w:rsidR="008B2D01" w:rsidRPr="008B2D01" w:rsidTr="004F6A73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1" w:rsidRPr="008B2D01" w:rsidRDefault="008B2D01" w:rsidP="004F6A73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8B2D01">
              <w:rPr>
                <w:sz w:val="27"/>
                <w:szCs w:val="27"/>
              </w:rPr>
              <w:t>Банковские реквизиты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01" w:rsidRPr="008B2D01" w:rsidRDefault="008B2D01" w:rsidP="004F6A73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  <w:p w:rsidR="008B2D01" w:rsidRPr="008B2D01" w:rsidRDefault="008B2D01" w:rsidP="004F6A73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01" w:rsidRPr="008B2D01" w:rsidRDefault="008B2D01" w:rsidP="004F6A73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</w:tr>
    </w:tbl>
    <w:p w:rsidR="008B2D01" w:rsidRPr="00DC02B4" w:rsidRDefault="008B2D01" w:rsidP="008B2D0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C02B4">
        <w:rPr>
          <w:rFonts w:eastAsia="Calibri"/>
          <w:sz w:val="28"/>
          <w:szCs w:val="28"/>
        </w:rPr>
        <w:lastRenderedPageBreak/>
        <w:t>К настоящей заявке прилагаются следующие документы:</w:t>
      </w:r>
    </w:p>
    <w:p w:rsidR="008B2D01" w:rsidRPr="00DC02B4" w:rsidRDefault="008B2D01" w:rsidP="008B2D01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</w:p>
    <w:tbl>
      <w:tblPr>
        <w:tblW w:w="96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6009"/>
        <w:gridCol w:w="2922"/>
      </w:tblGrid>
      <w:tr w:rsidR="008B2D01" w:rsidRPr="00DC02B4" w:rsidTr="009831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1" w:rsidRPr="00DC02B4" w:rsidRDefault="008B2D01" w:rsidP="004F6A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C02B4">
              <w:rPr>
                <w:rFonts w:eastAsia="Calibri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DC02B4">
              <w:rPr>
                <w:rFonts w:eastAsia="Calibri"/>
                <w:sz w:val="28"/>
                <w:szCs w:val="28"/>
              </w:rPr>
              <w:t>п</w:t>
            </w:r>
            <w:proofErr w:type="spellEnd"/>
            <w:proofErr w:type="gramEnd"/>
            <w:r w:rsidRPr="00DC02B4">
              <w:rPr>
                <w:rFonts w:eastAsia="Calibri"/>
                <w:sz w:val="28"/>
                <w:szCs w:val="28"/>
              </w:rPr>
              <w:t>/</w:t>
            </w:r>
            <w:proofErr w:type="spellStart"/>
            <w:r w:rsidRPr="00DC02B4">
              <w:rPr>
                <w:rFonts w:eastAsia="Calibri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1" w:rsidRPr="00DC02B4" w:rsidRDefault="008B2D01" w:rsidP="004F6A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C02B4">
              <w:rPr>
                <w:rFonts w:eastAsia="Calibri"/>
                <w:sz w:val="28"/>
                <w:szCs w:val="28"/>
              </w:rPr>
              <w:t>Наименование документа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1" w:rsidRPr="00DC02B4" w:rsidRDefault="008B2D01" w:rsidP="004F6A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C02B4">
              <w:rPr>
                <w:rFonts w:eastAsia="Calibri"/>
                <w:sz w:val="28"/>
                <w:szCs w:val="28"/>
              </w:rPr>
              <w:t>Количество листов</w:t>
            </w:r>
          </w:p>
        </w:tc>
      </w:tr>
      <w:tr w:rsidR="008B2D01" w:rsidRPr="00DC02B4" w:rsidTr="009831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1" w:rsidRPr="00DC02B4" w:rsidRDefault="008B2D01" w:rsidP="004F6A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C02B4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01" w:rsidRPr="00DC02B4" w:rsidRDefault="008B2D01" w:rsidP="004F6A7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01" w:rsidRPr="00DC02B4" w:rsidRDefault="008B2D01" w:rsidP="004F6A7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8B2D01" w:rsidRPr="00DC02B4" w:rsidTr="009831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1" w:rsidRPr="00DC02B4" w:rsidRDefault="008B2D01" w:rsidP="004F6A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C02B4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01" w:rsidRPr="00DC02B4" w:rsidRDefault="008B2D01" w:rsidP="004F6A7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01" w:rsidRPr="00DC02B4" w:rsidRDefault="008B2D01" w:rsidP="004F6A7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8B2D01" w:rsidRPr="00DC02B4" w:rsidTr="009831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01" w:rsidRPr="00DC02B4" w:rsidRDefault="008B2D01" w:rsidP="004F6A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C02B4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01" w:rsidRPr="00DC02B4" w:rsidRDefault="008B2D01" w:rsidP="004F6A7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01" w:rsidRPr="00DC02B4" w:rsidRDefault="008B2D01" w:rsidP="004F6A7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8B2D01" w:rsidRPr="00DC02B4" w:rsidRDefault="008B2D01" w:rsidP="008B2D0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B2D01" w:rsidRPr="00DC02B4" w:rsidRDefault="008B2D01" w:rsidP="008B2D0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B2D01" w:rsidRPr="00DC02B4" w:rsidRDefault="008B2D01" w:rsidP="008B2D0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B2D01" w:rsidRPr="00DC02B4" w:rsidRDefault="008B2D01" w:rsidP="008B2D0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B2D01" w:rsidRPr="00DC02B4" w:rsidRDefault="008B2D01" w:rsidP="008B2D0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B2D01" w:rsidRPr="00DC02B4" w:rsidRDefault="008B2D01" w:rsidP="008B2D0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B2D01" w:rsidRPr="00DC02B4" w:rsidRDefault="008B2D01" w:rsidP="008B2D0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C02B4">
        <w:rPr>
          <w:sz w:val="28"/>
          <w:szCs w:val="28"/>
        </w:rPr>
        <w:t>Руководитель:</w:t>
      </w:r>
    </w:p>
    <w:p w:rsidR="008B2D01" w:rsidRPr="00DC02B4" w:rsidRDefault="008B2D01" w:rsidP="008B2D0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C02B4">
        <w:rPr>
          <w:sz w:val="28"/>
          <w:szCs w:val="28"/>
        </w:rPr>
        <w:t>Главный бухгалтер:</w:t>
      </w:r>
    </w:p>
    <w:p w:rsidR="008B2D01" w:rsidRPr="00DC02B4" w:rsidRDefault="008B2D01" w:rsidP="008B2D0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C02B4">
        <w:rPr>
          <w:sz w:val="28"/>
          <w:szCs w:val="28"/>
        </w:rPr>
        <w:t>Дата</w:t>
      </w:r>
    </w:p>
    <w:p w:rsidR="008B2D01" w:rsidRPr="00DC02B4" w:rsidRDefault="008B2D01" w:rsidP="008B2D0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C02B4">
        <w:rPr>
          <w:sz w:val="28"/>
          <w:szCs w:val="28"/>
        </w:rPr>
        <w:t>М.П.</w:t>
      </w:r>
    </w:p>
    <w:p w:rsidR="00C4653C" w:rsidRDefault="00C4653C" w:rsidP="00B46737">
      <w:pPr>
        <w:pStyle w:val="3"/>
        <w:spacing w:after="0"/>
        <w:ind w:left="709" w:right="-1"/>
        <w:jc w:val="both"/>
        <w:rPr>
          <w:sz w:val="28"/>
          <w:szCs w:val="28"/>
        </w:rPr>
      </w:pPr>
    </w:p>
    <w:p w:rsidR="00C4653C" w:rsidRDefault="00C4653C" w:rsidP="00B46737">
      <w:pPr>
        <w:pStyle w:val="3"/>
        <w:spacing w:after="0"/>
        <w:ind w:left="709" w:right="-1"/>
        <w:jc w:val="both"/>
        <w:rPr>
          <w:sz w:val="28"/>
          <w:szCs w:val="28"/>
        </w:rPr>
      </w:pPr>
    </w:p>
    <w:p w:rsidR="00C4653C" w:rsidRDefault="00C4653C" w:rsidP="00B46737">
      <w:pPr>
        <w:pStyle w:val="3"/>
        <w:spacing w:after="0"/>
        <w:ind w:left="709" w:right="-1"/>
        <w:jc w:val="both"/>
        <w:rPr>
          <w:sz w:val="28"/>
          <w:szCs w:val="28"/>
        </w:rPr>
      </w:pPr>
    </w:p>
    <w:p w:rsidR="00C4653C" w:rsidRDefault="00C4653C" w:rsidP="00B46737">
      <w:pPr>
        <w:pStyle w:val="3"/>
        <w:spacing w:after="0"/>
        <w:ind w:left="709" w:right="-1"/>
        <w:jc w:val="both"/>
        <w:rPr>
          <w:sz w:val="28"/>
          <w:szCs w:val="28"/>
        </w:rPr>
      </w:pPr>
    </w:p>
    <w:p w:rsidR="00C4653C" w:rsidRDefault="00C4653C" w:rsidP="00B46737">
      <w:pPr>
        <w:pStyle w:val="3"/>
        <w:spacing w:after="0"/>
        <w:ind w:left="709" w:right="-1"/>
        <w:jc w:val="both"/>
        <w:rPr>
          <w:sz w:val="28"/>
          <w:szCs w:val="28"/>
        </w:rPr>
      </w:pPr>
    </w:p>
    <w:p w:rsidR="00C4653C" w:rsidRDefault="00C4653C" w:rsidP="00B46737">
      <w:pPr>
        <w:pStyle w:val="3"/>
        <w:spacing w:after="0"/>
        <w:ind w:left="709" w:right="-1"/>
        <w:jc w:val="both"/>
        <w:rPr>
          <w:sz w:val="28"/>
          <w:szCs w:val="28"/>
        </w:rPr>
      </w:pPr>
    </w:p>
    <w:p w:rsidR="00C4653C" w:rsidRDefault="00C4653C" w:rsidP="00B46737">
      <w:pPr>
        <w:pStyle w:val="3"/>
        <w:spacing w:after="0"/>
        <w:ind w:left="709" w:right="-1"/>
        <w:jc w:val="both"/>
        <w:rPr>
          <w:sz w:val="28"/>
          <w:szCs w:val="28"/>
        </w:rPr>
      </w:pPr>
    </w:p>
    <w:p w:rsidR="00C4653C" w:rsidRDefault="00C4653C" w:rsidP="00B46737">
      <w:pPr>
        <w:pStyle w:val="3"/>
        <w:spacing w:after="0"/>
        <w:ind w:left="709" w:right="-1"/>
        <w:jc w:val="both"/>
        <w:rPr>
          <w:sz w:val="28"/>
          <w:szCs w:val="28"/>
        </w:rPr>
      </w:pPr>
    </w:p>
    <w:p w:rsidR="00C4653C" w:rsidRDefault="00C4653C" w:rsidP="00B46737">
      <w:pPr>
        <w:pStyle w:val="3"/>
        <w:spacing w:after="0"/>
        <w:ind w:left="709" w:right="-1"/>
        <w:jc w:val="both"/>
        <w:rPr>
          <w:sz w:val="28"/>
          <w:szCs w:val="28"/>
        </w:rPr>
      </w:pPr>
    </w:p>
    <w:p w:rsidR="00C4653C" w:rsidRDefault="00C4653C" w:rsidP="00B46737">
      <w:pPr>
        <w:pStyle w:val="3"/>
        <w:spacing w:after="0"/>
        <w:ind w:left="709" w:right="-1"/>
        <w:jc w:val="both"/>
        <w:rPr>
          <w:sz w:val="28"/>
          <w:szCs w:val="28"/>
        </w:rPr>
      </w:pPr>
    </w:p>
    <w:p w:rsidR="00C4653C" w:rsidRDefault="00C4653C" w:rsidP="00B46737">
      <w:pPr>
        <w:pStyle w:val="3"/>
        <w:spacing w:after="0"/>
        <w:ind w:left="709" w:right="-1"/>
        <w:jc w:val="both"/>
        <w:rPr>
          <w:sz w:val="28"/>
          <w:szCs w:val="28"/>
        </w:rPr>
      </w:pPr>
    </w:p>
    <w:p w:rsidR="00C4653C" w:rsidRDefault="00C4653C" w:rsidP="00B46737">
      <w:pPr>
        <w:pStyle w:val="3"/>
        <w:spacing w:after="0"/>
        <w:ind w:left="709" w:right="-1"/>
        <w:jc w:val="both"/>
        <w:rPr>
          <w:sz w:val="28"/>
          <w:szCs w:val="28"/>
        </w:rPr>
      </w:pPr>
    </w:p>
    <w:p w:rsidR="00C4653C" w:rsidRDefault="00C4653C" w:rsidP="00B46737">
      <w:pPr>
        <w:pStyle w:val="3"/>
        <w:spacing w:after="0"/>
        <w:ind w:left="709" w:right="-1"/>
        <w:jc w:val="both"/>
        <w:rPr>
          <w:sz w:val="28"/>
          <w:szCs w:val="28"/>
        </w:rPr>
      </w:pPr>
    </w:p>
    <w:p w:rsidR="00983197" w:rsidRDefault="00983197" w:rsidP="00B46737">
      <w:pPr>
        <w:pStyle w:val="3"/>
        <w:spacing w:after="0"/>
        <w:ind w:left="709" w:right="-1"/>
        <w:jc w:val="both"/>
        <w:rPr>
          <w:sz w:val="28"/>
          <w:szCs w:val="28"/>
        </w:rPr>
      </w:pPr>
    </w:p>
    <w:p w:rsidR="00983197" w:rsidRDefault="00983197" w:rsidP="00B46737">
      <w:pPr>
        <w:pStyle w:val="3"/>
        <w:spacing w:after="0"/>
        <w:ind w:left="709" w:right="-1"/>
        <w:jc w:val="both"/>
        <w:rPr>
          <w:sz w:val="28"/>
          <w:szCs w:val="28"/>
        </w:rPr>
      </w:pPr>
    </w:p>
    <w:p w:rsidR="00983197" w:rsidRDefault="00983197" w:rsidP="00B46737">
      <w:pPr>
        <w:pStyle w:val="3"/>
        <w:spacing w:after="0"/>
        <w:ind w:left="709" w:right="-1"/>
        <w:jc w:val="both"/>
        <w:rPr>
          <w:sz w:val="28"/>
          <w:szCs w:val="28"/>
        </w:rPr>
      </w:pPr>
    </w:p>
    <w:p w:rsidR="00983197" w:rsidRDefault="00983197" w:rsidP="00B46737">
      <w:pPr>
        <w:pStyle w:val="3"/>
        <w:spacing w:after="0"/>
        <w:ind w:left="709" w:right="-1"/>
        <w:jc w:val="both"/>
        <w:rPr>
          <w:sz w:val="28"/>
          <w:szCs w:val="28"/>
        </w:rPr>
      </w:pPr>
    </w:p>
    <w:p w:rsidR="00983197" w:rsidRDefault="00983197" w:rsidP="00B46737">
      <w:pPr>
        <w:pStyle w:val="3"/>
        <w:spacing w:after="0"/>
        <w:ind w:left="709" w:right="-1"/>
        <w:jc w:val="both"/>
        <w:rPr>
          <w:sz w:val="28"/>
          <w:szCs w:val="28"/>
        </w:rPr>
      </w:pPr>
    </w:p>
    <w:p w:rsidR="00983197" w:rsidRDefault="00983197" w:rsidP="00B46737">
      <w:pPr>
        <w:pStyle w:val="3"/>
        <w:spacing w:after="0"/>
        <w:ind w:left="709" w:right="-1"/>
        <w:jc w:val="both"/>
        <w:rPr>
          <w:sz w:val="28"/>
          <w:szCs w:val="28"/>
        </w:rPr>
      </w:pPr>
    </w:p>
    <w:p w:rsidR="00983197" w:rsidRDefault="00983197" w:rsidP="00B46737">
      <w:pPr>
        <w:pStyle w:val="3"/>
        <w:spacing w:after="0"/>
        <w:ind w:left="709" w:right="-1"/>
        <w:jc w:val="both"/>
        <w:rPr>
          <w:sz w:val="28"/>
          <w:szCs w:val="28"/>
        </w:rPr>
      </w:pPr>
    </w:p>
    <w:p w:rsidR="00983197" w:rsidRDefault="00983197" w:rsidP="00B46737">
      <w:pPr>
        <w:pStyle w:val="3"/>
        <w:spacing w:after="0"/>
        <w:ind w:left="709" w:right="-1"/>
        <w:jc w:val="both"/>
        <w:rPr>
          <w:sz w:val="28"/>
          <w:szCs w:val="28"/>
        </w:rPr>
      </w:pPr>
    </w:p>
    <w:p w:rsidR="004F6A73" w:rsidRDefault="004F6A73" w:rsidP="00983197">
      <w:pPr>
        <w:widowControl w:val="0"/>
        <w:autoSpaceDE w:val="0"/>
        <w:autoSpaceDN w:val="0"/>
        <w:ind w:left="5245"/>
        <w:rPr>
          <w:sz w:val="28"/>
          <w:szCs w:val="28"/>
        </w:rPr>
      </w:pPr>
    </w:p>
    <w:p w:rsidR="004F6A73" w:rsidRDefault="004F6A73" w:rsidP="00983197">
      <w:pPr>
        <w:widowControl w:val="0"/>
        <w:autoSpaceDE w:val="0"/>
        <w:autoSpaceDN w:val="0"/>
        <w:ind w:left="5245"/>
        <w:rPr>
          <w:sz w:val="28"/>
          <w:szCs w:val="28"/>
        </w:rPr>
      </w:pPr>
    </w:p>
    <w:p w:rsidR="004F6A73" w:rsidRDefault="004F6A73" w:rsidP="00983197">
      <w:pPr>
        <w:widowControl w:val="0"/>
        <w:autoSpaceDE w:val="0"/>
        <w:autoSpaceDN w:val="0"/>
        <w:ind w:left="5245"/>
        <w:rPr>
          <w:sz w:val="28"/>
          <w:szCs w:val="28"/>
        </w:rPr>
      </w:pPr>
    </w:p>
    <w:p w:rsidR="00983197" w:rsidRPr="00DC02B4" w:rsidRDefault="00983197" w:rsidP="00983197">
      <w:pPr>
        <w:widowControl w:val="0"/>
        <w:autoSpaceDE w:val="0"/>
        <w:autoSpaceDN w:val="0"/>
        <w:ind w:left="5245"/>
        <w:rPr>
          <w:sz w:val="28"/>
          <w:szCs w:val="28"/>
        </w:rPr>
      </w:pPr>
      <w:r w:rsidRPr="00DC02B4">
        <w:rPr>
          <w:sz w:val="28"/>
          <w:szCs w:val="28"/>
        </w:rPr>
        <w:lastRenderedPageBreak/>
        <w:t>Приложение 2</w:t>
      </w:r>
    </w:p>
    <w:p w:rsidR="00983197" w:rsidRPr="00983197" w:rsidRDefault="00983197" w:rsidP="00983197">
      <w:pPr>
        <w:pStyle w:val="3"/>
        <w:spacing w:after="0"/>
        <w:ind w:left="5245" w:right="-1"/>
        <w:jc w:val="both"/>
        <w:rPr>
          <w:sz w:val="28"/>
          <w:szCs w:val="28"/>
        </w:rPr>
      </w:pPr>
      <w:proofErr w:type="gramStart"/>
      <w:r w:rsidRPr="00DC02B4">
        <w:rPr>
          <w:sz w:val="28"/>
          <w:szCs w:val="28"/>
        </w:rPr>
        <w:t xml:space="preserve">к порядку предоставления субсидий из бюджета городского округа Первоуральск на создание условий для деятельности </w:t>
      </w:r>
      <w:r w:rsidRPr="00983197">
        <w:rPr>
          <w:sz w:val="28"/>
          <w:szCs w:val="28"/>
        </w:rPr>
        <w:t>добровольных общественных формирований по охране</w:t>
      </w:r>
      <w:proofErr w:type="gramEnd"/>
      <w:r w:rsidRPr="00983197">
        <w:rPr>
          <w:sz w:val="28"/>
          <w:szCs w:val="28"/>
        </w:rPr>
        <w:t xml:space="preserve"> общественного порядка</w:t>
      </w:r>
    </w:p>
    <w:p w:rsidR="00983197" w:rsidRPr="00983197" w:rsidRDefault="00983197" w:rsidP="00983197">
      <w:pPr>
        <w:pStyle w:val="3"/>
        <w:spacing w:after="0"/>
        <w:ind w:left="709" w:right="-1"/>
        <w:jc w:val="both"/>
        <w:rPr>
          <w:sz w:val="28"/>
          <w:szCs w:val="28"/>
        </w:rPr>
      </w:pPr>
    </w:p>
    <w:p w:rsidR="00983197" w:rsidRPr="00983197" w:rsidRDefault="00983197" w:rsidP="0098319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83197">
        <w:rPr>
          <w:sz w:val="28"/>
          <w:szCs w:val="28"/>
        </w:rPr>
        <w:t>Соглашение №________</w:t>
      </w:r>
    </w:p>
    <w:p w:rsidR="00983197" w:rsidRPr="00983197" w:rsidRDefault="00983197" w:rsidP="00983197">
      <w:pPr>
        <w:widowControl w:val="0"/>
        <w:autoSpaceDE w:val="0"/>
        <w:autoSpaceDN w:val="0"/>
        <w:jc w:val="center"/>
        <w:rPr>
          <w:sz w:val="28"/>
          <w:szCs w:val="28"/>
        </w:rPr>
      </w:pPr>
      <w:proofErr w:type="gramStart"/>
      <w:r w:rsidRPr="00983197">
        <w:rPr>
          <w:sz w:val="28"/>
          <w:szCs w:val="28"/>
        </w:rPr>
        <w:t>о предоставлении субсидии из бюджета городского округа Первоуральск на создание условий для деятельности добровольных общественных формирований по охране</w:t>
      </w:r>
      <w:proofErr w:type="gramEnd"/>
      <w:r w:rsidRPr="00983197">
        <w:rPr>
          <w:sz w:val="28"/>
          <w:szCs w:val="28"/>
        </w:rPr>
        <w:t xml:space="preserve"> общественного порядка</w:t>
      </w:r>
    </w:p>
    <w:p w:rsidR="00983197" w:rsidRPr="00983197" w:rsidRDefault="00983197" w:rsidP="0098319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983197" w:rsidRPr="00983197" w:rsidRDefault="00983197" w:rsidP="00983197">
      <w:pPr>
        <w:pStyle w:val="3"/>
        <w:spacing w:after="0"/>
        <w:ind w:left="0" w:right="-1"/>
        <w:jc w:val="both"/>
        <w:rPr>
          <w:sz w:val="28"/>
          <w:szCs w:val="28"/>
        </w:rPr>
      </w:pPr>
      <w:r w:rsidRPr="00983197">
        <w:rPr>
          <w:sz w:val="28"/>
          <w:szCs w:val="28"/>
        </w:rPr>
        <w:t>г. Первоуральск                                                          «___» ____________ 20</w:t>
      </w:r>
      <w:r w:rsidRPr="00983197">
        <w:rPr>
          <w:color w:val="FFFFFF" w:themeColor="background1"/>
          <w:sz w:val="28"/>
          <w:szCs w:val="28"/>
        </w:rPr>
        <w:t>17</w:t>
      </w:r>
      <w:r w:rsidRPr="00983197">
        <w:rPr>
          <w:sz w:val="28"/>
          <w:szCs w:val="28"/>
        </w:rPr>
        <w:t xml:space="preserve"> г.</w:t>
      </w:r>
    </w:p>
    <w:p w:rsidR="00983197" w:rsidRPr="00983197" w:rsidRDefault="00983197" w:rsidP="0098319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83197" w:rsidRPr="00983197" w:rsidRDefault="00983197" w:rsidP="0098319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983197">
        <w:rPr>
          <w:sz w:val="28"/>
          <w:szCs w:val="28"/>
        </w:rPr>
        <w:t>Администрация городского округа Первоуральск, именуемая в дальнейшем «Главный распорядитель», в лице Главы городского округа Первоуральск ____________</w:t>
      </w:r>
      <w:r>
        <w:rPr>
          <w:sz w:val="28"/>
          <w:szCs w:val="28"/>
        </w:rPr>
        <w:t>________</w:t>
      </w:r>
      <w:r w:rsidRPr="00983197">
        <w:rPr>
          <w:sz w:val="28"/>
          <w:szCs w:val="28"/>
        </w:rPr>
        <w:t xml:space="preserve">____, действующего на основании </w:t>
      </w:r>
      <w:hyperlink r:id="rId9" w:history="1">
        <w:r w:rsidRPr="00983197">
          <w:rPr>
            <w:sz w:val="28"/>
            <w:szCs w:val="28"/>
          </w:rPr>
          <w:t>Устава</w:t>
        </w:r>
      </w:hyperlink>
      <w:r w:rsidRPr="00983197">
        <w:rPr>
          <w:sz w:val="28"/>
          <w:szCs w:val="28"/>
        </w:rPr>
        <w:t>, с одной стороны, и _______</w:t>
      </w:r>
      <w:r>
        <w:rPr>
          <w:sz w:val="28"/>
          <w:szCs w:val="28"/>
        </w:rPr>
        <w:t>______________________________</w:t>
      </w:r>
      <w:r w:rsidRPr="00983197">
        <w:rPr>
          <w:sz w:val="28"/>
          <w:szCs w:val="28"/>
        </w:rPr>
        <w:t xml:space="preserve">, именуемое в дальнейшем </w:t>
      </w:r>
      <w:r>
        <w:rPr>
          <w:sz w:val="28"/>
          <w:szCs w:val="28"/>
        </w:rPr>
        <w:t>«</w:t>
      </w:r>
      <w:r w:rsidRPr="00983197">
        <w:rPr>
          <w:sz w:val="28"/>
          <w:szCs w:val="28"/>
        </w:rPr>
        <w:t>Получатель субсидий</w:t>
      </w:r>
      <w:r>
        <w:rPr>
          <w:sz w:val="28"/>
          <w:szCs w:val="28"/>
        </w:rPr>
        <w:t>»</w:t>
      </w:r>
      <w:r w:rsidRPr="00983197">
        <w:rPr>
          <w:sz w:val="28"/>
          <w:szCs w:val="28"/>
        </w:rPr>
        <w:t xml:space="preserve">, в лице ______________________________________, действующего на основании ________, с другой стороны, далее именуемые «Стороны», в соответствии с Бюджетным кодексом Российской Федерации, решением Первоуральской городской Думы </w:t>
      </w:r>
      <w:r>
        <w:rPr>
          <w:sz w:val="28"/>
          <w:szCs w:val="28"/>
        </w:rPr>
        <w:t>о</w:t>
      </w:r>
      <w:r w:rsidRPr="00983197">
        <w:rPr>
          <w:sz w:val="28"/>
          <w:szCs w:val="28"/>
        </w:rPr>
        <w:t xml:space="preserve"> бюджете городского округа Первоуральск </w:t>
      </w:r>
      <w:r>
        <w:rPr>
          <w:sz w:val="28"/>
          <w:szCs w:val="28"/>
        </w:rPr>
        <w:t>на текущий финансовый год</w:t>
      </w:r>
      <w:r w:rsidRPr="00983197">
        <w:rPr>
          <w:sz w:val="28"/>
          <w:szCs w:val="28"/>
        </w:rPr>
        <w:t>, постановлением</w:t>
      </w:r>
      <w:proofErr w:type="gramEnd"/>
      <w:r w:rsidRPr="00983197">
        <w:rPr>
          <w:sz w:val="28"/>
          <w:szCs w:val="28"/>
        </w:rPr>
        <w:t xml:space="preserve"> Администрации городского округа Первоуральск </w:t>
      </w:r>
      <w:proofErr w:type="gramStart"/>
      <w:r w:rsidRPr="00983197">
        <w:rPr>
          <w:sz w:val="28"/>
          <w:szCs w:val="28"/>
        </w:rPr>
        <w:t>от</w:t>
      </w:r>
      <w:proofErr w:type="gramEnd"/>
      <w:r w:rsidRPr="00983197">
        <w:rPr>
          <w:sz w:val="28"/>
          <w:szCs w:val="28"/>
        </w:rPr>
        <w:t xml:space="preserve"> ____________ № ____ «</w:t>
      </w:r>
      <w:proofErr w:type="gramStart"/>
      <w:r w:rsidRPr="00983197">
        <w:rPr>
          <w:sz w:val="28"/>
          <w:szCs w:val="28"/>
        </w:rPr>
        <w:t>Об</w:t>
      </w:r>
      <w:proofErr w:type="gramEnd"/>
      <w:r w:rsidRPr="00983197">
        <w:rPr>
          <w:sz w:val="28"/>
          <w:szCs w:val="28"/>
        </w:rPr>
        <w:t xml:space="preserve"> утверждении Порядка предоставления субсидий из бюджета городского округа Первоуральск на создание условий для деятельности добровольных общественных формирований по охране общественного порядка» (далее – Порядок) заключили настоящее Соглашение о нижеследующем:</w:t>
      </w:r>
    </w:p>
    <w:p w:rsidR="00983197" w:rsidRPr="00983197" w:rsidRDefault="00983197" w:rsidP="002B2ABB">
      <w:pPr>
        <w:pStyle w:val="3"/>
        <w:spacing w:after="0"/>
        <w:ind w:left="709" w:right="-1"/>
        <w:jc w:val="both"/>
        <w:rPr>
          <w:sz w:val="28"/>
          <w:szCs w:val="28"/>
        </w:rPr>
      </w:pPr>
    </w:p>
    <w:p w:rsidR="002B2ABB" w:rsidRPr="002B2ABB" w:rsidRDefault="002B2ABB" w:rsidP="002B2ABB">
      <w:pPr>
        <w:pStyle w:val="a5"/>
        <w:widowControl w:val="0"/>
        <w:numPr>
          <w:ilvl w:val="0"/>
          <w:numId w:val="11"/>
        </w:numPr>
        <w:autoSpaceDE w:val="0"/>
        <w:autoSpaceDN w:val="0"/>
        <w:ind w:left="0" w:firstLine="0"/>
        <w:jc w:val="center"/>
        <w:rPr>
          <w:sz w:val="28"/>
          <w:szCs w:val="28"/>
        </w:rPr>
      </w:pPr>
      <w:r w:rsidRPr="002B2ABB">
        <w:rPr>
          <w:sz w:val="28"/>
          <w:szCs w:val="28"/>
        </w:rPr>
        <w:t>Предмет соглашения</w:t>
      </w:r>
    </w:p>
    <w:p w:rsidR="002B2ABB" w:rsidRPr="002B2ABB" w:rsidRDefault="002B2ABB" w:rsidP="002B2ABB">
      <w:pPr>
        <w:pStyle w:val="a5"/>
        <w:widowControl w:val="0"/>
        <w:autoSpaceDE w:val="0"/>
        <w:autoSpaceDN w:val="0"/>
        <w:rPr>
          <w:sz w:val="28"/>
          <w:szCs w:val="28"/>
        </w:rPr>
      </w:pPr>
    </w:p>
    <w:p w:rsidR="002B2ABB" w:rsidRPr="002B2ABB" w:rsidRDefault="002B2ABB" w:rsidP="002B2ABB">
      <w:pPr>
        <w:pStyle w:val="a5"/>
        <w:widowControl w:val="0"/>
        <w:numPr>
          <w:ilvl w:val="0"/>
          <w:numId w:val="12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2B2ABB">
        <w:rPr>
          <w:sz w:val="28"/>
          <w:szCs w:val="28"/>
        </w:rPr>
        <w:t>Предметом настоящего Соглашения является предоставление субсидии из бюджета городского округа Первоуральск в 20___ году Получателю в целях финансирования расходов на создание условий для деятельности добровольных общественных формирований по охране общественного порядка (далее – субсидия).</w:t>
      </w:r>
    </w:p>
    <w:p w:rsidR="002B2ABB" w:rsidRPr="002B2ABB" w:rsidRDefault="002B2ABB" w:rsidP="002B2ABB">
      <w:pPr>
        <w:pStyle w:val="a5"/>
        <w:widowControl w:val="0"/>
        <w:numPr>
          <w:ilvl w:val="0"/>
          <w:numId w:val="12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2B2ABB">
        <w:rPr>
          <w:sz w:val="28"/>
          <w:szCs w:val="28"/>
        </w:rPr>
        <w:t xml:space="preserve">Субсидия предоставляется Главным распорядителем в соответствии с лимитами бюджетных обязательств, доведенными главному распорядителю по кодам классификации расходов бюджетов Российской Федерации: </w:t>
      </w:r>
    </w:p>
    <w:p w:rsidR="002B2ABB" w:rsidRPr="002B2ABB" w:rsidRDefault="002B2ABB" w:rsidP="002B2ABB">
      <w:pPr>
        <w:pStyle w:val="a5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proofErr w:type="gramStart"/>
      <w:r w:rsidRPr="00DC02B4">
        <w:rPr>
          <w:sz w:val="28"/>
          <w:szCs w:val="28"/>
        </w:rPr>
        <w:t xml:space="preserve">Код Главного распорядителя 901 «Администрация городского округа </w:t>
      </w:r>
      <w:r w:rsidRPr="00DC02B4">
        <w:rPr>
          <w:sz w:val="28"/>
          <w:szCs w:val="28"/>
        </w:rPr>
        <w:lastRenderedPageBreak/>
        <w:t>Первоуральск», раздел 0300 «Национальная безопасность и правоохранительная деятельность», подраздел 0314 «Другие вопросы в области национальной безопасности и пр</w:t>
      </w:r>
      <w:r>
        <w:rPr>
          <w:sz w:val="28"/>
          <w:szCs w:val="28"/>
        </w:rPr>
        <w:t>авоохранительной деятельности»</w:t>
      </w:r>
      <w:r w:rsidRPr="00DC02B4">
        <w:rPr>
          <w:sz w:val="28"/>
          <w:szCs w:val="28"/>
        </w:rPr>
        <w:t>, вид расходов 632 «Субсидии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</w:t>
      </w:r>
      <w:proofErr w:type="gramEnd"/>
      <w:r w:rsidRPr="00DC02B4">
        <w:rPr>
          <w:sz w:val="28"/>
          <w:szCs w:val="28"/>
        </w:rPr>
        <w:t xml:space="preserve"> </w:t>
      </w:r>
      <w:proofErr w:type="gramStart"/>
      <w:r w:rsidRPr="00DC02B4">
        <w:rPr>
          <w:sz w:val="28"/>
          <w:szCs w:val="28"/>
        </w:rPr>
        <w:t>соответствии</w:t>
      </w:r>
      <w:proofErr w:type="gramEnd"/>
      <w:r w:rsidRPr="00DC02B4">
        <w:rPr>
          <w:sz w:val="28"/>
          <w:szCs w:val="28"/>
        </w:rPr>
        <w:t xml:space="preserve"> с условиями и (или) целями предоставления</w:t>
      </w:r>
      <w:r w:rsidR="008F6749">
        <w:rPr>
          <w:sz w:val="28"/>
          <w:szCs w:val="28"/>
        </w:rPr>
        <w:t>.</w:t>
      </w:r>
    </w:p>
    <w:p w:rsidR="008F6749" w:rsidRDefault="008F6749" w:rsidP="008F6749">
      <w:pPr>
        <w:pStyle w:val="3"/>
        <w:spacing w:after="0"/>
        <w:ind w:left="0" w:right="-1" w:firstLine="709"/>
        <w:jc w:val="both"/>
        <w:rPr>
          <w:sz w:val="28"/>
          <w:szCs w:val="28"/>
        </w:rPr>
      </w:pPr>
    </w:p>
    <w:p w:rsidR="008F6749" w:rsidRDefault="008F6749" w:rsidP="008F6749">
      <w:pPr>
        <w:pStyle w:val="3"/>
        <w:spacing w:after="0"/>
        <w:ind w:left="0" w:right="-1"/>
        <w:jc w:val="center"/>
        <w:rPr>
          <w:sz w:val="28"/>
          <w:szCs w:val="28"/>
        </w:rPr>
      </w:pPr>
      <w:r w:rsidRPr="00DC02B4">
        <w:rPr>
          <w:sz w:val="28"/>
          <w:szCs w:val="28"/>
        </w:rPr>
        <w:t>2. Размер субсидии</w:t>
      </w:r>
    </w:p>
    <w:p w:rsidR="008F6749" w:rsidRDefault="008F6749" w:rsidP="008F6749">
      <w:pPr>
        <w:pStyle w:val="3"/>
        <w:spacing w:after="0"/>
        <w:ind w:left="0" w:right="-1" w:firstLine="709"/>
        <w:jc w:val="both"/>
        <w:rPr>
          <w:sz w:val="28"/>
          <w:szCs w:val="28"/>
        </w:rPr>
      </w:pPr>
    </w:p>
    <w:p w:rsidR="00983197" w:rsidRPr="008F6749" w:rsidRDefault="008F6749" w:rsidP="008F6749">
      <w:pPr>
        <w:pStyle w:val="3"/>
        <w:spacing w:after="0"/>
        <w:ind w:left="0" w:right="-1" w:firstLine="709"/>
        <w:jc w:val="both"/>
        <w:rPr>
          <w:sz w:val="28"/>
          <w:szCs w:val="28"/>
        </w:rPr>
      </w:pPr>
      <w:r w:rsidRPr="008F6749">
        <w:rPr>
          <w:sz w:val="28"/>
          <w:szCs w:val="28"/>
        </w:rPr>
        <w:t>3. Объем субсидии, предоставляемой из бюджета городского округа Первоуральск, определяется Методикой определения объема субсидии, согласно Приложению 2 к постановлению об утверждении Порядка предоставления субсидии из бюджета городского округа Первоуральск на создание условий для деятельности добровольных общественных формирований по охране общественного порядка.</w:t>
      </w:r>
    </w:p>
    <w:p w:rsidR="00983197" w:rsidRPr="008F6749" w:rsidRDefault="008F6749" w:rsidP="008F6749">
      <w:pPr>
        <w:pStyle w:val="22"/>
        <w:shd w:val="clear" w:color="auto" w:fill="auto"/>
        <w:spacing w:line="317" w:lineRule="exact"/>
        <w:ind w:firstLine="760"/>
        <w:jc w:val="both"/>
      </w:pPr>
      <w:r w:rsidRPr="008F6749">
        <w:t>3.1. Максимальный размер субсидии, предоставляемой из бюджета городского округа Первоуральск в соответствии с настоящим соглашением,</w:t>
      </w:r>
      <w:r>
        <w:t xml:space="preserve"> </w:t>
      </w:r>
      <w:r w:rsidRPr="008F6749">
        <w:t>составляет в 20</w:t>
      </w:r>
      <w:r>
        <w:t xml:space="preserve">       </w:t>
      </w:r>
      <w:r w:rsidRPr="008F6749">
        <w:t>году</w:t>
      </w:r>
      <w:proofErr w:type="gramStart"/>
      <w:r>
        <w:t xml:space="preserve">                                          (                                  </w:t>
      </w:r>
      <w:r w:rsidRPr="008F6749">
        <w:t>)</w:t>
      </w:r>
      <w:r>
        <w:t xml:space="preserve"> </w:t>
      </w:r>
      <w:proofErr w:type="gramEnd"/>
      <w:r w:rsidRPr="008F6749">
        <w:t>рублей.</w:t>
      </w:r>
    </w:p>
    <w:p w:rsidR="00983197" w:rsidRPr="008F6749" w:rsidRDefault="00983197" w:rsidP="008F6749">
      <w:pPr>
        <w:pStyle w:val="3"/>
        <w:spacing w:after="0"/>
        <w:ind w:left="0" w:right="-1" w:firstLine="709"/>
        <w:jc w:val="both"/>
        <w:rPr>
          <w:sz w:val="28"/>
          <w:szCs w:val="28"/>
        </w:rPr>
      </w:pPr>
    </w:p>
    <w:p w:rsidR="008F6749" w:rsidRPr="00DC02B4" w:rsidRDefault="008F6749" w:rsidP="008F6749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DC02B4">
        <w:rPr>
          <w:sz w:val="28"/>
          <w:szCs w:val="28"/>
        </w:rPr>
        <w:t>3. Условия предоставления Субсидии</w:t>
      </w:r>
    </w:p>
    <w:p w:rsidR="008F6749" w:rsidRPr="00DC02B4" w:rsidRDefault="008F6749" w:rsidP="008F6749">
      <w:pPr>
        <w:widowControl w:val="0"/>
        <w:autoSpaceDE w:val="0"/>
        <w:autoSpaceDN w:val="0"/>
        <w:ind w:firstLine="709"/>
        <w:rPr>
          <w:sz w:val="28"/>
          <w:szCs w:val="28"/>
        </w:rPr>
      </w:pPr>
    </w:p>
    <w:p w:rsidR="008F6749" w:rsidRPr="00DC02B4" w:rsidRDefault="008F6749" w:rsidP="008F674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C02B4">
        <w:rPr>
          <w:sz w:val="28"/>
          <w:szCs w:val="28"/>
        </w:rPr>
        <w:t>4. Соответствие Получателя субсидии требованиям, установленным Порядком о предоставлении субсидий.</w:t>
      </w:r>
    </w:p>
    <w:p w:rsidR="008F6749" w:rsidRPr="008F6749" w:rsidRDefault="008F6749" w:rsidP="008F674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C02B4">
        <w:rPr>
          <w:sz w:val="28"/>
          <w:szCs w:val="28"/>
        </w:rPr>
        <w:t xml:space="preserve">5. Предоставление Получателем субсидии в Администрацию городского </w:t>
      </w:r>
      <w:r w:rsidRPr="008F6749">
        <w:rPr>
          <w:sz w:val="28"/>
          <w:szCs w:val="28"/>
        </w:rPr>
        <w:t>округа Первоуральск:</w:t>
      </w:r>
    </w:p>
    <w:p w:rsidR="008F6749" w:rsidRPr="008F6749" w:rsidRDefault="008F6749" w:rsidP="008F6749">
      <w:pPr>
        <w:pStyle w:val="22"/>
        <w:shd w:val="clear" w:color="auto" w:fill="auto"/>
        <w:spacing w:line="317" w:lineRule="exact"/>
        <w:ind w:firstLine="709"/>
        <w:jc w:val="both"/>
      </w:pPr>
      <w:r w:rsidRPr="008F6749">
        <w:t>1) ежемесячно в срок до 05 числа месяца, следующего за отчетным периодом, заявку на получение субсидии (приложение 1 к Соглашению) с приложением графика.</w:t>
      </w:r>
    </w:p>
    <w:p w:rsidR="00983197" w:rsidRPr="009709CC" w:rsidRDefault="008F6749" w:rsidP="009709CC">
      <w:pPr>
        <w:pStyle w:val="3"/>
        <w:spacing w:after="0"/>
        <w:ind w:left="0" w:right="-1" w:firstLine="709"/>
        <w:jc w:val="both"/>
        <w:rPr>
          <w:sz w:val="28"/>
          <w:szCs w:val="28"/>
        </w:rPr>
      </w:pPr>
      <w:r w:rsidRPr="008F6749">
        <w:rPr>
          <w:sz w:val="28"/>
          <w:szCs w:val="28"/>
        </w:rPr>
        <w:t xml:space="preserve">Форма графика несения дежурств по охране общественного порядка </w:t>
      </w:r>
      <w:r w:rsidRPr="009709CC">
        <w:rPr>
          <w:sz w:val="28"/>
          <w:szCs w:val="28"/>
        </w:rPr>
        <w:t xml:space="preserve">членами народной дружины на соответствующий год установлена приложением </w:t>
      </w:r>
      <w:r w:rsidR="00EA387A">
        <w:rPr>
          <w:sz w:val="28"/>
          <w:szCs w:val="28"/>
        </w:rPr>
        <w:t>4</w:t>
      </w:r>
      <w:r w:rsidRPr="009709CC">
        <w:rPr>
          <w:sz w:val="28"/>
          <w:szCs w:val="28"/>
        </w:rPr>
        <w:t xml:space="preserve"> к Соглашению</w:t>
      </w:r>
      <w:r w:rsidR="009709CC">
        <w:rPr>
          <w:sz w:val="28"/>
          <w:szCs w:val="28"/>
        </w:rPr>
        <w:t>;</w:t>
      </w:r>
    </w:p>
    <w:p w:rsidR="00983197" w:rsidRPr="009709CC" w:rsidRDefault="009709CC" w:rsidP="009709CC">
      <w:pPr>
        <w:pStyle w:val="3"/>
        <w:spacing w:after="0"/>
        <w:ind w:left="0" w:right="-1" w:firstLine="709"/>
        <w:jc w:val="both"/>
        <w:rPr>
          <w:sz w:val="28"/>
          <w:szCs w:val="28"/>
        </w:rPr>
      </w:pPr>
      <w:r w:rsidRPr="009709CC">
        <w:rPr>
          <w:sz w:val="28"/>
          <w:szCs w:val="28"/>
        </w:rPr>
        <w:t>2) ежеквартально не позднее 10 числа месяца, следующего за отчетным периодом, отчет об использовании субсидии (приложение 2 к Соглашению) с приложением расчетно-платежной ведомости и платежных поручений, подтверждающих фактическое целевое использование субсидии. Одновременно с отчетом предоставляется Табель учета дежурств народных дружинников по охране общественного порядка, за отчетный период по форме согласно Приложению 6 к Порядку предоставления субсидии;</w:t>
      </w:r>
    </w:p>
    <w:p w:rsidR="00983197" w:rsidRDefault="009709CC" w:rsidP="009709CC">
      <w:pPr>
        <w:pStyle w:val="3"/>
        <w:spacing w:after="0"/>
        <w:ind w:left="0" w:right="-1" w:firstLine="709"/>
        <w:jc w:val="both"/>
        <w:rPr>
          <w:sz w:val="28"/>
          <w:szCs w:val="28"/>
        </w:rPr>
      </w:pPr>
      <w:r w:rsidRPr="00DC02B4">
        <w:rPr>
          <w:sz w:val="28"/>
          <w:szCs w:val="28"/>
        </w:rPr>
        <w:t>3) ежеквартально не позднее 10 числа месяца, следующего за отчетным периодом, отчет о достижении целевых показателей, установленных в пункте 8 настоящего Соглашения (приложение 3 к Соглашению).</w:t>
      </w:r>
    </w:p>
    <w:p w:rsidR="009709CC" w:rsidRPr="00DC02B4" w:rsidRDefault="009709CC" w:rsidP="009709CC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r w:rsidRPr="00DC02B4">
        <w:rPr>
          <w:sz w:val="28"/>
          <w:szCs w:val="28"/>
        </w:rPr>
        <w:t xml:space="preserve">6. Направление субсидии на финансирование  расходов на создание </w:t>
      </w:r>
      <w:r w:rsidRPr="00DC02B4">
        <w:rPr>
          <w:sz w:val="28"/>
          <w:szCs w:val="28"/>
        </w:rPr>
        <w:lastRenderedPageBreak/>
        <w:t>условий для деятельности добровольных общественных формирований по охране общественного порядка</w:t>
      </w:r>
    </w:p>
    <w:p w:rsidR="009709CC" w:rsidRPr="00DC02B4" w:rsidRDefault="009709CC" w:rsidP="009709C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C02B4">
        <w:rPr>
          <w:sz w:val="28"/>
          <w:szCs w:val="28"/>
        </w:rPr>
        <w:t>7. Установление запрета на конвертацию в иностранную валюту средств Субсидии, за исключением операций, определяемых в соответствии с Порядком предоставления субсидии.</w:t>
      </w:r>
    </w:p>
    <w:p w:rsidR="009709CC" w:rsidRPr="00DC02B4" w:rsidRDefault="009709CC" w:rsidP="009709C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" w:name="P118"/>
      <w:bookmarkEnd w:id="1"/>
      <w:r w:rsidRPr="00DC02B4">
        <w:rPr>
          <w:sz w:val="28"/>
          <w:szCs w:val="28"/>
        </w:rPr>
        <w:t xml:space="preserve">8.  Установление показателей результативности: </w:t>
      </w:r>
    </w:p>
    <w:p w:rsidR="009709CC" w:rsidRPr="00DC02B4" w:rsidRDefault="009709CC" w:rsidP="009709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02B4">
        <w:rPr>
          <w:sz w:val="28"/>
          <w:szCs w:val="28"/>
        </w:rPr>
        <w:t>- количество правонарушений, выявленных участниками добровольных формирований по охране общественного порядка – не менее 400 в год;</w:t>
      </w:r>
    </w:p>
    <w:p w:rsidR="009709CC" w:rsidRPr="00DC02B4" w:rsidRDefault="009709CC" w:rsidP="009709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02B4">
        <w:rPr>
          <w:sz w:val="28"/>
          <w:szCs w:val="28"/>
        </w:rPr>
        <w:t>- 100% участие в охране общественного порядка  при проведении общегородских мероприятий.</w:t>
      </w:r>
    </w:p>
    <w:p w:rsidR="00983197" w:rsidRDefault="009709CC" w:rsidP="009709CC">
      <w:pPr>
        <w:pStyle w:val="3"/>
        <w:spacing w:after="0"/>
        <w:ind w:left="0" w:right="-1" w:firstLine="709"/>
        <w:jc w:val="both"/>
        <w:rPr>
          <w:sz w:val="28"/>
          <w:szCs w:val="28"/>
        </w:rPr>
      </w:pPr>
      <w:r w:rsidRPr="00DC02B4">
        <w:rPr>
          <w:sz w:val="28"/>
          <w:szCs w:val="28"/>
        </w:rPr>
        <w:t>9. Согласие Получателя субсидии на осуществление Администрацией городского округа Первоуральск и Финансовым управлением Администрации городского округа Первоуральск проверок соблюдения Получателем субсидии условий, целей и порядка предоставления  субсидии.</w:t>
      </w:r>
    </w:p>
    <w:p w:rsidR="00983197" w:rsidRDefault="00983197" w:rsidP="009709CC">
      <w:pPr>
        <w:pStyle w:val="3"/>
        <w:spacing w:after="0"/>
        <w:ind w:left="0" w:right="-1" w:firstLine="709"/>
        <w:jc w:val="both"/>
        <w:rPr>
          <w:sz w:val="28"/>
          <w:szCs w:val="28"/>
        </w:rPr>
      </w:pPr>
    </w:p>
    <w:p w:rsidR="009709CC" w:rsidRPr="009709CC" w:rsidRDefault="009709CC" w:rsidP="009709CC">
      <w:pPr>
        <w:pStyle w:val="a5"/>
        <w:widowControl w:val="0"/>
        <w:numPr>
          <w:ilvl w:val="0"/>
          <w:numId w:val="13"/>
        </w:numPr>
        <w:autoSpaceDE w:val="0"/>
        <w:autoSpaceDN w:val="0"/>
        <w:ind w:left="0" w:firstLine="0"/>
        <w:jc w:val="center"/>
        <w:rPr>
          <w:sz w:val="28"/>
          <w:szCs w:val="28"/>
        </w:rPr>
      </w:pPr>
      <w:r w:rsidRPr="009709CC">
        <w:rPr>
          <w:sz w:val="28"/>
          <w:szCs w:val="28"/>
        </w:rPr>
        <w:t>Порядок перечисления субсидии</w:t>
      </w:r>
    </w:p>
    <w:p w:rsidR="009709CC" w:rsidRPr="009709CC" w:rsidRDefault="009709CC" w:rsidP="009709CC">
      <w:pPr>
        <w:pStyle w:val="a5"/>
        <w:widowControl w:val="0"/>
        <w:autoSpaceDE w:val="0"/>
        <w:autoSpaceDN w:val="0"/>
        <w:ind w:left="1864"/>
        <w:rPr>
          <w:sz w:val="28"/>
          <w:szCs w:val="28"/>
        </w:rPr>
      </w:pPr>
    </w:p>
    <w:p w:rsidR="009709CC" w:rsidRPr="00DC02B4" w:rsidRDefault="009709CC" w:rsidP="009709C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C02B4">
        <w:rPr>
          <w:sz w:val="28"/>
          <w:szCs w:val="28"/>
        </w:rPr>
        <w:t xml:space="preserve">10. Перечисление субсидии осуществляется в соответствии с бюджетным законодательством Российской Федерации на </w:t>
      </w:r>
      <w:proofErr w:type="spellStart"/>
      <w:r w:rsidRPr="00DC02B4">
        <w:rPr>
          <w:sz w:val="28"/>
          <w:szCs w:val="28"/>
        </w:rPr>
        <w:t>счет___________________________________________</w:t>
      </w:r>
      <w:proofErr w:type="spellEnd"/>
      <w:r w:rsidRPr="00DC02B4">
        <w:rPr>
          <w:sz w:val="28"/>
          <w:szCs w:val="28"/>
        </w:rPr>
        <w:t>, открытый в _______________________________________________________ после предоставления получателем субсидии документов, подтверждающих фактически произведенные расходы, с приложением копий первичных документов.</w:t>
      </w:r>
    </w:p>
    <w:p w:rsidR="009709CC" w:rsidRPr="00DC02B4" w:rsidRDefault="009709CC" w:rsidP="009709C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C02B4">
        <w:rPr>
          <w:sz w:val="28"/>
          <w:szCs w:val="28"/>
        </w:rPr>
        <w:t>11. Администрация городского округа Первоуральск в течение 5 рабочий дней после предоставления получателем субсидии документов, указанных в пункте 5 Соглашения, осуществляет проверку заявки на получение субсидии, представленных Получателем субсидии,  и направляет документы для перечисления субсидии в Первоуральское муниципальное бюджетное учреждение «Центр бухгалтерских услуг».</w:t>
      </w:r>
    </w:p>
    <w:p w:rsidR="00983197" w:rsidRDefault="009709CC" w:rsidP="009709CC">
      <w:pPr>
        <w:pStyle w:val="3"/>
        <w:spacing w:after="0"/>
        <w:ind w:left="0" w:right="-1" w:firstLine="709"/>
        <w:jc w:val="both"/>
        <w:rPr>
          <w:sz w:val="28"/>
          <w:szCs w:val="28"/>
        </w:rPr>
      </w:pPr>
      <w:r w:rsidRPr="00DC02B4">
        <w:rPr>
          <w:sz w:val="28"/>
          <w:szCs w:val="28"/>
        </w:rPr>
        <w:t>12. Главный распорядитель отказывает Получателю в предоставлении субсидии в случаях, установленных Порядком предоставления субсидий.</w:t>
      </w:r>
    </w:p>
    <w:p w:rsidR="00983197" w:rsidRDefault="00983197" w:rsidP="009709CC">
      <w:pPr>
        <w:pStyle w:val="3"/>
        <w:spacing w:after="0"/>
        <w:ind w:left="0" w:right="-1" w:firstLine="709"/>
        <w:jc w:val="both"/>
        <w:rPr>
          <w:sz w:val="28"/>
          <w:szCs w:val="28"/>
        </w:rPr>
      </w:pPr>
    </w:p>
    <w:p w:rsidR="009709CC" w:rsidRPr="009709CC" w:rsidRDefault="009709CC" w:rsidP="009709CC">
      <w:pPr>
        <w:pStyle w:val="a5"/>
        <w:widowControl w:val="0"/>
        <w:numPr>
          <w:ilvl w:val="0"/>
          <w:numId w:val="13"/>
        </w:numPr>
        <w:autoSpaceDE w:val="0"/>
        <w:autoSpaceDN w:val="0"/>
        <w:jc w:val="center"/>
        <w:rPr>
          <w:sz w:val="28"/>
          <w:szCs w:val="28"/>
        </w:rPr>
      </w:pPr>
      <w:r w:rsidRPr="009709CC">
        <w:rPr>
          <w:sz w:val="28"/>
          <w:szCs w:val="28"/>
        </w:rPr>
        <w:t>Права и обязанности сторон</w:t>
      </w:r>
    </w:p>
    <w:p w:rsidR="009709CC" w:rsidRPr="009709CC" w:rsidRDefault="009709CC" w:rsidP="009709CC">
      <w:pPr>
        <w:pStyle w:val="a5"/>
        <w:widowControl w:val="0"/>
        <w:autoSpaceDE w:val="0"/>
        <w:autoSpaceDN w:val="0"/>
        <w:ind w:left="1069"/>
        <w:rPr>
          <w:sz w:val="28"/>
          <w:szCs w:val="28"/>
        </w:rPr>
      </w:pPr>
    </w:p>
    <w:p w:rsidR="00983197" w:rsidRPr="009709CC" w:rsidRDefault="009709CC" w:rsidP="009709CC">
      <w:pPr>
        <w:pStyle w:val="3"/>
        <w:spacing w:after="0"/>
        <w:ind w:left="0" w:right="-1" w:firstLine="709"/>
        <w:jc w:val="both"/>
        <w:rPr>
          <w:sz w:val="28"/>
          <w:szCs w:val="28"/>
        </w:rPr>
      </w:pPr>
      <w:r w:rsidRPr="009709CC">
        <w:rPr>
          <w:sz w:val="28"/>
          <w:szCs w:val="28"/>
        </w:rPr>
        <w:t>13. Администрация городского округа Первоуральск обязуется:</w:t>
      </w:r>
    </w:p>
    <w:p w:rsidR="00C4653C" w:rsidRPr="009709CC" w:rsidRDefault="009709CC" w:rsidP="00EE65C1">
      <w:pPr>
        <w:pStyle w:val="22"/>
        <w:shd w:val="clear" w:color="auto" w:fill="auto"/>
        <w:spacing w:line="317" w:lineRule="exact"/>
        <w:ind w:firstLine="709"/>
        <w:jc w:val="both"/>
      </w:pPr>
      <w:r w:rsidRPr="009709CC">
        <w:t>1) Предоставить Получателю субсидию в размере не боле</w:t>
      </w:r>
      <w:r w:rsidR="00EE65C1">
        <w:t>е</w:t>
      </w:r>
      <w:r w:rsidR="00EE65C1">
        <w:br/>
        <w:t xml:space="preserve">                           </w:t>
      </w:r>
      <w:r>
        <w:t xml:space="preserve"> </w:t>
      </w:r>
      <w:r w:rsidRPr="009709CC">
        <w:t>рублей в год для осуществления расходов на материальное</w:t>
      </w:r>
      <w:r w:rsidR="00EE65C1">
        <w:t xml:space="preserve"> </w:t>
      </w:r>
      <w:r w:rsidRPr="009709CC">
        <w:t>стимулирование деятельности народных дружинников, участвующих в охране общественного порядка в составе народных дружин</w:t>
      </w:r>
      <w:r w:rsidR="00EE65C1">
        <w:t>.</w:t>
      </w:r>
    </w:p>
    <w:p w:rsidR="00EE65C1" w:rsidRPr="00DC02B4" w:rsidRDefault="00EE65C1" w:rsidP="00EE65C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C02B4">
        <w:rPr>
          <w:sz w:val="28"/>
          <w:szCs w:val="28"/>
        </w:rPr>
        <w:t>2) при наличии сре</w:t>
      </w:r>
      <w:proofErr w:type="gramStart"/>
      <w:r w:rsidRPr="00DC02B4">
        <w:rPr>
          <w:sz w:val="28"/>
          <w:szCs w:val="28"/>
        </w:rPr>
        <w:t>дств в б</w:t>
      </w:r>
      <w:proofErr w:type="gramEnd"/>
      <w:r w:rsidRPr="00DC02B4">
        <w:rPr>
          <w:sz w:val="28"/>
          <w:szCs w:val="28"/>
        </w:rPr>
        <w:t>юджете городского округа Первоуральск перечислять Получателю субсидию ежемесячно в пределах бюджетных ассигнований и лимитов бюджетных обязательств в порядке и на условиях, установленных Порядком о предоставлении субсидии;</w:t>
      </w:r>
    </w:p>
    <w:p w:rsidR="00EE65C1" w:rsidRPr="00DC02B4" w:rsidRDefault="00EE65C1" w:rsidP="00EE65C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C02B4">
        <w:rPr>
          <w:sz w:val="28"/>
          <w:szCs w:val="28"/>
        </w:rPr>
        <w:lastRenderedPageBreak/>
        <w:t>3) осуществлять оценку достижения целевых показателей результативности, определенных в пункте 8 Соглашения;</w:t>
      </w:r>
    </w:p>
    <w:p w:rsidR="00EE65C1" w:rsidRPr="00DC02B4" w:rsidRDefault="00EE65C1" w:rsidP="00EE65C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C02B4">
        <w:rPr>
          <w:sz w:val="28"/>
          <w:szCs w:val="28"/>
        </w:rPr>
        <w:t xml:space="preserve">4) осуществлять </w:t>
      </w:r>
      <w:proofErr w:type="gramStart"/>
      <w:r w:rsidRPr="00DC02B4">
        <w:rPr>
          <w:sz w:val="28"/>
          <w:szCs w:val="28"/>
        </w:rPr>
        <w:t>контроль за</w:t>
      </w:r>
      <w:proofErr w:type="gramEnd"/>
      <w:r w:rsidRPr="00DC02B4">
        <w:rPr>
          <w:sz w:val="28"/>
          <w:szCs w:val="28"/>
        </w:rPr>
        <w:t xml:space="preserve"> целевым расходованием средств и за предоставлением отчетности об использовании субсидий;</w:t>
      </w:r>
    </w:p>
    <w:p w:rsidR="00EE65C1" w:rsidRPr="00DC02B4" w:rsidRDefault="00EE65C1" w:rsidP="00EE65C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DC02B4">
        <w:rPr>
          <w:sz w:val="28"/>
          <w:szCs w:val="28"/>
        </w:rPr>
        <w:t>5) в случае установления Администрацией городского округа Первоуральск или получения от Финансового управления Администрации городского округа Первоуральск информации о фактах нарушения Получателем субсидии  порядка, целей и условий предоставления субсидии, предусмотренных Порядком о предоставлении субсидии из бюджета городского округа Первоуральск на создание условий для деятельности добровольных общественных формирований по охране общественного порядка, в том числе указания в документах, представленных Получателем субсидии</w:t>
      </w:r>
      <w:proofErr w:type="gramEnd"/>
      <w:r w:rsidRPr="00DC02B4">
        <w:rPr>
          <w:sz w:val="28"/>
          <w:szCs w:val="28"/>
        </w:rPr>
        <w:t>, недостоверных сведений, направлять Получателю субсидии требование об устранении нарушений и приостанавливать предоставление субсидии до устранения указанных нарушений с обязательным уведомлением Получателя субсидии;</w:t>
      </w:r>
    </w:p>
    <w:p w:rsidR="00EE65C1" w:rsidRPr="00DC02B4" w:rsidRDefault="00EE65C1" w:rsidP="00EE65C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C02B4">
        <w:rPr>
          <w:sz w:val="28"/>
          <w:szCs w:val="28"/>
        </w:rPr>
        <w:t xml:space="preserve">6) в случае если Получателем субсидии допущены нарушения условий предоставления субсидии, нецелевое использование субсидии, не достигнуты значения показателей результативности, установленные в пункте 8 настоящего Соглашения,  направлять Получателю субсидии требование о возврате средств субсидии в  бюджет городского округа Первоуральск в течение 10 календарных дней с момента получения требования.  </w:t>
      </w:r>
    </w:p>
    <w:p w:rsidR="00EE65C1" w:rsidRPr="00DC02B4" w:rsidRDefault="00EE65C1" w:rsidP="00EE65C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C02B4">
        <w:rPr>
          <w:sz w:val="28"/>
          <w:szCs w:val="28"/>
        </w:rPr>
        <w:t>Требование о возврате средств субсидии  в  бюджет городского округа Первоуральск подготавливается Администрацией городского округа Первоуральск в письменной форме с указанием Получателя субсидии, платежных реквизитов, срока возврата и суммы субсидии, подлежащей возврату (с приложением порядка расчета (при необходимости));</w:t>
      </w:r>
    </w:p>
    <w:p w:rsidR="00EE65C1" w:rsidRPr="00DC02B4" w:rsidRDefault="00EE65C1" w:rsidP="00EE65C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C02B4">
        <w:rPr>
          <w:sz w:val="28"/>
          <w:szCs w:val="28"/>
        </w:rPr>
        <w:t>7) выполнять иные обязательства, установленные бюджетным законодательством Российской Федерации, Порядком предоставления субсидии.</w:t>
      </w:r>
    </w:p>
    <w:p w:rsidR="00EE65C1" w:rsidRPr="00DC02B4" w:rsidRDefault="00EE65C1" w:rsidP="00EE65C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C02B4">
        <w:rPr>
          <w:sz w:val="28"/>
          <w:szCs w:val="28"/>
        </w:rPr>
        <w:t>14. Администрация городского округа Первоураль</w:t>
      </w:r>
      <w:proofErr w:type="gramStart"/>
      <w:r w:rsidRPr="00DC02B4">
        <w:rPr>
          <w:sz w:val="28"/>
          <w:szCs w:val="28"/>
        </w:rPr>
        <w:t>ск  впр</w:t>
      </w:r>
      <w:proofErr w:type="gramEnd"/>
      <w:r w:rsidRPr="00DC02B4">
        <w:rPr>
          <w:sz w:val="28"/>
          <w:szCs w:val="28"/>
        </w:rPr>
        <w:t>аве:</w:t>
      </w:r>
    </w:p>
    <w:p w:rsidR="00EE65C1" w:rsidRPr="00DC02B4" w:rsidRDefault="00EE65C1" w:rsidP="00EE65C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C02B4">
        <w:rPr>
          <w:sz w:val="28"/>
          <w:szCs w:val="28"/>
        </w:rPr>
        <w:t>1) изменять размер субсидии в случае выявления фактов предоставления Получателем субсидии недостоверных сведений;</w:t>
      </w:r>
    </w:p>
    <w:p w:rsidR="00EE65C1" w:rsidRPr="00DC02B4" w:rsidRDefault="00EE65C1" w:rsidP="00EE65C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C02B4">
        <w:rPr>
          <w:sz w:val="28"/>
          <w:szCs w:val="28"/>
        </w:rPr>
        <w:t>2) прекращать предоставление субсидии в случае нецелевого использования средств и принимать меры к взысканию средств, использованных не по целевому назначению;</w:t>
      </w:r>
    </w:p>
    <w:p w:rsidR="00EE65C1" w:rsidRPr="00DC02B4" w:rsidRDefault="00EE65C1" w:rsidP="00EE65C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C02B4">
        <w:rPr>
          <w:sz w:val="28"/>
          <w:szCs w:val="28"/>
        </w:rPr>
        <w:t xml:space="preserve">3) запрашивать у Получателя документы и материалы, необходимые для осуществления </w:t>
      </w:r>
      <w:proofErr w:type="gramStart"/>
      <w:r w:rsidRPr="00DC02B4">
        <w:rPr>
          <w:sz w:val="28"/>
          <w:szCs w:val="28"/>
        </w:rPr>
        <w:t>контроля за</w:t>
      </w:r>
      <w:proofErr w:type="gramEnd"/>
      <w:r w:rsidRPr="00DC02B4">
        <w:rPr>
          <w:sz w:val="28"/>
          <w:szCs w:val="28"/>
        </w:rPr>
        <w:t xml:space="preserve"> соблюдением условий предоставления субсидии;</w:t>
      </w:r>
    </w:p>
    <w:p w:rsidR="00C4653C" w:rsidRDefault="00EE65C1" w:rsidP="00EE65C1">
      <w:pPr>
        <w:pStyle w:val="3"/>
        <w:spacing w:after="0"/>
        <w:ind w:left="0" w:right="-1" w:firstLine="709"/>
        <w:jc w:val="both"/>
        <w:rPr>
          <w:sz w:val="28"/>
          <w:szCs w:val="28"/>
        </w:rPr>
      </w:pPr>
      <w:r w:rsidRPr="00DC02B4">
        <w:rPr>
          <w:sz w:val="28"/>
          <w:szCs w:val="28"/>
        </w:rPr>
        <w:t>4) осуществлять иные права, установленные бюджетным законодательством Российской Федерации, Порядком предоставления субсидии.</w:t>
      </w:r>
    </w:p>
    <w:p w:rsidR="00EE65C1" w:rsidRDefault="00EE65C1" w:rsidP="009709CC">
      <w:pPr>
        <w:pStyle w:val="3"/>
        <w:spacing w:after="0"/>
        <w:ind w:left="0" w:right="-1" w:firstLine="709"/>
        <w:jc w:val="both"/>
        <w:rPr>
          <w:sz w:val="28"/>
          <w:szCs w:val="28"/>
        </w:rPr>
      </w:pPr>
    </w:p>
    <w:p w:rsidR="00EE65C1" w:rsidRPr="007D286F" w:rsidRDefault="00EE65C1" w:rsidP="009709CC">
      <w:pPr>
        <w:pStyle w:val="3"/>
        <w:spacing w:after="0"/>
        <w:ind w:left="0" w:right="-1" w:firstLine="709"/>
        <w:jc w:val="both"/>
        <w:rPr>
          <w:sz w:val="28"/>
          <w:szCs w:val="28"/>
        </w:rPr>
      </w:pPr>
      <w:r w:rsidRPr="00DC02B4">
        <w:rPr>
          <w:sz w:val="28"/>
          <w:szCs w:val="28"/>
        </w:rPr>
        <w:t xml:space="preserve">15. Получатель </w:t>
      </w:r>
      <w:r w:rsidRPr="007D286F">
        <w:rPr>
          <w:sz w:val="28"/>
          <w:szCs w:val="28"/>
        </w:rPr>
        <w:t>обязуется:</w:t>
      </w:r>
    </w:p>
    <w:p w:rsidR="00EE65C1" w:rsidRPr="007D286F" w:rsidRDefault="00EE65C1" w:rsidP="007D286F">
      <w:pPr>
        <w:pStyle w:val="3"/>
        <w:spacing w:after="0"/>
        <w:ind w:left="0" w:right="-1" w:firstLine="709"/>
        <w:jc w:val="both"/>
        <w:rPr>
          <w:sz w:val="28"/>
          <w:szCs w:val="28"/>
        </w:rPr>
      </w:pPr>
      <w:r w:rsidRPr="007D286F">
        <w:rPr>
          <w:sz w:val="28"/>
          <w:szCs w:val="28"/>
        </w:rPr>
        <w:lastRenderedPageBreak/>
        <w:t xml:space="preserve">1) ежемесячно в срок до 05 числа месяца, следующего за отчетным периодом, предоставлять в Администрацию городского округа Первоуральск заявку на получение субсидии (приложение 1 к Соглашению) с приложением графика по форме, установленной приложением </w:t>
      </w:r>
      <w:r w:rsidR="00EA387A">
        <w:rPr>
          <w:sz w:val="28"/>
          <w:szCs w:val="28"/>
        </w:rPr>
        <w:t>4</w:t>
      </w:r>
      <w:r w:rsidRPr="007D286F">
        <w:rPr>
          <w:sz w:val="28"/>
          <w:szCs w:val="28"/>
        </w:rPr>
        <w:t xml:space="preserve"> к Соглашению;</w:t>
      </w:r>
    </w:p>
    <w:p w:rsidR="00C4653C" w:rsidRPr="007D286F" w:rsidRDefault="00EE65C1" w:rsidP="007D286F">
      <w:pPr>
        <w:pStyle w:val="3"/>
        <w:spacing w:after="0"/>
        <w:ind w:left="0" w:right="-1" w:firstLine="709"/>
        <w:jc w:val="both"/>
        <w:rPr>
          <w:sz w:val="28"/>
          <w:szCs w:val="28"/>
        </w:rPr>
      </w:pPr>
      <w:r w:rsidRPr="007D286F">
        <w:rPr>
          <w:sz w:val="28"/>
          <w:szCs w:val="28"/>
        </w:rPr>
        <w:t>2) ежеквартально не позднее 10 числа месяца, следующего за отчетным периодом, предоставлять в Администрацию городского округа</w:t>
      </w:r>
      <w:r w:rsidR="007D286F" w:rsidRPr="007D286F">
        <w:rPr>
          <w:sz w:val="28"/>
          <w:szCs w:val="28"/>
        </w:rPr>
        <w:t xml:space="preserve"> Первоуральск отчет об использовании субсидии (приложение 2 к Соглашению) с приложением расчетно-платежной ведомости, платежных поручений и Табеля учета дежурств народных дружинников по охране общественного порядка, за отчетный период. Табель составляется по форме согласно Приложению 6 к Порядку предоставления субсидии;</w:t>
      </w:r>
    </w:p>
    <w:p w:rsidR="007D286F" w:rsidRPr="00DC02B4" w:rsidRDefault="007D286F" w:rsidP="007D28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C02B4">
        <w:rPr>
          <w:sz w:val="28"/>
          <w:szCs w:val="28"/>
        </w:rPr>
        <w:t>3) ежеквартально не позднее 10 числа месяца, следующего за отчетным периодом, предоставлять в Администрацию городского округа  Первоуральск отчет о достижении целевых показателей, установленных в пункте 8 настоящего Соглашения по утвержденной форме;</w:t>
      </w:r>
    </w:p>
    <w:p w:rsidR="007D286F" w:rsidRPr="00DC02B4" w:rsidRDefault="007D286F" w:rsidP="007D28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C02B4">
        <w:rPr>
          <w:sz w:val="28"/>
          <w:szCs w:val="28"/>
        </w:rPr>
        <w:t>4) использовать субсидию по целевому назначению;</w:t>
      </w:r>
    </w:p>
    <w:p w:rsidR="007D286F" w:rsidRPr="00DC02B4" w:rsidRDefault="007D286F" w:rsidP="007D28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02B4">
        <w:rPr>
          <w:sz w:val="28"/>
          <w:szCs w:val="28"/>
        </w:rPr>
        <w:t>5) не конвертировать в иностранную валюту средства Субсидии, за исключением операций, определяемых в соответствии с Порядком предоставления субсидии;</w:t>
      </w:r>
    </w:p>
    <w:p w:rsidR="007D286F" w:rsidRPr="00DC02B4" w:rsidRDefault="007D286F" w:rsidP="007D28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C02B4">
        <w:rPr>
          <w:sz w:val="28"/>
          <w:szCs w:val="28"/>
        </w:rPr>
        <w:t>6) своевременно информировать главного распорядителя средств местного бюджета об изменениях условий использования субсидии;</w:t>
      </w:r>
    </w:p>
    <w:p w:rsidR="007D286F" w:rsidRPr="00DC02B4" w:rsidRDefault="007D286F" w:rsidP="007D28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C02B4">
        <w:rPr>
          <w:sz w:val="28"/>
          <w:szCs w:val="28"/>
        </w:rPr>
        <w:t>7) производить возврат субсидии в бюджет городского округа Первоуральск в течение 10 календарных дней с момента получения требования о возврате субсидии, направленного Администрацией городского округа Первоураль</w:t>
      </w:r>
      <w:proofErr w:type="gramStart"/>
      <w:r w:rsidRPr="00DC02B4">
        <w:rPr>
          <w:sz w:val="28"/>
          <w:szCs w:val="28"/>
        </w:rPr>
        <w:t>ск в сл</w:t>
      </w:r>
      <w:proofErr w:type="gramEnd"/>
      <w:r w:rsidRPr="00DC02B4">
        <w:rPr>
          <w:sz w:val="28"/>
          <w:szCs w:val="28"/>
        </w:rPr>
        <w:t>учаях:</w:t>
      </w:r>
    </w:p>
    <w:p w:rsidR="007D286F" w:rsidRPr="00DC02B4" w:rsidRDefault="007D286F" w:rsidP="007D28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C02B4">
        <w:rPr>
          <w:sz w:val="28"/>
          <w:szCs w:val="28"/>
        </w:rPr>
        <w:t>а) неиспользования субсидии;</w:t>
      </w:r>
    </w:p>
    <w:p w:rsidR="007D286F" w:rsidRPr="00DC02B4" w:rsidRDefault="007D286F" w:rsidP="007D28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C02B4">
        <w:rPr>
          <w:sz w:val="28"/>
          <w:szCs w:val="28"/>
        </w:rPr>
        <w:t>б) при установлении фактов нецелевого использования субсидии;</w:t>
      </w:r>
    </w:p>
    <w:p w:rsidR="007D286F" w:rsidRPr="00DC02B4" w:rsidRDefault="007D286F" w:rsidP="007D28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C02B4">
        <w:rPr>
          <w:sz w:val="28"/>
          <w:szCs w:val="28"/>
        </w:rPr>
        <w:t>8) обеспечить достижение значений показателей результативности, установленных пунктом 8 Соглашения;</w:t>
      </w:r>
    </w:p>
    <w:p w:rsidR="007D286F" w:rsidRPr="00DC02B4" w:rsidRDefault="007D286F" w:rsidP="007D28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C02B4">
        <w:rPr>
          <w:sz w:val="28"/>
          <w:szCs w:val="28"/>
        </w:rPr>
        <w:t>9) направлять по запросу Администрации городского округа Первоуральск, Финансового управления Администрации городского округа Первоуральск документы и информацию, необходимые для проведения проверок соблюдения порядка, целей и условий предоставления субсидии, в течение пяти дней со дня получения запроса;</w:t>
      </w:r>
    </w:p>
    <w:p w:rsidR="007D286F" w:rsidRPr="00DC02B4" w:rsidRDefault="007D286F" w:rsidP="007D28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02B4">
        <w:rPr>
          <w:sz w:val="28"/>
          <w:szCs w:val="28"/>
        </w:rPr>
        <w:t>10) устранять факты нарушения порядка, целей и условий предоставления Субсидии в сроки, определенные в требовании Главного распорядителя;</w:t>
      </w:r>
    </w:p>
    <w:p w:rsidR="007D286F" w:rsidRPr="00DC02B4" w:rsidRDefault="007D286F" w:rsidP="007D28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02B4">
        <w:rPr>
          <w:sz w:val="28"/>
          <w:szCs w:val="28"/>
        </w:rPr>
        <w:t>11) возвращать в бюджет городского округа Первоуральск Субсидию в размере и в сроки, определенные в требовании Главного распорядителя;</w:t>
      </w:r>
    </w:p>
    <w:p w:rsidR="007D286F" w:rsidRPr="00DC02B4" w:rsidRDefault="007D286F" w:rsidP="007D28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02B4">
        <w:rPr>
          <w:sz w:val="28"/>
          <w:szCs w:val="28"/>
        </w:rPr>
        <w:t>12) обеспечить достижение значений показателей результативности, установленных в пункте 8 настоящего Соглашения;</w:t>
      </w:r>
    </w:p>
    <w:p w:rsidR="007D286F" w:rsidRPr="00DC02B4" w:rsidRDefault="007D286F" w:rsidP="007D28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02B4">
        <w:rPr>
          <w:sz w:val="28"/>
          <w:szCs w:val="28"/>
        </w:rPr>
        <w:t>13) вести обособленный аналитический учет операций со средствами Субсидии;</w:t>
      </w:r>
    </w:p>
    <w:p w:rsidR="007D286F" w:rsidRPr="00DC02B4" w:rsidRDefault="007D286F" w:rsidP="007D28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02B4">
        <w:rPr>
          <w:sz w:val="28"/>
          <w:szCs w:val="28"/>
        </w:rPr>
        <w:lastRenderedPageBreak/>
        <w:t>14) выполнить иные обязательства, установленные бюджетным законодательством Российской Федерации, Порядком предоставления субсидии.</w:t>
      </w:r>
    </w:p>
    <w:p w:rsidR="007D286F" w:rsidRPr="00DC02B4" w:rsidRDefault="007D286F" w:rsidP="007D28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02B4">
        <w:rPr>
          <w:sz w:val="28"/>
          <w:szCs w:val="28"/>
        </w:rPr>
        <w:t>16. Получатель субсидии вправе:</w:t>
      </w:r>
    </w:p>
    <w:p w:rsidR="007D286F" w:rsidRPr="00DC02B4" w:rsidRDefault="007D286F" w:rsidP="007D28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02B4">
        <w:rPr>
          <w:sz w:val="28"/>
          <w:szCs w:val="28"/>
        </w:rPr>
        <w:t>1) обращаться к Администрации  городского округа Первоуральск за разъяснениями в связи с исполнением настоящего Соглашения;</w:t>
      </w:r>
    </w:p>
    <w:p w:rsidR="00EE65C1" w:rsidRDefault="007D286F" w:rsidP="007D286F">
      <w:pPr>
        <w:pStyle w:val="3"/>
        <w:spacing w:after="0"/>
        <w:ind w:left="0" w:right="-1" w:firstLine="709"/>
        <w:jc w:val="both"/>
        <w:rPr>
          <w:sz w:val="28"/>
          <w:szCs w:val="28"/>
        </w:rPr>
      </w:pPr>
      <w:r w:rsidRPr="00DC02B4">
        <w:rPr>
          <w:sz w:val="28"/>
          <w:szCs w:val="28"/>
        </w:rPr>
        <w:t>2) осуществлять иные права, установленные бюджетным законодательством Российской Федерации, Порядком предоставления субсидии.</w:t>
      </w:r>
    </w:p>
    <w:p w:rsidR="007D286F" w:rsidRDefault="007D286F" w:rsidP="007D286F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DC02B4">
        <w:rPr>
          <w:sz w:val="28"/>
          <w:szCs w:val="28"/>
        </w:rPr>
        <w:t>6. Ответственность сторон</w:t>
      </w:r>
    </w:p>
    <w:p w:rsidR="007D286F" w:rsidRPr="00DC02B4" w:rsidRDefault="007D286F" w:rsidP="007D286F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7D286F" w:rsidRPr="00DC02B4" w:rsidRDefault="007D286F" w:rsidP="007D28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C02B4">
        <w:rPr>
          <w:sz w:val="28"/>
          <w:szCs w:val="28"/>
        </w:rPr>
        <w:t>17.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7D286F" w:rsidRPr="00DC02B4" w:rsidRDefault="007D286F" w:rsidP="007D286F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7D286F" w:rsidRPr="007D286F" w:rsidRDefault="007D286F" w:rsidP="007D286F">
      <w:pPr>
        <w:pStyle w:val="a5"/>
        <w:widowControl w:val="0"/>
        <w:numPr>
          <w:ilvl w:val="0"/>
          <w:numId w:val="14"/>
        </w:numPr>
        <w:autoSpaceDE w:val="0"/>
        <w:autoSpaceDN w:val="0"/>
        <w:jc w:val="center"/>
        <w:rPr>
          <w:sz w:val="28"/>
          <w:szCs w:val="28"/>
        </w:rPr>
      </w:pPr>
      <w:r w:rsidRPr="007D286F">
        <w:rPr>
          <w:sz w:val="28"/>
          <w:szCs w:val="28"/>
        </w:rPr>
        <w:t>Заключительные положения</w:t>
      </w:r>
    </w:p>
    <w:p w:rsidR="007D286F" w:rsidRPr="007D286F" w:rsidRDefault="007D286F" w:rsidP="007D286F">
      <w:pPr>
        <w:widowControl w:val="0"/>
        <w:autoSpaceDE w:val="0"/>
        <w:autoSpaceDN w:val="0"/>
        <w:ind w:left="709"/>
        <w:rPr>
          <w:sz w:val="28"/>
          <w:szCs w:val="28"/>
        </w:rPr>
      </w:pPr>
    </w:p>
    <w:p w:rsidR="007D286F" w:rsidRPr="00DC02B4" w:rsidRDefault="007D286F" w:rsidP="007D28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C02B4">
        <w:rPr>
          <w:sz w:val="28"/>
          <w:szCs w:val="28"/>
        </w:rPr>
        <w:t xml:space="preserve">18. Изменение настоящего Соглашения осуществляется по инициативе сторон в письменной форме в виде дополнительного соглашения  к настоящему Соглашению, которые являются его неотъемлемой </w:t>
      </w:r>
      <w:proofErr w:type="gramStart"/>
      <w:r w:rsidRPr="00DC02B4">
        <w:rPr>
          <w:sz w:val="28"/>
          <w:szCs w:val="28"/>
        </w:rPr>
        <w:t>частью</w:t>
      </w:r>
      <w:proofErr w:type="gramEnd"/>
      <w:r w:rsidRPr="00DC02B4">
        <w:rPr>
          <w:sz w:val="28"/>
          <w:szCs w:val="28"/>
        </w:rPr>
        <w:t xml:space="preserve"> и вступает в действие после его подписания сторонами.</w:t>
      </w:r>
    </w:p>
    <w:p w:rsidR="007D286F" w:rsidRPr="00DC02B4" w:rsidRDefault="007D286F" w:rsidP="007D28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C02B4">
        <w:rPr>
          <w:sz w:val="28"/>
          <w:szCs w:val="28"/>
        </w:rPr>
        <w:t xml:space="preserve">19. Настоящее соглашение вступает в силу с </w:t>
      </w:r>
      <w:r>
        <w:rPr>
          <w:sz w:val="28"/>
          <w:szCs w:val="28"/>
        </w:rPr>
        <w:t>«</w:t>
      </w:r>
      <w:r w:rsidRPr="00DC02B4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Pr="00DC02B4">
        <w:rPr>
          <w:sz w:val="28"/>
          <w:szCs w:val="28"/>
        </w:rPr>
        <w:t xml:space="preserve"> ___________ 20_ г. и действует до </w:t>
      </w:r>
      <w:r>
        <w:rPr>
          <w:sz w:val="28"/>
          <w:szCs w:val="28"/>
        </w:rPr>
        <w:t>«</w:t>
      </w:r>
      <w:r w:rsidRPr="00DC02B4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Pr="00DC02B4">
        <w:rPr>
          <w:sz w:val="28"/>
          <w:szCs w:val="28"/>
        </w:rPr>
        <w:t xml:space="preserve"> ___________ 20_ г.</w:t>
      </w:r>
    </w:p>
    <w:p w:rsidR="007D286F" w:rsidRPr="00DC02B4" w:rsidRDefault="007D286F" w:rsidP="007D28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C02B4">
        <w:rPr>
          <w:sz w:val="28"/>
          <w:szCs w:val="28"/>
        </w:rPr>
        <w:t>Обязательство по перечислению Субсидии, указанное в пункте 13 настоящего соглашения, прекращается по окончании финансового года, в котором заключено соглашение, за исключением случаев, прямо предусмотренных нормативными правовыми актами городского округа Первоуральск.</w:t>
      </w:r>
    </w:p>
    <w:p w:rsidR="007D286F" w:rsidRPr="00DC02B4" w:rsidRDefault="007D286F" w:rsidP="007D286F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DC02B4">
        <w:rPr>
          <w:sz w:val="28"/>
          <w:szCs w:val="28"/>
        </w:rPr>
        <w:t>20. Расторжение настоящего соглашения возможно в следующих случаях:</w:t>
      </w:r>
    </w:p>
    <w:p w:rsidR="007D286F" w:rsidRPr="00DC02B4" w:rsidRDefault="007D286F" w:rsidP="007D286F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DC02B4">
        <w:rPr>
          <w:sz w:val="28"/>
          <w:szCs w:val="28"/>
        </w:rPr>
        <w:t>1) реорганизация или прекращение деятельности Получателя субсидии;</w:t>
      </w:r>
    </w:p>
    <w:p w:rsidR="007D286F" w:rsidRPr="00DC02B4" w:rsidRDefault="007D286F" w:rsidP="007D286F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DC02B4">
        <w:rPr>
          <w:sz w:val="28"/>
          <w:szCs w:val="28"/>
        </w:rPr>
        <w:t>2) 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7D286F" w:rsidRPr="00DC02B4" w:rsidRDefault="007D286F" w:rsidP="007D286F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DC02B4">
        <w:rPr>
          <w:sz w:val="28"/>
          <w:szCs w:val="28"/>
        </w:rPr>
        <w:t>3) иные случаи.</w:t>
      </w:r>
    </w:p>
    <w:p w:rsidR="007D286F" w:rsidRPr="00DC02B4" w:rsidRDefault="007D286F" w:rsidP="007D28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C02B4">
        <w:rPr>
          <w:sz w:val="28"/>
          <w:szCs w:val="28"/>
        </w:rPr>
        <w:t>21.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7D286F" w:rsidRDefault="007D286F" w:rsidP="007D28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C02B4">
        <w:rPr>
          <w:sz w:val="28"/>
          <w:szCs w:val="28"/>
        </w:rPr>
        <w:t>22. Настоящее Соглашение составлено в двух экземплярах, имеющих одинаковую юридическую силу.</w:t>
      </w:r>
    </w:p>
    <w:p w:rsidR="007D286F" w:rsidRDefault="007D286F" w:rsidP="007D28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7D286F" w:rsidRDefault="007D286F" w:rsidP="007D28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7D286F" w:rsidRDefault="007D286F" w:rsidP="007D28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7D286F" w:rsidRPr="00DC02B4" w:rsidRDefault="007D286F" w:rsidP="007D28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7D286F" w:rsidRPr="00DC02B4" w:rsidRDefault="007D286F" w:rsidP="007D286F">
      <w:pPr>
        <w:widowControl w:val="0"/>
        <w:autoSpaceDE w:val="0"/>
        <w:autoSpaceDN w:val="0"/>
        <w:spacing w:before="120" w:after="120"/>
        <w:jc w:val="center"/>
        <w:rPr>
          <w:sz w:val="28"/>
          <w:szCs w:val="28"/>
        </w:rPr>
      </w:pPr>
      <w:r w:rsidRPr="00DC02B4">
        <w:rPr>
          <w:sz w:val="28"/>
          <w:szCs w:val="28"/>
        </w:rPr>
        <w:lastRenderedPageBreak/>
        <w:t>Юридические адреса и платежные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0"/>
        <w:gridCol w:w="425"/>
        <w:gridCol w:w="4530"/>
      </w:tblGrid>
      <w:tr w:rsidR="007D286F" w:rsidRPr="00DC02B4" w:rsidTr="004F6A7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6F" w:rsidRPr="00DC02B4" w:rsidRDefault="007D286F" w:rsidP="004F6A7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«Главный распорядитель»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Pr="00DC02B4" w:rsidRDefault="007D286F" w:rsidP="004F6A7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6F" w:rsidRPr="00DC02B4" w:rsidRDefault="007D286F" w:rsidP="004F6A7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C02B4">
              <w:rPr>
                <w:sz w:val="28"/>
                <w:szCs w:val="28"/>
              </w:rPr>
              <w:t>«Получатель субсидии»</w:t>
            </w:r>
          </w:p>
        </w:tc>
      </w:tr>
      <w:tr w:rsidR="007D286F" w:rsidRPr="00DC02B4" w:rsidTr="004F6A7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6F" w:rsidRPr="00DC02B4" w:rsidRDefault="007D286F" w:rsidP="004F6A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02B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Pr="00DC02B4" w:rsidRDefault="007D286F" w:rsidP="004F6A7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6F" w:rsidRPr="00DC02B4" w:rsidRDefault="007D286F" w:rsidP="004F6A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02B4">
              <w:rPr>
                <w:sz w:val="28"/>
                <w:szCs w:val="28"/>
              </w:rPr>
              <w:t>Наименование</w:t>
            </w:r>
          </w:p>
        </w:tc>
      </w:tr>
      <w:tr w:rsidR="007D286F" w:rsidRPr="00DC02B4" w:rsidTr="004F6A7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6F" w:rsidRPr="00DC02B4" w:rsidRDefault="007D286F" w:rsidP="004F6A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02B4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Pr="00DC02B4" w:rsidRDefault="007D286F" w:rsidP="004F6A7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6F" w:rsidRPr="00DC02B4" w:rsidRDefault="007D286F" w:rsidP="004F6A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02B4">
              <w:rPr>
                <w:sz w:val="28"/>
                <w:szCs w:val="28"/>
              </w:rPr>
              <w:t>Юридический адрес</w:t>
            </w:r>
          </w:p>
        </w:tc>
      </w:tr>
      <w:tr w:rsidR="007D286F" w:rsidRPr="00DC02B4" w:rsidTr="004F6A7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6F" w:rsidRPr="00DC02B4" w:rsidRDefault="007D286F" w:rsidP="004F6A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02B4">
              <w:rPr>
                <w:sz w:val="28"/>
                <w:szCs w:val="28"/>
              </w:rPr>
              <w:t>Платежные реквизиты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Pr="00DC02B4" w:rsidRDefault="007D286F" w:rsidP="004F6A7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6F" w:rsidRPr="00DC02B4" w:rsidRDefault="007D286F" w:rsidP="004F6A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02B4">
              <w:rPr>
                <w:sz w:val="28"/>
                <w:szCs w:val="28"/>
              </w:rPr>
              <w:t>Платежные реквизиты</w:t>
            </w:r>
          </w:p>
        </w:tc>
      </w:tr>
      <w:tr w:rsidR="007D286F" w:rsidRPr="00DC02B4" w:rsidTr="004F6A7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Pr="00DC02B4" w:rsidRDefault="007D286F" w:rsidP="004F6A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Pr="00DC02B4" w:rsidRDefault="007D286F" w:rsidP="004F6A7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Pr="00DC02B4" w:rsidRDefault="007D286F" w:rsidP="004F6A7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7D286F" w:rsidRPr="00DC02B4" w:rsidTr="004F6A7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6F" w:rsidRPr="00DC02B4" w:rsidRDefault="007D286F" w:rsidP="004F6A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02B4">
              <w:rPr>
                <w:sz w:val="28"/>
                <w:szCs w:val="28"/>
              </w:rPr>
              <w:t>Руководитель:</w:t>
            </w:r>
          </w:p>
          <w:p w:rsidR="007D286F" w:rsidRPr="00DC02B4" w:rsidRDefault="007D286F" w:rsidP="004F6A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02B4">
              <w:rPr>
                <w:sz w:val="28"/>
                <w:szCs w:val="28"/>
              </w:rPr>
              <w:t>_____________/______________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6F" w:rsidRPr="00DC02B4" w:rsidRDefault="007D286F" w:rsidP="004F6A7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6F" w:rsidRPr="00DC02B4" w:rsidRDefault="007D286F" w:rsidP="004F6A7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C02B4">
              <w:rPr>
                <w:sz w:val="28"/>
                <w:szCs w:val="28"/>
              </w:rPr>
              <w:t>Руководитель:</w:t>
            </w:r>
          </w:p>
          <w:p w:rsidR="007D286F" w:rsidRPr="00DC02B4" w:rsidRDefault="007D286F" w:rsidP="004F6A7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C02B4">
              <w:rPr>
                <w:sz w:val="28"/>
                <w:szCs w:val="28"/>
              </w:rPr>
              <w:t>_____________/_______________</w:t>
            </w:r>
          </w:p>
        </w:tc>
      </w:tr>
    </w:tbl>
    <w:p w:rsidR="007D286F" w:rsidRPr="00DC02B4" w:rsidRDefault="007D286F" w:rsidP="007D286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E65C1" w:rsidRDefault="00EE65C1" w:rsidP="009709CC">
      <w:pPr>
        <w:pStyle w:val="3"/>
        <w:spacing w:after="0"/>
        <w:ind w:left="0" w:right="-1" w:firstLine="709"/>
        <w:jc w:val="both"/>
        <w:rPr>
          <w:sz w:val="28"/>
          <w:szCs w:val="28"/>
        </w:rPr>
      </w:pPr>
    </w:p>
    <w:p w:rsidR="00EE65C1" w:rsidRDefault="00EE65C1" w:rsidP="009709CC">
      <w:pPr>
        <w:pStyle w:val="3"/>
        <w:spacing w:after="0"/>
        <w:ind w:left="0" w:right="-1" w:firstLine="709"/>
        <w:jc w:val="both"/>
        <w:rPr>
          <w:sz w:val="28"/>
          <w:szCs w:val="28"/>
        </w:rPr>
      </w:pPr>
    </w:p>
    <w:p w:rsidR="00EE65C1" w:rsidRDefault="00EE65C1" w:rsidP="009709CC">
      <w:pPr>
        <w:pStyle w:val="3"/>
        <w:spacing w:after="0"/>
        <w:ind w:left="0" w:right="-1" w:firstLine="709"/>
        <w:jc w:val="both"/>
        <w:rPr>
          <w:sz w:val="28"/>
          <w:szCs w:val="28"/>
        </w:rPr>
      </w:pPr>
    </w:p>
    <w:p w:rsidR="00EE65C1" w:rsidRDefault="00EE65C1" w:rsidP="009709CC">
      <w:pPr>
        <w:pStyle w:val="3"/>
        <w:spacing w:after="0"/>
        <w:ind w:left="0" w:right="-1" w:firstLine="709"/>
        <w:jc w:val="both"/>
        <w:rPr>
          <w:sz w:val="28"/>
          <w:szCs w:val="28"/>
        </w:rPr>
      </w:pPr>
    </w:p>
    <w:p w:rsidR="00EE65C1" w:rsidRPr="009709CC" w:rsidRDefault="00EE65C1" w:rsidP="009709CC">
      <w:pPr>
        <w:pStyle w:val="3"/>
        <w:spacing w:after="0"/>
        <w:ind w:left="0" w:right="-1" w:firstLine="709"/>
        <w:jc w:val="both"/>
        <w:rPr>
          <w:sz w:val="28"/>
          <w:szCs w:val="28"/>
        </w:rPr>
      </w:pPr>
    </w:p>
    <w:p w:rsidR="00C4653C" w:rsidRDefault="00C4653C" w:rsidP="00B46737">
      <w:pPr>
        <w:pStyle w:val="3"/>
        <w:spacing w:after="0"/>
        <w:ind w:left="709" w:right="-1"/>
        <w:jc w:val="both"/>
        <w:rPr>
          <w:sz w:val="28"/>
          <w:szCs w:val="28"/>
        </w:rPr>
      </w:pPr>
    </w:p>
    <w:p w:rsidR="00147237" w:rsidRDefault="00147237" w:rsidP="00B46737">
      <w:pPr>
        <w:pStyle w:val="3"/>
        <w:spacing w:after="0"/>
        <w:ind w:left="709" w:right="-1"/>
        <w:jc w:val="both"/>
        <w:rPr>
          <w:sz w:val="28"/>
          <w:szCs w:val="28"/>
        </w:rPr>
      </w:pPr>
    </w:p>
    <w:p w:rsidR="00147237" w:rsidRDefault="00147237" w:rsidP="00B46737">
      <w:pPr>
        <w:pStyle w:val="3"/>
        <w:spacing w:after="0"/>
        <w:ind w:left="709" w:right="-1"/>
        <w:jc w:val="both"/>
        <w:rPr>
          <w:sz w:val="28"/>
          <w:szCs w:val="28"/>
        </w:rPr>
      </w:pPr>
    </w:p>
    <w:p w:rsidR="00147237" w:rsidRDefault="00147237" w:rsidP="00B46737">
      <w:pPr>
        <w:pStyle w:val="3"/>
        <w:spacing w:after="0"/>
        <w:ind w:left="709" w:right="-1"/>
        <w:jc w:val="both"/>
        <w:rPr>
          <w:sz w:val="28"/>
          <w:szCs w:val="28"/>
        </w:rPr>
      </w:pPr>
    </w:p>
    <w:p w:rsidR="00147237" w:rsidRDefault="00147237" w:rsidP="00B46737">
      <w:pPr>
        <w:pStyle w:val="3"/>
        <w:spacing w:after="0"/>
        <w:ind w:left="709" w:right="-1"/>
        <w:jc w:val="both"/>
        <w:rPr>
          <w:sz w:val="28"/>
          <w:szCs w:val="28"/>
        </w:rPr>
      </w:pPr>
    </w:p>
    <w:p w:rsidR="00147237" w:rsidRDefault="00147237" w:rsidP="00B46737">
      <w:pPr>
        <w:pStyle w:val="3"/>
        <w:spacing w:after="0"/>
        <w:ind w:left="709" w:right="-1"/>
        <w:jc w:val="both"/>
        <w:rPr>
          <w:sz w:val="28"/>
          <w:szCs w:val="28"/>
        </w:rPr>
      </w:pPr>
    </w:p>
    <w:p w:rsidR="00147237" w:rsidRDefault="00147237" w:rsidP="00B46737">
      <w:pPr>
        <w:pStyle w:val="3"/>
        <w:spacing w:after="0"/>
        <w:ind w:left="709" w:right="-1"/>
        <w:jc w:val="both"/>
        <w:rPr>
          <w:sz w:val="28"/>
          <w:szCs w:val="28"/>
        </w:rPr>
      </w:pPr>
    </w:p>
    <w:p w:rsidR="00147237" w:rsidRDefault="00147237" w:rsidP="00B46737">
      <w:pPr>
        <w:pStyle w:val="3"/>
        <w:spacing w:after="0"/>
        <w:ind w:left="709" w:right="-1"/>
        <w:jc w:val="both"/>
        <w:rPr>
          <w:sz w:val="28"/>
          <w:szCs w:val="28"/>
        </w:rPr>
      </w:pPr>
    </w:p>
    <w:p w:rsidR="00147237" w:rsidRDefault="00147237" w:rsidP="00B46737">
      <w:pPr>
        <w:pStyle w:val="3"/>
        <w:spacing w:after="0"/>
        <w:ind w:left="709" w:right="-1"/>
        <w:jc w:val="both"/>
        <w:rPr>
          <w:sz w:val="28"/>
          <w:szCs w:val="28"/>
        </w:rPr>
      </w:pPr>
    </w:p>
    <w:p w:rsidR="00147237" w:rsidRDefault="00147237" w:rsidP="00B46737">
      <w:pPr>
        <w:pStyle w:val="3"/>
        <w:spacing w:after="0"/>
        <w:ind w:left="709" w:right="-1"/>
        <w:jc w:val="both"/>
        <w:rPr>
          <w:sz w:val="28"/>
          <w:szCs w:val="28"/>
        </w:rPr>
      </w:pPr>
    </w:p>
    <w:p w:rsidR="00147237" w:rsidRDefault="00147237" w:rsidP="00B46737">
      <w:pPr>
        <w:pStyle w:val="3"/>
        <w:spacing w:after="0"/>
        <w:ind w:left="709" w:right="-1"/>
        <w:jc w:val="both"/>
        <w:rPr>
          <w:sz w:val="28"/>
          <w:szCs w:val="28"/>
        </w:rPr>
      </w:pPr>
    </w:p>
    <w:p w:rsidR="00147237" w:rsidRDefault="00147237" w:rsidP="00B46737">
      <w:pPr>
        <w:pStyle w:val="3"/>
        <w:spacing w:after="0"/>
        <w:ind w:left="709" w:right="-1"/>
        <w:jc w:val="both"/>
        <w:rPr>
          <w:sz w:val="28"/>
          <w:szCs w:val="28"/>
        </w:rPr>
      </w:pPr>
    </w:p>
    <w:p w:rsidR="00147237" w:rsidRDefault="00147237" w:rsidP="00B46737">
      <w:pPr>
        <w:pStyle w:val="3"/>
        <w:spacing w:after="0"/>
        <w:ind w:left="709" w:right="-1"/>
        <w:jc w:val="both"/>
        <w:rPr>
          <w:sz w:val="28"/>
          <w:szCs w:val="28"/>
        </w:rPr>
      </w:pPr>
    </w:p>
    <w:p w:rsidR="00147237" w:rsidRDefault="00147237" w:rsidP="00B46737">
      <w:pPr>
        <w:pStyle w:val="3"/>
        <w:spacing w:after="0"/>
        <w:ind w:left="709" w:right="-1"/>
        <w:jc w:val="both"/>
        <w:rPr>
          <w:sz w:val="28"/>
          <w:szCs w:val="28"/>
        </w:rPr>
      </w:pPr>
    </w:p>
    <w:p w:rsidR="00147237" w:rsidRDefault="00147237" w:rsidP="00B46737">
      <w:pPr>
        <w:pStyle w:val="3"/>
        <w:spacing w:after="0"/>
        <w:ind w:left="709" w:right="-1"/>
        <w:jc w:val="both"/>
        <w:rPr>
          <w:sz w:val="28"/>
          <w:szCs w:val="28"/>
        </w:rPr>
      </w:pPr>
    </w:p>
    <w:p w:rsidR="00147237" w:rsidRDefault="00147237" w:rsidP="00B46737">
      <w:pPr>
        <w:pStyle w:val="3"/>
        <w:spacing w:after="0"/>
        <w:ind w:left="709" w:right="-1"/>
        <w:jc w:val="both"/>
        <w:rPr>
          <w:sz w:val="28"/>
          <w:szCs w:val="28"/>
        </w:rPr>
      </w:pPr>
    </w:p>
    <w:p w:rsidR="00147237" w:rsidRDefault="00147237" w:rsidP="00B46737">
      <w:pPr>
        <w:pStyle w:val="3"/>
        <w:spacing w:after="0"/>
        <w:ind w:left="709" w:right="-1"/>
        <w:jc w:val="both"/>
        <w:rPr>
          <w:sz w:val="28"/>
          <w:szCs w:val="28"/>
        </w:rPr>
      </w:pPr>
    </w:p>
    <w:p w:rsidR="00147237" w:rsidRDefault="00147237" w:rsidP="00B46737">
      <w:pPr>
        <w:pStyle w:val="3"/>
        <w:spacing w:after="0"/>
        <w:ind w:left="709" w:right="-1"/>
        <w:jc w:val="both"/>
        <w:rPr>
          <w:sz w:val="28"/>
          <w:szCs w:val="28"/>
        </w:rPr>
      </w:pPr>
    </w:p>
    <w:p w:rsidR="00147237" w:rsidRDefault="00147237" w:rsidP="00B46737">
      <w:pPr>
        <w:pStyle w:val="3"/>
        <w:spacing w:after="0"/>
        <w:ind w:left="709" w:right="-1"/>
        <w:jc w:val="both"/>
        <w:rPr>
          <w:sz w:val="28"/>
          <w:szCs w:val="28"/>
        </w:rPr>
      </w:pPr>
    </w:p>
    <w:p w:rsidR="00147237" w:rsidRDefault="00147237" w:rsidP="00B46737">
      <w:pPr>
        <w:pStyle w:val="3"/>
        <w:spacing w:after="0"/>
        <w:ind w:left="709" w:right="-1"/>
        <w:jc w:val="both"/>
        <w:rPr>
          <w:sz w:val="28"/>
          <w:szCs w:val="28"/>
        </w:rPr>
      </w:pPr>
    </w:p>
    <w:p w:rsidR="00147237" w:rsidRDefault="00147237" w:rsidP="00B46737">
      <w:pPr>
        <w:pStyle w:val="3"/>
        <w:spacing w:after="0"/>
        <w:ind w:left="709" w:right="-1"/>
        <w:jc w:val="both"/>
        <w:rPr>
          <w:sz w:val="28"/>
          <w:szCs w:val="28"/>
        </w:rPr>
      </w:pPr>
    </w:p>
    <w:p w:rsidR="00147237" w:rsidRDefault="00147237" w:rsidP="00B46737">
      <w:pPr>
        <w:pStyle w:val="3"/>
        <w:spacing w:after="0"/>
        <w:ind w:left="709" w:right="-1"/>
        <w:jc w:val="both"/>
        <w:rPr>
          <w:sz w:val="28"/>
          <w:szCs w:val="28"/>
        </w:rPr>
      </w:pPr>
    </w:p>
    <w:p w:rsidR="00147237" w:rsidRDefault="00147237" w:rsidP="00B46737">
      <w:pPr>
        <w:pStyle w:val="3"/>
        <w:spacing w:after="0"/>
        <w:ind w:left="709" w:right="-1"/>
        <w:jc w:val="both"/>
        <w:rPr>
          <w:sz w:val="28"/>
          <w:szCs w:val="28"/>
        </w:rPr>
      </w:pPr>
    </w:p>
    <w:p w:rsidR="00147237" w:rsidRDefault="00147237" w:rsidP="00B46737">
      <w:pPr>
        <w:pStyle w:val="3"/>
        <w:spacing w:after="0"/>
        <w:ind w:left="709" w:right="-1"/>
        <w:jc w:val="both"/>
        <w:rPr>
          <w:sz w:val="28"/>
          <w:szCs w:val="28"/>
        </w:rPr>
      </w:pPr>
    </w:p>
    <w:p w:rsidR="00147237" w:rsidRDefault="00147237" w:rsidP="00B46737">
      <w:pPr>
        <w:pStyle w:val="3"/>
        <w:spacing w:after="0"/>
        <w:ind w:left="709" w:right="-1"/>
        <w:jc w:val="both"/>
        <w:rPr>
          <w:sz w:val="28"/>
          <w:szCs w:val="28"/>
        </w:rPr>
      </w:pPr>
    </w:p>
    <w:p w:rsidR="00147237" w:rsidRDefault="00147237" w:rsidP="00B46737">
      <w:pPr>
        <w:pStyle w:val="3"/>
        <w:spacing w:after="0"/>
        <w:ind w:left="709" w:right="-1"/>
        <w:jc w:val="both"/>
        <w:rPr>
          <w:sz w:val="28"/>
          <w:szCs w:val="28"/>
        </w:rPr>
      </w:pPr>
    </w:p>
    <w:p w:rsidR="00147237" w:rsidRDefault="00147237" w:rsidP="00B46737">
      <w:pPr>
        <w:pStyle w:val="3"/>
        <w:spacing w:after="0"/>
        <w:ind w:left="709" w:right="-1"/>
        <w:jc w:val="both"/>
        <w:rPr>
          <w:sz w:val="28"/>
          <w:szCs w:val="28"/>
        </w:rPr>
      </w:pPr>
    </w:p>
    <w:p w:rsidR="00147237" w:rsidRDefault="00147237" w:rsidP="00B46737">
      <w:pPr>
        <w:pStyle w:val="3"/>
        <w:spacing w:after="0"/>
        <w:ind w:left="709" w:right="-1"/>
        <w:jc w:val="both"/>
        <w:rPr>
          <w:sz w:val="28"/>
          <w:szCs w:val="28"/>
        </w:rPr>
      </w:pPr>
    </w:p>
    <w:p w:rsidR="00147237" w:rsidRDefault="00147237" w:rsidP="00B46737">
      <w:pPr>
        <w:pStyle w:val="3"/>
        <w:spacing w:after="0"/>
        <w:ind w:left="709" w:right="-1"/>
        <w:jc w:val="both"/>
        <w:rPr>
          <w:sz w:val="28"/>
          <w:szCs w:val="28"/>
        </w:rPr>
      </w:pPr>
    </w:p>
    <w:p w:rsidR="002E5230" w:rsidRPr="00DC02B4" w:rsidRDefault="002E5230" w:rsidP="002E5230">
      <w:pPr>
        <w:widowControl w:val="0"/>
        <w:autoSpaceDE w:val="0"/>
        <w:autoSpaceDN w:val="0"/>
        <w:ind w:left="5220"/>
        <w:jc w:val="both"/>
        <w:rPr>
          <w:sz w:val="28"/>
          <w:szCs w:val="28"/>
        </w:rPr>
      </w:pPr>
      <w:r w:rsidRPr="00DC02B4">
        <w:rPr>
          <w:sz w:val="28"/>
          <w:szCs w:val="28"/>
        </w:rPr>
        <w:lastRenderedPageBreak/>
        <w:t>Приложение 1</w:t>
      </w:r>
    </w:p>
    <w:p w:rsidR="002E5230" w:rsidRPr="00DC02B4" w:rsidRDefault="002E5230" w:rsidP="002E5230">
      <w:pPr>
        <w:widowControl w:val="0"/>
        <w:autoSpaceDE w:val="0"/>
        <w:autoSpaceDN w:val="0"/>
        <w:ind w:left="5220"/>
        <w:jc w:val="both"/>
        <w:rPr>
          <w:sz w:val="28"/>
          <w:szCs w:val="28"/>
        </w:rPr>
      </w:pPr>
      <w:proofErr w:type="gramStart"/>
      <w:r w:rsidRPr="00DC02B4">
        <w:rPr>
          <w:sz w:val="28"/>
          <w:szCs w:val="28"/>
        </w:rPr>
        <w:t xml:space="preserve">к </w:t>
      </w:r>
      <w:r w:rsidR="00EA387A">
        <w:rPr>
          <w:sz w:val="28"/>
          <w:szCs w:val="28"/>
        </w:rPr>
        <w:t>с</w:t>
      </w:r>
      <w:r w:rsidRPr="00DC02B4">
        <w:rPr>
          <w:sz w:val="28"/>
          <w:szCs w:val="28"/>
        </w:rPr>
        <w:t>оглашению о предоставлении субсидии из бюджета городского округа Первоуральск на создание условий для деятельности</w:t>
      </w:r>
      <w:proofErr w:type="gramEnd"/>
      <w:r w:rsidRPr="00DC02B4">
        <w:rPr>
          <w:sz w:val="28"/>
          <w:szCs w:val="28"/>
        </w:rPr>
        <w:t xml:space="preserve"> добровольных общественных формирований по охране общественного порядка</w:t>
      </w:r>
    </w:p>
    <w:p w:rsidR="002E5230" w:rsidRPr="00DC02B4" w:rsidRDefault="002E5230" w:rsidP="002E5230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2E5230" w:rsidRPr="00DC02B4" w:rsidRDefault="002E5230" w:rsidP="002E5230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2E5230" w:rsidRPr="00DC02B4" w:rsidRDefault="002E5230" w:rsidP="002E523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C02B4">
        <w:rPr>
          <w:sz w:val="28"/>
          <w:szCs w:val="28"/>
        </w:rPr>
        <w:t>Заявка на получение субсидии</w:t>
      </w:r>
    </w:p>
    <w:p w:rsidR="002E5230" w:rsidRPr="00DC02B4" w:rsidRDefault="002E5230" w:rsidP="002E523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C02B4">
        <w:rPr>
          <w:sz w:val="28"/>
          <w:szCs w:val="28"/>
        </w:rPr>
        <w:t>________________________________________________________</w:t>
      </w:r>
    </w:p>
    <w:p w:rsidR="002E5230" w:rsidRPr="00DC02B4" w:rsidRDefault="002E5230" w:rsidP="002E5230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C02B4">
        <w:rPr>
          <w:sz w:val="28"/>
          <w:szCs w:val="28"/>
        </w:rPr>
        <w:t>(</w:t>
      </w:r>
      <w:r w:rsidRPr="00DC02B4">
        <w:rPr>
          <w:sz w:val="20"/>
          <w:szCs w:val="20"/>
        </w:rPr>
        <w:t>наименование получателя субсидий)</w:t>
      </w:r>
    </w:p>
    <w:p w:rsidR="002E5230" w:rsidRPr="00DC02B4" w:rsidRDefault="002E5230" w:rsidP="002E5230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2E5230" w:rsidRPr="00DC02B4" w:rsidRDefault="002E5230" w:rsidP="002E523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C02B4">
        <w:rPr>
          <w:sz w:val="28"/>
          <w:szCs w:val="28"/>
        </w:rPr>
        <w:t>на ___________ месяц ________ года</w:t>
      </w:r>
    </w:p>
    <w:p w:rsidR="002E5230" w:rsidRPr="00DC02B4" w:rsidRDefault="002E5230" w:rsidP="002E5230">
      <w:pPr>
        <w:widowControl w:val="0"/>
        <w:autoSpaceDE w:val="0"/>
        <w:autoSpaceDN w:val="0"/>
        <w:jc w:val="both"/>
        <w:rPr>
          <w:sz w:val="16"/>
          <w:szCs w:val="16"/>
        </w:rPr>
      </w:pPr>
    </w:p>
    <w:tbl>
      <w:tblPr>
        <w:tblW w:w="10035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30"/>
        <w:gridCol w:w="5802"/>
        <w:gridCol w:w="1802"/>
        <w:gridCol w:w="1801"/>
      </w:tblGrid>
      <w:tr w:rsidR="002E5230" w:rsidRPr="00DC02B4" w:rsidTr="00B10B4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jc w:val="center"/>
            </w:pPr>
            <w:r w:rsidRPr="00DC02B4">
              <w:t xml:space="preserve">N </w:t>
            </w:r>
            <w:proofErr w:type="spellStart"/>
            <w:proofErr w:type="gramStart"/>
            <w:r w:rsidRPr="00DC02B4">
              <w:t>п</w:t>
            </w:r>
            <w:proofErr w:type="spellEnd"/>
            <w:proofErr w:type="gramEnd"/>
            <w:r w:rsidRPr="00DC02B4">
              <w:t>/</w:t>
            </w:r>
            <w:proofErr w:type="spellStart"/>
            <w:r w:rsidRPr="00DC02B4">
              <w:t>п</w:t>
            </w:r>
            <w:proofErr w:type="spellEnd"/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jc w:val="center"/>
            </w:pPr>
            <w:r w:rsidRPr="00DC02B4">
              <w:t>Наименование расходов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jc w:val="center"/>
            </w:pPr>
            <w:r w:rsidRPr="00DC02B4">
              <w:t>Сумма, руб.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jc w:val="center"/>
            </w:pPr>
            <w:r w:rsidRPr="00DC02B4">
              <w:t>Принято к оплате, руб.</w:t>
            </w:r>
          </w:p>
        </w:tc>
      </w:tr>
      <w:tr w:rsidR="002E5230" w:rsidRPr="00DC02B4" w:rsidTr="00B10B4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jc w:val="center"/>
            </w:pPr>
            <w:r w:rsidRPr="00DC02B4">
              <w:t>1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jc w:val="center"/>
            </w:pPr>
            <w:r w:rsidRPr="00DC02B4"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jc w:val="center"/>
            </w:pPr>
            <w:r w:rsidRPr="00DC02B4">
              <w:t>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jc w:val="center"/>
            </w:pPr>
            <w:r w:rsidRPr="00DC02B4">
              <w:t>4</w:t>
            </w:r>
          </w:p>
        </w:tc>
      </w:tr>
      <w:tr w:rsidR="002E5230" w:rsidRPr="00DC02B4" w:rsidTr="00B10B4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jc w:val="center"/>
            </w:pPr>
            <w:r w:rsidRPr="00DC02B4">
              <w:t>1.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30" w:rsidRPr="00DC02B4" w:rsidRDefault="002E5230" w:rsidP="00B10B44">
            <w:pPr>
              <w:widowControl w:val="0"/>
              <w:autoSpaceDE w:val="0"/>
              <w:autoSpaceDN w:val="0"/>
            </w:pPr>
            <w:r w:rsidRPr="00DC02B4">
              <w:t>Остаток средств на счете на 01.__.201_ года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0" w:rsidRPr="00DC02B4" w:rsidRDefault="002E5230" w:rsidP="004F6A73">
            <w:pPr>
              <w:widowControl w:val="0"/>
              <w:autoSpaceDE w:val="0"/>
              <w:autoSpaceDN w:val="0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0" w:rsidRPr="00DC02B4" w:rsidRDefault="002E5230" w:rsidP="004F6A73">
            <w:pPr>
              <w:widowControl w:val="0"/>
              <w:autoSpaceDE w:val="0"/>
              <w:autoSpaceDN w:val="0"/>
            </w:pPr>
          </w:p>
        </w:tc>
      </w:tr>
      <w:tr w:rsidR="002E5230" w:rsidRPr="00DC02B4" w:rsidTr="00B10B4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jc w:val="center"/>
            </w:pPr>
            <w:r w:rsidRPr="00DC02B4">
              <w:t>2.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30" w:rsidRPr="00DC02B4" w:rsidRDefault="002E5230" w:rsidP="004F6A73">
            <w:pPr>
              <w:widowControl w:val="0"/>
              <w:autoSpaceDE w:val="0"/>
              <w:autoSpaceDN w:val="0"/>
            </w:pPr>
            <w:r w:rsidRPr="00DC02B4">
              <w:t xml:space="preserve">Финансирование </w:t>
            </w:r>
            <w:proofErr w:type="gramStart"/>
            <w:r w:rsidRPr="00DC02B4">
              <w:t>на</w:t>
            </w:r>
            <w:proofErr w:type="gramEnd"/>
            <w:r w:rsidRPr="00DC02B4">
              <w:t xml:space="preserve"> ____________________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0" w:rsidRPr="00DC02B4" w:rsidRDefault="002E5230" w:rsidP="004F6A73">
            <w:pPr>
              <w:widowControl w:val="0"/>
              <w:autoSpaceDE w:val="0"/>
              <w:autoSpaceDN w:val="0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0" w:rsidRPr="00DC02B4" w:rsidRDefault="002E5230" w:rsidP="004F6A73">
            <w:pPr>
              <w:widowControl w:val="0"/>
              <w:autoSpaceDE w:val="0"/>
              <w:autoSpaceDN w:val="0"/>
            </w:pPr>
          </w:p>
        </w:tc>
      </w:tr>
      <w:tr w:rsidR="002E5230" w:rsidRPr="00DC02B4" w:rsidTr="00B10B4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jc w:val="center"/>
            </w:pPr>
            <w:r w:rsidRPr="00DC02B4">
              <w:t>3.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jc w:val="center"/>
            </w:pPr>
            <w:r w:rsidRPr="00DC02B4">
              <w:t>Итого к перечислению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0" w:rsidRPr="00DC02B4" w:rsidRDefault="002E5230" w:rsidP="004F6A73">
            <w:pPr>
              <w:widowControl w:val="0"/>
              <w:autoSpaceDE w:val="0"/>
              <w:autoSpaceDN w:val="0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0" w:rsidRPr="00DC02B4" w:rsidRDefault="002E5230" w:rsidP="004F6A73">
            <w:pPr>
              <w:widowControl w:val="0"/>
              <w:autoSpaceDE w:val="0"/>
              <w:autoSpaceDN w:val="0"/>
            </w:pPr>
          </w:p>
        </w:tc>
      </w:tr>
    </w:tbl>
    <w:p w:rsidR="002E5230" w:rsidRPr="00DC02B4" w:rsidRDefault="002E5230" w:rsidP="002E5230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B10B44" w:rsidRDefault="00B10B44" w:rsidP="002E523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B10B44" w:rsidRDefault="00B10B44" w:rsidP="002E523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2E5230" w:rsidRPr="00DC02B4" w:rsidRDefault="002E5230" w:rsidP="002E523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C02B4">
        <w:rPr>
          <w:sz w:val="28"/>
          <w:szCs w:val="28"/>
        </w:rPr>
        <w:t>Руководитель:</w:t>
      </w:r>
    </w:p>
    <w:p w:rsidR="002E5230" w:rsidRPr="00DC02B4" w:rsidRDefault="002E5230" w:rsidP="002E5230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B10B44" w:rsidRDefault="00B10B44" w:rsidP="002E523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2E5230" w:rsidRPr="00DC02B4" w:rsidRDefault="002E5230" w:rsidP="002E523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C02B4">
        <w:rPr>
          <w:sz w:val="28"/>
          <w:szCs w:val="28"/>
        </w:rPr>
        <w:t>Главный бухгалтер:</w:t>
      </w:r>
    </w:p>
    <w:p w:rsidR="002E5230" w:rsidRPr="00DC02B4" w:rsidRDefault="002E5230" w:rsidP="002E5230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B10B44" w:rsidRDefault="00B10B44" w:rsidP="002E523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2E5230" w:rsidRPr="00DC02B4" w:rsidRDefault="002E5230" w:rsidP="002E523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C02B4">
        <w:rPr>
          <w:sz w:val="28"/>
          <w:szCs w:val="28"/>
        </w:rPr>
        <w:t>Руководитель ПМБУ «ЦБУ»</w:t>
      </w:r>
    </w:p>
    <w:p w:rsidR="002E5230" w:rsidRDefault="002E5230" w:rsidP="00B46737">
      <w:pPr>
        <w:pStyle w:val="3"/>
        <w:spacing w:after="0"/>
        <w:ind w:left="709" w:right="-1"/>
        <w:jc w:val="both"/>
        <w:rPr>
          <w:sz w:val="28"/>
          <w:szCs w:val="28"/>
        </w:rPr>
      </w:pPr>
    </w:p>
    <w:p w:rsidR="002E5230" w:rsidRDefault="002E5230" w:rsidP="00B46737">
      <w:pPr>
        <w:pStyle w:val="3"/>
        <w:spacing w:after="0"/>
        <w:ind w:left="709" w:right="-1"/>
        <w:jc w:val="both"/>
        <w:rPr>
          <w:sz w:val="28"/>
          <w:szCs w:val="28"/>
        </w:rPr>
      </w:pPr>
    </w:p>
    <w:p w:rsidR="00B10B44" w:rsidRDefault="00B10B4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E5230" w:rsidRPr="00DC02B4" w:rsidRDefault="002E5230" w:rsidP="002E5230">
      <w:pPr>
        <w:widowControl w:val="0"/>
        <w:autoSpaceDE w:val="0"/>
        <w:autoSpaceDN w:val="0"/>
        <w:ind w:left="5220"/>
        <w:jc w:val="both"/>
        <w:rPr>
          <w:sz w:val="28"/>
          <w:szCs w:val="28"/>
        </w:rPr>
      </w:pPr>
      <w:r w:rsidRPr="00DC02B4">
        <w:rPr>
          <w:sz w:val="28"/>
          <w:szCs w:val="28"/>
        </w:rPr>
        <w:lastRenderedPageBreak/>
        <w:t>Приложение 2</w:t>
      </w:r>
    </w:p>
    <w:p w:rsidR="002E5230" w:rsidRPr="00DC02B4" w:rsidRDefault="002E5230" w:rsidP="002E5230">
      <w:pPr>
        <w:widowControl w:val="0"/>
        <w:autoSpaceDE w:val="0"/>
        <w:autoSpaceDN w:val="0"/>
        <w:ind w:left="5220"/>
        <w:jc w:val="both"/>
        <w:rPr>
          <w:sz w:val="28"/>
          <w:szCs w:val="28"/>
        </w:rPr>
      </w:pPr>
      <w:proofErr w:type="gramStart"/>
      <w:r w:rsidRPr="00DC02B4">
        <w:rPr>
          <w:sz w:val="28"/>
          <w:szCs w:val="28"/>
        </w:rPr>
        <w:t xml:space="preserve">к </w:t>
      </w:r>
      <w:r w:rsidR="00EA387A">
        <w:rPr>
          <w:sz w:val="28"/>
          <w:szCs w:val="28"/>
        </w:rPr>
        <w:t>с</w:t>
      </w:r>
      <w:r w:rsidRPr="00DC02B4">
        <w:rPr>
          <w:sz w:val="28"/>
          <w:szCs w:val="28"/>
        </w:rPr>
        <w:t>оглашению о предоставлении субсидии из бюджета городского округа Первоуральск на создание условий для деятельности</w:t>
      </w:r>
      <w:proofErr w:type="gramEnd"/>
      <w:r w:rsidRPr="00DC02B4">
        <w:rPr>
          <w:sz w:val="28"/>
          <w:szCs w:val="28"/>
        </w:rPr>
        <w:t xml:space="preserve"> добровольных общественных формирований по охране общественного порядка</w:t>
      </w:r>
    </w:p>
    <w:p w:rsidR="002E5230" w:rsidRPr="00DC02B4" w:rsidRDefault="002E5230" w:rsidP="002E5230">
      <w:pPr>
        <w:widowControl w:val="0"/>
        <w:autoSpaceDE w:val="0"/>
        <w:autoSpaceDN w:val="0"/>
        <w:ind w:left="5220"/>
        <w:jc w:val="both"/>
        <w:rPr>
          <w:sz w:val="28"/>
          <w:szCs w:val="28"/>
        </w:rPr>
      </w:pPr>
    </w:p>
    <w:p w:rsidR="002E5230" w:rsidRPr="00DC02B4" w:rsidRDefault="002E5230" w:rsidP="002E523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C02B4">
        <w:rPr>
          <w:sz w:val="28"/>
          <w:szCs w:val="28"/>
        </w:rPr>
        <w:t xml:space="preserve">ОТЧЕТ </w:t>
      </w:r>
    </w:p>
    <w:p w:rsidR="002E5230" w:rsidRPr="00DC02B4" w:rsidRDefault="002E5230" w:rsidP="002E5230">
      <w:pPr>
        <w:widowControl w:val="0"/>
        <w:autoSpaceDE w:val="0"/>
        <w:autoSpaceDN w:val="0"/>
        <w:jc w:val="center"/>
        <w:rPr>
          <w:sz w:val="28"/>
          <w:szCs w:val="28"/>
        </w:rPr>
      </w:pPr>
      <w:proofErr w:type="gramStart"/>
      <w:r w:rsidRPr="00DC02B4">
        <w:rPr>
          <w:sz w:val="28"/>
          <w:szCs w:val="28"/>
        </w:rPr>
        <w:t>о расходовании субсидии из бюджета городского округа Первоуральск на создание условий для деятельности добровольных общественных формирований по охране</w:t>
      </w:r>
      <w:proofErr w:type="gramEnd"/>
      <w:r w:rsidRPr="00DC02B4">
        <w:rPr>
          <w:sz w:val="28"/>
          <w:szCs w:val="28"/>
        </w:rPr>
        <w:t xml:space="preserve"> общественного порядка</w:t>
      </w:r>
    </w:p>
    <w:p w:rsidR="002E5230" w:rsidRPr="00DC02B4" w:rsidRDefault="002E5230" w:rsidP="002E5230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1907"/>
        <w:gridCol w:w="772"/>
        <w:gridCol w:w="1192"/>
        <w:gridCol w:w="855"/>
        <w:gridCol w:w="1043"/>
        <w:gridCol w:w="1632"/>
        <w:gridCol w:w="1898"/>
      </w:tblGrid>
      <w:tr w:rsidR="002E5230" w:rsidRPr="00DC02B4" w:rsidTr="004F6A73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jc w:val="center"/>
            </w:pPr>
            <w:r w:rsidRPr="00DC02B4">
              <w:t xml:space="preserve">№ </w:t>
            </w:r>
            <w:proofErr w:type="spellStart"/>
            <w:proofErr w:type="gramStart"/>
            <w:r w:rsidRPr="00DC02B4">
              <w:t>п</w:t>
            </w:r>
            <w:proofErr w:type="spellEnd"/>
            <w:proofErr w:type="gramEnd"/>
            <w:r w:rsidRPr="00DC02B4">
              <w:t>/</w:t>
            </w:r>
            <w:proofErr w:type="spellStart"/>
            <w:r w:rsidRPr="00DC02B4">
              <w:t>п</w:t>
            </w:r>
            <w:proofErr w:type="spellEnd"/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jc w:val="center"/>
            </w:pPr>
            <w:r w:rsidRPr="00DC02B4">
              <w:t>Наименование расходов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jc w:val="center"/>
            </w:pPr>
            <w:r w:rsidRPr="00DC02B4">
              <w:t>Утверждено, руб.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jc w:val="center"/>
            </w:pPr>
            <w:r w:rsidRPr="00DC02B4">
              <w:t>Исполнение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jc w:val="center"/>
            </w:pPr>
            <w:r w:rsidRPr="00DC02B4">
              <w:t>Отклонения</w:t>
            </w:r>
            <w:proofErr w:type="gramStart"/>
            <w:r w:rsidRPr="00DC02B4">
              <w:t xml:space="preserve"> (+,-), </w:t>
            </w:r>
            <w:proofErr w:type="gramEnd"/>
            <w:r w:rsidRPr="00DC02B4">
              <w:t>руб.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jc w:val="center"/>
            </w:pPr>
            <w:r w:rsidRPr="00DC02B4">
              <w:t>Причина отклонений</w:t>
            </w:r>
          </w:p>
        </w:tc>
      </w:tr>
      <w:tr w:rsidR="002E5230" w:rsidRPr="00DC02B4" w:rsidTr="004F6A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230" w:rsidRPr="00DC02B4" w:rsidRDefault="002E5230" w:rsidP="004F6A7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230" w:rsidRPr="00DC02B4" w:rsidRDefault="002E5230" w:rsidP="004F6A73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jc w:val="center"/>
            </w:pPr>
            <w:r w:rsidRPr="00DC02B4">
              <w:t>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jc w:val="center"/>
            </w:pPr>
            <w:r w:rsidRPr="00DC02B4">
              <w:t>на отчетный период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jc w:val="center"/>
            </w:pPr>
            <w:r w:rsidRPr="00DC02B4">
              <w:t>руб.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jc w:val="center"/>
            </w:pPr>
            <w:r w:rsidRPr="00DC02B4">
              <w:t>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230" w:rsidRPr="00DC02B4" w:rsidRDefault="002E5230" w:rsidP="004F6A7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230" w:rsidRPr="00DC02B4" w:rsidRDefault="002E5230" w:rsidP="004F6A73"/>
        </w:tc>
      </w:tr>
      <w:tr w:rsidR="002E5230" w:rsidRPr="00DC02B4" w:rsidTr="004F6A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jc w:val="center"/>
            </w:pPr>
            <w:r w:rsidRPr="00DC02B4">
              <w:t>1.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jc w:val="center"/>
            </w:pPr>
          </w:p>
        </w:tc>
      </w:tr>
      <w:tr w:rsidR="002E5230" w:rsidRPr="00DC02B4" w:rsidTr="004F6A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jc w:val="center"/>
            </w:pPr>
            <w:r w:rsidRPr="00DC02B4">
              <w:t>2.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jc w:val="center"/>
            </w:pPr>
          </w:p>
        </w:tc>
      </w:tr>
      <w:tr w:rsidR="002E5230" w:rsidRPr="00DC02B4" w:rsidTr="004F6A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jc w:val="center"/>
            </w:pPr>
            <w:r w:rsidRPr="00DC02B4">
              <w:t>3.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jc w:val="center"/>
            </w:pPr>
          </w:p>
        </w:tc>
      </w:tr>
      <w:tr w:rsidR="002E5230" w:rsidRPr="00DC02B4" w:rsidTr="004F6A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jc w:val="center"/>
            </w:pPr>
          </w:p>
        </w:tc>
      </w:tr>
      <w:tr w:rsidR="002E5230" w:rsidRPr="00DC02B4" w:rsidTr="004F6A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jc w:val="center"/>
            </w:pPr>
            <w:r w:rsidRPr="00DC02B4">
              <w:t>ИТОГО: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2E5230" w:rsidRPr="00DC02B4" w:rsidRDefault="002E5230" w:rsidP="002E5230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2E5230" w:rsidRPr="00DC02B4" w:rsidRDefault="002E5230" w:rsidP="002E5230">
      <w:pPr>
        <w:widowControl w:val="0"/>
        <w:autoSpaceDE w:val="0"/>
        <w:autoSpaceDN w:val="0"/>
        <w:ind w:left="5220"/>
        <w:jc w:val="both"/>
        <w:rPr>
          <w:sz w:val="28"/>
          <w:szCs w:val="28"/>
        </w:rPr>
      </w:pPr>
    </w:p>
    <w:p w:rsidR="002E5230" w:rsidRPr="00DC02B4" w:rsidRDefault="002E5230" w:rsidP="002E523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C02B4">
        <w:rPr>
          <w:sz w:val="28"/>
          <w:szCs w:val="28"/>
        </w:rPr>
        <w:t>Руководитель:</w:t>
      </w:r>
    </w:p>
    <w:p w:rsidR="002E5230" w:rsidRPr="00DC02B4" w:rsidRDefault="002E5230" w:rsidP="002E5230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2E5230" w:rsidRPr="00DC02B4" w:rsidRDefault="002E5230" w:rsidP="002E523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C02B4">
        <w:rPr>
          <w:sz w:val="28"/>
          <w:szCs w:val="28"/>
        </w:rPr>
        <w:t>Главный бухгалтер:</w:t>
      </w:r>
    </w:p>
    <w:p w:rsidR="002E5230" w:rsidRPr="00DC02B4" w:rsidRDefault="002E5230" w:rsidP="002E523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E5230" w:rsidRPr="00DC02B4" w:rsidRDefault="002E5230" w:rsidP="002E5230">
      <w:pPr>
        <w:widowControl w:val="0"/>
        <w:autoSpaceDE w:val="0"/>
        <w:autoSpaceDN w:val="0"/>
        <w:ind w:left="5220"/>
        <w:jc w:val="both"/>
        <w:rPr>
          <w:sz w:val="28"/>
          <w:szCs w:val="28"/>
        </w:rPr>
      </w:pPr>
    </w:p>
    <w:p w:rsidR="002E5230" w:rsidRPr="00DC02B4" w:rsidRDefault="002E5230" w:rsidP="002E5230">
      <w:pPr>
        <w:widowControl w:val="0"/>
        <w:autoSpaceDE w:val="0"/>
        <w:autoSpaceDN w:val="0"/>
        <w:ind w:left="5220"/>
        <w:jc w:val="both"/>
        <w:rPr>
          <w:sz w:val="28"/>
          <w:szCs w:val="28"/>
        </w:rPr>
      </w:pPr>
    </w:p>
    <w:p w:rsidR="002E5230" w:rsidRPr="00DC02B4" w:rsidRDefault="002E5230" w:rsidP="002E5230">
      <w:pPr>
        <w:widowControl w:val="0"/>
        <w:autoSpaceDE w:val="0"/>
        <w:autoSpaceDN w:val="0"/>
        <w:ind w:left="5220"/>
        <w:jc w:val="both"/>
        <w:rPr>
          <w:sz w:val="28"/>
          <w:szCs w:val="28"/>
        </w:rPr>
      </w:pPr>
    </w:p>
    <w:p w:rsidR="002E5230" w:rsidRPr="00DC02B4" w:rsidRDefault="002E5230" w:rsidP="002E5230">
      <w:pPr>
        <w:widowControl w:val="0"/>
        <w:autoSpaceDE w:val="0"/>
        <w:autoSpaceDN w:val="0"/>
        <w:ind w:left="5220"/>
        <w:jc w:val="both"/>
        <w:rPr>
          <w:sz w:val="28"/>
          <w:szCs w:val="28"/>
        </w:rPr>
      </w:pPr>
    </w:p>
    <w:p w:rsidR="002E5230" w:rsidRPr="00DC02B4" w:rsidRDefault="002E5230" w:rsidP="002E5230">
      <w:pPr>
        <w:widowControl w:val="0"/>
        <w:autoSpaceDE w:val="0"/>
        <w:autoSpaceDN w:val="0"/>
        <w:ind w:left="5220"/>
        <w:jc w:val="both"/>
        <w:rPr>
          <w:sz w:val="28"/>
          <w:szCs w:val="28"/>
        </w:rPr>
      </w:pPr>
    </w:p>
    <w:p w:rsidR="002E5230" w:rsidRPr="00DC02B4" w:rsidRDefault="002E5230" w:rsidP="002E5230">
      <w:pPr>
        <w:widowControl w:val="0"/>
        <w:autoSpaceDE w:val="0"/>
        <w:autoSpaceDN w:val="0"/>
        <w:ind w:left="5220"/>
        <w:jc w:val="both"/>
        <w:rPr>
          <w:sz w:val="28"/>
          <w:szCs w:val="28"/>
        </w:rPr>
      </w:pPr>
    </w:p>
    <w:p w:rsidR="002E5230" w:rsidRPr="00DC02B4" w:rsidRDefault="002E5230" w:rsidP="002E5230">
      <w:pPr>
        <w:widowControl w:val="0"/>
        <w:autoSpaceDE w:val="0"/>
        <w:autoSpaceDN w:val="0"/>
        <w:ind w:left="5220"/>
        <w:jc w:val="both"/>
        <w:rPr>
          <w:sz w:val="28"/>
          <w:szCs w:val="28"/>
        </w:rPr>
      </w:pPr>
    </w:p>
    <w:p w:rsidR="002E5230" w:rsidRPr="00DC02B4" w:rsidRDefault="002E5230" w:rsidP="002E5230">
      <w:pPr>
        <w:widowControl w:val="0"/>
        <w:autoSpaceDE w:val="0"/>
        <w:autoSpaceDN w:val="0"/>
        <w:ind w:left="5220"/>
        <w:jc w:val="both"/>
        <w:rPr>
          <w:sz w:val="28"/>
          <w:szCs w:val="28"/>
        </w:rPr>
      </w:pPr>
    </w:p>
    <w:p w:rsidR="002E5230" w:rsidRPr="00DC02B4" w:rsidRDefault="002E5230" w:rsidP="002E5230">
      <w:pPr>
        <w:widowControl w:val="0"/>
        <w:autoSpaceDE w:val="0"/>
        <w:autoSpaceDN w:val="0"/>
        <w:ind w:left="5220"/>
        <w:jc w:val="both"/>
        <w:rPr>
          <w:sz w:val="28"/>
          <w:szCs w:val="28"/>
        </w:rPr>
      </w:pPr>
    </w:p>
    <w:p w:rsidR="002E5230" w:rsidRDefault="002E5230" w:rsidP="002E5230">
      <w:pPr>
        <w:widowControl w:val="0"/>
        <w:autoSpaceDE w:val="0"/>
        <w:autoSpaceDN w:val="0"/>
        <w:ind w:left="5220"/>
        <w:jc w:val="both"/>
        <w:rPr>
          <w:sz w:val="28"/>
          <w:szCs w:val="28"/>
        </w:rPr>
      </w:pPr>
    </w:p>
    <w:p w:rsidR="002E5230" w:rsidRDefault="002E5230" w:rsidP="002E5230">
      <w:pPr>
        <w:widowControl w:val="0"/>
        <w:autoSpaceDE w:val="0"/>
        <w:autoSpaceDN w:val="0"/>
        <w:ind w:left="5220"/>
        <w:jc w:val="both"/>
        <w:rPr>
          <w:sz w:val="28"/>
          <w:szCs w:val="28"/>
        </w:rPr>
      </w:pPr>
    </w:p>
    <w:p w:rsidR="002E5230" w:rsidRPr="00DC02B4" w:rsidRDefault="002E5230" w:rsidP="002E5230">
      <w:pPr>
        <w:widowControl w:val="0"/>
        <w:autoSpaceDE w:val="0"/>
        <w:autoSpaceDN w:val="0"/>
        <w:ind w:left="5220"/>
        <w:jc w:val="both"/>
        <w:rPr>
          <w:sz w:val="28"/>
          <w:szCs w:val="28"/>
        </w:rPr>
      </w:pPr>
    </w:p>
    <w:p w:rsidR="002E5230" w:rsidRPr="00DC02B4" w:rsidRDefault="002E5230" w:rsidP="002E5230">
      <w:pPr>
        <w:widowControl w:val="0"/>
        <w:autoSpaceDE w:val="0"/>
        <w:autoSpaceDN w:val="0"/>
        <w:ind w:left="5220"/>
        <w:jc w:val="both"/>
        <w:rPr>
          <w:sz w:val="28"/>
          <w:szCs w:val="28"/>
        </w:rPr>
      </w:pPr>
    </w:p>
    <w:p w:rsidR="002E5230" w:rsidRDefault="002E5230" w:rsidP="002E5230">
      <w:pPr>
        <w:widowControl w:val="0"/>
        <w:autoSpaceDE w:val="0"/>
        <w:autoSpaceDN w:val="0"/>
        <w:ind w:left="5220"/>
        <w:jc w:val="both"/>
        <w:rPr>
          <w:sz w:val="28"/>
          <w:szCs w:val="28"/>
        </w:rPr>
      </w:pPr>
    </w:p>
    <w:p w:rsidR="002E5230" w:rsidRDefault="002E5230" w:rsidP="002E5230">
      <w:pPr>
        <w:widowControl w:val="0"/>
        <w:autoSpaceDE w:val="0"/>
        <w:autoSpaceDN w:val="0"/>
        <w:ind w:left="5220"/>
        <w:jc w:val="both"/>
        <w:rPr>
          <w:sz w:val="28"/>
          <w:szCs w:val="28"/>
        </w:rPr>
      </w:pPr>
    </w:p>
    <w:p w:rsidR="002E5230" w:rsidRDefault="002E5230" w:rsidP="002E5230">
      <w:pPr>
        <w:widowControl w:val="0"/>
        <w:autoSpaceDE w:val="0"/>
        <w:autoSpaceDN w:val="0"/>
        <w:ind w:left="5220"/>
        <w:jc w:val="both"/>
        <w:rPr>
          <w:sz w:val="28"/>
          <w:szCs w:val="28"/>
        </w:rPr>
      </w:pPr>
    </w:p>
    <w:p w:rsidR="002E5230" w:rsidRPr="00DC02B4" w:rsidRDefault="002E5230" w:rsidP="002E5230">
      <w:pPr>
        <w:widowControl w:val="0"/>
        <w:autoSpaceDE w:val="0"/>
        <w:autoSpaceDN w:val="0"/>
        <w:ind w:left="5220"/>
        <w:jc w:val="both"/>
        <w:rPr>
          <w:sz w:val="28"/>
          <w:szCs w:val="28"/>
        </w:rPr>
      </w:pPr>
      <w:r w:rsidRPr="00DC02B4">
        <w:rPr>
          <w:sz w:val="28"/>
          <w:szCs w:val="28"/>
        </w:rPr>
        <w:lastRenderedPageBreak/>
        <w:t>Приложение 3</w:t>
      </w:r>
    </w:p>
    <w:p w:rsidR="002E5230" w:rsidRPr="00DC02B4" w:rsidRDefault="002E5230" w:rsidP="002E5230">
      <w:pPr>
        <w:widowControl w:val="0"/>
        <w:autoSpaceDE w:val="0"/>
        <w:autoSpaceDN w:val="0"/>
        <w:ind w:left="5220"/>
        <w:jc w:val="both"/>
        <w:rPr>
          <w:sz w:val="28"/>
          <w:szCs w:val="28"/>
        </w:rPr>
      </w:pPr>
      <w:proofErr w:type="gramStart"/>
      <w:r w:rsidRPr="00DC02B4">
        <w:rPr>
          <w:sz w:val="28"/>
          <w:szCs w:val="28"/>
        </w:rPr>
        <w:t xml:space="preserve">к </w:t>
      </w:r>
      <w:r w:rsidR="00EA387A">
        <w:rPr>
          <w:sz w:val="28"/>
          <w:szCs w:val="28"/>
        </w:rPr>
        <w:t>с</w:t>
      </w:r>
      <w:r w:rsidRPr="00DC02B4">
        <w:rPr>
          <w:sz w:val="28"/>
          <w:szCs w:val="28"/>
        </w:rPr>
        <w:t>оглашению о предоставлении субсидии из бюджета городского округа Первоуральск на создание условий для деятельности</w:t>
      </w:r>
      <w:proofErr w:type="gramEnd"/>
      <w:r w:rsidRPr="00DC02B4">
        <w:rPr>
          <w:sz w:val="28"/>
          <w:szCs w:val="28"/>
        </w:rPr>
        <w:t xml:space="preserve"> добровольных общественных формирований по охране общественного порядка</w:t>
      </w:r>
    </w:p>
    <w:p w:rsidR="002E5230" w:rsidRPr="00DC02B4" w:rsidRDefault="002E5230" w:rsidP="002E5230">
      <w:pPr>
        <w:widowControl w:val="0"/>
        <w:autoSpaceDE w:val="0"/>
        <w:autoSpaceDN w:val="0"/>
        <w:ind w:left="5387"/>
        <w:rPr>
          <w:sz w:val="28"/>
          <w:szCs w:val="28"/>
        </w:rPr>
      </w:pPr>
    </w:p>
    <w:p w:rsidR="002E5230" w:rsidRPr="00DC02B4" w:rsidRDefault="002E5230" w:rsidP="002E523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C02B4">
        <w:rPr>
          <w:sz w:val="28"/>
          <w:szCs w:val="28"/>
        </w:rPr>
        <w:t xml:space="preserve">ОТЧЕТ </w:t>
      </w:r>
    </w:p>
    <w:p w:rsidR="002E5230" w:rsidRPr="00DC02B4" w:rsidRDefault="002E5230" w:rsidP="002E523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C02B4">
        <w:rPr>
          <w:sz w:val="28"/>
          <w:szCs w:val="28"/>
        </w:rPr>
        <w:t>о достижении значений целевых показателей</w:t>
      </w:r>
    </w:p>
    <w:p w:rsidR="002E5230" w:rsidRPr="00DC02B4" w:rsidRDefault="002E5230" w:rsidP="002E523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C02B4">
        <w:rPr>
          <w:sz w:val="28"/>
          <w:szCs w:val="28"/>
        </w:rPr>
        <w:t>______________________________________________________</w:t>
      </w:r>
    </w:p>
    <w:p w:rsidR="002E5230" w:rsidRPr="00DC02B4" w:rsidRDefault="002E5230" w:rsidP="002E5230">
      <w:pPr>
        <w:widowControl w:val="0"/>
        <w:autoSpaceDE w:val="0"/>
        <w:autoSpaceDN w:val="0"/>
        <w:jc w:val="center"/>
        <w:rPr>
          <w:sz w:val="28"/>
          <w:szCs w:val="28"/>
          <w:vertAlign w:val="superscript"/>
        </w:rPr>
      </w:pPr>
      <w:r w:rsidRPr="00DC02B4">
        <w:rPr>
          <w:sz w:val="28"/>
          <w:szCs w:val="28"/>
          <w:vertAlign w:val="superscript"/>
        </w:rPr>
        <w:t>(наименование получателя субсидии)</w:t>
      </w:r>
    </w:p>
    <w:p w:rsidR="002E5230" w:rsidRPr="00DC02B4" w:rsidRDefault="002E5230" w:rsidP="002E523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C02B4">
        <w:rPr>
          <w:sz w:val="28"/>
          <w:szCs w:val="28"/>
        </w:rPr>
        <w:t>по состоянию на ___________ 20__ года</w:t>
      </w:r>
    </w:p>
    <w:p w:rsidR="002E5230" w:rsidRPr="00DC02B4" w:rsidRDefault="002E5230" w:rsidP="002E5230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72"/>
        <w:gridCol w:w="2154"/>
        <w:gridCol w:w="3345"/>
      </w:tblGrid>
      <w:tr w:rsidR="002E5230" w:rsidRPr="00DC02B4" w:rsidTr="004F6A73"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C02B4">
              <w:rPr>
                <w:sz w:val="28"/>
                <w:szCs w:val="28"/>
              </w:rPr>
              <w:t>Целевой показатель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C02B4">
              <w:rPr>
                <w:sz w:val="28"/>
                <w:szCs w:val="28"/>
              </w:rPr>
              <w:t>Исполнение целевого показателя</w:t>
            </w:r>
          </w:p>
        </w:tc>
      </w:tr>
      <w:tr w:rsidR="002E5230" w:rsidRPr="00DC02B4" w:rsidTr="004F6A73"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230" w:rsidRPr="00DC02B4" w:rsidRDefault="002E5230" w:rsidP="004F6A73">
            <w:pPr>
              <w:rPr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C02B4">
              <w:rPr>
                <w:sz w:val="28"/>
                <w:szCs w:val="28"/>
              </w:rPr>
              <w:t>всего с начала года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C02B4">
              <w:rPr>
                <w:sz w:val="28"/>
                <w:szCs w:val="28"/>
              </w:rPr>
              <w:t>в том числе за текущий период</w:t>
            </w:r>
          </w:p>
        </w:tc>
      </w:tr>
      <w:tr w:rsidR="002E5230" w:rsidRPr="00DC02B4" w:rsidTr="004F6A73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C02B4">
              <w:rPr>
                <w:sz w:val="28"/>
                <w:szCs w:val="28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C02B4">
              <w:rPr>
                <w:sz w:val="28"/>
                <w:szCs w:val="28"/>
              </w:rPr>
              <w:t>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C02B4">
              <w:rPr>
                <w:sz w:val="28"/>
                <w:szCs w:val="28"/>
              </w:rPr>
              <w:t>3</w:t>
            </w:r>
          </w:p>
        </w:tc>
      </w:tr>
      <w:tr w:rsidR="002E5230" w:rsidRPr="00DC02B4" w:rsidTr="004F6A73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2E5230" w:rsidRPr="00DC02B4" w:rsidTr="004F6A73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2E5230" w:rsidRPr="00DC02B4" w:rsidRDefault="002E5230" w:rsidP="002E5230">
      <w:pPr>
        <w:widowControl w:val="0"/>
        <w:autoSpaceDE w:val="0"/>
        <w:autoSpaceDN w:val="0"/>
        <w:rPr>
          <w:sz w:val="28"/>
          <w:szCs w:val="28"/>
        </w:rPr>
      </w:pPr>
    </w:p>
    <w:p w:rsidR="002E5230" w:rsidRPr="00DC02B4" w:rsidRDefault="002E5230" w:rsidP="002E5230">
      <w:pPr>
        <w:widowControl w:val="0"/>
        <w:autoSpaceDE w:val="0"/>
        <w:autoSpaceDN w:val="0"/>
        <w:rPr>
          <w:sz w:val="28"/>
          <w:szCs w:val="28"/>
        </w:rPr>
      </w:pPr>
    </w:p>
    <w:p w:rsidR="002E5230" w:rsidRPr="00DC02B4" w:rsidRDefault="002E5230" w:rsidP="002E5230">
      <w:pPr>
        <w:widowControl w:val="0"/>
        <w:autoSpaceDE w:val="0"/>
        <w:autoSpaceDN w:val="0"/>
        <w:ind w:firstLine="142"/>
        <w:jc w:val="both"/>
        <w:rPr>
          <w:sz w:val="28"/>
          <w:szCs w:val="28"/>
        </w:rPr>
      </w:pPr>
      <w:r w:rsidRPr="00DC02B4">
        <w:rPr>
          <w:sz w:val="28"/>
          <w:szCs w:val="28"/>
        </w:rPr>
        <w:t>Руководитель:</w:t>
      </w:r>
    </w:p>
    <w:p w:rsidR="002E5230" w:rsidRPr="00DC02B4" w:rsidRDefault="002E5230" w:rsidP="002E5230">
      <w:pPr>
        <w:widowControl w:val="0"/>
        <w:autoSpaceDE w:val="0"/>
        <w:autoSpaceDN w:val="0"/>
        <w:ind w:firstLine="142"/>
        <w:jc w:val="both"/>
        <w:rPr>
          <w:sz w:val="16"/>
          <w:szCs w:val="16"/>
        </w:rPr>
      </w:pPr>
    </w:p>
    <w:p w:rsidR="002E5230" w:rsidRPr="00DC02B4" w:rsidRDefault="002E5230" w:rsidP="002E5230">
      <w:pPr>
        <w:widowControl w:val="0"/>
        <w:autoSpaceDE w:val="0"/>
        <w:autoSpaceDN w:val="0"/>
        <w:ind w:firstLine="142"/>
        <w:jc w:val="both"/>
        <w:rPr>
          <w:sz w:val="28"/>
          <w:szCs w:val="28"/>
        </w:rPr>
      </w:pPr>
      <w:r w:rsidRPr="00DC02B4">
        <w:rPr>
          <w:sz w:val="28"/>
          <w:szCs w:val="28"/>
        </w:rPr>
        <w:t>Главный бухгалтер:</w:t>
      </w:r>
    </w:p>
    <w:p w:rsidR="002E5230" w:rsidRPr="00DC02B4" w:rsidRDefault="002E5230" w:rsidP="002E5230">
      <w:pPr>
        <w:widowControl w:val="0"/>
        <w:autoSpaceDE w:val="0"/>
        <w:autoSpaceDN w:val="0"/>
        <w:ind w:firstLine="142"/>
        <w:jc w:val="both"/>
        <w:rPr>
          <w:sz w:val="16"/>
          <w:szCs w:val="16"/>
        </w:rPr>
      </w:pPr>
    </w:p>
    <w:p w:rsidR="002E5230" w:rsidRPr="00DC02B4" w:rsidRDefault="002E5230" w:rsidP="002E5230">
      <w:pPr>
        <w:widowControl w:val="0"/>
        <w:autoSpaceDE w:val="0"/>
        <w:autoSpaceDN w:val="0"/>
        <w:ind w:left="5245"/>
        <w:rPr>
          <w:sz w:val="28"/>
          <w:szCs w:val="28"/>
        </w:rPr>
      </w:pPr>
    </w:p>
    <w:p w:rsidR="002E5230" w:rsidRPr="00DC02B4" w:rsidRDefault="002E5230" w:rsidP="002E5230">
      <w:pPr>
        <w:widowControl w:val="0"/>
        <w:autoSpaceDE w:val="0"/>
        <w:autoSpaceDN w:val="0"/>
        <w:ind w:left="5245"/>
        <w:rPr>
          <w:sz w:val="28"/>
          <w:szCs w:val="28"/>
        </w:rPr>
      </w:pPr>
    </w:p>
    <w:p w:rsidR="002E5230" w:rsidRPr="00DC02B4" w:rsidRDefault="002E5230" w:rsidP="002E5230">
      <w:pPr>
        <w:widowControl w:val="0"/>
        <w:autoSpaceDE w:val="0"/>
        <w:autoSpaceDN w:val="0"/>
        <w:ind w:left="5245"/>
        <w:rPr>
          <w:sz w:val="28"/>
          <w:szCs w:val="28"/>
        </w:rPr>
      </w:pPr>
    </w:p>
    <w:p w:rsidR="002E5230" w:rsidRPr="00DC02B4" w:rsidRDefault="002E5230" w:rsidP="002E5230">
      <w:pPr>
        <w:widowControl w:val="0"/>
        <w:autoSpaceDE w:val="0"/>
        <w:autoSpaceDN w:val="0"/>
        <w:ind w:left="5245"/>
        <w:rPr>
          <w:sz w:val="28"/>
          <w:szCs w:val="28"/>
        </w:rPr>
      </w:pPr>
    </w:p>
    <w:p w:rsidR="002E5230" w:rsidRPr="00DC02B4" w:rsidRDefault="002E5230" w:rsidP="002E5230">
      <w:pPr>
        <w:widowControl w:val="0"/>
        <w:autoSpaceDE w:val="0"/>
        <w:autoSpaceDN w:val="0"/>
        <w:ind w:left="5245"/>
        <w:rPr>
          <w:sz w:val="28"/>
          <w:szCs w:val="28"/>
        </w:rPr>
      </w:pPr>
    </w:p>
    <w:p w:rsidR="002E5230" w:rsidRPr="00DC02B4" w:rsidRDefault="002E5230" w:rsidP="002E5230">
      <w:pPr>
        <w:widowControl w:val="0"/>
        <w:autoSpaceDE w:val="0"/>
        <w:autoSpaceDN w:val="0"/>
        <w:ind w:left="5245"/>
        <w:rPr>
          <w:sz w:val="28"/>
          <w:szCs w:val="28"/>
        </w:rPr>
      </w:pPr>
    </w:p>
    <w:p w:rsidR="002E5230" w:rsidRDefault="002E5230" w:rsidP="002E5230">
      <w:pPr>
        <w:widowControl w:val="0"/>
        <w:autoSpaceDE w:val="0"/>
        <w:autoSpaceDN w:val="0"/>
        <w:ind w:left="5245"/>
        <w:rPr>
          <w:sz w:val="28"/>
          <w:szCs w:val="28"/>
        </w:rPr>
      </w:pPr>
    </w:p>
    <w:p w:rsidR="002E5230" w:rsidRDefault="002E5230" w:rsidP="002E5230">
      <w:pPr>
        <w:widowControl w:val="0"/>
        <w:autoSpaceDE w:val="0"/>
        <w:autoSpaceDN w:val="0"/>
        <w:ind w:left="5245"/>
        <w:rPr>
          <w:sz w:val="28"/>
          <w:szCs w:val="28"/>
        </w:rPr>
      </w:pPr>
    </w:p>
    <w:p w:rsidR="002E5230" w:rsidRDefault="002E5230" w:rsidP="002E5230">
      <w:pPr>
        <w:widowControl w:val="0"/>
        <w:autoSpaceDE w:val="0"/>
        <w:autoSpaceDN w:val="0"/>
        <w:ind w:left="5245"/>
        <w:rPr>
          <w:sz w:val="28"/>
          <w:szCs w:val="28"/>
        </w:rPr>
      </w:pPr>
    </w:p>
    <w:p w:rsidR="002E5230" w:rsidRDefault="002E5230" w:rsidP="002E5230">
      <w:pPr>
        <w:widowControl w:val="0"/>
        <w:autoSpaceDE w:val="0"/>
        <w:autoSpaceDN w:val="0"/>
        <w:ind w:left="5245"/>
        <w:rPr>
          <w:sz w:val="28"/>
          <w:szCs w:val="28"/>
        </w:rPr>
      </w:pPr>
    </w:p>
    <w:p w:rsidR="002E5230" w:rsidRDefault="002E5230" w:rsidP="002E5230">
      <w:pPr>
        <w:widowControl w:val="0"/>
        <w:autoSpaceDE w:val="0"/>
        <w:autoSpaceDN w:val="0"/>
        <w:ind w:left="5245"/>
        <w:rPr>
          <w:sz w:val="28"/>
          <w:szCs w:val="28"/>
        </w:rPr>
      </w:pPr>
    </w:p>
    <w:p w:rsidR="002E5230" w:rsidRDefault="002E5230" w:rsidP="002E5230">
      <w:pPr>
        <w:widowControl w:val="0"/>
        <w:autoSpaceDE w:val="0"/>
        <w:autoSpaceDN w:val="0"/>
        <w:ind w:left="5245"/>
        <w:rPr>
          <w:sz w:val="28"/>
          <w:szCs w:val="28"/>
        </w:rPr>
      </w:pPr>
    </w:p>
    <w:p w:rsidR="002E5230" w:rsidRDefault="002E5230" w:rsidP="002E5230">
      <w:pPr>
        <w:widowControl w:val="0"/>
        <w:autoSpaceDE w:val="0"/>
        <w:autoSpaceDN w:val="0"/>
        <w:ind w:left="5245"/>
        <w:rPr>
          <w:sz w:val="28"/>
          <w:szCs w:val="28"/>
        </w:rPr>
      </w:pPr>
    </w:p>
    <w:p w:rsidR="002E5230" w:rsidRDefault="002E5230" w:rsidP="002E5230">
      <w:pPr>
        <w:widowControl w:val="0"/>
        <w:autoSpaceDE w:val="0"/>
        <w:autoSpaceDN w:val="0"/>
        <w:ind w:left="5245"/>
        <w:rPr>
          <w:sz w:val="28"/>
          <w:szCs w:val="28"/>
        </w:rPr>
      </w:pPr>
    </w:p>
    <w:p w:rsidR="00EA387A" w:rsidRPr="004C6568" w:rsidRDefault="00EA387A" w:rsidP="00EA387A">
      <w:pPr>
        <w:pStyle w:val="ConsPlusNormal"/>
        <w:ind w:left="5387"/>
        <w:rPr>
          <w:sz w:val="28"/>
          <w:szCs w:val="28"/>
        </w:rPr>
      </w:pPr>
      <w:r w:rsidRPr="004C656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</w:p>
    <w:p w:rsidR="00EA387A" w:rsidRDefault="00EA387A" w:rsidP="00EA387A">
      <w:pPr>
        <w:pStyle w:val="ConsPlusNormal"/>
        <w:ind w:left="5387"/>
      </w:pPr>
      <w:proofErr w:type="gramStart"/>
      <w:r w:rsidRPr="00DC02B4">
        <w:rPr>
          <w:sz w:val="28"/>
          <w:szCs w:val="28"/>
        </w:rPr>
        <w:t xml:space="preserve">к </w:t>
      </w:r>
      <w:r>
        <w:rPr>
          <w:sz w:val="28"/>
          <w:szCs w:val="28"/>
        </w:rPr>
        <w:t>с</w:t>
      </w:r>
      <w:r w:rsidRPr="00DC02B4">
        <w:rPr>
          <w:sz w:val="28"/>
          <w:szCs w:val="28"/>
        </w:rPr>
        <w:t>оглашению о предоставлении субсидии из бюджета городского округа Первоуральск на создание условий для деятельности</w:t>
      </w:r>
      <w:proofErr w:type="gramEnd"/>
      <w:r w:rsidRPr="00DC02B4">
        <w:rPr>
          <w:sz w:val="28"/>
          <w:szCs w:val="28"/>
        </w:rPr>
        <w:t xml:space="preserve"> добровольных общественных формирований по охране общественного порядка</w:t>
      </w:r>
    </w:p>
    <w:p w:rsidR="00EA387A" w:rsidRDefault="00EA387A" w:rsidP="00EA387A">
      <w:pPr>
        <w:pStyle w:val="ConsPlusNormal"/>
        <w:jc w:val="right"/>
      </w:pPr>
    </w:p>
    <w:p w:rsidR="00EA387A" w:rsidRDefault="00EA387A" w:rsidP="00EA387A">
      <w:pPr>
        <w:pStyle w:val="ConsPlusNormal"/>
        <w:jc w:val="right"/>
      </w:pPr>
    </w:p>
    <w:p w:rsidR="00EA387A" w:rsidRDefault="00EA387A" w:rsidP="00EA387A">
      <w:pPr>
        <w:pStyle w:val="ConsPlusNormal"/>
        <w:jc w:val="right"/>
      </w:pPr>
    </w:p>
    <w:p w:rsidR="00EA387A" w:rsidRDefault="00EA387A" w:rsidP="00EA387A">
      <w:pPr>
        <w:pStyle w:val="ConsPlusNormal"/>
        <w:jc w:val="right"/>
      </w:pPr>
      <w:r>
        <w:t>ФОРМА</w:t>
      </w:r>
    </w:p>
    <w:p w:rsidR="00EA387A" w:rsidRDefault="00EA387A" w:rsidP="00EA387A">
      <w:pPr>
        <w:pStyle w:val="ConsPlusNormal"/>
        <w:jc w:val="both"/>
      </w:pPr>
    </w:p>
    <w:p w:rsidR="00EA387A" w:rsidRDefault="00EA387A" w:rsidP="00EA387A">
      <w:pPr>
        <w:pStyle w:val="ConsPlusNormal"/>
        <w:jc w:val="both"/>
      </w:pPr>
    </w:p>
    <w:p w:rsidR="00EA387A" w:rsidRDefault="00EA387A" w:rsidP="00EA387A">
      <w:pPr>
        <w:pStyle w:val="ConsPlusNormal"/>
        <w:jc w:val="both"/>
      </w:pPr>
    </w:p>
    <w:p w:rsidR="00EA387A" w:rsidRDefault="00EA387A" w:rsidP="00EA387A">
      <w:pPr>
        <w:pStyle w:val="ConsPlusNormal"/>
        <w:jc w:val="both"/>
      </w:pPr>
    </w:p>
    <w:p w:rsidR="00EA387A" w:rsidRDefault="00EA387A" w:rsidP="00EA387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</w:p>
    <w:p w:rsidR="00EA387A" w:rsidRDefault="00EA387A" w:rsidP="00EA387A">
      <w:pPr>
        <w:pStyle w:val="ConsPlusNonformat"/>
        <w:jc w:val="both"/>
        <w:rPr>
          <w:rFonts w:ascii="Times New Roman" w:hAnsi="Times New Roman" w:cs="Times New Roman"/>
        </w:rPr>
      </w:pPr>
    </w:p>
    <w:p w:rsidR="00EA387A" w:rsidRDefault="00EA387A" w:rsidP="00EA387A">
      <w:pPr>
        <w:pStyle w:val="ConsPlusNonformat"/>
        <w:jc w:val="both"/>
        <w:rPr>
          <w:rFonts w:ascii="Times New Roman" w:hAnsi="Times New Roman" w:cs="Times New Roman"/>
        </w:rPr>
      </w:pPr>
      <w:bookmarkStart w:id="2" w:name="P223"/>
      <w:bookmarkEnd w:id="2"/>
      <w:r>
        <w:rPr>
          <w:rFonts w:ascii="Times New Roman" w:hAnsi="Times New Roman" w:cs="Times New Roman"/>
        </w:rPr>
        <w:t xml:space="preserve">                                  ГРАФИК</w:t>
      </w:r>
    </w:p>
    <w:p w:rsidR="00EA387A" w:rsidRDefault="00EA387A" w:rsidP="00EA387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несения дежурства по охране общественного порядка членами</w:t>
      </w:r>
    </w:p>
    <w:p w:rsidR="00EA387A" w:rsidRDefault="00EA387A" w:rsidP="00EA387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_________________________________________ на 20__ год</w:t>
      </w:r>
    </w:p>
    <w:p w:rsidR="00EA387A" w:rsidRDefault="00EA387A" w:rsidP="00EA387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(наименование организации)</w:t>
      </w:r>
    </w:p>
    <w:p w:rsidR="00EA387A" w:rsidRDefault="00EA387A" w:rsidP="00EA387A">
      <w:pPr>
        <w:pStyle w:val="ConsPlusNormal"/>
        <w:jc w:val="both"/>
      </w:pPr>
    </w:p>
    <w:tbl>
      <w:tblPr>
        <w:tblW w:w="0" w:type="auto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1984"/>
        <w:gridCol w:w="3005"/>
        <w:gridCol w:w="2288"/>
      </w:tblGrid>
      <w:tr w:rsidR="00EA387A" w:rsidTr="00F80FD4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87A" w:rsidRDefault="00EA387A" w:rsidP="00F80FD4">
            <w:pPr>
              <w:pStyle w:val="ConsPlusNormal"/>
              <w:snapToGrid w:val="0"/>
              <w:jc w:val="center"/>
            </w:pPr>
            <w:r>
              <w:t>Месяц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87A" w:rsidRDefault="00EA387A" w:rsidP="00F80FD4">
            <w:pPr>
              <w:pStyle w:val="ConsPlusNormal"/>
              <w:snapToGrid w:val="0"/>
              <w:jc w:val="center"/>
            </w:pPr>
            <w:r>
              <w:t>Количество дней дежурства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87A" w:rsidRDefault="00EA387A" w:rsidP="00F80FD4">
            <w:pPr>
              <w:pStyle w:val="ConsPlusNormal"/>
              <w:snapToGrid w:val="0"/>
              <w:jc w:val="center"/>
            </w:pPr>
            <w:r>
              <w:t>Количество дружинников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87A" w:rsidRDefault="00EA387A" w:rsidP="00F80FD4">
            <w:pPr>
              <w:pStyle w:val="ConsPlusNormal"/>
              <w:snapToGrid w:val="0"/>
              <w:jc w:val="center"/>
            </w:pPr>
            <w:r>
              <w:t>Количество часов</w:t>
            </w:r>
          </w:p>
        </w:tc>
      </w:tr>
      <w:tr w:rsidR="00EA387A" w:rsidTr="00F80FD4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87A" w:rsidRDefault="00EA387A" w:rsidP="00F80FD4">
            <w:pPr>
              <w:pStyle w:val="ConsPlusNormal"/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87A" w:rsidRDefault="00EA387A" w:rsidP="00F80FD4">
            <w:pPr>
              <w:pStyle w:val="ConsPlusNormal"/>
              <w:snapToGrid w:val="0"/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87A" w:rsidRDefault="00EA387A" w:rsidP="00F80FD4">
            <w:pPr>
              <w:pStyle w:val="ConsPlusNormal"/>
              <w:snapToGrid w:val="0"/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87A" w:rsidRDefault="00EA387A" w:rsidP="00F80FD4">
            <w:pPr>
              <w:pStyle w:val="ConsPlusNormal"/>
              <w:snapToGrid w:val="0"/>
            </w:pPr>
          </w:p>
        </w:tc>
      </w:tr>
      <w:tr w:rsidR="00EA387A" w:rsidTr="00F80FD4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87A" w:rsidRDefault="00EA387A" w:rsidP="00F80FD4">
            <w:pPr>
              <w:pStyle w:val="ConsPlusNormal"/>
              <w:snapToGrid w:val="0"/>
            </w:pPr>
            <w:r>
              <w:t>Итого: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87A" w:rsidRDefault="00EA387A" w:rsidP="00F80FD4">
            <w:pPr>
              <w:pStyle w:val="ConsPlusNormal"/>
              <w:snapToGrid w:val="0"/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87A" w:rsidRDefault="00EA387A" w:rsidP="00F80FD4">
            <w:pPr>
              <w:pStyle w:val="ConsPlusNormal"/>
              <w:snapToGrid w:val="0"/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87A" w:rsidRDefault="00EA387A" w:rsidP="00F80FD4">
            <w:pPr>
              <w:pStyle w:val="ConsPlusNormal"/>
              <w:snapToGrid w:val="0"/>
            </w:pPr>
          </w:p>
        </w:tc>
      </w:tr>
    </w:tbl>
    <w:p w:rsidR="00EA387A" w:rsidRDefault="00EA387A" w:rsidP="00EA387A">
      <w:pPr>
        <w:pStyle w:val="ConsPlusNormal"/>
        <w:jc w:val="both"/>
      </w:pPr>
    </w:p>
    <w:p w:rsidR="00EA387A" w:rsidRDefault="00EA387A" w:rsidP="00EA387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Командир народной дружины ___________ _____________________________________</w:t>
      </w:r>
    </w:p>
    <w:p w:rsidR="00EA387A" w:rsidRDefault="00EA387A" w:rsidP="00EA387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(подпись)           (инициалы, фамилия)</w:t>
      </w:r>
    </w:p>
    <w:p w:rsidR="00EA387A" w:rsidRDefault="00EA387A" w:rsidP="00EA387A">
      <w:pPr>
        <w:pStyle w:val="ConsPlusNormal"/>
        <w:jc w:val="both"/>
      </w:pPr>
    </w:p>
    <w:tbl>
      <w:tblPr>
        <w:tblW w:w="0" w:type="auto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46"/>
        <w:gridCol w:w="4045"/>
      </w:tblGrid>
      <w:tr w:rsidR="00EA387A" w:rsidTr="00F80FD4"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87A" w:rsidRDefault="00EA387A" w:rsidP="00F80FD4">
            <w:pPr>
              <w:pStyle w:val="ConsPlusNormal"/>
              <w:snapToGrid w:val="0"/>
            </w:pPr>
            <w:r>
              <w:t>СОГЛАСОВАНО</w:t>
            </w:r>
          </w:p>
          <w:p w:rsidR="00EA387A" w:rsidRDefault="007F1481" w:rsidP="00F80FD4">
            <w:pPr>
              <w:pStyle w:val="ConsPlusNormal"/>
            </w:pPr>
            <w:r w:rsidRPr="00E24638">
              <w:rPr>
                <w:szCs w:val="24"/>
              </w:rPr>
              <w:t>Заместителя Главы Администрации городского округа Первоуральск по управлению социальной сферой</w:t>
            </w:r>
            <w:r>
              <w:t xml:space="preserve"> </w:t>
            </w:r>
          </w:p>
          <w:p w:rsidR="007F1481" w:rsidRDefault="007F1481" w:rsidP="00F80FD4">
            <w:pPr>
              <w:pStyle w:val="ConsPlusNormal"/>
            </w:pPr>
          </w:p>
          <w:p w:rsidR="00EA387A" w:rsidRDefault="00EA387A" w:rsidP="00F80FD4">
            <w:pPr>
              <w:pStyle w:val="ConsPlusNormal"/>
            </w:pPr>
            <w:r>
              <w:t>_________ _________________________</w:t>
            </w:r>
          </w:p>
          <w:p w:rsidR="00EA387A" w:rsidRDefault="00EA387A" w:rsidP="00F80FD4">
            <w:pPr>
              <w:pStyle w:val="ConsPlusNormal"/>
            </w:pPr>
            <w:r>
              <w:t>(подпись) (инициалы, фамилия)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87A" w:rsidRDefault="00EA387A" w:rsidP="00F80FD4">
            <w:pPr>
              <w:pStyle w:val="ConsPlusNormal"/>
              <w:snapToGrid w:val="0"/>
            </w:pPr>
            <w:r>
              <w:t>СОГЛАСОВАНО</w:t>
            </w:r>
          </w:p>
          <w:p w:rsidR="00EA387A" w:rsidRDefault="00EA387A" w:rsidP="00F80FD4">
            <w:pPr>
              <w:pStyle w:val="ConsPlusNormal"/>
            </w:pPr>
          </w:p>
          <w:p w:rsidR="00EA387A" w:rsidRDefault="00EA387A" w:rsidP="00F80FD4">
            <w:pPr>
              <w:pStyle w:val="ConsPlusNormal"/>
            </w:pPr>
            <w:r>
              <w:t xml:space="preserve">начальник отдела МВД </w:t>
            </w:r>
            <w:r>
              <w:br/>
              <w:t xml:space="preserve">по </w:t>
            </w:r>
            <w:proofErr w:type="gramStart"/>
            <w:r>
              <w:t>г</w:t>
            </w:r>
            <w:proofErr w:type="gramEnd"/>
            <w:r>
              <w:t>. Первоуральску</w:t>
            </w:r>
          </w:p>
          <w:p w:rsidR="00EA387A" w:rsidRDefault="00EA387A" w:rsidP="00F80FD4">
            <w:pPr>
              <w:pStyle w:val="ConsPlusNormal"/>
            </w:pPr>
          </w:p>
          <w:p w:rsidR="00EA387A" w:rsidRDefault="00EA387A" w:rsidP="00F80FD4">
            <w:pPr>
              <w:pStyle w:val="ConsPlusNormal"/>
            </w:pPr>
            <w:r>
              <w:t>_________ ____________________</w:t>
            </w:r>
          </w:p>
          <w:p w:rsidR="00EA387A" w:rsidRDefault="00EA387A" w:rsidP="00F80FD4">
            <w:pPr>
              <w:pStyle w:val="ConsPlusNormal"/>
            </w:pPr>
            <w:r>
              <w:t>(подпись) (инициалы, фамилия)</w:t>
            </w:r>
          </w:p>
        </w:tc>
      </w:tr>
    </w:tbl>
    <w:p w:rsidR="00EA387A" w:rsidRDefault="00EA387A" w:rsidP="00EA387A">
      <w:pPr>
        <w:pStyle w:val="ConsPlusNormal"/>
        <w:jc w:val="both"/>
      </w:pPr>
    </w:p>
    <w:p w:rsidR="00EA387A" w:rsidRDefault="00EA387A" w:rsidP="00EA387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                                       _______________________________</w:t>
      </w:r>
    </w:p>
    <w:p w:rsidR="00EA387A" w:rsidRDefault="00EA387A" w:rsidP="00EA387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(дата)                                                                              (дата)</w:t>
      </w:r>
    </w:p>
    <w:p w:rsidR="00EA387A" w:rsidRDefault="00EA387A" w:rsidP="00EA387A">
      <w:pPr>
        <w:pStyle w:val="ConsPlusNonformat"/>
        <w:jc w:val="both"/>
        <w:rPr>
          <w:rFonts w:ascii="Times New Roman" w:hAnsi="Times New Roman" w:cs="Times New Roman"/>
        </w:rPr>
      </w:pPr>
    </w:p>
    <w:p w:rsidR="00EA387A" w:rsidRDefault="00EA387A" w:rsidP="00EA387A">
      <w:pPr>
        <w:pStyle w:val="ConsPlusNonformat"/>
        <w:jc w:val="both"/>
        <w:rPr>
          <w:rFonts w:ascii="Times New Roman" w:hAnsi="Times New Roman" w:cs="Times New Roman"/>
        </w:rPr>
      </w:pPr>
    </w:p>
    <w:p w:rsidR="00EA387A" w:rsidRDefault="00EA387A" w:rsidP="00EA387A">
      <w:pPr>
        <w:pStyle w:val="ConsPlusNonformat"/>
        <w:jc w:val="both"/>
        <w:rPr>
          <w:rFonts w:ascii="Times New Roman" w:hAnsi="Times New Roman" w:cs="Times New Roman"/>
        </w:rPr>
      </w:pPr>
    </w:p>
    <w:p w:rsidR="00EA387A" w:rsidRDefault="00EA387A" w:rsidP="00EA387A">
      <w:pPr>
        <w:pStyle w:val="ConsPlusNonformat"/>
        <w:jc w:val="both"/>
        <w:rPr>
          <w:rFonts w:ascii="Times New Roman" w:hAnsi="Times New Roman" w:cs="Times New Roman"/>
        </w:rPr>
      </w:pPr>
    </w:p>
    <w:p w:rsidR="00EA387A" w:rsidRDefault="00EA387A" w:rsidP="00EA387A">
      <w:pPr>
        <w:pStyle w:val="ConsPlusNormal"/>
        <w:jc w:val="both"/>
      </w:pPr>
    </w:p>
    <w:p w:rsidR="00EA387A" w:rsidRDefault="00EA387A" w:rsidP="00EA387A">
      <w:pPr>
        <w:pStyle w:val="ConsPlusNormal"/>
        <w:jc w:val="both"/>
      </w:pPr>
    </w:p>
    <w:p w:rsidR="00EA387A" w:rsidRDefault="00EA387A" w:rsidP="00EA387A">
      <w:pPr>
        <w:pStyle w:val="ConsPlusNormal"/>
        <w:jc w:val="both"/>
      </w:pPr>
    </w:p>
    <w:p w:rsidR="00EA387A" w:rsidRDefault="00EA387A" w:rsidP="00EA387A">
      <w:pPr>
        <w:pStyle w:val="ConsPlusNormal"/>
        <w:jc w:val="both"/>
      </w:pPr>
    </w:p>
    <w:p w:rsidR="002E5230" w:rsidRPr="00DC02B4" w:rsidRDefault="002E5230" w:rsidP="002E5230">
      <w:pPr>
        <w:widowControl w:val="0"/>
        <w:autoSpaceDE w:val="0"/>
        <w:autoSpaceDN w:val="0"/>
        <w:ind w:left="5245"/>
        <w:rPr>
          <w:sz w:val="28"/>
          <w:szCs w:val="28"/>
        </w:rPr>
      </w:pPr>
      <w:r w:rsidRPr="00DC02B4">
        <w:rPr>
          <w:sz w:val="28"/>
          <w:szCs w:val="28"/>
        </w:rPr>
        <w:lastRenderedPageBreak/>
        <w:t>Приложение 3</w:t>
      </w:r>
    </w:p>
    <w:p w:rsidR="002E5230" w:rsidRPr="00DC02B4" w:rsidRDefault="002E5230" w:rsidP="002E5230">
      <w:pPr>
        <w:widowControl w:val="0"/>
        <w:autoSpaceDE w:val="0"/>
        <w:autoSpaceDN w:val="0"/>
        <w:ind w:left="5245"/>
        <w:jc w:val="both"/>
        <w:rPr>
          <w:sz w:val="28"/>
          <w:szCs w:val="28"/>
        </w:rPr>
      </w:pPr>
      <w:proofErr w:type="gramStart"/>
      <w:r w:rsidRPr="00DC02B4">
        <w:rPr>
          <w:sz w:val="28"/>
          <w:szCs w:val="28"/>
        </w:rPr>
        <w:t>к порядку предоставления субсидий из бюджета городского округа Первоуральск на создание условий для деятельности добровольных общественных формирований по охране</w:t>
      </w:r>
      <w:proofErr w:type="gramEnd"/>
      <w:r w:rsidRPr="00DC02B4">
        <w:rPr>
          <w:sz w:val="28"/>
          <w:szCs w:val="28"/>
        </w:rPr>
        <w:t xml:space="preserve"> общественного порядка</w:t>
      </w:r>
    </w:p>
    <w:p w:rsidR="002E5230" w:rsidRPr="00DC02B4" w:rsidRDefault="002E5230" w:rsidP="002E5230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2E5230" w:rsidRPr="00DC02B4" w:rsidRDefault="002E5230" w:rsidP="002E5230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2E5230" w:rsidRPr="00DC02B4" w:rsidRDefault="002E5230" w:rsidP="002E523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C02B4">
        <w:rPr>
          <w:sz w:val="28"/>
          <w:szCs w:val="28"/>
        </w:rPr>
        <w:t>Заявка на получение субсидии</w:t>
      </w:r>
    </w:p>
    <w:p w:rsidR="002E5230" w:rsidRPr="00DC02B4" w:rsidRDefault="002E5230" w:rsidP="002E523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C02B4">
        <w:rPr>
          <w:sz w:val="28"/>
          <w:szCs w:val="28"/>
        </w:rPr>
        <w:t>________________________________________________________</w:t>
      </w:r>
    </w:p>
    <w:p w:rsidR="002E5230" w:rsidRPr="00DC02B4" w:rsidRDefault="002E5230" w:rsidP="002E5230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C02B4">
        <w:rPr>
          <w:sz w:val="28"/>
          <w:szCs w:val="28"/>
        </w:rPr>
        <w:t>(</w:t>
      </w:r>
      <w:r w:rsidRPr="00DC02B4">
        <w:rPr>
          <w:sz w:val="20"/>
          <w:szCs w:val="20"/>
        </w:rPr>
        <w:t>наименование получателя субсидий)</w:t>
      </w:r>
    </w:p>
    <w:p w:rsidR="002E5230" w:rsidRPr="00DC02B4" w:rsidRDefault="002E5230" w:rsidP="002E5230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2E5230" w:rsidRPr="00DC02B4" w:rsidRDefault="002E5230" w:rsidP="002E523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C02B4">
        <w:rPr>
          <w:sz w:val="28"/>
          <w:szCs w:val="28"/>
        </w:rPr>
        <w:t>на ___________ месяц ________ года</w:t>
      </w:r>
    </w:p>
    <w:p w:rsidR="002E5230" w:rsidRPr="00DC02B4" w:rsidRDefault="002E5230" w:rsidP="002E5230">
      <w:pPr>
        <w:widowControl w:val="0"/>
        <w:autoSpaceDE w:val="0"/>
        <w:autoSpaceDN w:val="0"/>
        <w:jc w:val="both"/>
        <w:rPr>
          <w:sz w:val="16"/>
          <w:szCs w:val="16"/>
        </w:rPr>
      </w:pPr>
    </w:p>
    <w:tbl>
      <w:tblPr>
        <w:tblW w:w="10035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30"/>
        <w:gridCol w:w="5802"/>
        <w:gridCol w:w="1802"/>
        <w:gridCol w:w="1801"/>
      </w:tblGrid>
      <w:tr w:rsidR="002E5230" w:rsidRPr="00DC02B4" w:rsidTr="004F6A7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jc w:val="center"/>
            </w:pPr>
            <w:r w:rsidRPr="00DC02B4">
              <w:t xml:space="preserve">N </w:t>
            </w:r>
            <w:proofErr w:type="spellStart"/>
            <w:proofErr w:type="gramStart"/>
            <w:r w:rsidRPr="00DC02B4">
              <w:t>п</w:t>
            </w:r>
            <w:proofErr w:type="spellEnd"/>
            <w:proofErr w:type="gramEnd"/>
            <w:r w:rsidRPr="00DC02B4">
              <w:t>/</w:t>
            </w:r>
            <w:proofErr w:type="spellStart"/>
            <w:r w:rsidRPr="00DC02B4">
              <w:t>п</w:t>
            </w:r>
            <w:proofErr w:type="spellEnd"/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jc w:val="center"/>
            </w:pPr>
            <w:r w:rsidRPr="00DC02B4">
              <w:t>Наименование расходов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jc w:val="center"/>
            </w:pPr>
            <w:r w:rsidRPr="00DC02B4">
              <w:t>Сумма,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jc w:val="center"/>
            </w:pPr>
            <w:r w:rsidRPr="00DC02B4">
              <w:t>Принято к оплате, руб.</w:t>
            </w:r>
          </w:p>
        </w:tc>
      </w:tr>
      <w:tr w:rsidR="002E5230" w:rsidRPr="00DC02B4" w:rsidTr="004F6A7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jc w:val="center"/>
            </w:pPr>
            <w:r w:rsidRPr="00DC02B4">
              <w:t>1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jc w:val="center"/>
            </w:pPr>
            <w:r w:rsidRPr="00DC02B4"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jc w:val="center"/>
            </w:pPr>
            <w:r w:rsidRPr="00DC02B4"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jc w:val="center"/>
            </w:pPr>
            <w:r w:rsidRPr="00DC02B4">
              <w:t>4</w:t>
            </w:r>
          </w:p>
        </w:tc>
      </w:tr>
      <w:tr w:rsidR="002E5230" w:rsidRPr="00DC02B4" w:rsidTr="004F6A7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jc w:val="center"/>
            </w:pPr>
            <w:r w:rsidRPr="00DC02B4">
              <w:t>1.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jc w:val="center"/>
            </w:pPr>
            <w:r w:rsidRPr="00DC02B4">
              <w:t>Остаток средств на счете на 01.__.201_ года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0" w:rsidRPr="00DC02B4" w:rsidRDefault="002E5230" w:rsidP="004F6A73">
            <w:pPr>
              <w:widowControl w:val="0"/>
              <w:autoSpaceDE w:val="0"/>
              <w:autoSpaceDN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0" w:rsidRPr="00DC02B4" w:rsidRDefault="002E5230" w:rsidP="004F6A73">
            <w:pPr>
              <w:widowControl w:val="0"/>
              <w:autoSpaceDE w:val="0"/>
              <w:autoSpaceDN w:val="0"/>
            </w:pPr>
          </w:p>
        </w:tc>
      </w:tr>
      <w:tr w:rsidR="002E5230" w:rsidRPr="00DC02B4" w:rsidTr="004F6A7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jc w:val="center"/>
            </w:pPr>
            <w:r w:rsidRPr="00DC02B4">
              <w:t>2.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30" w:rsidRPr="00DC02B4" w:rsidRDefault="002E5230" w:rsidP="004F6A73">
            <w:pPr>
              <w:widowControl w:val="0"/>
              <w:autoSpaceDE w:val="0"/>
              <w:autoSpaceDN w:val="0"/>
            </w:pPr>
            <w:r w:rsidRPr="00DC02B4">
              <w:t xml:space="preserve">Финансирование </w:t>
            </w:r>
            <w:proofErr w:type="gramStart"/>
            <w:r w:rsidRPr="00DC02B4">
              <w:t>на</w:t>
            </w:r>
            <w:proofErr w:type="gramEnd"/>
            <w:r w:rsidRPr="00DC02B4">
              <w:t xml:space="preserve"> ____________________, </w:t>
            </w:r>
            <w:proofErr w:type="gramStart"/>
            <w:r w:rsidRPr="00DC02B4">
              <w:t>в</w:t>
            </w:r>
            <w:proofErr w:type="gramEnd"/>
            <w:r w:rsidRPr="00DC02B4">
              <w:t xml:space="preserve"> том числе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0" w:rsidRPr="00DC02B4" w:rsidRDefault="002E5230" w:rsidP="004F6A73">
            <w:pPr>
              <w:widowControl w:val="0"/>
              <w:autoSpaceDE w:val="0"/>
              <w:autoSpaceDN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0" w:rsidRPr="00DC02B4" w:rsidRDefault="002E5230" w:rsidP="004F6A73">
            <w:pPr>
              <w:widowControl w:val="0"/>
              <w:autoSpaceDE w:val="0"/>
              <w:autoSpaceDN w:val="0"/>
            </w:pPr>
          </w:p>
        </w:tc>
      </w:tr>
      <w:tr w:rsidR="002E5230" w:rsidRPr="00DC02B4" w:rsidTr="004F6A7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jc w:val="both"/>
            </w:pPr>
            <w:r w:rsidRPr="00DC02B4">
              <w:t>1) выплату ежемесячного  денежного вознаграждения дружинникам в соответствии с графиком выхода на дежурство народных дружинников в рамках заключенных договоров возмездного оказания услуг;</w:t>
            </w:r>
            <w:r w:rsidRPr="00DC02B4">
              <w:rPr>
                <w:color w:val="FF0000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0" w:rsidRPr="00DC02B4" w:rsidRDefault="002E5230" w:rsidP="004F6A73">
            <w:pPr>
              <w:widowControl w:val="0"/>
              <w:autoSpaceDE w:val="0"/>
              <w:autoSpaceDN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0" w:rsidRPr="00DC02B4" w:rsidRDefault="002E5230" w:rsidP="004F6A73">
            <w:pPr>
              <w:widowControl w:val="0"/>
              <w:autoSpaceDE w:val="0"/>
              <w:autoSpaceDN w:val="0"/>
            </w:pPr>
          </w:p>
        </w:tc>
      </w:tr>
      <w:tr w:rsidR="002E5230" w:rsidRPr="00DC02B4" w:rsidTr="004F6A7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30" w:rsidRPr="00DC02B4" w:rsidRDefault="002E5230" w:rsidP="004F6A73">
            <w:pPr>
              <w:widowControl w:val="0"/>
              <w:autoSpaceDE w:val="0"/>
              <w:autoSpaceDN w:val="0"/>
            </w:pPr>
            <w:r w:rsidRPr="00DC02B4">
              <w:t>2) выплату дополнительного вознаграждения  дружинникам за особые заслуги (раскрытие преступления, задержание преступника и т.д.) в  рамках заключенных договоров возмездного оказания услуг, оформленных путем заключения дополнительного соглашения к ним;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0" w:rsidRPr="00DC02B4" w:rsidRDefault="002E5230" w:rsidP="004F6A73">
            <w:pPr>
              <w:widowControl w:val="0"/>
              <w:autoSpaceDE w:val="0"/>
              <w:autoSpaceDN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0" w:rsidRPr="00DC02B4" w:rsidRDefault="002E5230" w:rsidP="004F6A73">
            <w:pPr>
              <w:widowControl w:val="0"/>
              <w:autoSpaceDE w:val="0"/>
              <w:autoSpaceDN w:val="0"/>
            </w:pPr>
          </w:p>
        </w:tc>
      </w:tr>
      <w:tr w:rsidR="002E5230" w:rsidRPr="00DC02B4" w:rsidTr="004F6A7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ind w:hanging="22"/>
              <w:jc w:val="both"/>
            </w:pPr>
            <w:r w:rsidRPr="00DC02B4">
              <w:t>3) осуществление  отчислений с сумм вознаграждений (в т.ч. дополнительных вознаграждений).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0" w:rsidRPr="00DC02B4" w:rsidRDefault="002E5230" w:rsidP="004F6A73">
            <w:pPr>
              <w:widowControl w:val="0"/>
              <w:autoSpaceDE w:val="0"/>
              <w:autoSpaceDN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0" w:rsidRPr="00DC02B4" w:rsidRDefault="002E5230" w:rsidP="004F6A73">
            <w:pPr>
              <w:widowControl w:val="0"/>
              <w:autoSpaceDE w:val="0"/>
              <w:autoSpaceDN w:val="0"/>
            </w:pPr>
          </w:p>
        </w:tc>
      </w:tr>
      <w:tr w:rsidR="002E5230" w:rsidRPr="00DC02B4" w:rsidTr="004F6A7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jc w:val="center"/>
            </w:pPr>
            <w:r w:rsidRPr="00DC02B4">
              <w:t>3.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jc w:val="center"/>
            </w:pPr>
            <w:r w:rsidRPr="00DC02B4">
              <w:t>Итого к перечислению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0" w:rsidRPr="00DC02B4" w:rsidRDefault="002E5230" w:rsidP="004F6A73">
            <w:pPr>
              <w:widowControl w:val="0"/>
              <w:autoSpaceDE w:val="0"/>
              <w:autoSpaceDN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0" w:rsidRPr="00DC02B4" w:rsidRDefault="002E5230" w:rsidP="004F6A73">
            <w:pPr>
              <w:widowControl w:val="0"/>
              <w:autoSpaceDE w:val="0"/>
              <w:autoSpaceDN w:val="0"/>
            </w:pPr>
          </w:p>
        </w:tc>
      </w:tr>
    </w:tbl>
    <w:p w:rsidR="002E5230" w:rsidRPr="00DC02B4" w:rsidRDefault="002E5230" w:rsidP="002E5230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2E5230" w:rsidRPr="00DC02B4" w:rsidRDefault="002E5230" w:rsidP="002E523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C02B4">
        <w:rPr>
          <w:sz w:val="28"/>
          <w:szCs w:val="28"/>
        </w:rPr>
        <w:t>Руководитель:</w:t>
      </w:r>
    </w:p>
    <w:p w:rsidR="002E5230" w:rsidRPr="00DC02B4" w:rsidRDefault="002E5230" w:rsidP="002E5230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2E5230" w:rsidRPr="00DC02B4" w:rsidRDefault="002E5230" w:rsidP="002E523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C02B4">
        <w:rPr>
          <w:sz w:val="28"/>
          <w:szCs w:val="28"/>
        </w:rPr>
        <w:t>Главный бухгалтер:</w:t>
      </w:r>
    </w:p>
    <w:p w:rsidR="002E5230" w:rsidRPr="00DC02B4" w:rsidRDefault="002E5230" w:rsidP="002E5230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2E5230" w:rsidRPr="00DC02B4" w:rsidRDefault="002E5230" w:rsidP="002E523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C02B4">
        <w:rPr>
          <w:sz w:val="28"/>
          <w:szCs w:val="28"/>
        </w:rPr>
        <w:t>Руководитель ПМБУ «ЦБУ»</w:t>
      </w:r>
    </w:p>
    <w:p w:rsidR="002E5230" w:rsidRPr="00DC02B4" w:rsidRDefault="002E5230" w:rsidP="002E5230">
      <w:pPr>
        <w:widowControl w:val="0"/>
        <w:autoSpaceDE w:val="0"/>
        <w:autoSpaceDN w:val="0"/>
        <w:ind w:left="5220"/>
        <w:jc w:val="both"/>
        <w:rPr>
          <w:sz w:val="28"/>
          <w:szCs w:val="28"/>
        </w:rPr>
      </w:pPr>
    </w:p>
    <w:p w:rsidR="002E5230" w:rsidRDefault="002E5230" w:rsidP="00B46737">
      <w:pPr>
        <w:pStyle w:val="3"/>
        <w:spacing w:after="0"/>
        <w:ind w:left="709" w:right="-1"/>
        <w:jc w:val="both"/>
        <w:rPr>
          <w:sz w:val="28"/>
          <w:szCs w:val="28"/>
        </w:rPr>
      </w:pPr>
    </w:p>
    <w:p w:rsidR="002E5230" w:rsidRPr="00DC02B4" w:rsidRDefault="002E5230" w:rsidP="002E5230">
      <w:pPr>
        <w:widowControl w:val="0"/>
        <w:autoSpaceDE w:val="0"/>
        <w:autoSpaceDN w:val="0"/>
        <w:ind w:left="5245"/>
        <w:rPr>
          <w:sz w:val="28"/>
          <w:szCs w:val="28"/>
        </w:rPr>
      </w:pPr>
      <w:r w:rsidRPr="00DC02B4">
        <w:rPr>
          <w:sz w:val="28"/>
          <w:szCs w:val="28"/>
        </w:rPr>
        <w:lastRenderedPageBreak/>
        <w:t>Приложение 4</w:t>
      </w:r>
    </w:p>
    <w:p w:rsidR="002E5230" w:rsidRPr="00DC02B4" w:rsidRDefault="002E5230" w:rsidP="002E5230">
      <w:pPr>
        <w:widowControl w:val="0"/>
        <w:autoSpaceDE w:val="0"/>
        <w:autoSpaceDN w:val="0"/>
        <w:ind w:left="5245"/>
        <w:jc w:val="both"/>
        <w:rPr>
          <w:sz w:val="28"/>
          <w:szCs w:val="28"/>
        </w:rPr>
      </w:pPr>
      <w:proofErr w:type="gramStart"/>
      <w:r w:rsidRPr="00DC02B4">
        <w:rPr>
          <w:sz w:val="28"/>
          <w:szCs w:val="28"/>
        </w:rPr>
        <w:t>к порядку предоставления субсидий из бюджета городского округа Первоуральск на создание условий для деятельности добровольных общественных формирований по охране</w:t>
      </w:r>
      <w:proofErr w:type="gramEnd"/>
      <w:r w:rsidRPr="00DC02B4">
        <w:rPr>
          <w:sz w:val="28"/>
          <w:szCs w:val="28"/>
        </w:rPr>
        <w:t xml:space="preserve"> общественного порядка</w:t>
      </w:r>
    </w:p>
    <w:p w:rsidR="002E5230" w:rsidRPr="00DC02B4" w:rsidRDefault="002E5230" w:rsidP="002E5230">
      <w:pPr>
        <w:widowControl w:val="0"/>
        <w:autoSpaceDE w:val="0"/>
        <w:autoSpaceDN w:val="0"/>
        <w:ind w:left="5220"/>
        <w:jc w:val="both"/>
        <w:rPr>
          <w:sz w:val="28"/>
          <w:szCs w:val="28"/>
        </w:rPr>
      </w:pPr>
    </w:p>
    <w:p w:rsidR="002E5230" w:rsidRPr="00DC02B4" w:rsidRDefault="002E5230" w:rsidP="002E523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C02B4">
        <w:rPr>
          <w:sz w:val="28"/>
          <w:szCs w:val="28"/>
        </w:rPr>
        <w:t xml:space="preserve">ОТЧЕТ </w:t>
      </w:r>
    </w:p>
    <w:p w:rsidR="002E5230" w:rsidRPr="00DC02B4" w:rsidRDefault="002E5230" w:rsidP="002E5230">
      <w:pPr>
        <w:widowControl w:val="0"/>
        <w:autoSpaceDE w:val="0"/>
        <w:autoSpaceDN w:val="0"/>
        <w:jc w:val="center"/>
        <w:rPr>
          <w:sz w:val="28"/>
          <w:szCs w:val="28"/>
        </w:rPr>
      </w:pPr>
      <w:proofErr w:type="gramStart"/>
      <w:r w:rsidRPr="00DC02B4">
        <w:rPr>
          <w:sz w:val="28"/>
          <w:szCs w:val="28"/>
        </w:rPr>
        <w:t>о расходовании субсидии из бюджета городского округа Первоуральск на создание условий для деятельности добровольных общественных формирований по охране</w:t>
      </w:r>
      <w:proofErr w:type="gramEnd"/>
      <w:r w:rsidRPr="00DC02B4">
        <w:rPr>
          <w:sz w:val="28"/>
          <w:szCs w:val="28"/>
        </w:rPr>
        <w:t xml:space="preserve"> общественного порядка</w:t>
      </w:r>
    </w:p>
    <w:p w:rsidR="002E5230" w:rsidRPr="00DC02B4" w:rsidRDefault="002E5230" w:rsidP="002E5230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1907"/>
        <w:gridCol w:w="772"/>
        <w:gridCol w:w="1192"/>
        <w:gridCol w:w="855"/>
        <w:gridCol w:w="1043"/>
        <w:gridCol w:w="1632"/>
        <w:gridCol w:w="1898"/>
      </w:tblGrid>
      <w:tr w:rsidR="002E5230" w:rsidRPr="00DC02B4" w:rsidTr="004F6A73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jc w:val="center"/>
            </w:pPr>
            <w:r w:rsidRPr="00DC02B4">
              <w:t xml:space="preserve">№ </w:t>
            </w:r>
            <w:proofErr w:type="spellStart"/>
            <w:proofErr w:type="gramStart"/>
            <w:r w:rsidRPr="00DC02B4">
              <w:t>п</w:t>
            </w:r>
            <w:proofErr w:type="spellEnd"/>
            <w:proofErr w:type="gramEnd"/>
            <w:r w:rsidRPr="00DC02B4">
              <w:t>/</w:t>
            </w:r>
            <w:proofErr w:type="spellStart"/>
            <w:r w:rsidRPr="00DC02B4">
              <w:t>п</w:t>
            </w:r>
            <w:proofErr w:type="spellEnd"/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jc w:val="center"/>
            </w:pPr>
            <w:r w:rsidRPr="00DC02B4">
              <w:t>Наименование расходов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jc w:val="center"/>
            </w:pPr>
            <w:r w:rsidRPr="00DC02B4">
              <w:t>Утверждено, руб.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jc w:val="center"/>
            </w:pPr>
            <w:r w:rsidRPr="00DC02B4">
              <w:t>Исполнение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jc w:val="center"/>
            </w:pPr>
            <w:r w:rsidRPr="00DC02B4">
              <w:t>Отклонения</w:t>
            </w:r>
            <w:proofErr w:type="gramStart"/>
            <w:r w:rsidRPr="00DC02B4">
              <w:t xml:space="preserve"> (+,-), </w:t>
            </w:r>
            <w:proofErr w:type="gramEnd"/>
            <w:r w:rsidRPr="00DC02B4">
              <w:t>руб.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jc w:val="center"/>
            </w:pPr>
            <w:r w:rsidRPr="00DC02B4">
              <w:t>Причина отклонений</w:t>
            </w:r>
          </w:p>
        </w:tc>
      </w:tr>
      <w:tr w:rsidR="002E5230" w:rsidRPr="00DC02B4" w:rsidTr="004F6A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230" w:rsidRPr="00DC02B4" w:rsidRDefault="002E5230" w:rsidP="004F6A7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230" w:rsidRPr="00DC02B4" w:rsidRDefault="002E5230" w:rsidP="004F6A73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jc w:val="center"/>
            </w:pPr>
            <w:r w:rsidRPr="00DC02B4">
              <w:t>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jc w:val="center"/>
            </w:pPr>
            <w:r w:rsidRPr="00DC02B4">
              <w:t>на отчетный период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jc w:val="center"/>
            </w:pPr>
            <w:r w:rsidRPr="00DC02B4">
              <w:t>руб.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jc w:val="center"/>
            </w:pPr>
            <w:r w:rsidRPr="00DC02B4">
              <w:t>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230" w:rsidRPr="00DC02B4" w:rsidRDefault="002E5230" w:rsidP="004F6A7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230" w:rsidRPr="00DC02B4" w:rsidRDefault="002E5230" w:rsidP="004F6A73"/>
        </w:tc>
      </w:tr>
      <w:tr w:rsidR="002E5230" w:rsidRPr="00DC02B4" w:rsidTr="004F6A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jc w:val="center"/>
            </w:pPr>
            <w:r w:rsidRPr="00DC02B4">
              <w:t>1.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jc w:val="center"/>
            </w:pPr>
          </w:p>
        </w:tc>
      </w:tr>
      <w:tr w:rsidR="002E5230" w:rsidRPr="00DC02B4" w:rsidTr="004F6A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jc w:val="center"/>
            </w:pPr>
            <w:r w:rsidRPr="00DC02B4">
              <w:t>2.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jc w:val="center"/>
            </w:pPr>
          </w:p>
        </w:tc>
      </w:tr>
      <w:tr w:rsidR="002E5230" w:rsidRPr="00DC02B4" w:rsidTr="004F6A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jc w:val="center"/>
            </w:pPr>
            <w:r w:rsidRPr="00DC02B4">
              <w:t>3.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jc w:val="center"/>
            </w:pPr>
          </w:p>
        </w:tc>
      </w:tr>
      <w:tr w:rsidR="002E5230" w:rsidRPr="00DC02B4" w:rsidTr="004F6A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jc w:val="center"/>
            </w:pPr>
          </w:p>
        </w:tc>
      </w:tr>
      <w:tr w:rsidR="002E5230" w:rsidRPr="00DC02B4" w:rsidTr="004F6A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jc w:val="center"/>
            </w:pPr>
            <w:r w:rsidRPr="00DC02B4">
              <w:t>ИТОГО: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2E5230" w:rsidRPr="00DC02B4" w:rsidRDefault="002E5230" w:rsidP="002E5230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2E5230" w:rsidRPr="00DC02B4" w:rsidRDefault="002E5230" w:rsidP="002E5230">
      <w:pPr>
        <w:widowControl w:val="0"/>
        <w:autoSpaceDE w:val="0"/>
        <w:autoSpaceDN w:val="0"/>
        <w:ind w:left="5220"/>
        <w:jc w:val="both"/>
        <w:rPr>
          <w:sz w:val="28"/>
          <w:szCs w:val="28"/>
        </w:rPr>
      </w:pPr>
    </w:p>
    <w:p w:rsidR="002E5230" w:rsidRPr="00DC02B4" w:rsidRDefault="002E5230" w:rsidP="002E523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C02B4">
        <w:rPr>
          <w:sz w:val="28"/>
          <w:szCs w:val="28"/>
        </w:rPr>
        <w:t>Руководитель:</w:t>
      </w:r>
    </w:p>
    <w:p w:rsidR="002E5230" w:rsidRPr="00DC02B4" w:rsidRDefault="002E5230" w:rsidP="002E5230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2E5230" w:rsidRPr="00DC02B4" w:rsidRDefault="002E5230" w:rsidP="002E523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C02B4">
        <w:rPr>
          <w:sz w:val="28"/>
          <w:szCs w:val="28"/>
        </w:rPr>
        <w:t>Главный бухгалтер:</w:t>
      </w:r>
    </w:p>
    <w:p w:rsidR="002E5230" w:rsidRPr="00DC02B4" w:rsidRDefault="002E5230" w:rsidP="002E523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E5230" w:rsidRPr="00DC02B4" w:rsidRDefault="002E5230" w:rsidP="002E5230">
      <w:pPr>
        <w:widowControl w:val="0"/>
        <w:autoSpaceDE w:val="0"/>
        <w:autoSpaceDN w:val="0"/>
        <w:ind w:left="5400"/>
        <w:rPr>
          <w:sz w:val="28"/>
          <w:szCs w:val="28"/>
        </w:rPr>
      </w:pPr>
    </w:p>
    <w:p w:rsidR="002E5230" w:rsidRPr="00DC02B4" w:rsidRDefault="002E5230" w:rsidP="002E5230">
      <w:pPr>
        <w:widowControl w:val="0"/>
        <w:autoSpaceDE w:val="0"/>
        <w:autoSpaceDN w:val="0"/>
        <w:ind w:left="5400"/>
        <w:rPr>
          <w:sz w:val="28"/>
          <w:szCs w:val="28"/>
        </w:rPr>
      </w:pPr>
    </w:p>
    <w:p w:rsidR="002E5230" w:rsidRPr="00DC02B4" w:rsidRDefault="002E5230" w:rsidP="002E5230">
      <w:pPr>
        <w:widowControl w:val="0"/>
        <w:autoSpaceDE w:val="0"/>
        <w:autoSpaceDN w:val="0"/>
        <w:ind w:left="5400"/>
        <w:rPr>
          <w:sz w:val="28"/>
          <w:szCs w:val="28"/>
        </w:rPr>
      </w:pPr>
    </w:p>
    <w:p w:rsidR="002E5230" w:rsidRPr="00DC02B4" w:rsidRDefault="002E5230" w:rsidP="002E5230">
      <w:pPr>
        <w:widowControl w:val="0"/>
        <w:autoSpaceDE w:val="0"/>
        <w:autoSpaceDN w:val="0"/>
        <w:ind w:left="5400"/>
        <w:rPr>
          <w:sz w:val="28"/>
          <w:szCs w:val="28"/>
        </w:rPr>
      </w:pPr>
    </w:p>
    <w:p w:rsidR="002E5230" w:rsidRPr="00DC02B4" w:rsidRDefault="002E5230" w:rsidP="002E5230">
      <w:pPr>
        <w:widowControl w:val="0"/>
        <w:autoSpaceDE w:val="0"/>
        <w:autoSpaceDN w:val="0"/>
        <w:ind w:left="5400"/>
        <w:rPr>
          <w:sz w:val="28"/>
          <w:szCs w:val="28"/>
        </w:rPr>
      </w:pPr>
    </w:p>
    <w:p w:rsidR="002E5230" w:rsidRPr="00DC02B4" w:rsidRDefault="002E5230" w:rsidP="002E5230">
      <w:pPr>
        <w:widowControl w:val="0"/>
        <w:autoSpaceDE w:val="0"/>
        <w:autoSpaceDN w:val="0"/>
        <w:ind w:left="5400"/>
        <w:rPr>
          <w:sz w:val="28"/>
          <w:szCs w:val="28"/>
        </w:rPr>
      </w:pPr>
    </w:p>
    <w:p w:rsidR="002E5230" w:rsidRPr="00DC02B4" w:rsidRDefault="002E5230" w:rsidP="002E5230">
      <w:pPr>
        <w:widowControl w:val="0"/>
        <w:autoSpaceDE w:val="0"/>
        <w:autoSpaceDN w:val="0"/>
        <w:ind w:left="5400"/>
        <w:rPr>
          <w:sz w:val="28"/>
          <w:szCs w:val="28"/>
        </w:rPr>
      </w:pPr>
    </w:p>
    <w:p w:rsidR="002E5230" w:rsidRPr="00DC02B4" w:rsidRDefault="002E5230" w:rsidP="002E5230">
      <w:pPr>
        <w:widowControl w:val="0"/>
        <w:autoSpaceDE w:val="0"/>
        <w:autoSpaceDN w:val="0"/>
        <w:ind w:left="5400"/>
        <w:rPr>
          <w:sz w:val="28"/>
          <w:szCs w:val="28"/>
        </w:rPr>
      </w:pPr>
    </w:p>
    <w:p w:rsidR="002E5230" w:rsidRPr="00DC02B4" w:rsidRDefault="002E5230" w:rsidP="002E5230">
      <w:pPr>
        <w:widowControl w:val="0"/>
        <w:autoSpaceDE w:val="0"/>
        <w:autoSpaceDN w:val="0"/>
        <w:ind w:left="5400"/>
        <w:rPr>
          <w:sz w:val="28"/>
          <w:szCs w:val="28"/>
        </w:rPr>
      </w:pPr>
    </w:p>
    <w:p w:rsidR="002E5230" w:rsidRPr="00DC02B4" w:rsidRDefault="002E5230" w:rsidP="002E5230">
      <w:pPr>
        <w:widowControl w:val="0"/>
        <w:autoSpaceDE w:val="0"/>
        <w:autoSpaceDN w:val="0"/>
        <w:ind w:left="5400"/>
        <w:rPr>
          <w:sz w:val="28"/>
          <w:szCs w:val="28"/>
        </w:rPr>
      </w:pPr>
    </w:p>
    <w:p w:rsidR="002E5230" w:rsidRPr="00DC02B4" w:rsidRDefault="002E5230" w:rsidP="002E5230">
      <w:pPr>
        <w:widowControl w:val="0"/>
        <w:autoSpaceDE w:val="0"/>
        <w:autoSpaceDN w:val="0"/>
        <w:ind w:left="5400"/>
        <w:rPr>
          <w:sz w:val="28"/>
          <w:szCs w:val="28"/>
        </w:rPr>
      </w:pPr>
    </w:p>
    <w:p w:rsidR="002E5230" w:rsidRPr="00DC02B4" w:rsidRDefault="002E5230" w:rsidP="002E5230">
      <w:pPr>
        <w:widowControl w:val="0"/>
        <w:autoSpaceDE w:val="0"/>
        <w:autoSpaceDN w:val="0"/>
        <w:ind w:left="5400"/>
        <w:rPr>
          <w:sz w:val="28"/>
          <w:szCs w:val="28"/>
        </w:rPr>
      </w:pPr>
    </w:p>
    <w:p w:rsidR="002E5230" w:rsidRDefault="002E5230" w:rsidP="00B46737">
      <w:pPr>
        <w:pStyle w:val="3"/>
        <w:spacing w:after="0"/>
        <w:ind w:left="709" w:right="-1"/>
        <w:jc w:val="both"/>
        <w:rPr>
          <w:sz w:val="28"/>
          <w:szCs w:val="28"/>
        </w:rPr>
      </w:pPr>
    </w:p>
    <w:p w:rsidR="002E5230" w:rsidRDefault="002E5230" w:rsidP="00B46737">
      <w:pPr>
        <w:pStyle w:val="3"/>
        <w:spacing w:after="0"/>
        <w:ind w:left="709" w:right="-1"/>
        <w:jc w:val="both"/>
        <w:rPr>
          <w:sz w:val="28"/>
          <w:szCs w:val="28"/>
        </w:rPr>
      </w:pPr>
    </w:p>
    <w:p w:rsidR="002E5230" w:rsidRDefault="002E5230" w:rsidP="00B46737">
      <w:pPr>
        <w:pStyle w:val="3"/>
        <w:spacing w:after="0"/>
        <w:ind w:left="709" w:right="-1"/>
        <w:jc w:val="both"/>
        <w:rPr>
          <w:sz w:val="28"/>
          <w:szCs w:val="28"/>
        </w:rPr>
      </w:pPr>
    </w:p>
    <w:p w:rsidR="002E5230" w:rsidRDefault="002E5230" w:rsidP="00B46737">
      <w:pPr>
        <w:pStyle w:val="3"/>
        <w:spacing w:after="0"/>
        <w:ind w:left="709" w:right="-1"/>
        <w:jc w:val="both"/>
        <w:rPr>
          <w:sz w:val="28"/>
          <w:szCs w:val="28"/>
        </w:rPr>
      </w:pPr>
    </w:p>
    <w:p w:rsidR="002E5230" w:rsidRPr="00DC02B4" w:rsidRDefault="002E5230" w:rsidP="002E5230">
      <w:pPr>
        <w:widowControl w:val="0"/>
        <w:autoSpaceDE w:val="0"/>
        <w:autoSpaceDN w:val="0"/>
        <w:ind w:left="5245"/>
        <w:rPr>
          <w:sz w:val="28"/>
          <w:szCs w:val="28"/>
        </w:rPr>
      </w:pPr>
      <w:r w:rsidRPr="00DC02B4">
        <w:rPr>
          <w:sz w:val="28"/>
          <w:szCs w:val="28"/>
        </w:rPr>
        <w:lastRenderedPageBreak/>
        <w:t>Приложение 5</w:t>
      </w:r>
    </w:p>
    <w:p w:rsidR="002E5230" w:rsidRPr="00DC02B4" w:rsidRDefault="002E5230" w:rsidP="002E5230">
      <w:pPr>
        <w:widowControl w:val="0"/>
        <w:autoSpaceDE w:val="0"/>
        <w:autoSpaceDN w:val="0"/>
        <w:ind w:left="5245"/>
        <w:jc w:val="both"/>
        <w:rPr>
          <w:sz w:val="28"/>
          <w:szCs w:val="28"/>
        </w:rPr>
      </w:pPr>
      <w:proofErr w:type="gramStart"/>
      <w:r w:rsidRPr="00DC02B4">
        <w:rPr>
          <w:sz w:val="28"/>
          <w:szCs w:val="28"/>
        </w:rPr>
        <w:t>к порядку предоставления субсидий из бюджета городского округа Первоуральск на создание условий для деятельности добровольных общественных формирований по охране</w:t>
      </w:r>
      <w:proofErr w:type="gramEnd"/>
      <w:r w:rsidRPr="00DC02B4">
        <w:rPr>
          <w:sz w:val="28"/>
          <w:szCs w:val="28"/>
        </w:rPr>
        <w:t xml:space="preserve"> общественного порядка</w:t>
      </w:r>
    </w:p>
    <w:p w:rsidR="002E5230" w:rsidRPr="00DC02B4" w:rsidRDefault="002E5230" w:rsidP="002E5230">
      <w:pPr>
        <w:widowControl w:val="0"/>
        <w:autoSpaceDE w:val="0"/>
        <w:autoSpaceDN w:val="0"/>
        <w:ind w:left="5387"/>
        <w:rPr>
          <w:sz w:val="28"/>
          <w:szCs w:val="28"/>
        </w:rPr>
      </w:pPr>
    </w:p>
    <w:p w:rsidR="002E5230" w:rsidRPr="00DC02B4" w:rsidRDefault="002E5230" w:rsidP="002E5230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3" w:name="Par1"/>
      <w:bookmarkEnd w:id="3"/>
      <w:r w:rsidRPr="00DC02B4">
        <w:rPr>
          <w:sz w:val="28"/>
          <w:szCs w:val="28"/>
        </w:rPr>
        <w:t xml:space="preserve">ОТЧЕТ </w:t>
      </w:r>
    </w:p>
    <w:p w:rsidR="002E5230" w:rsidRPr="00DC02B4" w:rsidRDefault="002E5230" w:rsidP="002E523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C02B4">
        <w:rPr>
          <w:sz w:val="28"/>
          <w:szCs w:val="28"/>
        </w:rPr>
        <w:t>о достижении значений целевых показателей</w:t>
      </w:r>
    </w:p>
    <w:p w:rsidR="002E5230" w:rsidRPr="00DC02B4" w:rsidRDefault="002E5230" w:rsidP="002E523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C02B4">
        <w:rPr>
          <w:sz w:val="28"/>
          <w:szCs w:val="28"/>
        </w:rPr>
        <w:t>______________________________________________________</w:t>
      </w:r>
    </w:p>
    <w:p w:rsidR="002E5230" w:rsidRPr="00DC02B4" w:rsidRDefault="002E5230" w:rsidP="002E5230">
      <w:pPr>
        <w:widowControl w:val="0"/>
        <w:autoSpaceDE w:val="0"/>
        <w:autoSpaceDN w:val="0"/>
        <w:jc w:val="center"/>
        <w:rPr>
          <w:sz w:val="28"/>
          <w:szCs w:val="28"/>
          <w:vertAlign w:val="superscript"/>
        </w:rPr>
      </w:pPr>
      <w:r w:rsidRPr="00DC02B4">
        <w:rPr>
          <w:sz w:val="28"/>
          <w:szCs w:val="28"/>
          <w:vertAlign w:val="superscript"/>
        </w:rPr>
        <w:t>(наименование получателя субсидии)</w:t>
      </w:r>
    </w:p>
    <w:p w:rsidR="002E5230" w:rsidRPr="00DC02B4" w:rsidRDefault="002E5230" w:rsidP="002E523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C02B4">
        <w:rPr>
          <w:sz w:val="28"/>
          <w:szCs w:val="28"/>
        </w:rPr>
        <w:t>по состоянию на ___________ 20__ года</w:t>
      </w:r>
    </w:p>
    <w:p w:rsidR="002E5230" w:rsidRPr="00DC02B4" w:rsidRDefault="002E5230" w:rsidP="002E5230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72"/>
        <w:gridCol w:w="2154"/>
        <w:gridCol w:w="3345"/>
      </w:tblGrid>
      <w:tr w:rsidR="002E5230" w:rsidRPr="00DC02B4" w:rsidTr="004F6A73"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C02B4">
              <w:rPr>
                <w:sz w:val="28"/>
                <w:szCs w:val="28"/>
              </w:rPr>
              <w:t>Целевой показатель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C02B4">
              <w:rPr>
                <w:sz w:val="28"/>
                <w:szCs w:val="28"/>
              </w:rPr>
              <w:t>Исполнение целевого показателя</w:t>
            </w:r>
          </w:p>
        </w:tc>
      </w:tr>
      <w:tr w:rsidR="002E5230" w:rsidRPr="00DC02B4" w:rsidTr="004F6A73"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230" w:rsidRPr="00DC02B4" w:rsidRDefault="002E5230" w:rsidP="004F6A73">
            <w:pPr>
              <w:rPr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C02B4">
              <w:rPr>
                <w:sz w:val="28"/>
                <w:szCs w:val="28"/>
              </w:rPr>
              <w:t>всего с начала года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C02B4">
              <w:rPr>
                <w:sz w:val="28"/>
                <w:szCs w:val="28"/>
              </w:rPr>
              <w:t>в том числе за текущий период</w:t>
            </w:r>
          </w:p>
        </w:tc>
      </w:tr>
      <w:tr w:rsidR="002E5230" w:rsidRPr="00DC02B4" w:rsidTr="004F6A73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C02B4">
              <w:rPr>
                <w:sz w:val="28"/>
                <w:szCs w:val="28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C02B4">
              <w:rPr>
                <w:sz w:val="28"/>
                <w:szCs w:val="28"/>
              </w:rPr>
              <w:t>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C02B4">
              <w:rPr>
                <w:sz w:val="28"/>
                <w:szCs w:val="28"/>
              </w:rPr>
              <w:t>3</w:t>
            </w:r>
          </w:p>
        </w:tc>
      </w:tr>
      <w:tr w:rsidR="002E5230" w:rsidRPr="00DC02B4" w:rsidTr="004F6A73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2E5230" w:rsidRPr="00DC02B4" w:rsidTr="004F6A73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30" w:rsidRPr="00DC02B4" w:rsidRDefault="002E5230" w:rsidP="004F6A7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2E5230" w:rsidRPr="00DC02B4" w:rsidRDefault="002E5230" w:rsidP="002E5230">
      <w:pPr>
        <w:widowControl w:val="0"/>
        <w:autoSpaceDE w:val="0"/>
        <w:autoSpaceDN w:val="0"/>
        <w:rPr>
          <w:sz w:val="28"/>
          <w:szCs w:val="28"/>
        </w:rPr>
      </w:pPr>
    </w:p>
    <w:p w:rsidR="002E5230" w:rsidRPr="00DC02B4" w:rsidRDefault="002E5230" w:rsidP="002E5230">
      <w:pPr>
        <w:widowControl w:val="0"/>
        <w:autoSpaceDE w:val="0"/>
        <w:autoSpaceDN w:val="0"/>
        <w:ind w:firstLine="142"/>
        <w:jc w:val="both"/>
        <w:rPr>
          <w:sz w:val="28"/>
          <w:szCs w:val="28"/>
        </w:rPr>
      </w:pPr>
      <w:bookmarkStart w:id="4" w:name="Par21"/>
      <w:bookmarkEnd w:id="4"/>
    </w:p>
    <w:p w:rsidR="002E5230" w:rsidRPr="00DC02B4" w:rsidRDefault="002E5230" w:rsidP="002E5230">
      <w:pPr>
        <w:widowControl w:val="0"/>
        <w:autoSpaceDE w:val="0"/>
        <w:autoSpaceDN w:val="0"/>
        <w:ind w:firstLine="142"/>
        <w:jc w:val="both"/>
        <w:rPr>
          <w:sz w:val="28"/>
          <w:szCs w:val="28"/>
        </w:rPr>
      </w:pPr>
      <w:r w:rsidRPr="00DC02B4">
        <w:rPr>
          <w:sz w:val="28"/>
          <w:szCs w:val="28"/>
        </w:rPr>
        <w:t>Руководитель:</w:t>
      </w:r>
    </w:p>
    <w:p w:rsidR="002E5230" w:rsidRPr="00DC02B4" w:rsidRDefault="002E5230" w:rsidP="002E5230">
      <w:pPr>
        <w:widowControl w:val="0"/>
        <w:autoSpaceDE w:val="0"/>
        <w:autoSpaceDN w:val="0"/>
        <w:ind w:firstLine="142"/>
        <w:jc w:val="both"/>
        <w:rPr>
          <w:sz w:val="16"/>
          <w:szCs w:val="16"/>
        </w:rPr>
      </w:pPr>
    </w:p>
    <w:p w:rsidR="002E5230" w:rsidRPr="00DC02B4" w:rsidRDefault="002E5230" w:rsidP="002E5230">
      <w:pPr>
        <w:widowControl w:val="0"/>
        <w:autoSpaceDE w:val="0"/>
        <w:autoSpaceDN w:val="0"/>
        <w:ind w:firstLine="142"/>
        <w:jc w:val="both"/>
        <w:rPr>
          <w:sz w:val="28"/>
          <w:szCs w:val="28"/>
        </w:rPr>
      </w:pPr>
      <w:r w:rsidRPr="00DC02B4">
        <w:rPr>
          <w:sz w:val="28"/>
          <w:szCs w:val="28"/>
        </w:rPr>
        <w:t>Главный бухгалтер:</w:t>
      </w:r>
    </w:p>
    <w:p w:rsidR="002E5230" w:rsidRPr="00DC02B4" w:rsidRDefault="002E5230" w:rsidP="002E5230">
      <w:pPr>
        <w:widowControl w:val="0"/>
        <w:autoSpaceDE w:val="0"/>
        <w:autoSpaceDN w:val="0"/>
        <w:rPr>
          <w:sz w:val="28"/>
          <w:szCs w:val="28"/>
        </w:rPr>
      </w:pPr>
    </w:p>
    <w:p w:rsidR="002E5230" w:rsidRPr="00DC02B4" w:rsidRDefault="002E5230" w:rsidP="002E523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E5230" w:rsidRPr="00DC02B4" w:rsidRDefault="002E5230" w:rsidP="002E523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E5230" w:rsidRPr="00DC02B4" w:rsidRDefault="002E5230" w:rsidP="002E523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E5230" w:rsidRPr="00DC02B4" w:rsidRDefault="002E5230" w:rsidP="002E523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C02B4">
        <w:rPr>
          <w:sz w:val="28"/>
          <w:szCs w:val="28"/>
        </w:rPr>
        <w:t>Верно</w:t>
      </w:r>
    </w:p>
    <w:p w:rsidR="002E5230" w:rsidRDefault="002E5230" w:rsidP="002E5230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2E5230" w:rsidRDefault="002E5230" w:rsidP="002E5230">
      <w:pPr>
        <w:jc w:val="both"/>
      </w:pPr>
    </w:p>
    <w:p w:rsidR="002E5230" w:rsidRDefault="002E5230" w:rsidP="00B46737">
      <w:pPr>
        <w:pStyle w:val="3"/>
        <w:spacing w:after="0"/>
        <w:ind w:left="709" w:right="-1"/>
        <w:jc w:val="both"/>
        <w:rPr>
          <w:sz w:val="28"/>
          <w:szCs w:val="28"/>
        </w:rPr>
      </w:pPr>
    </w:p>
    <w:p w:rsidR="002E5230" w:rsidRDefault="002E5230" w:rsidP="00B46737">
      <w:pPr>
        <w:pStyle w:val="3"/>
        <w:spacing w:after="0"/>
        <w:ind w:left="709" w:right="-1"/>
        <w:jc w:val="both"/>
        <w:rPr>
          <w:sz w:val="28"/>
          <w:szCs w:val="28"/>
        </w:rPr>
      </w:pPr>
    </w:p>
    <w:p w:rsidR="002E5230" w:rsidRDefault="002E5230" w:rsidP="00B46737">
      <w:pPr>
        <w:pStyle w:val="3"/>
        <w:spacing w:after="0"/>
        <w:ind w:left="709" w:right="-1"/>
        <w:jc w:val="both"/>
        <w:rPr>
          <w:sz w:val="28"/>
          <w:szCs w:val="28"/>
        </w:rPr>
      </w:pPr>
    </w:p>
    <w:p w:rsidR="002E5230" w:rsidRDefault="002E5230" w:rsidP="00B46737">
      <w:pPr>
        <w:pStyle w:val="3"/>
        <w:spacing w:after="0"/>
        <w:ind w:left="709" w:right="-1"/>
        <w:jc w:val="both"/>
        <w:rPr>
          <w:sz w:val="28"/>
          <w:szCs w:val="28"/>
        </w:rPr>
      </w:pPr>
    </w:p>
    <w:p w:rsidR="002E5230" w:rsidRDefault="002E5230" w:rsidP="00B46737">
      <w:pPr>
        <w:pStyle w:val="3"/>
        <w:spacing w:after="0"/>
        <w:ind w:left="709" w:right="-1"/>
        <w:jc w:val="both"/>
        <w:rPr>
          <w:sz w:val="28"/>
          <w:szCs w:val="28"/>
        </w:rPr>
      </w:pPr>
    </w:p>
    <w:p w:rsidR="002E5230" w:rsidRDefault="002E5230" w:rsidP="00B46737">
      <w:pPr>
        <w:pStyle w:val="3"/>
        <w:spacing w:after="0"/>
        <w:ind w:left="709" w:right="-1"/>
        <w:jc w:val="both"/>
        <w:rPr>
          <w:sz w:val="28"/>
          <w:szCs w:val="28"/>
        </w:rPr>
      </w:pPr>
    </w:p>
    <w:p w:rsidR="00681F93" w:rsidRDefault="00681F93" w:rsidP="00B46737">
      <w:pPr>
        <w:pStyle w:val="3"/>
        <w:spacing w:after="0"/>
        <w:ind w:left="709" w:right="-1"/>
        <w:jc w:val="both"/>
        <w:rPr>
          <w:sz w:val="28"/>
          <w:szCs w:val="28"/>
        </w:rPr>
      </w:pPr>
    </w:p>
    <w:p w:rsidR="00681F93" w:rsidRDefault="00681F93" w:rsidP="00B46737">
      <w:pPr>
        <w:pStyle w:val="3"/>
        <w:spacing w:after="0"/>
        <w:ind w:left="709" w:right="-1"/>
        <w:jc w:val="both"/>
        <w:rPr>
          <w:sz w:val="28"/>
          <w:szCs w:val="28"/>
        </w:rPr>
        <w:sectPr w:rsidR="00681F93" w:rsidSect="00B02364">
          <w:headerReference w:type="default" r:id="rId10"/>
          <w:headerReference w:type="first" r:id="rId11"/>
          <w:pgSz w:w="11906" w:h="16838"/>
          <w:pgMar w:top="1134" w:right="850" w:bottom="1276" w:left="1701" w:header="708" w:footer="708" w:gutter="0"/>
          <w:cols w:space="708"/>
          <w:titlePg/>
          <w:docGrid w:linePitch="360"/>
        </w:sectPr>
      </w:pPr>
    </w:p>
    <w:tbl>
      <w:tblPr>
        <w:tblW w:w="14798" w:type="dxa"/>
        <w:tblLook w:val="04A0"/>
      </w:tblPr>
      <w:tblGrid>
        <w:gridCol w:w="8613"/>
        <w:gridCol w:w="6185"/>
      </w:tblGrid>
      <w:tr w:rsidR="00681F93" w:rsidRPr="005A120A" w:rsidTr="004F6A73">
        <w:trPr>
          <w:trHeight w:val="1290"/>
        </w:trPr>
        <w:tc>
          <w:tcPr>
            <w:tcW w:w="8613" w:type="dxa"/>
          </w:tcPr>
          <w:p w:rsidR="00681F93" w:rsidRPr="005A120A" w:rsidRDefault="00681F93" w:rsidP="004F6A73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  <w:tc>
          <w:tcPr>
            <w:tcW w:w="6185" w:type="dxa"/>
          </w:tcPr>
          <w:p w:rsidR="00681F93" w:rsidRPr="00CA0753" w:rsidRDefault="00681F93" w:rsidP="004F6A73">
            <w:pPr>
              <w:pStyle w:val="ConsPlusNormal"/>
              <w:rPr>
                <w:sz w:val="28"/>
                <w:szCs w:val="28"/>
              </w:rPr>
            </w:pPr>
            <w:r w:rsidRPr="00CA0753">
              <w:rPr>
                <w:sz w:val="28"/>
                <w:szCs w:val="28"/>
              </w:rPr>
              <w:t>Приложение № 6</w:t>
            </w:r>
          </w:p>
          <w:p w:rsidR="00681F93" w:rsidRPr="00CA0753" w:rsidRDefault="00681F93" w:rsidP="004F6A73">
            <w:pPr>
              <w:pStyle w:val="ConsPlusNormal"/>
              <w:rPr>
                <w:sz w:val="28"/>
                <w:szCs w:val="28"/>
              </w:rPr>
            </w:pPr>
            <w:r w:rsidRPr="00CA0753">
              <w:rPr>
                <w:sz w:val="28"/>
                <w:szCs w:val="28"/>
              </w:rPr>
              <w:t>к Порядку предоставления субсидии</w:t>
            </w:r>
          </w:p>
          <w:p w:rsidR="00681F93" w:rsidRPr="00CA0753" w:rsidRDefault="00681F93" w:rsidP="004F6A73">
            <w:pPr>
              <w:pStyle w:val="ConsPlusNormal"/>
              <w:rPr>
                <w:sz w:val="28"/>
                <w:szCs w:val="28"/>
              </w:rPr>
            </w:pPr>
            <w:r w:rsidRPr="00CA0753">
              <w:rPr>
                <w:sz w:val="28"/>
                <w:szCs w:val="28"/>
              </w:rPr>
              <w:t xml:space="preserve">из бюджета городского округа Первоуральск </w:t>
            </w:r>
          </w:p>
          <w:p w:rsidR="00681F93" w:rsidRPr="00CA0753" w:rsidRDefault="00681F93" w:rsidP="004F6A73">
            <w:pPr>
              <w:pStyle w:val="ConsPlusNormal"/>
              <w:rPr>
                <w:sz w:val="28"/>
                <w:szCs w:val="28"/>
              </w:rPr>
            </w:pPr>
            <w:r w:rsidRPr="00CA0753">
              <w:rPr>
                <w:sz w:val="28"/>
                <w:szCs w:val="28"/>
              </w:rPr>
              <w:t>на создание условий для деятельности</w:t>
            </w:r>
          </w:p>
          <w:p w:rsidR="00681F93" w:rsidRPr="00CA0753" w:rsidRDefault="00681F93" w:rsidP="004F6A73">
            <w:pPr>
              <w:pStyle w:val="ConsPlusNormal"/>
              <w:rPr>
                <w:sz w:val="28"/>
                <w:szCs w:val="28"/>
              </w:rPr>
            </w:pPr>
            <w:r w:rsidRPr="00CA0753">
              <w:rPr>
                <w:sz w:val="28"/>
                <w:szCs w:val="28"/>
              </w:rPr>
              <w:t xml:space="preserve"> добровольных общественных формирований</w:t>
            </w:r>
          </w:p>
          <w:p w:rsidR="00681F93" w:rsidRPr="00CA0753" w:rsidRDefault="00681F93" w:rsidP="004F6A73">
            <w:pPr>
              <w:pStyle w:val="ConsPlusNormal"/>
              <w:rPr>
                <w:sz w:val="28"/>
                <w:szCs w:val="28"/>
              </w:rPr>
            </w:pPr>
            <w:r w:rsidRPr="00CA0753">
              <w:rPr>
                <w:sz w:val="28"/>
                <w:szCs w:val="28"/>
              </w:rPr>
              <w:t>по охране общественного порядка</w:t>
            </w:r>
          </w:p>
          <w:p w:rsidR="00681F93" w:rsidRPr="005A120A" w:rsidRDefault="00681F93" w:rsidP="004F6A73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681F93" w:rsidRDefault="00681F93" w:rsidP="00681F93">
      <w:pPr>
        <w:pStyle w:val="ConsPlusNormal"/>
        <w:jc w:val="right"/>
      </w:pPr>
    </w:p>
    <w:p w:rsidR="00681F93" w:rsidRDefault="00681F93" w:rsidP="00681F9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СОГЛАСОВАНО                              </w:t>
      </w:r>
      <w:proofErr w:type="spellStart"/>
      <w:proofErr w:type="gramStart"/>
      <w:r>
        <w:rPr>
          <w:rFonts w:ascii="Times New Roman" w:hAnsi="Times New Roman" w:cs="Times New Roman"/>
        </w:rPr>
        <w:t>СОГЛАСОВАНО</w:t>
      </w:r>
      <w:proofErr w:type="spellEnd"/>
      <w:proofErr w:type="gramEnd"/>
    </w:p>
    <w:p w:rsidR="00681F93" w:rsidRPr="00F129E6" w:rsidRDefault="00681F93" w:rsidP="00681F9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территориального          </w:t>
      </w:r>
      <w:r w:rsidR="00F129E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</w:t>
      </w:r>
      <w:r w:rsidR="00F129E6" w:rsidRPr="00F129E6">
        <w:rPr>
          <w:rFonts w:ascii="Times New Roman" w:hAnsi="Times New Roman" w:cs="Times New Roman"/>
          <w:szCs w:val="24"/>
        </w:rPr>
        <w:t xml:space="preserve">Заместителя Главы Администрации </w:t>
      </w:r>
    </w:p>
    <w:p w:rsidR="00681F93" w:rsidRDefault="00681F93" w:rsidP="00681F9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федерального органа </w:t>
      </w:r>
      <w:proofErr w:type="gramStart"/>
      <w:r>
        <w:rPr>
          <w:rFonts w:ascii="Times New Roman" w:hAnsi="Times New Roman" w:cs="Times New Roman"/>
        </w:rPr>
        <w:t>исполнительной</w:t>
      </w:r>
      <w:proofErr w:type="gramEnd"/>
      <w:r>
        <w:rPr>
          <w:rFonts w:ascii="Times New Roman" w:hAnsi="Times New Roman" w:cs="Times New Roman"/>
        </w:rPr>
        <w:t xml:space="preserve">       городского округа Первоуральск</w:t>
      </w:r>
    </w:p>
    <w:p w:rsidR="00681F93" w:rsidRDefault="00681F93" w:rsidP="00681F9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власти в сфере внутренних дел            </w:t>
      </w:r>
      <w:r w:rsidR="00F129E6">
        <w:rPr>
          <w:rFonts w:ascii="Times New Roman" w:hAnsi="Times New Roman" w:cs="Times New Roman"/>
        </w:rPr>
        <w:t xml:space="preserve">       </w:t>
      </w:r>
      <w:r w:rsidR="00F129E6" w:rsidRPr="00F129E6">
        <w:rPr>
          <w:rFonts w:ascii="Times New Roman" w:hAnsi="Times New Roman" w:cs="Times New Roman"/>
          <w:szCs w:val="24"/>
        </w:rPr>
        <w:t>по управлению социальной сферой</w:t>
      </w:r>
    </w:p>
    <w:p w:rsidR="00681F93" w:rsidRDefault="00681F93" w:rsidP="00681F9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      __________________________________</w:t>
      </w:r>
    </w:p>
    <w:p w:rsidR="00681F93" w:rsidRDefault="00681F93" w:rsidP="00681F9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             (инициалы, фамилия)</w:t>
      </w:r>
    </w:p>
    <w:p w:rsidR="00681F93" w:rsidRDefault="00681F93" w:rsidP="00681F9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"__" _____________ 20__ г.                                    "__" _____________ 20__ г.</w:t>
      </w:r>
    </w:p>
    <w:p w:rsidR="00681F93" w:rsidRDefault="00681F93" w:rsidP="00681F93">
      <w:pPr>
        <w:pStyle w:val="ConsPlusNormal"/>
        <w:jc w:val="both"/>
      </w:pPr>
    </w:p>
    <w:p w:rsidR="00681F93" w:rsidRDefault="00681F93" w:rsidP="00681F93">
      <w:pPr>
        <w:pStyle w:val="ConsPlusNormal"/>
        <w:jc w:val="center"/>
      </w:pPr>
      <w:bookmarkStart w:id="5" w:name="P509"/>
      <w:bookmarkEnd w:id="5"/>
      <w:r>
        <w:t xml:space="preserve">ТАБЕЛЬ </w:t>
      </w:r>
      <w:hyperlink w:anchor="P687" w:history="1">
        <w:r>
          <w:rPr>
            <w:rStyle w:val="a6"/>
          </w:rPr>
          <w:t>&lt;*&gt;</w:t>
        </w:r>
      </w:hyperlink>
    </w:p>
    <w:p w:rsidR="00681F93" w:rsidRDefault="00681F93" w:rsidP="00681F93">
      <w:pPr>
        <w:pStyle w:val="ConsPlusNormal"/>
        <w:jc w:val="center"/>
      </w:pPr>
      <w:r>
        <w:t>учета дежурств народных дружинников</w:t>
      </w:r>
    </w:p>
    <w:p w:rsidR="00681F93" w:rsidRDefault="00681F93" w:rsidP="00681F93">
      <w:pPr>
        <w:pStyle w:val="ConsPlusNormal"/>
        <w:jc w:val="center"/>
      </w:pPr>
      <w:r>
        <w:t>_______________________________________</w:t>
      </w:r>
    </w:p>
    <w:p w:rsidR="00681F93" w:rsidRDefault="00681F93" w:rsidP="00681F93">
      <w:pPr>
        <w:pStyle w:val="ConsPlusNormal"/>
        <w:jc w:val="center"/>
      </w:pPr>
      <w:r>
        <w:t>(наименование народной дружины)</w:t>
      </w:r>
    </w:p>
    <w:p w:rsidR="00681F93" w:rsidRDefault="00681F93" w:rsidP="00681F93">
      <w:pPr>
        <w:pStyle w:val="ConsPlusNormal"/>
        <w:jc w:val="center"/>
      </w:pPr>
      <w:r>
        <w:t>за ______________ 20__ года</w:t>
      </w:r>
    </w:p>
    <w:p w:rsidR="00681F93" w:rsidRDefault="00681F93" w:rsidP="00681F93">
      <w:pPr>
        <w:pStyle w:val="ConsPlusNormal"/>
        <w:jc w:val="center"/>
      </w:pPr>
    </w:p>
    <w:p w:rsidR="00681F93" w:rsidRDefault="00681F93" w:rsidP="00681F93">
      <w:pPr>
        <w:pStyle w:val="ConsPlusNormal"/>
        <w:jc w:val="center"/>
      </w:pPr>
    </w:p>
    <w:tbl>
      <w:tblPr>
        <w:tblStyle w:val="ab"/>
        <w:tblW w:w="14786" w:type="dxa"/>
        <w:tblLook w:val="04A0"/>
      </w:tblPr>
      <w:tblGrid>
        <w:gridCol w:w="399"/>
        <w:gridCol w:w="1563"/>
        <w:gridCol w:w="400"/>
        <w:gridCol w:w="400"/>
        <w:gridCol w:w="400"/>
        <w:gridCol w:w="400"/>
        <w:gridCol w:w="400"/>
        <w:gridCol w:w="400"/>
        <w:gridCol w:w="400"/>
        <w:gridCol w:w="400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</w:tblGrid>
      <w:tr w:rsidR="00681F93" w:rsidTr="004F6A73">
        <w:tc>
          <w:tcPr>
            <w:tcW w:w="399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1563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0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0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0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0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0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0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0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0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1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1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1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1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1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1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1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1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1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1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1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1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1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1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1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1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1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1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1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1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1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1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1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1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</w:tr>
      <w:tr w:rsidR="00681F93" w:rsidTr="004F6A73">
        <w:tc>
          <w:tcPr>
            <w:tcW w:w="399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1563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0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0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0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0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0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0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0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0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1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1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1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1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1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1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1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1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1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1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1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1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1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1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1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1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1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1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1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1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1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1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1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1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</w:tr>
      <w:tr w:rsidR="00681F93" w:rsidTr="004F6A73">
        <w:tc>
          <w:tcPr>
            <w:tcW w:w="399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1563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0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0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0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0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0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0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0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0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1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1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1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1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1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1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1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1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1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1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1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1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1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1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1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1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1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1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1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1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1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1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1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1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</w:tr>
      <w:tr w:rsidR="00681F93" w:rsidTr="004F6A73">
        <w:tc>
          <w:tcPr>
            <w:tcW w:w="399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1563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0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0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0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0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0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0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0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0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1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1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1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1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1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1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1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1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1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1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1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1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1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1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1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1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1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1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1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1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1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1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1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1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</w:tr>
      <w:tr w:rsidR="00681F93" w:rsidTr="004F6A73">
        <w:tc>
          <w:tcPr>
            <w:tcW w:w="399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1563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0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0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0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0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0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0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0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0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1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1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1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1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1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1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1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1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1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1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1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1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1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1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1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1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1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1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1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1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1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1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1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  <w:tc>
          <w:tcPr>
            <w:tcW w:w="401" w:type="dxa"/>
          </w:tcPr>
          <w:p w:rsidR="00681F93" w:rsidRDefault="00681F93" w:rsidP="004F6A73">
            <w:pPr>
              <w:pStyle w:val="ConsPlusNormal"/>
              <w:jc w:val="center"/>
            </w:pPr>
          </w:p>
        </w:tc>
      </w:tr>
    </w:tbl>
    <w:p w:rsidR="00681F93" w:rsidRDefault="00681F93" w:rsidP="00681F93">
      <w:pPr>
        <w:pStyle w:val="ConsPlusNormal"/>
        <w:jc w:val="both"/>
      </w:pPr>
    </w:p>
    <w:p w:rsidR="00681F93" w:rsidRDefault="00681F93" w:rsidP="00681F93">
      <w:pPr>
        <w:pStyle w:val="ConsPlusNormal"/>
        <w:ind w:firstLine="540"/>
        <w:jc w:val="both"/>
      </w:pPr>
      <w:bookmarkStart w:id="6" w:name="P687"/>
      <w:bookmarkEnd w:id="6"/>
      <w:r>
        <w:t>&lt;*&gt; В табеле указывается количество часов, проведенных народным дружинником на дежурстве по охране общественного порядка.</w:t>
      </w:r>
    </w:p>
    <w:p w:rsidR="00681F93" w:rsidRDefault="00681F93" w:rsidP="00681F93">
      <w:pPr>
        <w:pStyle w:val="ConsPlusNormal"/>
        <w:jc w:val="both"/>
      </w:pPr>
    </w:p>
    <w:p w:rsidR="00681F93" w:rsidRDefault="00681F93" w:rsidP="00681F9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Командир ____________________________    _____________     ________________</w:t>
      </w:r>
    </w:p>
    <w:p w:rsidR="00681F93" w:rsidRDefault="00681F93" w:rsidP="00681F93">
      <w:pPr>
        <w:pStyle w:val="ConsPlusNonformat"/>
        <w:jc w:val="both"/>
        <w:rPr>
          <w:rFonts w:ascii="Times New Roman" w:hAnsi="Times New Roman" w:cs="Times New Roman"/>
        </w:rPr>
        <w:sectPr w:rsidR="00681F93" w:rsidSect="00681F93">
          <w:pgSz w:w="16838" w:h="11906" w:orient="landscape"/>
          <w:pgMar w:top="1701" w:right="1134" w:bottom="850" w:left="1276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</w:rPr>
        <w:t xml:space="preserve">            (наименование дружины)       (подпись)</w:t>
      </w:r>
    </w:p>
    <w:p w:rsidR="00681F93" w:rsidRPr="00CA0753" w:rsidRDefault="00681F93" w:rsidP="00681F93">
      <w:pPr>
        <w:pStyle w:val="ConsPlusNonformat"/>
        <w:jc w:val="both"/>
        <w:rPr>
          <w:rFonts w:ascii="Times New Roman" w:hAnsi="Times New Roman" w:cs="Times New Roman"/>
        </w:rPr>
      </w:pPr>
    </w:p>
    <w:p w:rsidR="00EA387A" w:rsidRDefault="00EA387A" w:rsidP="00EA387A">
      <w:pPr>
        <w:pStyle w:val="ConsPlusNormal"/>
        <w:ind w:left="5245"/>
        <w:rPr>
          <w:sz w:val="28"/>
          <w:szCs w:val="28"/>
        </w:rPr>
      </w:pPr>
      <w:r w:rsidRPr="004507E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4507E6">
        <w:rPr>
          <w:sz w:val="28"/>
          <w:szCs w:val="28"/>
        </w:rPr>
        <w:t xml:space="preserve"> </w:t>
      </w:r>
    </w:p>
    <w:p w:rsidR="00EA387A" w:rsidRDefault="00EA387A" w:rsidP="00EA387A">
      <w:pPr>
        <w:pStyle w:val="ConsPlusNormal"/>
        <w:ind w:left="5245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EA387A" w:rsidRPr="004507E6" w:rsidRDefault="00EA387A" w:rsidP="00EA387A">
      <w:pPr>
        <w:pStyle w:val="ConsPlusNormal"/>
        <w:ind w:left="5245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4507E6">
        <w:rPr>
          <w:sz w:val="28"/>
          <w:szCs w:val="28"/>
        </w:rPr>
        <w:t xml:space="preserve"> Администрации городского округа Первоуральск</w:t>
      </w:r>
    </w:p>
    <w:p w:rsidR="00147237" w:rsidRPr="00EA387A" w:rsidRDefault="00EA387A" w:rsidP="00EA387A">
      <w:pPr>
        <w:pStyle w:val="ConsPlusTitle"/>
        <w:ind w:left="5245"/>
        <w:rPr>
          <w:b w:val="0"/>
        </w:rPr>
      </w:pPr>
      <w:r w:rsidRPr="00EA387A">
        <w:rPr>
          <w:b w:val="0"/>
          <w:sz w:val="28"/>
          <w:szCs w:val="28"/>
        </w:rPr>
        <w:t>от _____________ № _________</w:t>
      </w:r>
    </w:p>
    <w:p w:rsidR="00EA387A" w:rsidRDefault="00EA387A" w:rsidP="00147237">
      <w:pPr>
        <w:pStyle w:val="ConsPlusNormal"/>
        <w:ind w:firstLine="540"/>
        <w:jc w:val="center"/>
        <w:rPr>
          <w:color w:val="000000"/>
          <w:sz w:val="28"/>
          <w:szCs w:val="28"/>
        </w:rPr>
      </w:pPr>
    </w:p>
    <w:p w:rsidR="00147237" w:rsidRDefault="00147237" w:rsidP="00147237">
      <w:pPr>
        <w:pStyle w:val="ConsPlusNormal"/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Методика</w:t>
      </w:r>
    </w:p>
    <w:p w:rsidR="00147237" w:rsidRDefault="00147237" w:rsidP="00147237">
      <w:pPr>
        <w:pStyle w:val="ConsPlusNormal"/>
        <w:ind w:firstLine="54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о</w:t>
      </w:r>
      <w:r>
        <w:rPr>
          <w:sz w:val="28"/>
          <w:szCs w:val="28"/>
        </w:rPr>
        <w:t xml:space="preserve">пределения объема субсидии из бюджета городского округа Первоуральск на создание условий для деятельности добровольных общественных формирований по охране общественного порядка </w:t>
      </w:r>
    </w:p>
    <w:p w:rsidR="00147237" w:rsidRDefault="00147237" w:rsidP="00147237">
      <w:pPr>
        <w:ind w:right="-6"/>
        <w:jc w:val="center"/>
      </w:pPr>
    </w:p>
    <w:p w:rsidR="00147237" w:rsidRDefault="00147237" w:rsidP="00147237">
      <w:pPr>
        <w:pStyle w:val="ConsPlusNormal"/>
        <w:numPr>
          <w:ilvl w:val="2"/>
          <w:numId w:val="15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создания условий для деятельности народных дружин на территории городского округа Первоуральск предоставляется субсидия на создание условий для деятельности добровольных общественных формирований по охране общественного порядка. </w:t>
      </w:r>
    </w:p>
    <w:p w:rsidR="00147237" w:rsidRDefault="00147237" w:rsidP="00147237">
      <w:pPr>
        <w:pStyle w:val="ConsPlusNormal"/>
        <w:numPr>
          <w:ilvl w:val="2"/>
          <w:numId w:val="15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субсидию включаются расходы на материальное стимулирование деятельности народных дружинников, участвующих в охране общественного порядка в составе народных дружин на территории городского округа Первоуральск (далее - народные дружинники).</w:t>
      </w:r>
    </w:p>
    <w:p w:rsidR="00147237" w:rsidRDefault="00147237" w:rsidP="00147237">
      <w:pPr>
        <w:pStyle w:val="ConsPlusNormal"/>
        <w:numPr>
          <w:ilvl w:val="2"/>
          <w:numId w:val="15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Стандартный размер материального стимулирования деятельности народных дружинников, устанавливается исходя из 120 рублей за 1 час дежурства по охране общественного порядка.</w:t>
      </w:r>
    </w:p>
    <w:p w:rsidR="00147237" w:rsidRDefault="00147237" w:rsidP="00147237">
      <w:pPr>
        <w:pStyle w:val="ConsPlusNormal"/>
        <w:numPr>
          <w:ilvl w:val="2"/>
          <w:numId w:val="15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Размер субсидии, предоставляемой народной дружине в год, определяется исходя из ежемесячного размера субсидии на материальное стимулирование деятельности народных дружинников, рассчитываемого в соответствии с графиками выхода народной дружины, с учетом обязательных налоговых платежей.</w:t>
      </w:r>
    </w:p>
    <w:p w:rsidR="00147237" w:rsidRDefault="00147237" w:rsidP="00147237">
      <w:pPr>
        <w:pStyle w:val="ConsPlusNormal"/>
        <w:numPr>
          <w:ilvl w:val="2"/>
          <w:numId w:val="15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Расчет размера субсидии осуществляется в соответствии с лимитами бюджетных обязательств направляемых на материальное стимулирование деятельности народных дружинников, участвующих в охране общественного порядка в составе народных дружин на территории городского округа Первоуральск.</w:t>
      </w:r>
    </w:p>
    <w:p w:rsidR="00147237" w:rsidRDefault="00147237" w:rsidP="00147237">
      <w:pPr>
        <w:pStyle w:val="ConsPlusNormal"/>
        <w:ind w:firstLine="540"/>
        <w:jc w:val="both"/>
      </w:pPr>
    </w:p>
    <w:p w:rsidR="00147237" w:rsidRDefault="00147237" w:rsidP="00147237">
      <w:pPr>
        <w:pStyle w:val="ConsPlusNormal"/>
        <w:ind w:firstLine="540"/>
        <w:jc w:val="both"/>
      </w:pPr>
    </w:p>
    <w:p w:rsidR="00147237" w:rsidRDefault="00147237" w:rsidP="00147237">
      <w:pPr>
        <w:pStyle w:val="ConsPlusNormal"/>
        <w:ind w:firstLine="540"/>
        <w:jc w:val="both"/>
      </w:pPr>
    </w:p>
    <w:p w:rsidR="00147237" w:rsidRDefault="00147237" w:rsidP="00147237">
      <w:pPr>
        <w:pStyle w:val="ConsPlusNormal"/>
        <w:ind w:firstLine="540"/>
        <w:jc w:val="both"/>
      </w:pPr>
    </w:p>
    <w:p w:rsidR="00147237" w:rsidRDefault="00147237" w:rsidP="0014723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147237" w:rsidRDefault="00147237" w:rsidP="00B46737">
      <w:pPr>
        <w:pStyle w:val="3"/>
        <w:spacing w:after="0"/>
        <w:ind w:left="709" w:right="-1"/>
        <w:jc w:val="both"/>
        <w:rPr>
          <w:sz w:val="28"/>
          <w:szCs w:val="28"/>
        </w:rPr>
      </w:pPr>
    </w:p>
    <w:p w:rsidR="00147237" w:rsidRDefault="00147237" w:rsidP="00B46737">
      <w:pPr>
        <w:pStyle w:val="3"/>
        <w:spacing w:after="0"/>
        <w:ind w:left="709" w:right="-1"/>
        <w:jc w:val="both"/>
        <w:rPr>
          <w:sz w:val="28"/>
          <w:szCs w:val="28"/>
        </w:rPr>
      </w:pPr>
    </w:p>
    <w:p w:rsidR="00147237" w:rsidRDefault="00147237" w:rsidP="00B46737">
      <w:pPr>
        <w:pStyle w:val="3"/>
        <w:spacing w:after="0"/>
        <w:ind w:left="709" w:right="-1"/>
        <w:jc w:val="both"/>
        <w:rPr>
          <w:sz w:val="28"/>
          <w:szCs w:val="28"/>
        </w:rPr>
      </w:pPr>
    </w:p>
    <w:p w:rsidR="00147237" w:rsidRDefault="00147237" w:rsidP="00B46737">
      <w:pPr>
        <w:pStyle w:val="3"/>
        <w:spacing w:after="0"/>
        <w:ind w:left="709" w:right="-1"/>
        <w:jc w:val="both"/>
        <w:rPr>
          <w:sz w:val="28"/>
          <w:szCs w:val="28"/>
        </w:rPr>
      </w:pPr>
    </w:p>
    <w:p w:rsidR="00147237" w:rsidRDefault="00147237" w:rsidP="00B46737">
      <w:pPr>
        <w:pStyle w:val="3"/>
        <w:spacing w:after="0"/>
        <w:ind w:left="709" w:right="-1"/>
        <w:jc w:val="both"/>
        <w:rPr>
          <w:sz w:val="28"/>
          <w:szCs w:val="28"/>
        </w:rPr>
      </w:pPr>
    </w:p>
    <w:p w:rsidR="00147237" w:rsidRDefault="00147237" w:rsidP="00B46737">
      <w:pPr>
        <w:pStyle w:val="3"/>
        <w:spacing w:after="0"/>
        <w:ind w:left="709" w:right="-1"/>
        <w:jc w:val="both"/>
        <w:rPr>
          <w:sz w:val="28"/>
          <w:szCs w:val="28"/>
        </w:rPr>
      </w:pPr>
    </w:p>
    <w:p w:rsidR="00147237" w:rsidRDefault="00147237" w:rsidP="00B46737">
      <w:pPr>
        <w:pStyle w:val="3"/>
        <w:spacing w:after="0"/>
        <w:ind w:left="709" w:right="-1"/>
        <w:jc w:val="both"/>
        <w:rPr>
          <w:sz w:val="28"/>
          <w:szCs w:val="28"/>
        </w:rPr>
      </w:pPr>
    </w:p>
    <w:sectPr w:rsidR="00147237" w:rsidSect="00681F93"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A73" w:rsidRDefault="004F6A73" w:rsidP="00B02364">
      <w:r>
        <w:separator/>
      </w:r>
    </w:p>
  </w:endnote>
  <w:endnote w:type="continuationSeparator" w:id="0">
    <w:p w:rsidR="004F6A73" w:rsidRDefault="004F6A73" w:rsidP="00B02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A73" w:rsidRDefault="004F6A73" w:rsidP="00B02364">
      <w:r>
        <w:separator/>
      </w:r>
    </w:p>
  </w:footnote>
  <w:footnote w:type="continuationSeparator" w:id="0">
    <w:p w:rsidR="004F6A73" w:rsidRDefault="004F6A73" w:rsidP="00B02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57548"/>
      <w:docPartObj>
        <w:docPartGallery w:val="Page Numbers (Top of Page)"/>
        <w:docPartUnique/>
      </w:docPartObj>
    </w:sdtPr>
    <w:sdtContent>
      <w:p w:rsidR="004F6A73" w:rsidRDefault="004F6A73">
        <w:pPr>
          <w:pStyle w:val="a7"/>
          <w:jc w:val="center"/>
        </w:pPr>
        <w:fldSimple w:instr=" PAGE   \* MERGEFORMAT ">
          <w:r w:rsidR="00F129E6">
            <w:rPr>
              <w:noProof/>
            </w:rPr>
            <w:t>24</w:t>
          </w:r>
        </w:fldSimple>
      </w:p>
    </w:sdtContent>
  </w:sdt>
  <w:p w:rsidR="004F6A73" w:rsidRDefault="004F6A7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3422"/>
      <w:docPartObj>
        <w:docPartGallery w:val="Page Numbers (Top of Page)"/>
        <w:docPartUnique/>
      </w:docPartObj>
    </w:sdtPr>
    <w:sdtContent>
      <w:p w:rsidR="004F6A73" w:rsidRDefault="004F6A73">
        <w:pPr>
          <w:pStyle w:val="a7"/>
          <w:jc w:val="center"/>
        </w:pPr>
        <w:fldSimple w:instr=" PAGE   \* MERGEFORMAT ">
          <w:r w:rsidR="00F129E6">
            <w:rPr>
              <w:noProof/>
            </w:rPr>
            <w:t>25</w:t>
          </w:r>
        </w:fldSimple>
      </w:p>
    </w:sdtContent>
  </w:sdt>
  <w:p w:rsidR="004F6A73" w:rsidRDefault="004F6A7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4915B5"/>
    <w:multiLevelType w:val="hybridMultilevel"/>
    <w:tmpl w:val="F26CB2F2"/>
    <w:lvl w:ilvl="0" w:tplc="1E608EB4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A83D25"/>
    <w:multiLevelType w:val="hybridMultilevel"/>
    <w:tmpl w:val="65C48EC8"/>
    <w:lvl w:ilvl="0" w:tplc="0F86EA1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E9314D"/>
    <w:multiLevelType w:val="hybridMultilevel"/>
    <w:tmpl w:val="1DC801CE"/>
    <w:lvl w:ilvl="0" w:tplc="E5C438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2865F1"/>
    <w:multiLevelType w:val="hybridMultilevel"/>
    <w:tmpl w:val="575E474E"/>
    <w:lvl w:ilvl="0" w:tplc="0F86EA1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0A2602"/>
    <w:multiLevelType w:val="hybridMultilevel"/>
    <w:tmpl w:val="E9E46A02"/>
    <w:lvl w:ilvl="0" w:tplc="6C74166E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B53D16"/>
    <w:multiLevelType w:val="hybridMultilevel"/>
    <w:tmpl w:val="7340CF86"/>
    <w:lvl w:ilvl="0" w:tplc="FE34A15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53742ED"/>
    <w:multiLevelType w:val="hybridMultilevel"/>
    <w:tmpl w:val="BD4A42A0"/>
    <w:lvl w:ilvl="0" w:tplc="16F620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DC0A73"/>
    <w:multiLevelType w:val="hybridMultilevel"/>
    <w:tmpl w:val="9A6EE798"/>
    <w:lvl w:ilvl="0" w:tplc="81504A6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22E1962"/>
    <w:multiLevelType w:val="hybridMultilevel"/>
    <w:tmpl w:val="26282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6171F"/>
    <w:multiLevelType w:val="hybridMultilevel"/>
    <w:tmpl w:val="81C28A1E"/>
    <w:lvl w:ilvl="0" w:tplc="61F21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60E9F"/>
    <w:multiLevelType w:val="hybridMultilevel"/>
    <w:tmpl w:val="211228F2"/>
    <w:lvl w:ilvl="0" w:tplc="9A7873F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A78784A"/>
    <w:multiLevelType w:val="hybridMultilevel"/>
    <w:tmpl w:val="36060618"/>
    <w:lvl w:ilvl="0" w:tplc="919205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5A8390B"/>
    <w:multiLevelType w:val="hybridMultilevel"/>
    <w:tmpl w:val="3E1E5394"/>
    <w:lvl w:ilvl="0" w:tplc="5784FC62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714DC3"/>
    <w:multiLevelType w:val="hybridMultilevel"/>
    <w:tmpl w:val="077A4FB0"/>
    <w:lvl w:ilvl="0" w:tplc="20D610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9"/>
  </w:num>
  <w:num w:numId="7">
    <w:abstractNumId w:val="11"/>
  </w:num>
  <w:num w:numId="8">
    <w:abstractNumId w:val="14"/>
  </w:num>
  <w:num w:numId="9">
    <w:abstractNumId w:val="4"/>
  </w:num>
  <w:num w:numId="10">
    <w:abstractNumId w:val="6"/>
  </w:num>
  <w:num w:numId="11">
    <w:abstractNumId w:val="10"/>
  </w:num>
  <w:num w:numId="12">
    <w:abstractNumId w:val="5"/>
  </w:num>
  <w:num w:numId="13">
    <w:abstractNumId w:val="2"/>
  </w:num>
  <w:num w:numId="14">
    <w:abstractNumId w:val="1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327E"/>
    <w:rsid w:val="00013BAB"/>
    <w:rsid w:val="000D4B0C"/>
    <w:rsid w:val="000E1BF6"/>
    <w:rsid w:val="000F7053"/>
    <w:rsid w:val="0010440F"/>
    <w:rsid w:val="00112898"/>
    <w:rsid w:val="00112EDB"/>
    <w:rsid w:val="0013109F"/>
    <w:rsid w:val="001317D1"/>
    <w:rsid w:val="00147237"/>
    <w:rsid w:val="001751C5"/>
    <w:rsid w:val="0018327E"/>
    <w:rsid w:val="001B5DF1"/>
    <w:rsid w:val="001E0250"/>
    <w:rsid w:val="00284ECF"/>
    <w:rsid w:val="002A49AD"/>
    <w:rsid w:val="002B2ABB"/>
    <w:rsid w:val="002B2B58"/>
    <w:rsid w:val="002E5230"/>
    <w:rsid w:val="002E5C8D"/>
    <w:rsid w:val="0031194F"/>
    <w:rsid w:val="00313CC7"/>
    <w:rsid w:val="0033135D"/>
    <w:rsid w:val="0036185A"/>
    <w:rsid w:val="003C6CC0"/>
    <w:rsid w:val="003F5115"/>
    <w:rsid w:val="00422006"/>
    <w:rsid w:val="004302E6"/>
    <w:rsid w:val="004433AA"/>
    <w:rsid w:val="00445CAB"/>
    <w:rsid w:val="004B0402"/>
    <w:rsid w:val="004F6706"/>
    <w:rsid w:val="004F6A73"/>
    <w:rsid w:val="00512ED1"/>
    <w:rsid w:val="00521196"/>
    <w:rsid w:val="00583320"/>
    <w:rsid w:val="005A64FA"/>
    <w:rsid w:val="005C6787"/>
    <w:rsid w:val="005E4854"/>
    <w:rsid w:val="00602E96"/>
    <w:rsid w:val="00626D76"/>
    <w:rsid w:val="0063081C"/>
    <w:rsid w:val="00640DD7"/>
    <w:rsid w:val="00681872"/>
    <w:rsid w:val="00681F93"/>
    <w:rsid w:val="006867F9"/>
    <w:rsid w:val="00692AA5"/>
    <w:rsid w:val="006B0B02"/>
    <w:rsid w:val="0070052F"/>
    <w:rsid w:val="0073348B"/>
    <w:rsid w:val="00753A96"/>
    <w:rsid w:val="007856DA"/>
    <w:rsid w:val="00786C56"/>
    <w:rsid w:val="0079450E"/>
    <w:rsid w:val="007C6B77"/>
    <w:rsid w:val="007C72B9"/>
    <w:rsid w:val="007D286F"/>
    <w:rsid w:val="007D53D2"/>
    <w:rsid w:val="007F1481"/>
    <w:rsid w:val="00822DD7"/>
    <w:rsid w:val="008479CB"/>
    <w:rsid w:val="008657FB"/>
    <w:rsid w:val="008B2D01"/>
    <w:rsid w:val="008B3520"/>
    <w:rsid w:val="008C19CB"/>
    <w:rsid w:val="008F6749"/>
    <w:rsid w:val="008F6E0C"/>
    <w:rsid w:val="009365DE"/>
    <w:rsid w:val="0095416D"/>
    <w:rsid w:val="00956700"/>
    <w:rsid w:val="009709CC"/>
    <w:rsid w:val="009775C2"/>
    <w:rsid w:val="00983197"/>
    <w:rsid w:val="009911A0"/>
    <w:rsid w:val="0099502A"/>
    <w:rsid w:val="009A7398"/>
    <w:rsid w:val="009B3513"/>
    <w:rsid w:val="009B5212"/>
    <w:rsid w:val="009E4C74"/>
    <w:rsid w:val="00A60AE5"/>
    <w:rsid w:val="00A633E3"/>
    <w:rsid w:val="00A8473F"/>
    <w:rsid w:val="00A969C0"/>
    <w:rsid w:val="00AB0671"/>
    <w:rsid w:val="00AC5D89"/>
    <w:rsid w:val="00AE1E98"/>
    <w:rsid w:val="00B02364"/>
    <w:rsid w:val="00B07BAD"/>
    <w:rsid w:val="00B10B44"/>
    <w:rsid w:val="00B22E9A"/>
    <w:rsid w:val="00B46737"/>
    <w:rsid w:val="00B75153"/>
    <w:rsid w:val="00B8294D"/>
    <w:rsid w:val="00BB7319"/>
    <w:rsid w:val="00BC3DC8"/>
    <w:rsid w:val="00BE5B6D"/>
    <w:rsid w:val="00C4653C"/>
    <w:rsid w:val="00C81698"/>
    <w:rsid w:val="00C865A3"/>
    <w:rsid w:val="00CA3FC0"/>
    <w:rsid w:val="00CB471C"/>
    <w:rsid w:val="00CC1435"/>
    <w:rsid w:val="00CC219F"/>
    <w:rsid w:val="00CF5F21"/>
    <w:rsid w:val="00D12E2B"/>
    <w:rsid w:val="00D1410B"/>
    <w:rsid w:val="00D31A15"/>
    <w:rsid w:val="00D532B9"/>
    <w:rsid w:val="00D5479A"/>
    <w:rsid w:val="00D618C1"/>
    <w:rsid w:val="00DA385C"/>
    <w:rsid w:val="00DA5CC5"/>
    <w:rsid w:val="00DA6710"/>
    <w:rsid w:val="00DB00F8"/>
    <w:rsid w:val="00DC15B2"/>
    <w:rsid w:val="00DD4729"/>
    <w:rsid w:val="00E021F5"/>
    <w:rsid w:val="00E83E5F"/>
    <w:rsid w:val="00EA387A"/>
    <w:rsid w:val="00EB5EC4"/>
    <w:rsid w:val="00EE65C1"/>
    <w:rsid w:val="00EF1705"/>
    <w:rsid w:val="00F129E6"/>
    <w:rsid w:val="00F2208C"/>
    <w:rsid w:val="00F57F40"/>
    <w:rsid w:val="00FA5FB8"/>
    <w:rsid w:val="00FB4705"/>
    <w:rsid w:val="00FB7A06"/>
    <w:rsid w:val="00FD4144"/>
    <w:rsid w:val="00FE45F0"/>
    <w:rsid w:val="00FF2531"/>
    <w:rsid w:val="00FF7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521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2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B521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B5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9B52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B52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60AE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433A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023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023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023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023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E5C8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E5C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284EC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284ECF"/>
    <w:rPr>
      <w:rFonts w:ascii="Times New Roman" w:eastAsia="Times New Roman" w:hAnsi="Times New Roman" w:cs="Times New Roman"/>
      <w:b/>
      <w:bCs/>
      <w:spacing w:val="140"/>
      <w:sz w:val="34"/>
      <w:szCs w:val="3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84ECF"/>
    <w:pPr>
      <w:widowControl w:val="0"/>
      <w:shd w:val="clear" w:color="auto" w:fill="FFFFFF"/>
      <w:spacing w:line="432" w:lineRule="exact"/>
      <w:jc w:val="center"/>
    </w:pPr>
    <w:rPr>
      <w:sz w:val="28"/>
      <w:szCs w:val="28"/>
      <w:lang w:eastAsia="en-US"/>
    </w:rPr>
  </w:style>
  <w:style w:type="paragraph" w:customStyle="1" w:styleId="12">
    <w:name w:val="Заголовок №1"/>
    <w:basedOn w:val="a"/>
    <w:link w:val="11"/>
    <w:rsid w:val="00284ECF"/>
    <w:pPr>
      <w:widowControl w:val="0"/>
      <w:shd w:val="clear" w:color="auto" w:fill="FFFFFF"/>
      <w:spacing w:after="480" w:line="432" w:lineRule="exact"/>
      <w:jc w:val="center"/>
      <w:outlineLvl w:val="0"/>
    </w:pPr>
    <w:rPr>
      <w:b/>
      <w:bCs/>
      <w:spacing w:val="140"/>
      <w:sz w:val="34"/>
      <w:szCs w:val="34"/>
      <w:lang w:eastAsia="en-US"/>
    </w:rPr>
  </w:style>
  <w:style w:type="paragraph" w:customStyle="1" w:styleId="ConsPlusNormal">
    <w:name w:val="ConsPlusNormal"/>
    <w:rsid w:val="0014723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14723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sz w:val="24"/>
      <w:szCs w:val="20"/>
      <w:lang w:eastAsia="ar-SA"/>
    </w:rPr>
  </w:style>
  <w:style w:type="paragraph" w:customStyle="1" w:styleId="ConsPlusNonformat">
    <w:name w:val="ConsPlusNonformat"/>
    <w:rsid w:val="00681F9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b">
    <w:name w:val="Table Grid"/>
    <w:basedOn w:val="a1"/>
    <w:uiPriority w:val="59"/>
    <w:rsid w:val="00681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rgotd1\AppData\Local\Temp\nsa7A20.tmp\ContainedTemp\&#1055;&#1086;&#1089;&#1090;%20&#1054;%20&#1087;&#1086;&#1088;&#1103;&#1076;&#1082;&#1077;%20&#1087;&#1086;%20&#1044;&#1053;&#1044;%20&#1085;&#1072;%202017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Orgotd1\AppData\Local\Temp\nsa7A20.tmp\ContainedTemp\&#1055;&#1086;&#1089;&#1090;%20&#1054;%20&#1087;&#1086;&#1088;&#1103;&#1076;&#1082;&#1077;%20&#1087;&#1086;%20&#1044;&#1053;&#1044;%20&#1085;&#1072;%202017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D1FBAEF987547B073FAAF7910436B1AAC3AC6ED064ECF3A8F26E3120D8738AE6B861ED3A567557A2BBBF0FF5y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5929</Words>
  <Characters>33799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Михно Наталья Васильевна</dc:creator>
  <cp:keywords/>
  <dc:description/>
  <cp:lastModifiedBy>taranova</cp:lastModifiedBy>
  <cp:revision>3</cp:revision>
  <cp:lastPrinted>2017-12-26T08:52:00Z</cp:lastPrinted>
  <dcterms:created xsi:type="dcterms:W3CDTF">2018-01-17T05:32:00Z</dcterms:created>
  <dcterms:modified xsi:type="dcterms:W3CDTF">2018-01-17T05:37:00Z</dcterms:modified>
</cp:coreProperties>
</file>