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CE" w:rsidRDefault="009862CE" w:rsidP="009862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885190" cy="815340"/>
                <wp:effectExtent l="381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2CE" w:rsidRDefault="009862CE" w:rsidP="009862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723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in;margin-top:-9pt;width:69.7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" stroked="f">
                <v:textbox style="mso-fit-shape-to-text:t">
                  <w:txbxContent>
                    <w:p w:rsidR="009862CE" w:rsidRDefault="009862CE" w:rsidP="009862C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4850" cy="7239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62CE" w:rsidRDefault="009862CE" w:rsidP="009862CE">
      <w:pPr>
        <w:jc w:val="center"/>
      </w:pPr>
    </w:p>
    <w:p w:rsidR="009862CE" w:rsidRDefault="009862CE" w:rsidP="009862CE">
      <w:pPr>
        <w:jc w:val="center"/>
      </w:pPr>
    </w:p>
    <w:p w:rsidR="009862CE" w:rsidRDefault="009862CE" w:rsidP="009862CE">
      <w:pPr>
        <w:jc w:val="center"/>
      </w:pPr>
    </w:p>
    <w:p w:rsidR="009862CE" w:rsidRPr="00D402B0" w:rsidRDefault="009862CE" w:rsidP="009862CE">
      <w:pPr>
        <w:pStyle w:val="ad"/>
        <w:rPr>
          <w:w w:val="150"/>
          <w:sz w:val="20"/>
        </w:rPr>
      </w:pPr>
      <w:r w:rsidRPr="00D402B0">
        <w:rPr>
          <w:w w:val="150"/>
          <w:sz w:val="20"/>
        </w:rPr>
        <w:t>АДМИНИСТРАЦИЯ ГОРОДСКОГО ОКРУГА ПЕРВОУРАЛЬСК</w:t>
      </w:r>
    </w:p>
    <w:p w:rsidR="009862CE" w:rsidRPr="00E42FAD" w:rsidRDefault="009862CE" w:rsidP="009862CE">
      <w:pPr>
        <w:pStyle w:val="ad"/>
        <w:rPr>
          <w:w w:val="160"/>
          <w:sz w:val="36"/>
        </w:rPr>
      </w:pPr>
      <w:r>
        <w:rPr>
          <w:w w:val="160"/>
          <w:sz w:val="36"/>
        </w:rPr>
        <w:t>ПОСТАНОВЛЕНИЕ</w:t>
      </w:r>
    </w:p>
    <w:p w:rsidR="009862CE" w:rsidRPr="006F106F" w:rsidRDefault="009862CE" w:rsidP="009862CE">
      <w:pPr>
        <w:pStyle w:val="ad"/>
        <w:rPr>
          <w:w w:val="160"/>
          <w:sz w:val="6"/>
          <w:szCs w:val="6"/>
        </w:rPr>
      </w:pPr>
    </w:p>
    <w:p w:rsidR="009862CE" w:rsidRDefault="009862CE" w:rsidP="009862CE">
      <w:pPr>
        <w:pStyle w:val="ad"/>
        <w:rPr>
          <w:w w:val="160"/>
          <w:sz w:val="6"/>
          <w:szCs w:val="6"/>
        </w:rPr>
      </w:pPr>
    </w:p>
    <w:p w:rsidR="009862CE" w:rsidRPr="00510CCD" w:rsidRDefault="009862CE" w:rsidP="009862CE">
      <w:pPr>
        <w:pStyle w:val="ad"/>
        <w:rPr>
          <w:w w:val="160"/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4925" r="34290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xT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3198"/>
        <w:gridCol w:w="3186"/>
      </w:tblGrid>
      <w:tr w:rsidR="009862CE" w:rsidRPr="00DD4ABF" w:rsidTr="00AE0C46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CE" w:rsidRPr="00DD4ABF" w:rsidRDefault="009862CE" w:rsidP="00AE0C4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322" w:type="dxa"/>
            <w:shd w:val="clear" w:color="auto" w:fill="auto"/>
            <w:vAlign w:val="bottom"/>
          </w:tcPr>
          <w:p w:rsidR="009862CE" w:rsidRPr="00DD4ABF" w:rsidRDefault="009862CE" w:rsidP="00AE0C4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D4AB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2CE" w:rsidRPr="00DD4ABF" w:rsidRDefault="009862CE" w:rsidP="00AE0C4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9862CE" w:rsidRDefault="009862CE" w:rsidP="009862C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862CE" w:rsidRDefault="009862CE" w:rsidP="009862C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42FAD">
        <w:rPr>
          <w:sz w:val="28"/>
          <w:szCs w:val="28"/>
        </w:rPr>
        <w:t>г. Первоуральск</w:t>
      </w:r>
    </w:p>
    <w:p w:rsidR="00103696" w:rsidRDefault="00103696" w:rsidP="00103696">
      <w:pPr>
        <w:ind w:right="-8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103696" w:rsidRPr="00DE31A1" w:rsidTr="0047348C">
        <w:tc>
          <w:tcPr>
            <w:tcW w:w="4820" w:type="dxa"/>
            <w:shd w:val="clear" w:color="auto" w:fill="auto"/>
          </w:tcPr>
          <w:p w:rsidR="00103696" w:rsidRPr="00DE31A1" w:rsidRDefault="00103696" w:rsidP="0047348C">
            <w:pPr>
              <w:ind w:right="-83"/>
              <w:jc w:val="both"/>
              <w:rPr>
                <w:sz w:val="28"/>
                <w:szCs w:val="28"/>
              </w:rPr>
            </w:pPr>
            <w:r w:rsidRPr="00DE31A1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«Присвоение адреса объекту адресации, аннулирование адреса объекта адресации</w:t>
            </w:r>
            <w:r>
              <w:rPr>
                <w:sz w:val="28"/>
                <w:szCs w:val="28"/>
              </w:rPr>
              <w:t xml:space="preserve"> на территории городского округа Первоуральск</w:t>
            </w:r>
            <w:r w:rsidRPr="00DE31A1">
              <w:rPr>
                <w:sz w:val="28"/>
                <w:szCs w:val="28"/>
              </w:rPr>
              <w:t>»</w:t>
            </w:r>
          </w:p>
        </w:tc>
      </w:tr>
    </w:tbl>
    <w:p w:rsidR="00103696" w:rsidRDefault="00103696" w:rsidP="00103696">
      <w:pPr>
        <w:ind w:right="-83"/>
        <w:rPr>
          <w:sz w:val="28"/>
          <w:szCs w:val="28"/>
        </w:rPr>
      </w:pPr>
    </w:p>
    <w:p w:rsidR="00103696" w:rsidRDefault="00103696" w:rsidP="00103696">
      <w:pPr>
        <w:rPr>
          <w:sz w:val="28"/>
          <w:szCs w:val="28"/>
        </w:rPr>
      </w:pPr>
    </w:p>
    <w:p w:rsidR="00103696" w:rsidRDefault="00103696" w:rsidP="00103696">
      <w:pPr>
        <w:rPr>
          <w:sz w:val="28"/>
          <w:szCs w:val="28"/>
        </w:rPr>
      </w:pPr>
    </w:p>
    <w:p w:rsidR="00103696" w:rsidRDefault="00103696" w:rsidP="00103696">
      <w:pPr>
        <w:rPr>
          <w:sz w:val="28"/>
          <w:szCs w:val="28"/>
        </w:rPr>
      </w:pPr>
    </w:p>
    <w:p w:rsidR="00103696" w:rsidRDefault="00103696" w:rsidP="00103696">
      <w:pPr>
        <w:ind w:firstLine="709"/>
        <w:jc w:val="both"/>
        <w:rPr>
          <w:sz w:val="28"/>
          <w:szCs w:val="28"/>
        </w:rPr>
      </w:pPr>
      <w:proofErr w:type="gramStart"/>
      <w:r w:rsidRPr="00DE31A1">
        <w:rPr>
          <w:color w:val="000000"/>
          <w:sz w:val="28"/>
          <w:szCs w:val="28"/>
        </w:rPr>
        <w:t xml:space="preserve">В соответствии с Федеральным законом от 06 октября 2003 </w:t>
      </w:r>
      <w:hyperlink r:id="rId7" w:history="1">
        <w:r w:rsidRPr="00DE31A1">
          <w:rPr>
            <w:color w:val="000000"/>
            <w:sz w:val="28"/>
            <w:szCs w:val="28"/>
          </w:rPr>
          <w:t xml:space="preserve">года </w:t>
        </w:r>
        <w:r>
          <w:rPr>
            <w:color w:val="000000"/>
            <w:sz w:val="28"/>
            <w:szCs w:val="28"/>
          </w:rPr>
          <w:t xml:space="preserve">                    </w:t>
        </w:r>
        <w:r w:rsidRPr="00DE31A1">
          <w:rPr>
            <w:color w:val="000000"/>
            <w:sz w:val="28"/>
            <w:szCs w:val="28"/>
          </w:rPr>
          <w:t>№ 131-ФЗ</w:t>
        </w:r>
      </w:hyperlink>
      <w:r w:rsidRPr="00DE31A1">
        <w:rPr>
          <w:color w:val="000000"/>
          <w:sz w:val="28"/>
          <w:szCs w:val="28"/>
        </w:rPr>
        <w:t xml:space="preserve"> «Об общих</w:t>
      </w:r>
      <w:r>
        <w:rPr>
          <w:color w:val="000000"/>
          <w:sz w:val="28"/>
          <w:szCs w:val="28"/>
        </w:rPr>
        <w:t xml:space="preserve"> принципах организации местного</w:t>
      </w:r>
      <w:r w:rsidRPr="00DE31A1">
        <w:rPr>
          <w:color w:val="000000"/>
          <w:sz w:val="28"/>
          <w:szCs w:val="28"/>
        </w:rPr>
        <w:t xml:space="preserve"> самоуправления в Российской Федерации», </w:t>
      </w:r>
      <w:r w:rsidRPr="004A230D">
        <w:rPr>
          <w:color w:val="000000"/>
          <w:sz w:val="28"/>
          <w:szCs w:val="28"/>
        </w:rPr>
        <w:t xml:space="preserve">Федеральным законом </w:t>
      </w:r>
      <w:r w:rsidRPr="00DE31A1">
        <w:rPr>
          <w:color w:val="000000"/>
          <w:sz w:val="28"/>
          <w:szCs w:val="28"/>
        </w:rPr>
        <w:t>от 27 июля 2010 года</w:t>
      </w:r>
      <w:r>
        <w:rPr>
          <w:color w:val="000000"/>
          <w:sz w:val="28"/>
          <w:szCs w:val="28"/>
        </w:rPr>
        <w:t xml:space="preserve">            </w:t>
      </w:r>
      <w:r w:rsidRPr="00DE31A1">
        <w:rPr>
          <w:color w:val="000000"/>
          <w:sz w:val="28"/>
          <w:szCs w:val="28"/>
        </w:rPr>
        <w:t xml:space="preserve"> </w:t>
      </w:r>
      <w:hyperlink r:id="rId8" w:history="1">
        <w:r w:rsidRPr="00DE31A1">
          <w:rPr>
            <w:color w:val="000000"/>
            <w:sz w:val="28"/>
            <w:szCs w:val="28"/>
          </w:rPr>
          <w:t>№ 210-ФЗ</w:t>
        </w:r>
      </w:hyperlink>
      <w:r w:rsidRPr="00DE31A1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4A230D">
        <w:rPr>
          <w:color w:val="000000"/>
          <w:sz w:val="28"/>
          <w:szCs w:val="28"/>
        </w:rPr>
        <w:t xml:space="preserve">Федеральным законом </w:t>
      </w:r>
      <w:r w:rsidRPr="00DE31A1">
        <w:rPr>
          <w:color w:val="000000"/>
          <w:sz w:val="28"/>
          <w:szCs w:val="28"/>
        </w:rPr>
        <w:t xml:space="preserve">от 28 декабря 2013 </w:t>
      </w:r>
      <w:hyperlink r:id="rId9" w:history="1">
        <w:r w:rsidRPr="00DE31A1">
          <w:rPr>
            <w:color w:val="000000"/>
            <w:sz w:val="28"/>
            <w:szCs w:val="28"/>
          </w:rPr>
          <w:t xml:space="preserve">года </w:t>
        </w:r>
        <w:r>
          <w:rPr>
            <w:color w:val="000000"/>
            <w:sz w:val="28"/>
            <w:szCs w:val="28"/>
          </w:rPr>
          <w:t xml:space="preserve">                     </w:t>
        </w:r>
        <w:r w:rsidRPr="00DE31A1">
          <w:rPr>
            <w:color w:val="000000"/>
            <w:sz w:val="28"/>
            <w:szCs w:val="28"/>
          </w:rPr>
          <w:t>№ 443-ФЗ</w:t>
        </w:r>
      </w:hyperlink>
      <w:r w:rsidRPr="00DE31A1">
        <w:rPr>
          <w:color w:val="000000"/>
          <w:sz w:val="28"/>
          <w:szCs w:val="28"/>
        </w:rPr>
        <w:t xml:space="preserve"> «О Федеральной информационной адресной системе и о</w:t>
      </w:r>
      <w:r>
        <w:rPr>
          <w:color w:val="000000"/>
          <w:sz w:val="28"/>
          <w:szCs w:val="28"/>
        </w:rPr>
        <w:t xml:space="preserve"> </w:t>
      </w:r>
      <w:r w:rsidRPr="00DE31A1">
        <w:rPr>
          <w:color w:val="000000"/>
          <w:sz w:val="28"/>
          <w:szCs w:val="28"/>
        </w:rPr>
        <w:t>внесении изменений в Федеральный закон «Об общих принципах организации местного</w:t>
      </w:r>
      <w:proofErr w:type="gramEnd"/>
      <w:r w:rsidRPr="00DE31A1">
        <w:rPr>
          <w:color w:val="000000"/>
          <w:sz w:val="28"/>
          <w:szCs w:val="28"/>
        </w:rPr>
        <w:t xml:space="preserve"> самоуправления в Российской Федерации», </w:t>
      </w:r>
      <w:hyperlink r:id="rId10" w:history="1">
        <w:r w:rsidRPr="00DE31A1">
          <w:rPr>
            <w:color w:val="000000"/>
            <w:sz w:val="28"/>
            <w:szCs w:val="28"/>
          </w:rPr>
          <w:t>Постановлением</w:t>
        </w:r>
      </w:hyperlink>
      <w:r w:rsidRPr="00DE31A1">
        <w:rPr>
          <w:color w:val="000000"/>
          <w:sz w:val="28"/>
          <w:szCs w:val="28"/>
        </w:rPr>
        <w:t xml:space="preserve"> Правительства Российской Федерации от 19 ноября 2014 года № 1221 «Об утверждении Правил присвоения, изменения и аннулирования адресов»</w:t>
      </w:r>
      <w:r>
        <w:rPr>
          <w:color w:val="000000"/>
          <w:sz w:val="28"/>
          <w:szCs w:val="28"/>
        </w:rPr>
        <w:t>,</w:t>
      </w:r>
      <w:r w:rsidRPr="00DE31A1">
        <w:rPr>
          <w:color w:val="000000"/>
          <w:sz w:val="28"/>
          <w:szCs w:val="28"/>
        </w:rPr>
        <w:t xml:space="preserve"> Постановлением </w:t>
      </w:r>
      <w:r w:rsidRPr="00126EAD">
        <w:rPr>
          <w:color w:val="000000"/>
          <w:sz w:val="28"/>
          <w:szCs w:val="28"/>
        </w:rPr>
        <w:t xml:space="preserve">Администрации городского округа Первоуральск </w:t>
      </w:r>
      <w:r>
        <w:rPr>
          <w:color w:val="000000"/>
          <w:sz w:val="28"/>
          <w:szCs w:val="28"/>
        </w:rPr>
        <w:t xml:space="preserve">                                   </w:t>
      </w:r>
      <w:r w:rsidRPr="00126EAD">
        <w:rPr>
          <w:color w:val="000000"/>
          <w:sz w:val="28"/>
          <w:szCs w:val="28"/>
        </w:rPr>
        <w:t>от 29</w:t>
      </w:r>
      <w:r>
        <w:rPr>
          <w:color w:val="000000"/>
          <w:sz w:val="28"/>
          <w:szCs w:val="28"/>
        </w:rPr>
        <w:t xml:space="preserve"> октября </w:t>
      </w:r>
      <w:r w:rsidRPr="00126EAD">
        <w:rPr>
          <w:color w:val="000000"/>
          <w:sz w:val="28"/>
          <w:szCs w:val="28"/>
        </w:rPr>
        <w:t>2015 г</w:t>
      </w:r>
      <w:r>
        <w:rPr>
          <w:color w:val="000000"/>
          <w:sz w:val="28"/>
          <w:szCs w:val="28"/>
        </w:rPr>
        <w:t>ода</w:t>
      </w:r>
      <w:r w:rsidRPr="00126EAD">
        <w:rPr>
          <w:color w:val="000000"/>
          <w:sz w:val="28"/>
          <w:szCs w:val="28"/>
        </w:rPr>
        <w:t xml:space="preserve"> № 2290 «Об утверждении Правил присвоения, изменения и аннулирования адресов на территории</w:t>
      </w:r>
      <w:r>
        <w:rPr>
          <w:color w:val="000000"/>
          <w:sz w:val="28"/>
          <w:szCs w:val="28"/>
        </w:rPr>
        <w:t xml:space="preserve"> </w:t>
      </w:r>
      <w:r w:rsidRPr="00126EAD">
        <w:rPr>
          <w:color w:val="000000"/>
          <w:sz w:val="28"/>
          <w:szCs w:val="28"/>
        </w:rPr>
        <w:t>городского округа Первоуральск»</w:t>
      </w:r>
      <w:r>
        <w:rPr>
          <w:color w:val="000000"/>
          <w:sz w:val="28"/>
          <w:szCs w:val="28"/>
        </w:rPr>
        <w:t>,</w:t>
      </w:r>
      <w:r w:rsidRPr="0042452E">
        <w:rPr>
          <w:sz w:val="28"/>
          <w:szCs w:val="28"/>
        </w:rPr>
        <w:t xml:space="preserve"> руководствуясь Уставом городского округа Первоуральск, Администрация городского округа Первоуральск</w:t>
      </w:r>
    </w:p>
    <w:p w:rsidR="00103696" w:rsidRDefault="00103696" w:rsidP="00103696">
      <w:pPr>
        <w:ind w:firstLine="708"/>
        <w:jc w:val="both"/>
        <w:rPr>
          <w:sz w:val="28"/>
          <w:szCs w:val="28"/>
        </w:rPr>
      </w:pPr>
    </w:p>
    <w:p w:rsidR="00103696" w:rsidRDefault="00103696" w:rsidP="00103696">
      <w:pPr>
        <w:ind w:firstLine="708"/>
        <w:jc w:val="both"/>
        <w:rPr>
          <w:sz w:val="28"/>
          <w:szCs w:val="28"/>
        </w:rPr>
      </w:pPr>
    </w:p>
    <w:p w:rsidR="00103696" w:rsidRDefault="00103696" w:rsidP="0010369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03696" w:rsidRDefault="00103696" w:rsidP="00103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D669BD">
        <w:rPr>
          <w:sz w:val="28"/>
          <w:szCs w:val="28"/>
        </w:rPr>
        <w:t>«Присвоение адреса объекту адресации, аннулирование адреса объекта адресации</w:t>
      </w:r>
      <w:r>
        <w:rPr>
          <w:sz w:val="28"/>
          <w:szCs w:val="28"/>
        </w:rPr>
        <w:t xml:space="preserve"> на территории городского округа Первоуральск</w:t>
      </w:r>
      <w:r w:rsidRPr="00D669BD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(приложение).</w:t>
      </w:r>
    </w:p>
    <w:p w:rsidR="00103696" w:rsidRDefault="00103696" w:rsidP="00103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Признать утратившим силу Постановление Администрации городского округа Первоуральск от 20 августа 2013 года № 2764 «Об утверждении административного регламента по предоставлению муниципальной услуги присвоению (изменению, подтверждению, аннулированию) адресов объектам недвижимости».</w:t>
      </w:r>
    </w:p>
    <w:p w:rsidR="00103696" w:rsidRDefault="00103696" w:rsidP="00103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начальника Управления архитектуры и градостроительства Администрации городского округа Первоуральск Гартмана К. В.</w:t>
      </w:r>
    </w:p>
    <w:p w:rsidR="00103696" w:rsidRDefault="00103696" w:rsidP="00103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«Вечерний Первоуральск» и разместить на официальном сайте городского округа Первоуральск в сети Интернет.</w:t>
      </w:r>
    </w:p>
    <w:p w:rsidR="00103696" w:rsidRDefault="00103696" w:rsidP="00103696">
      <w:pPr>
        <w:jc w:val="both"/>
        <w:rPr>
          <w:sz w:val="28"/>
          <w:szCs w:val="28"/>
        </w:rPr>
      </w:pPr>
    </w:p>
    <w:p w:rsidR="00103696" w:rsidRDefault="00103696" w:rsidP="00103696">
      <w:pPr>
        <w:jc w:val="both"/>
        <w:rPr>
          <w:sz w:val="28"/>
          <w:szCs w:val="28"/>
        </w:rPr>
      </w:pPr>
    </w:p>
    <w:p w:rsidR="00103696" w:rsidRDefault="00103696" w:rsidP="00103696">
      <w:pPr>
        <w:jc w:val="both"/>
        <w:rPr>
          <w:sz w:val="28"/>
          <w:szCs w:val="28"/>
        </w:rPr>
      </w:pPr>
    </w:p>
    <w:p w:rsidR="00103696" w:rsidRDefault="00103696" w:rsidP="00103696">
      <w:pPr>
        <w:jc w:val="both"/>
        <w:rPr>
          <w:sz w:val="28"/>
          <w:szCs w:val="28"/>
        </w:rPr>
      </w:pPr>
    </w:p>
    <w:p w:rsidR="00103696" w:rsidRDefault="001B07D6" w:rsidP="00103696">
      <w:pPr>
        <w:rPr>
          <w:sz w:val="28"/>
          <w:szCs w:val="28"/>
        </w:rPr>
      </w:pPr>
      <w:r>
        <w:rPr>
          <w:sz w:val="28"/>
          <w:szCs w:val="28"/>
        </w:rPr>
        <w:t>И.</w:t>
      </w:r>
      <w:bookmarkStart w:id="0" w:name="_GoBack"/>
      <w:bookmarkEnd w:id="0"/>
      <w:r w:rsidR="00103696">
        <w:rPr>
          <w:sz w:val="28"/>
          <w:szCs w:val="28"/>
        </w:rPr>
        <w:t>о.    Главы     Администрации</w:t>
      </w:r>
    </w:p>
    <w:p w:rsidR="00103696" w:rsidRPr="007665F6" w:rsidRDefault="00103696" w:rsidP="00103696">
      <w:pPr>
        <w:rPr>
          <w:sz w:val="28"/>
          <w:szCs w:val="28"/>
        </w:rPr>
      </w:pPr>
      <w:r w:rsidRPr="00CD6C94">
        <w:rPr>
          <w:sz w:val="28"/>
          <w:szCs w:val="28"/>
        </w:rPr>
        <w:t>городского округа Первоуральск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 А. Хорев</w:t>
      </w:r>
    </w:p>
    <w:p w:rsidR="00A2454A" w:rsidRDefault="00A2454A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9862CE" w:rsidRDefault="009862CE"/>
    <w:p w:rsidR="009862CE" w:rsidRDefault="009862CE"/>
    <w:p w:rsidR="009862CE" w:rsidRDefault="009862CE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03696" w:rsidRDefault="00103696"/>
    <w:p w:rsidR="001B07D6" w:rsidRPr="00784283" w:rsidRDefault="001B07D6" w:rsidP="001B07D6">
      <w:pPr>
        <w:ind w:firstLine="5400"/>
        <w:rPr>
          <w:sz w:val="28"/>
          <w:szCs w:val="28"/>
        </w:rPr>
      </w:pPr>
      <w:r w:rsidRPr="00784283">
        <w:rPr>
          <w:sz w:val="28"/>
          <w:szCs w:val="28"/>
        </w:rPr>
        <w:lastRenderedPageBreak/>
        <w:t>Приложение</w:t>
      </w:r>
    </w:p>
    <w:p w:rsidR="001B07D6" w:rsidRDefault="001B07D6" w:rsidP="001B07D6">
      <w:pPr>
        <w:ind w:left="540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B07D6" w:rsidRPr="00784283" w:rsidRDefault="001B07D6" w:rsidP="001B07D6">
      <w:pPr>
        <w:ind w:left="5400"/>
        <w:rPr>
          <w:sz w:val="28"/>
          <w:szCs w:val="28"/>
        </w:rPr>
      </w:pPr>
      <w:r w:rsidRPr="00784283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Pr="00784283">
        <w:rPr>
          <w:sz w:val="28"/>
          <w:szCs w:val="28"/>
        </w:rPr>
        <w:t xml:space="preserve">городского округа Первоуральск </w:t>
      </w:r>
      <w:proofErr w:type="gramStart"/>
      <w:r w:rsidRPr="00784283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 </w:t>
      </w:r>
      <w:r w:rsidRPr="00784283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</w:t>
      </w:r>
    </w:p>
    <w:p w:rsidR="001B07D6" w:rsidRDefault="001B07D6" w:rsidP="001B07D6">
      <w:pPr>
        <w:jc w:val="right"/>
      </w:pPr>
    </w:p>
    <w:p w:rsidR="001B07D6" w:rsidRDefault="001B07D6" w:rsidP="001B07D6">
      <w:pPr>
        <w:jc w:val="right"/>
      </w:pPr>
    </w:p>
    <w:p w:rsidR="001B07D6" w:rsidRDefault="001B07D6" w:rsidP="001B07D6">
      <w:pPr>
        <w:jc w:val="right"/>
      </w:pPr>
    </w:p>
    <w:p w:rsidR="001B07D6" w:rsidRPr="008907A6" w:rsidRDefault="001B07D6" w:rsidP="001B07D6">
      <w:pPr>
        <w:jc w:val="right"/>
      </w:pPr>
    </w:p>
    <w:p w:rsidR="001B07D6" w:rsidRPr="008907A6" w:rsidRDefault="001B07D6" w:rsidP="001B07D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Pr="008907A6">
        <w:rPr>
          <w:sz w:val="28"/>
          <w:szCs w:val="28"/>
        </w:rPr>
        <w:t xml:space="preserve"> регламент</w:t>
      </w:r>
    </w:p>
    <w:p w:rsidR="001B07D6" w:rsidRPr="008907A6" w:rsidRDefault="001B07D6" w:rsidP="001B07D6">
      <w:pPr>
        <w:jc w:val="center"/>
        <w:rPr>
          <w:sz w:val="28"/>
          <w:szCs w:val="28"/>
        </w:rPr>
      </w:pPr>
      <w:r w:rsidRPr="008907A6">
        <w:rPr>
          <w:sz w:val="28"/>
          <w:szCs w:val="28"/>
        </w:rPr>
        <w:t>предоставления муниципальной услуги</w:t>
      </w:r>
    </w:p>
    <w:p w:rsidR="001B07D6" w:rsidRPr="007A66C5" w:rsidRDefault="001B07D6" w:rsidP="001B07D6">
      <w:pPr>
        <w:jc w:val="center"/>
        <w:rPr>
          <w:sz w:val="28"/>
          <w:szCs w:val="28"/>
        </w:rPr>
      </w:pPr>
      <w:r w:rsidRPr="008907A6">
        <w:rPr>
          <w:sz w:val="28"/>
          <w:szCs w:val="28"/>
        </w:rPr>
        <w:t>«</w:t>
      </w:r>
      <w:r w:rsidRPr="00DE31A1">
        <w:rPr>
          <w:sz w:val="28"/>
          <w:szCs w:val="28"/>
        </w:rPr>
        <w:t xml:space="preserve">Присвоение адреса объекту </w:t>
      </w:r>
      <w:r w:rsidRPr="007A66C5">
        <w:rPr>
          <w:sz w:val="28"/>
          <w:szCs w:val="28"/>
        </w:rPr>
        <w:t>адресации, аннулирование адреса объекта адресации</w:t>
      </w:r>
      <w:r>
        <w:rPr>
          <w:sz w:val="28"/>
          <w:szCs w:val="28"/>
        </w:rPr>
        <w:t xml:space="preserve"> на территории городского округа Первоуральск</w:t>
      </w:r>
      <w:r w:rsidRPr="007A66C5">
        <w:rPr>
          <w:sz w:val="28"/>
          <w:szCs w:val="28"/>
        </w:rPr>
        <w:t>»</w:t>
      </w:r>
    </w:p>
    <w:p w:rsidR="001B07D6" w:rsidRPr="00942362" w:rsidRDefault="001B07D6" w:rsidP="001B07D6">
      <w:pPr>
        <w:jc w:val="center"/>
        <w:rPr>
          <w:sz w:val="28"/>
          <w:szCs w:val="28"/>
        </w:rPr>
      </w:pPr>
    </w:p>
    <w:p w:rsidR="001B07D6" w:rsidRPr="00663877" w:rsidRDefault="001B07D6" w:rsidP="001B07D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3877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1B07D6" w:rsidRPr="00663877" w:rsidRDefault="001B07D6" w:rsidP="001B0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8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3877">
        <w:rPr>
          <w:rFonts w:ascii="Times New Roman" w:hAnsi="Times New Roman" w:cs="Times New Roman"/>
          <w:sz w:val="28"/>
          <w:szCs w:val="28"/>
        </w:rPr>
        <w:t>Административный регламент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663877">
        <w:rPr>
          <w:rFonts w:ascii="Times New Roman" w:hAnsi="Times New Roman" w:cs="Times New Roman"/>
          <w:sz w:val="28"/>
          <w:szCs w:val="28"/>
        </w:rPr>
        <w:t xml:space="preserve">«Присвоение адреса объекту адресации, аннулирование адреса объекта адресации на территории городского округа Первоуральск»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 и административных действий, в том числе особенности выполнения административных процедур </w:t>
      </w:r>
      <w:r w:rsidRPr="00D504CF">
        <w:rPr>
          <w:rFonts w:ascii="Times New Roman" w:hAnsi="Times New Roman" w:cs="Times New Roman"/>
          <w:sz w:val="28"/>
          <w:szCs w:val="28"/>
        </w:rPr>
        <w:t>(действий</w:t>
      </w:r>
      <w:proofErr w:type="gramEnd"/>
      <w:r w:rsidRPr="00D504CF">
        <w:rPr>
          <w:rFonts w:ascii="Times New Roman" w:hAnsi="Times New Roman" w:cs="Times New Roman"/>
          <w:sz w:val="28"/>
          <w:szCs w:val="28"/>
        </w:rPr>
        <w:t>) в электронной форме.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>2.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04CF">
        <w:rPr>
          <w:rFonts w:ascii="Times New Roman" w:hAnsi="Times New Roman" w:cs="Times New Roman"/>
          <w:sz w:val="28"/>
          <w:szCs w:val="28"/>
        </w:rPr>
        <w:t>. Присвоение объекту адресации адреса осуществляется: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>1) в отношении земельных участков в случаях: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 xml:space="preserve">- подготовки документации по планировке территории в </w:t>
      </w:r>
      <w:proofErr w:type="gramStart"/>
      <w:r w:rsidRPr="00D504C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504CF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11" w:history="1">
        <w:r w:rsidRPr="00D504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04C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CF">
        <w:rPr>
          <w:rFonts w:ascii="Times New Roman" w:hAnsi="Times New Roman" w:cs="Times New Roman"/>
          <w:sz w:val="28"/>
          <w:szCs w:val="28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12" w:history="1">
        <w:r w:rsidRPr="00D504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504CF">
        <w:rPr>
          <w:rFonts w:ascii="Times New Roman" w:hAnsi="Times New Roman" w:cs="Times New Roman"/>
          <w:sz w:val="28"/>
          <w:szCs w:val="28"/>
        </w:rPr>
        <w:t>О госуда</w:t>
      </w:r>
      <w:r>
        <w:rPr>
          <w:rFonts w:ascii="Times New Roman" w:hAnsi="Times New Roman" w:cs="Times New Roman"/>
          <w:sz w:val="28"/>
          <w:szCs w:val="28"/>
        </w:rPr>
        <w:t>рственном кадастре недвижимости»</w:t>
      </w:r>
      <w:r w:rsidRPr="00D504CF">
        <w:rPr>
          <w:rFonts w:ascii="Times New Roman" w:hAnsi="Times New Roman" w:cs="Times New Roman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>2) в отношении зданий, сооружений и объектов незавершенного строительства в случаях: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>- выдачи (получения) разрешения на строительство здания или сооружения;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4CF">
        <w:rPr>
          <w:rFonts w:ascii="Times New Roman" w:hAnsi="Times New Roman" w:cs="Times New Roman"/>
          <w:sz w:val="28"/>
          <w:szCs w:val="28"/>
        </w:rPr>
        <w:t xml:space="preserve">- выполнения в отношении здания, сооружения и объекта </w:t>
      </w:r>
      <w:r w:rsidRPr="00D504CF">
        <w:rPr>
          <w:rFonts w:ascii="Times New Roman" w:hAnsi="Times New Roman" w:cs="Times New Roman"/>
          <w:sz w:val="28"/>
          <w:szCs w:val="28"/>
        </w:rPr>
        <w:lastRenderedPageBreak/>
        <w:t xml:space="preserve">незавершенного строительства в соответствии с требованиями, установленными Федеральным </w:t>
      </w:r>
      <w:hyperlink r:id="rId13" w:history="1">
        <w:r w:rsidRPr="00D504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504CF">
        <w:rPr>
          <w:rFonts w:ascii="Times New Roman" w:hAnsi="Times New Roman" w:cs="Times New Roman"/>
          <w:sz w:val="28"/>
          <w:szCs w:val="28"/>
        </w:rPr>
        <w:t>О госуда</w:t>
      </w:r>
      <w:r>
        <w:rPr>
          <w:rFonts w:ascii="Times New Roman" w:hAnsi="Times New Roman" w:cs="Times New Roman"/>
          <w:sz w:val="28"/>
          <w:szCs w:val="28"/>
        </w:rPr>
        <w:t>рственном кадастре недвижимости»</w:t>
      </w:r>
      <w:r w:rsidRPr="00D504CF">
        <w:rPr>
          <w:rFonts w:ascii="Times New Roman" w:hAnsi="Times New Roman" w:cs="Times New Roman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D504CF">
        <w:rPr>
          <w:rFonts w:ascii="Times New Roman" w:hAnsi="Times New Roman" w:cs="Times New Roman"/>
          <w:sz w:val="28"/>
          <w:szCs w:val="28"/>
        </w:rPr>
        <w:t xml:space="preserve"> с Градостроительным </w:t>
      </w:r>
      <w:hyperlink r:id="rId14" w:history="1">
        <w:r w:rsidRPr="00D504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04CF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>3) в отношении помещений в случаях: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 xml:space="preserve">- подготовки и оформления в установленном Жилищным </w:t>
      </w:r>
      <w:hyperlink r:id="rId15" w:history="1">
        <w:r w:rsidRPr="00D504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04CF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6" w:history="1">
        <w:r w:rsidRPr="00D504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0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04CF">
        <w:rPr>
          <w:rFonts w:ascii="Times New Roman" w:hAnsi="Times New Roman" w:cs="Times New Roman"/>
          <w:sz w:val="28"/>
          <w:szCs w:val="28"/>
        </w:rPr>
        <w:t>О госуда</w:t>
      </w:r>
      <w:r>
        <w:rPr>
          <w:rFonts w:ascii="Times New Roman" w:hAnsi="Times New Roman" w:cs="Times New Roman"/>
          <w:sz w:val="28"/>
          <w:szCs w:val="28"/>
        </w:rPr>
        <w:t>рственном кадастре недвижимости»</w:t>
      </w:r>
      <w:r w:rsidRPr="00D504CF">
        <w:rPr>
          <w:rFonts w:ascii="Times New Roman" w:hAnsi="Times New Roman" w:cs="Times New Roman"/>
          <w:sz w:val="28"/>
          <w:szCs w:val="28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04CF">
        <w:rPr>
          <w:rFonts w:ascii="Times New Roman" w:hAnsi="Times New Roman" w:cs="Times New Roman"/>
          <w:sz w:val="28"/>
          <w:szCs w:val="28"/>
        </w:rPr>
        <w:t>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504CF">
        <w:rPr>
          <w:rFonts w:ascii="Times New Roman" w:hAnsi="Times New Roman" w:cs="Times New Roman"/>
          <w:sz w:val="28"/>
          <w:szCs w:val="28"/>
        </w:rPr>
        <w:t>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504CF">
        <w:rPr>
          <w:rFonts w:ascii="Times New Roman" w:hAnsi="Times New Roman" w:cs="Times New Roman"/>
          <w:sz w:val="28"/>
          <w:szCs w:val="28"/>
        </w:rPr>
        <w:t>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Pr="00D504CF">
        <w:rPr>
          <w:rFonts w:ascii="Times New Roman" w:hAnsi="Times New Roman" w:cs="Times New Roman"/>
          <w:sz w:val="28"/>
          <w:szCs w:val="28"/>
        </w:rPr>
        <w:t>. Аннулирование адреса объекта адресации осуществляется в случаях: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>1) прекращения существования объекта адресации;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 xml:space="preserve">2) отказа в осуществлении кадастрового учета объекта адресации по основаниям, указанным в </w:t>
      </w:r>
      <w:hyperlink r:id="rId17" w:history="1">
        <w:r w:rsidRPr="00D504CF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D504C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D504CF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D504CF">
        <w:rPr>
          <w:rFonts w:ascii="Times New Roman" w:hAnsi="Times New Roman" w:cs="Times New Roman"/>
          <w:sz w:val="28"/>
          <w:szCs w:val="28"/>
        </w:rPr>
        <w:t>О госуда</w:t>
      </w:r>
      <w:r>
        <w:rPr>
          <w:rFonts w:ascii="Times New Roman" w:hAnsi="Times New Roman" w:cs="Times New Roman"/>
          <w:sz w:val="28"/>
          <w:szCs w:val="28"/>
        </w:rPr>
        <w:t>рственном кадастре недвижимости»</w:t>
      </w:r>
      <w:r w:rsidRPr="00D504CF">
        <w:rPr>
          <w:rFonts w:ascii="Times New Roman" w:hAnsi="Times New Roman" w:cs="Times New Roman"/>
          <w:sz w:val="28"/>
          <w:szCs w:val="28"/>
        </w:rPr>
        <w:t>;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CF">
        <w:rPr>
          <w:rFonts w:ascii="Times New Roman" w:hAnsi="Times New Roman" w:cs="Times New Roman"/>
          <w:sz w:val="28"/>
          <w:szCs w:val="28"/>
        </w:rPr>
        <w:t>3) присвоения объекту адресации нового адреса.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504CF">
        <w:rPr>
          <w:rFonts w:ascii="Times New Roman" w:hAnsi="Times New Roman" w:cs="Times New Roman"/>
          <w:sz w:val="28"/>
          <w:szCs w:val="28"/>
        </w:rPr>
        <w:t xml:space="preserve">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9" w:history="1">
        <w:r w:rsidRPr="00D504CF">
          <w:rPr>
            <w:rFonts w:ascii="Times New Roman" w:hAnsi="Times New Roman" w:cs="Times New Roman"/>
            <w:sz w:val="28"/>
            <w:szCs w:val="28"/>
          </w:rPr>
          <w:t>частях 4</w:t>
        </w:r>
      </w:hyperlink>
      <w:r w:rsidRPr="00D504C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D504CF">
          <w:rPr>
            <w:rFonts w:ascii="Times New Roman" w:hAnsi="Times New Roman" w:cs="Times New Roman"/>
            <w:sz w:val="28"/>
            <w:szCs w:val="28"/>
          </w:rPr>
          <w:t>5 статьи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D504CF">
        <w:rPr>
          <w:rFonts w:ascii="Times New Roman" w:hAnsi="Times New Roman" w:cs="Times New Roman"/>
          <w:sz w:val="28"/>
          <w:szCs w:val="28"/>
        </w:rPr>
        <w:t>О государственном кад</w:t>
      </w:r>
      <w:r>
        <w:rPr>
          <w:rFonts w:ascii="Times New Roman" w:hAnsi="Times New Roman" w:cs="Times New Roman"/>
          <w:sz w:val="28"/>
          <w:szCs w:val="28"/>
        </w:rPr>
        <w:t>астре недвижимости»</w:t>
      </w:r>
      <w:r w:rsidRPr="00D504CF">
        <w:rPr>
          <w:rFonts w:ascii="Times New Roman" w:hAnsi="Times New Roman" w:cs="Times New Roman"/>
          <w:sz w:val="28"/>
          <w:szCs w:val="28"/>
        </w:rPr>
        <w:t>, из государственного кадастра недвижимости.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504CF">
        <w:rPr>
          <w:rFonts w:ascii="Times New Roman" w:hAnsi="Times New Roman" w:cs="Times New Roman"/>
          <w:sz w:val="28"/>
          <w:szCs w:val="28"/>
        </w:rPr>
        <w:t xml:space="preserve">. Аннулирование адреса существующего объекта адресации без </w:t>
      </w:r>
      <w:r w:rsidRPr="00D504CF">
        <w:rPr>
          <w:rFonts w:ascii="Times New Roman" w:hAnsi="Times New Roman" w:cs="Times New Roman"/>
          <w:sz w:val="28"/>
          <w:szCs w:val="28"/>
        </w:rPr>
        <w:lastRenderedPageBreak/>
        <w:t>одновременного присвоения этому объекту адресации нового адреса не допускается.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504CF">
        <w:rPr>
          <w:rFonts w:ascii="Times New Roman" w:hAnsi="Times New Roman" w:cs="Times New Roman"/>
          <w:sz w:val="28"/>
          <w:szCs w:val="28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B07D6" w:rsidRPr="00D504C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>
        <w:rPr>
          <w:rFonts w:ascii="Times New Roman" w:hAnsi="Times New Roman" w:cs="Times New Roman"/>
          <w:sz w:val="28"/>
          <w:szCs w:val="28"/>
        </w:rPr>
        <w:t>11</w:t>
      </w:r>
      <w:r w:rsidRPr="00D504CF">
        <w:rPr>
          <w:rFonts w:ascii="Times New Roman" w:hAnsi="Times New Roman" w:cs="Times New Roman"/>
          <w:sz w:val="28"/>
          <w:szCs w:val="28"/>
        </w:rPr>
        <w:t>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B07D6" w:rsidRPr="00606F9F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06F9F">
        <w:rPr>
          <w:rFonts w:ascii="Times New Roman" w:hAnsi="Times New Roman" w:cs="Times New Roman"/>
          <w:sz w:val="28"/>
          <w:szCs w:val="28"/>
        </w:rPr>
        <w:t>Муниципальная услуга предоставляется гражданам Российской Федерации, лицам без гражданства и иностранным гражданам, в том числе зарегистрированным в качестве индивидуальных предпринимателей юридическим лицам (в том числе иностранным юридическим лицам), имеющим в собственности объект адресации, либо обладающим одним из следующих вещных прав на объект адресации: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F9F">
        <w:rPr>
          <w:rFonts w:ascii="Times New Roman" w:hAnsi="Times New Roman" w:cs="Times New Roman"/>
          <w:sz w:val="28"/>
          <w:szCs w:val="28"/>
        </w:rPr>
        <w:t>право хозяйственного ведения;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6F9F">
        <w:rPr>
          <w:rFonts w:ascii="Times New Roman" w:hAnsi="Times New Roman" w:cs="Times New Roman"/>
          <w:sz w:val="28"/>
          <w:szCs w:val="28"/>
        </w:rPr>
        <w:t>право оперативного 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F9F">
        <w:rPr>
          <w:rFonts w:ascii="Times New Roman" w:hAnsi="Times New Roman" w:cs="Times New Roman"/>
          <w:sz w:val="28"/>
          <w:szCs w:val="28"/>
        </w:rPr>
        <w:t>право пожизненного наследуемого владения;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F9F">
        <w:rPr>
          <w:rFonts w:ascii="Times New Roman" w:hAnsi="Times New Roman" w:cs="Times New Roman"/>
          <w:sz w:val="28"/>
          <w:szCs w:val="28"/>
        </w:rPr>
        <w:t>право постоянного (бессрочно</w:t>
      </w:r>
      <w:r>
        <w:rPr>
          <w:rFonts w:ascii="Times New Roman" w:hAnsi="Times New Roman" w:cs="Times New Roman"/>
          <w:sz w:val="28"/>
          <w:szCs w:val="28"/>
        </w:rPr>
        <w:t>го) пользования (далее – заявители).</w:t>
      </w:r>
    </w:p>
    <w:p w:rsidR="001B07D6" w:rsidRPr="00404112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112">
        <w:rPr>
          <w:rFonts w:ascii="Times New Roman" w:hAnsi="Times New Roman" w:cs="Times New Roman"/>
          <w:sz w:val="28"/>
          <w:szCs w:val="28"/>
        </w:rPr>
        <w:t>От имени заявителей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1B07D6" w:rsidRPr="00404112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112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B07D6" w:rsidRPr="00404112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112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D60A8">
        <w:rPr>
          <w:rFonts w:ascii="Times New Roman" w:hAnsi="Times New Roman" w:cs="Times New Roman"/>
          <w:sz w:val="28"/>
          <w:szCs w:val="28"/>
        </w:rPr>
        <w:t>. Прием заявителей для консу</w:t>
      </w:r>
      <w:r>
        <w:rPr>
          <w:rFonts w:ascii="Times New Roman" w:hAnsi="Times New Roman" w:cs="Times New Roman"/>
          <w:sz w:val="28"/>
          <w:szCs w:val="28"/>
        </w:rPr>
        <w:t>льтирования и приема заявлений с  документами, указанных</w:t>
      </w:r>
      <w:r w:rsidRPr="00ED60A8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48" w:history="1">
        <w:r w:rsidRPr="00C834C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25</w:t>
      </w:r>
      <w:r w:rsidRPr="00ED60A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архитектуры и градостроительства Администрации городского округа Первоуральск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D60A8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Свердловская область, </w:t>
      </w:r>
      <w:r w:rsidRPr="00ED60A8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Первоуральск</w:t>
      </w:r>
      <w:r w:rsidRPr="00ED60A8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Советская, дом 1</w:t>
      </w:r>
      <w:r w:rsidRPr="00ED60A8">
        <w:rPr>
          <w:rFonts w:ascii="Times New Roman" w:hAnsi="Times New Roman" w:cs="Times New Roman"/>
          <w:sz w:val="28"/>
          <w:szCs w:val="28"/>
        </w:rPr>
        <w:t>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Пятница: с 8-30 до 17-00;</w:t>
      </w:r>
    </w:p>
    <w:p w:rsidR="001B07D6" w:rsidRPr="00ED60A8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Обеденный перерыв с 12-30 до 13-00.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A8">
        <w:rPr>
          <w:rFonts w:ascii="Times New Roman" w:hAnsi="Times New Roman" w:cs="Times New Roman"/>
          <w:sz w:val="28"/>
          <w:szCs w:val="28"/>
        </w:rPr>
        <w:t>Приемные часы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ED60A8">
        <w:rPr>
          <w:rFonts w:ascii="Times New Roman" w:hAnsi="Times New Roman" w:cs="Times New Roman"/>
          <w:sz w:val="28"/>
          <w:szCs w:val="28"/>
        </w:rPr>
        <w:t>: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Среда, Пятница: с 9-00 до 13-00;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Четверг: с 13-00 до 17-00.</w:t>
      </w:r>
    </w:p>
    <w:p w:rsidR="001B07D6" w:rsidRPr="00ED60A8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Pr="00ED60A8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ED60A8">
        <w:rPr>
          <w:rFonts w:ascii="Times New Roman" w:hAnsi="Times New Roman" w:cs="Times New Roman"/>
          <w:sz w:val="28"/>
          <w:szCs w:val="28"/>
        </w:rPr>
        <w:t xml:space="preserve"> 8 (343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D60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62-06-61, 8 (3439) 62-05-95.</w:t>
      </w:r>
    </w:p>
    <w:p w:rsidR="001B07D6" w:rsidRPr="00ED60A8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D60A8">
        <w:rPr>
          <w:rFonts w:ascii="Times New Roman" w:hAnsi="Times New Roman" w:cs="Times New Roman"/>
          <w:sz w:val="28"/>
          <w:szCs w:val="28"/>
        </w:rPr>
        <w:t xml:space="preserve">. Заявление и </w:t>
      </w:r>
      <w:proofErr w:type="gramStart"/>
      <w:r w:rsidRPr="00ED60A8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ED60A8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указанных </w:t>
      </w:r>
      <w:r w:rsidRPr="002F72D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8" w:history="1">
        <w:r w:rsidRPr="002F72D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25</w:t>
      </w:r>
      <w:r w:rsidRPr="00ED60A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подать в орган, предоставляющий муниципальную услугу, с использованием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ED60A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</w:t>
      </w:r>
      <w:r>
        <w:rPr>
          <w:rFonts w:ascii="Times New Roman" w:hAnsi="Times New Roman" w:cs="Times New Roman"/>
          <w:sz w:val="28"/>
          <w:szCs w:val="28"/>
        </w:rPr>
        <w:t>х услуг (функций)»</w:t>
      </w:r>
      <w:r w:rsidRPr="00ED60A8">
        <w:rPr>
          <w:rFonts w:ascii="Times New Roman" w:hAnsi="Times New Roman" w:cs="Times New Roman"/>
          <w:sz w:val="28"/>
          <w:szCs w:val="28"/>
        </w:rPr>
        <w:t xml:space="preserve"> (http://gosuslugi.ru) (далее - Единый портал) в форме электронных документов. В этом случае заявление и электронная копия (электронный образ) каждого документа автоматически будут подписаны простой электронной подписью заявителя. Использование простой электронной подписи на Едином портале при предоставлении муниципальных услуг регулируется </w:t>
      </w:r>
      <w:hyperlink r:id="rId21" w:history="1">
        <w:r w:rsidRPr="00ED60A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D60A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25.01.2013 г. № 33 «</w:t>
      </w:r>
      <w:r w:rsidRPr="00ED60A8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D60A8">
        <w:rPr>
          <w:rFonts w:ascii="Times New Roman" w:hAnsi="Times New Roman" w:cs="Times New Roman"/>
          <w:sz w:val="28"/>
          <w:szCs w:val="28"/>
        </w:rPr>
        <w:t>.</w:t>
      </w:r>
    </w:p>
    <w:p w:rsidR="001B07D6" w:rsidRPr="00ED60A8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A8">
        <w:rPr>
          <w:rFonts w:ascii="Times New Roman" w:hAnsi="Times New Roman" w:cs="Times New Roman"/>
          <w:sz w:val="28"/>
          <w:szCs w:val="28"/>
        </w:rPr>
        <w:t>Для подачи заявления и документов в электронном виде с использованием Единого портала заявителю необходимо зарегистрироваться на Едином портале, пройти подтвержденную регистрацию, получив личный парол</w:t>
      </w:r>
      <w:r>
        <w:rPr>
          <w:rFonts w:ascii="Times New Roman" w:hAnsi="Times New Roman" w:cs="Times New Roman"/>
          <w:sz w:val="28"/>
          <w:szCs w:val="28"/>
        </w:rPr>
        <w:t>ь и логин для доступа в раздел «Личный кабинет»</w:t>
      </w:r>
      <w:r w:rsidRPr="00ED60A8">
        <w:rPr>
          <w:rFonts w:ascii="Times New Roman" w:hAnsi="Times New Roman" w:cs="Times New Roman"/>
          <w:sz w:val="28"/>
          <w:szCs w:val="28"/>
        </w:rPr>
        <w:t>.</w:t>
      </w:r>
    </w:p>
    <w:p w:rsidR="001B07D6" w:rsidRPr="00ED60A8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A8">
        <w:rPr>
          <w:rFonts w:ascii="Times New Roman" w:hAnsi="Times New Roman" w:cs="Times New Roman"/>
          <w:sz w:val="28"/>
          <w:szCs w:val="28"/>
        </w:rPr>
        <w:t xml:space="preserve">Заявителю необходимо представить подлинники документов, </w:t>
      </w:r>
      <w:proofErr w:type="gramStart"/>
      <w:r w:rsidRPr="00ED60A8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ED60A8">
        <w:rPr>
          <w:rFonts w:ascii="Times New Roman" w:hAnsi="Times New Roman" w:cs="Times New Roman"/>
          <w:sz w:val="28"/>
          <w:szCs w:val="28"/>
        </w:rPr>
        <w:t xml:space="preserve"> которых были направлены им в электронном виде через Единый портал,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городского округа Первоуральск либо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ED60A8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получения уведомления о регистрации за</w:t>
      </w:r>
      <w:r>
        <w:rPr>
          <w:rFonts w:ascii="Times New Roman" w:hAnsi="Times New Roman" w:cs="Times New Roman"/>
          <w:sz w:val="28"/>
          <w:szCs w:val="28"/>
        </w:rPr>
        <w:t>явления и документов в разделе «Личный кабинет»</w:t>
      </w:r>
      <w:r w:rsidRPr="00ED60A8">
        <w:rPr>
          <w:rFonts w:ascii="Times New Roman" w:hAnsi="Times New Roman" w:cs="Times New Roman"/>
          <w:sz w:val="28"/>
          <w:szCs w:val="28"/>
        </w:rPr>
        <w:t xml:space="preserve"> на Едином портале.</w:t>
      </w:r>
    </w:p>
    <w:p w:rsidR="001B07D6" w:rsidRPr="00ED60A8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A8">
        <w:rPr>
          <w:rFonts w:ascii="Times New Roman" w:hAnsi="Times New Roman" w:cs="Times New Roman"/>
          <w:sz w:val="28"/>
          <w:szCs w:val="28"/>
        </w:rPr>
        <w:t>Документы, сформированные в результате предоставления муниципальной услуги, выдаются заявителю на бумажном носителе.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4"/>
      <w:bookmarkEnd w:id="3"/>
      <w:r>
        <w:rPr>
          <w:rFonts w:ascii="Times New Roman" w:hAnsi="Times New Roman" w:cs="Times New Roman"/>
          <w:sz w:val="28"/>
          <w:szCs w:val="28"/>
        </w:rPr>
        <w:t>15</w:t>
      </w:r>
      <w:r w:rsidRPr="00ED60A8">
        <w:rPr>
          <w:rFonts w:ascii="Times New Roman" w:hAnsi="Times New Roman" w:cs="Times New Roman"/>
          <w:sz w:val="28"/>
          <w:szCs w:val="28"/>
        </w:rPr>
        <w:t>. Прием з</w:t>
      </w:r>
      <w:r>
        <w:rPr>
          <w:rFonts w:ascii="Times New Roman" w:hAnsi="Times New Roman" w:cs="Times New Roman"/>
          <w:sz w:val="28"/>
          <w:szCs w:val="28"/>
        </w:rPr>
        <w:t>аявителей для приема заявлений с документами</w:t>
      </w:r>
      <w:r w:rsidRPr="00ED60A8">
        <w:rPr>
          <w:rFonts w:ascii="Times New Roman" w:hAnsi="Times New Roman" w:cs="Times New Roman"/>
          <w:sz w:val="28"/>
          <w:szCs w:val="28"/>
        </w:rPr>
        <w:t xml:space="preserve"> осуществляется также в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Первоуральск</w:t>
      </w:r>
      <w:r w:rsidRPr="00ED60A8">
        <w:rPr>
          <w:rFonts w:ascii="Times New Roman" w:hAnsi="Times New Roman" w:cs="Times New Roman"/>
          <w:sz w:val="28"/>
          <w:szCs w:val="28"/>
        </w:rPr>
        <w:t>, а также в филиалах государственного бюджетного у</w:t>
      </w:r>
      <w:r>
        <w:rPr>
          <w:rFonts w:ascii="Times New Roman" w:hAnsi="Times New Roman" w:cs="Times New Roman"/>
          <w:sz w:val="28"/>
          <w:szCs w:val="28"/>
        </w:rPr>
        <w:t>чреждения Свердловской области «</w:t>
      </w:r>
      <w:r w:rsidRPr="00ED60A8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D60A8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D60A8">
        <w:rPr>
          <w:rFonts w:ascii="Times New Roman" w:hAnsi="Times New Roman" w:cs="Times New Roman"/>
          <w:sz w:val="28"/>
          <w:szCs w:val="28"/>
        </w:rPr>
        <w:t>).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адресами, графиками работы и контактными телефонами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Pr="0078556B">
        <w:rPr>
          <w:rFonts w:ascii="Times New Roman" w:hAnsi="Times New Roman" w:cs="Times New Roman"/>
          <w:sz w:val="28"/>
          <w:szCs w:val="28"/>
        </w:rPr>
        <w:t>http://mfc66.ru</w:t>
      </w:r>
      <w:r w:rsidRPr="00ED60A8">
        <w:rPr>
          <w:rFonts w:ascii="Times New Roman" w:hAnsi="Times New Roman" w:cs="Times New Roman"/>
          <w:sz w:val="28"/>
          <w:szCs w:val="28"/>
        </w:rPr>
        <w:t>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D60A8">
        <w:rPr>
          <w:rFonts w:ascii="Times New Roman" w:hAnsi="Times New Roman" w:cs="Times New Roman"/>
          <w:sz w:val="28"/>
          <w:szCs w:val="28"/>
        </w:rPr>
        <w:t>. Информацию о порядке предоставления муниципальной услуги можно получить: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0A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Первоуральск </w:t>
      </w:r>
      <w:r w:rsidRPr="005031B6">
        <w:rPr>
          <w:rFonts w:ascii="Times New Roman" w:hAnsi="Times New Roman" w:cs="Times New Roman"/>
          <w:sz w:val="28"/>
          <w:szCs w:val="28"/>
        </w:rPr>
        <w:t>http://www.prvadm.ru/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7D6" w:rsidRPr="00ED60A8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Едином портале http://gosuslugi.ru</w:t>
      </w:r>
      <w:r w:rsidRPr="00ED60A8">
        <w:rPr>
          <w:rFonts w:ascii="Times New Roman" w:hAnsi="Times New Roman" w:cs="Times New Roman"/>
          <w:sz w:val="28"/>
          <w:szCs w:val="28"/>
        </w:rPr>
        <w:t>;</w:t>
      </w:r>
    </w:p>
    <w:p w:rsidR="001B07D6" w:rsidRPr="00ED60A8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</w:t>
      </w:r>
      <w:r w:rsidRPr="00ED6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МФЦ;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0A8">
        <w:rPr>
          <w:rFonts w:ascii="Times New Roman" w:hAnsi="Times New Roman" w:cs="Times New Roman"/>
          <w:sz w:val="28"/>
          <w:szCs w:val="28"/>
        </w:rPr>
        <w:t>по электронной почте (</w:t>
      </w: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AD2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9E5">
        <w:rPr>
          <w:rFonts w:ascii="Times New Roman" w:hAnsi="Times New Roman" w:cs="Times New Roman"/>
          <w:sz w:val="28"/>
          <w:szCs w:val="28"/>
        </w:rPr>
        <w:t>uaig@prvadm.ru</w:t>
      </w:r>
      <w:r w:rsidRPr="00ED60A8">
        <w:rPr>
          <w:rFonts w:ascii="Times New Roman" w:hAnsi="Times New Roman" w:cs="Times New Roman"/>
          <w:sz w:val="28"/>
          <w:szCs w:val="28"/>
        </w:rPr>
        <w:t>);</w:t>
      </w:r>
    </w:p>
    <w:p w:rsidR="001B07D6" w:rsidRPr="00ED60A8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0A8">
        <w:rPr>
          <w:rFonts w:ascii="Times New Roman" w:hAnsi="Times New Roman" w:cs="Times New Roman"/>
          <w:sz w:val="28"/>
          <w:szCs w:val="28"/>
        </w:rPr>
        <w:t xml:space="preserve">у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ED60A8">
        <w:rPr>
          <w:rFonts w:ascii="Times New Roman" w:hAnsi="Times New Roman" w:cs="Times New Roman"/>
          <w:sz w:val="28"/>
          <w:szCs w:val="28"/>
        </w:rPr>
        <w:t xml:space="preserve"> (приемные часы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ED60A8">
        <w:rPr>
          <w:rFonts w:ascii="Times New Roman" w:hAnsi="Times New Roman" w:cs="Times New Roman"/>
          <w:sz w:val="28"/>
          <w:szCs w:val="28"/>
        </w:rPr>
        <w:t xml:space="preserve"> указаны в </w:t>
      </w:r>
      <w:hyperlink w:anchor="P72" w:history="1">
        <w:r w:rsidRPr="00ED60A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ED60A8">
        <w:rPr>
          <w:rFonts w:ascii="Times New Roman" w:hAnsi="Times New Roman" w:cs="Times New Roman"/>
          <w:sz w:val="28"/>
          <w:szCs w:val="28"/>
        </w:rPr>
        <w:t xml:space="preserve"> </w:t>
      </w:r>
      <w:r w:rsidRPr="00ED60A8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регламента).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D60A8">
        <w:rPr>
          <w:rFonts w:ascii="Times New Roman" w:hAnsi="Times New Roman" w:cs="Times New Roman"/>
          <w:sz w:val="28"/>
          <w:szCs w:val="28"/>
        </w:rPr>
        <w:t>. Информирование заявителей о ходе предоставления муниципальной услуги осуществляется специалистом, ответственным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приемные часы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 телефонам, указанным</w:t>
      </w:r>
      <w:r w:rsidRPr="00ED60A8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72" w:history="1">
        <w:r w:rsidRPr="00ED60A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ED60A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A8">
        <w:rPr>
          <w:rFonts w:ascii="Times New Roman" w:hAnsi="Times New Roman" w:cs="Times New Roman"/>
          <w:sz w:val="28"/>
          <w:szCs w:val="28"/>
        </w:rPr>
        <w:t>Для получения информации о ходе предоставления муниципальной услуги по телефону заявитель должен назвать фамилию, имя, отчество (последнее - при наличии) и регистрационный номер заявления.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A8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D60A8">
        <w:rPr>
          <w:rFonts w:ascii="Times New Roman" w:hAnsi="Times New Roman" w:cs="Times New Roman"/>
          <w:sz w:val="28"/>
          <w:szCs w:val="28"/>
        </w:rPr>
        <w:t xml:space="preserve"> информация о ходе предоставления муниципальной услуги предоставляется заявителю специалистами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D60A8">
        <w:rPr>
          <w:rFonts w:ascii="Times New Roman" w:hAnsi="Times New Roman" w:cs="Times New Roman"/>
          <w:sz w:val="28"/>
          <w:szCs w:val="28"/>
        </w:rPr>
        <w:t>.</w:t>
      </w:r>
    </w:p>
    <w:p w:rsidR="001B07D6" w:rsidRPr="00ED60A8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D60A8">
        <w:rPr>
          <w:rFonts w:ascii="Times New Roman" w:hAnsi="Times New Roman" w:cs="Times New Roman"/>
          <w:sz w:val="28"/>
          <w:szCs w:val="28"/>
        </w:rPr>
        <w:t>. Организациями, участвующими в предоставлении муниципальной услуги, являются:</w:t>
      </w:r>
    </w:p>
    <w:p w:rsidR="001B07D6" w:rsidRPr="00ED60A8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0A8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области;</w:t>
      </w:r>
    </w:p>
    <w:p w:rsidR="001B07D6" w:rsidRPr="00ED60A8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0A8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Свердловской области;</w:t>
      </w:r>
    </w:p>
    <w:p w:rsidR="001B07D6" w:rsidRPr="00ED60A8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0A8">
        <w:rPr>
          <w:rFonts w:ascii="Times New Roman" w:hAnsi="Times New Roman" w:cs="Times New Roman"/>
          <w:sz w:val="28"/>
          <w:szCs w:val="28"/>
        </w:rPr>
        <w:t>филиал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ED60A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</w:t>
      </w:r>
      <w:r>
        <w:rPr>
          <w:rFonts w:ascii="Times New Roman" w:hAnsi="Times New Roman" w:cs="Times New Roman"/>
          <w:sz w:val="28"/>
          <w:szCs w:val="28"/>
        </w:rPr>
        <w:t>ографии по Свердловской области»</w:t>
      </w:r>
      <w:r w:rsidRPr="00ED60A8">
        <w:rPr>
          <w:rFonts w:ascii="Times New Roman" w:hAnsi="Times New Roman" w:cs="Times New Roman"/>
          <w:sz w:val="28"/>
          <w:szCs w:val="28"/>
        </w:rPr>
        <w:t>;</w:t>
      </w:r>
    </w:p>
    <w:p w:rsidR="001B07D6" w:rsidRDefault="001B07D6" w:rsidP="001B0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7D6" w:rsidRPr="00ED60A8" w:rsidRDefault="001B07D6" w:rsidP="001B0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7D6" w:rsidRPr="00ED60A8" w:rsidRDefault="001B07D6" w:rsidP="001B07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60A8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1B07D6" w:rsidRPr="00ED60A8" w:rsidRDefault="001B07D6" w:rsidP="001B0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D60A8">
        <w:rPr>
          <w:rFonts w:ascii="Times New Roman" w:hAnsi="Times New Roman" w:cs="Times New Roman"/>
          <w:sz w:val="28"/>
          <w:szCs w:val="28"/>
        </w:rPr>
        <w:t>. Наиме</w:t>
      </w:r>
      <w:r>
        <w:rPr>
          <w:rFonts w:ascii="Times New Roman" w:hAnsi="Times New Roman" w:cs="Times New Roman"/>
          <w:sz w:val="28"/>
          <w:szCs w:val="28"/>
        </w:rPr>
        <w:t>нование муниципальной услуги – «</w:t>
      </w:r>
      <w:r w:rsidRPr="00663877">
        <w:rPr>
          <w:rFonts w:ascii="Times New Roman" w:hAnsi="Times New Roman" w:cs="Times New Roman"/>
          <w:sz w:val="28"/>
          <w:szCs w:val="28"/>
        </w:rPr>
        <w:t>Присвоение адреса объекту адресации, аннулирование адреса объекта адресации на территории городского округа Первоуральск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60A8">
        <w:rPr>
          <w:rFonts w:ascii="Times New Roman" w:hAnsi="Times New Roman" w:cs="Times New Roman"/>
          <w:sz w:val="28"/>
          <w:szCs w:val="28"/>
        </w:rPr>
        <w:t>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D60A8">
        <w:rPr>
          <w:rFonts w:ascii="Times New Roman" w:hAnsi="Times New Roman" w:cs="Times New Roman"/>
          <w:sz w:val="28"/>
          <w:szCs w:val="28"/>
        </w:rPr>
        <w:t>. Муниципальная услуга предоставляе</w:t>
      </w:r>
      <w:r>
        <w:rPr>
          <w:rFonts w:ascii="Times New Roman" w:hAnsi="Times New Roman" w:cs="Times New Roman"/>
          <w:sz w:val="28"/>
          <w:szCs w:val="28"/>
        </w:rPr>
        <w:t xml:space="preserve">тся Администрацией городского округа Первоуральск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ED60A8">
        <w:rPr>
          <w:rFonts w:ascii="Times New Roman" w:hAnsi="Times New Roman" w:cs="Times New Roman"/>
          <w:sz w:val="28"/>
          <w:szCs w:val="28"/>
        </w:rPr>
        <w:t>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A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через МФЦ</w:t>
      </w:r>
      <w:r w:rsidRPr="00ED60A8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 соглашением о взаимодействии, заключенным между Администрацией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Первоуральск </w:t>
      </w:r>
      <w:r w:rsidRPr="00ED60A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D60A8">
        <w:rPr>
          <w:rFonts w:ascii="Times New Roman" w:hAnsi="Times New Roman" w:cs="Times New Roman"/>
          <w:sz w:val="28"/>
          <w:szCs w:val="28"/>
        </w:rPr>
        <w:t>, со дня вступления в силу такого соглашения.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D60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60A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решение о присвоении адреса объекту адресации или решение об аннулировании адреса объекта адресации, оформленное в виде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D60A8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Первоуральск </w:t>
      </w:r>
      <w:r w:rsidRPr="00ED60A8">
        <w:rPr>
          <w:rFonts w:ascii="Times New Roman" w:hAnsi="Times New Roman" w:cs="Times New Roman"/>
          <w:sz w:val="28"/>
          <w:szCs w:val="28"/>
        </w:rPr>
        <w:t xml:space="preserve">о присвоении адреса объекту адресации или об аннулировании адреса объекта адресации (далее -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D60A8">
        <w:rPr>
          <w:rFonts w:ascii="Times New Roman" w:hAnsi="Times New Roman" w:cs="Times New Roman"/>
          <w:sz w:val="28"/>
          <w:szCs w:val="28"/>
        </w:rPr>
        <w:t xml:space="preserve"> о присвоении (аннулировании) адреса) или решение об отказе в присвоении адреса объекту адресации или аннулировании адреса объекта адресации (далее - решение об</w:t>
      </w:r>
      <w:proofErr w:type="gramEnd"/>
      <w:r w:rsidRPr="00ED6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0A8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ED60A8">
        <w:rPr>
          <w:rFonts w:ascii="Times New Roman" w:hAnsi="Times New Roman" w:cs="Times New Roman"/>
          <w:sz w:val="28"/>
          <w:szCs w:val="28"/>
        </w:rPr>
        <w:t xml:space="preserve"> в присвоении (аннулировании) адреса).</w:t>
      </w:r>
    </w:p>
    <w:p w:rsidR="001B07D6" w:rsidRDefault="001B07D6" w:rsidP="001B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Pr="00ED60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Заявление о предоставлении муниципальной услуги подлежит обязательной регистрации в течение 3 дней с момента поступления. 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A8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D60A8">
        <w:rPr>
          <w:rFonts w:ascii="Times New Roman" w:hAnsi="Times New Roman" w:cs="Times New Roman"/>
          <w:sz w:val="28"/>
          <w:szCs w:val="28"/>
        </w:rPr>
        <w:t xml:space="preserve"> срок предоставления услуги исчисляетс</w:t>
      </w:r>
      <w:r>
        <w:rPr>
          <w:rFonts w:ascii="Times New Roman" w:hAnsi="Times New Roman" w:cs="Times New Roman"/>
          <w:sz w:val="28"/>
          <w:szCs w:val="28"/>
        </w:rPr>
        <w:t xml:space="preserve">я со дня поступления заявления с пакетом </w:t>
      </w:r>
      <w:r w:rsidRPr="00ED60A8">
        <w:rPr>
          <w:rFonts w:ascii="Times New Roman" w:hAnsi="Times New Roman" w:cs="Times New Roman"/>
          <w:sz w:val="28"/>
          <w:szCs w:val="28"/>
        </w:rPr>
        <w:t>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ED60A8">
        <w:rPr>
          <w:rFonts w:ascii="Times New Roman" w:hAnsi="Times New Roman" w:cs="Times New Roman"/>
          <w:sz w:val="28"/>
          <w:szCs w:val="28"/>
        </w:rPr>
        <w:t>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A8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не должен превышать 18 рабочих дней со дня регистрации заявления.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заявления в МФЦ, специалист МФЦ направляет заявление о предоставлении муниципальной услуги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регистрации заявления. Специалист МФЦ дает разъяснения заявителям о сроке предоставления муниципальной услуги.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572C7B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в течение семи рабочих дней со дня регистрации заявления подлинников документов, скан-копии которых были направлены им в электронном виде или через Единый портал, указанных в </w:t>
      </w:r>
      <w:hyperlink w:anchor="P148" w:history="1">
        <w:r w:rsidRPr="00E7704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25</w:t>
      </w:r>
      <w:r w:rsidRPr="00572C7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предоставление муниципальной услуги приостанавливается до дня личного обращения заявителя в </w:t>
      </w:r>
      <w:proofErr w:type="spellStart"/>
      <w:r w:rsidRPr="00572C7B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572C7B">
        <w:rPr>
          <w:rFonts w:ascii="Times New Roman" w:hAnsi="Times New Roman" w:cs="Times New Roman"/>
          <w:sz w:val="28"/>
          <w:szCs w:val="28"/>
        </w:rPr>
        <w:t xml:space="preserve"> с подлинниками документов, но не более чем на 10 рабочих дней со дня приостановки предоставления</w:t>
      </w:r>
      <w:proofErr w:type="gramEnd"/>
      <w:r w:rsidRPr="00572C7B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подлинников документов в течение 10 рабочих дней со дня приостановки предоставления муниципальной услуги </w:t>
      </w:r>
      <w:proofErr w:type="spellStart"/>
      <w:r w:rsidRPr="00572C7B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572C7B">
        <w:rPr>
          <w:rFonts w:ascii="Times New Roman" w:hAnsi="Times New Roman" w:cs="Times New Roman"/>
          <w:sz w:val="28"/>
          <w:szCs w:val="28"/>
        </w:rPr>
        <w:t xml:space="preserve"> направляет ему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572C7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услуги.</w:t>
      </w:r>
    </w:p>
    <w:p w:rsidR="001B07D6" w:rsidRPr="00ED60A8" w:rsidRDefault="001B07D6" w:rsidP="001B0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D60A8">
        <w:rPr>
          <w:rFonts w:ascii="Times New Roman" w:hAnsi="Times New Roman" w:cs="Times New Roman"/>
          <w:sz w:val="28"/>
          <w:szCs w:val="28"/>
        </w:rPr>
        <w:t xml:space="preserve">. </w:t>
      </w:r>
      <w:r w:rsidRPr="00DB6061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отношения, возникающие в связи с предоставлением муниципальной услуги:</w:t>
      </w:r>
    </w:p>
    <w:p w:rsidR="001B07D6" w:rsidRPr="00715B7D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</w:t>
      </w:r>
      <w:r w:rsidRPr="00ED60A8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ED60A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D60A8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715B7D">
        <w:rPr>
          <w:rFonts w:ascii="Times New Roman" w:hAnsi="Times New Roman" w:cs="Times New Roman"/>
          <w:color w:val="000000"/>
          <w:sz w:val="28"/>
          <w:szCs w:val="28"/>
        </w:rPr>
        <w:t xml:space="preserve">(введен в действие Федеральным </w:t>
      </w:r>
      <w:hyperlink r:id="rId23" w:history="1">
        <w:r w:rsidRPr="00715B7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15B7D">
        <w:rPr>
          <w:rFonts w:ascii="Times New Roman" w:hAnsi="Times New Roman" w:cs="Times New Roman"/>
          <w:color w:val="000000"/>
          <w:sz w:val="28"/>
          <w:szCs w:val="28"/>
        </w:rPr>
        <w:t xml:space="preserve"> от 29.12.2004 г. № 191-ФЗ «О введении в действие Градостроительного кодекса Российской Федерации») («Российская газета», № 290, 30.12.2004 г.);</w:t>
      </w:r>
    </w:p>
    <w:p w:rsidR="001B07D6" w:rsidRPr="00715B7D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B7D">
        <w:rPr>
          <w:rFonts w:ascii="Times New Roman" w:hAnsi="Times New Roman" w:cs="Times New Roman"/>
          <w:color w:val="000000"/>
          <w:sz w:val="28"/>
          <w:szCs w:val="28"/>
        </w:rPr>
        <w:t xml:space="preserve">- Земельный </w:t>
      </w:r>
      <w:hyperlink r:id="rId24" w:history="1">
        <w:r w:rsidRPr="00715B7D">
          <w:rPr>
            <w:rFonts w:ascii="Times New Roman" w:hAnsi="Times New Roman" w:cs="Times New Roman"/>
            <w:color w:val="000000"/>
            <w:sz w:val="28"/>
            <w:szCs w:val="28"/>
          </w:rPr>
          <w:t>кодекс</w:t>
        </w:r>
      </w:hyperlink>
      <w:r w:rsidRPr="00715B7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(введен в действие Федеральным </w:t>
      </w:r>
      <w:hyperlink r:id="rId25" w:history="1">
        <w:r w:rsidRPr="00715B7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15B7D">
        <w:rPr>
          <w:rFonts w:ascii="Times New Roman" w:hAnsi="Times New Roman" w:cs="Times New Roman"/>
          <w:color w:val="000000"/>
          <w:sz w:val="28"/>
          <w:szCs w:val="28"/>
        </w:rPr>
        <w:t xml:space="preserve"> от 25.10.2001 г. № 137-ФЗ «О введении в действие Земельного кодекса Российской Федерации») («Российская газета», 30.10.2001 г.);</w:t>
      </w:r>
    </w:p>
    <w:p w:rsidR="001B07D6" w:rsidRPr="00ED60A8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B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ED60A8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ED60A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D60A8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ED60A8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60A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 («Российская газета», №</w:t>
      </w:r>
      <w:r w:rsidRPr="00ED60A8">
        <w:rPr>
          <w:rFonts w:ascii="Times New Roman" w:hAnsi="Times New Roman" w:cs="Times New Roman"/>
          <w:sz w:val="28"/>
          <w:szCs w:val="28"/>
        </w:rPr>
        <w:t xml:space="preserve"> 202, 08.10.2003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D60A8">
        <w:rPr>
          <w:rFonts w:ascii="Times New Roman" w:hAnsi="Times New Roman" w:cs="Times New Roman"/>
          <w:sz w:val="28"/>
          <w:szCs w:val="28"/>
        </w:rPr>
        <w:t>);</w:t>
      </w:r>
    </w:p>
    <w:p w:rsidR="001B07D6" w:rsidRPr="00ED60A8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</w:t>
      </w:r>
      <w:r w:rsidRPr="00ED60A8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ED60A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D60A8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ED60A8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60A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 («</w:t>
      </w:r>
      <w:r w:rsidRPr="00ED60A8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60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60A8">
        <w:rPr>
          <w:rFonts w:ascii="Times New Roman" w:hAnsi="Times New Roman" w:cs="Times New Roman"/>
          <w:sz w:val="28"/>
          <w:szCs w:val="28"/>
        </w:rPr>
        <w:t xml:space="preserve"> 168, 30.07.2010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D60A8">
        <w:rPr>
          <w:rFonts w:ascii="Times New Roman" w:hAnsi="Times New Roman" w:cs="Times New Roman"/>
          <w:sz w:val="28"/>
          <w:szCs w:val="28"/>
        </w:rPr>
        <w:t>);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</w:t>
      </w:r>
      <w:r w:rsidRPr="00ED60A8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ED60A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D60A8">
        <w:rPr>
          <w:rFonts w:ascii="Times New Roman" w:hAnsi="Times New Roman" w:cs="Times New Roman"/>
          <w:sz w:val="28"/>
          <w:szCs w:val="28"/>
        </w:rPr>
        <w:t xml:space="preserve"> от 28.12.2013</w:t>
      </w:r>
      <w:r>
        <w:rPr>
          <w:rFonts w:ascii="Times New Roman" w:hAnsi="Times New Roman" w:cs="Times New Roman"/>
          <w:sz w:val="28"/>
          <w:szCs w:val="28"/>
        </w:rPr>
        <w:t xml:space="preserve"> г. № 443-ФЗ «</w:t>
      </w:r>
      <w:r w:rsidRPr="00ED60A8">
        <w:rPr>
          <w:rFonts w:ascii="Times New Roman" w:hAnsi="Times New Roman" w:cs="Times New Roman"/>
          <w:sz w:val="28"/>
          <w:szCs w:val="28"/>
        </w:rPr>
        <w:t>О федеральной информационной адресной системе и 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ED60A8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 («</w:t>
      </w:r>
      <w:r w:rsidRPr="00ED60A8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», №</w:t>
      </w:r>
      <w:r w:rsidRPr="00ED60A8">
        <w:rPr>
          <w:rFonts w:ascii="Times New Roman" w:hAnsi="Times New Roman" w:cs="Times New Roman"/>
          <w:sz w:val="28"/>
          <w:szCs w:val="28"/>
        </w:rPr>
        <w:t xml:space="preserve"> 295, 30.12.2013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D60A8">
        <w:rPr>
          <w:rFonts w:ascii="Times New Roman" w:hAnsi="Times New Roman" w:cs="Times New Roman"/>
          <w:sz w:val="28"/>
          <w:szCs w:val="28"/>
        </w:rPr>
        <w:t>);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B7D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Федеральный </w:t>
      </w:r>
      <w:hyperlink r:id="rId29" w:history="1">
        <w:r w:rsidRPr="00715B7D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715B7D">
        <w:rPr>
          <w:rFonts w:ascii="Times New Roman" w:hAnsi="Times New Roman" w:cs="Times New Roman"/>
          <w:color w:val="000000"/>
          <w:sz w:val="28"/>
          <w:szCs w:val="28"/>
        </w:rPr>
        <w:t xml:space="preserve"> от 27.07.2006 г. № 152-ФЗ «О персональных данных» («Российская газета», № 165, 29.07.2006 г.);</w:t>
      </w:r>
    </w:p>
    <w:p w:rsidR="001B07D6" w:rsidRPr="00ED60A8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135F1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едеральный закон от 13.07.2015 г. №</w:t>
      </w:r>
      <w:r w:rsidRPr="00A135F1">
        <w:rPr>
          <w:rFonts w:ascii="Times New Roman" w:hAnsi="Times New Roman" w:cs="Times New Roman"/>
          <w:color w:val="000000"/>
          <w:sz w:val="28"/>
          <w:szCs w:val="28"/>
        </w:rPr>
        <w:t xml:space="preserve"> 218-ФЗ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135F1">
        <w:rPr>
          <w:rFonts w:ascii="Times New Roman" w:hAnsi="Times New Roman" w:cs="Times New Roman"/>
          <w:color w:val="000000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ED60A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D60A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</w:t>
      </w:r>
      <w:r>
        <w:rPr>
          <w:rFonts w:ascii="Times New Roman" w:hAnsi="Times New Roman" w:cs="Times New Roman"/>
          <w:sz w:val="28"/>
          <w:szCs w:val="28"/>
        </w:rPr>
        <w:t>г. № 1221 «</w:t>
      </w:r>
      <w:r w:rsidRPr="00ED60A8">
        <w:rPr>
          <w:rFonts w:ascii="Times New Roman" w:hAnsi="Times New Roman" w:cs="Times New Roman"/>
          <w:sz w:val="28"/>
          <w:szCs w:val="28"/>
        </w:rPr>
        <w:t>Об утверждении Правил присвоения, из</w:t>
      </w:r>
      <w:r>
        <w:rPr>
          <w:rFonts w:ascii="Times New Roman" w:hAnsi="Times New Roman" w:cs="Times New Roman"/>
          <w:sz w:val="28"/>
          <w:szCs w:val="28"/>
        </w:rPr>
        <w:t>менения и аннулирования адресов»</w:t>
      </w:r>
      <w:r w:rsidRPr="00ED60A8">
        <w:rPr>
          <w:rFonts w:ascii="Times New Roman" w:hAnsi="Times New Roman" w:cs="Times New Roman"/>
          <w:sz w:val="28"/>
          <w:szCs w:val="28"/>
        </w:rPr>
        <w:t>;</w:t>
      </w:r>
    </w:p>
    <w:p w:rsidR="001B07D6" w:rsidRPr="00ED60A8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31" w:history="1">
        <w:r w:rsidRPr="00ED60A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D60A8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11.12.2014</w:t>
      </w:r>
      <w:r>
        <w:rPr>
          <w:rFonts w:ascii="Times New Roman" w:hAnsi="Times New Roman" w:cs="Times New Roman"/>
          <w:sz w:val="28"/>
          <w:szCs w:val="28"/>
        </w:rPr>
        <w:t xml:space="preserve"> г. № 146н «</w:t>
      </w:r>
      <w:r w:rsidRPr="00ED60A8">
        <w:rPr>
          <w:rFonts w:ascii="Times New Roman" w:hAnsi="Times New Roman" w:cs="Times New Roman"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60A8">
        <w:rPr>
          <w:rFonts w:ascii="Times New Roman" w:hAnsi="Times New Roman" w:cs="Times New Roman"/>
          <w:sz w:val="28"/>
          <w:szCs w:val="28"/>
        </w:rPr>
        <w:t>;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32" w:history="1">
        <w:r w:rsidRPr="00ED60A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D60A8">
        <w:rPr>
          <w:rFonts w:ascii="Times New Roman" w:hAnsi="Times New Roman" w:cs="Times New Roman"/>
          <w:sz w:val="28"/>
          <w:szCs w:val="28"/>
        </w:rPr>
        <w:t xml:space="preserve"> Минэкономразвития Российской Федерации от 25.08.2014</w:t>
      </w:r>
      <w:r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Pr="00ED6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60A8">
        <w:rPr>
          <w:rFonts w:ascii="Times New Roman" w:hAnsi="Times New Roman" w:cs="Times New Roman"/>
          <w:sz w:val="28"/>
          <w:szCs w:val="28"/>
        </w:rPr>
        <w:t xml:space="preserve"> 504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60A8">
        <w:rPr>
          <w:rFonts w:ascii="Times New Roman" w:hAnsi="Times New Roman" w:cs="Times New Roman"/>
          <w:sz w:val="28"/>
          <w:szCs w:val="28"/>
        </w:rPr>
        <w:t>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60A8">
        <w:rPr>
          <w:rFonts w:ascii="Times New Roman" w:hAnsi="Times New Roman" w:cs="Times New Roman"/>
          <w:sz w:val="28"/>
          <w:szCs w:val="28"/>
        </w:rPr>
        <w:t>;</w:t>
      </w:r>
      <w:bookmarkStart w:id="4" w:name="P148"/>
      <w:bookmarkEnd w:id="4"/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040A">
        <w:rPr>
          <w:rFonts w:ascii="Times New Roman" w:hAnsi="Times New Roman" w:cs="Times New Roman"/>
          <w:sz w:val="28"/>
          <w:szCs w:val="28"/>
        </w:rPr>
        <w:t>Устав городского ок</w:t>
      </w:r>
      <w:r>
        <w:rPr>
          <w:rFonts w:ascii="Times New Roman" w:hAnsi="Times New Roman" w:cs="Times New Roman"/>
          <w:sz w:val="28"/>
          <w:szCs w:val="28"/>
        </w:rPr>
        <w:t>руга Первоуральск, утвержденный</w:t>
      </w:r>
      <w:r w:rsidRPr="00A6040A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A6040A">
        <w:rPr>
          <w:rFonts w:ascii="Times New Roman" w:hAnsi="Times New Roman" w:cs="Times New Roman"/>
          <w:color w:val="003300"/>
          <w:sz w:val="28"/>
          <w:szCs w:val="28"/>
        </w:rPr>
        <w:t>Первоуральского городского совета от 23.06.2005 г. № 94</w:t>
      </w:r>
      <w:r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1B07D6" w:rsidRPr="00715B7D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B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33" w:history="1">
        <w:r w:rsidRPr="00715B7D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 Администрации городского округа Первоуральск от 29.10.2015 г. № 2290 «Об утверждении Правил присвоения, изменения и аннулирования адресов на территории городского округа Первоуральск»</w:t>
        </w:r>
        <w:r w:rsidRPr="00715B7D">
          <w:rPr>
            <w:rFonts w:ascii="Times New Roman" w:hAnsi="Times New Roman" w:cs="Times New Roman"/>
            <w:color w:val="000000"/>
            <w:sz w:val="28"/>
            <w:szCs w:val="28"/>
          </w:rPr>
          <w:t xml:space="preserve">. </w:t>
        </w:r>
      </w:hyperlink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ED60A8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приведен в таблице 1.</w:t>
      </w:r>
    </w:p>
    <w:p w:rsidR="001B07D6" w:rsidRDefault="001B07D6" w:rsidP="001B07D6">
      <w:pPr>
        <w:pStyle w:val="ConsPlusNormal"/>
        <w:jc w:val="right"/>
        <w:outlineLvl w:val="2"/>
      </w:pPr>
    </w:p>
    <w:p w:rsidR="001B07D6" w:rsidRPr="00C17372" w:rsidRDefault="001B07D6" w:rsidP="001B07D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17372">
        <w:rPr>
          <w:rFonts w:ascii="Times New Roman" w:hAnsi="Times New Roman" w:cs="Times New Roman"/>
          <w:sz w:val="28"/>
          <w:szCs w:val="28"/>
        </w:rPr>
        <w:t>Таблица 1</w:t>
      </w:r>
    </w:p>
    <w:p w:rsidR="001B07D6" w:rsidRPr="00ED60A8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948"/>
        <w:gridCol w:w="2835"/>
      </w:tblGrid>
      <w:tr w:rsidR="001B07D6" w:rsidRPr="00715B7D" w:rsidTr="00D91870">
        <w:tc>
          <w:tcPr>
            <w:tcW w:w="3288" w:type="dxa"/>
            <w:vAlign w:val="center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Категория и (или) наименование представляемого документа</w:t>
            </w:r>
          </w:p>
        </w:tc>
        <w:tc>
          <w:tcPr>
            <w:tcW w:w="2948" w:type="dxa"/>
            <w:vAlign w:val="center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Форма представления документа</w:t>
            </w:r>
          </w:p>
        </w:tc>
        <w:tc>
          <w:tcPr>
            <w:tcW w:w="2835" w:type="dxa"/>
            <w:vAlign w:val="center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Заявление о присвоении адреса объекту адресации (об аннулировании адреса объекта адресации)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Подлинник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 xml:space="preserve">Оформляется по </w:t>
            </w:r>
            <w:hyperlink r:id="rId34" w:history="1">
              <w:r w:rsidRPr="00715B7D">
                <w:rPr>
                  <w:rFonts w:ascii="Times New Roman" w:hAnsi="Times New Roman" w:cs="Times New Roman"/>
                  <w:color w:val="000000"/>
                </w:rPr>
                <w:t>форме</w:t>
              </w:r>
            </w:hyperlink>
            <w:r w:rsidRPr="00715B7D">
              <w:rPr>
                <w:rFonts w:ascii="Times New Roman" w:hAnsi="Times New Roman" w:cs="Times New Roman"/>
                <w:color w:val="000000"/>
              </w:rPr>
              <w:t>, утвержденной Приказом Министерства финансов Российской Федерации от 11.12.2014 г. № 146н 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аннулирование его адреса».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 xml:space="preserve">Документ, удостоверяющий личность заявителя </w:t>
            </w:r>
            <w:hyperlink w:anchor="P215" w:history="1">
              <w:r w:rsidRPr="00715B7D">
                <w:rPr>
                  <w:rFonts w:ascii="Times New Roman" w:hAnsi="Times New Roman" w:cs="Times New Roman"/>
                  <w:color w:val="000000"/>
                </w:rPr>
                <w:t>&lt;*&gt;</w:t>
              </w:r>
            </w:hyperlink>
            <w:r w:rsidRPr="00715B7D">
              <w:rPr>
                <w:rFonts w:ascii="Times New Roman" w:hAnsi="Times New Roman" w:cs="Times New Roman"/>
                <w:color w:val="000000"/>
              </w:rPr>
              <w:t xml:space="preserve">, из числа </w:t>
            </w:r>
            <w:proofErr w:type="gramStart"/>
            <w:r w:rsidRPr="00715B7D">
              <w:rPr>
                <w:rFonts w:ascii="Times New Roman" w:hAnsi="Times New Roman" w:cs="Times New Roman"/>
                <w:color w:val="000000"/>
              </w:rPr>
              <w:t>следующих</w:t>
            </w:r>
            <w:proofErr w:type="gramEnd"/>
            <w:r w:rsidRPr="00715B7D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паспорт гражданина Российской Федерации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550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Для граждан Российской Федерации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удостоверение личности моряка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lastRenderedPageBreak/>
              <w:t>удостоверение личности военнослужащего Российской Федерации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военный билет солдата, матроса, сержанта, старшины, прапорщика и мичмана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 xml:space="preserve">временное удостоверение личности гражданина Российской Федерации по </w:t>
            </w:r>
            <w:hyperlink r:id="rId35" w:history="1">
              <w:r w:rsidRPr="00715B7D">
                <w:rPr>
                  <w:rFonts w:ascii="Times New Roman" w:hAnsi="Times New Roman" w:cs="Times New Roman"/>
                  <w:color w:val="000000"/>
                </w:rPr>
                <w:t>форме № 2П</w:t>
              </w:r>
            </w:hyperlink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свидетельство о рождении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Представляется гражданами Российской Федерации, не достигшими возраста 14 лет и являющимися собственниками зданий, сооружений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 xml:space="preserve">паспорт иностранного гражданина (национальный паспорт или национальный заграничный паспорт) </w:t>
            </w:r>
            <w:hyperlink w:anchor="P216" w:history="1">
              <w:r w:rsidRPr="00715B7D">
                <w:rPr>
                  <w:rFonts w:ascii="Times New Roman" w:hAnsi="Times New Roman" w:cs="Times New Roman"/>
                  <w:color w:val="000000"/>
                </w:rPr>
                <w:t>&lt;**&gt;</w:t>
              </w:r>
            </w:hyperlink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Для иностранных граждан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вид на жительство в Российской Федерации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Для иностранных граждан или лиц без гражданства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разрешение на временное проживание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удостоверение беженца или свидетельство о рассмотрении ходатайства о признании беженцем на территории Российской Федерации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 xml:space="preserve">иной документ, установленный федеральным законом или </w:t>
            </w:r>
            <w:r w:rsidRPr="0090112C">
              <w:rPr>
                <w:rFonts w:ascii="Times New Roman" w:hAnsi="Times New Roman" w:cs="Times New Roman"/>
                <w:color w:val="000000"/>
              </w:rPr>
              <w:t xml:space="preserve">признаваемый в соответствии с </w:t>
            </w:r>
            <w:r w:rsidRPr="00715B7D">
              <w:rPr>
                <w:rFonts w:ascii="Times New Roman" w:hAnsi="Times New Roman" w:cs="Times New Roman"/>
                <w:color w:val="000000"/>
              </w:rPr>
              <w:t xml:space="preserve">международным договором в качестве </w:t>
            </w:r>
            <w:r w:rsidRPr="00715B7D">
              <w:rPr>
                <w:rFonts w:ascii="Times New Roman" w:hAnsi="Times New Roman" w:cs="Times New Roman"/>
                <w:bCs/>
                <w:color w:val="000000"/>
              </w:rPr>
              <w:t>документа</w:t>
            </w:r>
            <w:r w:rsidRPr="00715B7D">
              <w:rPr>
                <w:rFonts w:ascii="Times New Roman" w:hAnsi="Times New Roman" w:cs="Times New Roman"/>
                <w:color w:val="000000"/>
              </w:rPr>
              <w:t>, удостоверяющего личность иностранного гражданина или лица без гражданства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Учредительные документы юридического лица иностранного государства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899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Для юридических лиц иностранного государства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Документы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086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Представляется в случае, если заявителем является иностранное юридическое лицо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 xml:space="preserve">Правоустанавливающие или правоудостоверяющие документы </w:t>
            </w:r>
            <w:r w:rsidRPr="00715B7D">
              <w:rPr>
                <w:rFonts w:ascii="Times New Roman" w:hAnsi="Times New Roman" w:cs="Times New Roman"/>
                <w:color w:val="000000"/>
              </w:rPr>
              <w:lastRenderedPageBreak/>
              <w:t>на объект адресации, принадлежащий заявителю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lastRenderedPageBreak/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 xml:space="preserve">Представляется в случае, если право собственности не </w:t>
            </w:r>
            <w:r w:rsidRPr="00715B7D">
              <w:rPr>
                <w:rFonts w:ascii="Times New Roman" w:hAnsi="Times New Roman" w:cs="Times New Roman"/>
                <w:color w:val="000000"/>
              </w:rPr>
              <w:lastRenderedPageBreak/>
              <w:t xml:space="preserve">зарегистрировано в Едином государственном реестре </w:t>
            </w:r>
            <w:r>
              <w:rPr>
                <w:rFonts w:ascii="Times New Roman" w:hAnsi="Times New Roman" w:cs="Times New Roman"/>
                <w:color w:val="000000"/>
              </w:rPr>
              <w:t>недвижимости</w:t>
            </w:r>
          </w:p>
        </w:tc>
      </w:tr>
      <w:tr w:rsidR="001B07D6" w:rsidRPr="00715B7D" w:rsidTr="00D91870">
        <w:tc>
          <w:tcPr>
            <w:tcW w:w="328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lastRenderedPageBreak/>
              <w:t>Схема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2948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-"-</w:t>
            </w:r>
          </w:p>
        </w:tc>
        <w:tc>
          <w:tcPr>
            <w:tcW w:w="2835" w:type="dxa"/>
          </w:tcPr>
          <w:p w:rsidR="001B07D6" w:rsidRPr="00715B7D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7D">
              <w:rPr>
                <w:rFonts w:ascii="Times New Roman" w:hAnsi="Times New Roman" w:cs="Times New Roman"/>
                <w:color w:val="000000"/>
              </w:rPr>
              <w:t>Представляется заявителем в случае присвоения адреса земельному участку</w:t>
            </w:r>
          </w:p>
        </w:tc>
      </w:tr>
      <w:tr w:rsidR="001B07D6" w:rsidRPr="00715B7D" w:rsidTr="00D91870">
        <w:tc>
          <w:tcPr>
            <w:tcW w:w="9071" w:type="dxa"/>
            <w:gridSpan w:val="3"/>
          </w:tcPr>
          <w:p w:rsidR="001B07D6" w:rsidRPr="00715B7D" w:rsidRDefault="001B07D6" w:rsidP="00D918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5" w:name="P215"/>
            <w:bookmarkEnd w:id="5"/>
            <w:r w:rsidRPr="00715B7D">
              <w:rPr>
                <w:rFonts w:ascii="Times New Roman" w:hAnsi="Times New Roman" w:cs="Times New Roman"/>
                <w:color w:val="000000"/>
              </w:rPr>
              <w:t xml:space="preserve">&lt;*&gt; Документ включен в перечень документов, представляемых заявителем в соответствии с </w:t>
            </w:r>
            <w:hyperlink r:id="rId36" w:history="1">
              <w:r w:rsidRPr="00715B7D">
                <w:rPr>
                  <w:rFonts w:ascii="Times New Roman" w:hAnsi="Times New Roman" w:cs="Times New Roman"/>
                  <w:color w:val="000000"/>
                </w:rPr>
                <w:t>частью 6 статьи 7</w:t>
              </w:r>
            </w:hyperlink>
            <w:r w:rsidRPr="00715B7D">
              <w:rPr>
                <w:rFonts w:ascii="Times New Roman" w:hAnsi="Times New Roman" w:cs="Times New Roman"/>
                <w:color w:val="000000"/>
              </w:rPr>
              <w:t xml:space="preserve"> Федерального закона от 27.07.2010 г. № 210-ФЗ «Об организации предоставления государственных и муниципальных услуг» и представляется в обязательном порядке</w:t>
            </w:r>
          </w:p>
          <w:p w:rsidR="001B07D6" w:rsidRPr="00715B7D" w:rsidRDefault="001B07D6" w:rsidP="00D9187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6" w:name="P216"/>
            <w:bookmarkEnd w:id="6"/>
            <w:r w:rsidRPr="00715B7D">
              <w:rPr>
                <w:rFonts w:ascii="Times New Roman" w:hAnsi="Times New Roman" w:cs="Times New Roman"/>
                <w:color w:val="000000"/>
              </w:rPr>
              <w:t>&lt;**&gt; Документы, выданные компетентными органами иностранных государств и представленные заявителем для получения муниципальной услуги, должны быть легализованы, если иное не предусмотрено международными договорами Российской Федерации, и переведены на русский язык. Верность перевода должна быть нотариально удостоверена</w:t>
            </w:r>
          </w:p>
        </w:tc>
      </w:tr>
    </w:tbl>
    <w:p w:rsidR="001B07D6" w:rsidRDefault="001B07D6" w:rsidP="001B07D6">
      <w:pPr>
        <w:pStyle w:val="ConsPlusNormal"/>
        <w:ind w:firstLine="540"/>
        <w:jc w:val="both"/>
      </w:pPr>
    </w:p>
    <w:p w:rsidR="001B07D6" w:rsidRPr="00715B7D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B7D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указанные в </w:t>
      </w:r>
      <w:hyperlink w:anchor="P150" w:history="1">
        <w:r w:rsidRPr="00715B7D">
          <w:rPr>
            <w:rFonts w:ascii="Times New Roman" w:hAnsi="Times New Roman" w:cs="Times New Roman"/>
            <w:color w:val="000000"/>
            <w:sz w:val="28"/>
            <w:szCs w:val="28"/>
          </w:rPr>
          <w:t>таблице 1</w:t>
        </w:r>
      </w:hyperlink>
      <w:r w:rsidRPr="00715B7D">
        <w:rPr>
          <w:rFonts w:ascii="Times New Roman" w:hAnsi="Times New Roman" w:cs="Times New Roman"/>
          <w:color w:val="000000"/>
          <w:sz w:val="28"/>
          <w:szCs w:val="28"/>
        </w:rPr>
        <w:t>, могут быть поданы в электронном виде с использованием Единого портала в форматах DOC, PDF, XLS, DOCX, XLSX, JPG, JPEG, PNG, MDI, TIFF, ODT, ODS (за исключением заявления, которое формируется автоматически при заполнении полей в форме заявления, размещенной на Едином портале). Электронные копии таких документов могут быть направлены в виде архивного файла в формате ZIP. Размер прикладываемого файла не должен превышать 5000 Кб.</w:t>
      </w:r>
    </w:p>
    <w:p w:rsidR="001B07D6" w:rsidRPr="009F0B92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9F0B92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приведен в таблице 2.</w:t>
      </w:r>
    </w:p>
    <w:p w:rsidR="001B07D6" w:rsidRPr="009F0B92" w:rsidRDefault="001B07D6" w:rsidP="001B07D6">
      <w:pPr>
        <w:pStyle w:val="ConsPlusNormal"/>
        <w:jc w:val="both"/>
        <w:rPr>
          <w:rFonts w:ascii="Times New Roman" w:hAnsi="Times New Roman" w:cs="Times New Roman"/>
        </w:rPr>
      </w:pPr>
    </w:p>
    <w:p w:rsidR="001B07D6" w:rsidRPr="009F0B92" w:rsidRDefault="001B07D6" w:rsidP="001B07D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222"/>
      <w:bookmarkEnd w:id="7"/>
      <w:r w:rsidRPr="009F0B92">
        <w:rPr>
          <w:rFonts w:ascii="Times New Roman" w:hAnsi="Times New Roman" w:cs="Times New Roman"/>
          <w:sz w:val="28"/>
          <w:szCs w:val="28"/>
        </w:rPr>
        <w:t>Таблица 2</w:t>
      </w:r>
    </w:p>
    <w:p w:rsidR="001B07D6" w:rsidRPr="009F0B92" w:rsidRDefault="001B07D6" w:rsidP="001B07D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948"/>
        <w:gridCol w:w="2835"/>
      </w:tblGrid>
      <w:tr w:rsidR="001B07D6" w:rsidRPr="009F0B92" w:rsidTr="00D91870">
        <w:tc>
          <w:tcPr>
            <w:tcW w:w="3288" w:type="dxa"/>
            <w:vMerge w:val="restart"/>
            <w:vAlign w:val="center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Категория и (или) наименование запрашиваемого документа</w:t>
            </w:r>
          </w:p>
        </w:tc>
        <w:tc>
          <w:tcPr>
            <w:tcW w:w="5783" w:type="dxa"/>
            <w:gridSpan w:val="2"/>
            <w:vAlign w:val="center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 xml:space="preserve">Документ, представляемый заявителем по собственной инициативе взамен </w:t>
            </w:r>
            <w:proofErr w:type="gramStart"/>
            <w:r w:rsidRPr="009F0B92">
              <w:rPr>
                <w:rFonts w:ascii="Times New Roman" w:hAnsi="Times New Roman" w:cs="Times New Roman"/>
              </w:rPr>
              <w:t>запрашиваемого</w:t>
            </w:r>
            <w:proofErr w:type="gramEnd"/>
          </w:p>
        </w:tc>
      </w:tr>
      <w:tr w:rsidR="001B07D6" w:rsidRPr="009F0B92" w:rsidTr="00D91870">
        <w:tc>
          <w:tcPr>
            <w:tcW w:w="3288" w:type="dxa"/>
            <w:vMerge/>
          </w:tcPr>
          <w:p w:rsidR="001B07D6" w:rsidRPr="009F0B92" w:rsidRDefault="001B07D6" w:rsidP="00D91870"/>
        </w:tc>
        <w:tc>
          <w:tcPr>
            <w:tcW w:w="2948" w:type="dxa"/>
            <w:vAlign w:val="center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форма представления</w:t>
            </w:r>
          </w:p>
        </w:tc>
      </w:tr>
      <w:tr w:rsidR="001B07D6" w:rsidRPr="009F0B92" w:rsidTr="00D91870">
        <w:tc>
          <w:tcPr>
            <w:tcW w:w="328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3</w:t>
            </w:r>
          </w:p>
        </w:tc>
      </w:tr>
      <w:tr w:rsidR="001B07D6" w:rsidRPr="009F0B92" w:rsidTr="00D91870">
        <w:tc>
          <w:tcPr>
            <w:tcW w:w="328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 xml:space="preserve">Выписка из Единого государственного реестра </w:t>
            </w:r>
            <w:r>
              <w:rPr>
                <w:rFonts w:ascii="Times New Roman" w:hAnsi="Times New Roman" w:cs="Times New Roman"/>
              </w:rPr>
              <w:t xml:space="preserve">недвижимости об основных характеристиках и </w:t>
            </w:r>
            <w:r w:rsidRPr="009F0B92">
              <w:rPr>
                <w:rFonts w:ascii="Times New Roman" w:hAnsi="Times New Roman" w:cs="Times New Roman"/>
              </w:rPr>
              <w:t xml:space="preserve">зарегистрированных правах на </w:t>
            </w:r>
            <w:r>
              <w:rPr>
                <w:rFonts w:ascii="Times New Roman" w:hAnsi="Times New Roman" w:cs="Times New Roman"/>
              </w:rPr>
              <w:t>объект недвижимости</w:t>
            </w:r>
            <w:r w:rsidRPr="009F0B92">
              <w:rPr>
                <w:rFonts w:ascii="Times New Roman" w:hAnsi="Times New Roman" w:cs="Times New Roman"/>
              </w:rPr>
              <w:t xml:space="preserve"> или уведомление об отсутствии запрашиваемых сведений (предоставляется Управлением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294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 xml:space="preserve">Выписка из </w:t>
            </w:r>
            <w:r>
              <w:rPr>
                <w:rFonts w:ascii="Times New Roman" w:hAnsi="Times New Roman" w:cs="Times New Roman"/>
              </w:rPr>
              <w:t>ЕГРН</w:t>
            </w:r>
            <w:r w:rsidRPr="009F0B92">
              <w:rPr>
                <w:rFonts w:ascii="Times New Roman" w:hAnsi="Times New Roman" w:cs="Times New Roman"/>
              </w:rPr>
              <w:t xml:space="preserve"> или уведомление об отсутствии запрашиваемых сведений</w:t>
            </w:r>
          </w:p>
        </w:tc>
        <w:tc>
          <w:tcPr>
            <w:tcW w:w="2835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Подлинник, или копия с предъявлением подлинника, или нотариально заверенная копия</w:t>
            </w:r>
          </w:p>
        </w:tc>
      </w:tr>
      <w:tr w:rsidR="001B07D6" w:rsidRPr="009F0B92" w:rsidTr="00D91870">
        <w:tc>
          <w:tcPr>
            <w:tcW w:w="328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 xml:space="preserve">Выписка из Единого государственного реестра </w:t>
            </w:r>
            <w:r w:rsidRPr="009F0B92">
              <w:rPr>
                <w:rFonts w:ascii="Times New Roman" w:hAnsi="Times New Roman" w:cs="Times New Roman"/>
              </w:rPr>
              <w:lastRenderedPageBreak/>
              <w:t>юридических лиц</w:t>
            </w:r>
            <w:r>
              <w:rPr>
                <w:rFonts w:ascii="Times New Roman" w:hAnsi="Times New Roman" w:cs="Times New Roman"/>
              </w:rPr>
              <w:t>/индивидуальных предпринимателей</w:t>
            </w:r>
            <w:r w:rsidRPr="009F0B92">
              <w:rPr>
                <w:rFonts w:ascii="Times New Roman" w:hAnsi="Times New Roman" w:cs="Times New Roman"/>
              </w:rPr>
              <w:t xml:space="preserve"> (предоставляется Управлением Федеральной налоговой службы России по Свердловской области)</w:t>
            </w:r>
          </w:p>
        </w:tc>
        <w:tc>
          <w:tcPr>
            <w:tcW w:w="294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lastRenderedPageBreak/>
              <w:t xml:space="preserve">Выписка из </w:t>
            </w:r>
            <w:r>
              <w:rPr>
                <w:rFonts w:ascii="Times New Roman" w:hAnsi="Times New Roman" w:cs="Times New Roman"/>
              </w:rPr>
              <w:t>ЕГРЮЛ/ЕГРИП</w:t>
            </w:r>
          </w:p>
        </w:tc>
        <w:tc>
          <w:tcPr>
            <w:tcW w:w="2835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-"-</w:t>
            </w:r>
          </w:p>
        </w:tc>
      </w:tr>
      <w:tr w:rsidR="001B07D6" w:rsidRPr="009F0B92" w:rsidTr="00D91870">
        <w:tc>
          <w:tcPr>
            <w:tcW w:w="328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lastRenderedPageBreak/>
              <w:t xml:space="preserve">Разрешение на строительство объекта адресации (предоставляется </w:t>
            </w:r>
            <w:proofErr w:type="spellStart"/>
            <w:r>
              <w:rPr>
                <w:rFonts w:ascii="Times New Roman" w:hAnsi="Times New Roman" w:cs="Times New Roman"/>
              </w:rPr>
              <w:t>УАиГ</w:t>
            </w:r>
            <w:proofErr w:type="spellEnd"/>
            <w:r w:rsidRPr="009F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Разрешение на строительство</w:t>
            </w:r>
          </w:p>
        </w:tc>
        <w:tc>
          <w:tcPr>
            <w:tcW w:w="2835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-"-</w:t>
            </w:r>
          </w:p>
        </w:tc>
      </w:tr>
      <w:tr w:rsidR="001B07D6" w:rsidRPr="009F0B92" w:rsidTr="00D91870">
        <w:tc>
          <w:tcPr>
            <w:tcW w:w="328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 xml:space="preserve">Разрешение на ввод объекта адресации в эксплуатацию (предоставляется </w:t>
            </w:r>
            <w:proofErr w:type="spellStart"/>
            <w:r>
              <w:rPr>
                <w:rFonts w:ascii="Times New Roman" w:hAnsi="Times New Roman" w:cs="Times New Roman"/>
              </w:rPr>
              <w:t>УАиГ</w:t>
            </w:r>
            <w:proofErr w:type="spellEnd"/>
            <w:r w:rsidRPr="009F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Разрешение на ввод объекта адресации в эксплуатацию</w:t>
            </w:r>
          </w:p>
        </w:tc>
        <w:tc>
          <w:tcPr>
            <w:tcW w:w="2835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-"-</w:t>
            </w:r>
          </w:p>
        </w:tc>
      </w:tr>
      <w:tr w:rsidR="001B07D6" w:rsidRPr="009F0B92" w:rsidTr="00D91870">
        <w:tc>
          <w:tcPr>
            <w:tcW w:w="328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 xml:space="preserve">Решение о переводе жилого помещения в нежилое помещение или нежилого помещения в жилое помещение (предоставляется </w:t>
            </w:r>
            <w:r>
              <w:rPr>
                <w:rFonts w:ascii="Times New Roman" w:hAnsi="Times New Roman" w:cs="Times New Roman"/>
              </w:rPr>
              <w:t>Администрацией</w:t>
            </w:r>
            <w:r w:rsidRPr="009F0B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 Первоуральск</w:t>
            </w:r>
            <w:r w:rsidRPr="009F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Решение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835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-"-</w:t>
            </w:r>
          </w:p>
        </w:tc>
      </w:tr>
      <w:tr w:rsidR="001B07D6" w:rsidRPr="009F0B92" w:rsidTr="00D91870">
        <w:tc>
          <w:tcPr>
            <w:tcW w:w="328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 xml:space="preserve">Акт приемочной комиссии, подтверждающий завершение переустройства и (или) перепланировки помещения (предоставляется </w:t>
            </w:r>
            <w:r>
              <w:rPr>
                <w:rFonts w:ascii="Times New Roman" w:hAnsi="Times New Roman" w:cs="Times New Roman"/>
              </w:rPr>
              <w:t>ПМКУ «Управление капитального строительства»</w:t>
            </w:r>
            <w:r w:rsidRPr="009F0B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8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Акт приемочной комиссии</w:t>
            </w:r>
          </w:p>
        </w:tc>
        <w:tc>
          <w:tcPr>
            <w:tcW w:w="2835" w:type="dxa"/>
          </w:tcPr>
          <w:p w:rsidR="001B07D6" w:rsidRPr="009F0B92" w:rsidRDefault="001B07D6" w:rsidP="00D9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92">
              <w:rPr>
                <w:rFonts w:ascii="Times New Roman" w:hAnsi="Times New Roman" w:cs="Times New Roman"/>
              </w:rPr>
              <w:t>-"-</w:t>
            </w:r>
          </w:p>
        </w:tc>
      </w:tr>
    </w:tbl>
    <w:p w:rsidR="001B07D6" w:rsidRPr="009F0B92" w:rsidRDefault="001B07D6" w:rsidP="001B07D6">
      <w:pPr>
        <w:pStyle w:val="ConsPlusNormal"/>
        <w:jc w:val="both"/>
        <w:rPr>
          <w:rFonts w:ascii="Times New Roman" w:hAnsi="Times New Roman" w:cs="Times New Roman"/>
        </w:rPr>
      </w:pPr>
    </w:p>
    <w:p w:rsidR="001B07D6" w:rsidRPr="00715B7D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B7D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указанные в </w:t>
      </w:r>
      <w:hyperlink w:anchor="P222" w:history="1">
        <w:r w:rsidRPr="00715B7D">
          <w:rPr>
            <w:rFonts w:ascii="Times New Roman" w:hAnsi="Times New Roman" w:cs="Times New Roman"/>
            <w:color w:val="000000"/>
            <w:sz w:val="28"/>
            <w:szCs w:val="28"/>
          </w:rPr>
          <w:t>таблице 2</w:t>
        </w:r>
      </w:hyperlink>
      <w:r w:rsidRPr="00715B7D">
        <w:rPr>
          <w:rFonts w:ascii="Times New Roman" w:hAnsi="Times New Roman" w:cs="Times New Roman"/>
          <w:color w:val="000000"/>
          <w:sz w:val="28"/>
          <w:szCs w:val="28"/>
        </w:rPr>
        <w:t>, могут быть получены без участия заявителя в ходе межведомственного (внутриведомственного) информационного взаимодействия. Заявитель вправе представить эти документы по собственной инициативе.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</w:t>
      </w:r>
      <w:hyperlink r:id="rId37" w:history="1">
        <w:r w:rsidRPr="00E0276A">
          <w:rPr>
            <w:rFonts w:ascii="Times New Roman" w:hAnsi="Times New Roman" w:cs="Times New Roman"/>
            <w:color w:val="000000"/>
            <w:sz w:val="28"/>
            <w:szCs w:val="28"/>
          </w:rPr>
          <w:t>пунктов 1</w:t>
        </w:r>
      </w:hyperlink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38" w:history="1">
        <w:r w:rsidRPr="00E0276A">
          <w:rPr>
            <w:rFonts w:ascii="Times New Roman" w:hAnsi="Times New Roman" w:cs="Times New Roman"/>
            <w:color w:val="000000"/>
            <w:sz w:val="28"/>
            <w:szCs w:val="28"/>
          </w:rPr>
          <w:t>2 части 1 статьи 7</w:t>
        </w:r>
      </w:hyperlink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 запрещается требовать от заявителя: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76A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39" w:history="1">
        <w:r w:rsidRPr="00E0276A">
          <w:rPr>
            <w:rFonts w:ascii="Times New Roman" w:hAnsi="Times New Roman" w:cs="Times New Roman"/>
            <w:color w:val="000000"/>
            <w:sz w:val="28"/>
            <w:szCs w:val="28"/>
          </w:rPr>
          <w:t>частью 6 статьи 7</w:t>
        </w:r>
      </w:hyperlink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Федерального закона от 27.07.2010 г. №  210-ФЗ «Об</w:t>
      </w:r>
      <w:proofErr w:type="gramEnd"/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предоставления государственных и муниципальных услуг».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76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. Исчерпывающий перечень оснований для отказа в приеме заявления и документов, необходимых для предоставления муниципальной услуги, </w:t>
      </w:r>
      <w:r w:rsidRPr="00E0276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составляют следующие факты: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76A">
        <w:rPr>
          <w:rFonts w:ascii="Times New Roman" w:hAnsi="Times New Roman" w:cs="Times New Roman"/>
          <w:color w:val="000000"/>
          <w:sz w:val="28"/>
          <w:szCs w:val="28"/>
        </w:rPr>
        <w:t>- заявителем представлены нечитаемые документы, документы с приписками, подчистками, помарками;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76A">
        <w:rPr>
          <w:rFonts w:ascii="Times New Roman" w:hAnsi="Times New Roman" w:cs="Times New Roman"/>
          <w:color w:val="000000"/>
          <w:sz w:val="28"/>
          <w:szCs w:val="28"/>
        </w:rPr>
        <w:t>- в заявлении не указаны фамилия, имя и отчество (последнее - при наличии) физического лица, адрес его места жительства, наименование юридического лица и его местонахождение;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- заявитель обратился в не приемное время (приемные часы </w:t>
      </w:r>
      <w:proofErr w:type="spellStart"/>
      <w:r w:rsidRPr="00E0276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указаны в пункте 13 настоящего Административного регламента).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268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E0276A">
        <w:rPr>
          <w:rFonts w:ascii="Times New Roman" w:hAnsi="Times New Roman" w:cs="Times New Roman"/>
          <w:color w:val="000000"/>
          <w:sz w:val="28"/>
          <w:szCs w:val="28"/>
        </w:rPr>
        <w:t>. Исчерпывающий перечень оснований для возврата заявления и приложенных к нему документов составляют следующие факты: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- форма </w:t>
      </w:r>
      <w:hyperlink r:id="rId40" w:history="1">
        <w:r w:rsidRPr="00E0276A">
          <w:rPr>
            <w:rFonts w:ascii="Times New Roman" w:hAnsi="Times New Roman" w:cs="Times New Roman"/>
            <w:color w:val="000000"/>
            <w:sz w:val="28"/>
            <w:szCs w:val="28"/>
          </w:rPr>
          <w:t>заявления</w:t>
        </w:r>
      </w:hyperlink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не соответствует требованиям, установленным Приказом Министерства финансов Российской Федерации от 11.12.2014 г.        № 146н «Об утверждении форм заявления о присвоении или аннулировании адреса объекту адресации, решения об отказе в присвоении, аннулировании адреса»;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76A">
        <w:rPr>
          <w:rFonts w:ascii="Times New Roman" w:hAnsi="Times New Roman" w:cs="Times New Roman"/>
          <w:color w:val="000000"/>
          <w:sz w:val="28"/>
          <w:szCs w:val="28"/>
        </w:rPr>
        <w:t>- к заявлению не приложены документы, предусмотренные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148" w:history="1">
        <w:r w:rsidRPr="00E0276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заявителем заявления и скан-копий документов в электронном виде по электронной почте или через Единый портал основанием для приостановки предоставления муниципальной услуги на 10 дней является непредставление заявителем подлинников документов, указанных в </w:t>
      </w:r>
      <w:hyperlink w:anchor="P148" w:history="1">
        <w:r w:rsidRPr="00E0276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E0276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в течение семи дней со дня отправки уведомления о регистрации заявления, в котором содержится информация о дате и времени представления подлинников</w:t>
      </w:r>
      <w:proofErr w:type="gramEnd"/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документов.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272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E0276A">
        <w:rPr>
          <w:rFonts w:ascii="Times New Roman" w:hAnsi="Times New Roman" w:cs="Times New Roman"/>
          <w:color w:val="000000"/>
          <w:sz w:val="28"/>
          <w:szCs w:val="28"/>
        </w:rPr>
        <w:t>. Исчерпывающий перечень оснований для отказа в предоставлении муниципальной услуги составляют следующие факты: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76A">
        <w:rPr>
          <w:rFonts w:ascii="Times New Roman" w:hAnsi="Times New Roman" w:cs="Times New Roman"/>
          <w:color w:val="000000"/>
          <w:sz w:val="28"/>
          <w:szCs w:val="28"/>
        </w:rPr>
        <w:t>- с заявлением обратилось лицо, не являющееся заявителем;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76A">
        <w:rPr>
          <w:rFonts w:ascii="Times New Roman" w:hAnsi="Times New Roman" w:cs="Times New Roman"/>
          <w:color w:val="000000"/>
          <w:sz w:val="28"/>
          <w:szCs w:val="28"/>
        </w:rPr>
        <w:t>- ответ на межведомственный (внутриведомственный) запрос свидетельствует об отсутствии документов и (или) информации, необходимых для присвоения объекту адресации адреса или аннулирования адреса объекта адресации, и данный документ не был представлен заявителем по собственной инициативе;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76A">
        <w:rPr>
          <w:rFonts w:ascii="Times New Roman" w:hAnsi="Times New Roman" w:cs="Times New Roman"/>
          <w:color w:val="000000"/>
          <w:sz w:val="28"/>
          <w:szCs w:val="28"/>
        </w:rPr>
        <w:t>- объект адресации (объект недвижимости, в результате раздела которого, выдела из которого, реконструкции или иного соответствующего законодательству Российской Федерации действия был образован другой объект недвижимости) не снят с государственного кадастрового учета;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- документы, указанные в </w:t>
      </w:r>
      <w:hyperlink w:anchor="P148" w:history="1">
        <w:r w:rsidRPr="00E0276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E0276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обязанность по представлению </w:t>
      </w:r>
      <w:proofErr w:type="gramStart"/>
      <w:r w:rsidRPr="00E0276A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возложена на заявителя, выданы с нарушением порядка, установленного законодательством Российской Федерации;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отсутствуют случаи и (или) условия для присвоения адреса объекту адресации или для аннулирования адреса объекта адресации, указанные в </w:t>
      </w:r>
      <w:hyperlink w:anchor="P48" w:history="1">
        <w:r w:rsidRPr="00E0276A">
          <w:rPr>
            <w:rFonts w:ascii="Times New Roman" w:hAnsi="Times New Roman" w:cs="Times New Roman"/>
            <w:color w:val="000000"/>
            <w:sz w:val="28"/>
            <w:szCs w:val="28"/>
          </w:rPr>
          <w:t>пунктах 2</w:t>
        </w:r>
      </w:hyperlink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-11</w:t>
      </w: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в том числе по причине </w:t>
      </w:r>
      <w:proofErr w:type="gramStart"/>
      <w:r w:rsidRPr="00E0276A">
        <w:rPr>
          <w:rFonts w:ascii="Times New Roman" w:hAnsi="Times New Roman" w:cs="Times New Roman"/>
          <w:color w:val="000000"/>
          <w:sz w:val="28"/>
          <w:szCs w:val="28"/>
        </w:rPr>
        <w:t>невозможности идентификации расположения объекта адресации</w:t>
      </w:r>
      <w:proofErr w:type="gramEnd"/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E027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границах земельного участка ввиду отсутствия сведений о расположении объекта адресации в границах земельного участка;</w:t>
      </w: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- заявитель не представил подлинники документов, предусмотренных </w:t>
      </w:r>
      <w:hyperlink w:anchor="P148" w:history="1">
        <w:r w:rsidRPr="00E0276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Pr="00E0276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в </w:t>
      </w:r>
      <w:proofErr w:type="spellStart"/>
      <w:r w:rsidRPr="00E0276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Администрацию городского округа Первоуральск в течение 10 рабочих дней со дня приостановки предоставления муниципальной услуги (в случае направления заявителем заявления и </w:t>
      </w:r>
      <w:proofErr w:type="gramStart"/>
      <w:r w:rsidRPr="00E0276A">
        <w:rPr>
          <w:rFonts w:ascii="Times New Roman" w:hAnsi="Times New Roman" w:cs="Times New Roman"/>
          <w:color w:val="000000"/>
          <w:sz w:val="28"/>
          <w:szCs w:val="28"/>
        </w:rPr>
        <w:t>скан-копий</w:t>
      </w:r>
      <w:proofErr w:type="gramEnd"/>
      <w:r w:rsidRPr="00E0276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в электронном виде по электронной почте или через Единый портал);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1B8">
        <w:rPr>
          <w:rFonts w:ascii="Times New Roman" w:hAnsi="Times New Roman" w:cs="Times New Roman"/>
          <w:color w:val="000000"/>
          <w:sz w:val="28"/>
          <w:szCs w:val="28"/>
        </w:rPr>
        <w:t xml:space="preserve">- сведения, указанные в заявлении, направленном в электронном виде, не соответствуют сведениям, указанным в представленных заявителем подлинниках документов (в случае направления заявителем заявления и </w:t>
      </w:r>
      <w:proofErr w:type="gramStart"/>
      <w:r w:rsidRPr="001721B8">
        <w:rPr>
          <w:rFonts w:ascii="Times New Roman" w:hAnsi="Times New Roman" w:cs="Times New Roman"/>
          <w:color w:val="000000"/>
          <w:sz w:val="28"/>
          <w:szCs w:val="28"/>
        </w:rPr>
        <w:t>скан-копий</w:t>
      </w:r>
      <w:proofErr w:type="gramEnd"/>
      <w:r w:rsidRPr="001721B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в электронном виде по электронной почте или через Единый портал).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3755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7558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1B07D6" w:rsidRPr="00386629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386629">
        <w:rPr>
          <w:rFonts w:ascii="Times New Roman" w:hAnsi="Times New Roman" w:cs="Times New Roman"/>
          <w:sz w:val="28"/>
          <w:szCs w:val="28"/>
        </w:rPr>
        <w:t>Максимальное время ожидания заявителя в очереди при подаче заявления и документов, необходимых для предоставления муниципальной услуги, не должно превышать 15 минут.</w:t>
      </w:r>
    </w:p>
    <w:p w:rsidR="001B07D6" w:rsidRPr="00386629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386629">
        <w:rPr>
          <w:rFonts w:ascii="Times New Roman" w:hAnsi="Times New Roman" w:cs="Times New Roman"/>
          <w:sz w:val="28"/>
          <w:szCs w:val="28"/>
        </w:rPr>
        <w:t>. Максимальное время ожидания заявителя в очереди для получения консультации не должно превышать 15 минут.</w:t>
      </w:r>
    </w:p>
    <w:p w:rsidR="001B07D6" w:rsidRPr="00386629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386629">
        <w:rPr>
          <w:rFonts w:ascii="Times New Roman" w:hAnsi="Times New Roman" w:cs="Times New Roman"/>
          <w:sz w:val="28"/>
          <w:szCs w:val="28"/>
        </w:rPr>
        <w:t>. Максимальное время приема заявления и документов, необходимых для предоставления муниципальной услуги, не должно превышать 15 минут.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386629">
        <w:rPr>
          <w:rFonts w:ascii="Times New Roman" w:hAnsi="Times New Roman" w:cs="Times New Roman"/>
          <w:sz w:val="28"/>
          <w:szCs w:val="28"/>
        </w:rPr>
        <w:t>. Максимальное время ожидания заявителя в очереди для получения результата предоставления муниципальной услуги не должно превышать 15 минут.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37. Показателями оценки доступности и качества предоставления муниципальной услуги являются: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количество обращений за получением муниципальной услуги;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количество получателей муниципальной услуги;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среднее количество человеко-часов, затраченных на предоставление одной муниципальной услуги;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количество регламентированных посещений Администрации городского округа Первоуральск для получения муниципальной услуги;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количество обращений с использованием Единого портала;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максимальное количество документов, необходимых для предоставления муниципальной услуги;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максимальное количество межведомственных запросов для обеспечения предоставления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максимальное количество документов, которые заявитель обязан самостоятельно представить для получения муниципальной услуги;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максимальное время ожидания заявителей от момента обращения за получением муниципальной услуги до фактического начала предоставления муниципальной услуги;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информационной системы, автоматизирующей процесс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муниципальной услуги;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доступность бланков заявлений или иных документов, необходимых для предоставления муниципальной услуги, в сети Интернет;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размещение информации о порядке предоставления муниципальной услуги в сети Интернет;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информации о порядке предоставления муниципальной услуги в брошюрах, буклетах, на информационных стендах и электронных табло в помещениях Администрации городского округа Первоуральск, </w:t>
      </w:r>
      <w:proofErr w:type="spellStart"/>
      <w:r w:rsidRPr="00932DF0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932D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возможность получения консультации специалистов по вопросам предоставления муниципальной услуги: по телефону, через сеть Интернет, по электронной почте, с использованием порталов государственных и муниципальных услуг, при личном обращении, при письменном обращении;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наличие электронной системы управления очередью на прием для получения муниципальной услуги;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количество консультаций по вопросам предоставления муниципальной услуги;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максимальная удаленность места жительства потенциального заявителя от места предоставления муниципальной услуги;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максимальное время перемещения от места жительства потенциального заявителя до места предоставления муниципальной услуги на общественном транспорте;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доля заявителей, удовлетворенных качеством предоставления муниципальной услуги, от общего числа опрошенных заявителей;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доля заявителей, удовлетворенных результатом предоставления муниципальной услуги, от общего числа опрошенных заявителей;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количество обоснованных жалоб на нарушение требований настоящего Административного регламента;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доля обоснованных жалоб от общего количества обращений за получением муниципальной услуги;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- количество обращений в судебные органы для обжалования решений и действий (бездействия) должностных лиц при предоставлении муниципальной услуги.</w:t>
      </w:r>
    </w:p>
    <w:p w:rsidR="001B07D6" w:rsidRDefault="001B07D6" w:rsidP="001B07D6">
      <w:pPr>
        <w:pStyle w:val="ConsPlusNormal"/>
        <w:jc w:val="both"/>
      </w:pP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Default="001B07D6" w:rsidP="001B07D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МУЛЬТИМИДИЙНОЙ ИНФОРМАЦИИ О ПОРЯДКЕ ПРЕДОСТАВЛЕНИЯ МУНИЦИПАЛЬНОЙ УСЛУГИ</w:t>
      </w:r>
    </w:p>
    <w:p w:rsidR="001B07D6" w:rsidRPr="004C62C6" w:rsidRDefault="001B07D6" w:rsidP="001B07D6">
      <w:pPr>
        <w:widowControl w:val="0"/>
        <w:ind w:firstLine="709"/>
        <w:jc w:val="both"/>
        <w:rPr>
          <w:sz w:val="28"/>
          <w:szCs w:val="28"/>
        </w:rPr>
      </w:pPr>
    </w:p>
    <w:p w:rsidR="001B07D6" w:rsidRPr="00226F36" w:rsidRDefault="001B07D6" w:rsidP="001B07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38. </w:t>
      </w:r>
      <w:r w:rsidRPr="00226F36">
        <w:rPr>
          <w:sz w:val="28"/>
          <w:szCs w:val="28"/>
        </w:rPr>
        <w:t xml:space="preserve">Помещения для работы с заявителями (далее – </w:t>
      </w:r>
      <w:r>
        <w:rPr>
          <w:sz w:val="28"/>
          <w:szCs w:val="28"/>
        </w:rPr>
        <w:t>помещения) размещаются в здании по адресу, указанному в пункте 13 настоящего Административного регламента</w:t>
      </w:r>
      <w:r w:rsidRPr="00226F36">
        <w:rPr>
          <w:sz w:val="28"/>
          <w:szCs w:val="28"/>
        </w:rPr>
        <w:t>. Помеще</w:t>
      </w:r>
      <w:r>
        <w:rPr>
          <w:sz w:val="28"/>
          <w:szCs w:val="28"/>
        </w:rPr>
        <w:t xml:space="preserve">ния оборудуются в соответствии </w:t>
      </w:r>
      <w:r w:rsidRPr="00226F36">
        <w:rPr>
          <w:sz w:val="28"/>
          <w:szCs w:val="28"/>
        </w:rPr>
        <w:t xml:space="preserve">с санитарными и противопожарными нормами и правилами. </w:t>
      </w:r>
    </w:p>
    <w:p w:rsidR="001B07D6" w:rsidRPr="00226F36" w:rsidRDefault="001B07D6" w:rsidP="001B07D6">
      <w:pPr>
        <w:widowControl w:val="0"/>
        <w:ind w:firstLine="709"/>
        <w:jc w:val="both"/>
        <w:rPr>
          <w:sz w:val="28"/>
          <w:szCs w:val="28"/>
        </w:rPr>
      </w:pPr>
      <w:r w:rsidRPr="00226F36">
        <w:rPr>
          <w:sz w:val="28"/>
          <w:szCs w:val="28"/>
        </w:rPr>
        <w:t>На территории, прилегающей к зданию, имеются места для парковки автотранспортных средств. Доступ к парковочным местам является бесплатным.</w:t>
      </w:r>
    </w:p>
    <w:p w:rsidR="001B07D6" w:rsidRPr="00226F36" w:rsidRDefault="001B07D6" w:rsidP="001B07D6">
      <w:pPr>
        <w:widowControl w:val="0"/>
        <w:ind w:firstLine="709"/>
        <w:jc w:val="both"/>
        <w:rPr>
          <w:sz w:val="28"/>
          <w:szCs w:val="28"/>
        </w:rPr>
      </w:pPr>
      <w:r w:rsidRPr="00FA26D7">
        <w:rPr>
          <w:sz w:val="28"/>
          <w:szCs w:val="28"/>
        </w:rPr>
        <w:t xml:space="preserve">Вход в здание, в котором </w:t>
      </w:r>
      <w:proofErr w:type="gramStart"/>
      <w:r w:rsidRPr="00FA26D7">
        <w:rPr>
          <w:sz w:val="28"/>
          <w:szCs w:val="28"/>
        </w:rPr>
        <w:t xml:space="preserve">расположено </w:t>
      </w:r>
      <w:proofErr w:type="spellStart"/>
      <w:r w:rsidRPr="00FA26D7">
        <w:rPr>
          <w:sz w:val="28"/>
          <w:szCs w:val="28"/>
        </w:rPr>
        <w:t>УАиГ</w:t>
      </w:r>
      <w:proofErr w:type="spellEnd"/>
      <w:r w:rsidRPr="00FA26D7">
        <w:rPr>
          <w:sz w:val="28"/>
          <w:szCs w:val="28"/>
        </w:rPr>
        <w:t xml:space="preserve"> оборудован</w:t>
      </w:r>
      <w:proofErr w:type="gramEnd"/>
      <w:r w:rsidRPr="00FA26D7">
        <w:rPr>
          <w:sz w:val="28"/>
          <w:szCs w:val="28"/>
        </w:rPr>
        <w:t xml:space="preserve"> вывеской</w:t>
      </w:r>
      <w:r>
        <w:rPr>
          <w:sz w:val="28"/>
          <w:szCs w:val="28"/>
        </w:rPr>
        <w:t>, содержащей наименование, а так же информационной вывеской с графиком работы с заявителями.</w:t>
      </w:r>
    </w:p>
    <w:p w:rsidR="001B07D6" w:rsidRPr="00226F36" w:rsidRDefault="001B07D6" w:rsidP="001B07D6">
      <w:pPr>
        <w:ind w:firstLine="709"/>
        <w:jc w:val="both"/>
        <w:rPr>
          <w:sz w:val="28"/>
          <w:szCs w:val="28"/>
        </w:rPr>
      </w:pPr>
      <w:r w:rsidRPr="00226F36">
        <w:rPr>
          <w:sz w:val="28"/>
          <w:szCs w:val="28"/>
        </w:rPr>
        <w:t>Места ожидания оборудуются в соответствии с санитарными</w:t>
      </w:r>
      <w:r>
        <w:rPr>
          <w:sz w:val="28"/>
          <w:szCs w:val="28"/>
        </w:rPr>
        <w:t xml:space="preserve"> </w:t>
      </w:r>
      <w:r w:rsidRPr="00226F36">
        <w:rPr>
          <w:sz w:val="28"/>
          <w:szCs w:val="28"/>
        </w:rPr>
        <w:t xml:space="preserve">и противопожарными нормами и правилами. </w:t>
      </w:r>
    </w:p>
    <w:p w:rsidR="001B07D6" w:rsidRPr="00343282" w:rsidRDefault="001B07D6" w:rsidP="001B07D6">
      <w:pPr>
        <w:widowControl w:val="0"/>
        <w:ind w:firstLine="709"/>
        <w:jc w:val="both"/>
        <w:rPr>
          <w:sz w:val="28"/>
          <w:szCs w:val="28"/>
        </w:rPr>
      </w:pPr>
      <w:r w:rsidRPr="00226F36">
        <w:rPr>
          <w:sz w:val="28"/>
          <w:szCs w:val="28"/>
        </w:rPr>
        <w:t>В местах для информирования заявителей, получения информации</w:t>
      </w:r>
      <w:r>
        <w:rPr>
          <w:sz w:val="28"/>
          <w:szCs w:val="28"/>
        </w:rPr>
        <w:t xml:space="preserve"> </w:t>
      </w:r>
      <w:r w:rsidRPr="00226F36">
        <w:rPr>
          <w:sz w:val="28"/>
          <w:szCs w:val="28"/>
        </w:rPr>
        <w:t xml:space="preserve">и заполнения необходимых документов размещаются информационные </w:t>
      </w:r>
      <w:r w:rsidRPr="00343282">
        <w:rPr>
          <w:sz w:val="28"/>
          <w:szCs w:val="28"/>
        </w:rPr>
        <w:t xml:space="preserve">стенды, столы и стулья. </w:t>
      </w:r>
    </w:p>
    <w:p w:rsidR="001B07D6" w:rsidRDefault="001B07D6" w:rsidP="001B07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282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1B07D6" w:rsidRDefault="001B07D6" w:rsidP="001B07D6">
      <w:pPr>
        <w:jc w:val="both"/>
        <w:rPr>
          <w:sz w:val="28"/>
          <w:szCs w:val="28"/>
        </w:rPr>
      </w:pPr>
    </w:p>
    <w:p w:rsidR="001B07D6" w:rsidRDefault="001B07D6" w:rsidP="001B07D6">
      <w:pPr>
        <w:jc w:val="both"/>
        <w:rPr>
          <w:sz w:val="28"/>
          <w:szCs w:val="28"/>
        </w:rPr>
      </w:pPr>
    </w:p>
    <w:p w:rsidR="001B07D6" w:rsidRPr="00932DF0" w:rsidRDefault="001B07D6" w:rsidP="001B07D6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Раздел 4. СОСТАВ, ПОСЛЕДОВАТЕЛЬНОСТЬ И СРОКИ</w:t>
      </w:r>
    </w:p>
    <w:p w:rsidR="001B07D6" w:rsidRPr="00932DF0" w:rsidRDefault="001B07D6" w:rsidP="001B07D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ВЫПОЛНЕНИЯ АДМИНИСТРАТИВНЫХ ПРОЦЕДУР (ДЕЙСТВИЙ),</w:t>
      </w:r>
    </w:p>
    <w:p w:rsidR="001B07D6" w:rsidRPr="00932DF0" w:rsidRDefault="001B07D6" w:rsidP="001B07D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ТРЕБОВАНИЯ К ПОРЯДКУ ИХ ВЫПОЛНЕНИЯ</w:t>
      </w:r>
    </w:p>
    <w:p w:rsidR="001B07D6" w:rsidRPr="00932DF0" w:rsidRDefault="001B07D6" w:rsidP="001B07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Pr="00932DF0" w:rsidRDefault="001B07D6" w:rsidP="001B07D6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Глава 1. СОСТАВ И ПОСЛЕДОВАТЕЛЬНОСТЬ</w:t>
      </w:r>
    </w:p>
    <w:p w:rsidR="001B07D6" w:rsidRPr="00932DF0" w:rsidRDefault="001B07D6" w:rsidP="001B07D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АДМИНИСТРАТИВНЫХ ПРОЦЕДУР</w:t>
      </w:r>
    </w:p>
    <w:p w:rsidR="001B07D6" w:rsidRPr="00932DF0" w:rsidRDefault="001B07D6" w:rsidP="001B07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прием заявления и документов, регистрация заявления;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и принятие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Первоуральск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о присвоении (аннулировании) адреса либо решения об отказе в присвоении (аннулировании) адреса;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выдача (направление) заявителю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Первоуральск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о присвоении (аннулировании) адреса либо решения об отказе в присвоении (аннулировании) адреса.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w:anchor="P495" w:history="1">
        <w:r w:rsidRPr="00932DF0">
          <w:rPr>
            <w:rFonts w:ascii="Times New Roman" w:hAnsi="Times New Roman" w:cs="Times New Roman"/>
            <w:color w:val="000000"/>
            <w:sz w:val="28"/>
            <w:szCs w:val="28"/>
          </w:rPr>
          <w:t>Блок-схема</w:t>
        </w:r>
      </w:hyperlink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 представлена в приложении к настоящему Административному регламенту.</w:t>
      </w:r>
    </w:p>
    <w:p w:rsidR="001B07D6" w:rsidRPr="00932DF0" w:rsidRDefault="001B07D6" w:rsidP="001B07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Pr="00932DF0" w:rsidRDefault="001B07D6" w:rsidP="001B07D6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Глава 2. ПРИЕМ ЗАЯВЛЕНИЯ И ДОКУМЕНТОВ, РЕГИСТРАЦИЯ ЗАЯВЛЕНИЯ</w:t>
      </w:r>
    </w:p>
    <w:p w:rsidR="001B07D6" w:rsidRPr="00932DF0" w:rsidRDefault="001B07D6" w:rsidP="001B07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. Основанием для начала выполнения административной проце</w:t>
      </w:r>
      <w:r>
        <w:rPr>
          <w:rFonts w:ascii="Times New Roman" w:hAnsi="Times New Roman" w:cs="Times New Roman"/>
          <w:color w:val="000000"/>
          <w:sz w:val="28"/>
          <w:szCs w:val="28"/>
        </w:rPr>
        <w:t>дуры является подача заявления с пакетом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указанных в </w:t>
      </w:r>
      <w:hyperlink w:anchor="P148" w:history="1">
        <w:r w:rsidRPr="00932DF0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25</w:t>
        </w:r>
      </w:hyperlink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на личном приеме, а также их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направление по почте (электронной почте)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932D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заявитель может подать заявление и документы 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на личном приеме, а также направить их в электронном виде с использованием Единого портала.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заявителем заявления и </w:t>
      </w:r>
      <w:proofErr w:type="gramStart"/>
      <w:r w:rsidRPr="00932DF0">
        <w:rPr>
          <w:rFonts w:ascii="Times New Roman" w:hAnsi="Times New Roman" w:cs="Times New Roman"/>
          <w:color w:val="000000"/>
          <w:sz w:val="28"/>
          <w:szCs w:val="28"/>
        </w:rPr>
        <w:t>скан-копий</w:t>
      </w:r>
      <w:proofErr w:type="gramEnd"/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в электронном виде через Единый портал заявителю необходимо зарегистрироваться на Едином портале, пройти подтвержденную регистрацию, получить личный пароль и логин дл</w:t>
      </w:r>
      <w:r>
        <w:rPr>
          <w:rFonts w:ascii="Times New Roman" w:hAnsi="Times New Roman" w:cs="Times New Roman"/>
          <w:color w:val="000000"/>
          <w:sz w:val="28"/>
          <w:szCs w:val="28"/>
        </w:rPr>
        <w:t>я доступа в раздел «Личный кабинет»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на Едином портале и выполнить следующие действия: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выбра</w:t>
      </w:r>
      <w:r>
        <w:rPr>
          <w:rFonts w:ascii="Times New Roman" w:hAnsi="Times New Roman" w:cs="Times New Roman"/>
          <w:color w:val="000000"/>
          <w:sz w:val="28"/>
          <w:szCs w:val="28"/>
        </w:rPr>
        <w:t>ть последовательно пункты меню «Категории услуг», «Квартира, строительство и земля»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заполнить графу «Ваше местоположение: Свердловская область, город Первоуральск», «Администрация ГО Первоуральск», услуга «</w:t>
      </w:r>
      <w:r w:rsidRPr="00663877">
        <w:rPr>
          <w:rFonts w:ascii="Times New Roman" w:hAnsi="Times New Roman" w:cs="Times New Roman"/>
          <w:sz w:val="28"/>
          <w:szCs w:val="28"/>
        </w:rPr>
        <w:t>Присвоение адреса объекту адресации, аннулирование адреса объекта адресации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», «Получить услугу»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необходимые поля формы заявления, загрузить электронные копии документов, указанных в </w:t>
      </w:r>
      <w:hyperlink w:anchor="P148" w:history="1">
        <w:r w:rsidRPr="00932DF0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подтвердить необходимость получ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услуги, выбрав пункт меню «Подать заявление»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. При личном обращении заявителя (представителя заявителя), а также при поступлении заявления и копий документов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прием и регистрацию заявлений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 следующие действия: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действовать от имени заявителя (в случае обращения представителя заявителя);</w:t>
      </w:r>
    </w:p>
    <w:p w:rsidR="001B07D6" w:rsidRPr="00932DF0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2) проверяет представленные документы, удостоверяясь в следующем: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B07D6" w:rsidRPr="00932DF0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3) сверяет представленные экземпляры подлинников и копий документов, в случае если заявитель не представил нотариально заверенные копии документов.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заявления и документов 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32DF0">
        <w:rPr>
          <w:rFonts w:ascii="Times New Roman" w:hAnsi="Times New Roman" w:cs="Times New Roman"/>
          <w:color w:val="000000"/>
          <w:sz w:val="28"/>
          <w:szCs w:val="28"/>
        </w:rPr>
        <w:t>заверение копий</w:t>
      </w:r>
      <w:proofErr w:type="gramEnd"/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представленных заявителем, осуществляется сотрудником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оснований для отказа в приеме заявления и документов, необходимых для предоставления муниципальной услуги, указанных в </w:t>
      </w:r>
      <w:hyperlink w:anchor="P263" w:history="1">
        <w:r w:rsidRPr="00932DF0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прием и регистрацию заявлений либо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следующие действия: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2DF0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оформляет расписку в получении документов от заявителя в двух экземплярах,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 а также информирует его устно о сроках и способах получения результата предоставления услуги (в случае обращения заявителя на личном приеме);</w:t>
      </w:r>
      <w:proofErr w:type="gramEnd"/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2) направляет заявителю почтовое уведомление о регистрации заявления и информирует его о дате и времени представления подлинников указанных документов (в случае поступления заявления и копий документов по почте);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>3) регистрирует заявление с указанием даты и времени приема заявления и приложенных к нему документов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базе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932D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4) передает заявление и документы для дальнейшей работы специалисту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ответственному за предоставление муниципальной услуги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оснований для отказа в приеме заявления и документов, необходимых для предоставления муниципальной услуги, указанных в </w:t>
      </w:r>
      <w:hyperlink w:anchor="P268" w:history="1">
        <w:r w:rsidRPr="00932DF0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специалист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, сотрудник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возвращает пакет документов заявителю с разъяснением причин отказа в приеме документов (в случае обращения заявителя на личном приеме) либо направляет заявителю уведомление об отказе в приеме заявления и документов (при поступлении заявления и копий</w:t>
      </w:r>
      <w:proofErr w:type="gramEnd"/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по почте</w:t>
      </w:r>
      <w:r>
        <w:rPr>
          <w:rFonts w:ascii="Times New Roman" w:hAnsi="Times New Roman" w:cs="Times New Roman"/>
          <w:color w:val="000000"/>
          <w:sz w:val="28"/>
          <w:szCs w:val="28"/>
        </w:rPr>
        <w:t>, по электронной почте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32DF0">
        <w:rPr>
          <w:rFonts w:ascii="Times New Roman" w:hAnsi="Times New Roman" w:cs="Times New Roman"/>
          <w:color w:val="000000"/>
          <w:sz w:val="28"/>
          <w:szCs w:val="28"/>
        </w:rPr>
        <w:t>При поступлении заявления и скан-копий документов в электронном виде по электронной почте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Единый портал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предоставление муниципальной услуги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проверку поступивших в электронном виде заявления и скан-копий документов на наличие или отсутствие оснований для отказа в приеме заявления и документов, необходимых для предоставления муниципальной услуги, указанных в </w:t>
      </w:r>
      <w:hyperlink w:anchor="P148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имеются основания для отказа в приеме заявления и документов, необходимых для предоставления муниципальной услуги, указанные в </w:t>
      </w:r>
      <w:hyperlink w:anchor="P263" w:history="1">
        <w:r w:rsidRPr="00932DF0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предоставление муниципальной услуги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одного рабочего дня, следующего за днем получения заявления, направляет заявителю по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почте или в раздел «Личный кабинет»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на Едином портале уведомление об отказе в приеме</w:t>
      </w:r>
      <w:proofErr w:type="gramEnd"/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документов с указанием причин отказа.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оснований для отказа в приеме заявления и документов, необходимых для предоставления муниципальной услуги, указанных в </w:t>
      </w:r>
      <w:hyperlink w:anchor="P148" w:history="1">
        <w:r w:rsidRPr="00932DF0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специалист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предоставление муниципальной услуги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одного рабочего дня, следующего за днем получения заявления, направляет заявителю по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почте или в раздел «Личный кабинет»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Едином портале электронное сообщение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приеме и регистрации заявления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пакетом документов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уведомляет заявителя о необходимости в течение семи дней со дня направления такого сообщения представить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 городского округа Первоуральск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подлинники документов. Дальнейшая работа с заявлением и документами, поступившими в электронном виде, осуществляется в порядке, определенном </w:t>
      </w:r>
      <w:r w:rsidRPr="0045154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>стоящим Административным регламентом.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. Срок выполнения административной процедуры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должен превышать трех дней со дня поступления заявления с пакетом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электронном виде.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46.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 и регистрация заявления с пакетом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отказ в приеме заявления с пакетом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документов.</w:t>
      </w:r>
    </w:p>
    <w:p w:rsidR="001B07D6" w:rsidRPr="00932DF0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47. 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присвоение поступившему заявлению регистрационного номера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базе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932D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7D6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Pr="00E0276A" w:rsidRDefault="001B07D6" w:rsidP="001B07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Pr="00AD440A" w:rsidRDefault="001B07D6" w:rsidP="001B07D6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Глава 3. ПОДГОТОВКА И ПРИНЯТИЕ ПОСТАНОВЛЕНИЯ</w:t>
      </w:r>
    </w:p>
    <w:p w:rsidR="001B07D6" w:rsidRPr="00AD440A" w:rsidRDefault="001B07D6" w:rsidP="001B07D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О ПРИСВОЕНИИ (АННУЛИРОВАНИИ) АДРЕСА ЛИБО РЕШЕНИЯ ОБ ОТКАЗЕ</w:t>
      </w:r>
    </w:p>
    <w:p w:rsidR="001B07D6" w:rsidRPr="00AD440A" w:rsidRDefault="001B07D6" w:rsidP="001B07D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В ПРИСВОЕНИИ (АННУЛИРОВАНИИ) АДРЕСА</w:t>
      </w:r>
    </w:p>
    <w:p w:rsidR="001B07D6" w:rsidRPr="00AD440A" w:rsidRDefault="001B07D6" w:rsidP="001B07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48. Основанием для начала выполнения административной процедуры является поступление зарегистрированного заявления с пакетом документов специалисту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>, ответственному за предоставление муниципальной услуги.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50.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6C1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1575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6C1575">
        <w:rPr>
          <w:rFonts w:ascii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тветственный за предоставление</w:t>
      </w:r>
      <w:r w:rsidRPr="006C15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факт полноты представления заявителем (заявителями) необходимых документов и осуществляет проверку поступивших документов на наличие (отсутствие) оснований для возврата заявления и документов, указанных в </w:t>
      </w:r>
      <w:hyperlink w:anchor="P268" w:history="1">
        <w:r w:rsidRPr="00AD440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AD440A">
        <w:rPr>
          <w:rFonts w:ascii="Times New Roman" w:hAnsi="Times New Roman" w:cs="Times New Roman"/>
          <w:color w:val="000000"/>
          <w:sz w:val="28"/>
          <w:szCs w:val="28"/>
        </w:rPr>
        <w:t>29 настоящего Административного регламента.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наличия оснований для возврата заявления и документов, указанных в </w:t>
      </w:r>
      <w:hyperlink w:anchor="P268" w:history="1">
        <w:r w:rsidRPr="00AD440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29 настоящего Административного регламента, специалист </w:t>
      </w:r>
      <w:proofErr w:type="spellStart"/>
      <w:r w:rsidRPr="006C1575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6C1575">
        <w:rPr>
          <w:rFonts w:ascii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тветственный за предоставление</w:t>
      </w:r>
      <w:r w:rsidRPr="006C15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возвращает заявителю заявление с пакетом документов способом, указанным заявителем в заявлении, с сопроводительным письмом, оформленным на официальном бланке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оснований для возврата заявления и документов, указанных в </w:t>
      </w:r>
      <w:hyperlink w:anchor="P268" w:history="1">
        <w:r w:rsidRPr="00AD440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29 настоящего Административного регламента, специалист </w:t>
      </w:r>
      <w:proofErr w:type="spellStart"/>
      <w:r w:rsidRPr="006C1575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6C1575">
        <w:rPr>
          <w:rFonts w:ascii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тветственный за предоставление</w:t>
      </w:r>
      <w:r w:rsidRPr="006C15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следующие действия: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1) направляет межведомственные запросы с целью получения следующих документов: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выписки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(предоставляется органами Федеральной налоговой службы по Свердловской области);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- выписки из единого государственного реестра </w:t>
      </w:r>
      <w:r>
        <w:rPr>
          <w:rFonts w:ascii="Times New Roman" w:hAnsi="Times New Roman" w:cs="Times New Roman"/>
          <w:color w:val="000000"/>
          <w:sz w:val="28"/>
          <w:szCs w:val="28"/>
        </w:rPr>
        <w:t>недвижимости об основных характеристиках и зарегистрированных правах на объект недвижимости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(предоставляется Управлением Федеральной службы государственной регистрации, кадастра и картографии по Свердловской области);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2) направляет внутриведомственные запросы с целью получения следующих документов: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решения о переводе жилого помещения в нежилое помещение или нежилого помещения в жилое помещение (находится в распоряжении ПМКУ «Управление капитального строительства»);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акта приемочной комиссии, подтверждающего завершение переустройства и (или) перепланировки помещения (предоставляется ПМКУ «Управление капитального строительства»).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После получения ответов на межведомственные и внутриведомственные запросы специалист </w:t>
      </w:r>
      <w:proofErr w:type="spellStart"/>
      <w:r w:rsidRPr="006C1575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6C1575">
        <w:rPr>
          <w:rFonts w:ascii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тветственный за предоставление</w:t>
      </w:r>
      <w:r w:rsidRPr="006C15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внешний осмотр местонахождения объекта адресации (при необходимости) без участия заявителя и определяет наличие или отсутствие оснований для отказа в предоставлении муниципальной услуги, указанных в </w:t>
      </w:r>
      <w:hyperlink w:anchor="P272" w:history="1">
        <w:r w:rsidRPr="00AD440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AD440A">
        <w:rPr>
          <w:rFonts w:ascii="Times New Roman" w:hAnsi="Times New Roman" w:cs="Times New Roman"/>
          <w:color w:val="000000"/>
          <w:sz w:val="28"/>
          <w:szCs w:val="28"/>
        </w:rPr>
        <w:t>31 настоящего Административного регламента.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услуги, установленных </w:t>
      </w:r>
      <w:hyperlink w:anchor="P272" w:history="1">
        <w:r w:rsidRPr="00AD440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31 настоящего Административного регламента, специалист </w:t>
      </w:r>
      <w:proofErr w:type="spellStart"/>
      <w:r w:rsidRPr="006C1575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6C1575">
        <w:rPr>
          <w:rFonts w:ascii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тветственный за предоставление</w:t>
      </w:r>
      <w:r w:rsidRPr="006C15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заявителю </w:t>
      </w:r>
      <w:hyperlink r:id="rId41" w:history="1">
        <w:r w:rsidRPr="00AD440A">
          <w:rPr>
            <w:rFonts w:ascii="Times New Roman" w:hAnsi="Times New Roman" w:cs="Times New Roman"/>
            <w:color w:val="000000"/>
            <w:sz w:val="28"/>
            <w:szCs w:val="28"/>
          </w:rPr>
          <w:t>решение</w:t>
        </w:r>
      </w:hyperlink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присвоении (аннулировании) адреса, оформленное по форме, установленной Приказом Министерства финансов Российской Федерации от 11.12.2014 г.    № 146н «Об утверждении форм заявления о присвоении объекту адресации адреса или аннулировании его адреса, решения об отказе</w:t>
      </w:r>
      <w:proofErr w:type="gram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в присвоении объекту адресации адреса или аннулировании его адреса».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оснований для отказа в предоставлении муниципальной услуги, установленных </w:t>
      </w:r>
      <w:hyperlink w:anchor="P272" w:history="1">
        <w:r w:rsidRPr="00AD440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31 настоящего Административного регламента, </w:t>
      </w:r>
      <w:proofErr w:type="spellStart"/>
      <w:r w:rsidRPr="006C1575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6C1575">
        <w:rPr>
          <w:rFonts w:ascii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тветственный за предоставление</w:t>
      </w:r>
      <w:r w:rsidRPr="006C15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готовит проект постановления Администрации городского округа Первоуральск о присвоении (аннулировании) адреса и направляет его на подпись Главе Администрации городского округа Первоуральск.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51. Результатом выполнения административной процедуры является подписание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 регистрация постановления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Первоуральск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о присвоении (аннулировании) адреса либо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подписание начальником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решения об отказе в присвоении (аннулировании) адреса.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lastRenderedPageBreak/>
        <w:t>52. Максимальный срок выполнения административной процедуры составляет 18 рабочих дней со дня регистрации заявления, включая срок для получения ответов на межведомственные запросы.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53. Критерием принятия решения в рамках административной процедуры является наличие (отсутствие) оснований для отказа в присвоении адреса объекту адресации (аннулировании адреса объекта адресации).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54. Способом фиксации результата административной процедуры является поступление специалисту </w:t>
      </w:r>
      <w:proofErr w:type="spellStart"/>
      <w:r w:rsidRPr="006C1575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6C1575">
        <w:rPr>
          <w:rFonts w:ascii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тветственному за предоставление</w:t>
      </w:r>
      <w:r w:rsidRPr="006C15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подписанного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зарегистрированного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Первоуральск о присвоении адреса объекту адресации (об аннулировании адреса объекта адресации)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подписанного начальником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об отказе в присвоении адреса объекту адресации (аннулировании адреса объекта адресации).</w:t>
      </w:r>
    </w:p>
    <w:p w:rsidR="001B07D6" w:rsidRPr="00AD440A" w:rsidRDefault="001B07D6" w:rsidP="001B07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Pr="00AD440A" w:rsidRDefault="001B07D6" w:rsidP="001B07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Pr="00AD440A" w:rsidRDefault="001B07D6" w:rsidP="001B07D6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Глава 4. ВЫДАЧА (НАПРАВЛЕНИЕ) ЗАЯВИТЕЛЮ ПОСТАНОВЛЕНИЯ</w:t>
      </w:r>
    </w:p>
    <w:p w:rsidR="001B07D6" w:rsidRPr="00AD440A" w:rsidRDefault="001B07D6" w:rsidP="001B07D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О ПРИСВОЕНИИ (АННУЛИРОВАНИИ) АДРЕСА ЛИБО РЕШЕНИЯ ОБ ОТКАЗЕ</w:t>
      </w:r>
    </w:p>
    <w:p w:rsidR="001B07D6" w:rsidRPr="00AD440A" w:rsidRDefault="001B07D6" w:rsidP="001B07D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В ПРИСВОЕНИИ (АННУЛИРОВАНИИ) АДРЕСА</w:t>
      </w:r>
    </w:p>
    <w:p w:rsidR="001B07D6" w:rsidRPr="00AD440A" w:rsidRDefault="001B07D6" w:rsidP="001B07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55. Основанием для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подписанного и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Первоуральск о присвоении (об аннулировании) адреса либо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подписанного н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ачальником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об отказе в присвоении (аннулировании) адреса специалисту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>, ответственному за предоставление муниципальной услуги.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56. </w:t>
      </w:r>
      <w:proofErr w:type="gram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заявления и документов на личном приеме или в случае поступления заявления и копий документов по почте специалист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 за предоставление муниципальной услуги</w:t>
      </w:r>
      <w:r w:rsidRPr="00932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не позднее дня, следующего за днем подписания и регистрации постановления Администрации городского округа Первоуральск о присвоении (об аннулировании) адреса либо решения об отказе в присвоении (аннулировании) адреса</w:t>
      </w:r>
      <w:r>
        <w:rPr>
          <w:rFonts w:ascii="Times New Roman" w:hAnsi="Times New Roman" w:cs="Times New Roman"/>
          <w:color w:val="000000"/>
          <w:sz w:val="28"/>
          <w:szCs w:val="28"/>
        </w:rPr>
        <w:t>, подписанного н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ачальником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>, уведомляет заявителя о готовности</w:t>
      </w:r>
      <w:proofErr w:type="gram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 предоставления муниципальной услуги и информирует его по телефону о возможности получения </w:t>
      </w:r>
      <w:r w:rsidRPr="009A74A1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Первоуральск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о присвоении (об аннулировании) адреса либо решения об отказе в присвоении (аннулировании) адреса в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заявления и скан-копий документов в электронном виде по электронной почте и через Единый портал специалист </w:t>
      </w:r>
      <w:proofErr w:type="spellStart"/>
      <w:proofErr w:type="gramStart"/>
      <w:r w:rsidRPr="00B12A58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proofErr w:type="spellEnd"/>
      <w:proofErr w:type="gramEnd"/>
      <w:r w:rsidRPr="00B12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2A58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B12A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 за предоставление муниципальной услуги</w:t>
      </w:r>
      <w:r w:rsidRPr="00B12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дня, следующего за днем подписания </w:t>
      </w:r>
      <w:r w:rsidRPr="00B12A58">
        <w:rPr>
          <w:rFonts w:ascii="Times New Roman" w:hAnsi="Times New Roman" w:cs="Times New Roman"/>
          <w:color w:val="000000"/>
          <w:sz w:val="28"/>
          <w:szCs w:val="28"/>
        </w:rPr>
        <w:t>и регистрации постановления Администрации городского округа Первоуральск о присвоении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о присвоении (об аннулировании) адреса либо решения об отказе в присвоении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lastRenderedPageBreak/>
        <w:t>(аннулировании) адреса</w:t>
      </w:r>
      <w:r>
        <w:rPr>
          <w:rFonts w:ascii="Times New Roman" w:hAnsi="Times New Roman" w:cs="Times New Roman"/>
          <w:color w:val="000000"/>
          <w:sz w:val="28"/>
          <w:szCs w:val="28"/>
        </w:rPr>
        <w:t>, подписанного н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ачальником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, направляет заявителю по электронной почте или через раздел «Личный кабинет» на Едином портале уведомление о готовности результата предоставления муниципальной услуги с указанием на возможность получения </w:t>
      </w:r>
      <w:r w:rsidRPr="00D45ABC">
        <w:rPr>
          <w:rFonts w:ascii="Times New Roman" w:hAnsi="Times New Roman" w:cs="Times New Roman"/>
          <w:color w:val="000000"/>
          <w:sz w:val="28"/>
          <w:szCs w:val="28"/>
        </w:rPr>
        <w:t xml:space="preserve">и регистрации постановления Администрации городского округа Первоуральск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о присвоении (об аннулировании) адреса либо решения об отказе в присвоении (аннулировании) адреса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заявления и документов через МФЦ специалист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за предоставление муниципальной услуги не позднее дня, следующего за днем подписания и регистрации </w:t>
      </w:r>
      <w:r w:rsidRPr="00CA3F32">
        <w:rPr>
          <w:rFonts w:ascii="Times New Roman" w:hAnsi="Times New Roman" w:cs="Times New Roman"/>
          <w:color w:val="000000"/>
          <w:sz w:val="28"/>
          <w:szCs w:val="28"/>
        </w:rPr>
        <w:t xml:space="preserve">и регистрации постановления Администрации городского округа Первоуральск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о присвоении (об аннулировании) адреса либо решения об отказе в присвоении (аннулировании) адреса передает с сопроводительным письмом в МФЦ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CA3F3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 Первоуральск </w:t>
      </w:r>
      <w:r w:rsidRPr="00D63E8E">
        <w:rPr>
          <w:rFonts w:ascii="Times New Roman" w:hAnsi="Times New Roman" w:cs="Times New Roman"/>
          <w:color w:val="000000"/>
          <w:sz w:val="28"/>
          <w:szCs w:val="28"/>
        </w:rPr>
        <w:t>о присвоении (об аннулировании) адреса либо</w:t>
      </w:r>
      <w:proofErr w:type="gramEnd"/>
      <w:r w:rsidRPr="00D63E8E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об отказе в присвоении (аннулировании) адреса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При получении результата предоставления муниципальной услуги заявитель (представитель заявителя) должен представить документ, удостоверяющий личность.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57. Результатом административной процедуры является выдача (направление) заявителю </w:t>
      </w:r>
      <w:r w:rsidRPr="00CA3F3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Первоуральск </w:t>
      </w:r>
      <w:r w:rsidRPr="000B0F1A">
        <w:rPr>
          <w:rFonts w:ascii="Times New Roman" w:hAnsi="Times New Roman" w:cs="Times New Roman"/>
          <w:color w:val="000000"/>
          <w:sz w:val="28"/>
          <w:szCs w:val="28"/>
        </w:rPr>
        <w:t>о присвоении (об аннулировании) адреса либо решения об отказе в присвоении (аннулировании) адреса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направление результата предоставления муниципальной услуги заявителю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58. </w:t>
      </w:r>
      <w:proofErr w:type="gram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Способом фиксации результата административной процедуры является расписка заявителя в получении </w:t>
      </w:r>
      <w:r w:rsidRPr="00CA3F3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Первоуральск </w:t>
      </w:r>
      <w:r w:rsidRPr="000A6644">
        <w:rPr>
          <w:rFonts w:ascii="Times New Roman" w:hAnsi="Times New Roman" w:cs="Times New Roman"/>
          <w:color w:val="000000"/>
          <w:sz w:val="28"/>
          <w:szCs w:val="28"/>
        </w:rPr>
        <w:t>о присвоении (об аннулировании) адреса либо решения об отказе в присвоении (аннулировании) адреса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либо отметка в электронной базе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о направлении заявителю </w:t>
      </w:r>
      <w:r w:rsidRPr="00CA3F3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Первоуральск </w:t>
      </w:r>
      <w:r w:rsidRPr="000A6644">
        <w:rPr>
          <w:rFonts w:ascii="Times New Roman" w:hAnsi="Times New Roman" w:cs="Times New Roman"/>
          <w:color w:val="000000"/>
          <w:sz w:val="28"/>
          <w:szCs w:val="28"/>
        </w:rPr>
        <w:t>о присвоении (об аннулировании) адреса либо решения об отказе в присвоении (аннулировании) адреса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B07D6" w:rsidRPr="00AD440A" w:rsidRDefault="001B07D6" w:rsidP="001B07D6">
      <w:pPr>
        <w:jc w:val="center"/>
        <w:rPr>
          <w:color w:val="000000"/>
          <w:sz w:val="28"/>
          <w:szCs w:val="28"/>
        </w:rPr>
      </w:pPr>
    </w:p>
    <w:p w:rsidR="001B07D6" w:rsidRPr="00AD440A" w:rsidRDefault="001B07D6" w:rsidP="001B07D6">
      <w:pPr>
        <w:jc w:val="center"/>
        <w:rPr>
          <w:color w:val="000000"/>
          <w:sz w:val="28"/>
          <w:szCs w:val="28"/>
        </w:rPr>
      </w:pPr>
    </w:p>
    <w:p w:rsidR="001B07D6" w:rsidRPr="00AD440A" w:rsidRDefault="001B07D6" w:rsidP="001B07D6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Раздел 5. ПОРЯДОК И ФОРМЫ КОНТРОЛЯ</w:t>
      </w:r>
    </w:p>
    <w:p w:rsidR="001B07D6" w:rsidRPr="00AD440A" w:rsidRDefault="001B07D6" w:rsidP="001B07D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ЗА ПРЕДОСТАВЛЕНИЕМ МУНИЦИПАЛЬНОЙ УСЛУГИ</w:t>
      </w:r>
    </w:p>
    <w:p w:rsidR="001B07D6" w:rsidRPr="00AD440A" w:rsidRDefault="001B07D6" w:rsidP="001B07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59. </w:t>
      </w:r>
      <w:proofErr w:type="gram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и сроков выполнения административных процедур (действий), определенных настоящим Административным регламентом, осуществляют следующие лица: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заместитель главы Администрации городского округа Первоуральск по муниципальному управлению;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- начальник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60. </w:t>
      </w:r>
      <w:proofErr w:type="gram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услуги включает в себя следующие процедуры: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проведение проверок, выявление и устранение нарушений прав заявителей;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подготовку ответов на обращения заявителей, содержащие жалобы на решения и действия (бездействие) специалистов в ходе предоставления муниципальной услуги.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61. Контроль осуществляется в форме текущего контроля, а также путем проведения плановых и внеплановых проверок соблюдения специалистами, ответственными за предоставление муниципальной услуги, требований настоящего Административного регламента.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Плановые проверки проводятся в соответствии с распоряжением Администрации городского округа Первоуральск.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Внеплановые проверки проводятся в случае поступления жалоб заявителей по вопросам предоставления муниципальной услуги.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62. </w:t>
      </w:r>
      <w:proofErr w:type="gram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вправе потребовать предоставления информации о предоставлении муниципальной услуги в устной (по телефонам, указанным в </w:t>
      </w:r>
      <w:hyperlink w:anchor="P72" w:history="1">
        <w:r w:rsidRPr="00AD440A">
          <w:rPr>
            <w:rFonts w:ascii="Times New Roman" w:hAnsi="Times New Roman" w:cs="Times New Roman"/>
            <w:color w:val="000000"/>
            <w:sz w:val="28"/>
            <w:szCs w:val="28"/>
          </w:rPr>
          <w:t>пункт</w:t>
        </w:r>
      </w:hyperlink>
      <w:r w:rsidRPr="00AD440A">
        <w:rPr>
          <w:rFonts w:ascii="Times New Roman" w:hAnsi="Times New Roman" w:cs="Times New Roman"/>
          <w:color w:val="000000"/>
          <w:sz w:val="28"/>
          <w:szCs w:val="28"/>
        </w:rPr>
        <w:t>е 13 настоящего Административного регламента) или письменной форме (если заявитель направлял письменный запрос о предоставлении соответствующей информации).</w:t>
      </w:r>
      <w:proofErr w:type="gramEnd"/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1B07D6" w:rsidRDefault="001B07D6" w:rsidP="001B07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Pr="00AD440A" w:rsidRDefault="001B07D6" w:rsidP="001B07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Pr="00AD440A" w:rsidRDefault="001B07D6" w:rsidP="001B07D6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Раздел 6. ДОСУДЕБНЫЙ (ВНЕСУДЕБНЫЙ) ПОРЯДОК</w:t>
      </w:r>
    </w:p>
    <w:p w:rsidR="001B07D6" w:rsidRPr="00AD440A" w:rsidRDefault="001B07D6" w:rsidP="001B07D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ОБЖАЛОВАНИЯ ДЕЙСТВИЙ (БЕЗДЕЙСТВИЯ) И РЕШЕНИЙ,</w:t>
      </w:r>
    </w:p>
    <w:p w:rsidR="001B07D6" w:rsidRPr="00AD440A" w:rsidRDefault="001B07D6" w:rsidP="001B07D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ОСУЩЕСТВЛЯЕМЫХ</w:t>
      </w:r>
      <w:proofErr w:type="gram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(ПРИНЯТЫХ) В ХОДЕ ПРЕДОСТАВЛЕНИЯ</w:t>
      </w:r>
    </w:p>
    <w:p w:rsidR="001B07D6" w:rsidRPr="00AD440A" w:rsidRDefault="001B07D6" w:rsidP="001B07D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1B07D6" w:rsidRPr="00AD440A" w:rsidRDefault="001B07D6" w:rsidP="001B07D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. Заявитель имеет право на обжалование решений и действий (бездействия) специалистов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должностных лиц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при предоставлении муниципальной услуги.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. Заявитель может обратиться с жалобой, в том числе в следующих случаях: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нарушены срок регистрации заявления или срок предоставления муниципальной услуги;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заявителю отказано в приеме заявления и документов или в предоставлении муниципальной услуги по основаниям, не предусмотренным нормативными правовыми актами Российской Федерации, Свердловской области и Администрации городского округа Первоуральск;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- от заявителя затребованы документы, не предусмотренные нормативными правовыми актами Российской Федерации, Свердловской области и </w:t>
      </w:r>
      <w:r w:rsidRPr="00AA6A2C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Первоуральск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, регулирующие предоставление муниципальной услуги;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- от заявителя при предоставлении муниципальной услуги затребована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плата, не предусмотренная нормативными правовыми актами Российской Федерации, Свердловской области и </w:t>
      </w:r>
      <w:r w:rsidRPr="007439C3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Первоуральск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заявителю отказано в исправлении допущенных опечаток и ошибок в документах, выданных в результате предоставления муниципальной услуги, либо нарушен установленный срок таких исправлений.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. Жалоба подается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DD5A3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Первоуральск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форме на бумажном носителе (в том числе в ходе личного приема заявителя) или в электронной форме на имя: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- главы </w:t>
      </w:r>
      <w:r w:rsidRPr="00DD5A3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Первоуральск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- при обжаловании решений и действий (бездействия) заместителя главы </w:t>
      </w:r>
      <w:r w:rsidRPr="00DD5A33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Первоуральск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муниципальному управлению в ходе предоставления муниципальной услуги;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- заместителя главы </w:t>
      </w:r>
      <w:r w:rsidRPr="008740D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Первоуральск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муниципальному управлению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- при обжаловании решений и действий (бездействия) начальника </w:t>
      </w:r>
      <w:proofErr w:type="spell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в ходе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оставления муниципальной услуги.</w:t>
      </w:r>
    </w:p>
    <w:p w:rsidR="001B07D6" w:rsidRDefault="001B07D6" w:rsidP="001B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67. </w:t>
      </w:r>
      <w:r>
        <w:rPr>
          <w:sz w:val="28"/>
          <w:szCs w:val="28"/>
        </w:rPr>
        <w:t>Место нахождения Администрации городского округа Первоуральск:</w:t>
      </w:r>
    </w:p>
    <w:p w:rsidR="001B07D6" w:rsidRDefault="001B07D6" w:rsidP="001B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Свердловская область, город Первоуральск, улица Ватутина, 41.</w:t>
      </w:r>
    </w:p>
    <w:p w:rsidR="001B07D6" w:rsidRDefault="001B07D6" w:rsidP="001B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Администрации в сети Интернет, содержащий информацию о предоставлении муниципальной услуги:</w:t>
      </w:r>
    </w:p>
    <w:p w:rsidR="001B07D6" w:rsidRDefault="001B07D6" w:rsidP="001B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www.prvadm.ru.</w:t>
      </w:r>
    </w:p>
    <w:p w:rsidR="001B07D6" w:rsidRDefault="001B07D6" w:rsidP="001B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Администрации: prvadm@prvadm.ru.</w:t>
      </w:r>
    </w:p>
    <w:p w:rsidR="001B07D6" w:rsidRDefault="001B07D6" w:rsidP="001B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Администрации:</w:t>
      </w:r>
    </w:p>
    <w:p w:rsidR="001B07D6" w:rsidRDefault="001B07D6" w:rsidP="001B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пятница: с 8.30 до 17.00 (перерыв с 12.00 до 12.30);</w:t>
      </w:r>
    </w:p>
    <w:p w:rsidR="001B07D6" w:rsidRDefault="001B07D6" w:rsidP="001B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обращения направляются путем заполнения специальной формы на официальном сайте Администрации.</w:t>
      </w:r>
    </w:p>
    <w:p w:rsidR="001B07D6" w:rsidRDefault="001B07D6" w:rsidP="001B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графике (режиме) работы Администрации:</w:t>
      </w:r>
    </w:p>
    <w:p w:rsidR="001B07D6" w:rsidRDefault="001B07D6" w:rsidP="001B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сообщается по телефонам для </w:t>
      </w:r>
      <w:r w:rsidRPr="00C53124">
        <w:rPr>
          <w:sz w:val="28"/>
          <w:szCs w:val="28"/>
        </w:rPr>
        <w:t>справок</w:t>
      </w:r>
      <w:r>
        <w:rPr>
          <w:sz w:val="28"/>
          <w:szCs w:val="28"/>
        </w:rPr>
        <w:t xml:space="preserve">: </w:t>
      </w:r>
      <w:r w:rsidRPr="00C53124">
        <w:rPr>
          <w:sz w:val="28"/>
          <w:szCs w:val="28"/>
        </w:rPr>
        <w:t>8(3439)64-93-75</w:t>
      </w:r>
      <w:r>
        <w:rPr>
          <w:sz w:val="28"/>
          <w:szCs w:val="28"/>
        </w:rPr>
        <w:t>, 64-96-85;</w:t>
      </w:r>
    </w:p>
    <w:p w:rsidR="001B07D6" w:rsidRDefault="001B07D6" w:rsidP="001B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размещается при входе в здание Администрации;</w:t>
      </w:r>
    </w:p>
    <w:p w:rsidR="001B07D6" w:rsidRDefault="001B07D6" w:rsidP="001B0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публикуется на интернет-сайте Администрации.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68.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Прием жалоб, подаваемых на имя главы </w:t>
      </w:r>
      <w:r w:rsidRPr="006E6C94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Первоуральск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заместителя главы </w:t>
      </w:r>
      <w:r w:rsidRPr="006E6C94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Первоуральск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муниципальному управлению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, производится:</w:t>
      </w:r>
    </w:p>
    <w:p w:rsidR="001B07D6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0F1">
        <w:rPr>
          <w:rFonts w:ascii="Times New Roman" w:hAnsi="Times New Roman" w:cs="Times New Roman"/>
          <w:color w:val="000000"/>
          <w:sz w:val="28"/>
          <w:szCs w:val="28"/>
        </w:rPr>
        <w:t xml:space="preserve">- от юридических лиц - в </w:t>
      </w:r>
      <w:r>
        <w:rPr>
          <w:rFonts w:ascii="Times New Roman" w:hAnsi="Times New Roman" w:cs="Times New Roman"/>
          <w:color w:val="000000"/>
          <w:sz w:val="28"/>
          <w:szCs w:val="28"/>
        </w:rPr>
        <w:t>здании Администрации городского округа Первоуральск, кабинет 110</w:t>
      </w:r>
      <w:r w:rsidRPr="00F820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F0D">
        <w:rPr>
          <w:rFonts w:ascii="Times New Roman" w:hAnsi="Times New Roman" w:cs="Times New Roman"/>
          <w:color w:val="000000"/>
          <w:sz w:val="28"/>
          <w:szCs w:val="28"/>
        </w:rPr>
        <w:t xml:space="preserve">от физических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C0F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здании Администрации городского округа Первоуральск, кабинет 111</w:t>
      </w:r>
      <w:r w:rsidRPr="001C0F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7D6" w:rsidRPr="006971CD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69. </w:t>
      </w:r>
      <w:r w:rsidRPr="00BD3B60">
        <w:rPr>
          <w:rFonts w:ascii="Times New Roman" w:hAnsi="Times New Roman" w:cs="Times New Roman"/>
          <w:color w:val="000000"/>
          <w:sz w:val="28"/>
          <w:szCs w:val="28"/>
        </w:rPr>
        <w:t xml:space="preserve">Прием жалоб, подаваемых на имя начальника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BD3B60">
        <w:rPr>
          <w:rFonts w:ascii="Times New Roman" w:hAnsi="Times New Roman" w:cs="Times New Roman"/>
          <w:color w:val="000000"/>
          <w:sz w:val="28"/>
          <w:szCs w:val="28"/>
        </w:rPr>
        <w:t xml:space="preserve">, производится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адресу, указанному в пункте 13 настоящего Административного регламента, так же в данном пункте установлены часы приема.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. Жалоба может быть направлена по почте (в том числе по электронной почте), через МФЦ, с использованием информационно-телекоммуникационной сети Интернет на официальном сайте 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Администрации городского округа Первоуральск </w:t>
      </w:r>
      <w:r w:rsidRPr="00F11AF0">
        <w:rPr>
          <w:rFonts w:ascii="Times New Roman" w:hAnsi="Times New Roman" w:cs="Times New Roman"/>
          <w:color w:val="000000"/>
          <w:sz w:val="28"/>
          <w:szCs w:val="28"/>
        </w:rPr>
        <w:t>http://www.prvadm.ru/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, Единого портала (http://gosuslugi.ru), а также может быть принята на личном приеме заявителя.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. Жалоба должна содержать: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- сведения о фамилии, имени, отчестве (при наличии), месте жительства физического лица либо сведения о наименовании и местонахождении юридического лица, а также номер (номера) контактного телефона (контактных телефонов) (при наличии),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или муниципального служащего (заявителем могут быть представлены документы, подтверждающие его доводы, либо их копии).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. В соответствии с законодательством Российской Федерации в случае подачи жалобы на личном приеме заявитель представляет документ, удостоверяющий его личность.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В случае подачи жалобы представителем заявителя ему необходимо представить доверенность, оформленную в соответствии с законодательством Российской Федерации.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. Жалоба, поступившая в Администрацию городского округа Первоуральск, подлежит регистрации не позднее следующего рабочего дня со дня поступления. </w:t>
      </w:r>
      <w:proofErr w:type="gram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Поступившая жалоба подлежит рассмотрению в течение 15 календарных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. В удовлетворении жалобы может быть отказано в следующих случаях: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вступило в законную силу решение суда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общей юрисдикции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, арбитражного суда по жалобе о том же предмете и по тем же основаниям;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жалоба подана лицом, полномочия которого не подтверждены в порядке, установленном законодательством Российской Федерации;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по жалобе ранее принято решение в отношении того же заявителя и по тому же предмету жалобы.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. Жалоба может быть оставлена без ответа в следующих случаях: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в жалобе присутствуют нецензурные либо оскорбительные выражения, угрозы жизни, здоровью и имуществу должностного лица, а также членов его семьи;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отсутствует возможность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. В ответе о результате рассмотрения жалобы указываются: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сведения о должностном лице, рассмотревшем поступившую жалобу;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сведения о должностном лице, решения и действия (бездействие) которого обжалуются;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(при наличии) физического лица или наименование юридического лица;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основания для принятия решения по жалобе;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принятое по жалобе решение;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сроки устранения выявленных нарушений, в том числе срок предоставления результата муниципальной услуги, в случае если жалоба признана обоснованной;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- сведения о порядке обжалования принятого по жалобе решения.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. Ответ о результате рассмотрения жалобы направляется заявителю не позднее дня, следующего за днем принятия решения, в письменной форме. Ответ о результате рассмотрения жалобы подписывается должностным лицом Администрации городского округа Первоуральск, принявшим решение по итогам рассмотрения жалобы.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Не позднее дня, следующего за днем принятия решения, ответ о результате рассмотрения жалобы по желанию заявителя может быть направлен ему по электронной почте в форме электронного документа, подписанного электронной подписью должностного лица, вид которой установлен законодательством Российской Федерации.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40A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AD440A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D440A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1B07D6" w:rsidRPr="00AD440A" w:rsidRDefault="001B07D6" w:rsidP="001B07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Pr="00AD440A">
        <w:rPr>
          <w:rFonts w:ascii="Times New Roman" w:hAnsi="Times New Roman" w:cs="Times New Roman"/>
          <w:color w:val="000000"/>
          <w:sz w:val="28"/>
          <w:szCs w:val="28"/>
        </w:rPr>
        <w:t>. Заявитель имеет право обжаловать принятое по жалобе решение вышестоящим должностным лицам или в судебном порядке в соответствии с законодательством Российской Федерации.</w:t>
      </w:r>
    </w:p>
    <w:p w:rsidR="001B07D6" w:rsidRDefault="001B07D6" w:rsidP="001B07D6">
      <w:pPr>
        <w:jc w:val="center"/>
        <w:rPr>
          <w:color w:val="000000"/>
          <w:sz w:val="28"/>
          <w:szCs w:val="28"/>
        </w:rPr>
      </w:pPr>
    </w:p>
    <w:p w:rsidR="001B07D6" w:rsidRDefault="001B07D6" w:rsidP="001B07D6">
      <w:pPr>
        <w:jc w:val="center"/>
        <w:rPr>
          <w:color w:val="000000"/>
          <w:sz w:val="28"/>
          <w:szCs w:val="28"/>
        </w:rPr>
      </w:pPr>
    </w:p>
    <w:p w:rsidR="001B07D6" w:rsidRDefault="001B07D6" w:rsidP="001B07D6">
      <w:pPr>
        <w:jc w:val="center"/>
        <w:rPr>
          <w:color w:val="000000"/>
          <w:sz w:val="28"/>
          <w:szCs w:val="28"/>
        </w:rPr>
      </w:pPr>
    </w:p>
    <w:p w:rsidR="001B07D6" w:rsidRDefault="001B07D6" w:rsidP="001B07D6">
      <w:pPr>
        <w:jc w:val="center"/>
        <w:rPr>
          <w:color w:val="000000"/>
          <w:sz w:val="28"/>
          <w:szCs w:val="28"/>
        </w:rPr>
      </w:pPr>
    </w:p>
    <w:p w:rsidR="001B07D6" w:rsidRDefault="001B07D6" w:rsidP="001B07D6">
      <w:pPr>
        <w:jc w:val="center"/>
        <w:rPr>
          <w:color w:val="000000"/>
          <w:sz w:val="28"/>
          <w:szCs w:val="28"/>
        </w:rPr>
      </w:pPr>
    </w:p>
    <w:p w:rsidR="001B07D6" w:rsidRDefault="001B07D6" w:rsidP="001B07D6">
      <w:pPr>
        <w:jc w:val="center"/>
        <w:rPr>
          <w:color w:val="000000"/>
          <w:sz w:val="28"/>
          <w:szCs w:val="28"/>
        </w:rPr>
      </w:pPr>
    </w:p>
    <w:p w:rsidR="001B07D6" w:rsidRDefault="001B07D6" w:rsidP="001B07D6">
      <w:pPr>
        <w:jc w:val="center"/>
        <w:rPr>
          <w:color w:val="000000"/>
          <w:sz w:val="28"/>
          <w:szCs w:val="28"/>
        </w:rPr>
      </w:pPr>
    </w:p>
    <w:p w:rsidR="001B07D6" w:rsidRDefault="001B07D6" w:rsidP="001B07D6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6"/>
      </w:tblGrid>
      <w:tr w:rsidR="001B07D6" w:rsidTr="00D91870">
        <w:trPr>
          <w:jc w:val="right"/>
        </w:trPr>
        <w:tc>
          <w:tcPr>
            <w:tcW w:w="4536" w:type="dxa"/>
            <w:shd w:val="clear" w:color="auto" w:fill="auto"/>
          </w:tcPr>
          <w:p w:rsidR="001B07D6" w:rsidRPr="00E0534E" w:rsidRDefault="001B07D6" w:rsidP="00D9187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1B07D6" w:rsidRPr="00E0534E" w:rsidRDefault="001B07D6" w:rsidP="00D9187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34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1B07D6" w:rsidRPr="00872B34" w:rsidRDefault="001B07D6" w:rsidP="00D91870">
            <w:r w:rsidRPr="00872B34">
              <w:t>предоставления муниципальной услуги</w:t>
            </w:r>
          </w:p>
          <w:p w:rsidR="001B07D6" w:rsidRDefault="001B07D6" w:rsidP="00D91870">
            <w:pPr>
              <w:pStyle w:val="ConsPlusNormal"/>
              <w:ind w:firstLine="0"/>
              <w:outlineLvl w:val="1"/>
            </w:pPr>
            <w:r w:rsidRPr="00E0534E">
              <w:rPr>
                <w:rFonts w:ascii="Times New Roman" w:hAnsi="Times New Roman" w:cs="Times New Roman"/>
                <w:sz w:val="24"/>
                <w:szCs w:val="24"/>
              </w:rPr>
              <w:t>«Присвоение адреса объекту адресации, аннулирование адреса объекта адресации на территории городского округа Первоуральск»</w:t>
            </w:r>
            <w:r>
              <w:t xml:space="preserve"> </w:t>
            </w:r>
          </w:p>
        </w:tc>
      </w:tr>
    </w:tbl>
    <w:p w:rsidR="001B07D6" w:rsidRDefault="001B07D6" w:rsidP="001B07D6">
      <w:pPr>
        <w:pStyle w:val="ConsPlusNormal"/>
        <w:jc w:val="both"/>
      </w:pPr>
    </w:p>
    <w:p w:rsidR="001B07D6" w:rsidRDefault="001B07D6" w:rsidP="001B07D6">
      <w:pPr>
        <w:pStyle w:val="ConsPlusNormal"/>
        <w:jc w:val="both"/>
      </w:pPr>
    </w:p>
    <w:p w:rsidR="001B07D6" w:rsidRPr="00E806AA" w:rsidRDefault="001B07D6" w:rsidP="001B07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95"/>
      <w:bookmarkEnd w:id="10"/>
      <w:r w:rsidRPr="00E806AA">
        <w:rPr>
          <w:rFonts w:ascii="Times New Roman" w:hAnsi="Times New Roman" w:cs="Times New Roman"/>
          <w:sz w:val="24"/>
          <w:szCs w:val="24"/>
        </w:rPr>
        <w:t>БЛОК-СХЕМА</w:t>
      </w:r>
    </w:p>
    <w:p w:rsidR="001B07D6" w:rsidRPr="00E806AA" w:rsidRDefault="001B07D6" w:rsidP="001B07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6A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B07D6" w:rsidRDefault="001B07D6" w:rsidP="001B07D6">
      <w:pPr>
        <w:pStyle w:val="ConsPlusNormal"/>
        <w:jc w:val="both"/>
      </w:pPr>
    </w:p>
    <w:p w:rsidR="001B07D6" w:rsidRDefault="001B07D6" w:rsidP="001B07D6">
      <w:pPr>
        <w:pStyle w:val="ConsPlusNonformat"/>
        <w:jc w:val="both"/>
      </w:pPr>
      <w:r>
        <w:t xml:space="preserve">                    / ───────────────────────\</w:t>
      </w:r>
    </w:p>
    <w:p w:rsidR="001B07D6" w:rsidRDefault="001B07D6" w:rsidP="001B07D6">
      <w:pPr>
        <w:pStyle w:val="ConsPlusNonformat"/>
        <w:jc w:val="both"/>
      </w:pPr>
      <w:r>
        <w:t xml:space="preserve">                    │ Поступление заявления и│</w:t>
      </w:r>
    </w:p>
    <w:p w:rsidR="001B07D6" w:rsidRDefault="001B07D6" w:rsidP="001B07D6">
      <w:pPr>
        <w:pStyle w:val="ConsPlusNonformat"/>
        <w:jc w:val="both"/>
      </w:pPr>
      <w:r>
        <w:t xml:space="preserve">                    │ документов, в том числе│</w:t>
      </w:r>
    </w:p>
    <w:p w:rsidR="001B07D6" w:rsidRDefault="001B07D6" w:rsidP="001B07D6">
      <w:pPr>
        <w:pStyle w:val="ConsPlusNonformat"/>
        <w:jc w:val="both"/>
      </w:pPr>
      <w:r>
        <w:t xml:space="preserve">                    │   в электронной форме  │</w:t>
      </w:r>
    </w:p>
    <w:p w:rsidR="001B07D6" w:rsidRDefault="001B07D6" w:rsidP="001B07D6">
      <w:pPr>
        <w:pStyle w:val="ConsPlusNonformat"/>
        <w:jc w:val="both"/>
      </w:pPr>
      <w:r>
        <w:t xml:space="preserve">                    \────────────┬───────────/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\/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/\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/      \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/            \</w:t>
      </w:r>
    </w:p>
    <w:p w:rsidR="001B07D6" w:rsidRDefault="001B07D6" w:rsidP="001B07D6">
      <w:pPr>
        <w:pStyle w:val="ConsPlusNonformat"/>
        <w:jc w:val="both"/>
      </w:pPr>
      <w:r>
        <w:t xml:space="preserve">                        /     Имеются      \</w:t>
      </w:r>
    </w:p>
    <w:p w:rsidR="001B07D6" w:rsidRDefault="001B07D6" w:rsidP="001B07D6">
      <w:pPr>
        <w:pStyle w:val="ConsPlusNonformat"/>
        <w:jc w:val="both"/>
      </w:pPr>
      <w:r>
        <w:t xml:space="preserve">             Да      / основания для отказа</w:t>
      </w:r>
      <w:proofErr w:type="gramStart"/>
      <w:r>
        <w:t xml:space="preserve">  \      Н</w:t>
      </w:r>
      <w:proofErr w:type="gramEnd"/>
      <w:r>
        <w:t>ет</w:t>
      </w:r>
    </w:p>
    <w:p w:rsidR="001B07D6" w:rsidRDefault="001B07D6" w:rsidP="001B07D6">
      <w:pPr>
        <w:pStyle w:val="ConsPlusNonformat"/>
        <w:jc w:val="both"/>
      </w:pPr>
      <w:r>
        <w:t xml:space="preserve">         ┌─────────&lt;   в приеме заявления и    &gt;──────────┐</w:t>
      </w:r>
    </w:p>
    <w:p w:rsidR="001B07D6" w:rsidRDefault="001B07D6" w:rsidP="001B07D6">
      <w:pPr>
        <w:pStyle w:val="ConsPlusNonformat"/>
        <w:jc w:val="both"/>
      </w:pPr>
      <w:r>
        <w:t xml:space="preserve">         │           \       документов      /            │</w:t>
      </w:r>
    </w:p>
    <w:p w:rsidR="001B07D6" w:rsidRDefault="001B07D6" w:rsidP="001B07D6">
      <w:pPr>
        <w:pStyle w:val="ConsPlusNonformat"/>
        <w:jc w:val="both"/>
      </w:pPr>
      <w:r>
        <w:t xml:space="preserve">         │              \                  /              │</w:t>
      </w:r>
    </w:p>
    <w:p w:rsidR="001B07D6" w:rsidRDefault="001B07D6" w:rsidP="001B07D6">
      <w:pPr>
        <w:pStyle w:val="ConsPlusNonformat"/>
        <w:jc w:val="both"/>
      </w:pPr>
      <w:r>
        <w:t xml:space="preserve">         │                 \            /                 │</w:t>
      </w:r>
    </w:p>
    <w:p w:rsidR="001B07D6" w:rsidRDefault="001B07D6" w:rsidP="001B07D6">
      <w:pPr>
        <w:pStyle w:val="ConsPlusNonformat"/>
        <w:jc w:val="both"/>
      </w:pPr>
      <w:r>
        <w:t xml:space="preserve">         │                    \      /                    │</w:t>
      </w:r>
    </w:p>
    <w:p w:rsidR="001B07D6" w:rsidRDefault="001B07D6" w:rsidP="001B07D6">
      <w:pPr>
        <w:pStyle w:val="ConsPlusNonformat"/>
        <w:jc w:val="both"/>
      </w:pPr>
      <w:r>
        <w:t xml:space="preserve">         \/                      \/                       \/</w:t>
      </w:r>
    </w:p>
    <w:p w:rsidR="001B07D6" w:rsidRDefault="001B07D6" w:rsidP="001B07D6">
      <w:pPr>
        <w:pStyle w:val="ConsPlusNonformat"/>
        <w:jc w:val="both"/>
      </w:pPr>
      <w:r>
        <w:t>/───────────────────\                      ┌────────────────────┐</w:t>
      </w:r>
    </w:p>
    <w:p w:rsidR="001B07D6" w:rsidRDefault="001B07D6" w:rsidP="001B07D6">
      <w:pPr>
        <w:pStyle w:val="ConsPlusNonformat"/>
        <w:jc w:val="both"/>
      </w:pPr>
      <w:r>
        <w:t>│  Отказ в приеме   │                      │ Прием и регистрация│</w:t>
      </w:r>
    </w:p>
    <w:p w:rsidR="001B07D6" w:rsidRDefault="001B07D6" w:rsidP="001B07D6">
      <w:pPr>
        <w:pStyle w:val="ConsPlusNonformat"/>
        <w:jc w:val="both"/>
      </w:pPr>
      <w:r>
        <w:t>│    заявления и    │                      │    заявления и     │</w:t>
      </w:r>
    </w:p>
    <w:p w:rsidR="001B07D6" w:rsidRDefault="001B07D6" w:rsidP="001B07D6">
      <w:pPr>
        <w:pStyle w:val="ConsPlusNonformat"/>
        <w:jc w:val="both"/>
      </w:pPr>
      <w:r>
        <w:t xml:space="preserve">│    документов     │                      │     </w:t>
      </w:r>
      <w:proofErr w:type="gramStart"/>
      <w:r>
        <w:t>документов</w:t>
      </w:r>
      <w:proofErr w:type="gramEnd"/>
      <w:r>
        <w:t xml:space="preserve">     │</w:t>
      </w:r>
    </w:p>
    <w:p w:rsidR="001B07D6" w:rsidRDefault="001B07D6" w:rsidP="001B07D6">
      <w:pPr>
        <w:pStyle w:val="ConsPlusNonformat"/>
        <w:jc w:val="both"/>
      </w:pPr>
      <w:r>
        <w:t>\───────────────────/                      └───────────┬────────┘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                    \/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        ┌────────────────────┐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        │    Рассмотрение    │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        │    заявления и     │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        │     документов     │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        └───────────┬────────┘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                    │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                    \/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                    /\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                  /    \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               /          \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             /    Имеются   \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    Нет    /     основания</w:t>
      </w:r>
      <w:proofErr w:type="gramStart"/>
      <w:r>
        <w:t xml:space="preserve">    \   Д</w:t>
      </w:r>
      <w:proofErr w:type="gramEnd"/>
      <w:r>
        <w:t>а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┌────────&lt;      для возврата    &gt;────┐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│          \    заявления и   /      │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│            \   документов /        │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│              \          /          │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│                 \    /             │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│                   \/               │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  \/                                   \/</w:t>
      </w:r>
    </w:p>
    <w:p w:rsidR="001B07D6" w:rsidRDefault="001B07D6" w:rsidP="001B07D6">
      <w:pPr>
        <w:pStyle w:val="ConsPlusNonformat"/>
        <w:jc w:val="both"/>
      </w:pPr>
      <w:r>
        <w:t xml:space="preserve">                  ┌─────────────────────────┐      /──────────────────────\</w:t>
      </w:r>
    </w:p>
    <w:p w:rsidR="001B07D6" w:rsidRDefault="001B07D6" w:rsidP="001B07D6">
      <w:pPr>
        <w:pStyle w:val="ConsPlusNonformat"/>
        <w:jc w:val="both"/>
      </w:pPr>
      <w:r>
        <w:t xml:space="preserve">                  │Экспертиза </w:t>
      </w:r>
      <w:proofErr w:type="gramStart"/>
      <w:r>
        <w:t>представленных</w:t>
      </w:r>
      <w:proofErr w:type="gramEnd"/>
      <w:r>
        <w:t>│      │ Возврат заявления и  │</w:t>
      </w:r>
    </w:p>
    <w:p w:rsidR="001B07D6" w:rsidRDefault="001B07D6" w:rsidP="001B07D6">
      <w:pPr>
        <w:pStyle w:val="ConsPlusNonformat"/>
        <w:jc w:val="both"/>
      </w:pPr>
      <w:r>
        <w:t xml:space="preserve">                  </w:t>
      </w:r>
      <w:proofErr w:type="gramStart"/>
      <w:r>
        <w:t>│ документов (в том числе │      │документов заявителю  │</w:t>
      </w:r>
      <w:proofErr w:type="gramEnd"/>
    </w:p>
    <w:p w:rsidR="001B07D6" w:rsidRDefault="001B07D6" w:rsidP="001B07D6">
      <w:pPr>
        <w:pStyle w:val="ConsPlusNonformat"/>
        <w:jc w:val="both"/>
      </w:pPr>
      <w:r>
        <w:t xml:space="preserve">                  │    анализ сведений,     │      │  с </w:t>
      </w:r>
      <w:proofErr w:type="gramStart"/>
      <w:r>
        <w:t>сопроводительным</w:t>
      </w:r>
      <w:proofErr w:type="gramEnd"/>
      <w:r>
        <w:t xml:space="preserve">  │</w:t>
      </w:r>
    </w:p>
    <w:p w:rsidR="001B07D6" w:rsidRDefault="001B07D6" w:rsidP="001B07D6">
      <w:pPr>
        <w:pStyle w:val="ConsPlusNonformat"/>
        <w:jc w:val="both"/>
      </w:pPr>
      <w:r>
        <w:t xml:space="preserve">                  │ </w:t>
      </w:r>
      <w:proofErr w:type="gramStart"/>
      <w:r>
        <w:t>полученных</w:t>
      </w:r>
      <w:proofErr w:type="gramEnd"/>
      <w:r>
        <w:t xml:space="preserve"> в результате │      │       письмом        │</w:t>
      </w:r>
    </w:p>
    <w:p w:rsidR="001B07D6" w:rsidRDefault="001B07D6" w:rsidP="001B07D6">
      <w:pPr>
        <w:pStyle w:val="ConsPlusNonformat"/>
        <w:jc w:val="both"/>
      </w:pPr>
      <w:r>
        <w:t xml:space="preserve">                  │    межведомственного    │      \──────────────────────/</w:t>
      </w:r>
    </w:p>
    <w:p w:rsidR="001B07D6" w:rsidRDefault="001B07D6" w:rsidP="001B07D6">
      <w:pPr>
        <w:pStyle w:val="ConsPlusNonformat"/>
        <w:jc w:val="both"/>
      </w:pPr>
      <w:r>
        <w:t xml:space="preserve">                  │     взаимодействия)     │</w:t>
      </w:r>
    </w:p>
    <w:p w:rsidR="001B07D6" w:rsidRDefault="001B07D6" w:rsidP="001B07D6">
      <w:pPr>
        <w:pStyle w:val="ConsPlusNonformat"/>
        <w:jc w:val="both"/>
      </w:pPr>
      <w:r>
        <w:t xml:space="preserve">                  └──────────────┬──────────┘</w:t>
      </w:r>
    </w:p>
    <w:p w:rsidR="001B07D6" w:rsidRDefault="001B07D6" w:rsidP="001B07D6">
      <w:pPr>
        <w:pStyle w:val="ConsPlusNonformat"/>
        <w:jc w:val="both"/>
      </w:pPr>
      <w:r>
        <w:lastRenderedPageBreak/>
        <w:t xml:space="preserve">                                 │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\/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   /\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   /      \</w:t>
      </w:r>
    </w:p>
    <w:p w:rsidR="001B07D6" w:rsidRDefault="001B07D6" w:rsidP="001B07D6">
      <w:pPr>
        <w:pStyle w:val="ConsPlusNonformat"/>
        <w:jc w:val="both"/>
      </w:pPr>
      <w:r>
        <w:t xml:space="preserve">                           /            \</w:t>
      </w:r>
    </w:p>
    <w:p w:rsidR="001B07D6" w:rsidRDefault="001B07D6" w:rsidP="001B07D6">
      <w:pPr>
        <w:pStyle w:val="ConsPlusNonformat"/>
        <w:jc w:val="both"/>
      </w:pPr>
      <w:r>
        <w:t xml:space="preserve">                        /     Имеются      \</w:t>
      </w:r>
    </w:p>
    <w:p w:rsidR="001B07D6" w:rsidRDefault="001B07D6" w:rsidP="001B07D6">
      <w:pPr>
        <w:pStyle w:val="ConsPlusNonformat"/>
        <w:jc w:val="both"/>
      </w:pPr>
      <w:r>
        <w:t xml:space="preserve">               Да    / основания для отказа</w:t>
      </w:r>
      <w:proofErr w:type="gramStart"/>
      <w:r>
        <w:t xml:space="preserve">  \    Н</w:t>
      </w:r>
      <w:proofErr w:type="gramEnd"/>
      <w:r>
        <w:t>ет</w:t>
      </w:r>
    </w:p>
    <w:p w:rsidR="001B07D6" w:rsidRDefault="001B07D6" w:rsidP="001B07D6">
      <w:pPr>
        <w:pStyle w:val="ConsPlusNonformat"/>
        <w:jc w:val="both"/>
      </w:pPr>
      <w:r>
        <w:t xml:space="preserve">              ┌────&lt;      в предоставлении    &gt;───────┐</w:t>
      </w:r>
    </w:p>
    <w:p w:rsidR="001B07D6" w:rsidRDefault="001B07D6" w:rsidP="001B07D6">
      <w:pPr>
        <w:pStyle w:val="ConsPlusNonformat"/>
        <w:jc w:val="both"/>
      </w:pPr>
      <w:r>
        <w:t xml:space="preserve">              │      \      муниципальной    /        │</w:t>
      </w:r>
    </w:p>
    <w:p w:rsidR="001B07D6" w:rsidRDefault="001B07D6" w:rsidP="001B07D6">
      <w:pPr>
        <w:pStyle w:val="ConsPlusNonformat"/>
        <w:jc w:val="both"/>
      </w:pPr>
      <w:r>
        <w:t xml:space="preserve">              │         \      услуги      /          │</w:t>
      </w:r>
    </w:p>
    <w:p w:rsidR="001B07D6" w:rsidRDefault="001B07D6" w:rsidP="001B07D6">
      <w:pPr>
        <w:pStyle w:val="ConsPlusNonformat"/>
        <w:jc w:val="both"/>
      </w:pPr>
      <w:r>
        <w:t xml:space="preserve">              │            \            /             │</w:t>
      </w:r>
    </w:p>
    <w:p w:rsidR="001B07D6" w:rsidRDefault="001B07D6" w:rsidP="001B07D6">
      <w:pPr>
        <w:pStyle w:val="ConsPlusNonformat"/>
        <w:jc w:val="both"/>
      </w:pPr>
      <w:r>
        <w:t xml:space="preserve">              │               \      /                │</w:t>
      </w:r>
    </w:p>
    <w:p w:rsidR="001B07D6" w:rsidRDefault="001B07D6" w:rsidP="001B07D6">
      <w:pPr>
        <w:pStyle w:val="ConsPlusNonformat"/>
        <w:jc w:val="both"/>
      </w:pPr>
      <w:r>
        <w:t xml:space="preserve">              \/                 \/                   \/</w:t>
      </w:r>
    </w:p>
    <w:p w:rsidR="001B07D6" w:rsidRDefault="001B07D6" w:rsidP="001B07D6">
      <w:pPr>
        <w:pStyle w:val="ConsPlusNonformat"/>
        <w:jc w:val="both"/>
      </w:pPr>
      <w:r>
        <w:t>┌────────────────────────┐           ┌────────────────────────────────────┐</w:t>
      </w:r>
    </w:p>
    <w:p w:rsidR="001B07D6" w:rsidRDefault="001B07D6" w:rsidP="001B07D6">
      <w:pPr>
        <w:pStyle w:val="ConsPlusNonformat"/>
        <w:jc w:val="both"/>
      </w:pPr>
      <w:r>
        <w:t>│   Решение об отказе    │           │      Принятие постановления        │</w:t>
      </w:r>
    </w:p>
    <w:p w:rsidR="001B07D6" w:rsidRDefault="001B07D6" w:rsidP="001B07D6">
      <w:pPr>
        <w:pStyle w:val="ConsPlusNonformat"/>
        <w:jc w:val="both"/>
      </w:pPr>
      <w:r>
        <w:t>│      в присвоении      │           │   Администрации городского округа  │</w:t>
      </w:r>
    </w:p>
    <w:p w:rsidR="001B07D6" w:rsidRDefault="001B07D6" w:rsidP="001B07D6">
      <w:pPr>
        <w:pStyle w:val="ConsPlusNonformat"/>
        <w:jc w:val="both"/>
      </w:pPr>
      <w:r>
        <w:t>│(</w:t>
      </w:r>
      <w:proofErr w:type="gramStart"/>
      <w:r>
        <w:t>аннулировании</w:t>
      </w:r>
      <w:proofErr w:type="gramEnd"/>
      <w:r>
        <w:t>) адреса  │           │            Первоуральск            │</w:t>
      </w:r>
    </w:p>
    <w:p w:rsidR="001B07D6" w:rsidRDefault="001B07D6" w:rsidP="001B07D6">
      <w:pPr>
        <w:pStyle w:val="ConsPlusNonformat"/>
        <w:jc w:val="both"/>
      </w:pPr>
      <w:r>
        <w:t>└────────────┬───────────┘           │                                    │</w:t>
      </w:r>
    </w:p>
    <w:p w:rsidR="001B07D6" w:rsidRDefault="001B07D6" w:rsidP="001B07D6">
      <w:pPr>
        <w:pStyle w:val="ConsPlusNonformat"/>
        <w:jc w:val="both"/>
      </w:pPr>
      <w:r>
        <w:t xml:space="preserve">             │                       └───────────────┬────────────────────┘</w:t>
      </w:r>
    </w:p>
    <w:p w:rsidR="001B07D6" w:rsidRDefault="001B07D6" w:rsidP="001B07D6">
      <w:pPr>
        <w:pStyle w:val="ConsPlusNonformat"/>
        <w:jc w:val="both"/>
      </w:pPr>
      <w:r>
        <w:t xml:space="preserve">             │               ┌───────────────────────┘</w:t>
      </w:r>
    </w:p>
    <w:p w:rsidR="001B07D6" w:rsidRDefault="001B07D6" w:rsidP="001B07D6">
      <w:pPr>
        <w:pStyle w:val="ConsPlusNonformat"/>
        <w:jc w:val="both"/>
      </w:pPr>
      <w:r>
        <w:t xml:space="preserve">             \/              \/</w:t>
      </w:r>
    </w:p>
    <w:p w:rsidR="001B07D6" w:rsidRDefault="001B07D6" w:rsidP="001B07D6">
      <w:pPr>
        <w:pStyle w:val="ConsPlusNonformat"/>
        <w:jc w:val="both"/>
      </w:pPr>
      <w:r>
        <w:t xml:space="preserve">         /──────────────────────────────\</w:t>
      </w:r>
    </w:p>
    <w:p w:rsidR="001B07D6" w:rsidRDefault="001B07D6" w:rsidP="001B07D6">
      <w:pPr>
        <w:pStyle w:val="ConsPlusNonformat"/>
        <w:jc w:val="both"/>
      </w:pPr>
      <w:r>
        <w:t xml:space="preserve">         │     Выдача (направление)     │</w:t>
      </w:r>
    </w:p>
    <w:p w:rsidR="001B07D6" w:rsidRDefault="001B07D6" w:rsidP="001B07D6">
      <w:pPr>
        <w:pStyle w:val="ConsPlusNonformat"/>
        <w:jc w:val="both"/>
      </w:pPr>
      <w:r>
        <w:t xml:space="preserve">         │   результата постановления   │</w:t>
      </w:r>
    </w:p>
    <w:p w:rsidR="001B07D6" w:rsidRDefault="001B07D6" w:rsidP="001B07D6">
      <w:pPr>
        <w:pStyle w:val="ConsPlusNonformat"/>
        <w:jc w:val="both"/>
      </w:pPr>
      <w:r>
        <w:t xml:space="preserve">         │   Администрации </w:t>
      </w:r>
      <w:proofErr w:type="gramStart"/>
      <w:r>
        <w:t>городского</w:t>
      </w:r>
      <w:proofErr w:type="gramEnd"/>
      <w:r>
        <w:t xml:space="preserve">   │</w:t>
      </w:r>
    </w:p>
    <w:p w:rsidR="001B07D6" w:rsidRDefault="001B07D6" w:rsidP="001B07D6">
      <w:pPr>
        <w:pStyle w:val="ConsPlusNonformat"/>
        <w:jc w:val="both"/>
      </w:pPr>
      <w:r>
        <w:t xml:space="preserve">         │  Округа Первоуральск, либо   │</w:t>
      </w:r>
    </w:p>
    <w:p w:rsidR="001B07D6" w:rsidRDefault="001B07D6" w:rsidP="001B07D6">
      <w:pPr>
        <w:pStyle w:val="ConsPlusNonformat"/>
        <w:jc w:val="both"/>
      </w:pPr>
      <w:r>
        <w:t xml:space="preserve">         │Решения об отказе в присвоении│</w:t>
      </w:r>
    </w:p>
    <w:p w:rsidR="001B07D6" w:rsidRDefault="001B07D6" w:rsidP="001B07D6">
      <w:pPr>
        <w:pStyle w:val="ConsPlusNonformat"/>
        <w:jc w:val="both"/>
      </w:pPr>
      <w:r>
        <w:t xml:space="preserve">         │    (</w:t>
      </w:r>
      <w:proofErr w:type="gramStart"/>
      <w:r>
        <w:t>аннулировании</w:t>
      </w:r>
      <w:proofErr w:type="gramEnd"/>
      <w:r>
        <w:t>) адреса    │</w:t>
      </w:r>
    </w:p>
    <w:p w:rsidR="001B07D6" w:rsidRDefault="001B07D6" w:rsidP="001B07D6">
      <w:pPr>
        <w:pStyle w:val="ConsPlusNonformat"/>
        <w:jc w:val="both"/>
      </w:pPr>
      <w:r>
        <w:t xml:space="preserve">         │          заявителю           │</w:t>
      </w:r>
    </w:p>
    <w:p w:rsidR="001B07D6" w:rsidRDefault="001B07D6" w:rsidP="001B07D6">
      <w:pPr>
        <w:pStyle w:val="ConsPlusNonformat"/>
        <w:jc w:val="both"/>
      </w:pPr>
      <w:r>
        <w:t xml:space="preserve">         \──────────────────────────────/</w:t>
      </w:r>
    </w:p>
    <w:p w:rsidR="001B07D6" w:rsidRDefault="001B07D6" w:rsidP="001B07D6">
      <w:pPr>
        <w:jc w:val="center"/>
        <w:rPr>
          <w:color w:val="000000"/>
          <w:sz w:val="28"/>
          <w:szCs w:val="28"/>
        </w:rPr>
      </w:pPr>
    </w:p>
    <w:p w:rsidR="001B07D6" w:rsidRDefault="001B07D6" w:rsidP="001B07D6">
      <w:pPr>
        <w:jc w:val="center"/>
        <w:rPr>
          <w:color w:val="000000"/>
          <w:sz w:val="28"/>
          <w:szCs w:val="28"/>
        </w:rPr>
      </w:pPr>
    </w:p>
    <w:p w:rsidR="001B07D6" w:rsidRDefault="001B07D6" w:rsidP="001B07D6">
      <w:pPr>
        <w:jc w:val="center"/>
        <w:rPr>
          <w:color w:val="000000"/>
          <w:sz w:val="28"/>
          <w:szCs w:val="28"/>
        </w:rPr>
      </w:pPr>
    </w:p>
    <w:p w:rsidR="001B07D6" w:rsidRDefault="001B07D6" w:rsidP="001B07D6">
      <w:pPr>
        <w:jc w:val="center"/>
        <w:rPr>
          <w:color w:val="000000"/>
          <w:sz w:val="28"/>
          <w:szCs w:val="28"/>
        </w:rPr>
      </w:pPr>
    </w:p>
    <w:p w:rsidR="001B07D6" w:rsidRPr="00AD440A" w:rsidRDefault="001B07D6" w:rsidP="001B07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</w:t>
      </w:r>
    </w:p>
    <w:p w:rsidR="001B07D6" w:rsidRDefault="001B07D6"/>
    <w:sectPr w:rsidR="001B07D6" w:rsidSect="00222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554" w:hanging="112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7" w:hanging="112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37" w:hanging="11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7" w:hanging="112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37" w:hanging="112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2">
    <w:nsid w:val="3F4D3880"/>
    <w:multiLevelType w:val="hybridMultilevel"/>
    <w:tmpl w:val="7568BA3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FB"/>
    <w:rsid w:val="00103696"/>
    <w:rsid w:val="001B07D6"/>
    <w:rsid w:val="009862CE"/>
    <w:rsid w:val="00A2454A"/>
    <w:rsid w:val="00E0648A"/>
    <w:rsid w:val="00E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103696"/>
    <w:rPr>
      <w:color w:val="0000FF"/>
      <w:u w:val="single"/>
    </w:rPr>
  </w:style>
  <w:style w:type="character" w:styleId="a4">
    <w:name w:val="page number"/>
    <w:basedOn w:val="a0"/>
    <w:rsid w:val="00103696"/>
  </w:style>
  <w:style w:type="paragraph" w:customStyle="1" w:styleId="1">
    <w:name w:val="Без интервала1"/>
    <w:rsid w:val="001036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xtbodyindent">
    <w:name w:val="Text body indent"/>
    <w:basedOn w:val="a"/>
    <w:rsid w:val="00103696"/>
    <w:pPr>
      <w:suppressAutoHyphens/>
      <w:spacing w:after="120"/>
      <w:ind w:left="283"/>
      <w:jc w:val="both"/>
    </w:pPr>
    <w:rPr>
      <w:color w:val="000000"/>
      <w:kern w:val="1"/>
      <w:lang w:eastAsia="zh-CN" w:bidi="hi-IN"/>
    </w:rPr>
  </w:style>
  <w:style w:type="paragraph" w:styleId="a5">
    <w:name w:val="header"/>
    <w:basedOn w:val="a"/>
    <w:link w:val="a6"/>
    <w:rsid w:val="00103696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6">
    <w:name w:val="Верхний колонтитул Знак"/>
    <w:basedOn w:val="a0"/>
    <w:link w:val="a5"/>
    <w:rsid w:val="001036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103696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8">
    <w:name w:val="Нижний колонтитул Знак"/>
    <w:basedOn w:val="a0"/>
    <w:link w:val="a7"/>
    <w:rsid w:val="001036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rsid w:val="00103696"/>
    <w:pPr>
      <w:spacing w:after="360" w:line="324" w:lineRule="auto"/>
    </w:pPr>
  </w:style>
  <w:style w:type="paragraph" w:customStyle="1" w:styleId="ConsPlusNormal">
    <w:name w:val="ConsPlusNormal"/>
    <w:rsid w:val="00103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103696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semiHidden/>
    <w:rsid w:val="0010369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extList">
    <w:name w:val="ConsPlusTextList"/>
    <w:rsid w:val="001036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3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10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qFormat/>
    <w:rsid w:val="009862CE"/>
    <w:pPr>
      <w:jc w:val="center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9862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103696"/>
    <w:rPr>
      <w:color w:val="0000FF"/>
      <w:u w:val="single"/>
    </w:rPr>
  </w:style>
  <w:style w:type="character" w:styleId="a4">
    <w:name w:val="page number"/>
    <w:basedOn w:val="a0"/>
    <w:rsid w:val="00103696"/>
  </w:style>
  <w:style w:type="paragraph" w:customStyle="1" w:styleId="1">
    <w:name w:val="Без интервала1"/>
    <w:rsid w:val="001036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xtbodyindent">
    <w:name w:val="Text body indent"/>
    <w:basedOn w:val="a"/>
    <w:rsid w:val="00103696"/>
    <w:pPr>
      <w:suppressAutoHyphens/>
      <w:spacing w:after="120"/>
      <w:ind w:left="283"/>
      <w:jc w:val="both"/>
    </w:pPr>
    <w:rPr>
      <w:color w:val="000000"/>
      <w:kern w:val="1"/>
      <w:lang w:eastAsia="zh-CN" w:bidi="hi-IN"/>
    </w:rPr>
  </w:style>
  <w:style w:type="paragraph" w:styleId="a5">
    <w:name w:val="header"/>
    <w:basedOn w:val="a"/>
    <w:link w:val="a6"/>
    <w:rsid w:val="00103696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6">
    <w:name w:val="Верхний колонтитул Знак"/>
    <w:basedOn w:val="a0"/>
    <w:link w:val="a5"/>
    <w:rsid w:val="001036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103696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8">
    <w:name w:val="Нижний колонтитул Знак"/>
    <w:basedOn w:val="a0"/>
    <w:link w:val="a7"/>
    <w:rsid w:val="001036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rsid w:val="00103696"/>
    <w:pPr>
      <w:spacing w:after="360" w:line="324" w:lineRule="auto"/>
    </w:pPr>
  </w:style>
  <w:style w:type="paragraph" w:customStyle="1" w:styleId="ConsPlusNormal">
    <w:name w:val="ConsPlusNormal"/>
    <w:rsid w:val="00103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103696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semiHidden/>
    <w:rsid w:val="0010369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extList">
    <w:name w:val="ConsPlusTextList"/>
    <w:rsid w:val="001036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3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10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qFormat/>
    <w:rsid w:val="009862CE"/>
    <w:pPr>
      <w:jc w:val="center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9862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80724C95A6F53CA13802A1DDE1908CA549FE57B2DEF82BC830BC0AA28998EBC72BBDE72C0C1504D2x4L" TargetMode="External"/><Relationship Id="rId13" Type="http://schemas.openxmlformats.org/officeDocument/2006/relationships/hyperlink" Target="consultantplus://offline/ref=F880724C95A6F53CA13802A1DDE1908CA640F955B1D0F82BC830BC0AA2D8x9L" TargetMode="External"/><Relationship Id="rId18" Type="http://schemas.openxmlformats.org/officeDocument/2006/relationships/hyperlink" Target="consultantplus://offline/ref=F880724C95A6F53CA13802A1DDE1908CA640F955B1D0F82BC830BC0AA28998EBC72BBDE7D2xCL" TargetMode="External"/><Relationship Id="rId26" Type="http://schemas.openxmlformats.org/officeDocument/2006/relationships/hyperlink" Target="consultantplus://offline/ref=61E95D5F02C209400012394601431716EB683B279298406B8FCC25881715828B1F8AE9EF4Cr6t4L" TargetMode="External"/><Relationship Id="rId39" Type="http://schemas.openxmlformats.org/officeDocument/2006/relationships/hyperlink" Target="consultantplus://offline/ref=61E95D5F02C209400012394601431716EB683A2E949A406B8FCC25881715828B1F8AE9EFr4tF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1E95D5F02C209400012394601431716EB68382A9195406B8FCC258817r1t5L" TargetMode="External"/><Relationship Id="rId34" Type="http://schemas.openxmlformats.org/officeDocument/2006/relationships/hyperlink" Target="consultantplus://offline/ref=61E95D5F02C209400012394601431716E8603E26959F406B8FCC25881715828B1F8AE9EA4C62CC53r3t9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F880724C95A6F53CA13802A1DDE1908CA549FF5EB4DCF82BC830BC0AA28998EBC72BBDE22CD0xAL" TargetMode="External"/><Relationship Id="rId12" Type="http://schemas.openxmlformats.org/officeDocument/2006/relationships/hyperlink" Target="consultantplus://offline/ref=F880724C95A6F53CA13802A1DDE1908CA640F955B1D0F82BC830BC0AA2D8x9L" TargetMode="External"/><Relationship Id="rId17" Type="http://schemas.openxmlformats.org/officeDocument/2006/relationships/hyperlink" Target="consultantplus://offline/ref=F880724C95A6F53CA13802A1DDE1908CA640F955B1D0F82BC830BC0AA28998EBC72BBDE72C0C170ED2x9L" TargetMode="External"/><Relationship Id="rId25" Type="http://schemas.openxmlformats.org/officeDocument/2006/relationships/hyperlink" Target="consultantplus://offline/ref=F880724C95A6F53CA13802A1DDE1908CA549FF57B7DAF82BC830BC0AA2D8x9L" TargetMode="External"/><Relationship Id="rId33" Type="http://schemas.openxmlformats.org/officeDocument/2006/relationships/hyperlink" Target="consultantplus://offline/ref=B4954F64C1099FB2AC05ED949BF96A21B16FB0591EA730D344D0983F7A3B45CED6A13C361A755CD786F574DFL2E1G" TargetMode="External"/><Relationship Id="rId38" Type="http://schemas.openxmlformats.org/officeDocument/2006/relationships/hyperlink" Target="consultantplus://offline/ref=61E95D5F02C209400012394601431716EB683A2E949A406B8FCC25881715828B1F8AE9EA49r6t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80724C95A6F53CA13802A1DDE1908CA640F955B1D0F82BC830BC0AA2D8x9L" TargetMode="External"/><Relationship Id="rId20" Type="http://schemas.openxmlformats.org/officeDocument/2006/relationships/hyperlink" Target="consultantplus://offline/ref=F880724C95A6F53CA13802A1DDE1908CA640F955B1D0F82BC830BC0AA28998EBC72BBDE1D2xEL" TargetMode="External"/><Relationship Id="rId29" Type="http://schemas.openxmlformats.org/officeDocument/2006/relationships/hyperlink" Target="consultantplus://offline/ref=F880724C95A6F53CA13802A1DDE1908CA64EF751B2D1F82BC830BC0AA2D8x9L" TargetMode="External"/><Relationship Id="rId41" Type="http://schemas.openxmlformats.org/officeDocument/2006/relationships/hyperlink" Target="consultantplus://offline/ref=61E95D5F02C209400012394601431716E8603E26959F406B8FCC25881715828B1F8AE9EA4C62CE51r3tA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880724C95A6F53CA13802A1DDE1908CA549FF5FBEDEF82BC830BC0AA2D8x9L" TargetMode="External"/><Relationship Id="rId24" Type="http://schemas.openxmlformats.org/officeDocument/2006/relationships/hyperlink" Target="consultantplus://offline/ref=F880724C95A6F53CA13802A1DDE1908CA549FF57B7DCF82BC830BC0AA2D8x9L" TargetMode="External"/><Relationship Id="rId32" Type="http://schemas.openxmlformats.org/officeDocument/2006/relationships/hyperlink" Target="consultantplus://offline/ref=61E95D5F02C209400012394601431716E8603F2A939A406B8FCC258817r1t5L" TargetMode="External"/><Relationship Id="rId37" Type="http://schemas.openxmlformats.org/officeDocument/2006/relationships/hyperlink" Target="consultantplus://offline/ref=61E95D5F02C209400012394601431716EB683A2E949A406B8FCC25881715828B1F8AE9E8r4tAL" TargetMode="External"/><Relationship Id="rId40" Type="http://schemas.openxmlformats.org/officeDocument/2006/relationships/hyperlink" Target="consultantplus://offline/ref=61E95D5F02C209400012394601431716E8603E26959F406B8FCC25881715828B1F8AE9EA4C62CC53r3t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80724C95A6F53CA13802A1DDE1908CA549FE57B0DCF82BC830BC0AA2D8x9L" TargetMode="External"/><Relationship Id="rId23" Type="http://schemas.openxmlformats.org/officeDocument/2006/relationships/hyperlink" Target="consultantplus://offline/ref=F880724C95A6F53CA13802A1DDE1908CA549FF57B7D0F82BC830BC0AA2D8x9L" TargetMode="External"/><Relationship Id="rId28" Type="http://schemas.openxmlformats.org/officeDocument/2006/relationships/hyperlink" Target="consultantplus://offline/ref=61E95D5F02C209400012394601431716E86D3D2A9799406B8FCC258817r1t5L" TargetMode="External"/><Relationship Id="rId36" Type="http://schemas.openxmlformats.org/officeDocument/2006/relationships/hyperlink" Target="consultantplus://offline/ref=61E95D5F02C209400012394601431716EB683A2E949A406B8FCC25881715828B1F8AE9EFr4tFL" TargetMode="External"/><Relationship Id="rId10" Type="http://schemas.openxmlformats.org/officeDocument/2006/relationships/hyperlink" Target="consultantplus://offline/ref=F880724C95A6F53CA13802A1DDE1908CA641FB53B6D9F82BC830BC0AA2D8x9L" TargetMode="External"/><Relationship Id="rId19" Type="http://schemas.openxmlformats.org/officeDocument/2006/relationships/hyperlink" Target="consultantplus://offline/ref=F880724C95A6F53CA13802A1DDE1908CA640F955B1D0F82BC830BC0AA28998EBC72BBDE528D0xAL" TargetMode="External"/><Relationship Id="rId31" Type="http://schemas.openxmlformats.org/officeDocument/2006/relationships/hyperlink" Target="consultantplus://offline/ref=61E95D5F02C209400012394601431716E8603E26959F406B8FCC258817r1t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80724C95A6F53CA13802A1DDE1908CA64CF953B1DDF82BC830BC0AA2D8x9L" TargetMode="External"/><Relationship Id="rId14" Type="http://schemas.openxmlformats.org/officeDocument/2006/relationships/hyperlink" Target="consultantplus://offline/ref=F880724C95A6F53CA13802A1DDE1908CA549FF5FBEDEF82BC830BC0AA2D8x9L" TargetMode="External"/><Relationship Id="rId22" Type="http://schemas.openxmlformats.org/officeDocument/2006/relationships/hyperlink" Target="consultantplus://offline/ref=61E95D5F02C209400012394601431716EB683B26989A406B8FCC258817r1t5L" TargetMode="External"/><Relationship Id="rId27" Type="http://schemas.openxmlformats.org/officeDocument/2006/relationships/hyperlink" Target="consultantplus://offline/ref=61E95D5F02C209400012394601431716EB683A2E949A406B8FCC25881715828B1F8AE9EA4C62CC5Br3tCL" TargetMode="External"/><Relationship Id="rId30" Type="http://schemas.openxmlformats.org/officeDocument/2006/relationships/hyperlink" Target="consultantplus://offline/ref=61E95D5F02C209400012394601431716E8603F2A909D406B8FCC258817r1t5L" TargetMode="External"/><Relationship Id="rId35" Type="http://schemas.openxmlformats.org/officeDocument/2006/relationships/hyperlink" Target="consultantplus://offline/ref=61E95D5F02C209400012394601431716E86F3D2D9095406B8FCC25881715828B1F8AE9EA4C62CB53r3tE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28</Pages>
  <Words>10283</Words>
  <Characters>58616</Characters>
  <Application>Microsoft Office Word</Application>
  <DocSecurity>0</DocSecurity>
  <Lines>488</Lines>
  <Paragraphs>137</Paragraphs>
  <ScaleCrop>false</ScaleCrop>
  <Company/>
  <LinksUpToDate>false</LinksUpToDate>
  <CharactersWithSpaces>68762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arch3</dc:creator>
  <cp:keywords/>
  <dc:description/>
  <cp:lastModifiedBy>arch3</cp:lastModifiedBy>
  <cp:revision>5</cp:revision>
  <dcterms:created xsi:type="dcterms:W3CDTF">2016-12-08T05:16:00Z</dcterms:created>
  <dcterms:modified xsi:type="dcterms:W3CDTF">2017-06-06T11:39:00Z</dcterms:modified>
</cp:coreProperties>
</file>