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7E" w:rsidRPr="0074487E" w:rsidRDefault="0074487E" w:rsidP="0074487E">
      <w:pPr>
        <w:jc w:val="center"/>
      </w:pPr>
      <w:r>
        <w:rPr>
          <w:noProof/>
        </w:rPr>
        <w:drawing>
          <wp:inline distT="0" distB="0" distL="0" distR="0">
            <wp:extent cx="7099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87E" w:rsidRPr="0074487E" w:rsidRDefault="0074487E" w:rsidP="0074487E">
      <w:pPr>
        <w:jc w:val="center"/>
        <w:rPr>
          <w:b/>
          <w:w w:val="150"/>
          <w:sz w:val="20"/>
          <w:szCs w:val="20"/>
        </w:rPr>
      </w:pPr>
      <w:r w:rsidRPr="0074487E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4487E" w:rsidRPr="0074487E" w:rsidRDefault="0074487E" w:rsidP="0074487E">
      <w:pPr>
        <w:jc w:val="center"/>
        <w:rPr>
          <w:b/>
          <w:w w:val="160"/>
          <w:sz w:val="36"/>
          <w:szCs w:val="20"/>
        </w:rPr>
      </w:pPr>
      <w:r w:rsidRPr="0074487E">
        <w:rPr>
          <w:b/>
          <w:w w:val="160"/>
          <w:sz w:val="36"/>
          <w:szCs w:val="20"/>
        </w:rPr>
        <w:t>ПОСТАНОВЛЕНИЕ</w:t>
      </w:r>
    </w:p>
    <w:p w:rsidR="0074487E" w:rsidRPr="0074487E" w:rsidRDefault="0074487E" w:rsidP="0074487E">
      <w:pPr>
        <w:jc w:val="center"/>
        <w:rPr>
          <w:b/>
          <w:w w:val="160"/>
          <w:sz w:val="6"/>
          <w:szCs w:val="6"/>
        </w:rPr>
      </w:pPr>
    </w:p>
    <w:p w:rsidR="0074487E" w:rsidRPr="0074487E" w:rsidRDefault="0074487E" w:rsidP="0074487E">
      <w:pPr>
        <w:jc w:val="center"/>
        <w:rPr>
          <w:b/>
          <w:w w:val="160"/>
          <w:sz w:val="6"/>
          <w:szCs w:val="6"/>
        </w:rPr>
      </w:pPr>
    </w:p>
    <w:p w:rsidR="0074487E" w:rsidRPr="0074487E" w:rsidRDefault="0074487E" w:rsidP="0074487E">
      <w:pPr>
        <w:jc w:val="center"/>
        <w:rPr>
          <w:b/>
          <w:w w:val="160"/>
          <w:sz w:val="6"/>
          <w:szCs w:val="6"/>
        </w:rPr>
      </w:pPr>
      <w:r w:rsidRPr="0074487E">
        <w:rPr>
          <w:b/>
          <w:noProof/>
          <w:sz w:val="6"/>
          <w:szCs w:val="6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74487E" w:rsidRPr="0074487E" w:rsidTr="00B25345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87E" w:rsidRPr="0074487E" w:rsidRDefault="0074487E" w:rsidP="007448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74487E" w:rsidRPr="0074487E" w:rsidRDefault="0074487E" w:rsidP="0074487E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4487E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487E" w:rsidRPr="0074487E" w:rsidRDefault="0074487E" w:rsidP="0074487E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bookmarkStart w:id="0" w:name="_GoBack"/>
            <w:bookmarkEnd w:id="0"/>
          </w:p>
        </w:tc>
      </w:tr>
    </w:tbl>
    <w:p w:rsidR="0074487E" w:rsidRPr="0074487E" w:rsidRDefault="0074487E" w:rsidP="007448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4487E" w:rsidRPr="0074487E" w:rsidRDefault="0074487E" w:rsidP="0074487E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4487E">
        <w:rPr>
          <w:sz w:val="28"/>
          <w:szCs w:val="28"/>
        </w:rPr>
        <w:t>г. Первоуральск</w:t>
      </w:r>
    </w:p>
    <w:p w:rsidR="0074487E" w:rsidRPr="0074487E" w:rsidRDefault="0074487E" w:rsidP="0074487E">
      <w:pPr>
        <w:jc w:val="both"/>
      </w:pPr>
    </w:p>
    <w:p w:rsidR="002044FC" w:rsidRPr="0074487E" w:rsidRDefault="002044FC" w:rsidP="002044FC">
      <w:pPr>
        <w:jc w:val="both"/>
        <w:rPr>
          <w:sz w:val="28"/>
          <w:szCs w:val="28"/>
        </w:rPr>
      </w:pPr>
    </w:p>
    <w:p w:rsidR="002044FC" w:rsidRDefault="002044FC" w:rsidP="002044FC">
      <w:pPr>
        <w:jc w:val="both"/>
        <w:rPr>
          <w:sz w:val="28"/>
          <w:szCs w:val="28"/>
        </w:rPr>
      </w:pPr>
    </w:p>
    <w:p w:rsidR="008C77C6" w:rsidRPr="005B4F9C" w:rsidRDefault="005C32D8" w:rsidP="005C32D8">
      <w:pPr>
        <w:tabs>
          <w:tab w:val="left" w:pos="5094"/>
          <w:tab w:val="left" w:pos="5812"/>
          <w:tab w:val="left" w:pos="6096"/>
        </w:tabs>
        <w:ind w:right="34"/>
        <w:rPr>
          <w:rFonts w:ascii="Liberation Serif" w:hAnsi="Liberation Serif"/>
          <w:bCs/>
          <w:sz w:val="28"/>
          <w:szCs w:val="28"/>
        </w:rPr>
      </w:pPr>
      <w:r w:rsidRPr="005B4F9C">
        <w:rPr>
          <w:rFonts w:ascii="Liberation Serif" w:hAnsi="Liberation Serif"/>
          <w:bCs/>
          <w:sz w:val="28"/>
          <w:szCs w:val="28"/>
        </w:rPr>
        <w:t xml:space="preserve">Об </w:t>
      </w:r>
      <w:r w:rsidR="008825C5" w:rsidRPr="005B4F9C">
        <w:rPr>
          <w:rFonts w:ascii="Liberation Serif" w:hAnsi="Liberation Serif"/>
          <w:bCs/>
          <w:sz w:val="28"/>
          <w:szCs w:val="28"/>
        </w:rPr>
        <w:t xml:space="preserve">утверждении реестра </w:t>
      </w:r>
      <w:r w:rsidRPr="005B4F9C">
        <w:rPr>
          <w:rFonts w:ascii="Liberation Serif" w:hAnsi="Liberation Serif"/>
          <w:bCs/>
          <w:sz w:val="28"/>
          <w:szCs w:val="28"/>
        </w:rPr>
        <w:t xml:space="preserve">мест </w:t>
      </w:r>
      <w:r w:rsidR="008825C5" w:rsidRPr="005B4F9C">
        <w:rPr>
          <w:rFonts w:ascii="Liberation Serif" w:hAnsi="Liberation Serif"/>
          <w:bCs/>
          <w:sz w:val="28"/>
          <w:szCs w:val="28"/>
        </w:rPr>
        <w:t>(</w:t>
      </w:r>
      <w:r w:rsidR="008C77C6" w:rsidRPr="005B4F9C">
        <w:rPr>
          <w:rFonts w:ascii="Liberation Serif" w:hAnsi="Liberation Serif"/>
          <w:bCs/>
          <w:sz w:val="28"/>
          <w:szCs w:val="28"/>
        </w:rPr>
        <w:t>площадок)</w:t>
      </w:r>
    </w:p>
    <w:p w:rsidR="005C32D8" w:rsidRPr="005B4F9C" w:rsidRDefault="008C77C6" w:rsidP="005C32D8">
      <w:pPr>
        <w:tabs>
          <w:tab w:val="left" w:pos="5094"/>
          <w:tab w:val="left" w:pos="5812"/>
          <w:tab w:val="left" w:pos="6096"/>
        </w:tabs>
        <w:ind w:right="34"/>
        <w:rPr>
          <w:rFonts w:ascii="Liberation Serif" w:hAnsi="Liberation Serif"/>
          <w:bCs/>
          <w:sz w:val="28"/>
          <w:szCs w:val="28"/>
        </w:rPr>
      </w:pPr>
      <w:r w:rsidRPr="005B4F9C">
        <w:rPr>
          <w:rFonts w:ascii="Liberation Serif" w:hAnsi="Liberation Serif"/>
          <w:bCs/>
          <w:sz w:val="28"/>
          <w:szCs w:val="28"/>
        </w:rPr>
        <w:t>н</w:t>
      </w:r>
      <w:r w:rsidR="005C32D8" w:rsidRPr="005B4F9C">
        <w:rPr>
          <w:rFonts w:ascii="Liberation Serif" w:hAnsi="Liberation Serif"/>
          <w:bCs/>
          <w:sz w:val="28"/>
          <w:szCs w:val="28"/>
        </w:rPr>
        <w:t>акопления</w:t>
      </w:r>
      <w:r w:rsidRPr="005B4F9C">
        <w:rPr>
          <w:rFonts w:ascii="Liberation Serif" w:hAnsi="Liberation Serif"/>
          <w:bCs/>
          <w:sz w:val="28"/>
          <w:szCs w:val="28"/>
        </w:rPr>
        <w:t xml:space="preserve"> </w:t>
      </w:r>
      <w:r w:rsidR="005C32D8" w:rsidRPr="005B4F9C">
        <w:rPr>
          <w:rFonts w:ascii="Liberation Serif" w:hAnsi="Liberation Serif"/>
          <w:bCs/>
          <w:sz w:val="28"/>
          <w:szCs w:val="28"/>
        </w:rPr>
        <w:t xml:space="preserve">твердых коммунальных отходов </w:t>
      </w:r>
    </w:p>
    <w:p w:rsidR="005C32D8" w:rsidRPr="005B4F9C" w:rsidRDefault="005C32D8" w:rsidP="005C32D8">
      <w:pPr>
        <w:tabs>
          <w:tab w:val="left" w:pos="5094"/>
          <w:tab w:val="left" w:pos="5812"/>
          <w:tab w:val="left" w:pos="6096"/>
        </w:tabs>
        <w:rPr>
          <w:rFonts w:ascii="Liberation Serif" w:hAnsi="Liberation Serif"/>
          <w:bCs/>
          <w:sz w:val="28"/>
          <w:szCs w:val="28"/>
        </w:rPr>
      </w:pPr>
      <w:r w:rsidRPr="005B4F9C">
        <w:rPr>
          <w:rFonts w:ascii="Liberation Serif" w:hAnsi="Liberation Serif"/>
          <w:bCs/>
          <w:sz w:val="28"/>
          <w:szCs w:val="28"/>
        </w:rPr>
        <w:t xml:space="preserve">на территории городского округа </w:t>
      </w:r>
    </w:p>
    <w:p w:rsidR="005C32D8" w:rsidRPr="005B4F9C" w:rsidRDefault="005C32D8" w:rsidP="005C32D8">
      <w:pPr>
        <w:tabs>
          <w:tab w:val="left" w:pos="5094"/>
          <w:tab w:val="left" w:pos="5812"/>
          <w:tab w:val="left" w:pos="6096"/>
        </w:tabs>
        <w:rPr>
          <w:rFonts w:ascii="Liberation Serif" w:hAnsi="Liberation Serif"/>
          <w:bCs/>
          <w:sz w:val="28"/>
          <w:szCs w:val="28"/>
        </w:rPr>
      </w:pPr>
      <w:r w:rsidRPr="005B4F9C">
        <w:rPr>
          <w:rFonts w:ascii="Liberation Serif" w:hAnsi="Liberation Serif"/>
          <w:bCs/>
          <w:sz w:val="28"/>
          <w:szCs w:val="28"/>
        </w:rPr>
        <w:t xml:space="preserve">Первоуральск </w:t>
      </w:r>
    </w:p>
    <w:p w:rsidR="004A3DD7" w:rsidRPr="005B4F9C" w:rsidRDefault="004A3DD7" w:rsidP="002044FC">
      <w:pPr>
        <w:jc w:val="both"/>
        <w:rPr>
          <w:rFonts w:ascii="Liberation Serif" w:hAnsi="Liberation Serif"/>
          <w:sz w:val="28"/>
          <w:szCs w:val="28"/>
        </w:rPr>
      </w:pPr>
    </w:p>
    <w:p w:rsidR="004A3DD7" w:rsidRPr="005B4F9C" w:rsidRDefault="004A3DD7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5B4F9C" w:rsidTr="004F1755">
        <w:tc>
          <w:tcPr>
            <w:tcW w:w="9495" w:type="dxa"/>
            <w:shd w:val="clear" w:color="auto" w:fill="auto"/>
          </w:tcPr>
          <w:p w:rsidR="005925D0" w:rsidRPr="005B4F9C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925D0" w:rsidRPr="005B4F9C" w:rsidRDefault="005925D0" w:rsidP="002B1615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E37D4A" w:rsidRPr="005B4F9C" w:rsidRDefault="00E37D4A" w:rsidP="00E37D4A">
            <w:pPr>
              <w:ind w:firstLine="708"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5B4F9C">
              <w:rPr>
                <w:rFonts w:ascii="Liberation Serif" w:hAnsi="Liberation Serif"/>
                <w:sz w:val="28"/>
              </w:rPr>
              <w:t xml:space="preserve">В </w:t>
            </w:r>
            <w:r w:rsidR="000D262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соответствии с Федеральным законом от 06 октября 2003 № 131-ФЗ «Об общих принципах организации местного самоуправления в Российской Федерации», </w:t>
            </w:r>
            <w:r w:rsidR="008C77C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5B4F9C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>Федеральн</w:t>
            </w:r>
            <w:r w:rsidR="005B4F9C">
              <w:rPr>
                <w:rFonts w:ascii="Liberation Serif" w:hAnsi="Liberation Serif"/>
                <w:color w:val="000000"/>
                <w:sz w:val="28"/>
                <w:szCs w:val="28"/>
              </w:rPr>
              <w:t>ым</w:t>
            </w:r>
            <w:r w:rsidR="005B4F9C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закон</w:t>
            </w:r>
            <w:r w:rsidR="005B4F9C">
              <w:rPr>
                <w:rFonts w:ascii="Liberation Serif" w:hAnsi="Liberation Serif"/>
                <w:color w:val="000000"/>
                <w:sz w:val="28"/>
                <w:szCs w:val="28"/>
              </w:rPr>
              <w:t>ом</w:t>
            </w:r>
            <w:r w:rsidR="005B4F9C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от 24</w:t>
            </w:r>
            <w:r w:rsid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июня </w:t>
            </w:r>
            <w:r w:rsidR="005B4F9C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1998 № 89-ФЗ «Об отходах производства и потребления», </w:t>
            </w:r>
            <w:r w:rsid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0D262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Постановлением </w:t>
            </w:r>
            <w:r w:rsidR="008C77C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0D262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>Правительства</w:t>
            </w:r>
            <w:r w:rsidR="008C77C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0D262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Российской </w:t>
            </w:r>
            <w:r w:rsidR="008C77C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0D262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Федерации </w:t>
            </w:r>
            <w:r w:rsidR="008C77C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0D2626"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от 31 августа 2018 № 1039 «Об утверждении Правил обустройства мест (площадок) накопления твёрдых коммунальных отходов и ведения их реестра»,  </w:t>
            </w:r>
            <w:r w:rsidRPr="005B4F9C">
              <w:rPr>
                <w:rFonts w:ascii="Liberation Serif" w:hAnsi="Liberation Serif"/>
                <w:color w:val="000000"/>
                <w:sz w:val="28"/>
                <w:szCs w:val="28"/>
              </w:rPr>
              <w:t>Администрация городского округа Первоуральск</w:t>
            </w:r>
          </w:p>
          <w:p w:rsidR="009913E5" w:rsidRPr="005B4F9C" w:rsidRDefault="009913E5" w:rsidP="005925D0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37D4A" w:rsidRPr="005B4F9C" w:rsidRDefault="00E37D4A" w:rsidP="009913E5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p w:rsidR="009913E5" w:rsidRPr="005B4F9C" w:rsidRDefault="009913E5" w:rsidP="009913E5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  <w:r w:rsidRPr="005B4F9C">
        <w:rPr>
          <w:rFonts w:ascii="Liberation Serif" w:hAnsi="Liberation Serif"/>
          <w:sz w:val="28"/>
          <w:szCs w:val="28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5B4F9C" w:rsidTr="00944670">
        <w:tc>
          <w:tcPr>
            <w:tcW w:w="9495" w:type="dxa"/>
            <w:shd w:val="clear" w:color="auto" w:fill="auto"/>
          </w:tcPr>
          <w:p w:rsidR="006B1696" w:rsidRPr="005B4F9C" w:rsidRDefault="006B1696" w:rsidP="006B1696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4F9C">
              <w:rPr>
                <w:rFonts w:ascii="Liberation Serif" w:hAnsi="Liberation Serif"/>
                <w:sz w:val="28"/>
                <w:szCs w:val="28"/>
              </w:rPr>
              <w:t>Утвердить реестр мест</w:t>
            </w:r>
            <w:r w:rsidR="000D2626" w:rsidRPr="005B4F9C">
              <w:rPr>
                <w:rFonts w:ascii="Liberation Serif" w:hAnsi="Liberation Serif"/>
                <w:sz w:val="28"/>
                <w:szCs w:val="28"/>
              </w:rPr>
              <w:t xml:space="preserve"> (площадок) </w:t>
            </w:r>
            <w:r w:rsidRPr="005B4F9C">
              <w:rPr>
                <w:rFonts w:ascii="Liberation Serif" w:hAnsi="Liberation Serif"/>
                <w:sz w:val="28"/>
                <w:szCs w:val="28"/>
              </w:rPr>
              <w:t>накопления твердых коммунальных отходов на территории городского округа  Первоуральск. (Приложение).</w:t>
            </w:r>
          </w:p>
          <w:p w:rsidR="006B1696" w:rsidRPr="005B4F9C" w:rsidRDefault="006B1696" w:rsidP="006B1696">
            <w:pPr>
              <w:pStyle w:val="1"/>
              <w:spacing w:after="0" w:line="240" w:lineRule="auto"/>
              <w:ind w:left="0" w:firstLine="72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4F9C">
              <w:rPr>
                <w:rFonts w:ascii="Liberation Serif" w:hAnsi="Liberation Serif"/>
                <w:sz w:val="28"/>
                <w:szCs w:val="28"/>
              </w:rPr>
              <w:t>2. Опубликовать настоящее постановление в газете «Вечерний Первоуральск» и на официальном сайте Администрации в сети Интернет.</w:t>
            </w:r>
          </w:p>
          <w:p w:rsidR="006B1696" w:rsidRPr="005B4F9C" w:rsidRDefault="006B1696" w:rsidP="006B1696">
            <w:pPr>
              <w:pStyle w:val="1"/>
              <w:spacing w:after="0" w:line="240" w:lineRule="auto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B4F9C">
              <w:rPr>
                <w:rFonts w:ascii="Liberation Serif" w:hAnsi="Liberation Serif"/>
                <w:sz w:val="28"/>
                <w:szCs w:val="28"/>
              </w:rPr>
              <w:t xml:space="preserve">3.   </w:t>
            </w:r>
            <w:proofErr w:type="gramStart"/>
            <w:r w:rsidRPr="005B4F9C"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 w:rsidRPr="005B4F9C">
              <w:rPr>
                <w:rFonts w:ascii="Liberation Serif" w:hAnsi="Liberation Serif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      </w:r>
            <w:proofErr w:type="spellStart"/>
            <w:r w:rsidRPr="005B4F9C">
              <w:rPr>
                <w:rFonts w:ascii="Liberation Serif" w:hAnsi="Liberation Serif"/>
                <w:sz w:val="28"/>
                <w:szCs w:val="28"/>
              </w:rPr>
              <w:t>А.С.Гузаирова</w:t>
            </w:r>
            <w:proofErr w:type="spellEnd"/>
            <w:r w:rsidRPr="005B4F9C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6B1696" w:rsidRPr="005B4F9C" w:rsidRDefault="006B1696" w:rsidP="006B1696">
            <w:pPr>
              <w:pStyle w:val="aa"/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  <w:p w:rsidR="00DF0FBA" w:rsidRPr="005B4F9C" w:rsidRDefault="00DF0FBA" w:rsidP="006B1696">
            <w:pPr>
              <w:spacing w:line="20" w:lineRule="atLeast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70090D" w:rsidRPr="005B4F9C" w:rsidRDefault="0070090D" w:rsidP="006B1696">
      <w:pPr>
        <w:spacing w:line="20" w:lineRule="atLeast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70090D" w:rsidRPr="005B4F9C" w:rsidTr="00944670">
        <w:tc>
          <w:tcPr>
            <w:tcW w:w="5070" w:type="dxa"/>
            <w:shd w:val="clear" w:color="auto" w:fill="auto"/>
          </w:tcPr>
          <w:p w:rsidR="003F1ECC" w:rsidRPr="005B4F9C" w:rsidRDefault="003F1ECC" w:rsidP="00944670">
            <w:pPr>
              <w:spacing w:line="20" w:lineRule="atLeast"/>
              <w:rPr>
                <w:rFonts w:ascii="Liberation Serif" w:hAnsi="Liberation Serif"/>
                <w:sz w:val="28"/>
                <w:szCs w:val="28"/>
              </w:rPr>
            </w:pPr>
          </w:p>
          <w:p w:rsidR="0070090D" w:rsidRPr="005B4F9C" w:rsidRDefault="0070090D" w:rsidP="003F1ECC">
            <w:pPr>
              <w:spacing w:line="20" w:lineRule="atLeast"/>
              <w:rPr>
                <w:rFonts w:ascii="Liberation Serif" w:hAnsi="Liberation Serif"/>
                <w:sz w:val="28"/>
                <w:szCs w:val="28"/>
              </w:rPr>
            </w:pPr>
            <w:r w:rsidRPr="005B4F9C">
              <w:rPr>
                <w:rFonts w:ascii="Liberation Serif" w:hAnsi="Liberation Serif"/>
                <w:sz w:val="28"/>
                <w:szCs w:val="28"/>
              </w:rPr>
              <w:t>Глав</w:t>
            </w:r>
            <w:r w:rsidR="003F1ECC" w:rsidRPr="005B4F9C">
              <w:rPr>
                <w:rFonts w:ascii="Liberation Serif" w:hAnsi="Liberation Serif"/>
                <w:sz w:val="28"/>
                <w:szCs w:val="28"/>
              </w:rPr>
              <w:t>а</w:t>
            </w:r>
            <w:r w:rsidRPr="005B4F9C">
              <w:rPr>
                <w:rFonts w:ascii="Liberation Serif" w:hAnsi="Liberation Serif"/>
                <w:sz w:val="28"/>
                <w:szCs w:val="28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Pr="005B4F9C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70090D" w:rsidRPr="005B4F9C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5B4F9C">
              <w:rPr>
                <w:rFonts w:ascii="Liberation Serif" w:hAnsi="Liberation Serif"/>
                <w:sz w:val="28"/>
                <w:szCs w:val="28"/>
              </w:rPr>
              <w:t>И.В.Кабец</w:t>
            </w:r>
            <w:proofErr w:type="spellEnd"/>
          </w:p>
        </w:tc>
      </w:tr>
    </w:tbl>
    <w:p w:rsidR="006B1696" w:rsidRPr="005B4F9C" w:rsidRDefault="006B1696" w:rsidP="00041E7F">
      <w:pPr>
        <w:spacing w:line="20" w:lineRule="atLeast"/>
        <w:rPr>
          <w:rFonts w:ascii="Liberation Serif" w:hAnsi="Liberation Serif"/>
          <w:sz w:val="28"/>
          <w:szCs w:val="28"/>
        </w:rPr>
      </w:pPr>
    </w:p>
    <w:sectPr w:rsidR="006B1696" w:rsidRPr="005B4F9C" w:rsidSect="009913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99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51F" w:rsidRDefault="008A651F">
      <w:r>
        <w:separator/>
      </w:r>
    </w:p>
  </w:endnote>
  <w:endnote w:type="continuationSeparator" w:id="0">
    <w:p w:rsidR="008A651F" w:rsidRDefault="008A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F769F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51F" w:rsidRDefault="008A651F">
      <w:r>
        <w:separator/>
      </w:r>
    </w:p>
  </w:footnote>
  <w:footnote w:type="continuationSeparator" w:id="0">
    <w:p w:rsidR="008A651F" w:rsidRDefault="008A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F769F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CF769F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487E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E08"/>
    <w:rsid w:val="00041E7F"/>
    <w:rsid w:val="00042344"/>
    <w:rsid w:val="00060F1C"/>
    <w:rsid w:val="00080920"/>
    <w:rsid w:val="000B460F"/>
    <w:rsid w:val="000C2682"/>
    <w:rsid w:val="000D2626"/>
    <w:rsid w:val="00105BD5"/>
    <w:rsid w:val="001156B9"/>
    <w:rsid w:val="00150CD3"/>
    <w:rsid w:val="00164770"/>
    <w:rsid w:val="001E1040"/>
    <w:rsid w:val="001E1592"/>
    <w:rsid w:val="002044FC"/>
    <w:rsid w:val="002105E7"/>
    <w:rsid w:val="00210AA4"/>
    <w:rsid w:val="00240A4A"/>
    <w:rsid w:val="00250E2B"/>
    <w:rsid w:val="002618BD"/>
    <w:rsid w:val="00281C23"/>
    <w:rsid w:val="002B1615"/>
    <w:rsid w:val="0031020B"/>
    <w:rsid w:val="00314ED8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90A9D"/>
    <w:rsid w:val="004917F6"/>
    <w:rsid w:val="00492BBA"/>
    <w:rsid w:val="004A3DD7"/>
    <w:rsid w:val="004B53FD"/>
    <w:rsid w:val="004B56F0"/>
    <w:rsid w:val="004C4800"/>
    <w:rsid w:val="004F1755"/>
    <w:rsid w:val="004F495A"/>
    <w:rsid w:val="00513076"/>
    <w:rsid w:val="0053277B"/>
    <w:rsid w:val="0053690A"/>
    <w:rsid w:val="0054671E"/>
    <w:rsid w:val="00547249"/>
    <w:rsid w:val="005925D0"/>
    <w:rsid w:val="005B4F9C"/>
    <w:rsid w:val="005C32D8"/>
    <w:rsid w:val="005F07E6"/>
    <w:rsid w:val="0060768D"/>
    <w:rsid w:val="006175AB"/>
    <w:rsid w:val="0065775D"/>
    <w:rsid w:val="0067191F"/>
    <w:rsid w:val="00680376"/>
    <w:rsid w:val="00682B74"/>
    <w:rsid w:val="0068643A"/>
    <w:rsid w:val="006B1696"/>
    <w:rsid w:val="006C0E8F"/>
    <w:rsid w:val="0070090D"/>
    <w:rsid w:val="00710D81"/>
    <w:rsid w:val="007140E8"/>
    <w:rsid w:val="0074487E"/>
    <w:rsid w:val="00746E6D"/>
    <w:rsid w:val="007575ED"/>
    <w:rsid w:val="007675EB"/>
    <w:rsid w:val="00767E70"/>
    <w:rsid w:val="00794F53"/>
    <w:rsid w:val="007B0B59"/>
    <w:rsid w:val="007B2F92"/>
    <w:rsid w:val="007C408C"/>
    <w:rsid w:val="008767D7"/>
    <w:rsid w:val="008825C5"/>
    <w:rsid w:val="008A157C"/>
    <w:rsid w:val="008A4DBD"/>
    <w:rsid w:val="008A651F"/>
    <w:rsid w:val="008A6972"/>
    <w:rsid w:val="008C3F74"/>
    <w:rsid w:val="008C77C6"/>
    <w:rsid w:val="008E17A7"/>
    <w:rsid w:val="008F6599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F42B8"/>
    <w:rsid w:val="00A35CF2"/>
    <w:rsid w:val="00A45A5C"/>
    <w:rsid w:val="00A46BCF"/>
    <w:rsid w:val="00A67183"/>
    <w:rsid w:val="00B02198"/>
    <w:rsid w:val="00B21037"/>
    <w:rsid w:val="00B367B9"/>
    <w:rsid w:val="00B8402B"/>
    <w:rsid w:val="00B938EE"/>
    <w:rsid w:val="00BA3AFD"/>
    <w:rsid w:val="00BB3C3A"/>
    <w:rsid w:val="00BC5FE6"/>
    <w:rsid w:val="00BD7B7C"/>
    <w:rsid w:val="00C04E53"/>
    <w:rsid w:val="00C075CB"/>
    <w:rsid w:val="00C361C1"/>
    <w:rsid w:val="00C7171E"/>
    <w:rsid w:val="00C741FD"/>
    <w:rsid w:val="00C8369E"/>
    <w:rsid w:val="00CF28DA"/>
    <w:rsid w:val="00CF6D67"/>
    <w:rsid w:val="00CF769F"/>
    <w:rsid w:val="00D35B74"/>
    <w:rsid w:val="00D3692F"/>
    <w:rsid w:val="00D62C94"/>
    <w:rsid w:val="00D945B8"/>
    <w:rsid w:val="00DA2AE4"/>
    <w:rsid w:val="00DA7C7F"/>
    <w:rsid w:val="00DD53CA"/>
    <w:rsid w:val="00DE7E9A"/>
    <w:rsid w:val="00DF0FBA"/>
    <w:rsid w:val="00E06574"/>
    <w:rsid w:val="00E3385E"/>
    <w:rsid w:val="00E37D4A"/>
    <w:rsid w:val="00E4175C"/>
    <w:rsid w:val="00E6315F"/>
    <w:rsid w:val="00E77BA5"/>
    <w:rsid w:val="00E8505D"/>
    <w:rsid w:val="00E96064"/>
    <w:rsid w:val="00EF025C"/>
    <w:rsid w:val="00EF6DB7"/>
    <w:rsid w:val="00F0098F"/>
    <w:rsid w:val="00F0201A"/>
    <w:rsid w:val="00F61689"/>
    <w:rsid w:val="00F62133"/>
    <w:rsid w:val="00FA04DB"/>
    <w:rsid w:val="00FA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25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37D4A"/>
  </w:style>
  <w:style w:type="paragraph" w:styleId="aa">
    <w:name w:val="List Paragraph"/>
    <w:basedOn w:val="a"/>
    <w:qFormat/>
    <w:rsid w:val="006B16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744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4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8</cp:revision>
  <cp:lastPrinted>2018-11-26T04:20:00Z</cp:lastPrinted>
  <dcterms:created xsi:type="dcterms:W3CDTF">2018-11-26T08:17:00Z</dcterms:created>
  <dcterms:modified xsi:type="dcterms:W3CDTF">2019-03-07T06:03:00Z</dcterms:modified>
</cp:coreProperties>
</file>