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E4A" w:rsidRPr="00724E4A" w:rsidRDefault="00724E4A" w:rsidP="00724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E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1E35F5" wp14:editId="0008DD16">
            <wp:extent cx="702310" cy="72390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E4A" w:rsidRPr="00724E4A" w:rsidRDefault="00724E4A" w:rsidP="00724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724E4A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:rsidR="00724E4A" w:rsidRPr="00724E4A" w:rsidRDefault="00724E4A" w:rsidP="00724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</w:pPr>
      <w:r w:rsidRPr="00724E4A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ПОСТАНОВЛЕНИЕ</w:t>
      </w:r>
    </w:p>
    <w:p w:rsidR="00724E4A" w:rsidRPr="00724E4A" w:rsidRDefault="00724E4A" w:rsidP="00724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724E4A" w:rsidRPr="00724E4A" w:rsidRDefault="00724E4A" w:rsidP="00724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724E4A" w:rsidRPr="00724E4A" w:rsidRDefault="00724E4A" w:rsidP="00724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 w:rsidRPr="00724E4A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1649D0" wp14:editId="451AB2F0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3169"/>
        <w:gridCol w:w="3178"/>
      </w:tblGrid>
      <w:tr w:rsidR="00724E4A" w:rsidRPr="00724E4A" w:rsidTr="00724E4A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E4A" w:rsidRPr="00724E4A" w:rsidRDefault="00724E4A" w:rsidP="00724E4A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30.04.2019</w:t>
            </w:r>
          </w:p>
        </w:tc>
        <w:tc>
          <w:tcPr>
            <w:tcW w:w="3322" w:type="dxa"/>
            <w:vAlign w:val="bottom"/>
            <w:hideMark/>
          </w:tcPr>
          <w:p w:rsidR="00724E4A" w:rsidRPr="00724E4A" w:rsidRDefault="00724E4A" w:rsidP="00724E4A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E4A" w:rsidRPr="00724E4A" w:rsidRDefault="00724E4A" w:rsidP="00724E4A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714</w:t>
            </w:r>
          </w:p>
        </w:tc>
      </w:tr>
    </w:tbl>
    <w:p w:rsidR="00724E4A" w:rsidRPr="00724E4A" w:rsidRDefault="00724E4A" w:rsidP="00724E4A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8F5" w:rsidRPr="00724E4A" w:rsidRDefault="00724E4A" w:rsidP="00724E4A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E4A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Первоуральск</w:t>
      </w:r>
    </w:p>
    <w:p w:rsidR="002268F5" w:rsidRPr="002268F5" w:rsidRDefault="002268F5" w:rsidP="002268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8F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:rsidR="002268F5" w:rsidRPr="002268F5" w:rsidRDefault="002268F5" w:rsidP="002268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8F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 округа</w:t>
      </w:r>
    </w:p>
    <w:p w:rsidR="002268F5" w:rsidRPr="002268F5" w:rsidRDefault="002268F5" w:rsidP="002268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8F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Первоуральск от 31 июля 2012 года</w:t>
      </w:r>
    </w:p>
    <w:p w:rsidR="002268F5" w:rsidRPr="002268F5" w:rsidRDefault="002268F5" w:rsidP="002268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8F5">
        <w:rPr>
          <w:rFonts w:ascii="Times New Roman" w:eastAsia="Times New Roman" w:hAnsi="Times New Roman" w:cs="Times New Roman"/>
          <w:sz w:val="28"/>
          <w:szCs w:val="28"/>
          <w:lang w:eastAsia="ru-RU"/>
        </w:rPr>
        <w:t>№ 2051 «Об утверждении Положения</w:t>
      </w:r>
    </w:p>
    <w:p w:rsidR="002268F5" w:rsidRPr="002268F5" w:rsidRDefault="002268F5" w:rsidP="002268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оплате труда работников </w:t>
      </w:r>
    </w:p>
    <w:p w:rsidR="002268F5" w:rsidRPr="002268F5" w:rsidRDefault="002268F5" w:rsidP="002268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8F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Первоуральского муниципального</w:t>
      </w:r>
    </w:p>
    <w:p w:rsidR="002268F5" w:rsidRPr="002268F5" w:rsidRDefault="002268F5" w:rsidP="002268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8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 учреждения «</w:t>
      </w:r>
      <w:proofErr w:type="gramStart"/>
      <w:r w:rsidRPr="002268F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Централизованная</w:t>
      </w:r>
      <w:proofErr w:type="gramEnd"/>
    </w:p>
    <w:p w:rsidR="002268F5" w:rsidRPr="002268F5" w:rsidRDefault="002268F5" w:rsidP="002268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бухгалтерия </w:t>
      </w:r>
      <w:proofErr w:type="gramStart"/>
      <w:r w:rsidRPr="002268F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proofErr w:type="gramEnd"/>
      <w:r w:rsidRPr="00226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68F5" w:rsidRPr="002268F5" w:rsidRDefault="002268F5" w:rsidP="002268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8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дошкольных образовательных учреждений»</w:t>
      </w:r>
    </w:p>
    <w:p w:rsidR="002268F5" w:rsidRPr="002268F5" w:rsidRDefault="002268F5" w:rsidP="002268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8F5" w:rsidRPr="002268F5" w:rsidRDefault="002268F5" w:rsidP="002268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8F5" w:rsidRPr="002268F5" w:rsidRDefault="002268F5" w:rsidP="002268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8F5" w:rsidRPr="002268F5" w:rsidRDefault="002268F5" w:rsidP="002268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8F5" w:rsidRPr="002268F5" w:rsidRDefault="002268F5" w:rsidP="00226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 октября 2003 года   № 131-ФЗ «Об общих принципах организации местного самоуправления </w:t>
      </w:r>
      <w:proofErr w:type="gramStart"/>
      <w:r w:rsidRPr="002268F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26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Федерации», Постановлением Главы городского округа Первоуральск от 05 августа 2010 года № 1867 «О введении новых </w:t>
      </w:r>
      <w:proofErr w:type="gramStart"/>
      <w:r w:rsidRPr="002268F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 оплаты труда работников муниципальных бюджетных учреждений городского округа</w:t>
      </w:r>
      <w:proofErr w:type="gramEnd"/>
      <w:r w:rsidRPr="00226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Первоуральск», руководствуясь Уставом городского округа Первоуральск, Администрация городского округа Первоуральск</w:t>
      </w:r>
    </w:p>
    <w:p w:rsidR="002268F5" w:rsidRPr="002268F5" w:rsidRDefault="002268F5" w:rsidP="002268F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8F5" w:rsidRPr="002268F5" w:rsidRDefault="002268F5" w:rsidP="002268F5">
      <w:pPr>
        <w:spacing w:after="0" w:line="240" w:lineRule="auto"/>
        <w:ind w:firstLine="540"/>
        <w:rPr>
          <w:rFonts w:ascii="Times New Roman" w:eastAsia="Times New Roman" w:hAnsi="Times New Roman" w:cs="Times New Roman"/>
          <w:lang w:eastAsia="ru-RU"/>
        </w:rPr>
      </w:pPr>
    </w:p>
    <w:p w:rsidR="002268F5" w:rsidRPr="002268F5" w:rsidRDefault="002268F5" w:rsidP="002268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8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2268F5" w:rsidRPr="002268F5" w:rsidRDefault="002268F5" w:rsidP="00226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226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Положение об оплате труда работников Первоуральского муниципального казенного учреждения «Централизованная бухгалтерия муниципальных дошкольных образовательных учреждений», утвержденное Постановлением Администрации городского округа Первоуральск от 31 июля </w:t>
      </w:r>
      <w:smartTag w:uri="urn:schemas-microsoft-com:office:smarttags" w:element="metricconverter">
        <w:smartTagPr>
          <w:attr w:name="ProductID" w:val="2012 г"/>
        </w:smartTagPr>
        <w:r w:rsidRPr="002268F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2012 года</w:t>
        </w:r>
      </w:smartTag>
      <w:r w:rsidRPr="00226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2051 с изменениями, внесенными Постановлением Администрации городского округа Первоуральск от 25 октября 2012 года № 3143, Постановлением Администрации городского округа Первоуральск от 31 декабря 2013 года № 4119, Постановлением Администрации городского округа Первоуральск от</w:t>
      </w:r>
      <w:proofErr w:type="gramEnd"/>
      <w:r w:rsidRPr="00226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 марта 2015 года № 435, Постановлением Администрации городского округа Первоуральск от 15 октября 2015 года № 2160, Постановлением Администрации городского округа Первоуральск </w:t>
      </w:r>
      <w:r w:rsidRPr="002268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 13 июля 2017 года № 1470, Постановлением Администрации городского округа Первоуральск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A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</w:t>
      </w:r>
      <w:r w:rsidR="00C8296E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2019 года №</w:t>
      </w:r>
      <w:r w:rsidR="00FA0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120</w:t>
      </w:r>
      <w:r w:rsidR="00C829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75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68F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2268F5" w:rsidRDefault="00C8296E" w:rsidP="00C82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268F5" w:rsidRPr="00226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2268F5" w:rsidRPr="002268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2268F5" w:rsidRPr="00226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об оплате труда работников Первоуральского муниципального казенного учреждения «Централизованная бухгалтерия муниципальных дошкольных образовательных учреждений» изложить в новой редакции (Приложение</w:t>
      </w:r>
      <w:r w:rsidR="00164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268F5" w:rsidRPr="002268F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8296E" w:rsidRPr="002268F5" w:rsidRDefault="00C8296E" w:rsidP="00C82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Приложение № 1 к </w:t>
      </w:r>
      <w:r w:rsidRPr="002268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26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оплате труда работников Первоуральского муниципального казенного учреждения «Централизованная бухгалтерия муниципальных дошкольных образовательных учреждений» изложить в новой редакции (Приложение</w:t>
      </w:r>
      <w:r w:rsidR="00164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268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C7D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68F5" w:rsidRPr="002268F5" w:rsidRDefault="00C8296E" w:rsidP="00226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268F5" w:rsidRPr="002268F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 момента подписания и распространяется на правоотношения, возникшие с 01 февраля 2019 года.</w:t>
      </w:r>
    </w:p>
    <w:p w:rsidR="002268F5" w:rsidRPr="002268F5" w:rsidRDefault="00C8296E" w:rsidP="00226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268F5" w:rsidRPr="002268F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разместить на официальном сайте городского округа Первоуральск.</w:t>
      </w:r>
    </w:p>
    <w:p w:rsidR="002268F5" w:rsidRPr="002268F5" w:rsidRDefault="00C8296E" w:rsidP="00226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268F5" w:rsidRPr="00226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268F5" w:rsidRPr="002268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268F5" w:rsidRPr="00226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начальника Управления образования городского округа Первоуральск </w:t>
      </w:r>
      <w:proofErr w:type="spellStart"/>
      <w:r w:rsidR="002268F5" w:rsidRPr="002268F5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Е.А.Югфельд</w:t>
      </w:r>
      <w:proofErr w:type="spellEnd"/>
      <w:r w:rsidR="002268F5" w:rsidRPr="002268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68F5" w:rsidRPr="002268F5" w:rsidRDefault="002268F5" w:rsidP="002268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8F5" w:rsidRPr="002268F5" w:rsidRDefault="002268F5" w:rsidP="002268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8F5" w:rsidRPr="002268F5" w:rsidRDefault="002268F5" w:rsidP="002268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8F5" w:rsidRPr="002268F5" w:rsidRDefault="002268F5" w:rsidP="002268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4FC" w:rsidRDefault="002268F5" w:rsidP="00F57076">
      <w:pPr>
        <w:spacing w:after="0" w:line="240" w:lineRule="auto"/>
        <w:jc w:val="both"/>
      </w:pPr>
      <w:r w:rsidRPr="00226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округа Первоуральск                         </w:t>
      </w:r>
      <w:bookmarkStart w:id="0" w:name="_GoBack"/>
      <w:bookmarkEnd w:id="0"/>
      <w:r w:rsidRPr="00226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И.В. </w:t>
      </w:r>
      <w:proofErr w:type="spellStart"/>
      <w:r w:rsidRPr="002268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Кабец</w:t>
      </w:r>
      <w:proofErr w:type="spellEnd"/>
    </w:p>
    <w:sectPr w:rsidR="000924FC" w:rsidSect="000926F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7D4" w:rsidRDefault="00CD17D4" w:rsidP="00AC28EF">
      <w:pPr>
        <w:spacing w:after="0" w:line="240" w:lineRule="auto"/>
      </w:pPr>
      <w:r>
        <w:separator/>
      </w:r>
    </w:p>
  </w:endnote>
  <w:endnote w:type="continuationSeparator" w:id="0">
    <w:p w:rsidR="00CD17D4" w:rsidRDefault="00CD17D4" w:rsidP="00AC2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7D4" w:rsidRDefault="00CD17D4" w:rsidP="00AC28EF">
      <w:pPr>
        <w:spacing w:after="0" w:line="240" w:lineRule="auto"/>
      </w:pPr>
      <w:r>
        <w:separator/>
      </w:r>
    </w:p>
  </w:footnote>
  <w:footnote w:type="continuationSeparator" w:id="0">
    <w:p w:rsidR="00CD17D4" w:rsidRDefault="00CD17D4" w:rsidP="00AC2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6F3" w:rsidRDefault="003F3BB8">
    <w:pPr>
      <w:pStyle w:val="a3"/>
      <w:jc w:val="center"/>
    </w:pPr>
    <w:r>
      <w:t>2</w:t>
    </w:r>
  </w:p>
  <w:p w:rsidR="000926F3" w:rsidRDefault="00724E4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8F5"/>
    <w:rsid w:val="0005794B"/>
    <w:rsid w:val="000924FC"/>
    <w:rsid w:val="0009340F"/>
    <w:rsid w:val="00112F63"/>
    <w:rsid w:val="00164889"/>
    <w:rsid w:val="00187754"/>
    <w:rsid w:val="002268F5"/>
    <w:rsid w:val="0037565A"/>
    <w:rsid w:val="003F3BB8"/>
    <w:rsid w:val="004B7EF9"/>
    <w:rsid w:val="00696A02"/>
    <w:rsid w:val="006A15A5"/>
    <w:rsid w:val="00724E4A"/>
    <w:rsid w:val="00926684"/>
    <w:rsid w:val="00AC28EF"/>
    <w:rsid w:val="00BC7D28"/>
    <w:rsid w:val="00BD7095"/>
    <w:rsid w:val="00C6524F"/>
    <w:rsid w:val="00C8296E"/>
    <w:rsid w:val="00CD17D4"/>
    <w:rsid w:val="00DE028E"/>
    <w:rsid w:val="00F57076"/>
    <w:rsid w:val="00FA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8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26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C2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28EF"/>
  </w:style>
  <w:style w:type="paragraph" w:styleId="a7">
    <w:name w:val="Balloon Text"/>
    <w:basedOn w:val="a"/>
    <w:link w:val="a8"/>
    <w:uiPriority w:val="99"/>
    <w:semiHidden/>
    <w:unhideWhenUsed/>
    <w:rsid w:val="004B7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8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26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C2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28EF"/>
  </w:style>
  <w:style w:type="paragraph" w:styleId="a7">
    <w:name w:val="Balloon Text"/>
    <w:basedOn w:val="a"/>
    <w:link w:val="a8"/>
    <w:uiPriority w:val="99"/>
    <w:semiHidden/>
    <w:unhideWhenUsed/>
    <w:rsid w:val="004B7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5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E9E3A-9849-4DFD-929F-9A80DFB0B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Светлана Юмшанова</cp:lastModifiedBy>
  <cp:revision>6</cp:revision>
  <cp:lastPrinted>2019-02-25T05:21:00Z</cp:lastPrinted>
  <dcterms:created xsi:type="dcterms:W3CDTF">2019-02-26T06:00:00Z</dcterms:created>
  <dcterms:modified xsi:type="dcterms:W3CDTF">2019-04-30T08:33:00Z</dcterms:modified>
</cp:coreProperties>
</file>