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08" w:rsidRDefault="00506408">
      <w:pPr>
        <w:pStyle w:val="ConsPlusNormal"/>
        <w:jc w:val="both"/>
        <w:outlineLvl w:val="0"/>
      </w:pPr>
      <w:bookmarkStart w:id="0" w:name="_GoBack"/>
      <w:bookmarkEnd w:id="0"/>
    </w:p>
    <w:p w:rsidR="00506408" w:rsidRDefault="00506408">
      <w:pPr>
        <w:pStyle w:val="ConsPlusTitle"/>
        <w:jc w:val="center"/>
        <w:outlineLvl w:val="0"/>
      </w:pPr>
      <w:r>
        <w:t>ПРАВИТЕЛЬСТВО СВЕРДЛОВСКОЙ ОБЛАСТИ</w:t>
      </w:r>
    </w:p>
    <w:p w:rsidR="00506408" w:rsidRDefault="00506408">
      <w:pPr>
        <w:pStyle w:val="ConsPlusTitle"/>
        <w:jc w:val="center"/>
      </w:pPr>
    </w:p>
    <w:p w:rsidR="00506408" w:rsidRDefault="00506408">
      <w:pPr>
        <w:pStyle w:val="ConsPlusTitle"/>
        <w:jc w:val="center"/>
      </w:pPr>
      <w:r>
        <w:t>ПОСТАНОВЛЕНИЕ</w:t>
      </w:r>
    </w:p>
    <w:p w:rsidR="00506408" w:rsidRDefault="00506408">
      <w:pPr>
        <w:pStyle w:val="ConsPlusTitle"/>
        <w:jc w:val="center"/>
      </w:pPr>
      <w:r>
        <w:t>от 22 января 2016 г. N 38-ПП</w:t>
      </w:r>
    </w:p>
    <w:p w:rsidR="00506408" w:rsidRDefault="00506408">
      <w:pPr>
        <w:pStyle w:val="ConsPlusTitle"/>
        <w:jc w:val="center"/>
      </w:pPr>
    </w:p>
    <w:p w:rsidR="00506408" w:rsidRDefault="00506408">
      <w:pPr>
        <w:pStyle w:val="ConsPlusTitle"/>
        <w:jc w:val="center"/>
      </w:pPr>
      <w:r>
        <w:t>ОБ УТВЕРЖДЕНИИ ПОЛОЖЕНИЙ ОБ УСЛОВИЯХ И ПОРЯДКЕ ПРИСВОЕНИЯ</w:t>
      </w:r>
    </w:p>
    <w:p w:rsidR="00506408" w:rsidRDefault="00506408">
      <w:pPr>
        <w:pStyle w:val="ConsPlusTitle"/>
        <w:jc w:val="center"/>
      </w:pPr>
      <w:r>
        <w:t>СПЕЦИАЛЬНЫХ ЗВАНИЙ "МАСТЕР НАРОДНЫХ ХУДОЖЕСТВЕННЫХ ПРОМЫСЛОВ</w:t>
      </w:r>
    </w:p>
    <w:p w:rsidR="00506408" w:rsidRDefault="00506408">
      <w:pPr>
        <w:pStyle w:val="ConsPlusTitle"/>
        <w:jc w:val="center"/>
      </w:pPr>
      <w:r>
        <w:t>СВЕРДЛОВСКОЙ ОБЛАСТИ" И "ХРАНИТЕЛЬ НАРОДНЫХ</w:t>
      </w:r>
    </w:p>
    <w:p w:rsidR="00506408" w:rsidRDefault="00506408">
      <w:pPr>
        <w:pStyle w:val="ConsPlusTitle"/>
        <w:jc w:val="center"/>
      </w:pPr>
      <w:r>
        <w:t>ХУДОЖЕСТВЕННЫХ ПРОМЫСЛОВ СВЕРДЛОВСКОЙ ОБЛАСТИ"</w:t>
      </w:r>
    </w:p>
    <w:p w:rsidR="00506408" w:rsidRDefault="00506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408">
        <w:trPr>
          <w:jc w:val="center"/>
        </w:trPr>
        <w:tc>
          <w:tcPr>
            <w:tcW w:w="9294" w:type="dxa"/>
            <w:tcBorders>
              <w:top w:val="nil"/>
              <w:left w:val="single" w:sz="24" w:space="0" w:color="CED3F1"/>
              <w:bottom w:val="nil"/>
              <w:right w:val="single" w:sz="24" w:space="0" w:color="F4F3F8"/>
            </w:tcBorders>
            <w:shd w:val="clear" w:color="auto" w:fill="F4F3F8"/>
          </w:tcPr>
          <w:p w:rsidR="00506408" w:rsidRDefault="00506408">
            <w:pPr>
              <w:pStyle w:val="ConsPlusNormal"/>
              <w:jc w:val="center"/>
            </w:pPr>
            <w:r>
              <w:rPr>
                <w:color w:val="392C69"/>
              </w:rPr>
              <w:t>Список изменяющих документов</w:t>
            </w:r>
          </w:p>
          <w:p w:rsidR="00506408" w:rsidRDefault="0050640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Свердловской области</w:t>
            </w:r>
          </w:p>
          <w:p w:rsidR="00506408" w:rsidRDefault="00506408">
            <w:pPr>
              <w:pStyle w:val="ConsPlusNormal"/>
              <w:jc w:val="center"/>
            </w:pPr>
            <w:r>
              <w:rPr>
                <w:color w:val="392C69"/>
              </w:rPr>
              <w:t>от 25.10.2018 N 755-ПП)</w:t>
            </w:r>
          </w:p>
        </w:tc>
      </w:tr>
    </w:tbl>
    <w:p w:rsidR="00506408" w:rsidRDefault="00506408">
      <w:pPr>
        <w:pStyle w:val="ConsPlusNormal"/>
        <w:jc w:val="both"/>
      </w:pPr>
    </w:p>
    <w:p w:rsidR="00506408" w:rsidRDefault="00506408">
      <w:pPr>
        <w:pStyle w:val="ConsPlusNormal"/>
        <w:ind w:firstLine="540"/>
        <w:jc w:val="both"/>
      </w:pPr>
      <w:r>
        <w:t xml:space="preserve">В соответствии с </w:t>
      </w:r>
      <w:hyperlink r:id="rId8" w:history="1">
        <w:r>
          <w:rPr>
            <w:color w:val="0000FF"/>
          </w:rPr>
          <w:t>пунктом 1 статьи 16</w:t>
        </w:r>
      </w:hyperlink>
      <w:r>
        <w:t xml:space="preserve"> Закона Свердловской области от 15 июля 2013 года N 77-ОЗ "О народных художественных промыслах в Свердловской области", в целях поощрения граждан, внесших значительный вклад в сохранение, возрождение и развитие народных художественных промыслов в Свердловской области, Правительство Свердловской области постановляет:</w:t>
      </w:r>
    </w:p>
    <w:p w:rsidR="00506408" w:rsidRDefault="00506408">
      <w:pPr>
        <w:pStyle w:val="ConsPlusNormal"/>
        <w:spacing w:before="220"/>
        <w:ind w:firstLine="540"/>
        <w:jc w:val="both"/>
      </w:pPr>
      <w:r>
        <w:t>1. Утвердить:</w:t>
      </w:r>
    </w:p>
    <w:p w:rsidR="00506408" w:rsidRDefault="00506408">
      <w:pPr>
        <w:pStyle w:val="ConsPlusNormal"/>
        <w:spacing w:before="220"/>
        <w:ind w:firstLine="540"/>
        <w:jc w:val="both"/>
      </w:pPr>
      <w:r>
        <w:t xml:space="preserve">1) </w:t>
      </w:r>
      <w:hyperlink w:anchor="P37" w:history="1">
        <w:r>
          <w:rPr>
            <w:color w:val="0000FF"/>
          </w:rPr>
          <w:t>Положение</w:t>
        </w:r>
      </w:hyperlink>
      <w:r>
        <w:t xml:space="preserve"> об условиях и порядке присвоения специального звания "Мастер народных художественных промыслов Свердловской области" (прилагается);</w:t>
      </w:r>
    </w:p>
    <w:p w:rsidR="00506408" w:rsidRDefault="00506408">
      <w:pPr>
        <w:pStyle w:val="ConsPlusNormal"/>
        <w:spacing w:before="220"/>
        <w:ind w:firstLine="540"/>
        <w:jc w:val="both"/>
      </w:pPr>
      <w:r>
        <w:t xml:space="preserve">2) </w:t>
      </w:r>
      <w:hyperlink w:anchor="P482" w:history="1">
        <w:r>
          <w:rPr>
            <w:color w:val="0000FF"/>
          </w:rPr>
          <w:t>Положение</w:t>
        </w:r>
      </w:hyperlink>
      <w:r>
        <w:t xml:space="preserve"> об условиях и порядке присвоения специального звания "Хранитель народных художественных промыслов Свердловской области" (прилагается).</w:t>
      </w:r>
    </w:p>
    <w:p w:rsidR="00506408" w:rsidRDefault="00506408">
      <w:pPr>
        <w:pStyle w:val="ConsPlusNormal"/>
        <w:spacing w:before="220"/>
        <w:ind w:firstLine="540"/>
        <w:jc w:val="both"/>
      </w:pPr>
      <w:r>
        <w:t>2. Министерству инвестиций и развития Свердловской области организовать работу по присвоению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w:t>
      </w:r>
    </w:p>
    <w:p w:rsidR="00506408" w:rsidRDefault="00506408">
      <w:pPr>
        <w:pStyle w:val="ConsPlusNormal"/>
        <w:jc w:val="both"/>
      </w:pPr>
      <w:r>
        <w:t xml:space="preserve">(п. 2 в ред. </w:t>
      </w:r>
      <w:hyperlink r:id="rId9"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r>
        <w:t>3. Контроль за исполнением настоящего Постановления возложить на Первого Заместителя Губернатора Свердловской области А.В. Орлова.</w:t>
      </w:r>
    </w:p>
    <w:p w:rsidR="00506408" w:rsidRDefault="00506408">
      <w:pPr>
        <w:pStyle w:val="ConsPlusNormal"/>
        <w:jc w:val="both"/>
      </w:pPr>
      <w:r>
        <w:t xml:space="preserve">(п. 3 в ред. </w:t>
      </w:r>
      <w:hyperlink r:id="rId10"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r>
        <w:t>4. Настоящее Постановление опубликовать в "Областной газете".</w:t>
      </w:r>
    </w:p>
    <w:p w:rsidR="00506408" w:rsidRDefault="00506408">
      <w:pPr>
        <w:pStyle w:val="ConsPlusNormal"/>
        <w:jc w:val="both"/>
      </w:pPr>
    </w:p>
    <w:p w:rsidR="00506408" w:rsidRDefault="00506408">
      <w:pPr>
        <w:pStyle w:val="ConsPlusNormal"/>
        <w:jc w:val="right"/>
      </w:pPr>
      <w:r>
        <w:t>Председатель Правительства</w:t>
      </w:r>
    </w:p>
    <w:p w:rsidR="00506408" w:rsidRDefault="00506408">
      <w:pPr>
        <w:pStyle w:val="ConsPlusNormal"/>
        <w:jc w:val="right"/>
      </w:pPr>
      <w:r>
        <w:t>Свердловской области</w:t>
      </w:r>
    </w:p>
    <w:p w:rsidR="00506408" w:rsidRDefault="00506408">
      <w:pPr>
        <w:pStyle w:val="ConsPlusNormal"/>
        <w:jc w:val="right"/>
      </w:pPr>
      <w:r>
        <w:t>Д.В.ПАСЛЕР</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0"/>
      </w:pPr>
      <w:r>
        <w:t>Утверждено</w:t>
      </w:r>
    </w:p>
    <w:p w:rsidR="00506408" w:rsidRDefault="00506408">
      <w:pPr>
        <w:pStyle w:val="ConsPlusNormal"/>
        <w:jc w:val="right"/>
      </w:pPr>
      <w:r>
        <w:t>Постановлением Правительства</w:t>
      </w:r>
    </w:p>
    <w:p w:rsidR="00506408" w:rsidRDefault="00506408">
      <w:pPr>
        <w:pStyle w:val="ConsPlusNormal"/>
        <w:jc w:val="right"/>
      </w:pPr>
      <w:r>
        <w:t>Свердловской области</w:t>
      </w:r>
    </w:p>
    <w:p w:rsidR="00506408" w:rsidRDefault="00506408">
      <w:pPr>
        <w:pStyle w:val="ConsPlusNormal"/>
        <w:jc w:val="right"/>
      </w:pPr>
      <w:r>
        <w:t>от 22 января 2016 г. N 38-ПП</w:t>
      </w:r>
    </w:p>
    <w:p w:rsidR="00506408" w:rsidRDefault="00506408">
      <w:pPr>
        <w:pStyle w:val="ConsPlusNormal"/>
        <w:jc w:val="both"/>
      </w:pPr>
    </w:p>
    <w:p w:rsidR="0035757E" w:rsidRDefault="0035757E">
      <w:pPr>
        <w:pStyle w:val="ConsPlusTitle"/>
        <w:jc w:val="center"/>
      </w:pPr>
      <w:bookmarkStart w:id="1" w:name="P37"/>
      <w:bookmarkEnd w:id="1"/>
    </w:p>
    <w:p w:rsidR="00506408" w:rsidRDefault="00506408">
      <w:pPr>
        <w:pStyle w:val="ConsPlusTitle"/>
        <w:jc w:val="center"/>
      </w:pPr>
      <w:r>
        <w:lastRenderedPageBreak/>
        <w:t>ПОЛОЖЕНИЕ</w:t>
      </w:r>
    </w:p>
    <w:p w:rsidR="00506408" w:rsidRDefault="00506408">
      <w:pPr>
        <w:pStyle w:val="ConsPlusTitle"/>
        <w:jc w:val="center"/>
      </w:pPr>
      <w:r>
        <w:t>ОБ УСЛОВИЯХ И ПОРЯДКЕ ПРИСВОЕНИЯ СПЕЦИАЛЬНОГО ЗВАНИЯ</w:t>
      </w:r>
    </w:p>
    <w:p w:rsidR="00506408" w:rsidRDefault="00506408">
      <w:pPr>
        <w:pStyle w:val="ConsPlusTitle"/>
        <w:jc w:val="center"/>
      </w:pPr>
      <w:r>
        <w:t>"МАСТЕР НАРОДНЫХ ХУДОЖЕСТВЕННЫХ ПРОМЫСЛОВ</w:t>
      </w:r>
    </w:p>
    <w:p w:rsidR="00506408" w:rsidRDefault="00506408">
      <w:pPr>
        <w:pStyle w:val="ConsPlusTitle"/>
        <w:jc w:val="center"/>
      </w:pPr>
      <w:r>
        <w:t>СВЕРДЛОВСКОЙ ОБЛАСТИ"</w:t>
      </w:r>
    </w:p>
    <w:p w:rsidR="00506408" w:rsidRDefault="00506408">
      <w:pPr>
        <w:pStyle w:val="ConsPlusNormal"/>
        <w:jc w:val="both"/>
      </w:pPr>
    </w:p>
    <w:p w:rsidR="00506408" w:rsidRDefault="00506408">
      <w:pPr>
        <w:pStyle w:val="ConsPlusTitle"/>
        <w:jc w:val="center"/>
        <w:outlineLvl w:val="1"/>
      </w:pPr>
      <w:r>
        <w:t>Глава 1. ОБЩИЕ ПОЛОЖЕНИЯ</w:t>
      </w:r>
    </w:p>
    <w:p w:rsidR="00506408" w:rsidRDefault="00506408">
      <w:pPr>
        <w:pStyle w:val="ConsPlusNormal"/>
        <w:jc w:val="both"/>
      </w:pPr>
    </w:p>
    <w:p w:rsidR="00506408" w:rsidRDefault="00506408">
      <w:pPr>
        <w:pStyle w:val="ConsPlusNormal"/>
        <w:ind w:firstLine="540"/>
        <w:jc w:val="both"/>
      </w:pPr>
      <w:r>
        <w:t>1. Настоящее Положение определяет условия и порядок присвоения специального звания "Мастер народных художественных промыслов Свердловской области" (далее - специальное звание).</w:t>
      </w:r>
    </w:p>
    <w:p w:rsidR="00506408" w:rsidRDefault="00506408">
      <w:pPr>
        <w:pStyle w:val="ConsPlusNormal"/>
        <w:spacing w:before="220"/>
        <w:ind w:firstLine="540"/>
        <w:jc w:val="both"/>
      </w:pPr>
      <w:r>
        <w:t xml:space="preserve">2. Право на присвоение специального звания имеют мастера народных художественных промыслов, к которым в соответствии с </w:t>
      </w:r>
      <w:hyperlink r:id="rId11" w:history="1">
        <w:r>
          <w:rPr>
            <w:color w:val="0000FF"/>
          </w:rPr>
          <w:t>Законом</w:t>
        </w:r>
      </w:hyperlink>
      <w:r>
        <w:t xml:space="preserve"> Свердловской области от 15 июля 2015 года N 77-ОЗ "О народных художественных промыслах Свердловской области" относятся физические лица, изготавливающие изделия определенного народного художественного промысла в соответствии с его традициями.</w:t>
      </w:r>
    </w:p>
    <w:p w:rsidR="00506408" w:rsidRDefault="00506408">
      <w:pPr>
        <w:pStyle w:val="ConsPlusNormal"/>
        <w:jc w:val="both"/>
      </w:pPr>
    </w:p>
    <w:p w:rsidR="00506408" w:rsidRDefault="00506408">
      <w:pPr>
        <w:pStyle w:val="ConsPlusTitle"/>
        <w:jc w:val="center"/>
        <w:outlineLvl w:val="1"/>
      </w:pPr>
      <w:r>
        <w:t>Глава 2. УСЛОВИЯ И ПОРЯДОК ПРИСВОЕНИЯ СПЕЦИАЛЬНОГО ЗВАНИЯ</w:t>
      </w:r>
    </w:p>
    <w:p w:rsidR="00506408" w:rsidRDefault="00506408">
      <w:pPr>
        <w:pStyle w:val="ConsPlusNormal"/>
        <w:jc w:val="both"/>
      </w:pPr>
    </w:p>
    <w:p w:rsidR="00506408" w:rsidRDefault="00506408">
      <w:pPr>
        <w:pStyle w:val="ConsPlusNormal"/>
        <w:ind w:firstLine="540"/>
        <w:jc w:val="both"/>
      </w:pPr>
      <w:r>
        <w:t>3. Специальное звание ежегодно присваивается не более чем пяти соискателям путем проведения конкурса на присвоение специального звания.</w:t>
      </w:r>
    </w:p>
    <w:p w:rsidR="00506408" w:rsidRDefault="00506408">
      <w:pPr>
        <w:pStyle w:val="ConsPlusNormal"/>
        <w:spacing w:before="220"/>
        <w:ind w:firstLine="540"/>
        <w:jc w:val="both"/>
      </w:pPr>
      <w:r>
        <w:t>4. Подготовку и проведение конкурса на присвоение специального звания осуществляет Свердловский областной художественно-экспертный совет по народным художественным промыслам (далее - Художественный совет), созданный уполномоченным исполнительным органом государственной власти Свердловской области в сфере народных художественных промыслов (далее - уполномоченный орган).</w:t>
      </w:r>
    </w:p>
    <w:p w:rsidR="00506408" w:rsidRDefault="00506408">
      <w:pPr>
        <w:pStyle w:val="ConsPlusNormal"/>
        <w:spacing w:before="220"/>
        <w:ind w:firstLine="540"/>
        <w:jc w:val="both"/>
      </w:pPr>
      <w:r>
        <w:t>5. Информация о проведении конкурса на присвоение специального звания размещается в срок до 01 мая текущего года в информационно-телекоммуникационной сети "Интернет" на сайте уполномоченного органа.</w:t>
      </w:r>
    </w:p>
    <w:p w:rsidR="00506408" w:rsidRDefault="00506408">
      <w:pPr>
        <w:pStyle w:val="ConsPlusNormal"/>
        <w:spacing w:before="220"/>
        <w:ind w:firstLine="540"/>
        <w:jc w:val="both"/>
      </w:pPr>
      <w:r>
        <w:t>6. Выдвижение на соискание специального звания осуществляется одним из следующих способов:</w:t>
      </w:r>
    </w:p>
    <w:p w:rsidR="00506408" w:rsidRDefault="00506408">
      <w:pPr>
        <w:pStyle w:val="ConsPlusNormal"/>
        <w:spacing w:before="220"/>
        <w:ind w:firstLine="540"/>
        <w:jc w:val="both"/>
      </w:pPr>
      <w:r>
        <w:t xml:space="preserve">1) соискатель специального звания самостоятельно представляет документы, указанные в </w:t>
      </w:r>
      <w:hyperlink w:anchor="P6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руководители организаций народных художественных промыслов,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организаций, творческих союзов и объединений представляют соответствующие документы, указанные в </w:t>
      </w:r>
      <w:hyperlink w:anchor="P64" w:history="1">
        <w:r>
          <w:rPr>
            <w:color w:val="0000FF"/>
          </w:rPr>
          <w:t>пункте 9</w:t>
        </w:r>
      </w:hyperlink>
      <w:r>
        <w:t xml:space="preserve"> настоящего Положения.</w:t>
      </w:r>
    </w:p>
    <w:p w:rsidR="00506408" w:rsidRDefault="00506408">
      <w:pPr>
        <w:pStyle w:val="ConsPlusNormal"/>
        <w:spacing w:before="220"/>
        <w:ind w:firstLine="540"/>
        <w:jc w:val="both"/>
      </w:pPr>
      <w:bookmarkStart w:id="2" w:name="P55"/>
      <w:bookmarkEnd w:id="2"/>
      <w:r>
        <w:t>7. Соискатель специального звания должен соответствовать следующим критериям:</w:t>
      </w:r>
    </w:p>
    <w:p w:rsidR="00506408" w:rsidRDefault="00506408">
      <w:pPr>
        <w:pStyle w:val="ConsPlusNormal"/>
        <w:spacing w:before="220"/>
        <w:ind w:firstLine="540"/>
        <w:jc w:val="both"/>
      </w:pPr>
      <w:r>
        <w:t>1) проживать на территории Свердловской области;</w:t>
      </w:r>
    </w:p>
    <w:p w:rsidR="00506408" w:rsidRDefault="00506408">
      <w:pPr>
        <w:pStyle w:val="ConsPlusNormal"/>
        <w:spacing w:before="220"/>
        <w:ind w:firstLine="540"/>
        <w:jc w:val="both"/>
      </w:pPr>
      <w:r>
        <w:t>2) пройти экспертизу Художественного совета об отнесении выпускаемых изделий к изделиям народных художественных промыслов в порядке, определенном Положением о Художественном совете, утвержденным уполномоченным органом;</w:t>
      </w:r>
    </w:p>
    <w:p w:rsidR="00506408" w:rsidRDefault="00506408">
      <w:pPr>
        <w:pStyle w:val="ConsPlusNormal"/>
        <w:spacing w:before="220"/>
        <w:ind w:firstLine="540"/>
        <w:jc w:val="both"/>
      </w:pPr>
      <w:r>
        <w:t xml:space="preserve">3) создавать изделия народных художественных промыслов признанного художественного достоинства в соответствии с </w:t>
      </w:r>
      <w:hyperlink r:id="rId12" w:history="1">
        <w:r>
          <w:rPr>
            <w:color w:val="0000FF"/>
          </w:rPr>
          <w:t>Перечнем</w:t>
        </w:r>
      </w:hyperlink>
      <w:r>
        <w:t xml:space="preserve"> мест традиционного бытования народных художественных промыслов Свердловской области, утвержденным Постановлением </w:t>
      </w:r>
      <w:r>
        <w:lastRenderedPageBreak/>
        <w:t>Правительства Свердловской области от 06.03.2013 N 262-ПП "Об утверждении Перечня мест традиционного бытования народных художественных промыслов Свердловской области";</w:t>
      </w:r>
    </w:p>
    <w:p w:rsidR="00506408" w:rsidRDefault="00506408">
      <w:pPr>
        <w:pStyle w:val="ConsPlusNormal"/>
        <w:spacing w:before="220"/>
        <w:ind w:firstLine="540"/>
        <w:jc w:val="both"/>
      </w:pPr>
      <w:r>
        <w:t>4) использовать при изготовлении изделий народных художественных промыслов художественно-технические приемы, технологию, материалы, типы изделий и их формы, характерные для данного вида промысла;</w:t>
      </w:r>
    </w:p>
    <w:p w:rsidR="00506408" w:rsidRDefault="00506408">
      <w:pPr>
        <w:pStyle w:val="ConsPlusNormal"/>
        <w:spacing w:before="220"/>
        <w:ind w:firstLine="540"/>
        <w:jc w:val="both"/>
      </w:pPr>
      <w:r>
        <w:t>5) участвовать в областных, межрегиональных, всероссийских или международных выставках, фестивалях, ярмарках народного художественного творчества;</w:t>
      </w:r>
    </w:p>
    <w:p w:rsidR="00506408" w:rsidRDefault="00506408">
      <w:pPr>
        <w:pStyle w:val="ConsPlusNormal"/>
        <w:spacing w:before="220"/>
        <w:ind w:firstLine="540"/>
        <w:jc w:val="both"/>
      </w:pPr>
      <w:r>
        <w:t>6) иметь стаж работы в области народных художественных промыслов на территории Свердловской области не менее 5 лет;</w:t>
      </w:r>
    </w:p>
    <w:p w:rsidR="00506408" w:rsidRDefault="00506408">
      <w:pPr>
        <w:pStyle w:val="ConsPlusNormal"/>
        <w:spacing w:before="220"/>
        <w:ind w:firstLine="540"/>
        <w:jc w:val="both"/>
      </w:pPr>
      <w:r>
        <w:t>7) не иметь ранее присвоенного специального звания.</w:t>
      </w:r>
    </w:p>
    <w:p w:rsidR="00506408" w:rsidRDefault="00506408">
      <w:pPr>
        <w:pStyle w:val="ConsPlusNormal"/>
        <w:spacing w:before="220"/>
        <w:ind w:firstLine="540"/>
        <w:jc w:val="both"/>
      </w:pPr>
      <w:bookmarkStart w:id="3" w:name="P63"/>
      <w:bookmarkEnd w:id="3"/>
      <w:r>
        <w:t xml:space="preserve">8. Документы на присвоение специального звания, указанные в </w:t>
      </w:r>
      <w:hyperlink w:anchor="P64" w:history="1">
        <w:r>
          <w:rPr>
            <w:color w:val="0000FF"/>
          </w:rPr>
          <w:t>пункте 9</w:t>
        </w:r>
      </w:hyperlink>
      <w:r>
        <w:t xml:space="preserve"> настоящего Положения, представляются в Художественный совет в срок до 01 сентября текущего года.</w:t>
      </w:r>
    </w:p>
    <w:p w:rsidR="00506408" w:rsidRDefault="00506408">
      <w:pPr>
        <w:pStyle w:val="ConsPlusNormal"/>
        <w:spacing w:before="220"/>
        <w:ind w:firstLine="540"/>
        <w:jc w:val="both"/>
      </w:pPr>
      <w:bookmarkStart w:id="4" w:name="P64"/>
      <w:bookmarkEnd w:id="4"/>
      <w:r>
        <w:t xml:space="preserve">9. Основанием для регистрации участника конкурса на присвоение специального звания является представление в срок, указанный в </w:t>
      </w:r>
      <w:hyperlink w:anchor="P63" w:history="1">
        <w:r>
          <w:rPr>
            <w:color w:val="0000FF"/>
          </w:rPr>
          <w:t>пункте 8</w:t>
        </w:r>
      </w:hyperlink>
      <w:r>
        <w:t xml:space="preserve"> настоящего Положения, следующих документов:</w:t>
      </w:r>
    </w:p>
    <w:p w:rsidR="00506408" w:rsidRDefault="00506408">
      <w:pPr>
        <w:pStyle w:val="ConsPlusNormal"/>
        <w:spacing w:before="220"/>
        <w:ind w:firstLine="540"/>
        <w:jc w:val="both"/>
      </w:pPr>
      <w:r>
        <w:t xml:space="preserve">1) </w:t>
      </w:r>
      <w:hyperlink w:anchor="P99" w:history="1">
        <w:r>
          <w:rPr>
            <w:color w:val="0000FF"/>
          </w:rPr>
          <w:t>ходатайства</w:t>
        </w:r>
      </w:hyperlink>
      <w:r>
        <w:t xml:space="preserve"> на соискателя специального звания по форме согласно приложению N 1 к настоящему Положению либо </w:t>
      </w:r>
      <w:hyperlink w:anchor="P146" w:history="1">
        <w:r>
          <w:rPr>
            <w:color w:val="0000FF"/>
          </w:rPr>
          <w:t>заявления</w:t>
        </w:r>
      </w:hyperlink>
      <w:r>
        <w:t xml:space="preserve"> соискателя специального звания по форме согласно приложению N 2 к настоящему Положению;</w:t>
      </w:r>
    </w:p>
    <w:p w:rsidR="00506408" w:rsidRDefault="00506408">
      <w:pPr>
        <w:pStyle w:val="ConsPlusNormal"/>
        <w:spacing w:before="220"/>
        <w:ind w:firstLine="540"/>
        <w:jc w:val="both"/>
      </w:pPr>
      <w:r>
        <w:t xml:space="preserve">2) </w:t>
      </w:r>
      <w:hyperlink w:anchor="P169" w:history="1">
        <w:r>
          <w:rPr>
            <w:color w:val="0000FF"/>
          </w:rPr>
          <w:t>анкеты</w:t>
        </w:r>
      </w:hyperlink>
      <w:r>
        <w:t xml:space="preserve"> соискателя специального звания по форме согласно приложению N 3 к настоящему Положению;</w:t>
      </w:r>
    </w:p>
    <w:p w:rsidR="00506408" w:rsidRDefault="00506408">
      <w:pPr>
        <w:pStyle w:val="ConsPlusNormal"/>
        <w:spacing w:before="220"/>
        <w:ind w:firstLine="540"/>
        <w:jc w:val="both"/>
      </w:pPr>
      <w:r>
        <w:t>3) копии выписки из протокола заседания Художественного совета о прохождении экспертизы выпускаемых изделий;</w:t>
      </w:r>
    </w:p>
    <w:p w:rsidR="00506408" w:rsidRDefault="00506408">
      <w:pPr>
        <w:pStyle w:val="ConsPlusNormal"/>
        <w:spacing w:before="220"/>
        <w:ind w:firstLine="540"/>
        <w:jc w:val="both"/>
      </w:pPr>
      <w:r>
        <w:t>4) характеристики на соискателя специального звания, которая должна содержать историю его творческой деятельности в сфере народных художественных промыслов, краткое обоснование значимости проводимой соискателем специального звания работы, описание его профессиональных достижений творческой деятельности, способствовавших совершенствованию и развитию народных художественных промыслов в Свердловской области, сведения о полученных ранее наградах, поощрениях, грантах;</w:t>
      </w:r>
    </w:p>
    <w:p w:rsidR="00506408" w:rsidRDefault="00506408">
      <w:pPr>
        <w:pStyle w:val="ConsPlusNormal"/>
        <w:spacing w:before="220"/>
        <w:ind w:firstLine="540"/>
        <w:jc w:val="both"/>
      </w:pPr>
      <w:r>
        <w:t>5) документов, подтверждающих обоснованность выдвижения соискателя на присвоение специального звания (копии наградных документов, проектов, программ, авторских работ, разработанных или реализованных, иных информационных, презентационных и иллюстративных материалов, фотографий);</w:t>
      </w:r>
    </w:p>
    <w:p w:rsidR="00506408" w:rsidRDefault="00506408">
      <w:pPr>
        <w:pStyle w:val="ConsPlusNormal"/>
        <w:spacing w:before="220"/>
        <w:ind w:firstLine="540"/>
        <w:jc w:val="both"/>
      </w:pPr>
      <w:r>
        <w:t xml:space="preserve">6) </w:t>
      </w:r>
      <w:hyperlink w:anchor="P215" w:history="1">
        <w:r>
          <w:rPr>
            <w:color w:val="0000FF"/>
          </w:rPr>
          <w:t>согласия</w:t>
        </w:r>
      </w:hyperlink>
      <w:r>
        <w:t xml:space="preserve"> на обработку персональных данных по форме согласно приложению N 4 к настоящему Положению;</w:t>
      </w:r>
    </w:p>
    <w:p w:rsidR="00506408" w:rsidRDefault="00506408">
      <w:pPr>
        <w:pStyle w:val="ConsPlusNormal"/>
        <w:spacing w:before="220"/>
        <w:ind w:firstLine="540"/>
        <w:jc w:val="both"/>
      </w:pPr>
      <w:r>
        <w:t>7) копии паспорта гражданина Российской Федерации или иного документа, удостоверяющего личность, а также документов, подтверждающих регистрацию по месту жительства или месту пребывания на территории Свердловской области (при отсутствии в документах, удостоверяющих личность, информации о месте жительства или месте пребывания).</w:t>
      </w:r>
    </w:p>
    <w:p w:rsidR="00506408" w:rsidRDefault="00506408">
      <w:pPr>
        <w:pStyle w:val="ConsPlusNormal"/>
        <w:spacing w:before="220"/>
        <w:ind w:firstLine="540"/>
        <w:jc w:val="both"/>
      </w:pPr>
      <w:r>
        <w:t xml:space="preserve">10. Поступившие документы регистрируются в </w:t>
      </w:r>
      <w:hyperlink w:anchor="P264" w:history="1">
        <w:r>
          <w:rPr>
            <w:color w:val="0000FF"/>
          </w:rPr>
          <w:t>журнале</w:t>
        </w:r>
      </w:hyperlink>
      <w:r>
        <w:t xml:space="preserve"> регистрации подачи документов по форме согласно приложению N 5 к настоящему Положению. Запись регистрации документов включает в себя номер по порядку, дату, время, подпись, расшифровку подписи и контактный телефон лица, подавшего документы (далее - заявитель).</w:t>
      </w:r>
    </w:p>
    <w:p w:rsidR="00506408" w:rsidRDefault="00506408">
      <w:pPr>
        <w:pStyle w:val="ConsPlusNormal"/>
        <w:spacing w:before="220"/>
        <w:ind w:firstLine="540"/>
        <w:jc w:val="both"/>
      </w:pPr>
      <w:r>
        <w:lastRenderedPageBreak/>
        <w:t>11. Художественный совет отказывает в приеме и регистрации документов в следующих случаях:</w:t>
      </w:r>
    </w:p>
    <w:p w:rsidR="00506408" w:rsidRDefault="00506408">
      <w:pPr>
        <w:pStyle w:val="ConsPlusNormal"/>
        <w:spacing w:before="220"/>
        <w:ind w:firstLine="540"/>
        <w:jc w:val="both"/>
      </w:pPr>
      <w:r>
        <w:t xml:space="preserve">1) представление неполного комплекта документов, указанных в </w:t>
      </w:r>
      <w:hyperlink w:anchor="P6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представление документов позднее срока, указанного в </w:t>
      </w:r>
      <w:hyperlink w:anchor="P6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12. При представлении неполного комплекта документов заявитель вправе повторно подать документы, указанные в </w:t>
      </w:r>
      <w:hyperlink w:anchor="P64" w:history="1">
        <w:r>
          <w:rPr>
            <w:color w:val="0000FF"/>
          </w:rPr>
          <w:t>пункте 9</w:t>
        </w:r>
      </w:hyperlink>
      <w:r>
        <w:t xml:space="preserve"> настоящего Положения, в срок, указанный в </w:t>
      </w:r>
      <w:hyperlink w:anchor="P6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13. Художественный совет в течение 30 календарных дней со дня окончания срока приема документов, указанного в </w:t>
      </w:r>
      <w:hyperlink w:anchor="P63" w:history="1">
        <w:r>
          <w:rPr>
            <w:color w:val="0000FF"/>
          </w:rPr>
          <w:t>пункте 8</w:t>
        </w:r>
      </w:hyperlink>
      <w:r>
        <w:t xml:space="preserve"> настоящего Положения, рассматривает представленные документы, проводит оценку соискателей специального звания по </w:t>
      </w:r>
      <w:hyperlink w:anchor="P305" w:history="1">
        <w:r>
          <w:rPr>
            <w:color w:val="0000FF"/>
          </w:rPr>
          <w:t>критериям</w:t>
        </w:r>
      </w:hyperlink>
      <w:r>
        <w:t xml:space="preserve"> оценки присвоения специального звания на основании приложения N 6 к настоящему Положению.</w:t>
      </w:r>
    </w:p>
    <w:p w:rsidR="00506408" w:rsidRDefault="00506408">
      <w:pPr>
        <w:pStyle w:val="ConsPlusNormal"/>
        <w:spacing w:before="220"/>
        <w:ind w:firstLine="540"/>
        <w:jc w:val="both"/>
      </w:pPr>
      <w:r>
        <w:t xml:space="preserve">14. По результатам оценки Художественный совет оформляет </w:t>
      </w:r>
      <w:hyperlink w:anchor="P375" w:history="1">
        <w:r>
          <w:rPr>
            <w:color w:val="0000FF"/>
          </w:rPr>
          <w:t>рейтинг</w:t>
        </w:r>
      </w:hyperlink>
      <w:r>
        <w:t xml:space="preserve"> присвоения специального звания по форме согласно приложению N 7 к настоящему Положению, который формируется по суммарному количеству баллов, начиная с соискателя, набравшего максимальное количество баллов. Победителями конкурса признаются первые пять соискателей в рейтинге, которые набрали наибольшее количество баллов по совокупности всех </w:t>
      </w:r>
      <w:hyperlink w:anchor="P305" w:history="1">
        <w:r>
          <w:rPr>
            <w:color w:val="0000FF"/>
          </w:rPr>
          <w:t>критериев</w:t>
        </w:r>
      </w:hyperlink>
      <w:r>
        <w:t xml:space="preserve">, указанных в приложении N 6 к настоящему Положению. В случае если два или более соискателей специального звания набрали равное количество баллов, которое является наибольшим по совокупности всех </w:t>
      </w:r>
      <w:hyperlink w:anchor="P305" w:history="1">
        <w:r>
          <w:rPr>
            <w:color w:val="0000FF"/>
          </w:rPr>
          <w:t>критериев</w:t>
        </w:r>
      </w:hyperlink>
      <w:r>
        <w:t>, указанных в приложении N 6 к настоящему Положению, победителем признается соискатель, чьи документы были зарегистрированы ранее.</w:t>
      </w:r>
    </w:p>
    <w:p w:rsidR="00506408" w:rsidRDefault="00506408">
      <w:pPr>
        <w:pStyle w:val="ConsPlusNormal"/>
        <w:spacing w:before="220"/>
        <w:ind w:firstLine="540"/>
        <w:jc w:val="both"/>
      </w:pPr>
      <w:r>
        <w:t>15. На основании рейтинга присвоения специального звания Художественный совет подводит итоги конкурса на присвоение специального звания, определяет победителей и принимает решение о возможности присвоения победителям специального звания с оформлением протокола об итогах конкурса, который подписывают председатель и все члены Художественного совета. На основании протокола Художественного совета уполномоченный орган готовит проект правового акта Правительства Свердловской области о присвоении соискателям специального звания.</w:t>
      </w:r>
    </w:p>
    <w:p w:rsidR="00506408" w:rsidRDefault="00506408">
      <w:pPr>
        <w:pStyle w:val="ConsPlusNormal"/>
        <w:spacing w:before="220"/>
        <w:ind w:firstLine="540"/>
        <w:jc w:val="both"/>
      </w:pPr>
      <w:r>
        <w:t>16. Соискателю специального звания отказывается в присвоении специального звания в случае, если:</w:t>
      </w:r>
    </w:p>
    <w:p w:rsidR="00506408" w:rsidRDefault="00506408">
      <w:pPr>
        <w:pStyle w:val="ConsPlusNormal"/>
        <w:spacing w:before="220"/>
        <w:ind w:firstLine="540"/>
        <w:jc w:val="both"/>
      </w:pPr>
      <w:r>
        <w:t xml:space="preserve">1) соискатель специального звания не соответствует критериям, предусмотренным </w:t>
      </w:r>
      <w:hyperlink w:anchor="P55" w:history="1">
        <w:r>
          <w:rPr>
            <w:color w:val="0000FF"/>
          </w:rPr>
          <w:t>пунктом 7</w:t>
        </w:r>
      </w:hyperlink>
      <w:r>
        <w:t xml:space="preserve"> настоящего Положения;</w:t>
      </w:r>
    </w:p>
    <w:p w:rsidR="00506408" w:rsidRDefault="00506408">
      <w:pPr>
        <w:pStyle w:val="ConsPlusNormal"/>
        <w:spacing w:before="220"/>
        <w:ind w:firstLine="540"/>
        <w:jc w:val="both"/>
      </w:pPr>
      <w:r>
        <w:t>2) представленные документы не соответствуют требованиям, предусмотренным настоящим Положением;</w:t>
      </w:r>
    </w:p>
    <w:p w:rsidR="00506408" w:rsidRDefault="00506408">
      <w:pPr>
        <w:pStyle w:val="ConsPlusNormal"/>
        <w:spacing w:before="220"/>
        <w:ind w:firstLine="540"/>
        <w:jc w:val="both"/>
      </w:pPr>
      <w:r>
        <w:t>3) соискатель специального звания занял в рейтинге присвоения специального звания место ниже пятого.</w:t>
      </w:r>
    </w:p>
    <w:p w:rsidR="00506408" w:rsidRDefault="00506408">
      <w:pPr>
        <w:pStyle w:val="ConsPlusNormal"/>
        <w:spacing w:before="220"/>
        <w:ind w:firstLine="540"/>
        <w:jc w:val="both"/>
      </w:pPr>
      <w:r>
        <w:t xml:space="preserve">17. На основании правового акта Правительства Свердловской области победителям конкурса на торжественной церемонии награждения вручаются </w:t>
      </w:r>
      <w:hyperlink w:anchor="P411" w:history="1">
        <w:r>
          <w:rPr>
            <w:color w:val="0000FF"/>
          </w:rPr>
          <w:t>свидетельства</w:t>
        </w:r>
      </w:hyperlink>
      <w:r>
        <w:t xml:space="preserve"> о присвоении специального звания по форме согласно приложению N 8 к настоящему Положению. Организационно-техническое обеспечение проведения торжественной церемонии награждения осуществляет уполномоченный орган.</w:t>
      </w:r>
    </w:p>
    <w:p w:rsidR="00506408" w:rsidRDefault="00506408">
      <w:pPr>
        <w:pStyle w:val="ConsPlusNormal"/>
        <w:spacing w:before="220"/>
        <w:ind w:firstLine="540"/>
        <w:jc w:val="both"/>
      </w:pPr>
      <w:r>
        <w:t xml:space="preserve">18. Художественный совет ведет </w:t>
      </w:r>
      <w:hyperlink w:anchor="P442" w:history="1">
        <w:r>
          <w:rPr>
            <w:color w:val="0000FF"/>
          </w:rPr>
          <w:t>журнал</w:t>
        </w:r>
      </w:hyperlink>
      <w:r>
        <w:t xml:space="preserve"> учета выдачи свидетельств о присвоении специального звания по форме согласно приложению N 9 к настоящему Положению.</w:t>
      </w:r>
    </w:p>
    <w:p w:rsidR="00506408" w:rsidRDefault="00506408">
      <w:pPr>
        <w:pStyle w:val="ConsPlusNormal"/>
        <w:spacing w:before="220"/>
        <w:ind w:firstLine="540"/>
        <w:jc w:val="both"/>
      </w:pPr>
      <w:r>
        <w:lastRenderedPageBreak/>
        <w:t>19. Информация о присвоении специального звания публикуется в информационно-телекоммуникационной сети "Интернет" на сайте уполномоченного органа.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1</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5" w:name="P99"/>
      <w:bookmarkEnd w:id="5"/>
      <w:r>
        <w:t xml:space="preserve">                                ХОДАТАЙСТВО</w:t>
      </w:r>
    </w:p>
    <w:p w:rsidR="00506408" w:rsidRDefault="00506408">
      <w:pPr>
        <w:pStyle w:val="ConsPlusNonformat"/>
        <w:jc w:val="both"/>
      </w:pPr>
      <w:r>
        <w:t xml:space="preserve">                 НА СОИСКАТЕЛЯ СПЕЦИАЛЬНОГО ЗВАНИЯ "МАСТЕР</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заявителя)</w:t>
      </w:r>
    </w:p>
    <w:p w:rsidR="00506408" w:rsidRDefault="00506408">
      <w:pPr>
        <w:pStyle w:val="ConsPlusNonformat"/>
        <w:jc w:val="both"/>
      </w:pPr>
      <w:r>
        <w:t>выдвигает</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 соискателя)</w:t>
      </w:r>
    </w:p>
    <w:p w:rsidR="00506408" w:rsidRDefault="00506408">
      <w:pPr>
        <w:pStyle w:val="ConsPlusNonformat"/>
        <w:jc w:val="both"/>
      </w:pPr>
      <w:r>
        <w:t xml:space="preserve">на  участие  в  конкурсе на присвоение специального звания "Мастер </w:t>
      </w:r>
      <w:proofErr w:type="gramStart"/>
      <w:r>
        <w:t>народных</w:t>
      </w:r>
      <w:proofErr w:type="gramEnd"/>
    </w:p>
    <w:p w:rsidR="00506408" w:rsidRDefault="00506408">
      <w:pPr>
        <w:pStyle w:val="ConsPlusNonformat"/>
        <w:jc w:val="both"/>
      </w:pPr>
      <w:r>
        <w:t>художественных промыслов Свердловской области" в _______ году.</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_______________________________________________________________</w:t>
      </w:r>
    </w:p>
    <w:p w:rsidR="00506408" w:rsidRDefault="00506408">
      <w:pPr>
        <w:pStyle w:val="ConsPlusNonformat"/>
        <w:jc w:val="both"/>
      </w:pPr>
      <w:r>
        <w:t xml:space="preserve">                          (прилагаемые материалы)</w:t>
      </w:r>
    </w:p>
    <w:p w:rsidR="00506408" w:rsidRDefault="00506408">
      <w:pPr>
        <w:pStyle w:val="ConsPlusNonformat"/>
        <w:jc w:val="both"/>
      </w:pPr>
    </w:p>
    <w:p w:rsidR="00506408" w:rsidRDefault="00506408">
      <w:pPr>
        <w:pStyle w:val="ConsPlusNonformat"/>
        <w:jc w:val="both"/>
      </w:pPr>
      <w:proofErr w:type="gramStart"/>
      <w:r>
        <w:t>Согласен</w:t>
      </w:r>
      <w:proofErr w:type="gramEnd"/>
      <w:r>
        <w:t xml:space="preserve"> на участие в конкурсе  _____________ _____________________________</w:t>
      </w:r>
    </w:p>
    <w:p w:rsidR="00506408" w:rsidRDefault="00506408">
      <w:pPr>
        <w:pStyle w:val="ConsPlusNonformat"/>
        <w:jc w:val="both"/>
      </w:pPr>
      <w:r>
        <w:t xml:space="preserve">                                  </w:t>
      </w:r>
      <w:proofErr w:type="gramStart"/>
      <w:r>
        <w:t>(подпись        (расшифровка подписи</w:t>
      </w:r>
      <w:proofErr w:type="gramEnd"/>
    </w:p>
    <w:p w:rsidR="00506408" w:rsidRDefault="00506408">
      <w:pPr>
        <w:pStyle w:val="ConsPlusNonformat"/>
        <w:jc w:val="both"/>
      </w:pPr>
      <w:r>
        <w:t xml:space="preserve">                                 </w:t>
      </w:r>
      <w:proofErr w:type="gramStart"/>
      <w:r>
        <w:t>соискателя)          соискателя)</w:t>
      </w:r>
      <w:proofErr w:type="gramEnd"/>
    </w:p>
    <w:p w:rsidR="00506408" w:rsidRDefault="00506408">
      <w:pPr>
        <w:pStyle w:val="ConsPlusNonformat"/>
        <w:jc w:val="both"/>
      </w:pPr>
    </w:p>
    <w:p w:rsidR="00506408" w:rsidRDefault="00506408">
      <w:pPr>
        <w:pStyle w:val="ConsPlusNonformat"/>
        <w:jc w:val="both"/>
      </w:pPr>
      <w:r>
        <w:t>Руководитель                    _____________ ___________________________</w:t>
      </w:r>
    </w:p>
    <w:p w:rsidR="00506408" w:rsidRDefault="00506408">
      <w:pPr>
        <w:pStyle w:val="ConsPlusNonformat"/>
        <w:jc w:val="both"/>
      </w:pPr>
      <w:r>
        <w:t>(наименование организации)        (подпись)       (расшифровка подписи)</w:t>
      </w:r>
    </w:p>
    <w:p w:rsidR="00506408" w:rsidRDefault="00506408">
      <w:pPr>
        <w:pStyle w:val="ConsPlusNonformat"/>
        <w:jc w:val="both"/>
      </w:pPr>
      <w:r>
        <w:t>М.П.</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2</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r>
        <w:t xml:space="preserve">                                           В Свердловский областной</w:t>
      </w:r>
    </w:p>
    <w:p w:rsidR="00506408" w:rsidRDefault="00506408">
      <w:pPr>
        <w:pStyle w:val="ConsPlusNonformat"/>
        <w:jc w:val="both"/>
      </w:pPr>
      <w:r>
        <w:t xml:space="preserve">                                           художественно-экспертный совет</w:t>
      </w:r>
    </w:p>
    <w:p w:rsidR="00506408" w:rsidRDefault="00506408">
      <w:pPr>
        <w:pStyle w:val="ConsPlusNonformat"/>
        <w:jc w:val="both"/>
      </w:pPr>
      <w:r>
        <w:t xml:space="preserve">                                           по народным художественным</w:t>
      </w:r>
    </w:p>
    <w:p w:rsidR="00506408" w:rsidRDefault="00506408">
      <w:pPr>
        <w:pStyle w:val="ConsPlusNonformat"/>
        <w:jc w:val="both"/>
      </w:pPr>
      <w:r>
        <w:t xml:space="preserve">                                           промыслам</w:t>
      </w:r>
    </w:p>
    <w:p w:rsidR="00506408" w:rsidRDefault="00506408">
      <w:pPr>
        <w:pStyle w:val="ConsPlusNonformat"/>
        <w:jc w:val="both"/>
      </w:pPr>
      <w:r>
        <w:t xml:space="preserve">                                           от 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 xml:space="preserve">                                                   соискателя полностью)</w:t>
      </w:r>
    </w:p>
    <w:p w:rsidR="00506408" w:rsidRDefault="00506408">
      <w:pPr>
        <w:pStyle w:val="ConsPlusNonformat"/>
        <w:jc w:val="both"/>
      </w:pPr>
      <w:r>
        <w:t xml:space="preserve">                                           ________________________________</w:t>
      </w:r>
    </w:p>
    <w:p w:rsidR="00506408" w:rsidRDefault="00506408">
      <w:pPr>
        <w:pStyle w:val="ConsPlusNonformat"/>
        <w:jc w:val="both"/>
      </w:pPr>
      <w:r>
        <w:t xml:space="preserve">                                               (адрес места жительства,</w:t>
      </w:r>
    </w:p>
    <w:p w:rsidR="00506408" w:rsidRDefault="00506408">
      <w:pPr>
        <w:pStyle w:val="ConsPlusNonformat"/>
        <w:jc w:val="both"/>
      </w:pPr>
      <w:r>
        <w:t xml:space="preserve">                                              телефон, e-</w:t>
      </w:r>
      <w:proofErr w:type="spellStart"/>
      <w:r>
        <w:t>mail</w:t>
      </w:r>
      <w:proofErr w:type="spellEnd"/>
      <w:r>
        <w:t xml:space="preserve"> соискателя)</w:t>
      </w:r>
    </w:p>
    <w:p w:rsidR="00506408" w:rsidRDefault="00506408">
      <w:pPr>
        <w:pStyle w:val="ConsPlusNonformat"/>
        <w:jc w:val="both"/>
      </w:pPr>
    </w:p>
    <w:p w:rsidR="00506408" w:rsidRDefault="00506408">
      <w:pPr>
        <w:pStyle w:val="ConsPlusNonformat"/>
        <w:jc w:val="both"/>
      </w:pPr>
      <w:bookmarkStart w:id="6" w:name="P146"/>
      <w:bookmarkEnd w:id="6"/>
      <w:r>
        <w:lastRenderedPageBreak/>
        <w:t xml:space="preserve">                                 ЗАЯВЛЕНИЕ</w:t>
      </w:r>
    </w:p>
    <w:p w:rsidR="00506408" w:rsidRDefault="00506408">
      <w:pPr>
        <w:pStyle w:val="ConsPlusNonformat"/>
        <w:jc w:val="both"/>
      </w:pPr>
    </w:p>
    <w:p w:rsidR="00506408" w:rsidRDefault="00506408">
      <w:pPr>
        <w:pStyle w:val="ConsPlusNonformat"/>
        <w:jc w:val="both"/>
      </w:pPr>
      <w:r>
        <w:t xml:space="preserve">    Прошу  принять  мои  документы  на  участие  в  конкурсе  на присвоение</w:t>
      </w:r>
    </w:p>
    <w:p w:rsidR="00506408" w:rsidRDefault="00506408">
      <w:pPr>
        <w:pStyle w:val="ConsPlusNonformat"/>
        <w:jc w:val="both"/>
      </w:pPr>
      <w:r>
        <w:t xml:space="preserve">специального  звания "Мастер народных художественных промыслов </w:t>
      </w:r>
      <w:proofErr w:type="gramStart"/>
      <w:r>
        <w:t>Свердловской</w:t>
      </w:r>
      <w:proofErr w:type="gramEnd"/>
    </w:p>
    <w:p w:rsidR="00506408" w:rsidRDefault="00506408">
      <w:pPr>
        <w:pStyle w:val="ConsPlusNonformat"/>
        <w:jc w:val="both"/>
      </w:pPr>
      <w:r>
        <w:t>области".</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w:t>
      </w:r>
    </w:p>
    <w:p w:rsidR="00506408" w:rsidRDefault="00506408">
      <w:pPr>
        <w:pStyle w:val="ConsPlusNonformat"/>
        <w:jc w:val="both"/>
      </w:pPr>
      <w:r>
        <w:t xml:space="preserve">                              (прилагаемые документы)</w:t>
      </w:r>
    </w:p>
    <w:p w:rsidR="00506408" w:rsidRDefault="00506408">
      <w:pPr>
        <w:pStyle w:val="ConsPlusNonformat"/>
        <w:jc w:val="both"/>
      </w:pPr>
    </w:p>
    <w:p w:rsidR="00506408" w:rsidRDefault="00506408">
      <w:pPr>
        <w:pStyle w:val="ConsPlusNonformat"/>
        <w:jc w:val="both"/>
      </w:pPr>
      <w:r>
        <w:t>"__" _____________ 20__ г. ___________________</w:t>
      </w:r>
    </w:p>
    <w:p w:rsidR="00506408" w:rsidRDefault="00506408">
      <w:pPr>
        <w:pStyle w:val="ConsPlusNonformat"/>
        <w:jc w:val="both"/>
      </w:pPr>
      <w:r>
        <w:t xml:space="preserve">                                (подпись)</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3</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7" w:name="P169"/>
      <w:bookmarkEnd w:id="7"/>
      <w:r>
        <w:t xml:space="preserve">                                  АНКЕТА</w:t>
      </w:r>
    </w:p>
    <w:p w:rsidR="00506408" w:rsidRDefault="00506408">
      <w:pPr>
        <w:pStyle w:val="ConsPlusNonformat"/>
        <w:jc w:val="both"/>
      </w:pPr>
      <w:r>
        <w:t xml:space="preserve">                  СОИСКАТЕЛЯ СПЕЦИАЛЬНОГО ЗВАНИЯ "МАСТЕР</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r>
        <w:t xml:space="preserve">               ____________________________________________</w:t>
      </w:r>
    </w:p>
    <w:p w:rsidR="00506408" w:rsidRDefault="00506408">
      <w:pPr>
        <w:pStyle w:val="ConsPlusNonformat"/>
        <w:jc w:val="both"/>
      </w:pPr>
      <w:r>
        <w:t xml:space="preserve">                          (наименование промысла)</w:t>
      </w:r>
    </w:p>
    <w:p w:rsidR="00506408" w:rsidRDefault="00506408">
      <w:pPr>
        <w:pStyle w:val="ConsPlusNonformat"/>
        <w:jc w:val="both"/>
      </w:pPr>
    </w:p>
    <w:p w:rsidR="00506408" w:rsidRDefault="00506408">
      <w:pPr>
        <w:pStyle w:val="ConsPlusNonformat"/>
        <w:jc w:val="both"/>
      </w:pPr>
      <w:r>
        <w:t>1. Фамилия ________________________________________________________________</w:t>
      </w:r>
    </w:p>
    <w:p w:rsidR="00506408" w:rsidRDefault="00506408">
      <w:pPr>
        <w:pStyle w:val="ConsPlusNonformat"/>
        <w:jc w:val="both"/>
      </w:pPr>
      <w:r>
        <w:t>Имя, отчество _____________________________________________________________</w:t>
      </w:r>
    </w:p>
    <w:p w:rsidR="00506408" w:rsidRDefault="00506408">
      <w:pPr>
        <w:pStyle w:val="ConsPlusNonformat"/>
        <w:jc w:val="both"/>
      </w:pPr>
      <w:r>
        <w:t>2. Контактные данные (телефон, e-</w:t>
      </w:r>
      <w:proofErr w:type="spellStart"/>
      <w:r>
        <w:t>mail</w:t>
      </w:r>
      <w:proofErr w:type="spellEnd"/>
      <w:r>
        <w:t>, адрес)</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3. Дата рождения __________________________________________________________</w:t>
      </w:r>
    </w:p>
    <w:p w:rsidR="00506408" w:rsidRDefault="00506408">
      <w:pPr>
        <w:pStyle w:val="ConsPlusNonformat"/>
        <w:jc w:val="both"/>
      </w:pPr>
      <w:r>
        <w:t xml:space="preserve">                                     (число, месяц, год)</w:t>
      </w:r>
    </w:p>
    <w:p w:rsidR="00506408" w:rsidRDefault="00506408">
      <w:pPr>
        <w:pStyle w:val="ConsPlusNonformat"/>
        <w:jc w:val="both"/>
      </w:pPr>
      <w:r>
        <w:t>4. Место работы</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(полное наименование организации, адрес, телефон, факс, электронная почта)</w:t>
      </w:r>
    </w:p>
    <w:p w:rsidR="00506408" w:rsidRDefault="00506408">
      <w:pPr>
        <w:pStyle w:val="ConsPlusNonformat"/>
        <w:jc w:val="both"/>
      </w:pPr>
      <w:r>
        <w:t>5. Должность ______________________________________________________________</w:t>
      </w:r>
    </w:p>
    <w:p w:rsidR="00506408" w:rsidRDefault="00506408">
      <w:pPr>
        <w:pStyle w:val="ConsPlusNonformat"/>
        <w:jc w:val="both"/>
      </w:pPr>
      <w:r>
        <w:t>6. Образование ____________________________________________________________</w:t>
      </w:r>
    </w:p>
    <w:p w:rsidR="00506408" w:rsidRDefault="00506408">
      <w:pPr>
        <w:pStyle w:val="ConsPlusNonformat"/>
        <w:jc w:val="both"/>
      </w:pPr>
      <w:r>
        <w:t xml:space="preserve">                         (наименование образовательной организации,</w:t>
      </w:r>
    </w:p>
    <w:p w:rsidR="00506408" w:rsidRDefault="00506408">
      <w:pPr>
        <w:pStyle w:val="ConsPlusNonformat"/>
        <w:jc w:val="both"/>
      </w:pPr>
      <w:r>
        <w:t xml:space="preserve">                             дата окончания, специальность)</w:t>
      </w:r>
    </w:p>
    <w:p w:rsidR="00506408" w:rsidRDefault="00506408">
      <w:pPr>
        <w:pStyle w:val="ConsPlusNonformat"/>
        <w:jc w:val="both"/>
      </w:pPr>
      <w:r>
        <w:t>7. Стаж работы в сфере народных художественных промыслов __________________</w:t>
      </w:r>
    </w:p>
    <w:p w:rsidR="00506408" w:rsidRDefault="00506408">
      <w:pPr>
        <w:pStyle w:val="ConsPlusNonformat"/>
        <w:jc w:val="both"/>
      </w:pPr>
      <w:r>
        <w:t>8. Почетные звания, награды, ученая степень (с указанием даты присуждения)</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9. Дополнительная информация 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10.  Настоящей  анкетой  подтверждаю  полноту  и  достоверность информации,</w:t>
      </w:r>
    </w:p>
    <w:p w:rsidR="00506408" w:rsidRDefault="00506408">
      <w:pPr>
        <w:pStyle w:val="ConsPlusNonformat"/>
        <w:jc w:val="both"/>
      </w:pPr>
      <w:r>
        <w:t>указанной в настоящей анкете ____________________ _________________________</w:t>
      </w:r>
    </w:p>
    <w:p w:rsidR="00506408" w:rsidRDefault="00506408">
      <w:pPr>
        <w:pStyle w:val="ConsPlusNonformat"/>
        <w:jc w:val="both"/>
      </w:pPr>
      <w:r>
        <w:t xml:space="preserve">                             (подпись соискателя)   (расшифровка подписи)</w:t>
      </w:r>
    </w:p>
    <w:p w:rsidR="00506408" w:rsidRDefault="00506408">
      <w:pPr>
        <w:pStyle w:val="ConsPlusNonformat"/>
        <w:jc w:val="both"/>
      </w:pPr>
    </w:p>
    <w:p w:rsidR="00506408" w:rsidRDefault="00506408">
      <w:pPr>
        <w:pStyle w:val="ConsPlusNonformat"/>
        <w:jc w:val="both"/>
      </w:pPr>
      <w:r>
        <w:t>Руководитель/соискатель            _______________ ________________________</w:t>
      </w:r>
    </w:p>
    <w:p w:rsidR="00506408" w:rsidRDefault="00506408">
      <w:pPr>
        <w:pStyle w:val="ConsPlusNonformat"/>
        <w:jc w:val="both"/>
      </w:pPr>
      <w:r>
        <w:t>(наименование организации)            (подпись)      (расшифровка подписи)</w:t>
      </w: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4</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8" w:name="P215"/>
      <w:bookmarkEnd w:id="8"/>
      <w:r>
        <w:t xml:space="preserve">                                 СОГЛАСИЕ</w:t>
      </w:r>
    </w:p>
    <w:p w:rsidR="00506408" w:rsidRDefault="00506408">
      <w:pPr>
        <w:pStyle w:val="ConsPlusNonformat"/>
        <w:jc w:val="both"/>
      </w:pPr>
      <w:r>
        <w:t xml:space="preserve">              СОИСКАТЕЛИ СПЕЦИАЛЬНОГО ЗВАНИЯ "МАСТЕР НАРОДНЫХ</w:t>
      </w:r>
    </w:p>
    <w:p w:rsidR="00506408" w:rsidRDefault="00506408">
      <w:pPr>
        <w:pStyle w:val="ConsPlusNonformat"/>
        <w:jc w:val="both"/>
      </w:pPr>
      <w:r>
        <w:t xml:space="preserve">              ХУДОЖЕСТВЕННЫХ ПРОМЫСЛОВ СВЕРДЛОВСКОЙ ОБЛАСТИ"</w:t>
      </w:r>
    </w:p>
    <w:p w:rsidR="00506408" w:rsidRDefault="00506408">
      <w:pPr>
        <w:pStyle w:val="ConsPlusNonformat"/>
        <w:jc w:val="both"/>
      </w:pPr>
      <w:r>
        <w:t xml:space="preserve">                     НА ОБРАБОТКУ ПЕРСОНАЛЬНЫХ ДАННЫХ</w:t>
      </w:r>
    </w:p>
    <w:p w:rsidR="00506408" w:rsidRDefault="00506408">
      <w:pPr>
        <w:pStyle w:val="ConsPlusNonformat"/>
        <w:jc w:val="both"/>
      </w:pPr>
    </w:p>
    <w:p w:rsidR="00506408" w:rsidRDefault="00506408">
      <w:pPr>
        <w:pStyle w:val="ConsPlusNonformat"/>
        <w:jc w:val="both"/>
      </w:pPr>
      <w:r>
        <w:t xml:space="preserve">    Я, ___________________________________________________________________,</w:t>
      </w:r>
    </w:p>
    <w:p w:rsidR="00506408" w:rsidRDefault="00506408">
      <w:pPr>
        <w:pStyle w:val="ConsPlusNonformat"/>
        <w:jc w:val="both"/>
      </w:pPr>
      <w:r>
        <w:t>проживающий (проживающая) по адресу: ______________________________________</w:t>
      </w:r>
    </w:p>
    <w:p w:rsidR="00506408" w:rsidRDefault="00506408">
      <w:pPr>
        <w:pStyle w:val="ConsPlusNonformat"/>
        <w:jc w:val="both"/>
      </w:pPr>
      <w:r>
        <w:t>__________________________________________________________________________,</w:t>
      </w:r>
    </w:p>
    <w:p w:rsidR="00506408" w:rsidRDefault="00506408">
      <w:pPr>
        <w:pStyle w:val="ConsPlusNonformat"/>
        <w:jc w:val="both"/>
      </w:pPr>
      <w:r>
        <w:t>паспорт: серия ________ номер _____________ выдан 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даю      согласие     на     обработку     моих     персональных     данных</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уполномоченного органа государственной власти</w:t>
      </w:r>
    </w:p>
    <w:p w:rsidR="00506408" w:rsidRDefault="00506408">
      <w:pPr>
        <w:pStyle w:val="ConsPlusNonformat"/>
        <w:jc w:val="both"/>
      </w:pPr>
      <w:r>
        <w:t xml:space="preserve">       Свердловской области, ответственного за проведение конкурса)</w:t>
      </w:r>
    </w:p>
    <w:p w:rsidR="00506408" w:rsidRDefault="00506408">
      <w:pPr>
        <w:pStyle w:val="ConsPlusNonformat"/>
        <w:jc w:val="both"/>
      </w:pPr>
      <w:r>
        <w:t>(_________________________________________________________________________)</w:t>
      </w:r>
    </w:p>
    <w:p w:rsidR="00506408" w:rsidRDefault="00506408">
      <w:pPr>
        <w:pStyle w:val="ConsPlusNonformat"/>
        <w:jc w:val="both"/>
      </w:pPr>
      <w:r>
        <w:t>(адрес уполномоченного органа государственной власти Свердловской области,</w:t>
      </w:r>
    </w:p>
    <w:p w:rsidR="00506408" w:rsidRDefault="00506408">
      <w:pPr>
        <w:pStyle w:val="ConsPlusNonformat"/>
        <w:jc w:val="both"/>
      </w:pPr>
      <w:r>
        <w:t xml:space="preserve">                  ответственного за проведение конкурса)</w:t>
      </w:r>
    </w:p>
    <w:p w:rsidR="00506408" w:rsidRDefault="00506408">
      <w:pPr>
        <w:pStyle w:val="ConsPlusNonformat"/>
        <w:jc w:val="both"/>
      </w:pPr>
      <w:r>
        <w:t>(далее  -  уполномоченный  орган)  в целях участия в конкурсе на присвоение</w:t>
      </w:r>
    </w:p>
    <w:p w:rsidR="00506408" w:rsidRDefault="00506408">
      <w:pPr>
        <w:pStyle w:val="ConsPlusNonformat"/>
        <w:jc w:val="both"/>
      </w:pPr>
      <w:r>
        <w:t xml:space="preserve">специального  звания "Мастер народных художественных промыслов </w:t>
      </w:r>
      <w:proofErr w:type="gramStart"/>
      <w:r>
        <w:t>Свердловской</w:t>
      </w:r>
      <w:proofErr w:type="gramEnd"/>
    </w:p>
    <w:p w:rsidR="00506408" w:rsidRDefault="00506408">
      <w:pPr>
        <w:pStyle w:val="ConsPlusNonformat"/>
        <w:jc w:val="both"/>
      </w:pPr>
      <w:r>
        <w:t xml:space="preserve">области"  в  соответствии  с  </w:t>
      </w:r>
      <w:hyperlink w:anchor="P37" w:history="1">
        <w:r>
          <w:rPr>
            <w:color w:val="0000FF"/>
          </w:rPr>
          <w:t>Положением</w:t>
        </w:r>
      </w:hyperlink>
      <w:r>
        <w:t xml:space="preserve">  об  условиях и порядке присвоения</w:t>
      </w:r>
    </w:p>
    <w:p w:rsidR="00506408" w:rsidRDefault="00506408">
      <w:pPr>
        <w:pStyle w:val="ConsPlusNonformat"/>
        <w:jc w:val="both"/>
      </w:pPr>
      <w:r>
        <w:t xml:space="preserve">специального  звания "Мастер народных художественных промыслов </w:t>
      </w:r>
      <w:proofErr w:type="gramStart"/>
      <w:r>
        <w:t>Свердловской</w:t>
      </w:r>
      <w:proofErr w:type="gramEnd"/>
    </w:p>
    <w:p w:rsidR="00506408" w:rsidRDefault="00506408">
      <w:pPr>
        <w:pStyle w:val="ConsPlusNonformat"/>
        <w:jc w:val="both"/>
      </w:pPr>
      <w:r>
        <w:t>области":</w:t>
      </w:r>
    </w:p>
    <w:p w:rsidR="00506408" w:rsidRDefault="00506408">
      <w:pPr>
        <w:pStyle w:val="ConsPlusNormal"/>
        <w:ind w:firstLine="540"/>
        <w:jc w:val="both"/>
      </w:pPr>
      <w:r>
        <w:t>1. Фамилия, имя и отчество, дата рождения.</w:t>
      </w:r>
    </w:p>
    <w:p w:rsidR="00506408" w:rsidRDefault="00506408">
      <w:pPr>
        <w:pStyle w:val="ConsPlusNormal"/>
        <w:spacing w:before="220"/>
        <w:ind w:firstLine="540"/>
        <w:jc w:val="both"/>
      </w:pPr>
      <w:r>
        <w:t>2. Паспортные данные (серия, номер, где, кем и когда выдан).</w:t>
      </w:r>
    </w:p>
    <w:p w:rsidR="00506408" w:rsidRDefault="00506408">
      <w:pPr>
        <w:pStyle w:val="ConsPlusNormal"/>
        <w:spacing w:before="220"/>
        <w:ind w:firstLine="540"/>
        <w:jc w:val="both"/>
      </w:pPr>
      <w:r>
        <w:t>3. Адрес места жительства, телефон, e-</w:t>
      </w:r>
      <w:proofErr w:type="spellStart"/>
      <w:r>
        <w:t>mail</w:t>
      </w:r>
      <w:proofErr w:type="spellEnd"/>
      <w:r>
        <w:t>.</w:t>
      </w:r>
    </w:p>
    <w:p w:rsidR="00506408" w:rsidRDefault="00506408">
      <w:pPr>
        <w:pStyle w:val="ConsPlusNormal"/>
        <w:spacing w:before="220"/>
        <w:ind w:firstLine="540"/>
        <w:jc w:val="both"/>
      </w:pPr>
      <w:r>
        <w:t>4. Должность, место и стаж работы, квалификационный разряд, дата получения разряда.</w:t>
      </w:r>
    </w:p>
    <w:p w:rsidR="00506408" w:rsidRDefault="00506408">
      <w:pPr>
        <w:pStyle w:val="ConsPlusNormal"/>
        <w:spacing w:before="220"/>
        <w:ind w:firstLine="540"/>
        <w:jc w:val="both"/>
      </w:pPr>
      <w:r>
        <w:t>5. Образование (наименование образовательной организации, дата окончания, специальность).</w:t>
      </w:r>
    </w:p>
    <w:p w:rsidR="00506408" w:rsidRDefault="00506408">
      <w:pPr>
        <w:pStyle w:val="ConsPlusNormal"/>
        <w:spacing w:before="220"/>
        <w:ind w:firstLine="540"/>
        <w:jc w:val="both"/>
      </w:pPr>
      <w:r>
        <w:t>6. Государственные награды, иные награды, знаки отличия и поощрения.</w:t>
      </w:r>
    </w:p>
    <w:p w:rsidR="00506408" w:rsidRDefault="00506408">
      <w:pPr>
        <w:pStyle w:val="ConsPlusNormal"/>
        <w:spacing w:before="220"/>
        <w:ind w:firstLine="540"/>
        <w:jc w:val="both"/>
      </w:pPr>
      <w:r>
        <w:t>7. Фотография.</w:t>
      </w:r>
    </w:p>
    <w:p w:rsidR="00506408" w:rsidRDefault="00506408">
      <w:pPr>
        <w:pStyle w:val="ConsPlusNormal"/>
        <w:spacing w:before="220"/>
        <w:ind w:firstLine="540"/>
        <w:jc w:val="both"/>
      </w:pPr>
      <w: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сведения о профессии, фотография.</w:t>
      </w:r>
    </w:p>
    <w:p w:rsidR="00506408" w:rsidRDefault="00506408">
      <w:pPr>
        <w:pStyle w:val="ConsPlusNormal"/>
        <w:spacing w:before="220"/>
        <w:ind w:firstLine="540"/>
        <w:jc w:val="both"/>
      </w:pPr>
      <w:r>
        <w:t xml:space="preserve">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13" w:history="1">
        <w:r>
          <w:rPr>
            <w:color w:val="0000FF"/>
          </w:rPr>
          <w:t>закона</w:t>
        </w:r>
      </w:hyperlink>
      <w:r>
        <w:t xml:space="preserve"> от 27 июля 2006 года N 152-ФЗ "О персональных данных", конфиденциальность персональных данных соблюдается в рамках исполнения уполномоченным органом законодательства Российской Федерации.</w:t>
      </w:r>
    </w:p>
    <w:p w:rsidR="00506408" w:rsidRDefault="00506408">
      <w:pPr>
        <w:pStyle w:val="ConsPlusNormal"/>
        <w:spacing w:before="220"/>
        <w:ind w:firstLine="540"/>
        <w:jc w:val="both"/>
      </w:pPr>
      <w: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506408" w:rsidRDefault="00506408">
      <w:pPr>
        <w:pStyle w:val="ConsPlusNormal"/>
        <w:spacing w:before="220"/>
        <w:ind w:firstLine="540"/>
        <w:jc w:val="both"/>
      </w:pPr>
      <w:r>
        <w:t>Настоящее согласие дано мной бессрочно с правом отзыва.</w:t>
      </w:r>
    </w:p>
    <w:p w:rsidR="00506408" w:rsidRDefault="00506408">
      <w:pPr>
        <w:pStyle w:val="ConsPlusNormal"/>
        <w:spacing w:before="220"/>
        <w:ind w:firstLine="540"/>
        <w:jc w:val="both"/>
      </w:pPr>
      <w:r>
        <w:lastRenderedPageBreak/>
        <w:t>Настоящее согласие вступает в действие с момента его подписания.</w:t>
      </w:r>
    </w:p>
    <w:p w:rsidR="00506408" w:rsidRDefault="00506408">
      <w:pPr>
        <w:pStyle w:val="ConsPlusNormal"/>
        <w:spacing w:before="220"/>
        <w:ind w:firstLine="540"/>
        <w:jc w:val="both"/>
      </w:pPr>
      <w: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уполномоченного органа по почте заказным письмом с уведомлением о вручении либо вручен лично представителю уполномоченного органа и зарегистрирован в соответствии с правилами делопроизводства.</w:t>
      </w:r>
    </w:p>
    <w:p w:rsidR="00506408" w:rsidRDefault="00506408">
      <w:pPr>
        <w:pStyle w:val="ConsPlusNonformat"/>
        <w:spacing w:before="200"/>
        <w:jc w:val="both"/>
      </w:pPr>
      <w:r>
        <w:t>_____________ ______________________</w:t>
      </w:r>
    </w:p>
    <w:p w:rsidR="00506408" w:rsidRDefault="00506408">
      <w:pPr>
        <w:pStyle w:val="ConsPlusNonformat"/>
        <w:jc w:val="both"/>
      </w:pPr>
      <w:r>
        <w:t xml:space="preserve">    (дата)          (подпись)</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5</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9" w:name="P264"/>
      <w:bookmarkEnd w:id="9"/>
      <w:r>
        <w:t>ЖУРНАЛ</w:t>
      </w:r>
    </w:p>
    <w:p w:rsidR="00506408" w:rsidRDefault="00506408">
      <w:pPr>
        <w:pStyle w:val="ConsPlusNormal"/>
        <w:jc w:val="center"/>
      </w:pPr>
      <w:r>
        <w:t>РЕГИСТРАЦИИ ПОДАЧИ ДОКУМЕНТОВ СОИСКАТЕЛЕЙ СПЕЦИАЛЬНОГО</w:t>
      </w:r>
    </w:p>
    <w:p w:rsidR="00506408" w:rsidRDefault="00506408">
      <w:pPr>
        <w:pStyle w:val="ConsPlusNormal"/>
        <w:jc w:val="center"/>
      </w:pPr>
      <w:r>
        <w:t>ЗВАНИЯ "МАСТЕР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474"/>
        <w:gridCol w:w="1928"/>
        <w:gridCol w:w="1304"/>
        <w:gridCol w:w="2494"/>
      </w:tblGrid>
      <w:tr w:rsidR="00506408">
        <w:tc>
          <w:tcPr>
            <w:tcW w:w="510" w:type="dxa"/>
          </w:tcPr>
          <w:p w:rsidR="00506408" w:rsidRDefault="00506408">
            <w:pPr>
              <w:pStyle w:val="ConsPlusNormal"/>
              <w:jc w:val="center"/>
            </w:pPr>
            <w:r>
              <w:t>N п/п</w:t>
            </w:r>
          </w:p>
        </w:tc>
        <w:tc>
          <w:tcPr>
            <w:tcW w:w="1361" w:type="dxa"/>
          </w:tcPr>
          <w:p w:rsidR="00506408" w:rsidRDefault="00506408">
            <w:pPr>
              <w:pStyle w:val="ConsPlusNormal"/>
              <w:jc w:val="center"/>
            </w:pPr>
            <w:r>
              <w:t>Дата подачи документов</w:t>
            </w:r>
          </w:p>
        </w:tc>
        <w:tc>
          <w:tcPr>
            <w:tcW w:w="1474" w:type="dxa"/>
          </w:tcPr>
          <w:p w:rsidR="00506408" w:rsidRDefault="00506408">
            <w:pPr>
              <w:pStyle w:val="ConsPlusNormal"/>
              <w:jc w:val="center"/>
            </w:pPr>
            <w:r>
              <w:t>Время подачи документов</w:t>
            </w:r>
          </w:p>
        </w:tc>
        <w:tc>
          <w:tcPr>
            <w:tcW w:w="1928" w:type="dxa"/>
          </w:tcPr>
          <w:p w:rsidR="00506408" w:rsidRDefault="00506408">
            <w:pPr>
              <w:pStyle w:val="ConsPlusNormal"/>
              <w:jc w:val="center"/>
            </w:pPr>
            <w:r>
              <w:t>Ф.И.О. соискателя</w:t>
            </w:r>
          </w:p>
        </w:tc>
        <w:tc>
          <w:tcPr>
            <w:tcW w:w="1304" w:type="dxa"/>
          </w:tcPr>
          <w:p w:rsidR="00506408" w:rsidRDefault="00506408">
            <w:pPr>
              <w:pStyle w:val="ConsPlusNormal"/>
              <w:jc w:val="center"/>
            </w:pPr>
            <w:r>
              <w:t>Подпись лица, подавшего документы</w:t>
            </w:r>
          </w:p>
        </w:tc>
        <w:tc>
          <w:tcPr>
            <w:tcW w:w="2494" w:type="dxa"/>
          </w:tcPr>
          <w:p w:rsidR="00506408" w:rsidRDefault="00506408">
            <w:pPr>
              <w:pStyle w:val="ConsPlusNormal"/>
              <w:jc w:val="center"/>
            </w:pPr>
            <w:r>
              <w:t>Расшифровка подписи лица, подавшего документы, контактный телефон</w:t>
            </w:r>
          </w:p>
        </w:tc>
      </w:tr>
      <w:tr w:rsidR="00506408">
        <w:tc>
          <w:tcPr>
            <w:tcW w:w="510" w:type="dxa"/>
          </w:tcPr>
          <w:p w:rsidR="00506408" w:rsidRDefault="00506408">
            <w:pPr>
              <w:pStyle w:val="ConsPlusNormal"/>
              <w:jc w:val="center"/>
            </w:pPr>
            <w:r>
              <w:t>1</w:t>
            </w:r>
          </w:p>
        </w:tc>
        <w:tc>
          <w:tcPr>
            <w:tcW w:w="1361" w:type="dxa"/>
          </w:tcPr>
          <w:p w:rsidR="00506408" w:rsidRDefault="00506408">
            <w:pPr>
              <w:pStyle w:val="ConsPlusNormal"/>
              <w:jc w:val="center"/>
            </w:pPr>
            <w:r>
              <w:t>2</w:t>
            </w:r>
          </w:p>
        </w:tc>
        <w:tc>
          <w:tcPr>
            <w:tcW w:w="1474" w:type="dxa"/>
          </w:tcPr>
          <w:p w:rsidR="00506408" w:rsidRDefault="00506408">
            <w:pPr>
              <w:pStyle w:val="ConsPlusNormal"/>
              <w:jc w:val="center"/>
            </w:pPr>
            <w:r>
              <w:t>3</w:t>
            </w:r>
          </w:p>
        </w:tc>
        <w:tc>
          <w:tcPr>
            <w:tcW w:w="1928" w:type="dxa"/>
          </w:tcPr>
          <w:p w:rsidR="00506408" w:rsidRDefault="00506408">
            <w:pPr>
              <w:pStyle w:val="ConsPlusNormal"/>
              <w:jc w:val="center"/>
            </w:pPr>
            <w:r>
              <w:t>4</w:t>
            </w:r>
          </w:p>
        </w:tc>
        <w:tc>
          <w:tcPr>
            <w:tcW w:w="1304" w:type="dxa"/>
          </w:tcPr>
          <w:p w:rsidR="00506408" w:rsidRDefault="00506408">
            <w:pPr>
              <w:pStyle w:val="ConsPlusNormal"/>
              <w:jc w:val="center"/>
            </w:pPr>
            <w:r>
              <w:t>5</w:t>
            </w:r>
          </w:p>
        </w:tc>
        <w:tc>
          <w:tcPr>
            <w:tcW w:w="2494" w:type="dxa"/>
          </w:tcPr>
          <w:p w:rsidR="00506408" w:rsidRDefault="00506408">
            <w:pPr>
              <w:pStyle w:val="ConsPlusNormal"/>
              <w:jc w:val="center"/>
            </w:pPr>
            <w:r>
              <w:t>6</w:t>
            </w: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1928" w:type="dxa"/>
          </w:tcPr>
          <w:p w:rsidR="00506408" w:rsidRDefault="00506408">
            <w:pPr>
              <w:pStyle w:val="ConsPlusNormal"/>
            </w:pPr>
          </w:p>
        </w:tc>
        <w:tc>
          <w:tcPr>
            <w:tcW w:w="1304" w:type="dxa"/>
          </w:tcPr>
          <w:p w:rsidR="00506408" w:rsidRDefault="00506408">
            <w:pPr>
              <w:pStyle w:val="ConsPlusNormal"/>
            </w:pPr>
          </w:p>
        </w:tc>
        <w:tc>
          <w:tcPr>
            <w:tcW w:w="2494" w:type="dxa"/>
          </w:tcPr>
          <w:p w:rsidR="00506408" w:rsidRDefault="00506408">
            <w:pPr>
              <w:pStyle w:val="ConsPlusNormal"/>
            </w:pP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1928" w:type="dxa"/>
          </w:tcPr>
          <w:p w:rsidR="00506408" w:rsidRDefault="00506408">
            <w:pPr>
              <w:pStyle w:val="ConsPlusNormal"/>
            </w:pPr>
          </w:p>
        </w:tc>
        <w:tc>
          <w:tcPr>
            <w:tcW w:w="1304" w:type="dxa"/>
          </w:tcPr>
          <w:p w:rsidR="00506408" w:rsidRDefault="00506408">
            <w:pPr>
              <w:pStyle w:val="ConsPlusNormal"/>
            </w:pPr>
          </w:p>
        </w:tc>
        <w:tc>
          <w:tcPr>
            <w:tcW w:w="2494"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1"/>
      </w:pPr>
      <w:r>
        <w:t>Приложение N 6</w:t>
      </w:r>
    </w:p>
    <w:p w:rsidR="00506408" w:rsidRDefault="00506408">
      <w:pPr>
        <w:pStyle w:val="ConsPlusNormal"/>
        <w:jc w:val="right"/>
      </w:pPr>
      <w:r>
        <w:t>к Положению</w:t>
      </w:r>
    </w:p>
    <w:p w:rsidR="00506408" w:rsidRDefault="00506408">
      <w:pPr>
        <w:pStyle w:val="ConsPlusNormal"/>
        <w:jc w:val="right"/>
      </w:pPr>
      <w:r>
        <w:t>об условиях и порядке</w:t>
      </w:r>
    </w:p>
    <w:p w:rsidR="00506408" w:rsidRDefault="00506408">
      <w:pPr>
        <w:pStyle w:val="ConsPlusNormal"/>
        <w:jc w:val="right"/>
      </w:pPr>
      <w:r>
        <w:t>присвоения специального звания</w:t>
      </w:r>
    </w:p>
    <w:p w:rsidR="00506408" w:rsidRDefault="00506408">
      <w:pPr>
        <w:pStyle w:val="ConsPlusNormal"/>
        <w:jc w:val="right"/>
      </w:pPr>
      <w:r>
        <w:t>"Мастер народных художественных</w:t>
      </w:r>
    </w:p>
    <w:p w:rsidR="00506408" w:rsidRDefault="00506408">
      <w:pPr>
        <w:pStyle w:val="ConsPlusNormal"/>
        <w:jc w:val="right"/>
      </w:pPr>
      <w:r>
        <w:t>промыслов Свердловской области"</w:t>
      </w:r>
    </w:p>
    <w:p w:rsidR="00506408" w:rsidRDefault="00506408">
      <w:pPr>
        <w:pStyle w:val="ConsPlusNormal"/>
        <w:jc w:val="both"/>
      </w:pPr>
    </w:p>
    <w:p w:rsidR="00506408" w:rsidRDefault="00506408">
      <w:pPr>
        <w:pStyle w:val="ConsPlusTitle"/>
        <w:jc w:val="center"/>
      </w:pPr>
      <w:bookmarkStart w:id="10" w:name="P305"/>
      <w:bookmarkEnd w:id="10"/>
      <w:r>
        <w:t>КРИТЕРИИ</w:t>
      </w:r>
    </w:p>
    <w:p w:rsidR="00506408" w:rsidRDefault="00506408">
      <w:pPr>
        <w:pStyle w:val="ConsPlusTitle"/>
        <w:jc w:val="center"/>
      </w:pPr>
      <w:r>
        <w:t>ОЦЕНКИ ПРИСВОЕНИЯ СПЕЦИАЛЬНОГО ЗВАНИЯ "МАСТЕР НАРОДНЫХ</w:t>
      </w:r>
    </w:p>
    <w:p w:rsidR="00506408" w:rsidRDefault="00506408">
      <w:pPr>
        <w:pStyle w:val="ConsPlusTitle"/>
        <w:jc w:val="center"/>
      </w:pPr>
      <w:r>
        <w:t>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3458"/>
      </w:tblGrid>
      <w:tr w:rsidR="00506408">
        <w:tc>
          <w:tcPr>
            <w:tcW w:w="567" w:type="dxa"/>
          </w:tcPr>
          <w:p w:rsidR="00506408" w:rsidRDefault="00506408">
            <w:pPr>
              <w:pStyle w:val="ConsPlusNormal"/>
              <w:jc w:val="center"/>
            </w:pPr>
            <w:r>
              <w:t xml:space="preserve">N </w:t>
            </w:r>
            <w:r>
              <w:lastRenderedPageBreak/>
              <w:t>п/п</w:t>
            </w:r>
          </w:p>
        </w:tc>
        <w:tc>
          <w:tcPr>
            <w:tcW w:w="5046" w:type="dxa"/>
          </w:tcPr>
          <w:p w:rsidR="00506408" w:rsidRDefault="00506408">
            <w:pPr>
              <w:pStyle w:val="ConsPlusNormal"/>
              <w:jc w:val="center"/>
            </w:pPr>
            <w:r>
              <w:lastRenderedPageBreak/>
              <w:t>Критерий оценки</w:t>
            </w:r>
          </w:p>
        </w:tc>
        <w:tc>
          <w:tcPr>
            <w:tcW w:w="3458" w:type="dxa"/>
          </w:tcPr>
          <w:p w:rsidR="00506408" w:rsidRDefault="00506408">
            <w:pPr>
              <w:pStyle w:val="ConsPlusNormal"/>
              <w:jc w:val="center"/>
            </w:pPr>
            <w:r>
              <w:t>Количество баллов</w:t>
            </w:r>
          </w:p>
        </w:tc>
      </w:tr>
      <w:tr w:rsidR="00506408">
        <w:tc>
          <w:tcPr>
            <w:tcW w:w="567" w:type="dxa"/>
          </w:tcPr>
          <w:p w:rsidR="00506408" w:rsidRDefault="00506408">
            <w:pPr>
              <w:pStyle w:val="ConsPlusNormal"/>
              <w:jc w:val="center"/>
            </w:pPr>
            <w:r>
              <w:lastRenderedPageBreak/>
              <w:t>1</w:t>
            </w:r>
          </w:p>
        </w:tc>
        <w:tc>
          <w:tcPr>
            <w:tcW w:w="5046" w:type="dxa"/>
          </w:tcPr>
          <w:p w:rsidR="00506408" w:rsidRDefault="00506408">
            <w:pPr>
              <w:pStyle w:val="ConsPlusNormal"/>
              <w:jc w:val="center"/>
            </w:pPr>
            <w:r>
              <w:t>2</w:t>
            </w:r>
          </w:p>
        </w:tc>
        <w:tc>
          <w:tcPr>
            <w:tcW w:w="3458" w:type="dxa"/>
          </w:tcPr>
          <w:p w:rsidR="00506408" w:rsidRDefault="00506408">
            <w:pPr>
              <w:pStyle w:val="ConsPlusNormal"/>
              <w:jc w:val="center"/>
            </w:pPr>
            <w:r>
              <w:t>3</w:t>
            </w:r>
          </w:p>
        </w:tc>
      </w:tr>
      <w:tr w:rsidR="00506408">
        <w:tc>
          <w:tcPr>
            <w:tcW w:w="567" w:type="dxa"/>
          </w:tcPr>
          <w:p w:rsidR="00506408" w:rsidRDefault="00506408">
            <w:pPr>
              <w:pStyle w:val="ConsPlusNormal"/>
              <w:jc w:val="center"/>
            </w:pPr>
            <w:r>
              <w:t>1.</w:t>
            </w:r>
          </w:p>
        </w:tc>
        <w:tc>
          <w:tcPr>
            <w:tcW w:w="5046" w:type="dxa"/>
          </w:tcPr>
          <w:p w:rsidR="00506408" w:rsidRDefault="00506408">
            <w:pPr>
              <w:pStyle w:val="ConsPlusNormal"/>
            </w:pPr>
            <w:r>
              <w:t>Стаж работы соискателя в области народных художественных промыслов (представляется подтверждение: выписка из трудовой книжки для работников организаций либо копии сертификатов, дипломов и других наградных документов, подтверждающих участие в выставочной и конкурсной деятельности, копия гражданско-правового договора)</w:t>
            </w:r>
          </w:p>
        </w:tc>
        <w:tc>
          <w:tcPr>
            <w:tcW w:w="3458" w:type="dxa"/>
          </w:tcPr>
          <w:p w:rsidR="00506408" w:rsidRDefault="00506408">
            <w:pPr>
              <w:pStyle w:val="ConsPlusNormal"/>
              <w:jc w:val="center"/>
            </w:pPr>
            <w:r>
              <w:t>от 5 до 7 лет - 3 балла;</w:t>
            </w:r>
          </w:p>
          <w:p w:rsidR="00506408" w:rsidRDefault="00506408">
            <w:pPr>
              <w:pStyle w:val="ConsPlusNormal"/>
              <w:jc w:val="center"/>
            </w:pPr>
            <w:r>
              <w:t>от 7 до 10 лет - 4 балла;</w:t>
            </w:r>
          </w:p>
          <w:p w:rsidR="00506408" w:rsidRDefault="00506408">
            <w:pPr>
              <w:pStyle w:val="ConsPlusNormal"/>
              <w:jc w:val="center"/>
            </w:pPr>
            <w:r>
              <w:t>свыше 10 лет - 5 баллов</w:t>
            </w:r>
          </w:p>
        </w:tc>
      </w:tr>
      <w:tr w:rsidR="00506408">
        <w:tc>
          <w:tcPr>
            <w:tcW w:w="567" w:type="dxa"/>
          </w:tcPr>
          <w:p w:rsidR="00506408" w:rsidRDefault="00506408">
            <w:pPr>
              <w:pStyle w:val="ConsPlusNormal"/>
              <w:jc w:val="center"/>
            </w:pPr>
            <w:r>
              <w:t>2.</w:t>
            </w:r>
          </w:p>
        </w:tc>
        <w:tc>
          <w:tcPr>
            <w:tcW w:w="5046" w:type="dxa"/>
          </w:tcPr>
          <w:p w:rsidR="00506408" w:rsidRDefault="00506408">
            <w:pPr>
              <w:pStyle w:val="ConsPlusNormal"/>
            </w:pPr>
            <w:r>
              <w:t xml:space="preserve">Принадлежность к месту традиционного бытования промысла (соответствие проживания и творческой деятельности соискателя специального звания </w:t>
            </w:r>
            <w:hyperlink r:id="rId14" w:history="1">
              <w:r>
                <w:rPr>
                  <w:color w:val="0000FF"/>
                </w:rPr>
                <w:t>Перечню</w:t>
              </w:r>
            </w:hyperlink>
            <w:r>
              <w:t xml:space="preserve"> мест традиционного бытования народных художественных промыслов Свердловской области, утвержденному Постановлением Правительства Свердловской области от 06.03.2013 N 262-ПП "Об утверждении Перечня мест традиционного бытования народных художественных промыслов Свердловской области")</w:t>
            </w:r>
          </w:p>
        </w:tc>
        <w:tc>
          <w:tcPr>
            <w:tcW w:w="3458" w:type="dxa"/>
          </w:tcPr>
          <w:p w:rsidR="00506408" w:rsidRDefault="00506408">
            <w:pPr>
              <w:pStyle w:val="ConsPlusNormal"/>
              <w:jc w:val="center"/>
            </w:pPr>
            <w:r>
              <w:t>проживание не соответствует месту бытования промысла - 0 баллов;</w:t>
            </w:r>
          </w:p>
          <w:p w:rsidR="00506408" w:rsidRDefault="00506408">
            <w:pPr>
              <w:pStyle w:val="ConsPlusNormal"/>
              <w:jc w:val="center"/>
            </w:pPr>
            <w:r>
              <w:t>проживание соответствует месту бытования промысла - 5 баллов</w:t>
            </w:r>
          </w:p>
        </w:tc>
      </w:tr>
      <w:tr w:rsidR="00506408">
        <w:tc>
          <w:tcPr>
            <w:tcW w:w="567" w:type="dxa"/>
          </w:tcPr>
          <w:p w:rsidR="00506408" w:rsidRDefault="00506408">
            <w:pPr>
              <w:pStyle w:val="ConsPlusNormal"/>
              <w:jc w:val="center"/>
            </w:pPr>
            <w:r>
              <w:t>3.</w:t>
            </w:r>
          </w:p>
        </w:tc>
        <w:tc>
          <w:tcPr>
            <w:tcW w:w="5046" w:type="dxa"/>
          </w:tcPr>
          <w:p w:rsidR="00506408" w:rsidRDefault="00506408">
            <w:pPr>
              <w:pStyle w:val="ConsPlusNormal"/>
            </w:pPr>
            <w:r>
              <w:t>Сохранение соискателем основы традиционного мастерства (использование материалов, техники и технологии изготовления художественно значимых изделий, элементов декорирования, цветовой гаммы)</w:t>
            </w:r>
          </w:p>
        </w:tc>
        <w:tc>
          <w:tcPr>
            <w:tcW w:w="3458" w:type="dxa"/>
          </w:tcPr>
          <w:p w:rsidR="00506408" w:rsidRDefault="00506408">
            <w:pPr>
              <w:pStyle w:val="ConsPlusNormal"/>
              <w:jc w:val="center"/>
            </w:pPr>
            <w:r>
              <w:t>владение техникой - 4 балла;</w:t>
            </w:r>
          </w:p>
          <w:p w:rsidR="00506408" w:rsidRDefault="00506408">
            <w:pPr>
              <w:pStyle w:val="ConsPlusNormal"/>
              <w:jc w:val="center"/>
            </w:pPr>
            <w:r>
              <w:t>владение материалом - 4 балла;</w:t>
            </w:r>
          </w:p>
          <w:p w:rsidR="00506408" w:rsidRDefault="00506408">
            <w:pPr>
              <w:pStyle w:val="ConsPlusNormal"/>
              <w:jc w:val="center"/>
            </w:pPr>
            <w:r>
              <w:t>применение элементов декорирования - 4 балла;</w:t>
            </w:r>
          </w:p>
          <w:p w:rsidR="00506408" w:rsidRDefault="00506408">
            <w:pPr>
              <w:pStyle w:val="ConsPlusNormal"/>
              <w:jc w:val="center"/>
            </w:pPr>
            <w:r>
              <w:t>цветовая гамма - 4 балла;</w:t>
            </w:r>
          </w:p>
          <w:p w:rsidR="00506408" w:rsidRDefault="00506408">
            <w:pPr>
              <w:pStyle w:val="ConsPlusNormal"/>
              <w:jc w:val="center"/>
            </w:pPr>
            <w:r>
              <w:t>сохранение традиции технологии изготовления - 4 балла</w:t>
            </w:r>
          </w:p>
        </w:tc>
      </w:tr>
      <w:tr w:rsidR="00506408">
        <w:tc>
          <w:tcPr>
            <w:tcW w:w="567" w:type="dxa"/>
          </w:tcPr>
          <w:p w:rsidR="00506408" w:rsidRDefault="00506408">
            <w:pPr>
              <w:pStyle w:val="ConsPlusNormal"/>
              <w:jc w:val="center"/>
            </w:pPr>
            <w:r>
              <w:t>4.</w:t>
            </w:r>
          </w:p>
        </w:tc>
        <w:tc>
          <w:tcPr>
            <w:tcW w:w="5046" w:type="dxa"/>
          </w:tcPr>
          <w:p w:rsidR="00506408" w:rsidRDefault="00506408">
            <w:pPr>
              <w:pStyle w:val="ConsPlusNormal"/>
            </w:pPr>
            <w:r>
              <w:t>Авторский подход в разработке художественно значимых изделий с соблюдением традиций местной (региональной) школы художественного мастерства в работе соискателя</w:t>
            </w:r>
          </w:p>
        </w:tc>
        <w:tc>
          <w:tcPr>
            <w:tcW w:w="3458" w:type="dxa"/>
          </w:tcPr>
          <w:p w:rsidR="00506408" w:rsidRDefault="00506408">
            <w:pPr>
              <w:pStyle w:val="ConsPlusNormal"/>
              <w:jc w:val="center"/>
            </w:pPr>
            <w:r>
              <w:t>авторский стиль - 5 баллов;</w:t>
            </w:r>
          </w:p>
          <w:p w:rsidR="00506408" w:rsidRDefault="00506408">
            <w:pPr>
              <w:pStyle w:val="ConsPlusNormal"/>
              <w:jc w:val="center"/>
            </w:pPr>
            <w:r>
              <w:t>сочетание традиционной и современной эстетики - 3 балла;</w:t>
            </w:r>
          </w:p>
          <w:p w:rsidR="00506408" w:rsidRDefault="00506408">
            <w:pPr>
              <w:pStyle w:val="ConsPlusNormal"/>
              <w:jc w:val="center"/>
            </w:pPr>
            <w:r>
              <w:t>прикладной характер изделия - 2 балла</w:t>
            </w:r>
          </w:p>
        </w:tc>
      </w:tr>
      <w:tr w:rsidR="00506408">
        <w:tc>
          <w:tcPr>
            <w:tcW w:w="567" w:type="dxa"/>
          </w:tcPr>
          <w:p w:rsidR="00506408" w:rsidRDefault="00506408">
            <w:pPr>
              <w:pStyle w:val="ConsPlusNormal"/>
              <w:jc w:val="center"/>
            </w:pPr>
            <w:r>
              <w:t>5.</w:t>
            </w:r>
          </w:p>
        </w:tc>
        <w:tc>
          <w:tcPr>
            <w:tcW w:w="5046" w:type="dxa"/>
          </w:tcPr>
          <w:p w:rsidR="00506408" w:rsidRDefault="00506408">
            <w:pPr>
              <w:pStyle w:val="ConsPlusNormal"/>
            </w:pPr>
            <w:r>
              <w:t>Участие в художественных выставках, ярмарках, фестивалях различных уровней (участие соискателя в мероприятиях соответствующего уровня подтверждается копиями сертификатов, дипломов и другими документами за каждое мероприятие)</w:t>
            </w:r>
          </w:p>
        </w:tc>
        <w:tc>
          <w:tcPr>
            <w:tcW w:w="3458" w:type="dxa"/>
          </w:tcPr>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6.</w:t>
            </w:r>
          </w:p>
        </w:tc>
        <w:tc>
          <w:tcPr>
            <w:tcW w:w="5046" w:type="dxa"/>
          </w:tcPr>
          <w:p w:rsidR="00506408" w:rsidRDefault="00506408">
            <w:pPr>
              <w:pStyle w:val="ConsPlusNormal"/>
            </w:pPr>
            <w:r>
              <w:t>Участие в конкурсах художественного мастерства (учитывается участие соискателя в конкурсах соответствующего уровня, что подтверждается копиями дипломов победителя (участника) за каждый конкурс)</w:t>
            </w:r>
          </w:p>
        </w:tc>
        <w:tc>
          <w:tcPr>
            <w:tcW w:w="3458" w:type="dxa"/>
          </w:tcPr>
          <w:p w:rsidR="00506408" w:rsidRDefault="00506408">
            <w:pPr>
              <w:pStyle w:val="ConsPlusNormal"/>
              <w:jc w:val="center"/>
            </w:pPr>
            <w:r>
              <w:t>участие не принималось - 0 баллов;</w:t>
            </w:r>
          </w:p>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7.</w:t>
            </w:r>
          </w:p>
        </w:tc>
        <w:tc>
          <w:tcPr>
            <w:tcW w:w="5046" w:type="dxa"/>
          </w:tcPr>
          <w:p w:rsidR="00506408" w:rsidRDefault="00506408">
            <w:pPr>
              <w:pStyle w:val="ConsPlusNormal"/>
            </w:pPr>
            <w:r>
              <w:t xml:space="preserve">Проведение персональных художественных выставок (с представлением копии афиши и других </w:t>
            </w:r>
            <w:r>
              <w:lastRenderedPageBreak/>
              <w:t>подтверждающих документов за каждую выставку)</w:t>
            </w:r>
          </w:p>
        </w:tc>
        <w:tc>
          <w:tcPr>
            <w:tcW w:w="3458" w:type="dxa"/>
          </w:tcPr>
          <w:p w:rsidR="00506408" w:rsidRDefault="00506408">
            <w:pPr>
              <w:pStyle w:val="ConsPlusNormal"/>
              <w:jc w:val="center"/>
            </w:pPr>
            <w:r>
              <w:lastRenderedPageBreak/>
              <w:t>0 выставок - 0 баллов;</w:t>
            </w:r>
          </w:p>
          <w:p w:rsidR="00506408" w:rsidRDefault="00506408">
            <w:pPr>
              <w:pStyle w:val="ConsPlusNormal"/>
              <w:jc w:val="center"/>
            </w:pPr>
            <w:r>
              <w:t>от 1 до 5 выставок - 2 балла;</w:t>
            </w:r>
          </w:p>
          <w:p w:rsidR="00506408" w:rsidRDefault="00506408">
            <w:pPr>
              <w:pStyle w:val="ConsPlusNormal"/>
              <w:jc w:val="center"/>
            </w:pPr>
            <w:r>
              <w:lastRenderedPageBreak/>
              <w:t>от 6 до 10 выставок - 4 балла;</w:t>
            </w:r>
          </w:p>
          <w:p w:rsidR="00506408" w:rsidRDefault="00506408">
            <w:pPr>
              <w:pStyle w:val="ConsPlusNormal"/>
              <w:jc w:val="center"/>
            </w:pPr>
            <w:r>
              <w:t>от 11 и выше - 5 баллов</w:t>
            </w:r>
          </w:p>
        </w:tc>
      </w:tr>
      <w:tr w:rsidR="00506408">
        <w:tc>
          <w:tcPr>
            <w:tcW w:w="567" w:type="dxa"/>
          </w:tcPr>
          <w:p w:rsidR="00506408" w:rsidRDefault="00506408">
            <w:pPr>
              <w:pStyle w:val="ConsPlusNormal"/>
              <w:jc w:val="center"/>
            </w:pPr>
            <w:r>
              <w:lastRenderedPageBreak/>
              <w:t>8.</w:t>
            </w:r>
          </w:p>
        </w:tc>
        <w:tc>
          <w:tcPr>
            <w:tcW w:w="5046" w:type="dxa"/>
          </w:tcPr>
          <w:p w:rsidR="00506408" w:rsidRDefault="00506408">
            <w:pPr>
              <w:pStyle w:val="ConsPlusNormal"/>
            </w:pPr>
            <w:r>
              <w:t>Наличие наград высших органов государственной власти Свердловской области за выдающиеся заслуги в области возрождения, сохранения и развития народных художественных промыслов (подтверждается копиями наградных документов)</w:t>
            </w:r>
          </w:p>
        </w:tc>
        <w:tc>
          <w:tcPr>
            <w:tcW w:w="3458" w:type="dxa"/>
          </w:tcPr>
          <w:p w:rsidR="00506408" w:rsidRDefault="00506408">
            <w:pPr>
              <w:pStyle w:val="ConsPlusNormal"/>
              <w:jc w:val="center"/>
            </w:pPr>
            <w:r>
              <w:t>отсутствие наград - 0 баллов;</w:t>
            </w:r>
          </w:p>
          <w:p w:rsidR="00506408" w:rsidRDefault="00506408">
            <w:pPr>
              <w:pStyle w:val="ConsPlusNormal"/>
              <w:jc w:val="center"/>
            </w:pPr>
            <w:r>
              <w:t>благодарственное письмо высших органов государственной власти Свердловской области - 5 баллов;</w:t>
            </w:r>
          </w:p>
          <w:p w:rsidR="00506408" w:rsidRDefault="00506408">
            <w:pPr>
              <w:pStyle w:val="ConsPlusNormal"/>
              <w:jc w:val="center"/>
            </w:pPr>
            <w:r>
              <w:t>почетная грамота высших органов государственной власти Свердловской области - 10 баллов</w:t>
            </w:r>
          </w:p>
        </w:tc>
      </w:tr>
      <w:tr w:rsidR="00506408">
        <w:tc>
          <w:tcPr>
            <w:tcW w:w="567" w:type="dxa"/>
          </w:tcPr>
          <w:p w:rsidR="00506408" w:rsidRDefault="00506408">
            <w:pPr>
              <w:pStyle w:val="ConsPlusNormal"/>
              <w:jc w:val="center"/>
            </w:pPr>
            <w:r>
              <w:t>9.</w:t>
            </w:r>
          </w:p>
        </w:tc>
        <w:tc>
          <w:tcPr>
            <w:tcW w:w="5046" w:type="dxa"/>
          </w:tcPr>
          <w:p w:rsidR="00506408" w:rsidRDefault="00506408">
            <w:pPr>
              <w:pStyle w:val="ConsPlusNormal"/>
            </w:pPr>
            <w:r>
              <w:t>Итого баллов</w:t>
            </w:r>
          </w:p>
        </w:tc>
        <w:tc>
          <w:tcPr>
            <w:tcW w:w="3458" w:type="dxa"/>
          </w:tcPr>
          <w:p w:rsidR="00506408" w:rsidRDefault="00506408">
            <w:pPr>
              <w:pStyle w:val="ConsPlusNormal"/>
              <w:jc w:val="center"/>
            </w:pPr>
            <w:r>
              <w:t>80</w:t>
            </w: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7</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11" w:name="P375"/>
      <w:bookmarkEnd w:id="11"/>
      <w:r>
        <w:t>РЕЙТИНГ</w:t>
      </w:r>
    </w:p>
    <w:p w:rsidR="00506408" w:rsidRDefault="00506408">
      <w:pPr>
        <w:pStyle w:val="ConsPlusNormal"/>
        <w:jc w:val="center"/>
      </w:pPr>
      <w:r>
        <w:t>ПРИСВОЕНИЯ СПЕЦИАЛЬНОГО ЗВАНИЯ "МАСТЕР НАРОДНЫХ</w:t>
      </w:r>
    </w:p>
    <w:p w:rsidR="00506408" w:rsidRDefault="00506408">
      <w:pPr>
        <w:pStyle w:val="ConsPlusNormal"/>
        <w:jc w:val="center"/>
      </w:pPr>
      <w:r>
        <w:t>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1928"/>
        <w:gridCol w:w="2211"/>
        <w:gridCol w:w="2041"/>
      </w:tblGrid>
      <w:tr w:rsidR="00506408">
        <w:tc>
          <w:tcPr>
            <w:tcW w:w="737" w:type="dxa"/>
          </w:tcPr>
          <w:p w:rsidR="00506408" w:rsidRDefault="00506408">
            <w:pPr>
              <w:pStyle w:val="ConsPlusNormal"/>
              <w:jc w:val="center"/>
            </w:pPr>
            <w:r>
              <w:t>N по рейтингу</w:t>
            </w:r>
          </w:p>
        </w:tc>
        <w:tc>
          <w:tcPr>
            <w:tcW w:w="2154" w:type="dxa"/>
          </w:tcPr>
          <w:p w:rsidR="00506408" w:rsidRDefault="00506408">
            <w:pPr>
              <w:pStyle w:val="ConsPlusNormal"/>
              <w:jc w:val="center"/>
            </w:pPr>
            <w:r>
              <w:t>Ф.И.О. соискателя</w:t>
            </w:r>
          </w:p>
        </w:tc>
        <w:tc>
          <w:tcPr>
            <w:tcW w:w="1928" w:type="dxa"/>
          </w:tcPr>
          <w:p w:rsidR="00506408" w:rsidRDefault="00506408">
            <w:pPr>
              <w:pStyle w:val="ConsPlusNormal"/>
              <w:jc w:val="center"/>
            </w:pPr>
            <w:r>
              <w:t>Вид народного художественного промысла</w:t>
            </w:r>
          </w:p>
        </w:tc>
        <w:tc>
          <w:tcPr>
            <w:tcW w:w="2211" w:type="dxa"/>
          </w:tcPr>
          <w:p w:rsidR="00506408" w:rsidRDefault="00506408">
            <w:pPr>
              <w:pStyle w:val="ConsPlusNormal"/>
              <w:jc w:val="center"/>
            </w:pPr>
            <w:r>
              <w:t>Количество набранных баллов по критериям оценки</w:t>
            </w:r>
          </w:p>
        </w:tc>
        <w:tc>
          <w:tcPr>
            <w:tcW w:w="2041" w:type="dxa"/>
          </w:tcPr>
          <w:p w:rsidR="00506408" w:rsidRDefault="00506408">
            <w:pPr>
              <w:pStyle w:val="ConsPlusNormal"/>
              <w:jc w:val="center"/>
            </w:pPr>
            <w:r>
              <w:t>Дата и время подачи документов на конкурс</w:t>
            </w:r>
          </w:p>
        </w:tc>
      </w:tr>
      <w:tr w:rsidR="00506408">
        <w:tc>
          <w:tcPr>
            <w:tcW w:w="737" w:type="dxa"/>
          </w:tcPr>
          <w:p w:rsidR="00506408" w:rsidRDefault="00506408">
            <w:pPr>
              <w:pStyle w:val="ConsPlusNormal"/>
              <w:jc w:val="center"/>
            </w:pPr>
            <w:r>
              <w:t>1</w:t>
            </w:r>
          </w:p>
        </w:tc>
        <w:tc>
          <w:tcPr>
            <w:tcW w:w="2154" w:type="dxa"/>
          </w:tcPr>
          <w:p w:rsidR="00506408" w:rsidRDefault="00506408">
            <w:pPr>
              <w:pStyle w:val="ConsPlusNormal"/>
              <w:jc w:val="center"/>
            </w:pPr>
            <w:r>
              <w:t>2</w:t>
            </w:r>
          </w:p>
        </w:tc>
        <w:tc>
          <w:tcPr>
            <w:tcW w:w="1928" w:type="dxa"/>
          </w:tcPr>
          <w:p w:rsidR="00506408" w:rsidRDefault="00506408">
            <w:pPr>
              <w:pStyle w:val="ConsPlusNormal"/>
              <w:jc w:val="center"/>
            </w:pPr>
            <w:r>
              <w:t>3</w:t>
            </w:r>
          </w:p>
        </w:tc>
        <w:tc>
          <w:tcPr>
            <w:tcW w:w="2211" w:type="dxa"/>
          </w:tcPr>
          <w:p w:rsidR="00506408" w:rsidRDefault="00506408">
            <w:pPr>
              <w:pStyle w:val="ConsPlusNormal"/>
              <w:jc w:val="center"/>
            </w:pPr>
            <w:r>
              <w:t>4</w:t>
            </w:r>
          </w:p>
        </w:tc>
        <w:tc>
          <w:tcPr>
            <w:tcW w:w="2041" w:type="dxa"/>
          </w:tcPr>
          <w:p w:rsidR="00506408" w:rsidRDefault="00506408">
            <w:pPr>
              <w:pStyle w:val="ConsPlusNormal"/>
              <w:jc w:val="center"/>
            </w:pPr>
            <w:r>
              <w:t>5</w:t>
            </w: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1928" w:type="dxa"/>
          </w:tcPr>
          <w:p w:rsidR="00506408" w:rsidRDefault="00506408">
            <w:pPr>
              <w:pStyle w:val="ConsPlusNormal"/>
            </w:pPr>
          </w:p>
        </w:tc>
        <w:tc>
          <w:tcPr>
            <w:tcW w:w="2211" w:type="dxa"/>
          </w:tcPr>
          <w:p w:rsidR="00506408" w:rsidRDefault="00506408">
            <w:pPr>
              <w:pStyle w:val="ConsPlusNormal"/>
            </w:pPr>
          </w:p>
        </w:tc>
        <w:tc>
          <w:tcPr>
            <w:tcW w:w="2041" w:type="dxa"/>
          </w:tcPr>
          <w:p w:rsidR="00506408" w:rsidRDefault="00506408">
            <w:pPr>
              <w:pStyle w:val="ConsPlusNormal"/>
            </w:pP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1928" w:type="dxa"/>
          </w:tcPr>
          <w:p w:rsidR="00506408" w:rsidRDefault="00506408">
            <w:pPr>
              <w:pStyle w:val="ConsPlusNormal"/>
            </w:pPr>
          </w:p>
        </w:tc>
        <w:tc>
          <w:tcPr>
            <w:tcW w:w="2211" w:type="dxa"/>
          </w:tcPr>
          <w:p w:rsidR="00506408" w:rsidRDefault="00506408">
            <w:pPr>
              <w:pStyle w:val="ConsPlusNormal"/>
            </w:pPr>
          </w:p>
        </w:tc>
        <w:tc>
          <w:tcPr>
            <w:tcW w:w="2041"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8</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12" w:name="P411"/>
      <w:bookmarkEnd w:id="12"/>
      <w:r>
        <w:t xml:space="preserve">                               СВИДЕТЕЛЬСТВО</w:t>
      </w:r>
    </w:p>
    <w:p w:rsidR="00506408" w:rsidRDefault="00506408">
      <w:pPr>
        <w:pStyle w:val="ConsPlusNonformat"/>
        <w:jc w:val="both"/>
      </w:pPr>
      <w:r>
        <w:t xml:space="preserve">                 О ПРИСВОЕНИИ СПЕЦИАЛЬНОГО ЗВАНИЯ "МАСТЕР</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lastRenderedPageBreak/>
        <w:t xml:space="preserve">                         (должность, место работы)</w:t>
      </w:r>
    </w:p>
    <w:p w:rsidR="00506408" w:rsidRDefault="00506408">
      <w:pPr>
        <w:pStyle w:val="ConsPlusNonformat"/>
        <w:jc w:val="both"/>
      </w:pPr>
      <w:r>
        <w:t>присвоено  специальное  звание  "Мастер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nformat"/>
        <w:jc w:val="both"/>
      </w:pPr>
    </w:p>
    <w:p w:rsidR="00506408" w:rsidRDefault="00506408">
      <w:pPr>
        <w:pStyle w:val="ConsPlusNonformat"/>
        <w:jc w:val="both"/>
      </w:pPr>
      <w:r>
        <w:t>Основание: ________________________________________________________________</w:t>
      </w:r>
    </w:p>
    <w:p w:rsidR="00506408" w:rsidRDefault="00506408">
      <w:pPr>
        <w:pStyle w:val="ConsPlusNonformat"/>
        <w:jc w:val="both"/>
      </w:pPr>
      <w:r>
        <w:t xml:space="preserve">                (правовой акт Правительства Свердловской области)</w:t>
      </w:r>
    </w:p>
    <w:p w:rsidR="00506408" w:rsidRDefault="00506408">
      <w:pPr>
        <w:pStyle w:val="ConsPlusNonformat"/>
        <w:jc w:val="both"/>
      </w:pPr>
    </w:p>
    <w:p w:rsidR="00506408" w:rsidRDefault="00506408">
      <w:pPr>
        <w:pStyle w:val="ConsPlusNonformat"/>
        <w:jc w:val="both"/>
      </w:pPr>
      <w:r>
        <w:t>Руководитель</w:t>
      </w:r>
    </w:p>
    <w:p w:rsidR="00506408" w:rsidRDefault="00506408">
      <w:pPr>
        <w:pStyle w:val="ConsPlusNonformat"/>
        <w:jc w:val="both"/>
      </w:pPr>
      <w:r>
        <w:t>уполномоченного органа             ____________ __________________________</w:t>
      </w:r>
    </w:p>
    <w:p w:rsidR="00506408" w:rsidRDefault="00506408">
      <w:pPr>
        <w:pStyle w:val="ConsPlusNonformat"/>
        <w:jc w:val="both"/>
      </w:pPr>
      <w:r>
        <w:t xml:space="preserve">                                     (подпись)    (расшифровка подписи)</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9</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"Мастер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13" w:name="P442"/>
      <w:bookmarkEnd w:id="13"/>
      <w:r>
        <w:t>ЖУРНАЛ</w:t>
      </w:r>
    </w:p>
    <w:p w:rsidR="00506408" w:rsidRDefault="00506408">
      <w:pPr>
        <w:pStyle w:val="ConsPlusNormal"/>
        <w:jc w:val="center"/>
      </w:pPr>
      <w:r>
        <w:t>УЧЕТА ВЫДАЧИ СВИДЕТЕЛЬСТВ О ПРИСВОЕНИИ СПЕЦИАЛЬНОГО ЗВАНИЯ</w:t>
      </w:r>
    </w:p>
    <w:p w:rsidR="00506408" w:rsidRDefault="00506408">
      <w:pPr>
        <w:pStyle w:val="ConsPlusNormal"/>
        <w:jc w:val="center"/>
      </w:pPr>
      <w:r>
        <w:t>"МАСТЕР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871"/>
        <w:gridCol w:w="1304"/>
        <w:gridCol w:w="2381"/>
        <w:gridCol w:w="1191"/>
      </w:tblGrid>
      <w:tr w:rsidR="00506408">
        <w:tc>
          <w:tcPr>
            <w:tcW w:w="567" w:type="dxa"/>
            <w:vMerge w:val="restart"/>
          </w:tcPr>
          <w:p w:rsidR="00506408" w:rsidRDefault="00506408">
            <w:pPr>
              <w:pStyle w:val="ConsPlusNormal"/>
              <w:jc w:val="center"/>
            </w:pPr>
            <w:r>
              <w:t>N п/п</w:t>
            </w:r>
          </w:p>
        </w:tc>
        <w:tc>
          <w:tcPr>
            <w:tcW w:w="1757" w:type="dxa"/>
            <w:vMerge w:val="restart"/>
          </w:tcPr>
          <w:p w:rsidR="00506408" w:rsidRDefault="00506408">
            <w:pPr>
              <w:pStyle w:val="ConsPlusNormal"/>
              <w:jc w:val="center"/>
            </w:pPr>
            <w:r>
              <w:t>Основание для включения</w:t>
            </w:r>
          </w:p>
        </w:tc>
        <w:tc>
          <w:tcPr>
            <w:tcW w:w="5556" w:type="dxa"/>
            <w:gridSpan w:val="3"/>
          </w:tcPr>
          <w:p w:rsidR="00506408" w:rsidRDefault="00506408">
            <w:pPr>
              <w:pStyle w:val="ConsPlusNormal"/>
              <w:jc w:val="center"/>
            </w:pPr>
            <w:r>
              <w:t>Сведения о получателе специального звания</w:t>
            </w:r>
          </w:p>
        </w:tc>
        <w:tc>
          <w:tcPr>
            <w:tcW w:w="1191" w:type="dxa"/>
            <w:vMerge w:val="restart"/>
          </w:tcPr>
          <w:p w:rsidR="00506408" w:rsidRDefault="00506408">
            <w:pPr>
              <w:pStyle w:val="ConsPlusNormal"/>
              <w:jc w:val="center"/>
            </w:pPr>
            <w:r>
              <w:t>Дата выдачи</w:t>
            </w:r>
          </w:p>
        </w:tc>
      </w:tr>
      <w:tr w:rsidR="00506408">
        <w:tc>
          <w:tcPr>
            <w:tcW w:w="567" w:type="dxa"/>
            <w:vMerge/>
          </w:tcPr>
          <w:p w:rsidR="00506408" w:rsidRDefault="00506408"/>
        </w:tc>
        <w:tc>
          <w:tcPr>
            <w:tcW w:w="1757" w:type="dxa"/>
            <w:vMerge/>
          </w:tcPr>
          <w:p w:rsidR="00506408" w:rsidRDefault="00506408"/>
        </w:tc>
        <w:tc>
          <w:tcPr>
            <w:tcW w:w="1871" w:type="dxa"/>
          </w:tcPr>
          <w:p w:rsidR="00506408" w:rsidRDefault="00506408">
            <w:pPr>
              <w:pStyle w:val="ConsPlusNormal"/>
              <w:jc w:val="center"/>
            </w:pPr>
            <w:r>
              <w:t>Ф.И.О.</w:t>
            </w:r>
          </w:p>
        </w:tc>
        <w:tc>
          <w:tcPr>
            <w:tcW w:w="1304" w:type="dxa"/>
          </w:tcPr>
          <w:p w:rsidR="00506408" w:rsidRDefault="00506408">
            <w:pPr>
              <w:pStyle w:val="ConsPlusNormal"/>
              <w:jc w:val="center"/>
            </w:pPr>
            <w:r>
              <w:t>вид промысла</w:t>
            </w:r>
          </w:p>
        </w:tc>
        <w:tc>
          <w:tcPr>
            <w:tcW w:w="2381" w:type="dxa"/>
          </w:tcPr>
          <w:p w:rsidR="00506408" w:rsidRDefault="00506408">
            <w:pPr>
              <w:pStyle w:val="ConsPlusNormal"/>
              <w:jc w:val="center"/>
            </w:pPr>
            <w:r>
              <w:t>место работы, контактные данные</w:t>
            </w:r>
          </w:p>
        </w:tc>
        <w:tc>
          <w:tcPr>
            <w:tcW w:w="1191" w:type="dxa"/>
            <w:vMerge/>
          </w:tcPr>
          <w:p w:rsidR="00506408" w:rsidRDefault="00506408"/>
        </w:tc>
      </w:tr>
      <w:tr w:rsidR="00506408">
        <w:tc>
          <w:tcPr>
            <w:tcW w:w="567" w:type="dxa"/>
          </w:tcPr>
          <w:p w:rsidR="00506408" w:rsidRDefault="00506408">
            <w:pPr>
              <w:pStyle w:val="ConsPlusNormal"/>
              <w:jc w:val="center"/>
            </w:pPr>
            <w:r>
              <w:t>1</w:t>
            </w:r>
          </w:p>
        </w:tc>
        <w:tc>
          <w:tcPr>
            <w:tcW w:w="1757" w:type="dxa"/>
          </w:tcPr>
          <w:p w:rsidR="00506408" w:rsidRDefault="00506408">
            <w:pPr>
              <w:pStyle w:val="ConsPlusNormal"/>
              <w:jc w:val="center"/>
            </w:pPr>
            <w:r>
              <w:t>2</w:t>
            </w:r>
          </w:p>
        </w:tc>
        <w:tc>
          <w:tcPr>
            <w:tcW w:w="1871" w:type="dxa"/>
          </w:tcPr>
          <w:p w:rsidR="00506408" w:rsidRDefault="00506408">
            <w:pPr>
              <w:pStyle w:val="ConsPlusNormal"/>
              <w:jc w:val="center"/>
            </w:pPr>
            <w:r>
              <w:t>3</w:t>
            </w:r>
          </w:p>
        </w:tc>
        <w:tc>
          <w:tcPr>
            <w:tcW w:w="1304" w:type="dxa"/>
          </w:tcPr>
          <w:p w:rsidR="00506408" w:rsidRDefault="00506408">
            <w:pPr>
              <w:pStyle w:val="ConsPlusNormal"/>
              <w:jc w:val="center"/>
            </w:pPr>
            <w:r>
              <w:t>4</w:t>
            </w:r>
          </w:p>
        </w:tc>
        <w:tc>
          <w:tcPr>
            <w:tcW w:w="2381" w:type="dxa"/>
          </w:tcPr>
          <w:p w:rsidR="00506408" w:rsidRDefault="00506408">
            <w:pPr>
              <w:pStyle w:val="ConsPlusNormal"/>
              <w:jc w:val="center"/>
            </w:pPr>
            <w:r>
              <w:t>5</w:t>
            </w:r>
          </w:p>
        </w:tc>
        <w:tc>
          <w:tcPr>
            <w:tcW w:w="1191" w:type="dxa"/>
          </w:tcPr>
          <w:p w:rsidR="00506408" w:rsidRDefault="00506408">
            <w:pPr>
              <w:pStyle w:val="ConsPlusNormal"/>
              <w:jc w:val="center"/>
            </w:pPr>
            <w:r>
              <w:t>6</w:t>
            </w:r>
          </w:p>
        </w:tc>
      </w:tr>
      <w:tr w:rsidR="00506408">
        <w:tc>
          <w:tcPr>
            <w:tcW w:w="567" w:type="dxa"/>
          </w:tcPr>
          <w:p w:rsidR="00506408" w:rsidRDefault="00506408">
            <w:pPr>
              <w:pStyle w:val="ConsPlusNormal"/>
            </w:pPr>
          </w:p>
        </w:tc>
        <w:tc>
          <w:tcPr>
            <w:tcW w:w="1757" w:type="dxa"/>
          </w:tcPr>
          <w:p w:rsidR="00506408" w:rsidRDefault="00506408">
            <w:pPr>
              <w:pStyle w:val="ConsPlusNormal"/>
            </w:pPr>
          </w:p>
        </w:tc>
        <w:tc>
          <w:tcPr>
            <w:tcW w:w="1871" w:type="dxa"/>
          </w:tcPr>
          <w:p w:rsidR="00506408" w:rsidRDefault="00506408">
            <w:pPr>
              <w:pStyle w:val="ConsPlusNormal"/>
            </w:pPr>
          </w:p>
        </w:tc>
        <w:tc>
          <w:tcPr>
            <w:tcW w:w="1304" w:type="dxa"/>
          </w:tcPr>
          <w:p w:rsidR="00506408" w:rsidRDefault="00506408">
            <w:pPr>
              <w:pStyle w:val="ConsPlusNormal"/>
            </w:pPr>
          </w:p>
        </w:tc>
        <w:tc>
          <w:tcPr>
            <w:tcW w:w="2381" w:type="dxa"/>
          </w:tcPr>
          <w:p w:rsidR="00506408" w:rsidRDefault="00506408">
            <w:pPr>
              <w:pStyle w:val="ConsPlusNormal"/>
            </w:pPr>
          </w:p>
        </w:tc>
        <w:tc>
          <w:tcPr>
            <w:tcW w:w="1191" w:type="dxa"/>
          </w:tcPr>
          <w:p w:rsidR="00506408" w:rsidRDefault="00506408">
            <w:pPr>
              <w:pStyle w:val="ConsPlusNormal"/>
            </w:pPr>
          </w:p>
        </w:tc>
      </w:tr>
      <w:tr w:rsidR="00506408">
        <w:tc>
          <w:tcPr>
            <w:tcW w:w="567" w:type="dxa"/>
          </w:tcPr>
          <w:p w:rsidR="00506408" w:rsidRDefault="00506408">
            <w:pPr>
              <w:pStyle w:val="ConsPlusNormal"/>
            </w:pPr>
          </w:p>
        </w:tc>
        <w:tc>
          <w:tcPr>
            <w:tcW w:w="1757" w:type="dxa"/>
          </w:tcPr>
          <w:p w:rsidR="00506408" w:rsidRDefault="00506408">
            <w:pPr>
              <w:pStyle w:val="ConsPlusNormal"/>
            </w:pPr>
          </w:p>
        </w:tc>
        <w:tc>
          <w:tcPr>
            <w:tcW w:w="1871" w:type="dxa"/>
          </w:tcPr>
          <w:p w:rsidR="00506408" w:rsidRDefault="00506408">
            <w:pPr>
              <w:pStyle w:val="ConsPlusNormal"/>
            </w:pPr>
          </w:p>
        </w:tc>
        <w:tc>
          <w:tcPr>
            <w:tcW w:w="1304" w:type="dxa"/>
          </w:tcPr>
          <w:p w:rsidR="00506408" w:rsidRDefault="00506408">
            <w:pPr>
              <w:pStyle w:val="ConsPlusNormal"/>
            </w:pPr>
          </w:p>
        </w:tc>
        <w:tc>
          <w:tcPr>
            <w:tcW w:w="2381" w:type="dxa"/>
          </w:tcPr>
          <w:p w:rsidR="00506408" w:rsidRDefault="00506408">
            <w:pPr>
              <w:pStyle w:val="ConsPlusNormal"/>
            </w:pPr>
          </w:p>
        </w:tc>
        <w:tc>
          <w:tcPr>
            <w:tcW w:w="1191"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0"/>
      </w:pPr>
      <w:r>
        <w:t>Утверждено</w:t>
      </w:r>
    </w:p>
    <w:p w:rsidR="00506408" w:rsidRDefault="00506408">
      <w:pPr>
        <w:pStyle w:val="ConsPlusNormal"/>
        <w:jc w:val="right"/>
      </w:pPr>
      <w:r>
        <w:t>Постановлением Правительства</w:t>
      </w:r>
    </w:p>
    <w:p w:rsidR="00506408" w:rsidRDefault="00506408">
      <w:pPr>
        <w:pStyle w:val="ConsPlusNormal"/>
        <w:jc w:val="right"/>
      </w:pPr>
      <w:r>
        <w:t>Свердловской области</w:t>
      </w:r>
    </w:p>
    <w:p w:rsidR="00506408" w:rsidRDefault="00506408">
      <w:pPr>
        <w:pStyle w:val="ConsPlusNormal"/>
        <w:jc w:val="right"/>
      </w:pPr>
      <w:r>
        <w:t>от 22 января 2016 г. N 38-ПП</w:t>
      </w:r>
    </w:p>
    <w:p w:rsidR="00506408" w:rsidRDefault="00506408">
      <w:pPr>
        <w:pStyle w:val="ConsPlusNormal"/>
        <w:jc w:val="both"/>
      </w:pPr>
    </w:p>
    <w:p w:rsidR="00506408" w:rsidRDefault="00506408">
      <w:pPr>
        <w:pStyle w:val="ConsPlusTitle"/>
        <w:jc w:val="center"/>
      </w:pPr>
      <w:bookmarkStart w:id="14" w:name="P482"/>
      <w:bookmarkEnd w:id="14"/>
      <w:r>
        <w:t>ПОЛОЖЕНИЕ</w:t>
      </w:r>
    </w:p>
    <w:p w:rsidR="00506408" w:rsidRDefault="00506408">
      <w:pPr>
        <w:pStyle w:val="ConsPlusTitle"/>
        <w:jc w:val="center"/>
      </w:pPr>
      <w:r>
        <w:t>ОБ УСЛОВИЯХ И ПОРЯДКЕ ПРИСВОЕНИЯ СПЕЦИАЛЬНОГО ЗВАНИЯ</w:t>
      </w:r>
    </w:p>
    <w:p w:rsidR="00506408" w:rsidRDefault="00506408">
      <w:pPr>
        <w:pStyle w:val="ConsPlusTitle"/>
        <w:jc w:val="center"/>
      </w:pPr>
      <w:r>
        <w:t>"ХРАНИТЕЛЬ НАРОДНЫХ ХУДОЖЕСТВЕННЫХ ПРОМЫСЛОВ</w:t>
      </w:r>
    </w:p>
    <w:p w:rsidR="00506408" w:rsidRDefault="00506408">
      <w:pPr>
        <w:pStyle w:val="ConsPlusTitle"/>
        <w:jc w:val="center"/>
      </w:pPr>
      <w:r>
        <w:t>СВЕРДЛОВСКОЙ ОБЛАСТИ"</w:t>
      </w:r>
    </w:p>
    <w:p w:rsidR="00506408" w:rsidRDefault="005064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408">
        <w:trPr>
          <w:jc w:val="center"/>
        </w:trPr>
        <w:tc>
          <w:tcPr>
            <w:tcW w:w="9294" w:type="dxa"/>
            <w:tcBorders>
              <w:top w:val="nil"/>
              <w:left w:val="single" w:sz="24" w:space="0" w:color="CED3F1"/>
              <w:bottom w:val="nil"/>
              <w:right w:val="single" w:sz="24" w:space="0" w:color="F4F3F8"/>
            </w:tcBorders>
            <w:shd w:val="clear" w:color="auto" w:fill="F4F3F8"/>
          </w:tcPr>
          <w:p w:rsidR="00506408" w:rsidRDefault="00506408">
            <w:pPr>
              <w:pStyle w:val="ConsPlusNormal"/>
              <w:jc w:val="center"/>
            </w:pPr>
            <w:r>
              <w:rPr>
                <w:color w:val="392C69"/>
              </w:rPr>
              <w:t>Список изменяющих документов</w:t>
            </w:r>
          </w:p>
          <w:p w:rsidR="00506408" w:rsidRDefault="00506408">
            <w:pPr>
              <w:pStyle w:val="ConsPlusNormal"/>
              <w:jc w:val="center"/>
            </w:pPr>
            <w:r>
              <w:rPr>
                <w:color w:val="392C69"/>
              </w:rPr>
              <w:lastRenderedPageBreak/>
              <w:t xml:space="preserve">(в ред. </w:t>
            </w:r>
            <w:hyperlink r:id="rId15" w:history="1">
              <w:r>
                <w:rPr>
                  <w:color w:val="0000FF"/>
                </w:rPr>
                <w:t>Постановления</w:t>
              </w:r>
            </w:hyperlink>
            <w:r>
              <w:rPr>
                <w:color w:val="392C69"/>
              </w:rPr>
              <w:t xml:space="preserve"> Правительства Свердловской области</w:t>
            </w:r>
          </w:p>
          <w:p w:rsidR="00506408" w:rsidRDefault="00506408">
            <w:pPr>
              <w:pStyle w:val="ConsPlusNormal"/>
              <w:jc w:val="center"/>
            </w:pPr>
            <w:r>
              <w:rPr>
                <w:color w:val="392C69"/>
              </w:rPr>
              <w:t>от 25.10.2018 N 755-ПП)</w:t>
            </w:r>
          </w:p>
        </w:tc>
      </w:tr>
    </w:tbl>
    <w:p w:rsidR="00506408" w:rsidRDefault="00506408">
      <w:pPr>
        <w:pStyle w:val="ConsPlusNormal"/>
        <w:jc w:val="both"/>
      </w:pPr>
    </w:p>
    <w:p w:rsidR="00506408" w:rsidRDefault="00506408">
      <w:pPr>
        <w:pStyle w:val="ConsPlusTitle"/>
        <w:jc w:val="center"/>
        <w:outlineLvl w:val="1"/>
      </w:pPr>
      <w:r>
        <w:t>Глава 1. ОБЩИЕ ПОЛОЖЕНИЯ</w:t>
      </w:r>
    </w:p>
    <w:p w:rsidR="00506408" w:rsidRDefault="00506408">
      <w:pPr>
        <w:pStyle w:val="ConsPlusNormal"/>
        <w:jc w:val="both"/>
      </w:pPr>
    </w:p>
    <w:p w:rsidR="00506408" w:rsidRDefault="00506408">
      <w:pPr>
        <w:pStyle w:val="ConsPlusNormal"/>
        <w:ind w:firstLine="540"/>
        <w:jc w:val="both"/>
      </w:pPr>
      <w:r>
        <w:t>1. Настоящее Положение определяет условия и порядок присвоения специального звания "Хранитель народных художественных промыслов Свердловской области" (далее - специальное звание).</w:t>
      </w:r>
    </w:p>
    <w:p w:rsidR="00506408" w:rsidRDefault="00506408">
      <w:pPr>
        <w:pStyle w:val="ConsPlusNormal"/>
        <w:spacing w:before="220"/>
        <w:ind w:firstLine="540"/>
        <w:jc w:val="both"/>
      </w:pPr>
      <w:r>
        <w:t>2. Право на присвоение специального звания имеют граждане Российской Федерации, проживающие на территории Свердловской области, осуществляющие (осуществлявшие) производственную, музейную, педагогическую, научно-исследовательскую и иную деятельность в сфере народных художественных промыслов, получившие общественное признание и внесшие значительный вклад в сохранение, возрождение и развитие народных художественных промыслов в Свердловской области.</w:t>
      </w:r>
    </w:p>
    <w:p w:rsidR="00506408" w:rsidRDefault="00506408">
      <w:pPr>
        <w:pStyle w:val="ConsPlusNormal"/>
        <w:jc w:val="both"/>
      </w:pPr>
      <w:r>
        <w:t xml:space="preserve">(п. 2 в ред. </w:t>
      </w:r>
      <w:hyperlink r:id="rId16"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jc w:val="both"/>
      </w:pPr>
    </w:p>
    <w:p w:rsidR="00506408" w:rsidRDefault="00506408">
      <w:pPr>
        <w:pStyle w:val="ConsPlusTitle"/>
        <w:jc w:val="center"/>
        <w:outlineLvl w:val="1"/>
      </w:pPr>
      <w:r>
        <w:t>Глава 2. УСЛОВИЯ И ПОРЯДОК ПРИСВОЕНИЯ СПЕЦИАЛЬНОГО ЗВАНИЯ</w:t>
      </w:r>
    </w:p>
    <w:p w:rsidR="00506408" w:rsidRDefault="00506408">
      <w:pPr>
        <w:pStyle w:val="ConsPlusNormal"/>
        <w:jc w:val="both"/>
      </w:pPr>
    </w:p>
    <w:p w:rsidR="00506408" w:rsidRDefault="00506408">
      <w:pPr>
        <w:pStyle w:val="ConsPlusNormal"/>
        <w:ind w:firstLine="540"/>
        <w:jc w:val="both"/>
      </w:pPr>
      <w:r>
        <w:t>3. Специальное звание ежегодно присваивается не более чем трем соискателям путем проведения конкурса на присвоение специального звания.</w:t>
      </w:r>
    </w:p>
    <w:p w:rsidR="00506408" w:rsidRDefault="00506408">
      <w:pPr>
        <w:pStyle w:val="ConsPlusNormal"/>
        <w:spacing w:before="220"/>
        <w:ind w:firstLine="540"/>
        <w:jc w:val="both"/>
      </w:pPr>
      <w:r>
        <w:t>4. Подготовку и проведение конкурса на присвоение специального звания осуществляет Свердловский областной художественно-экспертный совет по народным художественным промыслам (далее - Художественный совет), созданный уполномоченным исполнительным органом государственной власти Свердловской области в сфере народных художественных промыслов (далее - уполномоченный орган).</w:t>
      </w:r>
    </w:p>
    <w:p w:rsidR="00506408" w:rsidRDefault="00506408">
      <w:pPr>
        <w:pStyle w:val="ConsPlusNormal"/>
        <w:spacing w:before="220"/>
        <w:ind w:firstLine="540"/>
        <w:jc w:val="both"/>
      </w:pPr>
      <w:r>
        <w:t>5. Информация о проведении конкурса на присвоение специального звания размещается в срок до 01 мая текущего года в информационно-телекоммуникационной сети "Интернет" на сайте уполномоченного органа.</w:t>
      </w:r>
    </w:p>
    <w:p w:rsidR="00506408" w:rsidRDefault="00506408">
      <w:pPr>
        <w:pStyle w:val="ConsPlusNormal"/>
        <w:spacing w:before="220"/>
        <w:ind w:firstLine="540"/>
        <w:jc w:val="both"/>
      </w:pPr>
      <w:r>
        <w:t>6. Выдвижение на соискание специального звания осуществляется одним из следующих способов:</w:t>
      </w:r>
    </w:p>
    <w:p w:rsidR="00506408" w:rsidRDefault="00506408">
      <w:pPr>
        <w:pStyle w:val="ConsPlusNormal"/>
        <w:spacing w:before="220"/>
        <w:ind w:firstLine="540"/>
        <w:jc w:val="both"/>
      </w:pPr>
      <w:r>
        <w:t xml:space="preserve">1) соискатель специального звания самостоятельно представляет документы, указанные в </w:t>
      </w:r>
      <w:hyperlink w:anchor="P51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руководители организаций, в которых осуществляет (осуществлял) деятельность соискатель специального звания, депутаты Законодательного Собрания Свердловской области, руководители исполнительных органов государственной власти Свердловской области, руководители органов местного самоуправления муниципальных образований, расположенных на территории Свердловской области, руководители общественных организаций, творческих союзов и объединений, руководители организаций народных художественных промыслов представляют соответствующие документы, указанные в </w:t>
      </w:r>
      <w:hyperlink w:anchor="P514" w:history="1">
        <w:r>
          <w:rPr>
            <w:color w:val="0000FF"/>
          </w:rPr>
          <w:t>пункте 9</w:t>
        </w:r>
      </w:hyperlink>
      <w:r>
        <w:t xml:space="preserve"> настоящего положения.</w:t>
      </w:r>
    </w:p>
    <w:p w:rsidR="00506408" w:rsidRDefault="00506408">
      <w:pPr>
        <w:pStyle w:val="ConsPlusNormal"/>
        <w:jc w:val="both"/>
      </w:pPr>
      <w:r>
        <w:t xml:space="preserve">(подп. 2 в ред. </w:t>
      </w:r>
      <w:hyperlink r:id="rId17"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bookmarkStart w:id="15" w:name="P505"/>
      <w:bookmarkEnd w:id="15"/>
      <w:r>
        <w:t>7. Соискатель специального звания должен соответствовать следующим критериям:</w:t>
      </w:r>
    </w:p>
    <w:p w:rsidR="00506408" w:rsidRDefault="00506408">
      <w:pPr>
        <w:pStyle w:val="ConsPlusNormal"/>
        <w:spacing w:before="220"/>
        <w:ind w:firstLine="540"/>
        <w:jc w:val="both"/>
      </w:pPr>
      <w:r>
        <w:t>1) проживать на территории Свердловской области;</w:t>
      </w:r>
    </w:p>
    <w:p w:rsidR="00506408" w:rsidRDefault="00506408">
      <w:pPr>
        <w:pStyle w:val="ConsPlusNormal"/>
        <w:spacing w:before="220"/>
        <w:ind w:firstLine="540"/>
        <w:jc w:val="both"/>
      </w:pPr>
      <w:r>
        <w:t>2) проводить научно-исследовательскую деятельность с отражением вопросов сохранения, возрождения и популяризации народных художественных промыслов в статьях и публикациях;</w:t>
      </w:r>
    </w:p>
    <w:p w:rsidR="00506408" w:rsidRDefault="00506408">
      <w:pPr>
        <w:pStyle w:val="ConsPlusNormal"/>
        <w:spacing w:before="220"/>
        <w:ind w:firstLine="540"/>
        <w:jc w:val="both"/>
      </w:pPr>
      <w:r>
        <w:lastRenderedPageBreak/>
        <w:t>3) участвовать в организации областных, межрегиональных, всероссийских или международных выставок, фестивалей, конкурсов, ярмарок народного художественного творчества;</w:t>
      </w:r>
    </w:p>
    <w:p w:rsidR="00506408" w:rsidRDefault="00506408">
      <w:pPr>
        <w:pStyle w:val="ConsPlusNormal"/>
        <w:spacing w:before="220"/>
        <w:ind w:firstLine="540"/>
        <w:jc w:val="both"/>
      </w:pPr>
      <w:r>
        <w:t>4) заниматься общественной, образовательной или просветительской работой в сфере народных художественных промыслов;</w:t>
      </w:r>
    </w:p>
    <w:p w:rsidR="00506408" w:rsidRDefault="00506408">
      <w:pPr>
        <w:pStyle w:val="ConsPlusNormal"/>
        <w:spacing w:before="220"/>
        <w:ind w:firstLine="540"/>
        <w:jc w:val="both"/>
      </w:pPr>
      <w:r>
        <w:t>5) организовывать, проводить или принимать участие в научно-практических конференциях, семинарах, посвященных вопросам сохранения, возрождения и популяризации народных художественных промыслов;</w:t>
      </w:r>
    </w:p>
    <w:p w:rsidR="00506408" w:rsidRDefault="00506408">
      <w:pPr>
        <w:pStyle w:val="ConsPlusNormal"/>
        <w:spacing w:before="220"/>
        <w:ind w:firstLine="540"/>
        <w:jc w:val="both"/>
      </w:pPr>
      <w:r>
        <w:t>6) иметь стаж работы в области народных художественных промыслов на территории Свердловской области не менее 5 лет;</w:t>
      </w:r>
    </w:p>
    <w:p w:rsidR="00506408" w:rsidRDefault="00506408">
      <w:pPr>
        <w:pStyle w:val="ConsPlusNormal"/>
        <w:spacing w:before="220"/>
        <w:ind w:firstLine="540"/>
        <w:jc w:val="both"/>
      </w:pPr>
      <w:r>
        <w:t>7) не иметь ранее присвоенного специального звания.</w:t>
      </w:r>
    </w:p>
    <w:p w:rsidR="00506408" w:rsidRDefault="00506408">
      <w:pPr>
        <w:pStyle w:val="ConsPlusNormal"/>
        <w:spacing w:before="220"/>
        <w:ind w:firstLine="540"/>
        <w:jc w:val="both"/>
      </w:pPr>
      <w:bookmarkStart w:id="16" w:name="P513"/>
      <w:bookmarkEnd w:id="16"/>
      <w:r>
        <w:t xml:space="preserve">8. Документы на присвоение специального звания, указанные в </w:t>
      </w:r>
      <w:hyperlink w:anchor="P514" w:history="1">
        <w:r>
          <w:rPr>
            <w:color w:val="0000FF"/>
          </w:rPr>
          <w:t>пункте 9</w:t>
        </w:r>
      </w:hyperlink>
      <w:r>
        <w:t xml:space="preserve"> настоящего Положения, представляются в Художественный совет в срок до 01 сентября текущего года.</w:t>
      </w:r>
    </w:p>
    <w:p w:rsidR="00506408" w:rsidRDefault="00506408">
      <w:pPr>
        <w:pStyle w:val="ConsPlusNormal"/>
        <w:spacing w:before="220"/>
        <w:ind w:firstLine="540"/>
        <w:jc w:val="both"/>
      </w:pPr>
      <w:bookmarkStart w:id="17" w:name="P514"/>
      <w:bookmarkEnd w:id="17"/>
      <w:r>
        <w:t xml:space="preserve">9. Основанием для регистрации участника конкурса на присвоение специального звания является представление в срок, указанный в </w:t>
      </w:r>
      <w:hyperlink w:anchor="P513" w:history="1">
        <w:r>
          <w:rPr>
            <w:color w:val="0000FF"/>
          </w:rPr>
          <w:t>пункте 8</w:t>
        </w:r>
      </w:hyperlink>
      <w:r>
        <w:t xml:space="preserve"> настоящего Положения, следующих документов:</w:t>
      </w:r>
    </w:p>
    <w:p w:rsidR="00506408" w:rsidRDefault="00506408">
      <w:pPr>
        <w:pStyle w:val="ConsPlusNormal"/>
        <w:spacing w:before="220"/>
        <w:ind w:firstLine="540"/>
        <w:jc w:val="both"/>
      </w:pPr>
      <w:r>
        <w:t xml:space="preserve">1) </w:t>
      </w:r>
      <w:hyperlink w:anchor="P549" w:history="1">
        <w:r>
          <w:rPr>
            <w:color w:val="0000FF"/>
          </w:rPr>
          <w:t>ходатайства</w:t>
        </w:r>
      </w:hyperlink>
      <w:r>
        <w:t xml:space="preserve"> на соискателя специального звания по форме согласно приложению N 1 к настоящему Положению либо </w:t>
      </w:r>
      <w:hyperlink w:anchor="P596" w:history="1">
        <w:r>
          <w:rPr>
            <w:color w:val="0000FF"/>
          </w:rPr>
          <w:t>заявления</w:t>
        </w:r>
      </w:hyperlink>
      <w:r>
        <w:t xml:space="preserve"> соискателя специального звания по форме согласно приложению N 2 к настоящему Положению;</w:t>
      </w:r>
    </w:p>
    <w:p w:rsidR="00506408" w:rsidRDefault="00506408">
      <w:pPr>
        <w:pStyle w:val="ConsPlusNormal"/>
        <w:spacing w:before="220"/>
        <w:ind w:firstLine="540"/>
        <w:jc w:val="both"/>
      </w:pPr>
      <w:r>
        <w:t xml:space="preserve">2) </w:t>
      </w:r>
      <w:hyperlink w:anchor="P619" w:history="1">
        <w:r>
          <w:rPr>
            <w:color w:val="0000FF"/>
          </w:rPr>
          <w:t>анкеты</w:t>
        </w:r>
      </w:hyperlink>
      <w:r>
        <w:t xml:space="preserve"> соискателя специального звания по форме согласно приложению N 3 к настоящему Положению;</w:t>
      </w:r>
    </w:p>
    <w:p w:rsidR="00506408" w:rsidRDefault="00506408">
      <w:pPr>
        <w:pStyle w:val="ConsPlusNormal"/>
        <w:spacing w:before="220"/>
        <w:ind w:firstLine="540"/>
        <w:jc w:val="both"/>
      </w:pPr>
      <w:proofErr w:type="gramStart"/>
      <w:r>
        <w:t>3) характеристики на соискателя специального звания, которая должна содержать историю его деятельности в сфере сохранения, возрождения и развития народных художественных промыслов, краткое обоснование значимости проводимой им работы, описание профессиональных достижений деятельности соискателя специального звания, способствовавших совершенствованию и развитию народных художественных промыслов в Свердловской области, сведения о полученных ранее наградах, поощрениях, грантах;</w:t>
      </w:r>
      <w:proofErr w:type="gramEnd"/>
    </w:p>
    <w:p w:rsidR="00506408" w:rsidRDefault="00506408">
      <w:pPr>
        <w:pStyle w:val="ConsPlusNormal"/>
        <w:spacing w:before="220"/>
        <w:ind w:firstLine="540"/>
        <w:jc w:val="both"/>
      </w:pPr>
      <w:r>
        <w:t>4) документов, подтверждающих обоснованность выдвижения соискателя на присвоение специального звания (копии наградных документов, проектов, программ, авторских работ, разработанных или реализованных, иных информационных, презентационных и иллюстративных материалов, фотографий);</w:t>
      </w:r>
    </w:p>
    <w:p w:rsidR="00506408" w:rsidRDefault="00506408">
      <w:pPr>
        <w:pStyle w:val="ConsPlusNormal"/>
        <w:spacing w:before="220"/>
        <w:ind w:firstLine="540"/>
        <w:jc w:val="both"/>
      </w:pPr>
      <w:r>
        <w:t xml:space="preserve">5) </w:t>
      </w:r>
      <w:hyperlink w:anchor="P666" w:history="1">
        <w:r>
          <w:rPr>
            <w:color w:val="0000FF"/>
          </w:rPr>
          <w:t>согласия</w:t>
        </w:r>
      </w:hyperlink>
      <w:r>
        <w:t xml:space="preserve"> на обработку персональных данных по форме согласно приложению N 4 к настоящему Положению;</w:t>
      </w:r>
    </w:p>
    <w:p w:rsidR="00506408" w:rsidRDefault="00506408">
      <w:pPr>
        <w:pStyle w:val="ConsPlusNormal"/>
        <w:spacing w:before="220"/>
        <w:ind w:firstLine="540"/>
        <w:jc w:val="both"/>
      </w:pPr>
      <w:r>
        <w:t>6) копии паспорта гражданина Российской Федерации или иного документа, удостоверяющего личность, а также документов, подтверждающих регистрацию по месту жительства или месту пребывания на территории Свердловской области (при отсутствии в документах, удостоверяющих личность, информации о месте жительства или месте пребывания).</w:t>
      </w:r>
    </w:p>
    <w:p w:rsidR="00506408" w:rsidRDefault="00506408">
      <w:pPr>
        <w:pStyle w:val="ConsPlusNormal"/>
        <w:spacing w:before="220"/>
        <w:ind w:firstLine="540"/>
        <w:jc w:val="both"/>
      </w:pPr>
      <w:r>
        <w:t xml:space="preserve">10. Поступившие документы регистрируются в </w:t>
      </w:r>
      <w:hyperlink w:anchor="P715" w:history="1">
        <w:r>
          <w:rPr>
            <w:color w:val="0000FF"/>
          </w:rPr>
          <w:t>журнале</w:t>
        </w:r>
      </w:hyperlink>
      <w:r>
        <w:t xml:space="preserve"> регистрации документов по форме согласно приложению N 5 к настоящему Положению. Запись регистрации документов включает в себя номер по порядку, дату, время, подпись, расшифровку подписи и контактный телефон лица, подавшего документы (далее - заявитель).</w:t>
      </w:r>
    </w:p>
    <w:p w:rsidR="00506408" w:rsidRDefault="00506408">
      <w:pPr>
        <w:pStyle w:val="ConsPlusNormal"/>
        <w:spacing w:before="220"/>
        <w:ind w:firstLine="540"/>
        <w:jc w:val="both"/>
      </w:pPr>
      <w:r>
        <w:t xml:space="preserve">11. Художественный совет отказывает в приеме и регистрации документов в следующих </w:t>
      </w:r>
      <w:r>
        <w:lastRenderedPageBreak/>
        <w:t>случаях:</w:t>
      </w:r>
    </w:p>
    <w:p w:rsidR="00506408" w:rsidRDefault="00506408">
      <w:pPr>
        <w:pStyle w:val="ConsPlusNormal"/>
        <w:spacing w:before="220"/>
        <w:ind w:firstLine="540"/>
        <w:jc w:val="both"/>
      </w:pPr>
      <w:r>
        <w:t xml:space="preserve">1) представление неполного комплекта документов, указанных в </w:t>
      </w:r>
      <w:hyperlink w:anchor="P514" w:history="1">
        <w:r>
          <w:rPr>
            <w:color w:val="0000FF"/>
          </w:rPr>
          <w:t>пункте 9</w:t>
        </w:r>
      </w:hyperlink>
      <w:r>
        <w:t xml:space="preserve"> настоящего Положения;</w:t>
      </w:r>
    </w:p>
    <w:p w:rsidR="00506408" w:rsidRDefault="00506408">
      <w:pPr>
        <w:pStyle w:val="ConsPlusNormal"/>
        <w:spacing w:before="220"/>
        <w:ind w:firstLine="540"/>
        <w:jc w:val="both"/>
      </w:pPr>
      <w:r>
        <w:t xml:space="preserve">2) представление документов позднее срока, указанного в </w:t>
      </w:r>
      <w:hyperlink w:anchor="P51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12. При представлении неполного комплекта документов заявитель вправе повторно подать документы, указанные в </w:t>
      </w:r>
      <w:hyperlink w:anchor="P514" w:history="1">
        <w:r>
          <w:rPr>
            <w:color w:val="0000FF"/>
          </w:rPr>
          <w:t>пункте 9</w:t>
        </w:r>
      </w:hyperlink>
      <w:r>
        <w:t xml:space="preserve"> настоящего Положения, в срок, указанный в </w:t>
      </w:r>
      <w:hyperlink w:anchor="P513" w:history="1">
        <w:r>
          <w:rPr>
            <w:color w:val="0000FF"/>
          </w:rPr>
          <w:t>пункте 8</w:t>
        </w:r>
      </w:hyperlink>
      <w:r>
        <w:t xml:space="preserve"> настоящего Положения.</w:t>
      </w:r>
    </w:p>
    <w:p w:rsidR="00506408" w:rsidRDefault="00506408">
      <w:pPr>
        <w:pStyle w:val="ConsPlusNormal"/>
        <w:spacing w:before="220"/>
        <w:ind w:firstLine="540"/>
        <w:jc w:val="both"/>
      </w:pPr>
      <w:r>
        <w:t xml:space="preserve">13. Художественный совет в течение 30 календарных дней со дня окончания срока приема документов, указанного в </w:t>
      </w:r>
      <w:hyperlink w:anchor="P513" w:history="1">
        <w:r>
          <w:rPr>
            <w:color w:val="0000FF"/>
          </w:rPr>
          <w:t>пункте 8</w:t>
        </w:r>
      </w:hyperlink>
      <w:r>
        <w:t xml:space="preserve"> настоящего Положения, рассматривает представленные документы, проводит оценку соискателей специального звания по </w:t>
      </w:r>
      <w:hyperlink w:anchor="P756" w:history="1">
        <w:r>
          <w:rPr>
            <w:color w:val="0000FF"/>
          </w:rPr>
          <w:t>критериям</w:t>
        </w:r>
      </w:hyperlink>
      <w:r>
        <w:t xml:space="preserve"> оценки присвоения специального звания на основании приложения N 6 к настоящему Положению.</w:t>
      </w:r>
    </w:p>
    <w:p w:rsidR="00506408" w:rsidRDefault="00506408">
      <w:pPr>
        <w:pStyle w:val="ConsPlusNormal"/>
        <w:spacing w:before="220"/>
        <w:ind w:firstLine="540"/>
        <w:jc w:val="both"/>
      </w:pPr>
      <w:r>
        <w:t xml:space="preserve">14. По результатам оценки Художественный совет оформляет </w:t>
      </w:r>
      <w:hyperlink w:anchor="P822" w:history="1">
        <w:r>
          <w:rPr>
            <w:color w:val="0000FF"/>
          </w:rPr>
          <w:t>рейтинг</w:t>
        </w:r>
      </w:hyperlink>
      <w:r>
        <w:t xml:space="preserve"> присвоения специального звания по форме согласно приложению N 7 к настоящему Положению, который формируется по суммарному количеству баллов, начиная с соискателя, набравшего максимальное количество баллов. Победителями конкурса признаются первые три соискателя в рейтинге, которые набрали наибольшее количество баллов по совокупности всех </w:t>
      </w:r>
      <w:hyperlink w:anchor="P756" w:history="1">
        <w:r>
          <w:rPr>
            <w:color w:val="0000FF"/>
          </w:rPr>
          <w:t>критериев</w:t>
        </w:r>
      </w:hyperlink>
      <w:r>
        <w:t xml:space="preserve">, указанных в приложении N 6 к настоящему Положению. В случае если два или более соискателей специального звания набрали равное количество баллов, которое является наибольшим по совокупности всех </w:t>
      </w:r>
      <w:hyperlink w:anchor="P756" w:history="1">
        <w:r>
          <w:rPr>
            <w:color w:val="0000FF"/>
          </w:rPr>
          <w:t>критериев</w:t>
        </w:r>
      </w:hyperlink>
      <w:r>
        <w:t>, указанных в приложении N 6 к настоящему Положению, победителем признается соискатель, чьи документы были зарегистрированы ранее.</w:t>
      </w:r>
    </w:p>
    <w:p w:rsidR="00506408" w:rsidRDefault="00506408">
      <w:pPr>
        <w:pStyle w:val="ConsPlusNormal"/>
        <w:spacing w:before="220"/>
        <w:ind w:firstLine="540"/>
        <w:jc w:val="both"/>
      </w:pPr>
      <w:r>
        <w:t>15. На основании рейтинга присвоения специального звания Художественный совет подводит итоги конкурса на присвоение специального звания, определяет победителей и принимает решение о возможности присвоения победителям специального звания с оформлением протокола об итогах конкурса, который подписывают председатель и все члены Художественного совета. На основании протокола Художественного совета уполномоченный орган готовит проект правового акта Правительства Свердловской области о присвоении соискателям специального звания.</w:t>
      </w:r>
    </w:p>
    <w:p w:rsidR="00506408" w:rsidRDefault="00506408">
      <w:pPr>
        <w:pStyle w:val="ConsPlusNormal"/>
        <w:spacing w:before="220"/>
        <w:ind w:firstLine="540"/>
        <w:jc w:val="both"/>
      </w:pPr>
      <w:r>
        <w:t>16. Соискателю специального звания отказывается в присвоении специального звания в случае, если:</w:t>
      </w:r>
    </w:p>
    <w:p w:rsidR="00506408" w:rsidRDefault="00506408">
      <w:pPr>
        <w:pStyle w:val="ConsPlusNormal"/>
        <w:spacing w:before="220"/>
        <w:ind w:firstLine="540"/>
        <w:jc w:val="both"/>
      </w:pPr>
      <w:r>
        <w:t xml:space="preserve">1) соискатель специального звания не соответствует критериям, предусмотренным </w:t>
      </w:r>
      <w:hyperlink w:anchor="P505" w:history="1">
        <w:r>
          <w:rPr>
            <w:color w:val="0000FF"/>
          </w:rPr>
          <w:t>пунктом 7</w:t>
        </w:r>
      </w:hyperlink>
      <w:r>
        <w:t xml:space="preserve"> настоящего Положения;</w:t>
      </w:r>
    </w:p>
    <w:p w:rsidR="00506408" w:rsidRDefault="00506408">
      <w:pPr>
        <w:pStyle w:val="ConsPlusNormal"/>
        <w:spacing w:before="220"/>
        <w:ind w:firstLine="540"/>
        <w:jc w:val="both"/>
      </w:pPr>
      <w:r>
        <w:t>2) представленные документы не соответствуют требованиям, предусмотренным настоящим Положением;</w:t>
      </w:r>
    </w:p>
    <w:p w:rsidR="00506408" w:rsidRDefault="00506408">
      <w:pPr>
        <w:pStyle w:val="ConsPlusNormal"/>
        <w:spacing w:before="220"/>
        <w:ind w:firstLine="540"/>
        <w:jc w:val="both"/>
      </w:pPr>
      <w:r>
        <w:t>3) соискатель специального звания занял в рейтинге присвоения специального звания место ниже третьего.</w:t>
      </w:r>
    </w:p>
    <w:p w:rsidR="00506408" w:rsidRDefault="00506408">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25.10.2018 N 755-ПП)</w:t>
      </w:r>
    </w:p>
    <w:p w:rsidR="00506408" w:rsidRDefault="00506408">
      <w:pPr>
        <w:pStyle w:val="ConsPlusNormal"/>
        <w:spacing w:before="220"/>
        <w:ind w:firstLine="540"/>
        <w:jc w:val="both"/>
      </w:pPr>
      <w:r>
        <w:t xml:space="preserve">17. На основании правового акта Правительства Свердловской области победителям конкурса на торжественной церемонии награждения вручаются </w:t>
      </w:r>
      <w:hyperlink w:anchor="P858" w:history="1">
        <w:r>
          <w:rPr>
            <w:color w:val="0000FF"/>
          </w:rPr>
          <w:t>свидетельства</w:t>
        </w:r>
      </w:hyperlink>
      <w:r>
        <w:t xml:space="preserve"> о присвоении специального звания по форме согласно приложению N 8 к настоящему Положению. Организационно-техническое обеспечение проведения торжественной церемонии награждения осуществляет уполномоченный орган.</w:t>
      </w:r>
    </w:p>
    <w:p w:rsidR="00506408" w:rsidRDefault="00506408">
      <w:pPr>
        <w:pStyle w:val="ConsPlusNormal"/>
        <w:spacing w:before="220"/>
        <w:ind w:firstLine="540"/>
        <w:jc w:val="both"/>
      </w:pPr>
      <w:r>
        <w:t xml:space="preserve">18. Художественный совет ведет </w:t>
      </w:r>
      <w:hyperlink w:anchor="P889" w:history="1">
        <w:r>
          <w:rPr>
            <w:color w:val="0000FF"/>
          </w:rPr>
          <w:t>журнал</w:t>
        </w:r>
      </w:hyperlink>
      <w:r>
        <w:t xml:space="preserve"> учета выдачи свидетельств о присвоении специального звания по форме согласно приложению 9 к настоящему Положению.</w:t>
      </w:r>
    </w:p>
    <w:p w:rsidR="00506408" w:rsidRDefault="00506408">
      <w:pPr>
        <w:pStyle w:val="ConsPlusNormal"/>
        <w:spacing w:before="220"/>
        <w:ind w:firstLine="540"/>
        <w:jc w:val="both"/>
      </w:pPr>
      <w:r>
        <w:lastRenderedPageBreak/>
        <w:t>19. Информация о присвоении специального звания публикуется в информационно-телекоммуникационной сети "Интернет" на сайте уполномоченного органа.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1</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18" w:name="P549"/>
      <w:bookmarkEnd w:id="18"/>
      <w:r>
        <w:t xml:space="preserve">                                ХОДАТАЙСТВО</w:t>
      </w:r>
    </w:p>
    <w:p w:rsidR="00506408" w:rsidRDefault="00506408">
      <w:pPr>
        <w:pStyle w:val="ConsPlusNonformat"/>
        <w:jc w:val="both"/>
      </w:pPr>
      <w:r>
        <w:t xml:space="preserve">               НА СОИСКАТЕЛЯ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заявителя)</w:t>
      </w:r>
    </w:p>
    <w:p w:rsidR="00506408" w:rsidRDefault="00506408">
      <w:pPr>
        <w:pStyle w:val="ConsPlusNonformat"/>
        <w:jc w:val="both"/>
      </w:pPr>
      <w:r>
        <w:t>выдвигает</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 соискателя)</w:t>
      </w:r>
    </w:p>
    <w:p w:rsidR="00506408" w:rsidRDefault="00506408">
      <w:pPr>
        <w:pStyle w:val="ConsPlusNonformat"/>
        <w:jc w:val="both"/>
      </w:pPr>
      <w:r>
        <w:t>на участие в конкурсе на присвоение специального звания "Хранитель народных</w:t>
      </w:r>
    </w:p>
    <w:p w:rsidR="00506408" w:rsidRDefault="00506408">
      <w:pPr>
        <w:pStyle w:val="ConsPlusNonformat"/>
        <w:jc w:val="both"/>
      </w:pPr>
      <w:r>
        <w:t>художественных промыслов Свердловской области" в ______ году.</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_______________________________________________________________</w:t>
      </w:r>
    </w:p>
    <w:p w:rsidR="00506408" w:rsidRDefault="00506408">
      <w:pPr>
        <w:pStyle w:val="ConsPlusNonformat"/>
        <w:jc w:val="both"/>
      </w:pPr>
      <w:r>
        <w:t xml:space="preserve">                              (прилагаемые материалы)</w:t>
      </w:r>
    </w:p>
    <w:p w:rsidR="00506408" w:rsidRDefault="00506408">
      <w:pPr>
        <w:pStyle w:val="ConsPlusNonformat"/>
        <w:jc w:val="both"/>
      </w:pPr>
    </w:p>
    <w:p w:rsidR="00506408" w:rsidRDefault="00506408">
      <w:pPr>
        <w:pStyle w:val="ConsPlusNonformat"/>
        <w:jc w:val="both"/>
      </w:pPr>
      <w:r>
        <w:t>Согласен на участие в конкурсе   ______________ ___________________________</w:t>
      </w:r>
    </w:p>
    <w:p w:rsidR="00506408" w:rsidRDefault="00506408">
      <w:pPr>
        <w:pStyle w:val="ConsPlusNonformat"/>
        <w:jc w:val="both"/>
      </w:pPr>
      <w:r>
        <w:t xml:space="preserve">                                    </w:t>
      </w:r>
      <w:proofErr w:type="gramStart"/>
      <w:r>
        <w:t>(подпись        (расшифровка подписи</w:t>
      </w:r>
      <w:proofErr w:type="gramEnd"/>
    </w:p>
    <w:p w:rsidR="00506408" w:rsidRDefault="00506408">
      <w:pPr>
        <w:pStyle w:val="ConsPlusNonformat"/>
        <w:jc w:val="both"/>
      </w:pPr>
      <w:r>
        <w:t xml:space="preserve">                                   </w:t>
      </w:r>
      <w:proofErr w:type="gramStart"/>
      <w:r>
        <w:t>соискателя)          соискателя)</w:t>
      </w:r>
      <w:proofErr w:type="gramEnd"/>
    </w:p>
    <w:p w:rsidR="00506408" w:rsidRDefault="00506408">
      <w:pPr>
        <w:pStyle w:val="ConsPlusNonformat"/>
        <w:jc w:val="both"/>
      </w:pPr>
    </w:p>
    <w:p w:rsidR="00506408" w:rsidRDefault="00506408">
      <w:pPr>
        <w:pStyle w:val="ConsPlusNonformat"/>
        <w:jc w:val="both"/>
      </w:pPr>
      <w:r>
        <w:t>Руководитель                     _______________ __________________________</w:t>
      </w:r>
    </w:p>
    <w:p w:rsidR="00506408" w:rsidRDefault="00506408">
      <w:pPr>
        <w:pStyle w:val="ConsPlusNonformat"/>
        <w:jc w:val="both"/>
      </w:pPr>
      <w:r>
        <w:t>(наименование организации)         (подпись)        (расшифровка подписи)</w:t>
      </w:r>
    </w:p>
    <w:p w:rsidR="00506408" w:rsidRDefault="00506408">
      <w:pPr>
        <w:pStyle w:val="ConsPlusNonformat"/>
        <w:jc w:val="both"/>
      </w:pPr>
      <w:r>
        <w:t>М.П.</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2</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r>
        <w:t xml:space="preserve">                                           В Свердловский областной</w:t>
      </w:r>
    </w:p>
    <w:p w:rsidR="00506408" w:rsidRDefault="00506408">
      <w:pPr>
        <w:pStyle w:val="ConsPlusNonformat"/>
        <w:jc w:val="both"/>
      </w:pPr>
      <w:r>
        <w:t xml:space="preserve">                                           художественно-экспертный совет</w:t>
      </w:r>
    </w:p>
    <w:p w:rsidR="00506408" w:rsidRDefault="00506408">
      <w:pPr>
        <w:pStyle w:val="ConsPlusNonformat"/>
        <w:jc w:val="both"/>
      </w:pPr>
      <w:r>
        <w:t xml:space="preserve">                                           по народным художественным</w:t>
      </w:r>
    </w:p>
    <w:p w:rsidR="00506408" w:rsidRDefault="00506408">
      <w:pPr>
        <w:pStyle w:val="ConsPlusNonformat"/>
        <w:jc w:val="both"/>
      </w:pPr>
      <w:r>
        <w:t xml:space="preserve">                                           промыслам</w:t>
      </w:r>
    </w:p>
    <w:p w:rsidR="00506408" w:rsidRDefault="00506408">
      <w:pPr>
        <w:pStyle w:val="ConsPlusNonformat"/>
        <w:jc w:val="both"/>
      </w:pPr>
      <w:r>
        <w:t xml:space="preserve">                                           от 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 xml:space="preserve">                                                   соискателя полностью)</w:t>
      </w:r>
    </w:p>
    <w:p w:rsidR="00506408" w:rsidRDefault="00506408">
      <w:pPr>
        <w:pStyle w:val="ConsPlusNonformat"/>
        <w:jc w:val="both"/>
      </w:pPr>
      <w:r>
        <w:t xml:space="preserve">                                           ________________________________</w:t>
      </w:r>
    </w:p>
    <w:p w:rsidR="00506408" w:rsidRDefault="00506408">
      <w:pPr>
        <w:pStyle w:val="ConsPlusNonformat"/>
        <w:jc w:val="both"/>
      </w:pPr>
      <w:r>
        <w:t xml:space="preserve">                                               (адрес места жительства,</w:t>
      </w:r>
    </w:p>
    <w:p w:rsidR="00506408" w:rsidRDefault="00506408">
      <w:pPr>
        <w:pStyle w:val="ConsPlusNonformat"/>
        <w:jc w:val="both"/>
      </w:pPr>
      <w:r>
        <w:t xml:space="preserve">                                              телефон, e-</w:t>
      </w:r>
      <w:proofErr w:type="spellStart"/>
      <w:r>
        <w:t>mail</w:t>
      </w:r>
      <w:proofErr w:type="spellEnd"/>
      <w:r>
        <w:t xml:space="preserve"> соискателя)</w:t>
      </w:r>
    </w:p>
    <w:p w:rsidR="00506408" w:rsidRDefault="00506408">
      <w:pPr>
        <w:pStyle w:val="ConsPlusNonformat"/>
        <w:jc w:val="both"/>
      </w:pPr>
    </w:p>
    <w:p w:rsidR="00506408" w:rsidRDefault="00506408">
      <w:pPr>
        <w:pStyle w:val="ConsPlusNonformat"/>
        <w:jc w:val="both"/>
      </w:pPr>
      <w:bookmarkStart w:id="19" w:name="P596"/>
      <w:bookmarkEnd w:id="19"/>
      <w:r>
        <w:lastRenderedPageBreak/>
        <w:t xml:space="preserve">                                 ЗАЯВЛЕНИЕ</w:t>
      </w:r>
    </w:p>
    <w:p w:rsidR="00506408" w:rsidRDefault="00506408">
      <w:pPr>
        <w:pStyle w:val="ConsPlusNonformat"/>
        <w:jc w:val="both"/>
      </w:pPr>
    </w:p>
    <w:p w:rsidR="00506408" w:rsidRDefault="00506408">
      <w:pPr>
        <w:pStyle w:val="ConsPlusNonformat"/>
        <w:jc w:val="both"/>
      </w:pPr>
      <w:r>
        <w:t xml:space="preserve">    Прошу  принять  мои  документы  на  участие  в  конкурсе  на присвоение</w:t>
      </w:r>
    </w:p>
    <w:p w:rsidR="00506408" w:rsidRDefault="00506408">
      <w:pPr>
        <w:pStyle w:val="ConsPlusNonformat"/>
        <w:jc w:val="both"/>
      </w:pPr>
      <w:r>
        <w:t>специального    звания   "Хранитель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nformat"/>
        <w:jc w:val="both"/>
      </w:pPr>
    </w:p>
    <w:p w:rsidR="00506408" w:rsidRDefault="00506408">
      <w:pPr>
        <w:pStyle w:val="ConsPlusNonformat"/>
        <w:jc w:val="both"/>
      </w:pPr>
      <w:r>
        <w:t>Приложения: _______________________________________________________________</w:t>
      </w:r>
    </w:p>
    <w:p w:rsidR="00506408" w:rsidRDefault="00506408">
      <w:pPr>
        <w:pStyle w:val="ConsPlusNonformat"/>
        <w:jc w:val="both"/>
      </w:pPr>
      <w:r>
        <w:t xml:space="preserve">                                (прилагаемые документы)</w:t>
      </w:r>
    </w:p>
    <w:p w:rsidR="00506408" w:rsidRDefault="00506408">
      <w:pPr>
        <w:pStyle w:val="ConsPlusNonformat"/>
        <w:jc w:val="both"/>
      </w:pPr>
    </w:p>
    <w:p w:rsidR="00506408" w:rsidRDefault="00506408">
      <w:pPr>
        <w:pStyle w:val="ConsPlusNonformat"/>
        <w:jc w:val="both"/>
      </w:pPr>
      <w:r>
        <w:t>"__" _______________ 20__ г. ________________</w:t>
      </w:r>
    </w:p>
    <w:p w:rsidR="00506408" w:rsidRDefault="00506408">
      <w:pPr>
        <w:pStyle w:val="ConsPlusNonformat"/>
        <w:jc w:val="both"/>
      </w:pPr>
      <w:r>
        <w:t xml:space="preserve">                                (подпись)</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3</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20" w:name="P619"/>
      <w:bookmarkEnd w:id="20"/>
      <w:r>
        <w:t xml:space="preserve">                                  АНКЕТА</w:t>
      </w:r>
    </w:p>
    <w:p w:rsidR="00506408" w:rsidRDefault="00506408">
      <w:pPr>
        <w:pStyle w:val="ConsPlusNonformat"/>
        <w:jc w:val="both"/>
      </w:pPr>
      <w:r>
        <w:t xml:space="preserve">                 СОИСКАТЕЛЯ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r>
        <w:t xml:space="preserve">               _____________________________________________</w:t>
      </w:r>
    </w:p>
    <w:p w:rsidR="00506408" w:rsidRDefault="00506408">
      <w:pPr>
        <w:pStyle w:val="ConsPlusNonformat"/>
        <w:jc w:val="both"/>
      </w:pPr>
      <w:r>
        <w:t xml:space="preserve">                          (наименование промысла)</w:t>
      </w:r>
    </w:p>
    <w:p w:rsidR="00506408" w:rsidRDefault="00506408">
      <w:pPr>
        <w:pStyle w:val="ConsPlusNonformat"/>
        <w:jc w:val="both"/>
      </w:pPr>
    </w:p>
    <w:p w:rsidR="00506408" w:rsidRDefault="00506408">
      <w:pPr>
        <w:pStyle w:val="ConsPlusNonformat"/>
        <w:jc w:val="both"/>
      </w:pPr>
      <w:r>
        <w:t>1. Фамилия ________________________________________________________________</w:t>
      </w:r>
    </w:p>
    <w:p w:rsidR="00506408" w:rsidRDefault="00506408">
      <w:pPr>
        <w:pStyle w:val="ConsPlusNonformat"/>
        <w:jc w:val="both"/>
      </w:pPr>
      <w:r>
        <w:t>Имя, отчество _____________________________________________________________</w:t>
      </w:r>
    </w:p>
    <w:p w:rsidR="00506408" w:rsidRDefault="00506408">
      <w:pPr>
        <w:pStyle w:val="ConsPlusNonformat"/>
        <w:jc w:val="both"/>
      </w:pPr>
      <w:r>
        <w:t>2. Контактные данные (телефон, e-</w:t>
      </w:r>
      <w:proofErr w:type="spellStart"/>
      <w:r>
        <w:t>mail</w:t>
      </w:r>
      <w:proofErr w:type="spellEnd"/>
      <w:r>
        <w:t>, адрес)</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3. Дата рождения __________________________________________________________</w:t>
      </w:r>
    </w:p>
    <w:p w:rsidR="00506408" w:rsidRDefault="00506408">
      <w:pPr>
        <w:pStyle w:val="ConsPlusNonformat"/>
        <w:jc w:val="both"/>
      </w:pPr>
      <w:r>
        <w:t xml:space="preserve">                                     (число, месяц, год)</w:t>
      </w:r>
    </w:p>
    <w:p w:rsidR="00506408" w:rsidRDefault="00506408">
      <w:pPr>
        <w:pStyle w:val="ConsPlusNonformat"/>
        <w:jc w:val="both"/>
      </w:pPr>
      <w:r>
        <w:t>4. Место работы</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(полное наименование организации, адрес, телефон, факс, электронная почта)</w:t>
      </w:r>
    </w:p>
    <w:p w:rsidR="00506408" w:rsidRDefault="00506408">
      <w:pPr>
        <w:pStyle w:val="ConsPlusNonformat"/>
        <w:jc w:val="both"/>
      </w:pPr>
      <w:r>
        <w:t>5. Должность ______________________________________________________________</w:t>
      </w:r>
    </w:p>
    <w:p w:rsidR="00506408" w:rsidRDefault="00506408">
      <w:pPr>
        <w:pStyle w:val="ConsPlusNonformat"/>
        <w:jc w:val="both"/>
      </w:pPr>
      <w:r>
        <w:t>6. Образование ____________________________________________________________</w:t>
      </w:r>
    </w:p>
    <w:p w:rsidR="00506408" w:rsidRDefault="00506408">
      <w:pPr>
        <w:pStyle w:val="ConsPlusNonformat"/>
        <w:jc w:val="both"/>
      </w:pPr>
      <w:r>
        <w:t xml:space="preserve">                         (наименование образовательной организации,</w:t>
      </w:r>
    </w:p>
    <w:p w:rsidR="00506408" w:rsidRDefault="00506408">
      <w:pPr>
        <w:pStyle w:val="ConsPlusNonformat"/>
        <w:jc w:val="both"/>
      </w:pPr>
      <w:r>
        <w:t xml:space="preserve">                             дата окончания, специальность)</w:t>
      </w:r>
    </w:p>
    <w:p w:rsidR="00506408" w:rsidRDefault="00506408">
      <w:pPr>
        <w:pStyle w:val="ConsPlusNonformat"/>
        <w:jc w:val="both"/>
      </w:pPr>
      <w:r>
        <w:t>7. Стаж работы в сфере народных художественных промыслов __________________</w:t>
      </w:r>
    </w:p>
    <w:p w:rsidR="00506408" w:rsidRDefault="00506408">
      <w:pPr>
        <w:pStyle w:val="ConsPlusNonformat"/>
        <w:jc w:val="both"/>
      </w:pPr>
      <w:r>
        <w:t>8. Почетные звания, награды, ученая степень (с указанием даты присуждения)</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9. Дополнительная информация ______________________________________________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10.  Настоящей  анкетой  подтверждаю  полноту  и  достоверность информации,</w:t>
      </w:r>
    </w:p>
    <w:p w:rsidR="00506408" w:rsidRDefault="00506408">
      <w:pPr>
        <w:pStyle w:val="ConsPlusNonformat"/>
        <w:jc w:val="both"/>
      </w:pPr>
      <w:r>
        <w:t>указанной в настоящей анкете ____________________ _________________________</w:t>
      </w:r>
    </w:p>
    <w:p w:rsidR="00506408" w:rsidRDefault="00506408">
      <w:pPr>
        <w:pStyle w:val="ConsPlusNonformat"/>
        <w:jc w:val="both"/>
      </w:pPr>
      <w:r>
        <w:t xml:space="preserve">                             (подпись соискателя)   (расшифровка подписи)</w:t>
      </w:r>
    </w:p>
    <w:p w:rsidR="00506408" w:rsidRDefault="00506408">
      <w:pPr>
        <w:pStyle w:val="ConsPlusNonformat"/>
        <w:jc w:val="both"/>
      </w:pPr>
    </w:p>
    <w:p w:rsidR="00506408" w:rsidRDefault="00506408">
      <w:pPr>
        <w:pStyle w:val="ConsPlusNonformat"/>
        <w:jc w:val="both"/>
      </w:pPr>
      <w:r>
        <w:t>Руководитель/соискатель            _______________ ________________________</w:t>
      </w:r>
    </w:p>
    <w:p w:rsidR="00506408" w:rsidRDefault="00506408">
      <w:pPr>
        <w:pStyle w:val="ConsPlusNonformat"/>
        <w:jc w:val="both"/>
      </w:pPr>
      <w:r>
        <w:t>(наименование организации)            (подпись)      (расшифровка подписи)</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4</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21" w:name="P666"/>
      <w:bookmarkEnd w:id="21"/>
      <w:r>
        <w:t xml:space="preserve">                                 СОГЛАСИЕ</w:t>
      </w:r>
    </w:p>
    <w:p w:rsidR="00506408" w:rsidRDefault="00506408">
      <w:pPr>
        <w:pStyle w:val="ConsPlusNonformat"/>
        <w:jc w:val="both"/>
      </w:pPr>
      <w:r>
        <w:t xml:space="preserve">                 СОИСКАТЕЛЯ СПЕЦИАЛЬНОГО ЗВАНИЯ "ХРАНИТЕЛЬ</w:t>
      </w:r>
    </w:p>
    <w:p w:rsidR="00506408" w:rsidRDefault="00506408">
      <w:pPr>
        <w:pStyle w:val="ConsPlusNonformat"/>
        <w:jc w:val="both"/>
      </w:pPr>
      <w:r>
        <w:t xml:space="preserve">          НАРОДНЫХ ХУДОЖЕСТВЕННЫХ ПРОМЫСЛОВ СВЕРДЛОВСКОЙ ОБЛАСТИ"</w:t>
      </w:r>
    </w:p>
    <w:p w:rsidR="00506408" w:rsidRDefault="00506408">
      <w:pPr>
        <w:pStyle w:val="ConsPlusNonformat"/>
        <w:jc w:val="both"/>
      </w:pPr>
      <w:r>
        <w:t xml:space="preserve">                     НА ОБРАБОТКУ ПЕРСОНАЛЬНЫХ ДАННЫХ</w:t>
      </w:r>
    </w:p>
    <w:p w:rsidR="00506408" w:rsidRDefault="00506408">
      <w:pPr>
        <w:pStyle w:val="ConsPlusNonformat"/>
        <w:jc w:val="both"/>
      </w:pPr>
    </w:p>
    <w:p w:rsidR="00506408" w:rsidRDefault="00506408">
      <w:pPr>
        <w:pStyle w:val="ConsPlusNonformat"/>
        <w:jc w:val="both"/>
      </w:pPr>
      <w:r>
        <w:t xml:space="preserve">    Я, ___________________________________________________________________,</w:t>
      </w:r>
    </w:p>
    <w:p w:rsidR="00506408" w:rsidRDefault="00506408">
      <w:pPr>
        <w:pStyle w:val="ConsPlusNonformat"/>
        <w:jc w:val="both"/>
      </w:pPr>
      <w:r>
        <w:t>проживающий (проживающая) по адресу: ______________________________________</w:t>
      </w:r>
    </w:p>
    <w:p w:rsidR="00506408" w:rsidRDefault="00506408">
      <w:pPr>
        <w:pStyle w:val="ConsPlusNonformat"/>
        <w:jc w:val="both"/>
      </w:pPr>
      <w:r>
        <w:t>__________________________________________________________________________,</w:t>
      </w:r>
    </w:p>
    <w:p w:rsidR="00506408" w:rsidRDefault="00506408">
      <w:pPr>
        <w:pStyle w:val="ConsPlusNonformat"/>
        <w:jc w:val="both"/>
      </w:pPr>
      <w:r>
        <w:t>паспорт: серия ________ номер _____________ выдан _________________________</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даю      согласие     на     обработку     моих     персональных     данных</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(наименование уполномоченного органа государственной власти</w:t>
      </w:r>
    </w:p>
    <w:p w:rsidR="00506408" w:rsidRDefault="00506408">
      <w:pPr>
        <w:pStyle w:val="ConsPlusNonformat"/>
        <w:jc w:val="both"/>
      </w:pPr>
      <w:r>
        <w:t xml:space="preserve">       Свердловской области, ответственного за проведение конкурса)</w:t>
      </w:r>
    </w:p>
    <w:p w:rsidR="00506408" w:rsidRDefault="00506408">
      <w:pPr>
        <w:pStyle w:val="ConsPlusNonformat"/>
        <w:jc w:val="both"/>
      </w:pPr>
      <w:r>
        <w:t>(_________________________________________________________________________)</w:t>
      </w:r>
    </w:p>
    <w:p w:rsidR="00506408" w:rsidRDefault="00506408">
      <w:pPr>
        <w:pStyle w:val="ConsPlusNonformat"/>
        <w:jc w:val="both"/>
      </w:pPr>
      <w:r>
        <w:t>(адрес уполномоченного органа государственной власти Свердловской области,</w:t>
      </w:r>
    </w:p>
    <w:p w:rsidR="00506408" w:rsidRDefault="00506408">
      <w:pPr>
        <w:pStyle w:val="ConsPlusNonformat"/>
        <w:jc w:val="both"/>
      </w:pPr>
      <w:r>
        <w:t xml:space="preserve">                  ответственного за проведение конкурса)</w:t>
      </w:r>
    </w:p>
    <w:p w:rsidR="00506408" w:rsidRDefault="00506408">
      <w:pPr>
        <w:pStyle w:val="ConsPlusNonformat"/>
        <w:jc w:val="both"/>
      </w:pPr>
      <w:r>
        <w:t>(далее  -  уполномоченный  орган)  в целях участия в конкурсе на присвоение</w:t>
      </w:r>
    </w:p>
    <w:p w:rsidR="00506408" w:rsidRDefault="00506408">
      <w:pPr>
        <w:pStyle w:val="ConsPlusNonformat"/>
        <w:jc w:val="both"/>
      </w:pPr>
      <w:r>
        <w:t>специального    звания   "Хранитель   народных   художественных   промыслов</w:t>
      </w:r>
    </w:p>
    <w:p w:rsidR="00506408" w:rsidRDefault="00506408">
      <w:pPr>
        <w:pStyle w:val="ConsPlusNonformat"/>
        <w:jc w:val="both"/>
      </w:pPr>
      <w:r>
        <w:t xml:space="preserve">Свердловской  области"  в  соответствии  с </w:t>
      </w:r>
      <w:hyperlink w:anchor="P482" w:history="1">
        <w:r>
          <w:rPr>
            <w:color w:val="0000FF"/>
          </w:rPr>
          <w:t>Положением</w:t>
        </w:r>
      </w:hyperlink>
      <w:r>
        <w:t xml:space="preserve"> об условиях и порядке</w:t>
      </w:r>
    </w:p>
    <w:p w:rsidR="00506408" w:rsidRDefault="00506408">
      <w:pPr>
        <w:pStyle w:val="ConsPlusNonformat"/>
        <w:jc w:val="both"/>
      </w:pPr>
      <w:r>
        <w:t>присвоения специального звания "Хранитель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rmal"/>
        <w:ind w:firstLine="540"/>
        <w:jc w:val="both"/>
      </w:pPr>
      <w:r>
        <w:t>1. Фамилия, имя и отчество, дата рождения.</w:t>
      </w:r>
    </w:p>
    <w:p w:rsidR="00506408" w:rsidRDefault="00506408">
      <w:pPr>
        <w:pStyle w:val="ConsPlusNormal"/>
        <w:spacing w:before="220"/>
        <w:ind w:firstLine="540"/>
        <w:jc w:val="both"/>
      </w:pPr>
      <w:r>
        <w:t>2. Паспортные данные (серия, номер, где, кем и когда выдан).</w:t>
      </w:r>
    </w:p>
    <w:p w:rsidR="00506408" w:rsidRDefault="00506408">
      <w:pPr>
        <w:pStyle w:val="ConsPlusNormal"/>
        <w:spacing w:before="220"/>
        <w:ind w:firstLine="540"/>
        <w:jc w:val="both"/>
      </w:pPr>
      <w:r>
        <w:t>3. Адрес места жительства, телефон, e-</w:t>
      </w:r>
      <w:proofErr w:type="spellStart"/>
      <w:r>
        <w:t>mail</w:t>
      </w:r>
      <w:proofErr w:type="spellEnd"/>
      <w:r>
        <w:t>.</w:t>
      </w:r>
    </w:p>
    <w:p w:rsidR="00506408" w:rsidRDefault="00506408">
      <w:pPr>
        <w:pStyle w:val="ConsPlusNormal"/>
        <w:spacing w:before="220"/>
        <w:ind w:firstLine="540"/>
        <w:jc w:val="both"/>
      </w:pPr>
      <w:r>
        <w:t>4. Должность, место и стаж работы, квалификационный разряд, дата получения разряда.</w:t>
      </w:r>
    </w:p>
    <w:p w:rsidR="00506408" w:rsidRDefault="00506408">
      <w:pPr>
        <w:pStyle w:val="ConsPlusNormal"/>
        <w:spacing w:before="220"/>
        <w:ind w:firstLine="540"/>
        <w:jc w:val="both"/>
      </w:pPr>
      <w:r>
        <w:t>5. Образование (наименование образовательной организации, дата окончания, специальность).</w:t>
      </w:r>
    </w:p>
    <w:p w:rsidR="00506408" w:rsidRDefault="00506408">
      <w:pPr>
        <w:pStyle w:val="ConsPlusNormal"/>
        <w:spacing w:before="220"/>
        <w:ind w:firstLine="540"/>
        <w:jc w:val="both"/>
      </w:pPr>
      <w:r>
        <w:t>6. Государственные награды, иные награды, знаки отличия и поощрения.</w:t>
      </w:r>
    </w:p>
    <w:p w:rsidR="00506408" w:rsidRDefault="00506408">
      <w:pPr>
        <w:pStyle w:val="ConsPlusNormal"/>
        <w:spacing w:before="220"/>
        <w:ind w:firstLine="540"/>
        <w:jc w:val="both"/>
      </w:pPr>
      <w:r>
        <w:t>7. Фотография.</w:t>
      </w:r>
    </w:p>
    <w:p w:rsidR="00506408" w:rsidRDefault="00506408">
      <w:pPr>
        <w:pStyle w:val="ConsPlusNormal"/>
        <w:spacing w:before="220"/>
        <w:ind w:firstLine="540"/>
        <w:jc w:val="both"/>
      </w:pPr>
      <w: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сведения о профессии, фотография.</w:t>
      </w:r>
    </w:p>
    <w:p w:rsidR="00506408" w:rsidRDefault="00506408">
      <w:pPr>
        <w:pStyle w:val="ConsPlusNormal"/>
        <w:spacing w:before="220"/>
        <w:ind w:firstLine="540"/>
        <w:jc w:val="both"/>
      </w:pPr>
      <w:r>
        <w:t xml:space="preserve">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19" w:history="1">
        <w:r>
          <w:rPr>
            <w:color w:val="0000FF"/>
          </w:rPr>
          <w:t>закона</w:t>
        </w:r>
      </w:hyperlink>
      <w:r>
        <w:t xml:space="preserve"> от 27 июля 2006 года N 152-ФЗ "О персональных данных", конфиденциальность персональных данных соблюдается в рамках исполнения уполномоченным органом законодательства Российской Федерации.</w:t>
      </w:r>
    </w:p>
    <w:p w:rsidR="00506408" w:rsidRDefault="00506408">
      <w:pPr>
        <w:pStyle w:val="ConsPlusNormal"/>
        <w:spacing w:before="220"/>
        <w:ind w:firstLine="540"/>
        <w:jc w:val="both"/>
      </w:pPr>
      <w: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506408" w:rsidRDefault="00506408">
      <w:pPr>
        <w:pStyle w:val="ConsPlusNormal"/>
        <w:spacing w:before="220"/>
        <w:ind w:firstLine="540"/>
        <w:jc w:val="both"/>
      </w:pPr>
      <w:r>
        <w:t>Настоящее согласие дано мной бессрочно с правом отзыва.</w:t>
      </w:r>
    </w:p>
    <w:p w:rsidR="00506408" w:rsidRDefault="00506408">
      <w:pPr>
        <w:pStyle w:val="ConsPlusNormal"/>
        <w:spacing w:before="220"/>
        <w:ind w:firstLine="540"/>
        <w:jc w:val="both"/>
      </w:pPr>
      <w:r>
        <w:lastRenderedPageBreak/>
        <w:t>Настоящее согласие вступает в действие с момента его подписания.</w:t>
      </w:r>
    </w:p>
    <w:p w:rsidR="00506408" w:rsidRDefault="00506408">
      <w:pPr>
        <w:pStyle w:val="ConsPlusNormal"/>
        <w:spacing w:before="220"/>
        <w:ind w:firstLine="540"/>
        <w:jc w:val="both"/>
      </w:pPr>
      <w: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уполномоченного органа по почте заказным письмом с уведомлением о вручении либо вручен лично представителю уполномоченного органа и зарегистрирован в соответствии с правилами делопроизводства.</w:t>
      </w:r>
    </w:p>
    <w:p w:rsidR="00506408" w:rsidRDefault="00506408">
      <w:pPr>
        <w:pStyle w:val="ConsPlusNonformat"/>
        <w:spacing w:before="200"/>
        <w:jc w:val="both"/>
      </w:pPr>
      <w:r>
        <w:t>_______________ _____________________________</w:t>
      </w:r>
    </w:p>
    <w:p w:rsidR="00506408" w:rsidRDefault="00506408">
      <w:pPr>
        <w:pStyle w:val="ConsPlusNonformat"/>
        <w:jc w:val="both"/>
      </w:pPr>
      <w:r>
        <w:t xml:space="preserve">   (дата)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5</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22" w:name="P715"/>
      <w:bookmarkEnd w:id="22"/>
      <w:r>
        <w:t>ЖУРНАЛ</w:t>
      </w:r>
    </w:p>
    <w:p w:rsidR="00506408" w:rsidRDefault="00506408">
      <w:pPr>
        <w:pStyle w:val="ConsPlusNormal"/>
        <w:jc w:val="center"/>
      </w:pPr>
      <w:r>
        <w:t>РЕГИСТРАЦИИ ПОДАЧИ ДОКУМЕНТОВ СОИСКАТЕЛЕЙ СПЕЦИАЛЬНОГО</w:t>
      </w:r>
    </w:p>
    <w:p w:rsidR="00506408" w:rsidRDefault="00506408">
      <w:pPr>
        <w:pStyle w:val="ConsPlusNormal"/>
        <w:jc w:val="center"/>
      </w:pPr>
      <w:r>
        <w:t>ЗВАНИЯ "ХРАНИТЕЛЬ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474"/>
        <w:gridCol w:w="2098"/>
        <w:gridCol w:w="1304"/>
        <w:gridCol w:w="2324"/>
      </w:tblGrid>
      <w:tr w:rsidR="00506408">
        <w:tc>
          <w:tcPr>
            <w:tcW w:w="510" w:type="dxa"/>
          </w:tcPr>
          <w:p w:rsidR="00506408" w:rsidRDefault="00506408">
            <w:pPr>
              <w:pStyle w:val="ConsPlusNormal"/>
              <w:jc w:val="center"/>
            </w:pPr>
            <w:r>
              <w:t>N п/п</w:t>
            </w:r>
          </w:p>
        </w:tc>
        <w:tc>
          <w:tcPr>
            <w:tcW w:w="1361" w:type="dxa"/>
          </w:tcPr>
          <w:p w:rsidR="00506408" w:rsidRDefault="00506408">
            <w:pPr>
              <w:pStyle w:val="ConsPlusNormal"/>
              <w:jc w:val="center"/>
            </w:pPr>
            <w:r>
              <w:t>Дата подачи документов</w:t>
            </w:r>
          </w:p>
        </w:tc>
        <w:tc>
          <w:tcPr>
            <w:tcW w:w="1474" w:type="dxa"/>
          </w:tcPr>
          <w:p w:rsidR="00506408" w:rsidRDefault="00506408">
            <w:pPr>
              <w:pStyle w:val="ConsPlusNormal"/>
              <w:jc w:val="center"/>
            </w:pPr>
            <w:r>
              <w:t>Время подачи документов</w:t>
            </w:r>
          </w:p>
        </w:tc>
        <w:tc>
          <w:tcPr>
            <w:tcW w:w="2098" w:type="dxa"/>
          </w:tcPr>
          <w:p w:rsidR="00506408" w:rsidRDefault="00506408">
            <w:pPr>
              <w:pStyle w:val="ConsPlusNormal"/>
              <w:jc w:val="center"/>
            </w:pPr>
            <w:r>
              <w:t>Ф.И.О. соискателя</w:t>
            </w:r>
          </w:p>
        </w:tc>
        <w:tc>
          <w:tcPr>
            <w:tcW w:w="1304" w:type="dxa"/>
          </w:tcPr>
          <w:p w:rsidR="00506408" w:rsidRDefault="00506408">
            <w:pPr>
              <w:pStyle w:val="ConsPlusNormal"/>
              <w:jc w:val="center"/>
            </w:pPr>
            <w:r>
              <w:t>Подпись лица, подавшего документы</w:t>
            </w:r>
          </w:p>
        </w:tc>
        <w:tc>
          <w:tcPr>
            <w:tcW w:w="2324" w:type="dxa"/>
          </w:tcPr>
          <w:p w:rsidR="00506408" w:rsidRDefault="00506408">
            <w:pPr>
              <w:pStyle w:val="ConsPlusNormal"/>
              <w:jc w:val="center"/>
            </w:pPr>
            <w:r>
              <w:t>Расшифровка подписи лица, подавшего документы, контактный телефон</w:t>
            </w:r>
          </w:p>
        </w:tc>
      </w:tr>
      <w:tr w:rsidR="00506408">
        <w:tc>
          <w:tcPr>
            <w:tcW w:w="510" w:type="dxa"/>
          </w:tcPr>
          <w:p w:rsidR="00506408" w:rsidRDefault="00506408">
            <w:pPr>
              <w:pStyle w:val="ConsPlusNormal"/>
              <w:jc w:val="center"/>
            </w:pPr>
            <w:r>
              <w:t>1</w:t>
            </w:r>
          </w:p>
        </w:tc>
        <w:tc>
          <w:tcPr>
            <w:tcW w:w="1361" w:type="dxa"/>
          </w:tcPr>
          <w:p w:rsidR="00506408" w:rsidRDefault="00506408">
            <w:pPr>
              <w:pStyle w:val="ConsPlusNormal"/>
              <w:jc w:val="center"/>
            </w:pPr>
            <w:r>
              <w:t>2</w:t>
            </w:r>
          </w:p>
        </w:tc>
        <w:tc>
          <w:tcPr>
            <w:tcW w:w="1474" w:type="dxa"/>
          </w:tcPr>
          <w:p w:rsidR="00506408" w:rsidRDefault="00506408">
            <w:pPr>
              <w:pStyle w:val="ConsPlusNormal"/>
              <w:jc w:val="center"/>
            </w:pPr>
            <w:r>
              <w:t>3</w:t>
            </w:r>
          </w:p>
        </w:tc>
        <w:tc>
          <w:tcPr>
            <w:tcW w:w="2098" w:type="dxa"/>
          </w:tcPr>
          <w:p w:rsidR="00506408" w:rsidRDefault="00506408">
            <w:pPr>
              <w:pStyle w:val="ConsPlusNormal"/>
              <w:jc w:val="center"/>
            </w:pPr>
            <w:r>
              <w:t>4</w:t>
            </w:r>
          </w:p>
        </w:tc>
        <w:tc>
          <w:tcPr>
            <w:tcW w:w="1304" w:type="dxa"/>
          </w:tcPr>
          <w:p w:rsidR="00506408" w:rsidRDefault="00506408">
            <w:pPr>
              <w:pStyle w:val="ConsPlusNormal"/>
              <w:jc w:val="center"/>
            </w:pPr>
            <w:r>
              <w:t>5</w:t>
            </w:r>
          </w:p>
        </w:tc>
        <w:tc>
          <w:tcPr>
            <w:tcW w:w="2324" w:type="dxa"/>
          </w:tcPr>
          <w:p w:rsidR="00506408" w:rsidRDefault="00506408">
            <w:pPr>
              <w:pStyle w:val="ConsPlusNormal"/>
              <w:jc w:val="center"/>
            </w:pPr>
            <w:r>
              <w:t>6</w:t>
            </w: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2098" w:type="dxa"/>
          </w:tcPr>
          <w:p w:rsidR="00506408" w:rsidRDefault="00506408">
            <w:pPr>
              <w:pStyle w:val="ConsPlusNormal"/>
            </w:pPr>
          </w:p>
        </w:tc>
        <w:tc>
          <w:tcPr>
            <w:tcW w:w="1304" w:type="dxa"/>
          </w:tcPr>
          <w:p w:rsidR="00506408" w:rsidRDefault="00506408">
            <w:pPr>
              <w:pStyle w:val="ConsPlusNormal"/>
            </w:pPr>
          </w:p>
        </w:tc>
        <w:tc>
          <w:tcPr>
            <w:tcW w:w="2324" w:type="dxa"/>
          </w:tcPr>
          <w:p w:rsidR="00506408" w:rsidRDefault="00506408">
            <w:pPr>
              <w:pStyle w:val="ConsPlusNormal"/>
            </w:pPr>
          </w:p>
        </w:tc>
      </w:tr>
      <w:tr w:rsidR="00506408">
        <w:tc>
          <w:tcPr>
            <w:tcW w:w="510" w:type="dxa"/>
          </w:tcPr>
          <w:p w:rsidR="00506408" w:rsidRDefault="00506408">
            <w:pPr>
              <w:pStyle w:val="ConsPlusNormal"/>
            </w:pPr>
          </w:p>
        </w:tc>
        <w:tc>
          <w:tcPr>
            <w:tcW w:w="1361" w:type="dxa"/>
          </w:tcPr>
          <w:p w:rsidR="00506408" w:rsidRDefault="00506408">
            <w:pPr>
              <w:pStyle w:val="ConsPlusNormal"/>
            </w:pPr>
          </w:p>
        </w:tc>
        <w:tc>
          <w:tcPr>
            <w:tcW w:w="1474" w:type="dxa"/>
          </w:tcPr>
          <w:p w:rsidR="00506408" w:rsidRDefault="00506408">
            <w:pPr>
              <w:pStyle w:val="ConsPlusNormal"/>
            </w:pPr>
          </w:p>
        </w:tc>
        <w:tc>
          <w:tcPr>
            <w:tcW w:w="2098" w:type="dxa"/>
          </w:tcPr>
          <w:p w:rsidR="00506408" w:rsidRDefault="00506408">
            <w:pPr>
              <w:pStyle w:val="ConsPlusNormal"/>
            </w:pPr>
          </w:p>
        </w:tc>
        <w:tc>
          <w:tcPr>
            <w:tcW w:w="1304" w:type="dxa"/>
          </w:tcPr>
          <w:p w:rsidR="00506408" w:rsidRDefault="00506408">
            <w:pPr>
              <w:pStyle w:val="ConsPlusNormal"/>
            </w:pPr>
          </w:p>
        </w:tc>
        <w:tc>
          <w:tcPr>
            <w:tcW w:w="2324"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right"/>
        <w:outlineLvl w:val="1"/>
      </w:pPr>
      <w:r>
        <w:t>Приложение N 6</w:t>
      </w:r>
    </w:p>
    <w:p w:rsidR="00506408" w:rsidRDefault="00506408">
      <w:pPr>
        <w:pStyle w:val="ConsPlusNormal"/>
        <w:jc w:val="right"/>
      </w:pPr>
      <w:r>
        <w:t>к Положению</w:t>
      </w:r>
    </w:p>
    <w:p w:rsidR="00506408" w:rsidRDefault="00506408">
      <w:pPr>
        <w:pStyle w:val="ConsPlusNormal"/>
        <w:jc w:val="right"/>
      </w:pPr>
      <w:r>
        <w:t>об условиях и порядке</w:t>
      </w:r>
    </w:p>
    <w:p w:rsidR="00506408" w:rsidRDefault="00506408">
      <w:pPr>
        <w:pStyle w:val="ConsPlusNormal"/>
        <w:jc w:val="right"/>
      </w:pPr>
      <w:r>
        <w:t>присвоения специального звания</w:t>
      </w:r>
    </w:p>
    <w:p w:rsidR="00506408" w:rsidRDefault="00506408">
      <w:pPr>
        <w:pStyle w:val="ConsPlusNormal"/>
        <w:jc w:val="right"/>
      </w:pPr>
      <w:r>
        <w:t>"Хранитель народных художественных</w:t>
      </w:r>
    </w:p>
    <w:p w:rsidR="00506408" w:rsidRDefault="00506408">
      <w:pPr>
        <w:pStyle w:val="ConsPlusNormal"/>
        <w:jc w:val="right"/>
      </w:pPr>
      <w:r>
        <w:t>промыслов Свердловской области"</w:t>
      </w:r>
    </w:p>
    <w:p w:rsidR="00506408" w:rsidRDefault="00506408">
      <w:pPr>
        <w:pStyle w:val="ConsPlusNormal"/>
        <w:jc w:val="both"/>
      </w:pPr>
    </w:p>
    <w:p w:rsidR="00506408" w:rsidRDefault="00506408">
      <w:pPr>
        <w:pStyle w:val="ConsPlusTitle"/>
        <w:jc w:val="center"/>
      </w:pPr>
      <w:bookmarkStart w:id="23" w:name="P756"/>
      <w:bookmarkEnd w:id="23"/>
      <w:r>
        <w:t>КРИТЕРИИ</w:t>
      </w:r>
    </w:p>
    <w:p w:rsidR="00506408" w:rsidRDefault="00506408">
      <w:pPr>
        <w:pStyle w:val="ConsPlusTitle"/>
        <w:jc w:val="center"/>
      </w:pPr>
      <w:r>
        <w:t>ОЦЕНКИ ПРИСВОЕНИЯ СПЕЦИАЛЬНОГО ЗВАНИЯ "ХРАНИТЕЛЬ</w:t>
      </w:r>
    </w:p>
    <w:p w:rsidR="00506408" w:rsidRDefault="00506408">
      <w:pPr>
        <w:pStyle w:val="ConsPlusTitle"/>
        <w:jc w:val="center"/>
      </w:pPr>
      <w:r>
        <w:t>НАРОДНЫХ 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506408">
        <w:tc>
          <w:tcPr>
            <w:tcW w:w="567" w:type="dxa"/>
          </w:tcPr>
          <w:p w:rsidR="00506408" w:rsidRDefault="00506408">
            <w:pPr>
              <w:pStyle w:val="ConsPlusNormal"/>
              <w:jc w:val="center"/>
            </w:pPr>
            <w:r>
              <w:t xml:space="preserve">N </w:t>
            </w:r>
            <w:r>
              <w:lastRenderedPageBreak/>
              <w:t>п/п</w:t>
            </w:r>
          </w:p>
        </w:tc>
        <w:tc>
          <w:tcPr>
            <w:tcW w:w="4819" w:type="dxa"/>
          </w:tcPr>
          <w:p w:rsidR="00506408" w:rsidRDefault="00506408">
            <w:pPr>
              <w:pStyle w:val="ConsPlusNormal"/>
              <w:jc w:val="center"/>
            </w:pPr>
            <w:r>
              <w:lastRenderedPageBreak/>
              <w:t>Критерий оценки</w:t>
            </w:r>
          </w:p>
        </w:tc>
        <w:tc>
          <w:tcPr>
            <w:tcW w:w="3685" w:type="dxa"/>
          </w:tcPr>
          <w:p w:rsidR="00506408" w:rsidRDefault="00506408">
            <w:pPr>
              <w:pStyle w:val="ConsPlusNormal"/>
              <w:jc w:val="center"/>
            </w:pPr>
            <w:r>
              <w:t>Количество баллов</w:t>
            </w:r>
          </w:p>
        </w:tc>
      </w:tr>
      <w:tr w:rsidR="00506408">
        <w:tc>
          <w:tcPr>
            <w:tcW w:w="567" w:type="dxa"/>
          </w:tcPr>
          <w:p w:rsidR="00506408" w:rsidRDefault="00506408">
            <w:pPr>
              <w:pStyle w:val="ConsPlusNormal"/>
              <w:jc w:val="center"/>
            </w:pPr>
            <w:r>
              <w:lastRenderedPageBreak/>
              <w:t>1</w:t>
            </w:r>
          </w:p>
        </w:tc>
        <w:tc>
          <w:tcPr>
            <w:tcW w:w="4819" w:type="dxa"/>
          </w:tcPr>
          <w:p w:rsidR="00506408" w:rsidRDefault="00506408">
            <w:pPr>
              <w:pStyle w:val="ConsPlusNormal"/>
              <w:jc w:val="center"/>
            </w:pPr>
            <w:r>
              <w:t>2</w:t>
            </w:r>
          </w:p>
        </w:tc>
        <w:tc>
          <w:tcPr>
            <w:tcW w:w="3685" w:type="dxa"/>
          </w:tcPr>
          <w:p w:rsidR="00506408" w:rsidRDefault="00506408">
            <w:pPr>
              <w:pStyle w:val="ConsPlusNormal"/>
              <w:jc w:val="center"/>
            </w:pPr>
            <w:r>
              <w:t>3</w:t>
            </w:r>
          </w:p>
        </w:tc>
      </w:tr>
      <w:tr w:rsidR="00506408">
        <w:tc>
          <w:tcPr>
            <w:tcW w:w="567" w:type="dxa"/>
          </w:tcPr>
          <w:p w:rsidR="00506408" w:rsidRDefault="00506408">
            <w:pPr>
              <w:pStyle w:val="ConsPlusNormal"/>
              <w:jc w:val="center"/>
            </w:pPr>
            <w:r>
              <w:t>1.</w:t>
            </w:r>
          </w:p>
        </w:tc>
        <w:tc>
          <w:tcPr>
            <w:tcW w:w="4819" w:type="dxa"/>
          </w:tcPr>
          <w:p w:rsidR="00506408" w:rsidRDefault="00506408">
            <w:pPr>
              <w:pStyle w:val="ConsPlusNormal"/>
            </w:pPr>
            <w:r>
              <w:t>Стаж работы в области (производственной, музейной, педагогической, научно-исследовательской и иной), непосредственно связанной с народным художественным промыслом (представляется подтверждение: выписка из трудовой книжки для работников организаций, копия гражданско-правового договора)</w:t>
            </w:r>
          </w:p>
        </w:tc>
        <w:tc>
          <w:tcPr>
            <w:tcW w:w="3685" w:type="dxa"/>
          </w:tcPr>
          <w:p w:rsidR="00506408" w:rsidRDefault="00506408">
            <w:pPr>
              <w:pStyle w:val="ConsPlusNormal"/>
              <w:jc w:val="center"/>
            </w:pPr>
            <w:r>
              <w:t>от 5 до 10 лет - 3 балла;</w:t>
            </w:r>
          </w:p>
          <w:p w:rsidR="00506408" w:rsidRDefault="00506408">
            <w:pPr>
              <w:pStyle w:val="ConsPlusNormal"/>
              <w:jc w:val="center"/>
            </w:pPr>
            <w:r>
              <w:t>от 11 до 15 лет - 4 балла;</w:t>
            </w:r>
          </w:p>
          <w:p w:rsidR="00506408" w:rsidRDefault="00506408">
            <w:pPr>
              <w:pStyle w:val="ConsPlusNormal"/>
              <w:jc w:val="center"/>
            </w:pPr>
            <w:r>
              <w:t>от 16 и выше - 5 баллов</w:t>
            </w:r>
          </w:p>
        </w:tc>
      </w:tr>
      <w:tr w:rsidR="00506408">
        <w:tc>
          <w:tcPr>
            <w:tcW w:w="567" w:type="dxa"/>
          </w:tcPr>
          <w:p w:rsidR="00506408" w:rsidRDefault="00506408">
            <w:pPr>
              <w:pStyle w:val="ConsPlusNormal"/>
              <w:jc w:val="center"/>
            </w:pPr>
            <w:r>
              <w:t>2.</w:t>
            </w:r>
          </w:p>
        </w:tc>
        <w:tc>
          <w:tcPr>
            <w:tcW w:w="4819" w:type="dxa"/>
          </w:tcPr>
          <w:p w:rsidR="00506408" w:rsidRDefault="00506408">
            <w:pPr>
              <w:pStyle w:val="ConsPlusNormal"/>
            </w:pPr>
            <w:r>
              <w:t xml:space="preserve">Принадлежность к месту традиционного бытования промысла (соответствие проживания и творческой деятельности </w:t>
            </w:r>
            <w:hyperlink r:id="rId20" w:history="1">
              <w:r>
                <w:rPr>
                  <w:color w:val="0000FF"/>
                </w:rPr>
                <w:t>Перечню</w:t>
              </w:r>
            </w:hyperlink>
            <w:r>
              <w:t xml:space="preserve"> мест традиционного бытования народных художественных промыслов Свердловской области, утвержденному Постановлением Правительства Свердловской области от 06.03.2013 N 262-ПП "Об утверждении Перечня мест традиционного бытования народных художественных промыслов Свердловской области")</w:t>
            </w:r>
          </w:p>
        </w:tc>
        <w:tc>
          <w:tcPr>
            <w:tcW w:w="3685" w:type="dxa"/>
          </w:tcPr>
          <w:p w:rsidR="00506408" w:rsidRDefault="00506408">
            <w:pPr>
              <w:pStyle w:val="ConsPlusNormal"/>
              <w:jc w:val="center"/>
            </w:pPr>
            <w:r>
              <w:t>не соответствует месту бытования промысла - 0 баллов;</w:t>
            </w:r>
          </w:p>
          <w:p w:rsidR="00506408" w:rsidRDefault="00506408">
            <w:pPr>
              <w:pStyle w:val="ConsPlusNormal"/>
              <w:jc w:val="center"/>
            </w:pPr>
            <w:r>
              <w:t>соответствует месту бытования промысла - 5 баллов</w:t>
            </w:r>
          </w:p>
        </w:tc>
      </w:tr>
      <w:tr w:rsidR="00506408">
        <w:tc>
          <w:tcPr>
            <w:tcW w:w="567" w:type="dxa"/>
          </w:tcPr>
          <w:p w:rsidR="00506408" w:rsidRDefault="00506408">
            <w:pPr>
              <w:pStyle w:val="ConsPlusNormal"/>
              <w:jc w:val="center"/>
            </w:pPr>
            <w:r>
              <w:t>3.</w:t>
            </w:r>
          </w:p>
        </w:tc>
        <w:tc>
          <w:tcPr>
            <w:tcW w:w="4819" w:type="dxa"/>
          </w:tcPr>
          <w:p w:rsidR="00506408" w:rsidRDefault="00506408">
            <w:pPr>
              <w:pStyle w:val="ConsPlusNormal"/>
            </w:pPr>
            <w:r>
              <w:t>Непосредственное участие в организации и проведении фестивалей, выставок, конкурсов международного, всероссийского, межрегионального или областного уровней, посвященных вопросам сохранения, возрождения и популяризации народных художественных промыслов в Свердловской области (подтверждается копиями наградных документов, сертификатов, приказов и иных документов)</w:t>
            </w:r>
          </w:p>
        </w:tc>
        <w:tc>
          <w:tcPr>
            <w:tcW w:w="3685" w:type="dxa"/>
          </w:tcPr>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4.</w:t>
            </w:r>
          </w:p>
        </w:tc>
        <w:tc>
          <w:tcPr>
            <w:tcW w:w="4819" w:type="dxa"/>
          </w:tcPr>
          <w:p w:rsidR="00506408" w:rsidRDefault="00506408">
            <w:pPr>
              <w:pStyle w:val="ConsPlusNormal"/>
            </w:pPr>
            <w:r>
              <w:t>Достижения в области научно-исследовательской деятельности (наличие публикаций научного и просветительского характера: монографии, статьи в журналах, сборниках и периодической печати) с отражением проблем возрождения, сохранения и развития народных художественных промыслов в Свердловской области (подтверждается копиями опубликованных материалов)</w:t>
            </w:r>
          </w:p>
        </w:tc>
        <w:tc>
          <w:tcPr>
            <w:tcW w:w="3685" w:type="dxa"/>
          </w:tcPr>
          <w:p w:rsidR="00506408" w:rsidRDefault="00506408">
            <w:pPr>
              <w:pStyle w:val="ConsPlusNormal"/>
              <w:jc w:val="center"/>
            </w:pPr>
            <w:r>
              <w:t>от 1 до 4 публикаций - 2 балла;</w:t>
            </w:r>
          </w:p>
          <w:p w:rsidR="00506408" w:rsidRDefault="00506408">
            <w:pPr>
              <w:pStyle w:val="ConsPlusNormal"/>
              <w:jc w:val="center"/>
            </w:pPr>
            <w:r>
              <w:t>от 5 до 10 публикаций - 3 балла;</w:t>
            </w:r>
          </w:p>
          <w:p w:rsidR="00506408" w:rsidRDefault="00506408">
            <w:pPr>
              <w:pStyle w:val="ConsPlusNormal"/>
              <w:jc w:val="center"/>
            </w:pPr>
            <w:r>
              <w:t>от 11 до 20 публикаций - 5 баллов;</w:t>
            </w:r>
          </w:p>
          <w:p w:rsidR="00506408" w:rsidRDefault="00506408">
            <w:pPr>
              <w:pStyle w:val="ConsPlusNormal"/>
              <w:jc w:val="center"/>
            </w:pPr>
            <w:r>
              <w:t>более 21 публикаций - 10 баллов</w:t>
            </w:r>
          </w:p>
        </w:tc>
      </w:tr>
      <w:tr w:rsidR="00506408">
        <w:tc>
          <w:tcPr>
            <w:tcW w:w="567" w:type="dxa"/>
          </w:tcPr>
          <w:p w:rsidR="00506408" w:rsidRDefault="00506408">
            <w:pPr>
              <w:pStyle w:val="ConsPlusNormal"/>
              <w:jc w:val="center"/>
            </w:pPr>
            <w:r>
              <w:t>5.</w:t>
            </w:r>
          </w:p>
        </w:tc>
        <w:tc>
          <w:tcPr>
            <w:tcW w:w="4819" w:type="dxa"/>
          </w:tcPr>
          <w:p w:rsidR="00506408" w:rsidRDefault="00506408">
            <w:pPr>
              <w:pStyle w:val="ConsPlusNormal"/>
            </w:pPr>
            <w:r>
              <w:t>Издание учебных пособий с отражением вопросов народных художественных промыслов (подтверждается копиями опубликованных материалов)</w:t>
            </w:r>
          </w:p>
        </w:tc>
        <w:tc>
          <w:tcPr>
            <w:tcW w:w="3685" w:type="dxa"/>
          </w:tcPr>
          <w:p w:rsidR="00506408" w:rsidRDefault="00506408">
            <w:pPr>
              <w:pStyle w:val="ConsPlusNormal"/>
              <w:jc w:val="center"/>
            </w:pPr>
            <w:r>
              <w:t>0 пособий - 0 баллов;</w:t>
            </w:r>
          </w:p>
          <w:p w:rsidR="00506408" w:rsidRDefault="00506408">
            <w:pPr>
              <w:pStyle w:val="ConsPlusNormal"/>
              <w:jc w:val="center"/>
            </w:pPr>
            <w:r>
              <w:t>от 1 до 4 пособий - 2 балла;</w:t>
            </w:r>
          </w:p>
          <w:p w:rsidR="00506408" w:rsidRDefault="00506408">
            <w:pPr>
              <w:pStyle w:val="ConsPlusNormal"/>
              <w:jc w:val="center"/>
            </w:pPr>
            <w:r>
              <w:t>от 5 до 10 пособий - 3 балла;</w:t>
            </w:r>
          </w:p>
          <w:p w:rsidR="00506408" w:rsidRDefault="00506408">
            <w:pPr>
              <w:pStyle w:val="ConsPlusNormal"/>
              <w:jc w:val="center"/>
            </w:pPr>
            <w:r>
              <w:t>от 11 до 15 пособий - 4 балла;</w:t>
            </w:r>
          </w:p>
          <w:p w:rsidR="00506408" w:rsidRDefault="00506408">
            <w:pPr>
              <w:pStyle w:val="ConsPlusNormal"/>
              <w:jc w:val="center"/>
            </w:pPr>
            <w:r>
              <w:t>от 15 до 20 пособий - 5 баллов;</w:t>
            </w:r>
          </w:p>
          <w:p w:rsidR="00506408" w:rsidRDefault="00506408">
            <w:pPr>
              <w:pStyle w:val="ConsPlusNormal"/>
              <w:jc w:val="center"/>
            </w:pPr>
            <w:r>
              <w:t>более 21 пособия - 10 баллов</w:t>
            </w:r>
          </w:p>
        </w:tc>
      </w:tr>
      <w:tr w:rsidR="00506408">
        <w:tc>
          <w:tcPr>
            <w:tcW w:w="567" w:type="dxa"/>
          </w:tcPr>
          <w:p w:rsidR="00506408" w:rsidRDefault="00506408">
            <w:pPr>
              <w:pStyle w:val="ConsPlusNormal"/>
              <w:jc w:val="center"/>
            </w:pPr>
            <w:r>
              <w:lastRenderedPageBreak/>
              <w:t>6.</w:t>
            </w:r>
          </w:p>
        </w:tc>
        <w:tc>
          <w:tcPr>
            <w:tcW w:w="4819" w:type="dxa"/>
          </w:tcPr>
          <w:p w:rsidR="00506408" w:rsidRDefault="00506408">
            <w:pPr>
              <w:pStyle w:val="ConsPlusNormal"/>
            </w:pPr>
            <w:r>
              <w:t>Участие в жюри конкурсов и фестивалей профессионального мастерства (подтверждается копиями сертификатов и иными документами)</w:t>
            </w:r>
          </w:p>
        </w:tc>
        <w:tc>
          <w:tcPr>
            <w:tcW w:w="3685" w:type="dxa"/>
          </w:tcPr>
          <w:p w:rsidR="00506408" w:rsidRDefault="00506408">
            <w:pPr>
              <w:pStyle w:val="ConsPlusNormal"/>
              <w:jc w:val="center"/>
            </w:pPr>
            <w:r>
              <w:t>участие не принималось - 0 баллов;</w:t>
            </w:r>
          </w:p>
          <w:p w:rsidR="00506408" w:rsidRDefault="00506408">
            <w:pPr>
              <w:pStyle w:val="ConsPlusNormal"/>
              <w:jc w:val="center"/>
            </w:pPr>
            <w:r>
              <w:t>областной уровень - 1 балл;</w:t>
            </w:r>
          </w:p>
          <w:p w:rsidR="00506408" w:rsidRDefault="00506408">
            <w:pPr>
              <w:pStyle w:val="ConsPlusNormal"/>
              <w:jc w:val="center"/>
            </w:pPr>
            <w:r>
              <w:t>межрегиональный уровень - 2 балла;</w:t>
            </w:r>
          </w:p>
          <w:p w:rsidR="00506408" w:rsidRDefault="00506408">
            <w:pPr>
              <w:pStyle w:val="ConsPlusNormal"/>
              <w:jc w:val="center"/>
            </w:pPr>
            <w:r>
              <w:t>всероссийский уровень - 3 балла;</w:t>
            </w:r>
          </w:p>
          <w:p w:rsidR="00506408" w:rsidRDefault="00506408">
            <w:pPr>
              <w:pStyle w:val="ConsPlusNormal"/>
              <w:jc w:val="center"/>
            </w:pPr>
            <w:r>
              <w:t>международный уровень - 4 балла</w:t>
            </w:r>
          </w:p>
        </w:tc>
      </w:tr>
      <w:tr w:rsidR="00506408">
        <w:tc>
          <w:tcPr>
            <w:tcW w:w="567" w:type="dxa"/>
          </w:tcPr>
          <w:p w:rsidR="00506408" w:rsidRDefault="00506408">
            <w:pPr>
              <w:pStyle w:val="ConsPlusNormal"/>
              <w:jc w:val="center"/>
            </w:pPr>
            <w:r>
              <w:t>7.</w:t>
            </w:r>
          </w:p>
        </w:tc>
        <w:tc>
          <w:tcPr>
            <w:tcW w:w="4819" w:type="dxa"/>
          </w:tcPr>
          <w:p w:rsidR="00506408" w:rsidRDefault="00506408">
            <w:pPr>
              <w:pStyle w:val="ConsPlusNormal"/>
            </w:pPr>
            <w:r>
              <w:t>Наличие наград высших органов государственной власти Свердловской области за выдающиеся заслуги в области возрождения, сохранения и развития народных художественных промыслов (подтверждается копиями наградных документов)</w:t>
            </w:r>
          </w:p>
        </w:tc>
        <w:tc>
          <w:tcPr>
            <w:tcW w:w="3685" w:type="dxa"/>
          </w:tcPr>
          <w:p w:rsidR="00506408" w:rsidRDefault="00506408">
            <w:pPr>
              <w:pStyle w:val="ConsPlusNormal"/>
              <w:jc w:val="center"/>
            </w:pPr>
            <w:r>
              <w:t>отсутствие наград - 0 баллов;</w:t>
            </w:r>
          </w:p>
          <w:p w:rsidR="00506408" w:rsidRDefault="00506408">
            <w:pPr>
              <w:pStyle w:val="ConsPlusNormal"/>
              <w:jc w:val="center"/>
            </w:pPr>
            <w:r>
              <w:t>благодарственное письмо высших органов государственной власти Свердловской области - 5 баллов;</w:t>
            </w:r>
          </w:p>
          <w:p w:rsidR="00506408" w:rsidRDefault="00506408">
            <w:pPr>
              <w:pStyle w:val="ConsPlusNormal"/>
              <w:jc w:val="center"/>
            </w:pPr>
            <w:r>
              <w:t>почетная грамота высших органов государственной власти Свердловской области - 10 баллов</w:t>
            </w:r>
          </w:p>
        </w:tc>
      </w:tr>
      <w:tr w:rsidR="00506408">
        <w:tc>
          <w:tcPr>
            <w:tcW w:w="567" w:type="dxa"/>
          </w:tcPr>
          <w:p w:rsidR="00506408" w:rsidRDefault="00506408">
            <w:pPr>
              <w:pStyle w:val="ConsPlusNormal"/>
              <w:jc w:val="center"/>
            </w:pPr>
            <w:r>
              <w:t>8.</w:t>
            </w:r>
          </w:p>
        </w:tc>
        <w:tc>
          <w:tcPr>
            <w:tcW w:w="4819" w:type="dxa"/>
          </w:tcPr>
          <w:p w:rsidR="00506408" w:rsidRDefault="00506408">
            <w:pPr>
              <w:pStyle w:val="ConsPlusNormal"/>
            </w:pPr>
            <w:r>
              <w:t>Итого баллов</w:t>
            </w:r>
          </w:p>
        </w:tc>
        <w:tc>
          <w:tcPr>
            <w:tcW w:w="3685" w:type="dxa"/>
          </w:tcPr>
          <w:p w:rsidR="00506408" w:rsidRDefault="00506408">
            <w:pPr>
              <w:pStyle w:val="ConsPlusNormal"/>
              <w:jc w:val="center"/>
            </w:pPr>
            <w:r>
              <w:t>65</w:t>
            </w: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7</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24" w:name="P822"/>
      <w:bookmarkEnd w:id="24"/>
      <w:r>
        <w:t>РЕЙТИНГ</w:t>
      </w:r>
    </w:p>
    <w:p w:rsidR="00506408" w:rsidRDefault="00506408">
      <w:pPr>
        <w:pStyle w:val="ConsPlusNormal"/>
        <w:jc w:val="center"/>
      </w:pPr>
      <w:r>
        <w:t>ПРИСВОЕНИЯ СПЕЦИАЛЬНОГО ЗВАНИЯ "ХРАНИТЕЛЬ НАРОДНЫХ</w:t>
      </w:r>
    </w:p>
    <w:p w:rsidR="00506408" w:rsidRDefault="00506408">
      <w:pPr>
        <w:pStyle w:val="ConsPlusNormal"/>
        <w:jc w:val="center"/>
      </w:pPr>
      <w:r>
        <w:t>ХУДОЖЕСТВЕННЫХ ПРОМЫСЛОВ 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2041"/>
        <w:gridCol w:w="2211"/>
        <w:gridCol w:w="1928"/>
      </w:tblGrid>
      <w:tr w:rsidR="00506408">
        <w:tc>
          <w:tcPr>
            <w:tcW w:w="737" w:type="dxa"/>
          </w:tcPr>
          <w:p w:rsidR="00506408" w:rsidRDefault="00506408">
            <w:pPr>
              <w:pStyle w:val="ConsPlusNormal"/>
              <w:jc w:val="center"/>
            </w:pPr>
            <w:r>
              <w:t>N по рейтингу</w:t>
            </w:r>
          </w:p>
        </w:tc>
        <w:tc>
          <w:tcPr>
            <w:tcW w:w="2154" w:type="dxa"/>
          </w:tcPr>
          <w:p w:rsidR="00506408" w:rsidRDefault="00506408">
            <w:pPr>
              <w:pStyle w:val="ConsPlusNormal"/>
              <w:jc w:val="center"/>
            </w:pPr>
            <w:r>
              <w:t>Ф.И.О. соискателя</w:t>
            </w:r>
          </w:p>
        </w:tc>
        <w:tc>
          <w:tcPr>
            <w:tcW w:w="2041" w:type="dxa"/>
          </w:tcPr>
          <w:p w:rsidR="00506408" w:rsidRDefault="00506408">
            <w:pPr>
              <w:pStyle w:val="ConsPlusNormal"/>
              <w:jc w:val="center"/>
            </w:pPr>
            <w:r>
              <w:t>Место работы</w:t>
            </w:r>
          </w:p>
        </w:tc>
        <w:tc>
          <w:tcPr>
            <w:tcW w:w="2211" w:type="dxa"/>
          </w:tcPr>
          <w:p w:rsidR="00506408" w:rsidRDefault="00506408">
            <w:pPr>
              <w:pStyle w:val="ConsPlusNormal"/>
              <w:jc w:val="center"/>
            </w:pPr>
            <w:r>
              <w:t>Количество набранных баллов по критериям оценки</w:t>
            </w:r>
          </w:p>
        </w:tc>
        <w:tc>
          <w:tcPr>
            <w:tcW w:w="1928" w:type="dxa"/>
          </w:tcPr>
          <w:p w:rsidR="00506408" w:rsidRDefault="00506408">
            <w:pPr>
              <w:pStyle w:val="ConsPlusNormal"/>
              <w:jc w:val="center"/>
            </w:pPr>
            <w:r>
              <w:t>Дата и время подачи документов на конкурс</w:t>
            </w:r>
          </w:p>
        </w:tc>
      </w:tr>
      <w:tr w:rsidR="00506408">
        <w:tc>
          <w:tcPr>
            <w:tcW w:w="737" w:type="dxa"/>
          </w:tcPr>
          <w:p w:rsidR="00506408" w:rsidRDefault="00506408">
            <w:pPr>
              <w:pStyle w:val="ConsPlusNormal"/>
              <w:jc w:val="center"/>
            </w:pPr>
            <w:r>
              <w:t>1</w:t>
            </w:r>
          </w:p>
        </w:tc>
        <w:tc>
          <w:tcPr>
            <w:tcW w:w="2154" w:type="dxa"/>
          </w:tcPr>
          <w:p w:rsidR="00506408" w:rsidRDefault="00506408">
            <w:pPr>
              <w:pStyle w:val="ConsPlusNormal"/>
              <w:jc w:val="center"/>
            </w:pPr>
            <w:r>
              <w:t>2</w:t>
            </w:r>
          </w:p>
        </w:tc>
        <w:tc>
          <w:tcPr>
            <w:tcW w:w="2041" w:type="dxa"/>
          </w:tcPr>
          <w:p w:rsidR="00506408" w:rsidRDefault="00506408">
            <w:pPr>
              <w:pStyle w:val="ConsPlusNormal"/>
              <w:jc w:val="center"/>
            </w:pPr>
            <w:r>
              <w:t>3</w:t>
            </w:r>
          </w:p>
        </w:tc>
        <w:tc>
          <w:tcPr>
            <w:tcW w:w="2211" w:type="dxa"/>
          </w:tcPr>
          <w:p w:rsidR="00506408" w:rsidRDefault="00506408">
            <w:pPr>
              <w:pStyle w:val="ConsPlusNormal"/>
              <w:jc w:val="center"/>
            </w:pPr>
            <w:r>
              <w:t>4</w:t>
            </w:r>
          </w:p>
        </w:tc>
        <w:tc>
          <w:tcPr>
            <w:tcW w:w="1928" w:type="dxa"/>
          </w:tcPr>
          <w:p w:rsidR="00506408" w:rsidRDefault="00506408">
            <w:pPr>
              <w:pStyle w:val="ConsPlusNormal"/>
              <w:jc w:val="center"/>
            </w:pPr>
            <w:r>
              <w:t>5</w:t>
            </w: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2041" w:type="dxa"/>
          </w:tcPr>
          <w:p w:rsidR="00506408" w:rsidRDefault="00506408">
            <w:pPr>
              <w:pStyle w:val="ConsPlusNormal"/>
            </w:pPr>
          </w:p>
        </w:tc>
        <w:tc>
          <w:tcPr>
            <w:tcW w:w="2211" w:type="dxa"/>
          </w:tcPr>
          <w:p w:rsidR="00506408" w:rsidRDefault="00506408">
            <w:pPr>
              <w:pStyle w:val="ConsPlusNormal"/>
            </w:pPr>
          </w:p>
        </w:tc>
        <w:tc>
          <w:tcPr>
            <w:tcW w:w="1928" w:type="dxa"/>
          </w:tcPr>
          <w:p w:rsidR="00506408" w:rsidRDefault="00506408">
            <w:pPr>
              <w:pStyle w:val="ConsPlusNormal"/>
            </w:pPr>
          </w:p>
        </w:tc>
      </w:tr>
      <w:tr w:rsidR="00506408">
        <w:tc>
          <w:tcPr>
            <w:tcW w:w="737" w:type="dxa"/>
          </w:tcPr>
          <w:p w:rsidR="00506408" w:rsidRDefault="00506408">
            <w:pPr>
              <w:pStyle w:val="ConsPlusNormal"/>
            </w:pPr>
          </w:p>
        </w:tc>
        <w:tc>
          <w:tcPr>
            <w:tcW w:w="2154" w:type="dxa"/>
          </w:tcPr>
          <w:p w:rsidR="00506408" w:rsidRDefault="00506408">
            <w:pPr>
              <w:pStyle w:val="ConsPlusNormal"/>
            </w:pPr>
          </w:p>
        </w:tc>
        <w:tc>
          <w:tcPr>
            <w:tcW w:w="2041" w:type="dxa"/>
          </w:tcPr>
          <w:p w:rsidR="00506408" w:rsidRDefault="00506408">
            <w:pPr>
              <w:pStyle w:val="ConsPlusNormal"/>
            </w:pPr>
          </w:p>
        </w:tc>
        <w:tc>
          <w:tcPr>
            <w:tcW w:w="2211" w:type="dxa"/>
          </w:tcPr>
          <w:p w:rsidR="00506408" w:rsidRDefault="00506408">
            <w:pPr>
              <w:pStyle w:val="ConsPlusNormal"/>
            </w:pPr>
          </w:p>
        </w:tc>
        <w:tc>
          <w:tcPr>
            <w:tcW w:w="1928"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8</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nformat"/>
        <w:jc w:val="both"/>
      </w:pPr>
    </w:p>
    <w:p w:rsidR="00506408" w:rsidRDefault="00506408">
      <w:pPr>
        <w:pStyle w:val="ConsPlusNonformat"/>
        <w:jc w:val="both"/>
      </w:pPr>
      <w:bookmarkStart w:id="25" w:name="P858"/>
      <w:bookmarkEnd w:id="25"/>
      <w:r>
        <w:t xml:space="preserve">                               СВИДЕТЕЛЬСТВО</w:t>
      </w:r>
    </w:p>
    <w:p w:rsidR="00506408" w:rsidRDefault="00506408">
      <w:pPr>
        <w:pStyle w:val="ConsPlusNonformat"/>
        <w:jc w:val="both"/>
      </w:pPr>
      <w:r>
        <w:t xml:space="preserve">                О ПРИСВОЕНИИ СПЕЦИАЛЬНОГО ЗВАНИЯ "ХРАНИТЕЛЬ</w:t>
      </w:r>
    </w:p>
    <w:p w:rsidR="00506408" w:rsidRDefault="00506408">
      <w:pPr>
        <w:pStyle w:val="ConsPlusNonformat"/>
        <w:jc w:val="both"/>
      </w:pPr>
      <w:r>
        <w:lastRenderedPageBreak/>
        <w:t xml:space="preserve">          НАРОДНЫХ ХУДОЖЕСТВЕННЫХ ПРОМЫСЛОВ СВЕРДЛОВСКОЙ ОБЛАСТИ"</w:t>
      </w:r>
    </w:p>
    <w:p w:rsidR="00506408" w:rsidRDefault="00506408">
      <w:pPr>
        <w:pStyle w:val="ConsPlusNonformat"/>
        <w:jc w:val="both"/>
      </w:pP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(фамилия, имя, отчество)</w:t>
      </w:r>
    </w:p>
    <w:p w:rsidR="00506408" w:rsidRDefault="00506408">
      <w:pPr>
        <w:pStyle w:val="ConsPlusNonformat"/>
        <w:jc w:val="both"/>
      </w:pPr>
      <w:r>
        <w:t>___________________________________________________________________________</w:t>
      </w:r>
    </w:p>
    <w:p w:rsidR="00506408" w:rsidRDefault="00506408">
      <w:pPr>
        <w:pStyle w:val="ConsPlusNonformat"/>
        <w:jc w:val="both"/>
      </w:pPr>
      <w:r>
        <w:t xml:space="preserve">                         (должность, место работы)</w:t>
      </w:r>
    </w:p>
    <w:p w:rsidR="00506408" w:rsidRDefault="00506408">
      <w:pPr>
        <w:pStyle w:val="ConsPlusNonformat"/>
        <w:jc w:val="both"/>
      </w:pPr>
      <w:r>
        <w:t>присвоено  специальное звание "Хранитель народных  художественных промыслов</w:t>
      </w:r>
    </w:p>
    <w:p w:rsidR="00506408" w:rsidRDefault="00506408">
      <w:pPr>
        <w:pStyle w:val="ConsPlusNonformat"/>
        <w:jc w:val="both"/>
      </w:pPr>
      <w:r>
        <w:t>Свердловской области".</w:t>
      </w:r>
    </w:p>
    <w:p w:rsidR="00506408" w:rsidRDefault="00506408">
      <w:pPr>
        <w:pStyle w:val="ConsPlusNonformat"/>
        <w:jc w:val="both"/>
      </w:pPr>
    </w:p>
    <w:p w:rsidR="00506408" w:rsidRDefault="00506408">
      <w:pPr>
        <w:pStyle w:val="ConsPlusNonformat"/>
        <w:jc w:val="both"/>
      </w:pPr>
      <w:r>
        <w:t>Основание: ________________________________________________________________</w:t>
      </w:r>
    </w:p>
    <w:p w:rsidR="00506408" w:rsidRDefault="00506408">
      <w:pPr>
        <w:pStyle w:val="ConsPlusNonformat"/>
        <w:jc w:val="both"/>
      </w:pPr>
      <w:r>
        <w:t xml:space="preserve">                   (правовой акт Правительства Свердловской области)</w:t>
      </w:r>
    </w:p>
    <w:p w:rsidR="00506408" w:rsidRDefault="00506408">
      <w:pPr>
        <w:pStyle w:val="ConsPlusNonformat"/>
        <w:jc w:val="both"/>
      </w:pPr>
    </w:p>
    <w:p w:rsidR="00506408" w:rsidRDefault="00506408">
      <w:pPr>
        <w:pStyle w:val="ConsPlusNonformat"/>
        <w:jc w:val="both"/>
      </w:pPr>
      <w:r>
        <w:t>Руководитель</w:t>
      </w:r>
    </w:p>
    <w:p w:rsidR="00506408" w:rsidRDefault="00506408">
      <w:pPr>
        <w:pStyle w:val="ConsPlusNonformat"/>
        <w:jc w:val="both"/>
      </w:pPr>
      <w:r>
        <w:t>уполномоченного органа             ____________ __________________________</w:t>
      </w:r>
    </w:p>
    <w:p w:rsidR="00506408" w:rsidRDefault="00506408">
      <w:pPr>
        <w:pStyle w:val="ConsPlusNonformat"/>
        <w:jc w:val="both"/>
      </w:pPr>
      <w:r>
        <w:t xml:space="preserve">                                     (подпись)    (расшифровка подписи)</w:t>
      </w:r>
    </w:p>
    <w:p w:rsidR="00506408" w:rsidRDefault="00506408">
      <w:pPr>
        <w:pStyle w:val="ConsPlusNonformat"/>
        <w:jc w:val="both"/>
      </w:pPr>
    </w:p>
    <w:p w:rsidR="00506408" w:rsidRDefault="00506408">
      <w:pPr>
        <w:pStyle w:val="ConsPlusNonformat"/>
        <w:jc w:val="both"/>
      </w:pPr>
      <w:r>
        <w:t>Дата</w:t>
      </w: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rmal"/>
        <w:jc w:val="both"/>
      </w:pPr>
    </w:p>
    <w:p w:rsidR="00506408" w:rsidRDefault="00506408">
      <w:pPr>
        <w:pStyle w:val="ConsPlusNonformat"/>
        <w:jc w:val="both"/>
      </w:pPr>
      <w:r>
        <w:t>Форма                                                        Приложение N 9</w:t>
      </w:r>
    </w:p>
    <w:p w:rsidR="00506408" w:rsidRDefault="00506408">
      <w:pPr>
        <w:pStyle w:val="ConsPlusNonformat"/>
        <w:jc w:val="both"/>
      </w:pPr>
      <w:r>
        <w:t xml:space="preserve">                                                                к Положению</w:t>
      </w:r>
    </w:p>
    <w:p w:rsidR="00506408" w:rsidRDefault="00506408">
      <w:pPr>
        <w:pStyle w:val="ConsPlusNonformat"/>
        <w:jc w:val="both"/>
      </w:pPr>
      <w:r>
        <w:t xml:space="preserve">                                                      об условиях и порядке</w:t>
      </w:r>
    </w:p>
    <w:p w:rsidR="00506408" w:rsidRDefault="00506408">
      <w:pPr>
        <w:pStyle w:val="ConsPlusNonformat"/>
        <w:jc w:val="both"/>
      </w:pPr>
      <w:r>
        <w:t xml:space="preserve">                                             присвоения специального звания</w:t>
      </w:r>
    </w:p>
    <w:p w:rsidR="00506408" w:rsidRDefault="00506408">
      <w:pPr>
        <w:pStyle w:val="ConsPlusNonformat"/>
        <w:jc w:val="both"/>
      </w:pPr>
      <w:r>
        <w:t xml:space="preserve">                                         "Хранитель народных художественных</w:t>
      </w:r>
    </w:p>
    <w:p w:rsidR="00506408" w:rsidRDefault="00506408">
      <w:pPr>
        <w:pStyle w:val="ConsPlusNonformat"/>
        <w:jc w:val="both"/>
      </w:pPr>
      <w:r>
        <w:t xml:space="preserve">                                            промыслов Свердловской области"</w:t>
      </w:r>
    </w:p>
    <w:p w:rsidR="00506408" w:rsidRDefault="00506408">
      <w:pPr>
        <w:pStyle w:val="ConsPlusNormal"/>
        <w:jc w:val="both"/>
      </w:pPr>
    </w:p>
    <w:p w:rsidR="00506408" w:rsidRDefault="00506408">
      <w:pPr>
        <w:pStyle w:val="ConsPlusNormal"/>
        <w:jc w:val="center"/>
      </w:pPr>
      <w:bookmarkStart w:id="26" w:name="P889"/>
      <w:bookmarkEnd w:id="26"/>
      <w:r>
        <w:t>ЖУРНАЛ</w:t>
      </w:r>
    </w:p>
    <w:p w:rsidR="00506408" w:rsidRDefault="00506408">
      <w:pPr>
        <w:pStyle w:val="ConsPlusNormal"/>
        <w:jc w:val="center"/>
      </w:pPr>
      <w:r>
        <w:t>УЧЕТА ВЫДАЧИ СВИДЕТЕЛЬСТВ О ПРИСВОЕНИИ СПЕЦИАЛЬНОГО ЗВАНИИ</w:t>
      </w:r>
    </w:p>
    <w:p w:rsidR="00506408" w:rsidRDefault="00506408">
      <w:pPr>
        <w:pStyle w:val="ConsPlusNormal"/>
        <w:jc w:val="center"/>
      </w:pPr>
      <w:r>
        <w:t>"ХРАНИТЕЛЬ НАРОДНЫХ ХУДОЖЕСТВЕННЫХ ПРОМЫСЛОВ</w:t>
      </w:r>
    </w:p>
    <w:p w:rsidR="00506408" w:rsidRDefault="00506408">
      <w:pPr>
        <w:pStyle w:val="ConsPlusNormal"/>
        <w:jc w:val="center"/>
      </w:pPr>
      <w:r>
        <w:t>СВЕРДЛОВСКОЙ ОБЛАСТИ"</w:t>
      </w:r>
    </w:p>
    <w:p w:rsidR="00506408" w:rsidRDefault="005064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871"/>
        <w:gridCol w:w="1531"/>
        <w:gridCol w:w="2381"/>
        <w:gridCol w:w="1134"/>
      </w:tblGrid>
      <w:tr w:rsidR="00506408">
        <w:tc>
          <w:tcPr>
            <w:tcW w:w="567" w:type="dxa"/>
            <w:vMerge w:val="restart"/>
          </w:tcPr>
          <w:p w:rsidR="00506408" w:rsidRDefault="00506408">
            <w:pPr>
              <w:pStyle w:val="ConsPlusNormal"/>
              <w:jc w:val="center"/>
            </w:pPr>
            <w:r>
              <w:t>N п/п</w:t>
            </w:r>
          </w:p>
        </w:tc>
        <w:tc>
          <w:tcPr>
            <w:tcW w:w="1531" w:type="dxa"/>
            <w:vMerge w:val="restart"/>
          </w:tcPr>
          <w:p w:rsidR="00506408" w:rsidRDefault="00506408">
            <w:pPr>
              <w:pStyle w:val="ConsPlusNormal"/>
              <w:jc w:val="center"/>
            </w:pPr>
            <w:r>
              <w:t>Основание для включения</w:t>
            </w:r>
          </w:p>
        </w:tc>
        <w:tc>
          <w:tcPr>
            <w:tcW w:w="5783" w:type="dxa"/>
            <w:gridSpan w:val="3"/>
          </w:tcPr>
          <w:p w:rsidR="00506408" w:rsidRDefault="00506408">
            <w:pPr>
              <w:pStyle w:val="ConsPlusNormal"/>
              <w:jc w:val="center"/>
            </w:pPr>
            <w:r>
              <w:t>Сведения о получателе специального звания</w:t>
            </w:r>
          </w:p>
        </w:tc>
        <w:tc>
          <w:tcPr>
            <w:tcW w:w="1134" w:type="dxa"/>
            <w:vMerge w:val="restart"/>
          </w:tcPr>
          <w:p w:rsidR="00506408" w:rsidRDefault="00506408">
            <w:pPr>
              <w:pStyle w:val="ConsPlusNormal"/>
              <w:jc w:val="center"/>
            </w:pPr>
            <w:r>
              <w:t>Дата выдачи</w:t>
            </w:r>
          </w:p>
        </w:tc>
      </w:tr>
      <w:tr w:rsidR="00506408">
        <w:tc>
          <w:tcPr>
            <w:tcW w:w="567" w:type="dxa"/>
            <w:vMerge/>
          </w:tcPr>
          <w:p w:rsidR="00506408" w:rsidRDefault="00506408"/>
        </w:tc>
        <w:tc>
          <w:tcPr>
            <w:tcW w:w="1531" w:type="dxa"/>
            <w:vMerge/>
          </w:tcPr>
          <w:p w:rsidR="00506408" w:rsidRDefault="00506408"/>
        </w:tc>
        <w:tc>
          <w:tcPr>
            <w:tcW w:w="1871" w:type="dxa"/>
          </w:tcPr>
          <w:p w:rsidR="00506408" w:rsidRDefault="00506408">
            <w:pPr>
              <w:pStyle w:val="ConsPlusNormal"/>
              <w:jc w:val="center"/>
            </w:pPr>
            <w:r>
              <w:t>Ф.И.О.</w:t>
            </w:r>
          </w:p>
        </w:tc>
        <w:tc>
          <w:tcPr>
            <w:tcW w:w="1531" w:type="dxa"/>
          </w:tcPr>
          <w:p w:rsidR="00506408" w:rsidRDefault="00506408">
            <w:pPr>
              <w:pStyle w:val="ConsPlusNormal"/>
              <w:jc w:val="center"/>
            </w:pPr>
            <w:r>
              <w:t>место работы</w:t>
            </w:r>
          </w:p>
        </w:tc>
        <w:tc>
          <w:tcPr>
            <w:tcW w:w="2381" w:type="dxa"/>
          </w:tcPr>
          <w:p w:rsidR="00506408" w:rsidRDefault="00506408">
            <w:pPr>
              <w:pStyle w:val="ConsPlusNormal"/>
              <w:jc w:val="center"/>
            </w:pPr>
            <w:r>
              <w:t>место работы, контактные данные</w:t>
            </w:r>
          </w:p>
        </w:tc>
        <w:tc>
          <w:tcPr>
            <w:tcW w:w="1134" w:type="dxa"/>
            <w:vMerge/>
          </w:tcPr>
          <w:p w:rsidR="00506408" w:rsidRDefault="00506408"/>
        </w:tc>
      </w:tr>
      <w:tr w:rsidR="00506408">
        <w:tc>
          <w:tcPr>
            <w:tcW w:w="567" w:type="dxa"/>
          </w:tcPr>
          <w:p w:rsidR="00506408" w:rsidRDefault="00506408">
            <w:pPr>
              <w:pStyle w:val="ConsPlusNormal"/>
              <w:jc w:val="center"/>
            </w:pPr>
            <w:r>
              <w:t>1</w:t>
            </w:r>
          </w:p>
        </w:tc>
        <w:tc>
          <w:tcPr>
            <w:tcW w:w="1531" w:type="dxa"/>
          </w:tcPr>
          <w:p w:rsidR="00506408" w:rsidRDefault="00506408">
            <w:pPr>
              <w:pStyle w:val="ConsPlusNormal"/>
              <w:jc w:val="center"/>
            </w:pPr>
            <w:r>
              <w:t>2</w:t>
            </w:r>
          </w:p>
        </w:tc>
        <w:tc>
          <w:tcPr>
            <w:tcW w:w="1871" w:type="dxa"/>
          </w:tcPr>
          <w:p w:rsidR="00506408" w:rsidRDefault="00506408">
            <w:pPr>
              <w:pStyle w:val="ConsPlusNormal"/>
              <w:jc w:val="center"/>
            </w:pPr>
            <w:r>
              <w:t>3</w:t>
            </w:r>
          </w:p>
        </w:tc>
        <w:tc>
          <w:tcPr>
            <w:tcW w:w="1531" w:type="dxa"/>
          </w:tcPr>
          <w:p w:rsidR="00506408" w:rsidRDefault="00506408">
            <w:pPr>
              <w:pStyle w:val="ConsPlusNormal"/>
              <w:jc w:val="center"/>
            </w:pPr>
            <w:r>
              <w:t>4</w:t>
            </w:r>
          </w:p>
        </w:tc>
        <w:tc>
          <w:tcPr>
            <w:tcW w:w="2381" w:type="dxa"/>
          </w:tcPr>
          <w:p w:rsidR="00506408" w:rsidRDefault="00506408">
            <w:pPr>
              <w:pStyle w:val="ConsPlusNormal"/>
              <w:jc w:val="center"/>
            </w:pPr>
            <w:r>
              <w:t>5</w:t>
            </w:r>
          </w:p>
        </w:tc>
        <w:tc>
          <w:tcPr>
            <w:tcW w:w="1134" w:type="dxa"/>
          </w:tcPr>
          <w:p w:rsidR="00506408" w:rsidRDefault="00506408">
            <w:pPr>
              <w:pStyle w:val="ConsPlusNormal"/>
              <w:jc w:val="center"/>
            </w:pPr>
            <w:r>
              <w:t>6</w:t>
            </w:r>
          </w:p>
        </w:tc>
      </w:tr>
      <w:tr w:rsidR="00506408">
        <w:tc>
          <w:tcPr>
            <w:tcW w:w="567" w:type="dxa"/>
          </w:tcPr>
          <w:p w:rsidR="00506408" w:rsidRDefault="00506408">
            <w:pPr>
              <w:pStyle w:val="ConsPlusNormal"/>
            </w:pPr>
          </w:p>
        </w:tc>
        <w:tc>
          <w:tcPr>
            <w:tcW w:w="1531" w:type="dxa"/>
          </w:tcPr>
          <w:p w:rsidR="00506408" w:rsidRDefault="00506408">
            <w:pPr>
              <w:pStyle w:val="ConsPlusNormal"/>
            </w:pPr>
          </w:p>
        </w:tc>
        <w:tc>
          <w:tcPr>
            <w:tcW w:w="1871" w:type="dxa"/>
          </w:tcPr>
          <w:p w:rsidR="00506408" w:rsidRDefault="00506408">
            <w:pPr>
              <w:pStyle w:val="ConsPlusNormal"/>
            </w:pPr>
          </w:p>
        </w:tc>
        <w:tc>
          <w:tcPr>
            <w:tcW w:w="1531" w:type="dxa"/>
          </w:tcPr>
          <w:p w:rsidR="00506408" w:rsidRDefault="00506408">
            <w:pPr>
              <w:pStyle w:val="ConsPlusNormal"/>
            </w:pPr>
          </w:p>
        </w:tc>
        <w:tc>
          <w:tcPr>
            <w:tcW w:w="2381" w:type="dxa"/>
          </w:tcPr>
          <w:p w:rsidR="00506408" w:rsidRDefault="00506408">
            <w:pPr>
              <w:pStyle w:val="ConsPlusNormal"/>
            </w:pPr>
          </w:p>
        </w:tc>
        <w:tc>
          <w:tcPr>
            <w:tcW w:w="1134" w:type="dxa"/>
          </w:tcPr>
          <w:p w:rsidR="00506408" w:rsidRDefault="00506408">
            <w:pPr>
              <w:pStyle w:val="ConsPlusNormal"/>
            </w:pPr>
          </w:p>
        </w:tc>
      </w:tr>
      <w:tr w:rsidR="00506408">
        <w:tc>
          <w:tcPr>
            <w:tcW w:w="567" w:type="dxa"/>
          </w:tcPr>
          <w:p w:rsidR="00506408" w:rsidRDefault="00506408">
            <w:pPr>
              <w:pStyle w:val="ConsPlusNormal"/>
            </w:pPr>
          </w:p>
        </w:tc>
        <w:tc>
          <w:tcPr>
            <w:tcW w:w="1531" w:type="dxa"/>
          </w:tcPr>
          <w:p w:rsidR="00506408" w:rsidRDefault="00506408">
            <w:pPr>
              <w:pStyle w:val="ConsPlusNormal"/>
            </w:pPr>
          </w:p>
        </w:tc>
        <w:tc>
          <w:tcPr>
            <w:tcW w:w="1871" w:type="dxa"/>
          </w:tcPr>
          <w:p w:rsidR="00506408" w:rsidRDefault="00506408">
            <w:pPr>
              <w:pStyle w:val="ConsPlusNormal"/>
            </w:pPr>
          </w:p>
        </w:tc>
        <w:tc>
          <w:tcPr>
            <w:tcW w:w="1531" w:type="dxa"/>
          </w:tcPr>
          <w:p w:rsidR="00506408" w:rsidRDefault="00506408">
            <w:pPr>
              <w:pStyle w:val="ConsPlusNormal"/>
            </w:pPr>
          </w:p>
        </w:tc>
        <w:tc>
          <w:tcPr>
            <w:tcW w:w="2381" w:type="dxa"/>
          </w:tcPr>
          <w:p w:rsidR="00506408" w:rsidRDefault="00506408">
            <w:pPr>
              <w:pStyle w:val="ConsPlusNormal"/>
            </w:pPr>
          </w:p>
        </w:tc>
        <w:tc>
          <w:tcPr>
            <w:tcW w:w="1134" w:type="dxa"/>
          </w:tcPr>
          <w:p w:rsidR="00506408" w:rsidRDefault="00506408">
            <w:pPr>
              <w:pStyle w:val="ConsPlusNormal"/>
            </w:pPr>
          </w:p>
        </w:tc>
      </w:tr>
    </w:tbl>
    <w:p w:rsidR="00506408" w:rsidRDefault="00506408">
      <w:pPr>
        <w:pStyle w:val="ConsPlusNormal"/>
        <w:jc w:val="both"/>
      </w:pPr>
    </w:p>
    <w:p w:rsidR="00506408" w:rsidRDefault="00506408">
      <w:pPr>
        <w:pStyle w:val="ConsPlusNormal"/>
        <w:jc w:val="both"/>
      </w:pPr>
    </w:p>
    <w:p w:rsidR="00506408" w:rsidRDefault="00506408">
      <w:pPr>
        <w:pStyle w:val="ConsPlusNormal"/>
        <w:pBdr>
          <w:top w:val="single" w:sz="6" w:space="0" w:color="auto"/>
        </w:pBdr>
        <w:spacing w:before="100" w:after="100"/>
        <w:jc w:val="both"/>
        <w:rPr>
          <w:sz w:val="2"/>
          <w:szCs w:val="2"/>
        </w:rPr>
      </w:pPr>
    </w:p>
    <w:p w:rsidR="0057449B" w:rsidRDefault="0057449B"/>
    <w:sectPr w:rsidR="0057449B" w:rsidSect="00287F77">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98" w:rsidRDefault="00BC5698" w:rsidP="00287F77">
      <w:pPr>
        <w:spacing w:after="0" w:line="240" w:lineRule="auto"/>
      </w:pPr>
      <w:r>
        <w:separator/>
      </w:r>
    </w:p>
  </w:endnote>
  <w:endnote w:type="continuationSeparator" w:id="0">
    <w:p w:rsidR="00BC5698" w:rsidRDefault="00BC5698" w:rsidP="0028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98" w:rsidRDefault="00BC5698" w:rsidP="00287F77">
      <w:pPr>
        <w:spacing w:after="0" w:line="240" w:lineRule="auto"/>
      </w:pPr>
      <w:r>
        <w:separator/>
      </w:r>
    </w:p>
  </w:footnote>
  <w:footnote w:type="continuationSeparator" w:id="0">
    <w:p w:rsidR="00BC5698" w:rsidRDefault="00BC5698" w:rsidP="00287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86568"/>
      <w:docPartObj>
        <w:docPartGallery w:val="Page Numbers (Top of Page)"/>
        <w:docPartUnique/>
      </w:docPartObj>
    </w:sdtPr>
    <w:sdtEndPr/>
    <w:sdtContent>
      <w:p w:rsidR="00287F77" w:rsidRDefault="00287F77">
        <w:pPr>
          <w:pStyle w:val="a3"/>
          <w:jc w:val="center"/>
        </w:pPr>
        <w:r>
          <w:fldChar w:fldCharType="begin"/>
        </w:r>
        <w:r>
          <w:instrText>PAGE   \* MERGEFORMAT</w:instrText>
        </w:r>
        <w:r>
          <w:fldChar w:fldCharType="separate"/>
        </w:r>
        <w:r w:rsidR="00E13E06">
          <w:rPr>
            <w:noProof/>
          </w:rPr>
          <w:t>2</w:t>
        </w:r>
        <w:r>
          <w:fldChar w:fldCharType="end"/>
        </w:r>
      </w:p>
    </w:sdtContent>
  </w:sdt>
  <w:p w:rsidR="00287F77" w:rsidRDefault="00287F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08"/>
    <w:rsid w:val="00287F77"/>
    <w:rsid w:val="002B51B1"/>
    <w:rsid w:val="0035757E"/>
    <w:rsid w:val="00506408"/>
    <w:rsid w:val="0057449B"/>
    <w:rsid w:val="00860B31"/>
    <w:rsid w:val="00981A19"/>
    <w:rsid w:val="00BC5698"/>
    <w:rsid w:val="00C70E90"/>
    <w:rsid w:val="00E1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40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87F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F77"/>
  </w:style>
  <w:style w:type="paragraph" w:styleId="a5">
    <w:name w:val="footer"/>
    <w:basedOn w:val="a"/>
    <w:link w:val="a6"/>
    <w:uiPriority w:val="99"/>
    <w:unhideWhenUsed/>
    <w:rsid w:val="00287F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40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87F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F77"/>
  </w:style>
  <w:style w:type="paragraph" w:styleId="a5">
    <w:name w:val="footer"/>
    <w:basedOn w:val="a"/>
    <w:link w:val="a6"/>
    <w:uiPriority w:val="99"/>
    <w:unhideWhenUsed/>
    <w:rsid w:val="00287F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AE1E3CB06E4DDA3EC6034AE0A4843D0B53F1DBBCCF4D3A9845EC8BC603222A5DBC03778F3B817CC8B6C7298569762DE4A4D5A34E5D0ED12B161F0w1NFH" TargetMode="External"/><Relationship Id="rId13" Type="http://schemas.openxmlformats.org/officeDocument/2006/relationships/hyperlink" Target="consultantplus://offline/ref=034AE1E3CB06E4DDA3EC7E39B8661649D3B66719BCC6F785F0D7589FE3303477F79B9E6E39B2AB16C8956E7B90w5N4H" TargetMode="External"/><Relationship Id="rId18" Type="http://schemas.openxmlformats.org/officeDocument/2006/relationships/hyperlink" Target="consultantplus://offline/ref=034AE1E3CB06E4DDA3EC6034AE0A4843D0B53F1DBBCCFBD0AB845EC8BC603222A5DBC03778F3B817CC8B6C7A95569762DE4A4D5A34E5D0ED12B161F0w1NF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34AE1E3CB06E4DDA3EC6034AE0A4843D0B53F1DBBCCFBD0AB845EC8BC603222A5DBC03778F3B817CC8B6C7B94569762DE4A4D5A34E5D0ED12B161F0w1NFH" TargetMode="External"/><Relationship Id="rId12" Type="http://schemas.openxmlformats.org/officeDocument/2006/relationships/hyperlink" Target="consultantplus://offline/ref=034AE1E3CB06E4DDA3EC6034AE0A4843D0B53F1DBBCDFAD5AA815EC8BC603222A5DBC03778F3B817CC8B6C7A92569762DE4A4D5A34E5D0ED12B161F0w1NFH" TargetMode="External"/><Relationship Id="rId17" Type="http://schemas.openxmlformats.org/officeDocument/2006/relationships/hyperlink" Target="consultantplus://offline/ref=034AE1E3CB06E4DDA3EC6034AE0A4843D0B53F1DBBCCFBD0AB845EC8BC603222A5DBC03778F3B817CC8B6C7A93569762DE4A4D5A34E5D0ED12B161F0w1NFH" TargetMode="External"/><Relationship Id="rId2" Type="http://schemas.microsoft.com/office/2007/relationships/stylesWithEffects" Target="stylesWithEffects.xml"/><Relationship Id="rId16" Type="http://schemas.openxmlformats.org/officeDocument/2006/relationships/hyperlink" Target="consultantplus://offline/ref=034AE1E3CB06E4DDA3EC6034AE0A4843D0B53F1DBBCCFBD0AB845EC8BC603222A5DBC03778F3B817CC8B6C7A91569762DE4A4D5A34E5D0ED12B161F0w1NFH" TargetMode="External"/><Relationship Id="rId20" Type="http://schemas.openxmlformats.org/officeDocument/2006/relationships/hyperlink" Target="consultantplus://offline/ref=034AE1E3CB06E4DDA3EC6034AE0A4843D0B53F1DBBCDFAD5AA815EC8BC603222A5DBC03778F3B817CC8B6C7A92569762DE4A4D5A34E5D0ED12B161F0w1NF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34AE1E3CB06E4DDA3EC6034AE0A4843D0B53F1DBBCCF4D3A9845EC8BC603222A5DBC0376AF3E01BCE8E727B9543C1339Bw1N6H" TargetMode="External"/><Relationship Id="rId5" Type="http://schemas.openxmlformats.org/officeDocument/2006/relationships/footnotes" Target="footnotes.xml"/><Relationship Id="rId15" Type="http://schemas.openxmlformats.org/officeDocument/2006/relationships/hyperlink" Target="consultantplus://offline/ref=034AE1E3CB06E4DDA3EC6034AE0A4843D0B53F1DBBCCFBD0AB845EC8BC603222A5DBC03778F3B817CC8B6C7B98569762DE4A4D5A34E5D0ED12B161F0w1NFH" TargetMode="External"/><Relationship Id="rId23" Type="http://schemas.openxmlformats.org/officeDocument/2006/relationships/theme" Target="theme/theme1.xml"/><Relationship Id="rId10" Type="http://schemas.openxmlformats.org/officeDocument/2006/relationships/hyperlink" Target="consultantplus://offline/ref=034AE1E3CB06E4DDA3EC6034AE0A4843D0B53F1DBBCCFBD0AB845EC8BC603222A5DBC03778F3B817CC8B6C7B99569762DE4A4D5A34E5D0ED12B161F0w1NFH" TargetMode="External"/><Relationship Id="rId19" Type="http://schemas.openxmlformats.org/officeDocument/2006/relationships/hyperlink" Target="consultantplus://offline/ref=034AE1E3CB06E4DDA3EC7E39B8661649D3B66719BCC6F785F0D7589FE3303477F79B9E6E39B2AB16C8956E7B90w5N4H" TargetMode="External"/><Relationship Id="rId4" Type="http://schemas.openxmlformats.org/officeDocument/2006/relationships/webSettings" Target="webSettings.xml"/><Relationship Id="rId9" Type="http://schemas.openxmlformats.org/officeDocument/2006/relationships/hyperlink" Target="consultantplus://offline/ref=034AE1E3CB06E4DDA3EC6034AE0A4843D0B53F1DBBCCFBD0AB845EC8BC603222A5DBC03778F3B817CC8B6C7B97569762DE4A4D5A34E5D0ED12B161F0w1NFH" TargetMode="External"/><Relationship Id="rId14" Type="http://schemas.openxmlformats.org/officeDocument/2006/relationships/hyperlink" Target="consultantplus://offline/ref=034AE1E3CB06E4DDA3EC6034AE0A4843D0B53F1DBBCDFAD5AA815EC8BC603222A5DBC03778F3B817CC8B6C7A92569762DE4A4D5A34E5D0ED12B161F0w1N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8280</Words>
  <Characters>47199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Чебан Ольга Валентиновна</dc:creator>
  <cp:lastModifiedBy>Леднева Татьяна Владимировна</cp:lastModifiedBy>
  <cp:revision>2</cp:revision>
  <dcterms:created xsi:type="dcterms:W3CDTF">2019-06-26T06:46:00Z</dcterms:created>
  <dcterms:modified xsi:type="dcterms:W3CDTF">2019-06-26T06:46:00Z</dcterms:modified>
</cp:coreProperties>
</file>