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A" w:rsidRDefault="00192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</w:pPr>
      <w:r>
        <w:t>МИНИСТЕРСТВО ЗДРАВООХРАНЕНИЯ РОССИЙСКОЙ ФЕДЕРАЦИИ</w:t>
      </w:r>
    </w:p>
    <w:p w:rsidR="00192BEA" w:rsidRDefault="00192BEA">
      <w:pPr>
        <w:pStyle w:val="ConsPlusTitle"/>
        <w:jc w:val="both"/>
      </w:pPr>
    </w:p>
    <w:p w:rsidR="00192BEA" w:rsidRDefault="00192BEA">
      <w:pPr>
        <w:pStyle w:val="ConsPlusTitle"/>
        <w:jc w:val="center"/>
      </w:pPr>
      <w:r>
        <w:t>ПРИКАЗ</w:t>
      </w:r>
    </w:p>
    <w:p w:rsidR="00192BEA" w:rsidRDefault="00192BEA">
      <w:pPr>
        <w:pStyle w:val="ConsPlusTitle"/>
        <w:jc w:val="center"/>
      </w:pPr>
      <w:r>
        <w:t>от 13 марта 2019 г. N 124н</w:t>
      </w:r>
    </w:p>
    <w:p w:rsidR="00192BEA" w:rsidRDefault="00192BEA">
      <w:pPr>
        <w:pStyle w:val="ConsPlusTitle"/>
        <w:jc w:val="both"/>
      </w:pPr>
    </w:p>
    <w:p w:rsidR="00192BEA" w:rsidRDefault="00192BEA">
      <w:pPr>
        <w:pStyle w:val="ConsPlusTitle"/>
        <w:jc w:val="center"/>
      </w:pPr>
      <w:r>
        <w:t>ОБ УТВЕРЖДЕНИИ ПОРЯДКА</w:t>
      </w:r>
    </w:p>
    <w:p w:rsidR="00192BEA" w:rsidRDefault="00192BEA">
      <w:pPr>
        <w:pStyle w:val="ConsPlusTitle"/>
        <w:jc w:val="center"/>
      </w:pPr>
      <w:r>
        <w:t>ПРОВЕДЕНИЯ ПРОФИЛАКТИЧЕСКОГО МЕДИЦИНСКОГО ОСМОТРА</w:t>
      </w:r>
    </w:p>
    <w:p w:rsidR="00192BEA" w:rsidRDefault="00192BE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2BEA" w:rsidRDefault="007A5885">
      <w:pPr>
        <w:pStyle w:val="ConsPlusNormal"/>
        <w:spacing w:before="220"/>
        <w:ind w:firstLine="540"/>
        <w:jc w:val="both"/>
      </w:pPr>
      <w:hyperlink r:id="rId7" w:history="1">
        <w:r w:rsidR="00192BEA">
          <w:rPr>
            <w:color w:val="0000FF"/>
          </w:rPr>
          <w:t>приказ</w:t>
        </w:r>
      </w:hyperlink>
      <w:r w:rsidR="00192BEA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192BEA" w:rsidRDefault="007A5885">
      <w:pPr>
        <w:pStyle w:val="ConsPlusNormal"/>
        <w:spacing w:before="220"/>
        <w:ind w:firstLine="540"/>
        <w:jc w:val="both"/>
      </w:pPr>
      <w:hyperlink r:id="rId8" w:history="1">
        <w:r w:rsidR="00192BEA">
          <w:rPr>
            <w:color w:val="0000FF"/>
          </w:rPr>
          <w:t>приказ</w:t>
        </w:r>
      </w:hyperlink>
      <w:r w:rsidR="00192BEA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="00192BEA">
        <w:t>пп взр</w:t>
      </w:r>
      <w:proofErr w:type="gramEnd"/>
      <w:r w:rsidR="00192BEA"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right"/>
      </w:pPr>
      <w:r>
        <w:t>Министр</w:t>
      </w:r>
    </w:p>
    <w:p w:rsidR="00192BEA" w:rsidRDefault="00192BEA">
      <w:pPr>
        <w:pStyle w:val="ConsPlusNormal"/>
        <w:jc w:val="right"/>
      </w:pPr>
      <w:r>
        <w:t>В.И.СКВОРЦОВА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right"/>
        <w:outlineLvl w:val="0"/>
      </w:pPr>
      <w:r>
        <w:t>Приложение</w:t>
      </w:r>
    </w:p>
    <w:p w:rsidR="00192BEA" w:rsidRDefault="00192BEA">
      <w:pPr>
        <w:pStyle w:val="ConsPlusNormal"/>
        <w:jc w:val="right"/>
      </w:pPr>
      <w:r>
        <w:t>к приказу Министерства здравоохранения</w:t>
      </w:r>
    </w:p>
    <w:p w:rsidR="00192BEA" w:rsidRDefault="00192BEA">
      <w:pPr>
        <w:pStyle w:val="ConsPlusNormal"/>
        <w:jc w:val="right"/>
      </w:pPr>
      <w:r>
        <w:t>Российской Федерации</w:t>
      </w:r>
    </w:p>
    <w:p w:rsidR="00192BEA" w:rsidRDefault="00192BEA">
      <w:pPr>
        <w:pStyle w:val="ConsPlusNormal"/>
        <w:jc w:val="right"/>
      </w:pPr>
      <w:r>
        <w:t>от 13.03.2019 N 124н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</w:pPr>
      <w:bookmarkStart w:id="1" w:name="P31"/>
      <w:bookmarkEnd w:id="1"/>
      <w:r>
        <w:t>ПОРЯДОК</w:t>
      </w:r>
    </w:p>
    <w:p w:rsidR="00192BEA" w:rsidRDefault="00192BEA">
      <w:pPr>
        <w:pStyle w:val="ConsPlusTitle"/>
        <w:jc w:val="center"/>
      </w:pPr>
      <w:r>
        <w:t>ПРОВЕДЕНИЯ ПРОФИЛАКТИЧЕСКОГО МЕДИЦИНСКОГО ОСМОТРА</w:t>
      </w:r>
    </w:p>
    <w:p w:rsidR="00192BEA" w:rsidRDefault="00192BE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lastRenderedPageBreak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г) работающих граждан, не достигших возраста, дающего право на назначение пенсии по </w:t>
      </w:r>
      <w:r>
        <w:lastRenderedPageBreak/>
        <w:t>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>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proofErr w:type="gramStart"/>
      <w:r>
        <w:t xml:space="preserve">Врач-терапевт (врач-терапевт участковый, врач-терапевт цехового врачебного участка, врач </w:t>
      </w:r>
      <w:r>
        <w:lastRenderedPageBreak/>
        <w:t>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lastRenderedPageBreak/>
        <w:t>определения уровня глюкозы в крови натощак;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3" w:name="P114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</w:t>
      </w:r>
      <w:r>
        <w:lastRenderedPageBreak/>
        <w:t>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15. Основными задачами отделения (кабинета) медицинской профилактики и центра </w:t>
      </w:r>
      <w:r>
        <w:lastRenderedPageBreak/>
        <w:t>здоровья при организации и проведении профилактического медицинского осмотра и диспансеризации являются: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анкетирования;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0" w:name="P146"/>
      <w:bookmarkEnd w:id="10"/>
      <w:proofErr w:type="gramStart"/>
      <w:r>
        <w:t xml:space="preserve">7) разъяснение пациентам с факторами риска хронических неинфекционных заболеваний </w:t>
      </w:r>
      <w:r>
        <w:lastRenderedPageBreak/>
        <w:t>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16. Профилактический медицинский осмотр включает в себя: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1) анкетирование граждан в возрасте 18 лет и старше 1 раз в год в целях: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</w:t>
      </w:r>
      <w:r>
        <w:lastRenderedPageBreak/>
        <w:t>64 лет включительно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17. Диспансеризация проводится в два этапа.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г) прием (осмотр) врачом-терапевтом по результатам первого этапа диспансеризации, в том </w:t>
      </w:r>
      <w:r>
        <w:lastRenderedPageBreak/>
        <w:t>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</w:t>
      </w:r>
      <w:r>
        <w:lastRenderedPageBreak/>
        <w:t>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</w:t>
      </w:r>
      <w:r>
        <w:lastRenderedPageBreak/>
        <w:t>(центре здоровья) для граждан: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bookmarkStart w:id="18" w:name="P209"/>
      <w:bookmarkEnd w:id="18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проведении профилактического медицинского осмотра и диспансеризации могут </w:t>
      </w:r>
      <w:r>
        <w:lastRenderedPageBreak/>
        <w:t>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6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</w:t>
      </w:r>
      <w:r>
        <w:lastRenderedPageBreak/>
        <w:t>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Мероприятия профилактического медицинского осмотра и диспансеризации подлежат </w:t>
      </w:r>
      <w:r>
        <w:lastRenderedPageBreak/>
        <w:t>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right"/>
        <w:outlineLvl w:val="1"/>
      </w:pPr>
      <w:bookmarkStart w:id="19" w:name="P244"/>
      <w:bookmarkEnd w:id="19"/>
      <w:r>
        <w:t>Приложение N 1</w:t>
      </w:r>
    </w:p>
    <w:p w:rsidR="00192BEA" w:rsidRDefault="00192BEA">
      <w:pPr>
        <w:pStyle w:val="ConsPlusNormal"/>
        <w:jc w:val="right"/>
      </w:pPr>
      <w:r>
        <w:t>к порядку проведения профилактического</w:t>
      </w:r>
    </w:p>
    <w:p w:rsidR="00192BEA" w:rsidRDefault="00192BEA">
      <w:pPr>
        <w:pStyle w:val="ConsPlusNormal"/>
        <w:jc w:val="right"/>
      </w:pPr>
      <w:r>
        <w:t>медицинского осмотра и диспансеризации</w:t>
      </w:r>
    </w:p>
    <w:p w:rsidR="00192BEA" w:rsidRDefault="00192BE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92BEA" w:rsidRDefault="00192BE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92BEA" w:rsidRDefault="00192BEA">
      <w:pPr>
        <w:pStyle w:val="ConsPlusNormal"/>
        <w:jc w:val="right"/>
      </w:pPr>
      <w:r>
        <w:t>здравоохранения Российской Федерации</w:t>
      </w:r>
    </w:p>
    <w:p w:rsidR="00192BEA" w:rsidRDefault="00192BEA">
      <w:pPr>
        <w:pStyle w:val="ConsPlusNormal"/>
        <w:jc w:val="right"/>
      </w:pPr>
      <w:r>
        <w:t>от 13.03.2019 N 124н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192BEA" w:rsidRDefault="00192BE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92BEA" w:rsidRDefault="00192BE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92BEA" w:rsidRDefault="00192BE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92BEA" w:rsidRDefault="00192BEA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92BEA" w:rsidRDefault="00192BEA">
      <w:pPr>
        <w:pStyle w:val="ConsPlusNormal"/>
        <w:jc w:val="both"/>
      </w:pPr>
    </w:p>
    <w:p w:rsidR="00192BEA" w:rsidRDefault="00192BEA">
      <w:pPr>
        <w:sectPr w:rsidR="00192BEA" w:rsidSect="00690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5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192BEA" w:rsidTr="007A5885">
        <w:tc>
          <w:tcPr>
            <w:tcW w:w="1134" w:type="dxa"/>
            <w:gridSpan w:val="2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92BEA" w:rsidRDefault="00192B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192BEA" w:rsidRDefault="00192BEA">
            <w:pPr>
              <w:pStyle w:val="ConsPlusNormal"/>
              <w:jc w:val="center"/>
            </w:pPr>
            <w:r>
              <w:t>Возраст</w:t>
            </w:r>
          </w:p>
        </w:tc>
      </w:tr>
      <w:tr w:rsidR="00192BEA" w:rsidTr="007A5885">
        <w:tc>
          <w:tcPr>
            <w:tcW w:w="1134" w:type="dxa"/>
            <w:gridSpan w:val="2"/>
            <w:vMerge/>
          </w:tcPr>
          <w:p w:rsidR="00192BEA" w:rsidRDefault="00192BEA"/>
        </w:tc>
        <w:tc>
          <w:tcPr>
            <w:tcW w:w="2438" w:type="dxa"/>
            <w:vMerge/>
          </w:tcPr>
          <w:p w:rsidR="00192BEA" w:rsidRDefault="00192BEA"/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192BEA" w:rsidRDefault="00192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192BEA" w:rsidRDefault="00192BEA">
            <w:pPr>
              <w:pStyle w:val="ConsPlusNormal"/>
              <w:jc w:val="center"/>
            </w:pPr>
            <w:r>
              <w:t>64</w:t>
            </w:r>
          </w:p>
        </w:tc>
      </w:tr>
      <w:tr w:rsidR="00192BEA" w:rsidTr="007A5885"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192BEA" w:rsidRDefault="00192BEA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05" w:type="dxa"/>
            <w:vMerge w:val="restart"/>
            <w:vAlign w:val="center"/>
          </w:tcPr>
          <w:p w:rsidR="00192BEA" w:rsidRDefault="00192BEA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Электрокардиография в покое </w:t>
            </w:r>
            <w:hyperlink w:anchor="P11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0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 w:val="restart"/>
            <w:tcBorders>
              <w:top w:val="nil"/>
            </w:tcBorders>
          </w:tcPr>
          <w:p w:rsidR="00192BEA" w:rsidRDefault="00192BEA">
            <w:pPr>
              <w:pStyle w:val="ConsPlusNormal"/>
            </w:pPr>
          </w:p>
        </w:tc>
        <w:tc>
          <w:tcPr>
            <w:tcW w:w="505" w:type="dxa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  <w:vMerge w:val="restart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  <w:vMerge/>
          </w:tcPr>
          <w:p w:rsidR="00192BEA" w:rsidRDefault="00192BEA"/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 w:rsidTr="007A5885">
        <w:tc>
          <w:tcPr>
            <w:tcW w:w="629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05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92BEA" w:rsidRDefault="00192BEA">
            <w:pPr>
              <w:pStyle w:val="ConsPlusNormal"/>
            </w:pPr>
          </w:p>
        </w:tc>
      </w:tr>
    </w:tbl>
    <w:p w:rsidR="00192BEA" w:rsidRDefault="00192BEA">
      <w:pPr>
        <w:sectPr w:rsidR="00192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0" w:name="P1177"/>
      <w:bookmarkEnd w:id="2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1" w:name="P1178"/>
      <w:bookmarkEnd w:id="21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2" w:name="P1179"/>
      <w:bookmarkEnd w:id="22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3" w:name="P1180"/>
      <w:bookmarkEnd w:id="23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192BEA" w:rsidRDefault="00192BE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92BEA" w:rsidRDefault="00192BE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92BEA" w:rsidRDefault="00192BE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92BEA" w:rsidRDefault="00192BEA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92BEA" w:rsidRDefault="00192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192BEA">
        <w:tc>
          <w:tcPr>
            <w:tcW w:w="1134" w:type="dxa"/>
            <w:gridSpan w:val="2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92BEA" w:rsidRDefault="00192B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192BEA" w:rsidRDefault="00192BEA">
            <w:pPr>
              <w:pStyle w:val="ConsPlusNormal"/>
              <w:jc w:val="center"/>
            </w:pPr>
            <w:r>
              <w:t>Возраст</w:t>
            </w:r>
          </w:p>
        </w:tc>
      </w:tr>
      <w:tr w:rsidR="00192BEA">
        <w:tc>
          <w:tcPr>
            <w:tcW w:w="1134" w:type="dxa"/>
            <w:gridSpan w:val="2"/>
            <w:vMerge/>
          </w:tcPr>
          <w:p w:rsidR="00192BEA" w:rsidRDefault="00192BEA"/>
        </w:tc>
        <w:tc>
          <w:tcPr>
            <w:tcW w:w="2438" w:type="dxa"/>
            <w:vMerge/>
          </w:tcPr>
          <w:p w:rsidR="00192BEA" w:rsidRDefault="00192BEA"/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192BEA" w:rsidRDefault="00192B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192BEA" w:rsidRDefault="00192BEA">
            <w:pPr>
              <w:pStyle w:val="ConsPlusNormal"/>
              <w:jc w:val="center"/>
            </w:pPr>
            <w:r>
              <w:t>64</w:t>
            </w:r>
          </w:p>
        </w:tc>
      </w:tr>
      <w:tr w:rsidR="00192BEA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92BEA" w:rsidRDefault="00192BEA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92BEA" w:rsidRDefault="00192BEA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 w:val="restart"/>
            <w:tcBorders>
              <w:top w:val="nil"/>
            </w:tcBorders>
          </w:tcPr>
          <w:p w:rsidR="00192BEA" w:rsidRDefault="00192BE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+9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92BEA" w:rsidRDefault="00192BEA">
            <w:pPr>
              <w:pStyle w:val="ConsPlusNormal"/>
            </w:pPr>
          </w:p>
        </w:tc>
      </w:tr>
    </w:tbl>
    <w:p w:rsidR="00192BEA" w:rsidRDefault="00192BEA">
      <w:pPr>
        <w:sectPr w:rsidR="00192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4" w:name="P2204"/>
      <w:bookmarkEnd w:id="24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5" w:name="P2205"/>
      <w:bookmarkEnd w:id="25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6" w:name="P2206"/>
      <w:bookmarkEnd w:id="26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7" w:name="P2207"/>
      <w:bookmarkEnd w:id="27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192BEA" w:rsidRDefault="00192BE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92BEA" w:rsidRDefault="00192BE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92BEA" w:rsidRDefault="00192BE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92BEA" w:rsidRDefault="00192BEA">
      <w:pPr>
        <w:pStyle w:val="ConsPlusTitle"/>
        <w:jc w:val="center"/>
      </w:pPr>
      <w:r>
        <w:t>периоды мужчинам в возрасте 65 лет и старше</w:t>
      </w:r>
    </w:p>
    <w:p w:rsidR="00192BEA" w:rsidRDefault="00192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92BEA">
        <w:tc>
          <w:tcPr>
            <w:tcW w:w="1134" w:type="dxa"/>
            <w:gridSpan w:val="2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92BEA" w:rsidRDefault="00192B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92BEA" w:rsidRDefault="00192BEA">
            <w:pPr>
              <w:pStyle w:val="ConsPlusNormal"/>
              <w:jc w:val="center"/>
            </w:pPr>
            <w:r>
              <w:t>Возраст</w:t>
            </w:r>
          </w:p>
        </w:tc>
      </w:tr>
      <w:tr w:rsidR="00192BEA">
        <w:tc>
          <w:tcPr>
            <w:tcW w:w="1134" w:type="dxa"/>
            <w:gridSpan w:val="2"/>
            <w:vMerge/>
          </w:tcPr>
          <w:p w:rsidR="00192BEA" w:rsidRDefault="00192BEA"/>
        </w:tc>
        <w:tc>
          <w:tcPr>
            <w:tcW w:w="2438" w:type="dxa"/>
            <w:vMerge/>
          </w:tcPr>
          <w:p w:rsidR="00192BEA" w:rsidRDefault="00192BEA"/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92BEA" w:rsidRDefault="00192BEA">
            <w:pPr>
              <w:pStyle w:val="ConsPlusNormal"/>
              <w:jc w:val="center"/>
            </w:pPr>
            <w:r>
              <w:t>99</w:t>
            </w:r>
          </w:p>
        </w:tc>
      </w:tr>
      <w:tr w:rsidR="00192BEA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92BEA" w:rsidRDefault="00192BEA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92BEA" w:rsidRDefault="00192BEA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 w:val="restart"/>
            <w:tcBorders>
              <w:top w:val="nil"/>
            </w:tcBorders>
          </w:tcPr>
          <w:p w:rsidR="00192BEA" w:rsidRDefault="00192BE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</w:tbl>
    <w:p w:rsidR="00192BEA" w:rsidRDefault="00192BEA">
      <w:pPr>
        <w:sectPr w:rsidR="00192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8" w:name="P2727"/>
      <w:bookmarkEnd w:id="28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29" w:name="P2728"/>
      <w:bookmarkEnd w:id="29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192BEA" w:rsidRDefault="00192BE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92BEA" w:rsidRDefault="00192BE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92BEA" w:rsidRDefault="00192BE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92BEA" w:rsidRDefault="00192BEA">
      <w:pPr>
        <w:pStyle w:val="ConsPlusTitle"/>
        <w:jc w:val="center"/>
      </w:pPr>
      <w:r>
        <w:t>периоды женщинам в возрасте 65 лет и старше</w:t>
      </w:r>
    </w:p>
    <w:p w:rsidR="00192BEA" w:rsidRDefault="00192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92BEA">
        <w:tc>
          <w:tcPr>
            <w:tcW w:w="1134" w:type="dxa"/>
            <w:gridSpan w:val="2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92BEA" w:rsidRDefault="00192B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92BEA" w:rsidRDefault="00192BEA">
            <w:pPr>
              <w:pStyle w:val="ConsPlusNormal"/>
              <w:jc w:val="center"/>
            </w:pPr>
            <w:r>
              <w:t>Возраст</w:t>
            </w:r>
          </w:p>
        </w:tc>
      </w:tr>
      <w:tr w:rsidR="00192BEA">
        <w:tc>
          <w:tcPr>
            <w:tcW w:w="1134" w:type="dxa"/>
            <w:gridSpan w:val="2"/>
            <w:vMerge/>
          </w:tcPr>
          <w:p w:rsidR="00192BEA" w:rsidRDefault="00192BEA"/>
        </w:tc>
        <w:tc>
          <w:tcPr>
            <w:tcW w:w="2438" w:type="dxa"/>
            <w:vMerge/>
          </w:tcPr>
          <w:p w:rsidR="00192BEA" w:rsidRDefault="00192BEA"/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92BEA" w:rsidRDefault="00192B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92BEA" w:rsidRDefault="00192BEA">
            <w:pPr>
              <w:pStyle w:val="ConsPlusNormal"/>
              <w:jc w:val="center"/>
            </w:pPr>
            <w:r>
              <w:t>99</w:t>
            </w:r>
          </w:p>
        </w:tc>
      </w:tr>
      <w:tr w:rsidR="00192BEA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92BEA" w:rsidRDefault="00192BEA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192BEA" w:rsidRDefault="00192BEA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bottom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 w:val="restart"/>
            <w:tcBorders>
              <w:top w:val="nil"/>
            </w:tcBorders>
          </w:tcPr>
          <w:p w:rsidR="00192BEA" w:rsidRDefault="00192BE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92BEA" w:rsidRDefault="00192BEA">
            <w:pPr>
              <w:pStyle w:val="ConsPlusNormal"/>
            </w:pPr>
          </w:p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</w:pP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  <w:tr w:rsidR="00192BEA">
        <w:tc>
          <w:tcPr>
            <w:tcW w:w="567" w:type="dxa"/>
            <w:vMerge/>
            <w:tcBorders>
              <w:top w:val="nil"/>
            </w:tcBorders>
          </w:tcPr>
          <w:p w:rsidR="00192BEA" w:rsidRDefault="00192BEA"/>
        </w:tc>
        <w:tc>
          <w:tcPr>
            <w:tcW w:w="567" w:type="dxa"/>
            <w:vMerge/>
          </w:tcPr>
          <w:p w:rsidR="00192BEA" w:rsidRDefault="00192BEA"/>
        </w:tc>
        <w:tc>
          <w:tcPr>
            <w:tcW w:w="2438" w:type="dxa"/>
          </w:tcPr>
          <w:p w:rsidR="00192BEA" w:rsidRDefault="00192BE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92BEA" w:rsidRDefault="00192BEA">
            <w:pPr>
              <w:pStyle w:val="ConsPlusNormal"/>
              <w:jc w:val="center"/>
            </w:pPr>
            <w:r>
              <w:t>+</w:t>
            </w:r>
          </w:p>
        </w:tc>
      </w:tr>
    </w:tbl>
    <w:p w:rsidR="00192BEA" w:rsidRDefault="00192BEA">
      <w:pPr>
        <w:sectPr w:rsidR="00192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30" w:name="P3320"/>
      <w:bookmarkEnd w:id="3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bookmarkStart w:id="31" w:name="P3321"/>
      <w:bookmarkEnd w:id="31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right"/>
        <w:outlineLvl w:val="1"/>
      </w:pPr>
      <w:r>
        <w:t>Приложение N 2</w:t>
      </w:r>
    </w:p>
    <w:p w:rsidR="00192BEA" w:rsidRDefault="00192BEA">
      <w:pPr>
        <w:pStyle w:val="ConsPlusNormal"/>
        <w:jc w:val="right"/>
      </w:pPr>
      <w:r>
        <w:t>к порядку проведения профилактического</w:t>
      </w:r>
    </w:p>
    <w:p w:rsidR="00192BEA" w:rsidRDefault="00192BEA">
      <w:pPr>
        <w:pStyle w:val="ConsPlusNormal"/>
        <w:jc w:val="right"/>
      </w:pPr>
      <w:r>
        <w:t>медицинского осмотра и диспансеризации</w:t>
      </w:r>
    </w:p>
    <w:p w:rsidR="00192BEA" w:rsidRDefault="00192BE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92BEA" w:rsidRDefault="00192BE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92BEA" w:rsidRDefault="00192BEA">
      <w:pPr>
        <w:pStyle w:val="ConsPlusNormal"/>
        <w:jc w:val="right"/>
      </w:pPr>
      <w:r>
        <w:t>здравоохранения Российской Федерации</w:t>
      </w:r>
    </w:p>
    <w:p w:rsidR="00192BEA" w:rsidRDefault="00192BEA">
      <w:pPr>
        <w:pStyle w:val="ConsPlusNormal"/>
        <w:jc w:val="right"/>
      </w:pPr>
      <w:r>
        <w:t>от 13.03.2019 N 124н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</w:pPr>
      <w:bookmarkStart w:id="32" w:name="P3335"/>
      <w:bookmarkEnd w:id="32"/>
      <w:r>
        <w:t>ПЕРЕЧЕНЬ</w:t>
      </w:r>
    </w:p>
    <w:p w:rsidR="00192BEA" w:rsidRDefault="00192BEA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92BEA" w:rsidRDefault="00192BEA">
      <w:pPr>
        <w:pStyle w:val="ConsPlusTitle"/>
        <w:jc w:val="center"/>
      </w:pPr>
      <w:r>
        <w:t>НА РАННЕЕ ВЫЯВЛЕНИЕ ОНКОЛОГИЧЕСКИХ ЗАБОЛЕВАНИЙ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1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right"/>
        <w:outlineLvl w:val="1"/>
      </w:pPr>
      <w:r>
        <w:t>Приложение N 3</w:t>
      </w:r>
    </w:p>
    <w:p w:rsidR="00192BEA" w:rsidRDefault="00192BEA">
      <w:pPr>
        <w:pStyle w:val="ConsPlusNormal"/>
        <w:jc w:val="right"/>
      </w:pPr>
      <w:r>
        <w:t>к порядку проведения профилактического</w:t>
      </w:r>
    </w:p>
    <w:p w:rsidR="00192BEA" w:rsidRDefault="00192BEA">
      <w:pPr>
        <w:pStyle w:val="ConsPlusNormal"/>
        <w:jc w:val="right"/>
      </w:pPr>
      <w:r>
        <w:t>медицинского осмотра и диспансеризации</w:t>
      </w:r>
    </w:p>
    <w:p w:rsidR="00192BEA" w:rsidRDefault="00192BE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92BEA" w:rsidRDefault="00192BE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92BEA" w:rsidRDefault="00192BEA">
      <w:pPr>
        <w:pStyle w:val="ConsPlusNormal"/>
        <w:jc w:val="right"/>
      </w:pPr>
      <w:r>
        <w:t>здравоохранения Российской Федерации</w:t>
      </w:r>
    </w:p>
    <w:p w:rsidR="00192BEA" w:rsidRDefault="00192BEA">
      <w:pPr>
        <w:pStyle w:val="ConsPlusNormal"/>
        <w:jc w:val="right"/>
      </w:pPr>
      <w:r>
        <w:t>от 13.03.2019 N 124н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Title"/>
        <w:jc w:val="center"/>
      </w:pPr>
      <w:bookmarkStart w:id="33" w:name="P3383"/>
      <w:bookmarkEnd w:id="33"/>
      <w:r>
        <w:t>ДИАГНОСТИЧЕСКИЕ КРИТЕРИИ</w:t>
      </w:r>
    </w:p>
    <w:p w:rsidR="00192BEA" w:rsidRDefault="00192BEA">
      <w:pPr>
        <w:pStyle w:val="ConsPlusTitle"/>
        <w:jc w:val="center"/>
      </w:pPr>
      <w:r>
        <w:t>ФАКТОРОВ РИСКА И ДРУГИХ ПАТОЛОГИЧЕСКИХ СОСТОЯНИЙ</w:t>
      </w:r>
    </w:p>
    <w:p w:rsidR="00192BEA" w:rsidRDefault="00192BEA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192BEA" w:rsidRDefault="00192BEA">
      <w:pPr>
        <w:pStyle w:val="ConsPlusTitle"/>
        <w:jc w:val="center"/>
      </w:pPr>
      <w:r>
        <w:t>НЕИНФЕКЦИОННЫХ ЗАБОЛЕВАНИЙ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2" w:history="1">
        <w:r>
          <w:rPr>
            <w:color w:val="0000FF"/>
          </w:rPr>
          <w:t>кодами I10</w:t>
        </w:r>
      </w:hyperlink>
      <w:r>
        <w:t xml:space="preserve"> - </w:t>
      </w:r>
      <w:hyperlink r:id="rId33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4" w:history="1">
        <w:r>
          <w:rPr>
            <w:color w:val="0000FF"/>
          </w:rPr>
          <w:t>кодом R03.0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5" w:history="1">
        <w:r>
          <w:rPr>
            <w:color w:val="0000FF"/>
          </w:rPr>
          <w:t>кодом E78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6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7" w:history="1">
        <w:r>
          <w:rPr>
            <w:color w:val="0000FF"/>
          </w:rPr>
          <w:t>кодом Z72.0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8" w:history="1">
        <w:r>
          <w:rPr>
            <w:color w:val="0000FF"/>
          </w:rPr>
          <w:t>кодом Z72.4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9" w:history="1">
        <w:r>
          <w:rPr>
            <w:color w:val="0000FF"/>
          </w:rPr>
          <w:t>кодом R63.5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40" w:history="1">
        <w:r>
          <w:rPr>
            <w:color w:val="0000FF"/>
          </w:rPr>
          <w:t>кодом E66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1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2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3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44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5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6" w:history="1">
        <w:r>
          <w:rPr>
            <w:color w:val="0000FF"/>
          </w:rPr>
          <w:t>кодом Z80</w:t>
        </w:r>
      </w:hyperlink>
      <w:r>
        <w:t>):</w:t>
      </w:r>
    </w:p>
    <w:p w:rsidR="00192BEA" w:rsidRDefault="00192BEA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7" w:history="1">
        <w:r>
          <w:rPr>
            <w:color w:val="0000FF"/>
          </w:rPr>
          <w:t>кодом Z82.5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8" w:history="1">
        <w:r>
          <w:rPr>
            <w:color w:val="0000FF"/>
          </w:rPr>
          <w:t>кодом Z83.3</w:t>
        </w:r>
      </w:hyperlink>
      <w:r>
        <w:t>).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192BEA" w:rsidRDefault="00192BEA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9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jc w:val="both"/>
      </w:pPr>
    </w:p>
    <w:p w:rsidR="00192BEA" w:rsidRDefault="00192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03" w:rsidRDefault="00D71A03"/>
    <w:sectPr w:rsidR="00D71A03" w:rsidSect="008229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EA"/>
    <w:rsid w:val="00192BEA"/>
    <w:rsid w:val="007A5885"/>
    <w:rsid w:val="00D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2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2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71F05BE61C58A0D931F8E3147159CBD2B8EDDDA556872BBAF4A6DA06579CA95185A603CF5B201C21377D5AA6F91C731013D5261119c1K" TargetMode="External"/><Relationship Id="rId18" Type="http://schemas.openxmlformats.org/officeDocument/2006/relationships/hyperlink" Target="consultantplus://offline/ref=4D71F05BE61C58A0D931F8E3147159CBD2BAE8D3A654872BBAF4A6DA06579CA95185A600C65B294D72787C06E3AD0F721713D7200E9AEB2A1Dc2K" TargetMode="External"/><Relationship Id="rId26" Type="http://schemas.openxmlformats.org/officeDocument/2006/relationships/hyperlink" Target="consultantplus://offline/ref=4D71F05BE61C58A0D931F8E3147159CBD0BCECD2A051872BBAF4A6DA06579CA95185A600C65B2B4873787C06E3AD0F721713D7200E9AEB2A1Dc2K" TargetMode="External"/><Relationship Id="rId39" Type="http://schemas.openxmlformats.org/officeDocument/2006/relationships/hyperlink" Target="consultantplus://offline/ref=4D71F05BE61C58A0D931F9E7077159CBD0B1E4D4AA06D029EBA1A8DF0E07D4B91FC0AF08C3532B4324226C02AAF9036D160BC92410991Ec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71F05BE61C58A0D931F8E3147159CBD3B8ECD2A652872BBAF4A6DA06579CA95185A600C65B2B4D71787C06E3AD0F721713D7200E9AEB2A1Dc2K" TargetMode="External"/><Relationship Id="rId34" Type="http://schemas.openxmlformats.org/officeDocument/2006/relationships/hyperlink" Target="consultantplus://offline/ref=4D71F05BE61C58A0D931F9E7077159CBD0B1E4D4AA06D029EBA1A8DF0E07D4B91FC0AF08C65F284324226C02AAF9036D160BC92410991Ec2K" TargetMode="External"/><Relationship Id="rId42" Type="http://schemas.openxmlformats.org/officeDocument/2006/relationships/hyperlink" Target="consultantplus://offline/ref=4D71F05BE61C58A0D931F9E7077159CBD0B1E4D4AA06D029EBA1A8DF0E07D4B91FC0AE04CF522E4324226C02AAF9036D160BC92410991Ec2K" TargetMode="External"/><Relationship Id="rId47" Type="http://schemas.openxmlformats.org/officeDocument/2006/relationships/hyperlink" Target="consultantplus://offline/ref=4D71F05BE61C58A0D931F9E7077159CBD0B1E4D4AA06D029EBA1A8DF0E07D4B91FC0AE07C758234324226C02AAF9036D160BC92410991Ec2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71F05BE61C58A0D931F8E3147159CBD0BCECD5A350872BBAF4A6DA06579CA94385FE0CC75A3548766D2A57A61Fc1K" TargetMode="External"/><Relationship Id="rId12" Type="http://schemas.openxmlformats.org/officeDocument/2006/relationships/hyperlink" Target="consultantplus://offline/ref=4D71F05BE61C58A0D931F8E3147159CBD2B8EDDDA556872BBAF4A6DA06579CA95185A600C65B284178787C06E3AD0F721713D7200E9AEB2A1Dc2K" TargetMode="External"/><Relationship Id="rId17" Type="http://schemas.openxmlformats.org/officeDocument/2006/relationships/hyperlink" Target="consultantplus://offline/ref=4D71F05BE61C58A0D931F8E3147159CBD3BBE4D3A654872BBAF4A6DA06579CA94385FE0CC75A3548766D2A57A61Fc1K" TargetMode="External"/><Relationship Id="rId25" Type="http://schemas.openxmlformats.org/officeDocument/2006/relationships/hyperlink" Target="consultantplus://offline/ref=4D71F05BE61C58A0D931F8E3147159CBD2BAEED1A150872BBAF4A6DA06579CA95185A600C65B294177787C06E3AD0F721713D7200E9AEB2A1Dc2K" TargetMode="External"/><Relationship Id="rId33" Type="http://schemas.openxmlformats.org/officeDocument/2006/relationships/hyperlink" Target="consultantplus://offline/ref=4D71F05BE61C58A0D931F9E7077159CBD0B1E4D4AA06D029EBA1A8DF0E07D4B91FC0AB06C7532B4324226C02AAF9036D160BC92410991Ec2K" TargetMode="External"/><Relationship Id="rId38" Type="http://schemas.openxmlformats.org/officeDocument/2006/relationships/hyperlink" Target="consultantplus://offline/ref=4D71F05BE61C58A0D931F9E7077159CBD0B1E4D4AA06D029EBA1A8DF0E07D4B91FC0AE07C65B2F4324226C02AAF9036D160BC92410991Ec2K" TargetMode="External"/><Relationship Id="rId46" Type="http://schemas.openxmlformats.org/officeDocument/2006/relationships/hyperlink" Target="consultantplus://offline/ref=4D71F05BE61C58A0D931F9E7077159CBD0B1E4D4AA06D029EBA1A8DF0E07D4B91FC0A905C75E2D4324226C02AAF9036D160BC92410991Ec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71F05BE61C58A0D931F8E3147159CBD0BCECD2A051872BBAF4A6DA06579CA95185A600C65B2B4E78787C06E3AD0F721713D7200E9AEB2A1Dc2K" TargetMode="External"/><Relationship Id="rId20" Type="http://schemas.openxmlformats.org/officeDocument/2006/relationships/hyperlink" Target="consultantplus://offline/ref=4D71F05BE61C58A0D931F8E3147159CBD2BAE8D3A654872BBAF4A6DA06579CA95185A600C65A2B4976787C06E3AD0F721713D7200E9AEB2A1Dc2K" TargetMode="External"/><Relationship Id="rId29" Type="http://schemas.openxmlformats.org/officeDocument/2006/relationships/hyperlink" Target="consultantplus://offline/ref=4D71F05BE61C58A0D931F8E3147159CBD2BAE8D3A654872BBAF4A6DA06579CA95185A602C35A201C21377D5AA6F91C731013D5261119c1K" TargetMode="External"/><Relationship Id="rId41" Type="http://schemas.openxmlformats.org/officeDocument/2006/relationships/hyperlink" Target="consultantplus://offline/ref=4D71F05BE61C58A0D931F9E7077159CBD0B1E4D4AA06D029EBA1A8DF0E07D4B91FC0AE07C65B284324226C02AAF9036D160BC92410991Ec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71F05BE61C58A0D931F8E3147159CBD2BAE8D3A654872BBAF4A6DA06579CA95185A600CE5C201C21377D5AA6F91C731013D5261119c1K" TargetMode="External"/><Relationship Id="rId11" Type="http://schemas.openxmlformats.org/officeDocument/2006/relationships/hyperlink" Target="consultantplus://offline/ref=4D71F05BE61C58A0D931F8E3147159CBD2B8EDDDA556872BBAF4A6DA06579CA95185A603CE5F201C21377D5AA6F91C731013D5261119c1K" TargetMode="External"/><Relationship Id="rId24" Type="http://schemas.openxmlformats.org/officeDocument/2006/relationships/hyperlink" Target="consultantplus://offline/ref=4D71F05BE61C58A0D931F8E3147159CBD2B9E4D7A952872BBAF4A6DA06579CA95185A600C65B2B4970787C06E3AD0F721713D7200E9AEB2A1Dc2K" TargetMode="External"/><Relationship Id="rId32" Type="http://schemas.openxmlformats.org/officeDocument/2006/relationships/hyperlink" Target="consultantplus://offline/ref=4D71F05BE61C58A0D931F9E7077159CBD0B1E4D4AA06D029EBA1A8DF0E07D4B91FC0AB06C758284324226C02AAF9036D160BC92410991Ec2K" TargetMode="External"/><Relationship Id="rId37" Type="http://schemas.openxmlformats.org/officeDocument/2006/relationships/hyperlink" Target="consultantplus://offline/ref=4D71F05BE61C58A0D931F9E7077159CBD0B1E4D4AA06D029EBA1A8DF0E07D4B91FC0AE04CF52284324226C02AAF9036D160BC92410991Ec2K" TargetMode="External"/><Relationship Id="rId40" Type="http://schemas.openxmlformats.org/officeDocument/2006/relationships/hyperlink" Target="consultantplus://offline/ref=4D71F05BE61C58A0D931F9E7077159CBD0B1E4D4AA06D029EBA1A8DF0E07D4B91FC0AB05C45A224324226C02AAF9036D160BC92410991Ec2K" TargetMode="External"/><Relationship Id="rId45" Type="http://schemas.openxmlformats.org/officeDocument/2006/relationships/hyperlink" Target="consultantplus://offline/ref=4D71F05BE61C58A0D931F9E7077159CBD0B1E4D4AA06D029EBA1A8DF0E07D4B91FC0AE07C7582E4324226C02AAF9036D160BC92410991Ec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71F05BE61C58A0D931F8E3147159CBD2BAECD0A356872BBAF4A6DA06579CA95185A603C5592A4324226C02AAF9036D160BC92410991Ec2K" TargetMode="External"/><Relationship Id="rId23" Type="http://schemas.openxmlformats.org/officeDocument/2006/relationships/hyperlink" Target="consultantplus://offline/ref=4D71F05BE61C58A0D931F8E3147159CBD3B8ECD2A652872BBAF4A6DA06579CA95185A600C65B2B4D71787C06E3AD0F721713D7200E9AEB2A1Dc2K" TargetMode="External"/><Relationship Id="rId28" Type="http://schemas.openxmlformats.org/officeDocument/2006/relationships/hyperlink" Target="consultantplus://offline/ref=4D71F05BE61C58A0D931F8E3147159CBD0BCECD2A051872BBAF4A6DA06579CA95185A600C65B2A4A73787C06E3AD0F721713D7200E9AEB2A1Dc2K" TargetMode="External"/><Relationship Id="rId36" Type="http://schemas.openxmlformats.org/officeDocument/2006/relationships/hyperlink" Target="consultantplus://offline/ref=4D71F05BE61C58A0D931F9E7077159CBD0B1E4D4AA06D029EBA1A8DF0E07D4B91FC0AF08C05F2D4324226C02AAF9036D160BC92410991Ec2K" TargetMode="External"/><Relationship Id="rId49" Type="http://schemas.openxmlformats.org/officeDocument/2006/relationships/hyperlink" Target="consultantplus://offline/ref=4D71F05BE61C58A0D931F9E7077159CBD0B1E4D4AA06D029EBA1A8DF0E07D4B91FC0AA07C05A2B4324226C02AAF9036D160BC92410991Ec2K" TargetMode="External"/><Relationship Id="rId10" Type="http://schemas.openxmlformats.org/officeDocument/2006/relationships/hyperlink" Target="consultantplus://offline/ref=4D71F05BE61C58A0D931F8E3147159CBD2B8EDDDA556872BBAF4A6DA06579CA95185A600C65B2B4B79787C06E3AD0F721713D7200E9AEB2A1Dc2K" TargetMode="External"/><Relationship Id="rId19" Type="http://schemas.openxmlformats.org/officeDocument/2006/relationships/hyperlink" Target="consultantplus://offline/ref=4D71F05BE61C58A0D931F8E3147159CBD3B0EAD1A858872BBAF4A6DA06579CA95185A600C65B2B4879787C06E3AD0F721713D7200E9AEB2A1Dc2K" TargetMode="External"/><Relationship Id="rId31" Type="http://schemas.openxmlformats.org/officeDocument/2006/relationships/hyperlink" Target="consultantplus://offline/ref=4D71F05BE61C58A0D931F8E3147159CBD0BCECD2A051872BBAF4A6DA06579CA95185A600C65B2A4A73787C06E3AD0F721713D7200E9AEB2A1Dc2K" TargetMode="External"/><Relationship Id="rId44" Type="http://schemas.openxmlformats.org/officeDocument/2006/relationships/hyperlink" Target="consultantplus://offline/ref=4D71F05BE61C58A0D931F9E7077159CBD0B1E4D4AA06D029EBA1A8DF0E07D4B91FC0AE07C7582D4324226C02AAF9036D160BC92410991Ec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1F05BE61C58A0D931F8E3147159CBD2BAE8D3A654872BBAF4A6DA06579CA95185A600CE5E201C21377D5AA6F91C731013D5261119c1K" TargetMode="External"/><Relationship Id="rId14" Type="http://schemas.openxmlformats.org/officeDocument/2006/relationships/hyperlink" Target="consultantplus://offline/ref=4D71F05BE61C58A0D931F8E3147159CBD2B8ECD0A157872BBAF4A6DA06579CA95185A600C65E224874787C06E3AD0F721713D7200E9AEB2A1Dc2K" TargetMode="External"/><Relationship Id="rId22" Type="http://schemas.openxmlformats.org/officeDocument/2006/relationships/hyperlink" Target="consultantplus://offline/ref=4D71F05BE61C58A0D931F8E3147159CBD3B8ECD2A652872BBAF4A6DA06579CA95185A600C65B2B4D71787C06E3AD0F721713D7200E9AEB2A1Dc2K" TargetMode="External"/><Relationship Id="rId27" Type="http://schemas.openxmlformats.org/officeDocument/2006/relationships/hyperlink" Target="consultantplus://offline/ref=4D71F05BE61C58A0D931F8E3147159CBD0BCECD2A051872BBAF4A6DA06579CA95185A600C65B2B4875787C06E3AD0F721713D7200E9AEB2A1Dc2K" TargetMode="External"/><Relationship Id="rId30" Type="http://schemas.openxmlformats.org/officeDocument/2006/relationships/hyperlink" Target="consultantplus://offline/ref=4D71F05BE61C58A0D931F8E3147159CBD2BAE9D2A550872BBAF4A6DA06579CA95185A600C65B2B4A72787C06E3AD0F721713D7200E9AEB2A1Dc2K" TargetMode="External"/><Relationship Id="rId35" Type="http://schemas.openxmlformats.org/officeDocument/2006/relationships/hyperlink" Target="consultantplus://offline/ref=4D71F05BE61C58A0D931F9E7077159CBD0B1E4D4AA06D029EBA1A8DF0E07D4B91FC0AB05C55F294324226C02AAF9036D160BC92410991Ec2K" TargetMode="External"/><Relationship Id="rId43" Type="http://schemas.openxmlformats.org/officeDocument/2006/relationships/hyperlink" Target="consultantplus://offline/ref=4D71F05BE61C58A0D931F9E7077159CBD0B1E4D4AA06D029EBA1A8DF0E07D4B91FC0AE04CF522C4324226C02AAF9036D160BC92410991Ec2K" TargetMode="External"/><Relationship Id="rId48" Type="http://schemas.openxmlformats.org/officeDocument/2006/relationships/hyperlink" Target="consultantplus://offline/ref=4D71F05BE61C58A0D931F9E7077159CBD0B1E4D4AA06D029EBA1A8DF0E07D4B91FC0AE07C75E2E4324226C02AAF9036D160BC92410991Ec2K" TargetMode="External"/><Relationship Id="rId8" Type="http://schemas.openxmlformats.org/officeDocument/2006/relationships/hyperlink" Target="consultantplus://offline/ref=4D71F05BE61C58A0D931F8E3147159CBD3B0E9DCA956872BBAF4A6DA06579CA94385FE0CC75A3548766D2A57A61Fc1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1BE6-22EF-4E60-8845-4878EBE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12769</Words>
  <Characters>72786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2</cp:revision>
  <dcterms:created xsi:type="dcterms:W3CDTF">2019-06-11T10:28:00Z</dcterms:created>
  <dcterms:modified xsi:type="dcterms:W3CDTF">2019-07-12T03:45:00Z</dcterms:modified>
</cp:coreProperties>
</file>