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8AB" w:rsidRPr="008D552C" w:rsidRDefault="001D28AB" w:rsidP="008B004C">
      <w:pPr>
        <w:pStyle w:val="ConsPlusNormal"/>
        <w:tabs>
          <w:tab w:val="left" w:pos="709"/>
        </w:tabs>
        <w:ind w:left="4962"/>
        <w:rPr>
          <w:rFonts w:ascii="Liberation Serif" w:hAnsi="Liberation Serif" w:cs="Times New Roman"/>
          <w:sz w:val="24"/>
          <w:szCs w:val="24"/>
        </w:rPr>
      </w:pPr>
      <w:r w:rsidRPr="008D552C">
        <w:rPr>
          <w:rFonts w:ascii="Liberation Serif" w:hAnsi="Liberation Serif" w:cs="Times New Roman"/>
          <w:sz w:val="24"/>
          <w:szCs w:val="24"/>
        </w:rPr>
        <w:t>Приложение</w:t>
      </w:r>
      <w:r w:rsidR="00121F19" w:rsidRPr="008D552C">
        <w:rPr>
          <w:rFonts w:ascii="Liberation Serif" w:hAnsi="Liberation Serif" w:cs="Times New Roman"/>
          <w:sz w:val="24"/>
          <w:szCs w:val="24"/>
        </w:rPr>
        <w:t xml:space="preserve"> 1</w:t>
      </w:r>
    </w:p>
    <w:p w:rsidR="001D28AB" w:rsidRPr="008D552C" w:rsidRDefault="001D28AB" w:rsidP="008B004C">
      <w:pPr>
        <w:pStyle w:val="ConsPlusNormal"/>
        <w:tabs>
          <w:tab w:val="left" w:pos="709"/>
        </w:tabs>
        <w:ind w:left="4962"/>
        <w:rPr>
          <w:rFonts w:ascii="Liberation Serif" w:hAnsi="Liberation Serif" w:cs="Times New Roman"/>
          <w:sz w:val="24"/>
          <w:szCs w:val="24"/>
        </w:rPr>
      </w:pPr>
      <w:r w:rsidRPr="008D552C">
        <w:rPr>
          <w:rFonts w:ascii="Liberation Serif" w:hAnsi="Liberation Serif" w:cs="Times New Roman"/>
          <w:sz w:val="24"/>
          <w:szCs w:val="24"/>
        </w:rPr>
        <w:t>к Постановлению Администрации</w:t>
      </w:r>
    </w:p>
    <w:p w:rsidR="00725D7F" w:rsidRPr="008D552C" w:rsidRDefault="001D28AB" w:rsidP="00725D7F">
      <w:pPr>
        <w:pStyle w:val="ConsPlusNormal"/>
        <w:tabs>
          <w:tab w:val="left" w:pos="709"/>
        </w:tabs>
        <w:ind w:left="4962"/>
        <w:rPr>
          <w:rFonts w:ascii="Liberation Serif" w:hAnsi="Liberation Serif" w:cs="Times New Roman"/>
          <w:sz w:val="24"/>
          <w:szCs w:val="24"/>
        </w:rPr>
      </w:pPr>
      <w:r w:rsidRPr="008D552C">
        <w:rPr>
          <w:rFonts w:ascii="Liberation Serif" w:hAnsi="Liberation Serif" w:cs="Times New Roman"/>
          <w:sz w:val="24"/>
          <w:szCs w:val="24"/>
        </w:rPr>
        <w:t>городского округа Первоуральск</w:t>
      </w:r>
    </w:p>
    <w:p w:rsidR="00725D7F" w:rsidRPr="008D552C" w:rsidRDefault="00725D7F" w:rsidP="00725D7F">
      <w:pPr>
        <w:pStyle w:val="ConsPlusNormal"/>
        <w:tabs>
          <w:tab w:val="left" w:pos="709"/>
        </w:tabs>
        <w:ind w:left="4962"/>
        <w:rPr>
          <w:rFonts w:ascii="Liberation Serif" w:hAnsi="Liberation Serif" w:cs="Times New Roman"/>
          <w:sz w:val="24"/>
          <w:szCs w:val="24"/>
        </w:rPr>
      </w:pPr>
      <w:r w:rsidRPr="008D552C">
        <w:rPr>
          <w:rFonts w:ascii="Liberation Serif" w:hAnsi="Liberation Serif"/>
          <w:sz w:val="24"/>
          <w:szCs w:val="24"/>
        </w:rPr>
        <w:t xml:space="preserve">от </w:t>
      </w:r>
      <w:r w:rsidR="00C401CA">
        <w:rPr>
          <w:rFonts w:ascii="Liberation Serif" w:hAnsi="Liberation Serif"/>
          <w:sz w:val="24"/>
          <w:szCs w:val="24"/>
        </w:rPr>
        <w:t xml:space="preserve">06.08.2019  </w:t>
      </w:r>
      <w:r w:rsidRPr="008D552C">
        <w:rPr>
          <w:rFonts w:ascii="Liberation Serif" w:hAnsi="Liberation Serif"/>
          <w:sz w:val="24"/>
          <w:szCs w:val="24"/>
        </w:rPr>
        <w:t xml:space="preserve">№ </w:t>
      </w:r>
      <w:r w:rsidR="00C401CA">
        <w:rPr>
          <w:rFonts w:ascii="Liberation Serif" w:hAnsi="Liberation Serif"/>
          <w:sz w:val="24"/>
          <w:szCs w:val="24"/>
        </w:rPr>
        <w:t>1248</w:t>
      </w:r>
      <w:bookmarkStart w:id="0" w:name="_GoBack"/>
      <w:bookmarkEnd w:id="0"/>
    </w:p>
    <w:p w:rsidR="00B04F05" w:rsidRPr="008D552C" w:rsidRDefault="00B04F05" w:rsidP="008B004C">
      <w:pPr>
        <w:pStyle w:val="ConsPlusNormal"/>
        <w:tabs>
          <w:tab w:val="left" w:pos="709"/>
        </w:tabs>
        <w:rPr>
          <w:rFonts w:ascii="Liberation Serif" w:hAnsi="Liberation Serif" w:cs="Times New Roman"/>
          <w:sz w:val="24"/>
          <w:szCs w:val="24"/>
        </w:rPr>
      </w:pPr>
    </w:p>
    <w:p w:rsidR="00B04F05" w:rsidRPr="008D552C" w:rsidRDefault="00B04F05" w:rsidP="008B004C">
      <w:pPr>
        <w:pStyle w:val="ConsPlusNormal"/>
        <w:rPr>
          <w:rFonts w:ascii="Liberation Serif" w:hAnsi="Liberation Serif" w:cs="Times New Roman"/>
          <w:sz w:val="24"/>
          <w:szCs w:val="24"/>
        </w:rPr>
      </w:pPr>
    </w:p>
    <w:p w:rsidR="00121F19" w:rsidRPr="008D552C" w:rsidRDefault="00121F19" w:rsidP="008B004C">
      <w:pPr>
        <w:pStyle w:val="ConsPlusNormal"/>
        <w:jc w:val="center"/>
        <w:rPr>
          <w:rFonts w:ascii="Liberation Serif" w:hAnsi="Liberation Serif" w:cs="Times New Roman"/>
          <w:b/>
          <w:sz w:val="24"/>
          <w:szCs w:val="24"/>
        </w:rPr>
      </w:pPr>
      <w:bookmarkStart w:id="1" w:name="P33"/>
      <w:bookmarkEnd w:id="1"/>
      <w:r w:rsidRPr="008D552C">
        <w:rPr>
          <w:rFonts w:ascii="Liberation Serif" w:hAnsi="Liberation Serif" w:cs="Times New Roman"/>
          <w:b/>
          <w:sz w:val="24"/>
          <w:szCs w:val="24"/>
        </w:rPr>
        <w:t xml:space="preserve">ПОРЯДОК РАЗРАБОТКИ И УТВЕРЖДЕНИЯ АДМИНИСТРАТИВНЫХ РЕГЛАМЕНТОВ </w:t>
      </w:r>
      <w:r w:rsidR="00D65755" w:rsidRPr="008D552C">
        <w:rPr>
          <w:rFonts w:ascii="Liberation Serif" w:hAnsi="Liberation Serif" w:cs="Times New Roman"/>
          <w:b/>
          <w:sz w:val="24"/>
          <w:szCs w:val="24"/>
        </w:rPr>
        <w:t>ОСУЩЕСТВЛЕНИЯ МУНИЦИПАЛЬНОГО КОНТРОЛЯ (НАДЗОРА)</w:t>
      </w:r>
    </w:p>
    <w:p w:rsidR="00121F19" w:rsidRPr="008D552C" w:rsidRDefault="00121F19" w:rsidP="008B004C">
      <w:pPr>
        <w:pStyle w:val="ConsPlusNormal"/>
        <w:rPr>
          <w:rFonts w:ascii="Liberation Serif" w:hAnsi="Liberation Serif" w:cs="Times New Roman"/>
          <w:sz w:val="24"/>
          <w:szCs w:val="24"/>
        </w:rPr>
      </w:pPr>
    </w:p>
    <w:p w:rsidR="00121F19" w:rsidRPr="008D552C" w:rsidRDefault="00121F19" w:rsidP="008B004C">
      <w:pPr>
        <w:pStyle w:val="ConsPlusNormal"/>
        <w:jc w:val="center"/>
        <w:rPr>
          <w:rFonts w:ascii="Liberation Serif" w:hAnsi="Liberation Serif" w:cs="Times New Roman"/>
          <w:b/>
          <w:sz w:val="24"/>
          <w:szCs w:val="24"/>
        </w:rPr>
      </w:pPr>
      <w:r w:rsidRPr="008D552C">
        <w:rPr>
          <w:rFonts w:ascii="Liberation Serif" w:hAnsi="Liberation Serif" w:cs="Times New Roman"/>
          <w:b/>
          <w:sz w:val="24"/>
          <w:szCs w:val="24"/>
        </w:rPr>
        <w:t>Глава 1. Общие положения</w:t>
      </w:r>
    </w:p>
    <w:p w:rsidR="00121F19" w:rsidRPr="008D552C" w:rsidRDefault="00121F19" w:rsidP="008B004C">
      <w:pPr>
        <w:pStyle w:val="ConsPlusNormal"/>
        <w:rPr>
          <w:rFonts w:ascii="Liberation Serif" w:hAnsi="Liberation Serif" w:cs="Times New Roman"/>
          <w:sz w:val="24"/>
          <w:szCs w:val="24"/>
        </w:rPr>
      </w:pPr>
    </w:p>
    <w:p w:rsidR="00121F19" w:rsidRPr="008D552C" w:rsidRDefault="00121F19" w:rsidP="00820E45">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1. </w:t>
      </w:r>
      <w:proofErr w:type="gramStart"/>
      <w:r w:rsidRPr="008D552C">
        <w:rPr>
          <w:rFonts w:ascii="Liberation Serif" w:hAnsi="Liberation Serif" w:cs="Times New Roman"/>
          <w:sz w:val="24"/>
          <w:szCs w:val="24"/>
        </w:rPr>
        <w:t xml:space="preserve">Настоящий Порядок устанавливает общие требования к разработке и утверждению органами местного самоуправления городского округа Первоуральск, структурными подразделениями Администрации городского округа Первоуральск и подведомственными им муниципальными учреждениями (далее - </w:t>
      </w:r>
      <w:r w:rsidR="00820E45" w:rsidRPr="008D552C">
        <w:rPr>
          <w:rFonts w:ascii="Liberation Serif" w:hAnsi="Liberation Serif" w:cs="Times New Roman"/>
          <w:sz w:val="24"/>
          <w:szCs w:val="24"/>
        </w:rPr>
        <w:t xml:space="preserve">органы </w:t>
      </w:r>
      <w:r w:rsidR="00D65755" w:rsidRPr="008D552C">
        <w:rPr>
          <w:rFonts w:ascii="Liberation Serif" w:hAnsi="Liberation Serif" w:cs="Times New Roman"/>
          <w:sz w:val="24"/>
          <w:szCs w:val="24"/>
        </w:rPr>
        <w:t xml:space="preserve">муниципального контроля (надзора) </w:t>
      </w:r>
      <w:r w:rsidRPr="008D552C">
        <w:rPr>
          <w:rFonts w:ascii="Liberation Serif" w:hAnsi="Liberation Serif" w:cs="Times New Roman"/>
          <w:sz w:val="24"/>
          <w:szCs w:val="24"/>
        </w:rPr>
        <w:t xml:space="preserve">административных регламентов </w:t>
      </w:r>
      <w:r w:rsidR="00D65755" w:rsidRPr="008D552C">
        <w:rPr>
          <w:rFonts w:ascii="Liberation Serif" w:hAnsi="Liberation Serif" w:cs="Times New Roman"/>
          <w:sz w:val="24"/>
          <w:szCs w:val="24"/>
        </w:rPr>
        <w:t>осуществления муниципального контроля (надзора)</w:t>
      </w:r>
      <w:r w:rsidRPr="008D552C">
        <w:rPr>
          <w:rFonts w:ascii="Liberation Serif" w:hAnsi="Liberation Serif" w:cs="Times New Roman"/>
          <w:sz w:val="24"/>
          <w:szCs w:val="24"/>
        </w:rPr>
        <w:t xml:space="preserve"> (далее - регламенты).</w:t>
      </w:r>
      <w:proofErr w:type="gramEnd"/>
    </w:p>
    <w:p w:rsidR="00171ED2" w:rsidRPr="008D552C" w:rsidRDefault="00171ED2" w:rsidP="008B004C">
      <w:pPr>
        <w:spacing w:after="0" w:line="240" w:lineRule="auto"/>
        <w:ind w:firstLine="709"/>
        <w:jc w:val="both"/>
        <w:rPr>
          <w:rFonts w:ascii="Liberation Serif" w:eastAsia="Times New Roman" w:hAnsi="Liberation Serif" w:cs="Times New Roman"/>
          <w:sz w:val="24"/>
          <w:szCs w:val="24"/>
          <w:lang w:eastAsia="ru-RU"/>
        </w:rPr>
      </w:pPr>
      <w:proofErr w:type="gramStart"/>
      <w:r w:rsidRPr="008D552C">
        <w:rPr>
          <w:rFonts w:ascii="Liberation Serif" w:hAnsi="Liberation Serif" w:cs="Times New Roman"/>
          <w:sz w:val="24"/>
          <w:szCs w:val="24"/>
        </w:rPr>
        <w:t>Административным р</w:t>
      </w:r>
      <w:r w:rsidR="00121F19" w:rsidRPr="008D552C">
        <w:rPr>
          <w:rFonts w:ascii="Liberation Serif" w:hAnsi="Liberation Serif" w:cs="Times New Roman"/>
          <w:sz w:val="24"/>
          <w:szCs w:val="24"/>
        </w:rPr>
        <w:t xml:space="preserve">егламентом </w:t>
      </w:r>
      <w:r w:rsidRPr="008D552C">
        <w:rPr>
          <w:rFonts w:ascii="Liberation Serif" w:hAnsi="Liberation Serif" w:cs="Times New Roman"/>
          <w:sz w:val="24"/>
          <w:szCs w:val="24"/>
        </w:rPr>
        <w:t>осуществления муниципального контроля</w:t>
      </w:r>
      <w:r w:rsidR="0016329A" w:rsidRPr="008D552C">
        <w:rPr>
          <w:rFonts w:ascii="Liberation Serif" w:hAnsi="Liberation Serif" w:cs="Times New Roman"/>
          <w:sz w:val="24"/>
          <w:szCs w:val="24"/>
        </w:rPr>
        <w:t xml:space="preserve"> (далее </w:t>
      </w:r>
      <w:r w:rsidR="00431C5C" w:rsidRPr="008D552C">
        <w:rPr>
          <w:rFonts w:ascii="Liberation Serif" w:hAnsi="Liberation Serif" w:cs="Times New Roman"/>
          <w:sz w:val="24"/>
          <w:szCs w:val="24"/>
        </w:rPr>
        <w:t>– регламент)</w:t>
      </w:r>
      <w:r w:rsidRPr="008D552C">
        <w:rPr>
          <w:rFonts w:ascii="Liberation Serif" w:hAnsi="Liberation Serif" w:cs="Times New Roman"/>
          <w:sz w:val="24"/>
          <w:szCs w:val="24"/>
        </w:rPr>
        <w:t xml:space="preserve"> </w:t>
      </w:r>
      <w:r w:rsidRPr="008D552C">
        <w:rPr>
          <w:rFonts w:ascii="Liberation Serif" w:eastAsia="Times New Roman" w:hAnsi="Liberation Serif" w:cs="Times New Roman"/>
          <w:sz w:val="24"/>
          <w:szCs w:val="24"/>
          <w:lang w:eastAsia="ru-RU"/>
        </w:rPr>
        <w:t>является нормативный правовой акт, устанавливающий сроки и последовательность административных процедур (де</w:t>
      </w:r>
      <w:r w:rsidR="00C437AC" w:rsidRPr="008D552C">
        <w:rPr>
          <w:rFonts w:ascii="Liberation Serif" w:eastAsia="Times New Roman" w:hAnsi="Liberation Serif" w:cs="Times New Roman"/>
          <w:sz w:val="24"/>
          <w:szCs w:val="24"/>
          <w:lang w:eastAsia="ru-RU"/>
        </w:rPr>
        <w:t>йствий), осуществляемых органом</w:t>
      </w:r>
      <w:r w:rsidRPr="008D552C">
        <w:rPr>
          <w:rFonts w:ascii="Liberation Serif" w:eastAsia="Times New Roman" w:hAnsi="Liberation Serif" w:cs="Times New Roman"/>
          <w:sz w:val="24"/>
          <w:szCs w:val="24"/>
          <w:lang w:eastAsia="ru-RU"/>
        </w:rPr>
        <w:t xml:space="preserve"> муниципального контроля (надзора) в процессе осуществления муниципального контроля (надзора), который полностью или частично осуществляется в соответствии с положениями Федерального закона</w:t>
      </w:r>
      <w:r w:rsidR="009B50E7" w:rsidRPr="008D552C">
        <w:rPr>
          <w:rFonts w:ascii="Liberation Serif" w:eastAsia="Times New Roman" w:hAnsi="Liberation Serif" w:cs="Times New Roman"/>
          <w:sz w:val="24"/>
          <w:szCs w:val="24"/>
          <w:lang w:eastAsia="ru-RU"/>
        </w:rPr>
        <w:t xml:space="preserve"> от 26 декабря 2008 года</w:t>
      </w:r>
      <w:r w:rsidR="00C437AC" w:rsidRPr="008D552C">
        <w:rPr>
          <w:rFonts w:ascii="Liberation Serif" w:eastAsia="Times New Roman" w:hAnsi="Liberation Serif" w:cs="Times New Roman"/>
          <w:sz w:val="24"/>
          <w:szCs w:val="24"/>
          <w:lang w:eastAsia="ru-RU"/>
        </w:rPr>
        <w:t xml:space="preserve"> № 294-ФЗ</w:t>
      </w:r>
      <w:r w:rsidRPr="008D552C">
        <w:rPr>
          <w:rFonts w:ascii="Liberation Serif" w:eastAsia="Times New Roman" w:hAnsi="Liberation Serif" w:cs="Times New Roman"/>
          <w:sz w:val="24"/>
          <w:szCs w:val="24"/>
          <w:lang w:eastAsia="ru-RU"/>
        </w:rPr>
        <w:t xml:space="preserve"> «О защите прав юридических лиц и индивидуальных предпринимателей при осуществлении </w:t>
      </w:r>
      <w:r w:rsidR="00C437AC" w:rsidRPr="008D552C">
        <w:rPr>
          <w:rFonts w:ascii="Liberation Serif" w:eastAsia="Times New Roman" w:hAnsi="Liberation Serif" w:cs="Times New Roman"/>
          <w:sz w:val="24"/>
          <w:szCs w:val="24"/>
          <w:lang w:eastAsia="ru-RU"/>
        </w:rPr>
        <w:t>государствен</w:t>
      </w:r>
      <w:r w:rsidR="009B22A8" w:rsidRPr="008D552C">
        <w:rPr>
          <w:rFonts w:ascii="Liberation Serif" w:eastAsia="Times New Roman" w:hAnsi="Liberation Serif" w:cs="Times New Roman"/>
          <w:sz w:val="24"/>
          <w:szCs w:val="24"/>
          <w:lang w:eastAsia="ru-RU"/>
        </w:rPr>
        <w:t>ного контроля (надзора) и</w:t>
      </w:r>
      <w:proofErr w:type="gramEnd"/>
      <w:r w:rsidR="009B22A8" w:rsidRPr="008D552C">
        <w:rPr>
          <w:rFonts w:ascii="Liberation Serif" w:eastAsia="Times New Roman" w:hAnsi="Liberation Serif" w:cs="Times New Roman"/>
          <w:sz w:val="24"/>
          <w:szCs w:val="24"/>
          <w:lang w:eastAsia="ru-RU"/>
        </w:rPr>
        <w:t xml:space="preserve"> муниципального контроля</w:t>
      </w:r>
      <w:r w:rsidR="001F6D22" w:rsidRPr="008D552C">
        <w:rPr>
          <w:rFonts w:ascii="Liberation Serif" w:eastAsia="Times New Roman" w:hAnsi="Liberation Serif" w:cs="Times New Roman"/>
          <w:sz w:val="24"/>
          <w:szCs w:val="24"/>
          <w:lang w:eastAsia="ru-RU"/>
        </w:rPr>
        <w:t>».</w:t>
      </w:r>
    </w:p>
    <w:p w:rsidR="00940705" w:rsidRPr="008D552C" w:rsidRDefault="00121F19"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Регламент также устанавливает порядок взаимодействия между</w:t>
      </w:r>
      <w:r w:rsidR="00A53F29" w:rsidRPr="008D552C">
        <w:rPr>
          <w:rFonts w:ascii="Liberation Serif" w:hAnsi="Liberation Serif" w:cs="Times New Roman"/>
          <w:sz w:val="24"/>
          <w:szCs w:val="24"/>
        </w:rPr>
        <w:t xml:space="preserve"> структурными подразделениями органов муниципального контроля (надзора) и</w:t>
      </w:r>
      <w:r w:rsidRPr="008D552C">
        <w:rPr>
          <w:rFonts w:ascii="Liberation Serif" w:hAnsi="Liberation Serif" w:cs="Times New Roman"/>
          <w:sz w:val="24"/>
          <w:szCs w:val="24"/>
        </w:rPr>
        <w:t xml:space="preserve"> их должностными лицами, </w:t>
      </w:r>
      <w:r w:rsidR="00A53F29" w:rsidRPr="008D552C">
        <w:rPr>
          <w:rFonts w:ascii="Liberation Serif" w:hAnsi="Liberation Serif" w:cs="Times New Roman"/>
          <w:sz w:val="24"/>
          <w:szCs w:val="24"/>
        </w:rPr>
        <w:t>между органами муниципального контроля (надзора)</w:t>
      </w:r>
      <w:r w:rsidR="00EF0869" w:rsidRPr="008D552C">
        <w:rPr>
          <w:rFonts w:ascii="Liberation Serif" w:hAnsi="Liberation Serif" w:cs="Times New Roman"/>
          <w:sz w:val="24"/>
          <w:szCs w:val="24"/>
        </w:rPr>
        <w:t xml:space="preserve"> </w:t>
      </w:r>
      <w:r w:rsidR="00B84C67" w:rsidRPr="008D552C">
        <w:rPr>
          <w:rFonts w:ascii="Liberation Serif" w:hAnsi="Liberation Serif" w:cs="Times New Roman"/>
          <w:sz w:val="24"/>
          <w:szCs w:val="24"/>
        </w:rPr>
        <w:t>и</w:t>
      </w:r>
      <w:r w:rsidRPr="008D552C">
        <w:rPr>
          <w:rFonts w:ascii="Liberation Serif" w:hAnsi="Liberation Serif" w:cs="Times New Roman"/>
          <w:sz w:val="24"/>
          <w:szCs w:val="24"/>
        </w:rPr>
        <w:t xml:space="preserve"> физическими и</w:t>
      </w:r>
      <w:r w:rsidR="00B84C67" w:rsidRPr="008D552C">
        <w:rPr>
          <w:rFonts w:ascii="Liberation Serif" w:hAnsi="Liberation Serif" w:cs="Times New Roman"/>
          <w:sz w:val="24"/>
          <w:szCs w:val="24"/>
        </w:rPr>
        <w:t>ли</w:t>
      </w:r>
      <w:r w:rsidRPr="008D552C">
        <w:rPr>
          <w:rFonts w:ascii="Liberation Serif" w:hAnsi="Liberation Serif" w:cs="Times New Roman"/>
          <w:sz w:val="24"/>
          <w:szCs w:val="24"/>
        </w:rPr>
        <w:t xml:space="preserve"> юридическими лицами, </w:t>
      </w:r>
      <w:r w:rsidR="00B84C67" w:rsidRPr="008D552C">
        <w:rPr>
          <w:rFonts w:ascii="Liberation Serif" w:hAnsi="Liberation Serif" w:cs="Times New Roman"/>
          <w:sz w:val="24"/>
          <w:szCs w:val="24"/>
        </w:rPr>
        <w:t>индивидуальными предпринимателями, их уполномоченными представителями,</w:t>
      </w:r>
      <w:r w:rsidR="00E03486" w:rsidRPr="008D552C">
        <w:rPr>
          <w:rFonts w:ascii="Liberation Serif" w:hAnsi="Liberation Serif" w:cs="Times New Roman"/>
          <w:sz w:val="24"/>
          <w:szCs w:val="24"/>
        </w:rPr>
        <w:t xml:space="preserve"> </w:t>
      </w:r>
      <w:r w:rsidR="00B84C67" w:rsidRPr="008D552C">
        <w:rPr>
          <w:rFonts w:ascii="Liberation Serif" w:hAnsi="Liberation Serif" w:cs="Times New Roman"/>
          <w:sz w:val="24"/>
          <w:szCs w:val="24"/>
        </w:rPr>
        <w:t>органами государственной власти и органами местного самоуправления, учреждениями и организациями в процессе осуществления муниципального контроля (надзора).</w:t>
      </w:r>
    </w:p>
    <w:p w:rsidR="001F4FE4" w:rsidRPr="008D552C" w:rsidRDefault="001B0C1F" w:rsidP="008B004C">
      <w:pPr>
        <w:pStyle w:val="ConsPlusNormal"/>
        <w:ind w:firstLine="709"/>
        <w:jc w:val="both"/>
        <w:rPr>
          <w:rFonts w:ascii="Liberation Serif" w:hAnsi="Liberation Serif" w:cs="Times New Roman"/>
          <w:sz w:val="24"/>
          <w:szCs w:val="24"/>
        </w:rPr>
      </w:pPr>
      <w:proofErr w:type="gramStart"/>
      <w:r w:rsidRPr="008D552C">
        <w:rPr>
          <w:rFonts w:ascii="Liberation Serif" w:hAnsi="Liberation Serif" w:cs="Times New Roman"/>
          <w:sz w:val="24"/>
          <w:szCs w:val="24"/>
        </w:rPr>
        <w:t>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а также на организацию и проведение мероприятий по</w:t>
      </w:r>
      <w:proofErr w:type="gramEnd"/>
      <w:r w:rsidRPr="008D552C">
        <w:rPr>
          <w:rFonts w:ascii="Liberation Serif" w:hAnsi="Liberation Serif" w:cs="Times New Roman"/>
          <w:sz w:val="24"/>
          <w:szCs w:val="24"/>
        </w:rPr>
        <w:t xml:space="preserve">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 Порядок организации и осуществления муниципального контроля в соответствующей сфере деятельности (вида муниципального контроля)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w:t>
      </w:r>
      <w:r w:rsidR="0049512C" w:rsidRPr="008D552C">
        <w:rPr>
          <w:rFonts w:ascii="Liberation Serif" w:hAnsi="Liberation Serif" w:cs="Times New Roman"/>
          <w:sz w:val="24"/>
          <w:szCs w:val="24"/>
        </w:rPr>
        <w:t xml:space="preserve">. </w:t>
      </w:r>
    </w:p>
    <w:p w:rsidR="00EE3091" w:rsidRPr="008D552C" w:rsidRDefault="00896D69" w:rsidP="00BF427E">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2. Регламент разрабатывае</w:t>
      </w:r>
      <w:r w:rsidR="00121F19" w:rsidRPr="008D552C">
        <w:rPr>
          <w:rFonts w:ascii="Liberation Serif" w:hAnsi="Liberation Serif" w:cs="Times New Roman"/>
          <w:sz w:val="24"/>
          <w:szCs w:val="24"/>
        </w:rPr>
        <w:t xml:space="preserve">тся в соответствии с законодательством Российской Федерации, </w:t>
      </w:r>
      <w:r w:rsidR="005E646C" w:rsidRPr="008D552C">
        <w:rPr>
          <w:rFonts w:ascii="Liberation Serif" w:hAnsi="Liberation Serif" w:cs="Times New Roman"/>
          <w:sz w:val="24"/>
          <w:szCs w:val="24"/>
        </w:rPr>
        <w:t xml:space="preserve">законодательством Свердловской области, </w:t>
      </w:r>
      <w:r w:rsidR="00121F19" w:rsidRPr="008D552C">
        <w:rPr>
          <w:rFonts w:ascii="Liberation Serif" w:hAnsi="Liberation Serif" w:cs="Times New Roman"/>
          <w:sz w:val="24"/>
          <w:szCs w:val="24"/>
        </w:rPr>
        <w:t>иными нормативными правовыми актами, устанавливающими критерии, сроки и последовательность выполнения административных процедур (действий) и (или) принятия решений, а также иных требований к порядку</w:t>
      </w:r>
      <w:r w:rsidRPr="008D552C">
        <w:rPr>
          <w:rFonts w:ascii="Liberation Serif" w:hAnsi="Liberation Serif"/>
          <w:sz w:val="24"/>
          <w:szCs w:val="24"/>
        </w:rPr>
        <w:t xml:space="preserve"> </w:t>
      </w:r>
      <w:r w:rsidRPr="008D552C">
        <w:rPr>
          <w:rFonts w:ascii="Liberation Serif" w:hAnsi="Liberation Serif" w:cs="Times New Roman"/>
          <w:sz w:val="24"/>
          <w:szCs w:val="24"/>
        </w:rPr>
        <w:t>осуществления муниципального контроля (надзора).</w:t>
      </w:r>
    </w:p>
    <w:p w:rsidR="00121F19" w:rsidRPr="008D552C" w:rsidRDefault="00121F19"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lastRenderedPageBreak/>
        <w:t xml:space="preserve">3. При разработке регламента </w:t>
      </w:r>
      <w:r w:rsidR="005877DB" w:rsidRPr="008D552C">
        <w:rPr>
          <w:rFonts w:ascii="Liberation Serif" w:hAnsi="Liberation Serif" w:cs="Times New Roman"/>
          <w:sz w:val="24"/>
          <w:szCs w:val="24"/>
        </w:rPr>
        <w:t>орган муниципального контроля</w:t>
      </w:r>
      <w:r w:rsidR="00EE3091" w:rsidRPr="008D552C">
        <w:rPr>
          <w:rFonts w:ascii="Liberation Serif" w:hAnsi="Liberation Serif" w:cs="Times New Roman"/>
          <w:sz w:val="24"/>
          <w:szCs w:val="24"/>
        </w:rPr>
        <w:t xml:space="preserve"> (надзора)</w:t>
      </w:r>
      <w:r w:rsidR="005877DB" w:rsidRPr="008D552C">
        <w:rPr>
          <w:rFonts w:ascii="Liberation Serif" w:hAnsi="Liberation Serif" w:cs="Times New Roman"/>
          <w:sz w:val="24"/>
          <w:szCs w:val="24"/>
        </w:rPr>
        <w:t xml:space="preserve"> предусматривае</w:t>
      </w:r>
      <w:r w:rsidRPr="008D552C">
        <w:rPr>
          <w:rFonts w:ascii="Liberation Serif" w:hAnsi="Liberation Serif" w:cs="Times New Roman"/>
          <w:sz w:val="24"/>
          <w:szCs w:val="24"/>
        </w:rPr>
        <w:t>т оптимизацию (повышение качества)</w:t>
      </w:r>
      <w:r w:rsidR="005877DB" w:rsidRPr="008D552C">
        <w:rPr>
          <w:rFonts w:ascii="Liberation Serif" w:hAnsi="Liberation Serif" w:cs="Times New Roman"/>
          <w:sz w:val="24"/>
          <w:szCs w:val="24"/>
        </w:rPr>
        <w:t xml:space="preserve"> осуществления муниципального контроля</w:t>
      </w:r>
      <w:r w:rsidRPr="008D552C">
        <w:rPr>
          <w:rFonts w:ascii="Liberation Serif" w:hAnsi="Liberation Serif" w:cs="Times New Roman"/>
          <w:sz w:val="24"/>
          <w:szCs w:val="24"/>
        </w:rPr>
        <w:t>, в том числе:</w:t>
      </w:r>
    </w:p>
    <w:p w:rsidR="00121F19" w:rsidRPr="008D552C" w:rsidRDefault="00121F19"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1) упорядочение административных процедур (действий);</w:t>
      </w:r>
    </w:p>
    <w:p w:rsidR="00121F19" w:rsidRPr="008D552C" w:rsidRDefault="00121F19"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2) устранение избыточных административных процедур (действий);</w:t>
      </w:r>
    </w:p>
    <w:p w:rsidR="00121F19" w:rsidRPr="008D552C" w:rsidRDefault="00121F19"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3) сокращение срока </w:t>
      </w:r>
      <w:r w:rsidR="005877DB" w:rsidRPr="008D552C">
        <w:rPr>
          <w:rFonts w:ascii="Liberation Serif" w:hAnsi="Liberation Serif" w:cs="Times New Roman"/>
          <w:sz w:val="24"/>
          <w:szCs w:val="24"/>
        </w:rPr>
        <w:t>осуществления муниципального контроля</w:t>
      </w:r>
      <w:r w:rsidR="00EE3091" w:rsidRPr="008D552C">
        <w:rPr>
          <w:rFonts w:ascii="Liberation Serif" w:hAnsi="Liberation Serif" w:cs="Times New Roman"/>
          <w:sz w:val="24"/>
          <w:szCs w:val="24"/>
        </w:rPr>
        <w:t xml:space="preserve"> (надзора)</w:t>
      </w:r>
      <w:r w:rsidRPr="008D552C">
        <w:rPr>
          <w:rFonts w:ascii="Liberation Serif" w:hAnsi="Liberation Serif" w:cs="Times New Roman"/>
          <w:sz w:val="24"/>
          <w:szCs w:val="24"/>
        </w:rPr>
        <w:t xml:space="preserve">, а также срока выполнения отдельных административных процедур (действий) в рамках </w:t>
      </w:r>
      <w:r w:rsidR="005877DB" w:rsidRPr="008D552C">
        <w:rPr>
          <w:rFonts w:ascii="Liberation Serif" w:hAnsi="Liberation Serif" w:cs="Times New Roman"/>
          <w:sz w:val="24"/>
          <w:szCs w:val="24"/>
        </w:rPr>
        <w:t>осуществления муниципального контроля</w:t>
      </w:r>
      <w:r w:rsidR="00EE3091" w:rsidRPr="008D552C">
        <w:rPr>
          <w:rFonts w:ascii="Liberation Serif" w:hAnsi="Liberation Serif" w:cs="Times New Roman"/>
          <w:sz w:val="24"/>
          <w:szCs w:val="24"/>
        </w:rPr>
        <w:t xml:space="preserve"> (надзора)</w:t>
      </w:r>
      <w:r w:rsidRPr="008D552C">
        <w:rPr>
          <w:rFonts w:ascii="Liberation Serif" w:hAnsi="Liberation Serif" w:cs="Times New Roman"/>
          <w:sz w:val="24"/>
          <w:szCs w:val="24"/>
        </w:rPr>
        <w:t xml:space="preserve">. </w:t>
      </w:r>
      <w:r w:rsidR="00FA0B5F" w:rsidRPr="008D552C">
        <w:rPr>
          <w:rFonts w:ascii="Liberation Serif" w:hAnsi="Liberation Serif" w:cs="Times New Roman"/>
          <w:sz w:val="24"/>
          <w:szCs w:val="24"/>
        </w:rPr>
        <w:t>Орган муниципального контроля</w:t>
      </w:r>
      <w:r w:rsidR="00EE3091" w:rsidRPr="008D552C">
        <w:rPr>
          <w:rFonts w:ascii="Liberation Serif" w:hAnsi="Liberation Serif" w:cs="Times New Roman"/>
          <w:sz w:val="24"/>
          <w:szCs w:val="24"/>
        </w:rPr>
        <w:t xml:space="preserve"> (надзора)</w:t>
      </w:r>
      <w:r w:rsidRPr="008D552C">
        <w:rPr>
          <w:rFonts w:ascii="Liberation Serif" w:hAnsi="Liberation Serif" w:cs="Times New Roman"/>
          <w:sz w:val="24"/>
          <w:szCs w:val="24"/>
        </w:rPr>
        <w:t xml:space="preserve">, осуществляющий подготовку регламента, может установить в регламенте сокращенные сроки </w:t>
      </w:r>
      <w:r w:rsidR="00FA0B5F" w:rsidRPr="008D552C">
        <w:rPr>
          <w:rFonts w:ascii="Liberation Serif" w:hAnsi="Liberation Serif" w:cs="Times New Roman"/>
          <w:sz w:val="24"/>
          <w:szCs w:val="24"/>
        </w:rPr>
        <w:t>осуществления муниципального контроля</w:t>
      </w:r>
      <w:r w:rsidR="00EE3091" w:rsidRPr="008D552C">
        <w:rPr>
          <w:rFonts w:ascii="Liberation Serif" w:hAnsi="Liberation Serif" w:cs="Times New Roman"/>
          <w:sz w:val="24"/>
          <w:szCs w:val="24"/>
        </w:rPr>
        <w:t xml:space="preserve"> (надзора)</w:t>
      </w:r>
      <w:r w:rsidRPr="008D552C">
        <w:rPr>
          <w:rFonts w:ascii="Liberation Serif" w:hAnsi="Liberation Serif" w:cs="Times New Roman"/>
          <w:sz w:val="24"/>
          <w:szCs w:val="24"/>
        </w:rPr>
        <w:t xml:space="preserve">, а также сроки выполнения административных процедур (действий) в рамках </w:t>
      </w:r>
      <w:r w:rsidR="00FA0B5F" w:rsidRPr="008D552C">
        <w:rPr>
          <w:rFonts w:ascii="Liberation Serif" w:hAnsi="Liberation Serif" w:cs="Times New Roman"/>
          <w:sz w:val="24"/>
          <w:szCs w:val="24"/>
        </w:rPr>
        <w:t xml:space="preserve">осуществления муниципального контроля </w:t>
      </w:r>
      <w:r w:rsidR="00EE3091" w:rsidRPr="008D552C">
        <w:rPr>
          <w:rFonts w:ascii="Liberation Serif" w:hAnsi="Liberation Serif" w:cs="Times New Roman"/>
          <w:sz w:val="24"/>
          <w:szCs w:val="24"/>
        </w:rPr>
        <w:t xml:space="preserve">(надзора) </w:t>
      </w:r>
      <w:r w:rsidRPr="008D552C">
        <w:rPr>
          <w:rFonts w:ascii="Liberation Serif" w:hAnsi="Liberation Serif" w:cs="Times New Roman"/>
          <w:sz w:val="24"/>
          <w:szCs w:val="24"/>
        </w:rPr>
        <w:t>по отношению к соответствующим срокам, установленным законодательством Российской Федерации</w:t>
      </w:r>
      <w:r w:rsidR="00FA0B5F" w:rsidRPr="008D552C">
        <w:rPr>
          <w:rFonts w:ascii="Liberation Serif" w:hAnsi="Liberation Serif" w:cs="Times New Roman"/>
          <w:sz w:val="24"/>
          <w:szCs w:val="24"/>
        </w:rPr>
        <w:t xml:space="preserve"> и законодательством Свердловской области</w:t>
      </w:r>
      <w:r w:rsidRPr="008D552C">
        <w:rPr>
          <w:rFonts w:ascii="Liberation Serif" w:hAnsi="Liberation Serif" w:cs="Times New Roman"/>
          <w:sz w:val="24"/>
          <w:szCs w:val="24"/>
        </w:rPr>
        <w:t>;</w:t>
      </w:r>
    </w:p>
    <w:p w:rsidR="00121F19" w:rsidRPr="008D552C" w:rsidRDefault="00121F19"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4) ответственность должностных лиц </w:t>
      </w:r>
      <w:r w:rsidR="006020E0" w:rsidRPr="008D552C">
        <w:rPr>
          <w:rFonts w:ascii="Liberation Serif" w:hAnsi="Liberation Serif" w:cs="Times New Roman"/>
          <w:sz w:val="24"/>
          <w:szCs w:val="24"/>
        </w:rPr>
        <w:t>органа муниципального контроля</w:t>
      </w:r>
      <w:r w:rsidR="00EE3091" w:rsidRPr="008D552C">
        <w:rPr>
          <w:rFonts w:ascii="Liberation Serif" w:hAnsi="Liberation Serif" w:cs="Times New Roman"/>
          <w:sz w:val="24"/>
          <w:szCs w:val="24"/>
        </w:rPr>
        <w:t xml:space="preserve"> (надзора)</w:t>
      </w:r>
      <w:r w:rsidR="006020E0" w:rsidRPr="008D552C">
        <w:rPr>
          <w:rFonts w:ascii="Liberation Serif" w:hAnsi="Liberation Serif" w:cs="Times New Roman"/>
          <w:sz w:val="24"/>
          <w:szCs w:val="24"/>
        </w:rPr>
        <w:t xml:space="preserve"> </w:t>
      </w:r>
      <w:r w:rsidRPr="008D552C">
        <w:rPr>
          <w:rFonts w:ascii="Liberation Serif" w:hAnsi="Liberation Serif" w:cs="Times New Roman"/>
          <w:sz w:val="24"/>
          <w:szCs w:val="24"/>
        </w:rPr>
        <w:t>за несоблюдение ими требований регламентов при выполнении административных процедур (действий);</w:t>
      </w:r>
    </w:p>
    <w:p w:rsidR="00810C9F" w:rsidRPr="008D552C" w:rsidRDefault="00121F19"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5) осуществление отдельных административных процедур</w:t>
      </w:r>
      <w:r w:rsidR="00EE034D" w:rsidRPr="008D552C">
        <w:rPr>
          <w:rFonts w:ascii="Liberation Serif" w:hAnsi="Liberation Serif" w:cs="Times New Roman"/>
          <w:sz w:val="24"/>
          <w:szCs w:val="24"/>
        </w:rPr>
        <w:t xml:space="preserve"> (действий) в электронной форме</w:t>
      </w:r>
      <w:r w:rsidR="001C70EF" w:rsidRPr="008D552C">
        <w:rPr>
          <w:rFonts w:ascii="Liberation Serif" w:hAnsi="Liberation Serif" w:cs="Times New Roman"/>
          <w:sz w:val="24"/>
          <w:szCs w:val="24"/>
        </w:rPr>
        <w:t>.</w:t>
      </w:r>
    </w:p>
    <w:p w:rsidR="00121F19" w:rsidRPr="008D552C" w:rsidRDefault="00411309"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4. Регламент, разработанный</w:t>
      </w:r>
      <w:r w:rsidR="00121F19" w:rsidRPr="008D552C">
        <w:rPr>
          <w:rFonts w:ascii="Liberation Serif" w:hAnsi="Liberation Serif" w:cs="Times New Roman"/>
          <w:sz w:val="24"/>
          <w:szCs w:val="24"/>
        </w:rPr>
        <w:t xml:space="preserve"> </w:t>
      </w:r>
      <w:r w:rsidRPr="008D552C">
        <w:rPr>
          <w:rFonts w:ascii="Liberation Serif" w:hAnsi="Liberation Serif" w:cs="Times New Roman"/>
          <w:sz w:val="24"/>
          <w:szCs w:val="24"/>
        </w:rPr>
        <w:t>органом</w:t>
      </w:r>
      <w:r w:rsidR="006B4D3C" w:rsidRPr="008D552C">
        <w:rPr>
          <w:rFonts w:ascii="Liberation Serif" w:hAnsi="Liberation Serif" w:cs="Times New Roman"/>
          <w:sz w:val="24"/>
          <w:szCs w:val="24"/>
        </w:rPr>
        <w:t xml:space="preserve"> муниципального контроля</w:t>
      </w:r>
      <w:r w:rsidR="00EE3091" w:rsidRPr="008D552C">
        <w:rPr>
          <w:rFonts w:ascii="Liberation Serif" w:hAnsi="Liberation Serif" w:cs="Times New Roman"/>
          <w:sz w:val="24"/>
          <w:szCs w:val="24"/>
        </w:rPr>
        <w:t xml:space="preserve"> (надзора)</w:t>
      </w:r>
      <w:r w:rsidRPr="008D552C">
        <w:rPr>
          <w:rFonts w:ascii="Liberation Serif" w:hAnsi="Liberation Serif" w:cs="Times New Roman"/>
          <w:sz w:val="24"/>
          <w:szCs w:val="24"/>
        </w:rPr>
        <w:t>, утверждается муниципальным правовым актом</w:t>
      </w:r>
      <w:r w:rsidR="00121F19" w:rsidRPr="008D552C">
        <w:rPr>
          <w:rFonts w:ascii="Liberation Serif" w:hAnsi="Liberation Serif" w:cs="Times New Roman"/>
          <w:sz w:val="24"/>
          <w:szCs w:val="24"/>
        </w:rPr>
        <w:t>.</w:t>
      </w:r>
    </w:p>
    <w:p w:rsidR="00121F19" w:rsidRPr="008D552C" w:rsidRDefault="00121F19"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5. Порядок взаимодействия </w:t>
      </w:r>
      <w:r w:rsidR="00871894" w:rsidRPr="008D552C">
        <w:rPr>
          <w:rFonts w:ascii="Liberation Serif" w:hAnsi="Liberation Serif" w:cs="Times New Roman"/>
          <w:sz w:val="24"/>
          <w:szCs w:val="24"/>
        </w:rPr>
        <w:t>органов муниципального контроля</w:t>
      </w:r>
      <w:r w:rsidRPr="008D552C">
        <w:rPr>
          <w:rFonts w:ascii="Liberation Serif" w:hAnsi="Liberation Serif" w:cs="Times New Roman"/>
          <w:sz w:val="24"/>
          <w:szCs w:val="24"/>
        </w:rPr>
        <w:t xml:space="preserve"> </w:t>
      </w:r>
      <w:r w:rsidR="00EE3091" w:rsidRPr="008D552C">
        <w:rPr>
          <w:rFonts w:ascii="Liberation Serif" w:hAnsi="Liberation Serif" w:cs="Times New Roman"/>
          <w:sz w:val="24"/>
          <w:szCs w:val="24"/>
        </w:rPr>
        <w:t xml:space="preserve">(надзора) </w:t>
      </w:r>
      <w:r w:rsidR="00411309" w:rsidRPr="008D552C">
        <w:rPr>
          <w:rFonts w:ascii="Liberation Serif" w:hAnsi="Liberation Serif" w:cs="Times New Roman"/>
          <w:sz w:val="24"/>
          <w:szCs w:val="24"/>
        </w:rPr>
        <w:t>при разработке совместного административного регламента</w:t>
      </w:r>
      <w:r w:rsidRPr="008D552C">
        <w:rPr>
          <w:rFonts w:ascii="Liberation Serif" w:hAnsi="Liberation Serif" w:cs="Times New Roman"/>
          <w:sz w:val="24"/>
          <w:szCs w:val="24"/>
        </w:rPr>
        <w:t xml:space="preserve"> определяется по соглашению руководителей соответствующих органов.</w:t>
      </w:r>
    </w:p>
    <w:p w:rsidR="00121F19" w:rsidRPr="008D552C" w:rsidRDefault="00DB4AF5" w:rsidP="00DB4AF5">
      <w:pPr>
        <w:pStyle w:val="ConsPlusNormal"/>
        <w:tabs>
          <w:tab w:val="left" w:pos="1134"/>
        </w:tabs>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6. </w:t>
      </w:r>
      <w:r w:rsidR="00121F19" w:rsidRPr="008D552C">
        <w:rPr>
          <w:rFonts w:ascii="Liberation Serif" w:hAnsi="Liberation Serif" w:cs="Times New Roman"/>
          <w:sz w:val="24"/>
          <w:szCs w:val="24"/>
        </w:rPr>
        <w:t>Исполнение Администрацией городского округа Первоуральск, подведомственными муниципальными учреждениями отдельных государственных полномочий Свердловской области, переданных им на о</w:t>
      </w:r>
      <w:r w:rsidR="00B401C1" w:rsidRPr="008D552C">
        <w:rPr>
          <w:rFonts w:ascii="Liberation Serif" w:hAnsi="Liberation Serif" w:cs="Times New Roman"/>
          <w:sz w:val="24"/>
          <w:szCs w:val="24"/>
        </w:rPr>
        <w:t>сновании законодательства</w:t>
      </w:r>
      <w:r w:rsidR="00B401C1" w:rsidRPr="008D552C">
        <w:rPr>
          <w:rFonts w:ascii="Liberation Serif" w:hAnsi="Liberation Serif"/>
          <w:sz w:val="24"/>
          <w:szCs w:val="24"/>
        </w:rPr>
        <w:t xml:space="preserve"> </w:t>
      </w:r>
      <w:r w:rsidR="00B401C1" w:rsidRPr="008D552C">
        <w:rPr>
          <w:rFonts w:ascii="Liberation Serif" w:hAnsi="Liberation Serif" w:cs="Times New Roman"/>
          <w:sz w:val="24"/>
          <w:szCs w:val="24"/>
        </w:rPr>
        <w:t xml:space="preserve">Свердловской области </w:t>
      </w:r>
      <w:r w:rsidR="00121F19" w:rsidRPr="008D552C">
        <w:rPr>
          <w:rFonts w:ascii="Liberation Serif" w:hAnsi="Liberation Serif" w:cs="Times New Roman"/>
          <w:sz w:val="24"/>
          <w:szCs w:val="24"/>
        </w:rPr>
        <w:t xml:space="preserve"> с предоставлением субвенций из </w:t>
      </w:r>
      <w:r w:rsidR="00B401C1" w:rsidRPr="008D552C">
        <w:rPr>
          <w:rFonts w:ascii="Liberation Serif" w:hAnsi="Liberation Serif" w:cs="Times New Roman"/>
          <w:sz w:val="24"/>
          <w:szCs w:val="24"/>
        </w:rPr>
        <w:t>областного</w:t>
      </w:r>
      <w:r w:rsidR="00121F19" w:rsidRPr="008D552C">
        <w:rPr>
          <w:rFonts w:ascii="Liberation Serif" w:hAnsi="Liberation Serif" w:cs="Times New Roman"/>
          <w:sz w:val="24"/>
          <w:szCs w:val="24"/>
        </w:rPr>
        <w:t xml:space="preserve"> бюджета, осуществляется в порядке, установленном регламентом, утвержденным соответствующим органом </w:t>
      </w:r>
      <w:r w:rsidR="00B401C1" w:rsidRPr="008D552C">
        <w:rPr>
          <w:rFonts w:ascii="Liberation Serif" w:hAnsi="Liberation Serif" w:cs="Times New Roman"/>
          <w:sz w:val="24"/>
          <w:szCs w:val="24"/>
        </w:rPr>
        <w:t>государственного контроля (надзора)</w:t>
      </w:r>
      <w:r w:rsidR="00121F19" w:rsidRPr="008D552C">
        <w:rPr>
          <w:rFonts w:ascii="Liberation Serif" w:hAnsi="Liberation Serif" w:cs="Times New Roman"/>
          <w:sz w:val="24"/>
          <w:szCs w:val="24"/>
        </w:rPr>
        <w:t>, е</w:t>
      </w:r>
      <w:r w:rsidR="00B401C1" w:rsidRPr="008D552C">
        <w:rPr>
          <w:rFonts w:ascii="Liberation Serif" w:hAnsi="Liberation Serif" w:cs="Times New Roman"/>
          <w:sz w:val="24"/>
          <w:szCs w:val="24"/>
        </w:rPr>
        <w:t>сли иное не установлено законодательством Российской Федерации и законодательством Свердловской области.</w:t>
      </w:r>
    </w:p>
    <w:p w:rsidR="00121F19" w:rsidRPr="008D552C" w:rsidRDefault="00411309"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7. Регламент разрабатывае</w:t>
      </w:r>
      <w:r w:rsidR="00121F19" w:rsidRPr="008D552C">
        <w:rPr>
          <w:rFonts w:ascii="Liberation Serif" w:hAnsi="Liberation Serif" w:cs="Times New Roman"/>
          <w:sz w:val="24"/>
          <w:szCs w:val="24"/>
        </w:rPr>
        <w:t xml:space="preserve">тся </w:t>
      </w:r>
      <w:r w:rsidRPr="008D552C">
        <w:rPr>
          <w:rFonts w:ascii="Liberation Serif" w:hAnsi="Liberation Serif" w:cs="Times New Roman"/>
          <w:sz w:val="24"/>
          <w:szCs w:val="24"/>
        </w:rPr>
        <w:t>органом</w:t>
      </w:r>
      <w:r w:rsidR="00E04431" w:rsidRPr="008D552C">
        <w:rPr>
          <w:rFonts w:ascii="Liberation Serif" w:hAnsi="Liberation Serif" w:cs="Times New Roman"/>
          <w:sz w:val="24"/>
          <w:szCs w:val="24"/>
        </w:rPr>
        <w:t xml:space="preserve"> муниципаль</w:t>
      </w:r>
      <w:r w:rsidR="00111F4D" w:rsidRPr="008D552C">
        <w:rPr>
          <w:rFonts w:ascii="Liberation Serif" w:hAnsi="Liberation Serif" w:cs="Times New Roman"/>
          <w:sz w:val="24"/>
          <w:szCs w:val="24"/>
        </w:rPr>
        <w:t>ного контроля</w:t>
      </w:r>
      <w:r w:rsidR="00E04431" w:rsidRPr="008D552C">
        <w:rPr>
          <w:rFonts w:ascii="Liberation Serif" w:hAnsi="Liberation Serif" w:cs="Times New Roman"/>
          <w:sz w:val="24"/>
          <w:szCs w:val="24"/>
        </w:rPr>
        <w:t xml:space="preserve"> </w:t>
      </w:r>
      <w:r w:rsidR="00EE3091" w:rsidRPr="008D552C">
        <w:rPr>
          <w:rFonts w:ascii="Liberation Serif" w:hAnsi="Liberation Serif" w:cs="Times New Roman"/>
          <w:sz w:val="24"/>
          <w:szCs w:val="24"/>
        </w:rPr>
        <w:t>(надзора)</w:t>
      </w:r>
      <w:r w:rsidR="001C70EF" w:rsidRPr="008D552C">
        <w:rPr>
          <w:rFonts w:ascii="Liberation Serif" w:hAnsi="Liberation Serif" w:cs="Times New Roman"/>
          <w:sz w:val="24"/>
          <w:szCs w:val="24"/>
        </w:rPr>
        <w:t>, к сфере деятельности которого относится исполнение конкретного полномочия по осуществлению</w:t>
      </w:r>
      <w:r w:rsidR="00E52488" w:rsidRPr="008D552C">
        <w:rPr>
          <w:rFonts w:ascii="Liberation Serif" w:hAnsi="Liberation Serif" w:cs="Times New Roman"/>
          <w:sz w:val="24"/>
          <w:szCs w:val="24"/>
        </w:rPr>
        <w:t xml:space="preserve"> </w:t>
      </w:r>
      <w:r w:rsidR="001C70EF" w:rsidRPr="008D552C">
        <w:rPr>
          <w:rFonts w:ascii="Liberation Serif" w:hAnsi="Liberation Serif" w:cs="Times New Roman"/>
          <w:sz w:val="24"/>
          <w:szCs w:val="24"/>
        </w:rPr>
        <w:t>муниципального контроля (надзора), предусмотренного</w:t>
      </w:r>
      <w:r w:rsidR="00121F19" w:rsidRPr="008D552C">
        <w:rPr>
          <w:rFonts w:ascii="Liberation Serif" w:hAnsi="Liberation Serif" w:cs="Times New Roman"/>
          <w:sz w:val="24"/>
          <w:szCs w:val="24"/>
        </w:rPr>
        <w:t xml:space="preserve"> федеральным законодательством, законодательством Свердловской области, Уставом городского округа.</w:t>
      </w:r>
    </w:p>
    <w:p w:rsidR="00AF3115" w:rsidRPr="008D552C" w:rsidRDefault="005B6394" w:rsidP="00AF3115">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Регламент</w:t>
      </w:r>
      <w:r w:rsidR="00411309" w:rsidRPr="008D552C">
        <w:rPr>
          <w:rFonts w:ascii="Liberation Serif" w:hAnsi="Liberation Serif" w:cs="Times New Roman"/>
          <w:sz w:val="24"/>
          <w:szCs w:val="24"/>
        </w:rPr>
        <w:t xml:space="preserve"> </w:t>
      </w:r>
      <w:r w:rsidR="00AC449B" w:rsidRPr="008D552C">
        <w:rPr>
          <w:rFonts w:ascii="Liberation Serif" w:hAnsi="Liberation Serif" w:cs="Times New Roman"/>
          <w:sz w:val="24"/>
          <w:szCs w:val="24"/>
        </w:rPr>
        <w:t>разрабатывается</w:t>
      </w:r>
      <w:r w:rsidR="00B942F6" w:rsidRPr="008D552C">
        <w:rPr>
          <w:rFonts w:ascii="Liberation Serif" w:hAnsi="Liberation Serif" w:cs="Times New Roman"/>
          <w:sz w:val="24"/>
          <w:szCs w:val="24"/>
        </w:rPr>
        <w:t>, как правило,</w:t>
      </w:r>
      <w:r w:rsidR="00917E7F" w:rsidRPr="008D552C">
        <w:rPr>
          <w:rFonts w:ascii="Liberation Serif" w:hAnsi="Liberation Serif" w:cs="Times New Roman"/>
          <w:sz w:val="24"/>
          <w:szCs w:val="24"/>
        </w:rPr>
        <w:t xml:space="preserve"> после включения соответствующего</w:t>
      </w:r>
      <w:r w:rsidR="00B942F6" w:rsidRPr="008D552C">
        <w:rPr>
          <w:rFonts w:ascii="Liberation Serif" w:hAnsi="Liberation Serif" w:cs="Times New Roman"/>
          <w:sz w:val="24"/>
          <w:szCs w:val="24"/>
        </w:rPr>
        <w:t xml:space="preserve"> </w:t>
      </w:r>
      <w:r w:rsidR="00917E7F" w:rsidRPr="008D552C">
        <w:rPr>
          <w:rFonts w:ascii="Liberation Serif" w:hAnsi="Liberation Serif" w:cs="Times New Roman"/>
          <w:sz w:val="24"/>
          <w:szCs w:val="24"/>
        </w:rPr>
        <w:t>полномочия</w:t>
      </w:r>
      <w:r w:rsidR="00B942F6" w:rsidRPr="008D552C">
        <w:rPr>
          <w:rFonts w:ascii="Liberation Serif" w:hAnsi="Liberation Serif" w:cs="Times New Roman"/>
          <w:sz w:val="24"/>
          <w:szCs w:val="24"/>
        </w:rPr>
        <w:t xml:space="preserve"> по осуществлению муниципального контроля (надзора) в перечень</w:t>
      </w:r>
      <w:r w:rsidR="00AF3115" w:rsidRPr="008D552C">
        <w:rPr>
          <w:rFonts w:ascii="Liberation Serif" w:hAnsi="Liberation Serif" w:cs="Times New Roman"/>
          <w:sz w:val="24"/>
          <w:szCs w:val="24"/>
        </w:rPr>
        <w:t xml:space="preserve"> видов муниципального контроля и органов местного самоуправления городского округа Первоуральск, уполномоченных  на их осуществление, утвержденный постановлением Администрации городского округа Первоуральск №1848 от 13 сентября 2017 года «Об утверждении Перечня видов муниципального контроля и органов местного самоуправления городского округа Первоуральск, уполномоченных  на их осуществление»</w:t>
      </w:r>
      <w:r w:rsidR="00216E01" w:rsidRPr="008D552C">
        <w:rPr>
          <w:rFonts w:ascii="Liberation Serif" w:hAnsi="Liberation Serif" w:cs="Times New Roman"/>
          <w:sz w:val="24"/>
          <w:szCs w:val="24"/>
        </w:rPr>
        <w:t xml:space="preserve"> (далее – Перечень)</w:t>
      </w:r>
      <w:r w:rsidR="00C374F3" w:rsidRPr="008D552C">
        <w:rPr>
          <w:rFonts w:ascii="Liberation Serif" w:hAnsi="Liberation Serif" w:cs="Times New Roman"/>
          <w:sz w:val="24"/>
          <w:szCs w:val="24"/>
        </w:rPr>
        <w:t>.</w:t>
      </w:r>
    </w:p>
    <w:p w:rsidR="005E646C" w:rsidRPr="008D552C" w:rsidRDefault="000F1BCB" w:rsidP="00AF3115">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Регламенты включаются в перечень муниципальных услуг и муниципальных функций</w:t>
      </w:r>
      <w:r w:rsidR="00356DBD" w:rsidRPr="008D552C">
        <w:rPr>
          <w:rFonts w:ascii="Liberation Serif" w:hAnsi="Liberation Serif" w:cs="Times New Roman"/>
          <w:sz w:val="24"/>
          <w:szCs w:val="24"/>
        </w:rPr>
        <w:t xml:space="preserve"> по осуществлению муниципального контроля (надзора)</w:t>
      </w:r>
      <w:r w:rsidRPr="008D552C">
        <w:rPr>
          <w:rFonts w:ascii="Liberation Serif" w:hAnsi="Liberation Serif" w:cs="Times New Roman"/>
          <w:sz w:val="24"/>
          <w:szCs w:val="24"/>
        </w:rPr>
        <w:t>, размещаемый в региональной информационной системе «Реестр государственных и муниципальных услуг (функций) Свердловской области» и на официальном сайте Администрации городского округа Первоуральск.</w:t>
      </w:r>
    </w:p>
    <w:p w:rsidR="00121F19" w:rsidRPr="008D552C" w:rsidRDefault="00EB79DC"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8. </w:t>
      </w:r>
      <w:r w:rsidR="009A089C" w:rsidRPr="008D552C">
        <w:rPr>
          <w:rFonts w:ascii="Liberation Serif" w:hAnsi="Liberation Serif" w:cs="Times New Roman"/>
          <w:sz w:val="24"/>
          <w:szCs w:val="24"/>
        </w:rPr>
        <w:t>Проекты регламентов, а также прое</w:t>
      </w:r>
      <w:r w:rsidR="0047704A" w:rsidRPr="008D552C">
        <w:rPr>
          <w:rFonts w:ascii="Liberation Serif" w:hAnsi="Liberation Serif" w:cs="Times New Roman"/>
          <w:sz w:val="24"/>
          <w:szCs w:val="24"/>
        </w:rPr>
        <w:t>кты нормативных правовых актов о внесении</w:t>
      </w:r>
      <w:r w:rsidR="009A089C" w:rsidRPr="008D552C">
        <w:rPr>
          <w:rFonts w:ascii="Liberation Serif" w:hAnsi="Liberation Serif" w:cs="Times New Roman"/>
          <w:sz w:val="24"/>
          <w:szCs w:val="24"/>
        </w:rPr>
        <w:t xml:space="preserve"> и</w:t>
      </w:r>
      <w:r w:rsidR="0047704A" w:rsidRPr="008D552C">
        <w:rPr>
          <w:rFonts w:ascii="Liberation Serif" w:hAnsi="Liberation Serif" w:cs="Times New Roman"/>
          <w:sz w:val="24"/>
          <w:szCs w:val="24"/>
        </w:rPr>
        <w:t>зменений в регламенты, признании</w:t>
      </w:r>
      <w:r w:rsidR="009A089C" w:rsidRPr="008D552C">
        <w:rPr>
          <w:rFonts w:ascii="Liberation Serif" w:hAnsi="Liberation Serif" w:cs="Times New Roman"/>
          <w:sz w:val="24"/>
          <w:szCs w:val="24"/>
        </w:rPr>
        <w:t xml:space="preserve"> регламентов </w:t>
      </w:r>
      <w:proofErr w:type="gramStart"/>
      <w:r w:rsidR="009A089C" w:rsidRPr="008D552C">
        <w:rPr>
          <w:rFonts w:ascii="Liberation Serif" w:hAnsi="Liberation Serif" w:cs="Times New Roman"/>
          <w:sz w:val="24"/>
          <w:szCs w:val="24"/>
        </w:rPr>
        <w:t>утратившими</w:t>
      </w:r>
      <w:proofErr w:type="gramEnd"/>
      <w:r w:rsidR="009A089C" w:rsidRPr="008D552C">
        <w:rPr>
          <w:rFonts w:ascii="Liberation Serif" w:hAnsi="Liberation Serif" w:cs="Times New Roman"/>
          <w:sz w:val="24"/>
          <w:szCs w:val="24"/>
        </w:rPr>
        <w:t xml:space="preserve"> силу подлежат независимой экспертизе </w:t>
      </w:r>
      <w:r w:rsidR="00121F19" w:rsidRPr="008D552C">
        <w:rPr>
          <w:rFonts w:ascii="Liberation Serif" w:hAnsi="Liberation Serif" w:cs="Times New Roman"/>
          <w:sz w:val="24"/>
          <w:szCs w:val="24"/>
        </w:rPr>
        <w:t>и экспертизе, проводимой уполномоченным органом.</w:t>
      </w:r>
    </w:p>
    <w:p w:rsidR="00121F19" w:rsidRPr="008D552C" w:rsidRDefault="00EB79DC"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Независимая экспертиза проект</w:t>
      </w:r>
      <w:r w:rsidR="007569F0" w:rsidRPr="008D552C">
        <w:rPr>
          <w:rFonts w:ascii="Liberation Serif" w:hAnsi="Liberation Serif" w:cs="Times New Roman"/>
          <w:sz w:val="24"/>
          <w:szCs w:val="24"/>
        </w:rPr>
        <w:t>ов</w:t>
      </w:r>
      <w:r w:rsidRPr="008D552C">
        <w:rPr>
          <w:rFonts w:ascii="Liberation Serif" w:hAnsi="Liberation Serif" w:cs="Times New Roman"/>
          <w:sz w:val="24"/>
          <w:szCs w:val="24"/>
        </w:rPr>
        <w:t xml:space="preserve"> регламент</w:t>
      </w:r>
      <w:r w:rsidR="007569F0" w:rsidRPr="008D552C">
        <w:rPr>
          <w:rFonts w:ascii="Liberation Serif" w:hAnsi="Liberation Serif" w:cs="Times New Roman"/>
          <w:sz w:val="24"/>
          <w:szCs w:val="24"/>
        </w:rPr>
        <w:t xml:space="preserve">ов </w:t>
      </w:r>
      <w:r w:rsidR="00121F19" w:rsidRPr="008D552C">
        <w:rPr>
          <w:rFonts w:ascii="Liberation Serif" w:hAnsi="Liberation Serif" w:cs="Times New Roman"/>
          <w:sz w:val="24"/>
          <w:szCs w:val="24"/>
        </w:rPr>
        <w:t xml:space="preserve">осуществляется в соответствии с </w:t>
      </w:r>
      <w:r w:rsidR="00121F19" w:rsidRPr="008D552C">
        <w:rPr>
          <w:rFonts w:ascii="Liberation Serif" w:hAnsi="Liberation Serif" w:cs="Times New Roman"/>
          <w:sz w:val="24"/>
          <w:szCs w:val="24"/>
        </w:rPr>
        <w:lastRenderedPageBreak/>
        <w:t>правилами, установленными в главе 3 настоящего Порядка.</w:t>
      </w:r>
    </w:p>
    <w:p w:rsidR="00E54528" w:rsidRPr="008D552C" w:rsidRDefault="00121F19"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Администрация городского округа Первоуральск является уполномоченным органом проведения экспертизы проектов </w:t>
      </w:r>
      <w:r w:rsidR="00646BB7" w:rsidRPr="008D552C">
        <w:rPr>
          <w:rFonts w:ascii="Liberation Serif" w:hAnsi="Liberation Serif" w:cs="Times New Roman"/>
          <w:sz w:val="24"/>
          <w:szCs w:val="24"/>
        </w:rPr>
        <w:t xml:space="preserve">административных регламентов, проектов </w:t>
      </w:r>
      <w:r w:rsidR="00882162" w:rsidRPr="008D552C">
        <w:rPr>
          <w:rFonts w:ascii="Liberation Serif" w:hAnsi="Liberation Serif" w:cs="Times New Roman"/>
          <w:sz w:val="24"/>
          <w:szCs w:val="24"/>
        </w:rPr>
        <w:t>нормативных правовых актов о внесении изменений в</w:t>
      </w:r>
      <w:r w:rsidR="00646BB7" w:rsidRPr="008D552C">
        <w:rPr>
          <w:rFonts w:ascii="Liberation Serif" w:hAnsi="Liberation Serif" w:cs="Times New Roman"/>
          <w:sz w:val="24"/>
          <w:szCs w:val="24"/>
        </w:rPr>
        <w:t xml:space="preserve"> административные регламенты, </w:t>
      </w:r>
      <w:r w:rsidR="00882162" w:rsidRPr="008D552C">
        <w:rPr>
          <w:rFonts w:ascii="Liberation Serif" w:hAnsi="Liberation Serif" w:cs="Times New Roman"/>
          <w:sz w:val="24"/>
          <w:szCs w:val="24"/>
        </w:rPr>
        <w:t xml:space="preserve">проектов нормативных правовых актов </w:t>
      </w:r>
      <w:r w:rsidR="00646BB7" w:rsidRPr="008D552C">
        <w:rPr>
          <w:rFonts w:ascii="Liberation Serif" w:hAnsi="Liberation Serif" w:cs="Times New Roman"/>
          <w:sz w:val="24"/>
          <w:szCs w:val="24"/>
        </w:rPr>
        <w:t>об отмене административных регламентов</w:t>
      </w:r>
      <w:r w:rsidRPr="008D552C">
        <w:rPr>
          <w:rFonts w:ascii="Liberation Serif" w:hAnsi="Liberation Serif" w:cs="Times New Roman"/>
          <w:sz w:val="24"/>
          <w:szCs w:val="24"/>
        </w:rPr>
        <w:t>. Функции Администрации городского округа Первоуральск, как уполномоченного органа по проведению экспертизы проект</w:t>
      </w:r>
      <w:r w:rsidR="007569F0" w:rsidRPr="008D552C">
        <w:rPr>
          <w:rFonts w:ascii="Liberation Serif" w:hAnsi="Liberation Serif" w:cs="Times New Roman"/>
          <w:sz w:val="24"/>
          <w:szCs w:val="24"/>
        </w:rPr>
        <w:t xml:space="preserve">ов </w:t>
      </w:r>
      <w:r w:rsidR="00202FBF" w:rsidRPr="008D552C">
        <w:rPr>
          <w:rFonts w:ascii="Liberation Serif" w:hAnsi="Liberation Serif" w:cs="Times New Roman"/>
          <w:sz w:val="24"/>
          <w:szCs w:val="24"/>
        </w:rPr>
        <w:t xml:space="preserve">административных </w:t>
      </w:r>
      <w:r w:rsidR="007569F0" w:rsidRPr="008D552C">
        <w:rPr>
          <w:rFonts w:ascii="Liberation Serif" w:hAnsi="Liberation Serif" w:cs="Times New Roman"/>
          <w:sz w:val="24"/>
          <w:szCs w:val="24"/>
        </w:rPr>
        <w:t>регламентов, осуществляю</w:t>
      </w:r>
      <w:r w:rsidR="00E83EEE" w:rsidRPr="008D552C">
        <w:rPr>
          <w:rFonts w:ascii="Liberation Serif" w:hAnsi="Liberation Serif" w:cs="Times New Roman"/>
          <w:sz w:val="24"/>
          <w:szCs w:val="24"/>
        </w:rPr>
        <w:t>тся к</w:t>
      </w:r>
      <w:r w:rsidRPr="008D552C">
        <w:rPr>
          <w:rFonts w:ascii="Liberation Serif" w:hAnsi="Liberation Serif" w:cs="Times New Roman"/>
          <w:sz w:val="24"/>
          <w:szCs w:val="24"/>
        </w:rPr>
        <w:t xml:space="preserve">омитетом по правовой работе и муниципальной службе Администрации городского округа Первоуральск. </w:t>
      </w:r>
      <w:r w:rsidR="00464BC3" w:rsidRPr="008D552C">
        <w:rPr>
          <w:rFonts w:ascii="Liberation Serif" w:hAnsi="Liberation Serif" w:cs="Times New Roman"/>
          <w:sz w:val="24"/>
          <w:szCs w:val="24"/>
        </w:rPr>
        <w:t>По результатам экспертизы представляется заключение.</w:t>
      </w:r>
    </w:p>
    <w:p w:rsidR="00E54528" w:rsidRPr="008D552C" w:rsidRDefault="00646BB7"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Экспертиза проводится в соответствии с Порядком проведения экспертизы проектов административных регламентов осуществления му</w:t>
      </w:r>
      <w:r w:rsidR="007D513C" w:rsidRPr="008D552C">
        <w:rPr>
          <w:rFonts w:ascii="Liberation Serif" w:hAnsi="Liberation Serif" w:cs="Times New Roman"/>
          <w:sz w:val="24"/>
          <w:szCs w:val="24"/>
        </w:rPr>
        <w:t>ниципального контроля (надзора) и</w:t>
      </w:r>
      <w:r w:rsidRPr="008D552C">
        <w:rPr>
          <w:rFonts w:ascii="Liberation Serif" w:hAnsi="Liberation Serif" w:cs="Times New Roman"/>
          <w:sz w:val="24"/>
          <w:szCs w:val="24"/>
        </w:rPr>
        <w:t xml:space="preserve"> административных регламентов предоставления муниципальных услуг.</w:t>
      </w:r>
    </w:p>
    <w:p w:rsidR="00637E3F" w:rsidRPr="008D552C" w:rsidRDefault="00637E3F"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Заключение об оценке регулирующего воздействия на проекты регламентов, а также проекты нормативных правовых актов по внесению изменений в ранее изданные регламенты, признанию регламентов </w:t>
      </w:r>
      <w:proofErr w:type="gramStart"/>
      <w:r w:rsidRPr="008D552C">
        <w:rPr>
          <w:rFonts w:ascii="Liberation Serif" w:hAnsi="Liberation Serif" w:cs="Times New Roman"/>
          <w:sz w:val="24"/>
          <w:szCs w:val="24"/>
        </w:rPr>
        <w:t>утратившими</w:t>
      </w:r>
      <w:proofErr w:type="gramEnd"/>
      <w:r w:rsidRPr="008D552C">
        <w:rPr>
          <w:rFonts w:ascii="Liberation Serif" w:hAnsi="Liberation Serif" w:cs="Times New Roman"/>
          <w:sz w:val="24"/>
          <w:szCs w:val="24"/>
        </w:rPr>
        <w:t xml:space="preserve"> силу не требуется.</w:t>
      </w:r>
    </w:p>
    <w:p w:rsidR="00121F19" w:rsidRPr="008D552C" w:rsidRDefault="00F366C6" w:rsidP="001319BD">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Разногласия между органами муниципального контроля (надзора) по проекту регламента разрешаются в порядке, установленном для подготовки нормативных правовых актов Администрации городского округа Первоуральск.</w:t>
      </w:r>
    </w:p>
    <w:p w:rsidR="00417379" w:rsidRPr="008D552C" w:rsidRDefault="00DF1FAE" w:rsidP="007C38B0">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9. </w:t>
      </w:r>
      <w:proofErr w:type="gramStart"/>
      <w:r w:rsidRPr="008D552C">
        <w:rPr>
          <w:rFonts w:ascii="Liberation Serif" w:hAnsi="Liberation Serif" w:cs="Times New Roman"/>
          <w:sz w:val="24"/>
          <w:szCs w:val="24"/>
        </w:rPr>
        <w:t>Проект</w:t>
      </w:r>
      <w:r w:rsidR="007569F0" w:rsidRPr="008D552C">
        <w:rPr>
          <w:rFonts w:ascii="Liberation Serif" w:hAnsi="Liberation Serif" w:cs="Times New Roman"/>
          <w:sz w:val="24"/>
          <w:szCs w:val="24"/>
        </w:rPr>
        <w:t>ы</w:t>
      </w:r>
      <w:r w:rsidRPr="008D552C">
        <w:rPr>
          <w:rFonts w:ascii="Liberation Serif" w:hAnsi="Liberation Serif" w:cs="Times New Roman"/>
          <w:sz w:val="24"/>
          <w:szCs w:val="24"/>
        </w:rPr>
        <w:t xml:space="preserve"> регламент</w:t>
      </w:r>
      <w:r w:rsidR="007569F0" w:rsidRPr="008D552C">
        <w:rPr>
          <w:rFonts w:ascii="Liberation Serif" w:hAnsi="Liberation Serif" w:cs="Times New Roman"/>
          <w:sz w:val="24"/>
          <w:szCs w:val="24"/>
        </w:rPr>
        <w:t>ов</w:t>
      </w:r>
      <w:r w:rsidRPr="008D552C">
        <w:rPr>
          <w:rFonts w:ascii="Liberation Serif" w:hAnsi="Liberation Serif" w:cs="Times New Roman"/>
          <w:sz w:val="24"/>
          <w:szCs w:val="24"/>
        </w:rPr>
        <w:t>,</w:t>
      </w:r>
      <w:r w:rsidR="005779B8" w:rsidRPr="008D552C">
        <w:rPr>
          <w:rFonts w:ascii="Liberation Serif" w:hAnsi="Liberation Serif" w:cs="Times New Roman"/>
          <w:sz w:val="24"/>
          <w:szCs w:val="24"/>
        </w:rPr>
        <w:t xml:space="preserve"> а также</w:t>
      </w:r>
      <w:r w:rsidRPr="008D552C">
        <w:rPr>
          <w:rFonts w:ascii="Liberation Serif" w:hAnsi="Liberation Serif" w:cs="Times New Roman"/>
          <w:sz w:val="24"/>
          <w:szCs w:val="24"/>
        </w:rPr>
        <w:t xml:space="preserve"> </w:t>
      </w:r>
      <w:r w:rsidR="007569F0" w:rsidRPr="008D552C">
        <w:rPr>
          <w:rFonts w:ascii="Liberation Serif" w:hAnsi="Liberation Serif" w:cs="Times New Roman"/>
          <w:sz w:val="24"/>
          <w:szCs w:val="24"/>
        </w:rPr>
        <w:t xml:space="preserve">проекты нормативных правовых актов о внесении изменений в регламенты, признании регламентов утратившими силу, </w:t>
      </w:r>
      <w:r w:rsidRPr="008D552C">
        <w:rPr>
          <w:rFonts w:ascii="Liberation Serif" w:hAnsi="Liberation Serif" w:cs="Times New Roman"/>
          <w:sz w:val="24"/>
          <w:szCs w:val="24"/>
        </w:rPr>
        <w:t>пояснительн</w:t>
      </w:r>
      <w:r w:rsidR="007569F0" w:rsidRPr="008D552C">
        <w:rPr>
          <w:rFonts w:ascii="Liberation Serif" w:hAnsi="Liberation Serif" w:cs="Times New Roman"/>
          <w:sz w:val="24"/>
          <w:szCs w:val="24"/>
        </w:rPr>
        <w:t>ые</w:t>
      </w:r>
      <w:r w:rsidRPr="008D552C">
        <w:rPr>
          <w:rFonts w:ascii="Liberation Serif" w:hAnsi="Liberation Serif" w:cs="Times New Roman"/>
          <w:sz w:val="24"/>
          <w:szCs w:val="24"/>
        </w:rPr>
        <w:t xml:space="preserve"> записк</w:t>
      </w:r>
      <w:r w:rsidR="007569F0" w:rsidRPr="008D552C">
        <w:rPr>
          <w:rFonts w:ascii="Liberation Serif" w:hAnsi="Liberation Serif" w:cs="Times New Roman"/>
          <w:sz w:val="24"/>
          <w:szCs w:val="24"/>
        </w:rPr>
        <w:t>и</w:t>
      </w:r>
      <w:r w:rsidRPr="008D552C">
        <w:rPr>
          <w:rFonts w:ascii="Liberation Serif" w:hAnsi="Liberation Serif" w:cs="Times New Roman"/>
          <w:sz w:val="24"/>
          <w:szCs w:val="24"/>
        </w:rPr>
        <w:t xml:space="preserve"> к н</w:t>
      </w:r>
      <w:r w:rsidR="007569F0" w:rsidRPr="008D552C">
        <w:rPr>
          <w:rFonts w:ascii="Liberation Serif" w:hAnsi="Liberation Serif" w:cs="Times New Roman"/>
          <w:sz w:val="24"/>
          <w:szCs w:val="24"/>
        </w:rPr>
        <w:t>и</w:t>
      </w:r>
      <w:r w:rsidR="00121F19" w:rsidRPr="008D552C">
        <w:rPr>
          <w:rFonts w:ascii="Liberation Serif" w:hAnsi="Liberation Serif" w:cs="Times New Roman"/>
          <w:sz w:val="24"/>
          <w:szCs w:val="24"/>
        </w:rPr>
        <w:t>м</w:t>
      </w:r>
      <w:r w:rsidR="007D513C" w:rsidRPr="008D552C">
        <w:rPr>
          <w:rFonts w:ascii="Liberation Serif" w:hAnsi="Liberation Serif" w:cs="Times New Roman"/>
          <w:sz w:val="24"/>
          <w:szCs w:val="24"/>
        </w:rPr>
        <w:t>, а также заключение</w:t>
      </w:r>
      <w:r w:rsidR="00121F19" w:rsidRPr="008D552C">
        <w:rPr>
          <w:rFonts w:ascii="Liberation Serif" w:hAnsi="Liberation Serif" w:cs="Times New Roman"/>
          <w:sz w:val="24"/>
          <w:szCs w:val="24"/>
        </w:rPr>
        <w:t xml:space="preserve"> </w:t>
      </w:r>
      <w:r w:rsidR="00E83EEE" w:rsidRPr="008D552C">
        <w:rPr>
          <w:rFonts w:ascii="Liberation Serif" w:hAnsi="Liberation Serif" w:cs="Times New Roman"/>
          <w:sz w:val="24"/>
          <w:szCs w:val="24"/>
        </w:rPr>
        <w:t>к</w:t>
      </w:r>
      <w:r w:rsidR="007569F0" w:rsidRPr="008D552C">
        <w:rPr>
          <w:rFonts w:ascii="Liberation Serif" w:hAnsi="Liberation Serif" w:cs="Times New Roman"/>
          <w:sz w:val="24"/>
          <w:szCs w:val="24"/>
        </w:rPr>
        <w:t xml:space="preserve">омитета по правовой работе и муниципальной службе Администрации городского округа Первоуральск и </w:t>
      </w:r>
      <w:r w:rsidR="00417379" w:rsidRPr="008D552C">
        <w:rPr>
          <w:rFonts w:ascii="Liberation Serif" w:hAnsi="Liberation Serif" w:cs="Times New Roman"/>
          <w:sz w:val="24"/>
          <w:szCs w:val="24"/>
        </w:rPr>
        <w:t>заключения независимой экспертизы</w:t>
      </w:r>
      <w:r w:rsidR="007569F0" w:rsidRPr="008D552C">
        <w:rPr>
          <w:rFonts w:ascii="Liberation Serif" w:hAnsi="Liberation Serif" w:cs="Times New Roman"/>
          <w:sz w:val="24"/>
          <w:szCs w:val="24"/>
        </w:rPr>
        <w:t xml:space="preserve"> </w:t>
      </w:r>
      <w:r w:rsidR="00121F19" w:rsidRPr="008D552C">
        <w:rPr>
          <w:rFonts w:ascii="Liberation Serif" w:hAnsi="Liberation Serif" w:cs="Times New Roman"/>
          <w:sz w:val="24"/>
          <w:szCs w:val="24"/>
        </w:rPr>
        <w:t>на проект</w:t>
      </w:r>
      <w:r w:rsidR="007569F0" w:rsidRPr="008D552C">
        <w:rPr>
          <w:rFonts w:ascii="Liberation Serif" w:hAnsi="Liberation Serif" w:cs="Times New Roman"/>
          <w:sz w:val="24"/>
          <w:szCs w:val="24"/>
        </w:rPr>
        <w:t>ы регламентов</w:t>
      </w:r>
      <w:r w:rsidR="00417379" w:rsidRPr="008D552C">
        <w:rPr>
          <w:rFonts w:ascii="Liberation Serif" w:hAnsi="Liberation Serif" w:cs="Times New Roman"/>
          <w:sz w:val="24"/>
          <w:szCs w:val="24"/>
        </w:rPr>
        <w:t>,</w:t>
      </w:r>
      <w:r w:rsidR="00121F19" w:rsidRPr="008D552C">
        <w:rPr>
          <w:rFonts w:ascii="Liberation Serif" w:hAnsi="Liberation Serif" w:cs="Times New Roman"/>
          <w:sz w:val="24"/>
          <w:szCs w:val="24"/>
        </w:rPr>
        <w:t xml:space="preserve"> </w:t>
      </w:r>
      <w:r w:rsidR="007569F0" w:rsidRPr="008D552C">
        <w:rPr>
          <w:rFonts w:ascii="Liberation Serif" w:hAnsi="Liberation Serif" w:cs="Times New Roman"/>
          <w:sz w:val="24"/>
          <w:szCs w:val="24"/>
        </w:rPr>
        <w:t>проекты нормативных правовых актов о внесении изменений в регламенты, признании регламентов утратившими силу</w:t>
      </w:r>
      <w:r w:rsidR="00121F19" w:rsidRPr="008D552C">
        <w:rPr>
          <w:rFonts w:ascii="Liberation Serif" w:hAnsi="Liberation Serif" w:cs="Times New Roman"/>
          <w:sz w:val="24"/>
          <w:szCs w:val="24"/>
        </w:rPr>
        <w:t xml:space="preserve"> разм</w:t>
      </w:r>
      <w:r w:rsidR="00417379" w:rsidRPr="008D552C">
        <w:rPr>
          <w:rFonts w:ascii="Liberation Serif" w:hAnsi="Liberation Serif" w:cs="Times New Roman"/>
          <w:sz w:val="24"/>
          <w:szCs w:val="24"/>
        </w:rPr>
        <w:t xml:space="preserve">ещаются </w:t>
      </w:r>
      <w:r w:rsidR="00805FE6" w:rsidRPr="008D552C">
        <w:rPr>
          <w:rFonts w:ascii="Liberation Serif" w:hAnsi="Liberation Serif" w:cs="Times New Roman"/>
          <w:sz w:val="24"/>
          <w:szCs w:val="24"/>
        </w:rPr>
        <w:t>на официальном сайте городского</w:t>
      </w:r>
      <w:proofErr w:type="gramEnd"/>
      <w:r w:rsidR="00805FE6" w:rsidRPr="008D552C">
        <w:rPr>
          <w:rFonts w:ascii="Liberation Serif" w:hAnsi="Liberation Serif" w:cs="Times New Roman"/>
          <w:sz w:val="24"/>
          <w:szCs w:val="24"/>
        </w:rPr>
        <w:t xml:space="preserve"> округа Первоуральск </w:t>
      </w:r>
      <w:r w:rsidR="00417379" w:rsidRPr="008D552C">
        <w:rPr>
          <w:rFonts w:ascii="Liberation Serif" w:hAnsi="Liberation Serif" w:cs="Times New Roman"/>
          <w:sz w:val="24"/>
          <w:szCs w:val="24"/>
        </w:rPr>
        <w:t>в</w:t>
      </w:r>
      <w:r w:rsidR="00417379" w:rsidRPr="008D552C">
        <w:rPr>
          <w:rFonts w:ascii="Liberation Serif" w:hAnsi="Liberation Serif"/>
          <w:sz w:val="24"/>
          <w:szCs w:val="24"/>
        </w:rPr>
        <w:t xml:space="preserve"> </w:t>
      </w:r>
      <w:r w:rsidR="00417379" w:rsidRPr="008D552C">
        <w:rPr>
          <w:rFonts w:ascii="Liberation Serif" w:hAnsi="Liberation Serif" w:cs="Times New Roman"/>
          <w:sz w:val="24"/>
          <w:szCs w:val="24"/>
        </w:rPr>
        <w:t>информационно-телекоммуникационной сети «Интернет» (далее - сеть Интернет</w:t>
      </w:r>
      <w:r w:rsidR="00805FE6" w:rsidRPr="008D552C">
        <w:rPr>
          <w:rFonts w:ascii="Liberation Serif" w:hAnsi="Liberation Serif" w:cs="Times New Roman"/>
          <w:sz w:val="24"/>
          <w:szCs w:val="24"/>
        </w:rPr>
        <w:t>).</w:t>
      </w:r>
    </w:p>
    <w:p w:rsidR="00121F19" w:rsidRPr="008D552C" w:rsidRDefault="00121F19" w:rsidP="008B004C">
      <w:pPr>
        <w:pStyle w:val="ConsPlusNormal"/>
        <w:jc w:val="both"/>
        <w:rPr>
          <w:rFonts w:ascii="Liberation Serif" w:hAnsi="Liberation Serif" w:cs="Times New Roman"/>
          <w:sz w:val="24"/>
          <w:szCs w:val="24"/>
        </w:rPr>
      </w:pPr>
    </w:p>
    <w:p w:rsidR="00121F19" w:rsidRPr="008D552C" w:rsidRDefault="00121F19" w:rsidP="008B004C">
      <w:pPr>
        <w:pStyle w:val="ConsPlusNormal"/>
        <w:jc w:val="center"/>
        <w:rPr>
          <w:rFonts w:ascii="Liberation Serif" w:hAnsi="Liberation Serif" w:cs="Times New Roman"/>
          <w:b/>
          <w:sz w:val="24"/>
          <w:szCs w:val="24"/>
        </w:rPr>
      </w:pPr>
      <w:r w:rsidRPr="008D552C">
        <w:rPr>
          <w:rFonts w:ascii="Liberation Serif" w:hAnsi="Liberation Serif" w:cs="Times New Roman"/>
          <w:b/>
          <w:sz w:val="24"/>
          <w:szCs w:val="24"/>
        </w:rPr>
        <w:t>Глава 2. Требования к регламентам</w:t>
      </w:r>
    </w:p>
    <w:p w:rsidR="00121F19" w:rsidRPr="008D552C" w:rsidRDefault="00121F19" w:rsidP="008B004C">
      <w:pPr>
        <w:pStyle w:val="ConsPlusNormal"/>
        <w:jc w:val="both"/>
        <w:rPr>
          <w:rFonts w:ascii="Liberation Serif" w:hAnsi="Liberation Serif" w:cs="Times New Roman"/>
          <w:b/>
          <w:sz w:val="24"/>
          <w:szCs w:val="24"/>
        </w:rPr>
      </w:pPr>
    </w:p>
    <w:p w:rsidR="00121F19" w:rsidRPr="008D552C" w:rsidRDefault="00121F19"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10. Наименование регламента определяется </w:t>
      </w:r>
      <w:r w:rsidR="003E61BB" w:rsidRPr="008D552C">
        <w:rPr>
          <w:rFonts w:ascii="Liberation Serif" w:hAnsi="Liberation Serif" w:cs="Times New Roman"/>
          <w:sz w:val="24"/>
          <w:szCs w:val="24"/>
        </w:rPr>
        <w:t>органом муниципального контроля</w:t>
      </w:r>
      <w:r w:rsidR="00EE3091" w:rsidRPr="008D552C">
        <w:rPr>
          <w:rFonts w:ascii="Liberation Serif" w:hAnsi="Liberation Serif" w:cs="Times New Roman"/>
          <w:sz w:val="24"/>
          <w:szCs w:val="24"/>
        </w:rPr>
        <w:t xml:space="preserve"> (надзора)</w:t>
      </w:r>
      <w:r w:rsidRPr="008D552C">
        <w:rPr>
          <w:rFonts w:ascii="Liberation Serif" w:hAnsi="Liberation Serif" w:cs="Times New Roman"/>
          <w:sz w:val="24"/>
          <w:szCs w:val="24"/>
        </w:rPr>
        <w:t>, ответственным за его разработку и утверждение, с учетом формулировки соответствующей редакции положения нормативного право</w:t>
      </w:r>
      <w:r w:rsidR="003E61BB" w:rsidRPr="008D552C">
        <w:rPr>
          <w:rFonts w:ascii="Liberation Serif" w:hAnsi="Liberation Serif" w:cs="Times New Roman"/>
          <w:sz w:val="24"/>
          <w:szCs w:val="24"/>
        </w:rPr>
        <w:t>вого акта, которым предусмотрено</w:t>
      </w:r>
      <w:r w:rsidRPr="008D552C">
        <w:rPr>
          <w:rFonts w:ascii="Liberation Serif" w:hAnsi="Liberation Serif" w:cs="Times New Roman"/>
          <w:sz w:val="24"/>
          <w:szCs w:val="24"/>
        </w:rPr>
        <w:t xml:space="preserve"> </w:t>
      </w:r>
      <w:r w:rsidR="003E61BB" w:rsidRPr="008D552C">
        <w:rPr>
          <w:rFonts w:ascii="Liberation Serif" w:hAnsi="Liberation Serif" w:cs="Times New Roman"/>
          <w:sz w:val="24"/>
          <w:szCs w:val="24"/>
        </w:rPr>
        <w:t>конкретное полномочие по осуществлению муниципального контроля</w:t>
      </w:r>
      <w:r w:rsidR="00EE3091" w:rsidRPr="008D552C">
        <w:rPr>
          <w:rFonts w:ascii="Liberation Serif" w:hAnsi="Liberation Serif" w:cs="Times New Roman"/>
          <w:sz w:val="24"/>
          <w:szCs w:val="24"/>
        </w:rPr>
        <w:t xml:space="preserve"> (надзора)</w:t>
      </w:r>
      <w:r w:rsidRPr="008D552C">
        <w:rPr>
          <w:rFonts w:ascii="Liberation Serif" w:hAnsi="Liberation Serif" w:cs="Times New Roman"/>
          <w:sz w:val="24"/>
          <w:szCs w:val="24"/>
        </w:rPr>
        <w:t>.</w:t>
      </w:r>
    </w:p>
    <w:p w:rsidR="00121F19" w:rsidRPr="008D552C" w:rsidRDefault="00121F19"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11. В регламент включаются следующие разделы:</w:t>
      </w:r>
    </w:p>
    <w:p w:rsidR="00121F19" w:rsidRPr="008D552C" w:rsidRDefault="00121F19"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1) общие положения;</w:t>
      </w:r>
    </w:p>
    <w:p w:rsidR="00121F19" w:rsidRPr="008D552C" w:rsidRDefault="00121F19"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2) требования к порядку </w:t>
      </w:r>
      <w:r w:rsidR="003E61BB" w:rsidRPr="008D552C">
        <w:rPr>
          <w:rFonts w:ascii="Liberation Serif" w:hAnsi="Liberation Serif" w:cs="Times New Roman"/>
          <w:sz w:val="24"/>
          <w:szCs w:val="24"/>
        </w:rPr>
        <w:t>осуществления муниципального контроля</w:t>
      </w:r>
      <w:r w:rsidR="007D71FF" w:rsidRPr="008D552C">
        <w:rPr>
          <w:rFonts w:ascii="Liberation Serif" w:hAnsi="Liberation Serif" w:cs="Times New Roman"/>
          <w:sz w:val="24"/>
          <w:szCs w:val="24"/>
        </w:rPr>
        <w:t xml:space="preserve"> (надзора)</w:t>
      </w:r>
      <w:r w:rsidRPr="008D552C">
        <w:rPr>
          <w:rFonts w:ascii="Liberation Serif" w:hAnsi="Liberation Serif" w:cs="Times New Roman"/>
          <w:sz w:val="24"/>
          <w:szCs w:val="24"/>
        </w:rPr>
        <w:t>;</w:t>
      </w:r>
    </w:p>
    <w:p w:rsidR="00121F19" w:rsidRPr="008D552C" w:rsidRDefault="00121F19"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121F19" w:rsidRPr="008D552C" w:rsidRDefault="00121F19"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4) порядок и формы </w:t>
      </w:r>
      <w:proofErr w:type="gramStart"/>
      <w:r w:rsidRPr="008D552C">
        <w:rPr>
          <w:rFonts w:ascii="Liberation Serif" w:hAnsi="Liberation Serif" w:cs="Times New Roman"/>
          <w:sz w:val="24"/>
          <w:szCs w:val="24"/>
        </w:rPr>
        <w:t>контроля за</w:t>
      </w:r>
      <w:proofErr w:type="gramEnd"/>
      <w:r w:rsidRPr="008D552C">
        <w:rPr>
          <w:rFonts w:ascii="Liberation Serif" w:hAnsi="Liberation Serif" w:cs="Times New Roman"/>
          <w:sz w:val="24"/>
          <w:szCs w:val="24"/>
        </w:rPr>
        <w:t xml:space="preserve"> </w:t>
      </w:r>
      <w:r w:rsidR="00896F8E" w:rsidRPr="008D552C">
        <w:rPr>
          <w:rFonts w:ascii="Liberation Serif" w:hAnsi="Liberation Serif" w:cs="Times New Roman"/>
          <w:sz w:val="24"/>
          <w:szCs w:val="24"/>
        </w:rPr>
        <w:t>осуществлением муниципального контроля</w:t>
      </w:r>
      <w:r w:rsidR="007D71FF" w:rsidRPr="008D552C">
        <w:rPr>
          <w:rFonts w:ascii="Liberation Serif" w:hAnsi="Liberation Serif" w:cs="Times New Roman"/>
          <w:sz w:val="24"/>
          <w:szCs w:val="24"/>
        </w:rPr>
        <w:t xml:space="preserve"> (надзора)</w:t>
      </w:r>
      <w:r w:rsidRPr="008D552C">
        <w:rPr>
          <w:rFonts w:ascii="Liberation Serif" w:hAnsi="Liberation Serif" w:cs="Times New Roman"/>
          <w:sz w:val="24"/>
          <w:szCs w:val="24"/>
        </w:rPr>
        <w:t>;</w:t>
      </w:r>
    </w:p>
    <w:p w:rsidR="00121F19" w:rsidRPr="008D552C" w:rsidRDefault="00121F19"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5) досудебный (внесудебный) порядок обжалования решений</w:t>
      </w:r>
      <w:r w:rsidR="00AB3F88" w:rsidRPr="008D552C">
        <w:rPr>
          <w:rFonts w:ascii="Liberation Serif" w:hAnsi="Liberation Serif" w:cs="Times New Roman"/>
          <w:sz w:val="24"/>
          <w:szCs w:val="24"/>
        </w:rPr>
        <w:t xml:space="preserve"> и действий (бездействия) органов</w:t>
      </w:r>
      <w:r w:rsidRPr="008D552C">
        <w:rPr>
          <w:rFonts w:ascii="Liberation Serif" w:hAnsi="Liberation Serif" w:cs="Times New Roman"/>
          <w:sz w:val="24"/>
          <w:szCs w:val="24"/>
        </w:rPr>
        <w:t xml:space="preserve">, </w:t>
      </w:r>
      <w:r w:rsidR="00AB3F88" w:rsidRPr="008D552C">
        <w:rPr>
          <w:rFonts w:ascii="Liberation Serif" w:hAnsi="Liberation Serif" w:cs="Times New Roman"/>
          <w:sz w:val="24"/>
          <w:szCs w:val="24"/>
        </w:rPr>
        <w:t>осуществляющих</w:t>
      </w:r>
      <w:r w:rsidR="00896F8E" w:rsidRPr="008D552C">
        <w:rPr>
          <w:rFonts w:ascii="Liberation Serif" w:hAnsi="Liberation Serif" w:cs="Times New Roman"/>
          <w:sz w:val="24"/>
          <w:szCs w:val="24"/>
        </w:rPr>
        <w:t xml:space="preserve"> муниципальный контроль</w:t>
      </w:r>
      <w:r w:rsidR="007D71FF" w:rsidRPr="008D552C">
        <w:rPr>
          <w:rFonts w:ascii="Liberation Serif" w:hAnsi="Liberation Serif" w:cs="Times New Roman"/>
          <w:sz w:val="24"/>
          <w:szCs w:val="24"/>
        </w:rPr>
        <w:t xml:space="preserve"> (надзор)</w:t>
      </w:r>
      <w:r w:rsidR="00AC5BE3" w:rsidRPr="008D552C">
        <w:rPr>
          <w:rFonts w:ascii="Liberation Serif" w:hAnsi="Liberation Serif" w:cs="Times New Roman"/>
          <w:sz w:val="24"/>
          <w:szCs w:val="24"/>
        </w:rPr>
        <w:t>, а также их</w:t>
      </w:r>
      <w:r w:rsidRPr="008D552C">
        <w:rPr>
          <w:rFonts w:ascii="Liberation Serif" w:hAnsi="Liberation Serif" w:cs="Times New Roman"/>
          <w:sz w:val="24"/>
          <w:szCs w:val="24"/>
        </w:rPr>
        <w:t xml:space="preserve"> должностных лиц.</w:t>
      </w:r>
    </w:p>
    <w:p w:rsidR="00121F19" w:rsidRPr="008D552C" w:rsidRDefault="00121F19"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12. Раздел, касающийся общих положений, состоит из следующих подразделов:</w:t>
      </w:r>
    </w:p>
    <w:p w:rsidR="00121F19" w:rsidRPr="008D552C" w:rsidRDefault="00121F19"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1) наименование </w:t>
      </w:r>
      <w:r w:rsidR="00362666" w:rsidRPr="008D552C">
        <w:rPr>
          <w:rFonts w:ascii="Liberation Serif" w:hAnsi="Liberation Serif" w:cs="Times New Roman"/>
          <w:sz w:val="24"/>
          <w:szCs w:val="24"/>
        </w:rPr>
        <w:t>вида муниципального контроля</w:t>
      </w:r>
      <w:r w:rsidR="007D71FF" w:rsidRPr="008D552C">
        <w:rPr>
          <w:rFonts w:ascii="Liberation Serif" w:hAnsi="Liberation Serif" w:cs="Times New Roman"/>
          <w:sz w:val="24"/>
          <w:szCs w:val="24"/>
        </w:rPr>
        <w:t xml:space="preserve"> (надзора)</w:t>
      </w:r>
      <w:r w:rsidRPr="008D552C">
        <w:rPr>
          <w:rFonts w:ascii="Liberation Serif" w:hAnsi="Liberation Serif" w:cs="Times New Roman"/>
          <w:sz w:val="24"/>
          <w:szCs w:val="24"/>
        </w:rPr>
        <w:t>;</w:t>
      </w:r>
    </w:p>
    <w:p w:rsidR="00362740" w:rsidRPr="008D552C" w:rsidRDefault="00121F19"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2) наименование </w:t>
      </w:r>
      <w:r w:rsidR="002A7558" w:rsidRPr="008D552C">
        <w:rPr>
          <w:rFonts w:ascii="Liberation Serif" w:hAnsi="Liberation Serif" w:cs="Times New Roman"/>
          <w:sz w:val="24"/>
          <w:szCs w:val="24"/>
        </w:rPr>
        <w:t>органа, осуществляющего муниципальный контроль</w:t>
      </w:r>
      <w:r w:rsidR="007D71FF" w:rsidRPr="008D552C">
        <w:rPr>
          <w:rFonts w:ascii="Liberation Serif" w:hAnsi="Liberation Serif" w:cs="Times New Roman"/>
          <w:sz w:val="24"/>
          <w:szCs w:val="24"/>
        </w:rPr>
        <w:t xml:space="preserve"> </w:t>
      </w:r>
      <w:r w:rsidR="00322352" w:rsidRPr="008D552C">
        <w:rPr>
          <w:rFonts w:ascii="Liberation Serif" w:hAnsi="Liberation Serif" w:cs="Times New Roman"/>
          <w:sz w:val="24"/>
          <w:szCs w:val="24"/>
        </w:rPr>
        <w:t>(надзор</w:t>
      </w:r>
      <w:r w:rsidR="007D71FF" w:rsidRPr="008D552C">
        <w:rPr>
          <w:rFonts w:ascii="Liberation Serif" w:hAnsi="Liberation Serif" w:cs="Times New Roman"/>
          <w:sz w:val="24"/>
          <w:szCs w:val="24"/>
        </w:rPr>
        <w:t>)</w:t>
      </w:r>
      <w:r w:rsidRPr="008D552C">
        <w:rPr>
          <w:rFonts w:ascii="Liberation Serif" w:hAnsi="Liberation Serif" w:cs="Times New Roman"/>
          <w:sz w:val="24"/>
          <w:szCs w:val="24"/>
        </w:rPr>
        <w:t xml:space="preserve">. </w:t>
      </w:r>
    </w:p>
    <w:p w:rsidR="00121F19" w:rsidRPr="008D552C" w:rsidRDefault="00362740" w:rsidP="00362740">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Если в осуществлении муниципального контроля (надзора) участвуют также иные органы, в том числе органы исполнительной власти Свердловской области, а также организации в случаях, предусмотренных законодательством Российской Федерации, то указываются все органы и организации, участие которых необходимо </w:t>
      </w:r>
      <w:r w:rsidR="00056BF9" w:rsidRPr="008D552C">
        <w:rPr>
          <w:rFonts w:ascii="Liberation Serif" w:hAnsi="Liberation Serif" w:cs="Times New Roman"/>
          <w:sz w:val="24"/>
          <w:szCs w:val="24"/>
        </w:rPr>
        <w:t xml:space="preserve">в процессе </w:t>
      </w:r>
      <w:r w:rsidR="00056BF9" w:rsidRPr="008D552C">
        <w:rPr>
          <w:rFonts w:ascii="Liberation Serif" w:hAnsi="Liberation Serif" w:cs="Times New Roman"/>
          <w:sz w:val="24"/>
          <w:szCs w:val="24"/>
        </w:rPr>
        <w:lastRenderedPageBreak/>
        <w:t xml:space="preserve">осуществления </w:t>
      </w:r>
      <w:r w:rsidR="00D363F6" w:rsidRPr="008D552C">
        <w:rPr>
          <w:rFonts w:ascii="Liberation Serif" w:hAnsi="Liberation Serif" w:cs="Times New Roman"/>
          <w:sz w:val="24"/>
          <w:szCs w:val="24"/>
        </w:rPr>
        <w:t>муниципального</w:t>
      </w:r>
      <w:r w:rsidR="00056BF9" w:rsidRPr="008D552C">
        <w:rPr>
          <w:rFonts w:ascii="Liberation Serif" w:hAnsi="Liberation Serif" w:cs="Times New Roman"/>
          <w:sz w:val="24"/>
          <w:szCs w:val="24"/>
        </w:rPr>
        <w:t xml:space="preserve"> контроля (надзора);</w:t>
      </w:r>
    </w:p>
    <w:p w:rsidR="007625BB" w:rsidRPr="008D552C" w:rsidRDefault="00362666"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3) </w:t>
      </w:r>
      <w:r w:rsidR="00911590" w:rsidRPr="008D552C">
        <w:rPr>
          <w:rFonts w:ascii="Liberation Serif" w:hAnsi="Liberation Serif" w:cs="Times New Roman"/>
          <w:sz w:val="24"/>
          <w:szCs w:val="24"/>
        </w:rPr>
        <w:t>нормативные правовые акты, регулирующие осуществление муниципального контроля</w:t>
      </w:r>
      <w:r w:rsidR="007D71FF" w:rsidRPr="008D552C">
        <w:rPr>
          <w:rFonts w:ascii="Liberation Serif" w:hAnsi="Liberation Serif" w:cs="Times New Roman"/>
          <w:sz w:val="24"/>
          <w:szCs w:val="24"/>
        </w:rPr>
        <w:t xml:space="preserve"> (надзора)</w:t>
      </w:r>
      <w:r w:rsidR="007625BB" w:rsidRPr="008D552C">
        <w:rPr>
          <w:rFonts w:ascii="Liberation Serif" w:hAnsi="Liberation Serif" w:cs="Times New Roman"/>
          <w:sz w:val="24"/>
          <w:szCs w:val="24"/>
        </w:rPr>
        <w:t>;</w:t>
      </w:r>
    </w:p>
    <w:p w:rsidR="00121F19" w:rsidRPr="008D552C" w:rsidRDefault="00911590"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4</w:t>
      </w:r>
      <w:r w:rsidR="00121F19" w:rsidRPr="008D552C">
        <w:rPr>
          <w:rFonts w:ascii="Liberation Serif" w:hAnsi="Liberation Serif" w:cs="Times New Roman"/>
          <w:sz w:val="24"/>
          <w:szCs w:val="24"/>
        </w:rPr>
        <w:t>) предмет муниципального контроля</w:t>
      </w:r>
      <w:r w:rsidR="007D71FF" w:rsidRPr="008D552C">
        <w:rPr>
          <w:rFonts w:ascii="Liberation Serif" w:hAnsi="Liberation Serif" w:cs="Times New Roman"/>
          <w:sz w:val="24"/>
          <w:szCs w:val="24"/>
        </w:rPr>
        <w:t xml:space="preserve"> (надзора)</w:t>
      </w:r>
      <w:r w:rsidR="00121F19" w:rsidRPr="008D552C">
        <w:rPr>
          <w:rFonts w:ascii="Liberation Serif" w:hAnsi="Liberation Serif" w:cs="Times New Roman"/>
          <w:sz w:val="24"/>
          <w:szCs w:val="24"/>
        </w:rPr>
        <w:t>;</w:t>
      </w:r>
    </w:p>
    <w:p w:rsidR="00121F19" w:rsidRPr="008D552C" w:rsidRDefault="00EE3091"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5</w:t>
      </w:r>
      <w:r w:rsidR="00121F19" w:rsidRPr="008D552C">
        <w:rPr>
          <w:rFonts w:ascii="Liberation Serif" w:hAnsi="Liberation Serif" w:cs="Times New Roman"/>
          <w:sz w:val="24"/>
          <w:szCs w:val="24"/>
        </w:rPr>
        <w:t>) права и обязанности должностных лиц при осуществлении муниципального контроля</w:t>
      </w:r>
      <w:r w:rsidR="007D71FF" w:rsidRPr="008D552C">
        <w:rPr>
          <w:rFonts w:ascii="Liberation Serif" w:hAnsi="Liberation Serif" w:cs="Times New Roman"/>
          <w:sz w:val="24"/>
          <w:szCs w:val="24"/>
        </w:rPr>
        <w:t xml:space="preserve"> (надзора)</w:t>
      </w:r>
      <w:r w:rsidR="00121F19" w:rsidRPr="008D552C">
        <w:rPr>
          <w:rFonts w:ascii="Liberation Serif" w:hAnsi="Liberation Serif" w:cs="Times New Roman"/>
          <w:sz w:val="24"/>
          <w:szCs w:val="24"/>
        </w:rPr>
        <w:t>;</w:t>
      </w:r>
    </w:p>
    <w:p w:rsidR="00121F19" w:rsidRPr="008D552C" w:rsidRDefault="00EE3091"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6</w:t>
      </w:r>
      <w:r w:rsidR="00121F19" w:rsidRPr="008D552C">
        <w:rPr>
          <w:rFonts w:ascii="Liberation Serif" w:hAnsi="Liberation Serif" w:cs="Times New Roman"/>
          <w:sz w:val="24"/>
          <w:szCs w:val="24"/>
        </w:rPr>
        <w:t xml:space="preserve">) права и обязанности лиц, в отношении которых осуществляются мероприятия по </w:t>
      </w:r>
      <w:r w:rsidR="00911590" w:rsidRPr="008D552C">
        <w:rPr>
          <w:rFonts w:ascii="Liberation Serif" w:hAnsi="Liberation Serif" w:cs="Times New Roman"/>
          <w:sz w:val="24"/>
          <w:szCs w:val="24"/>
        </w:rPr>
        <w:t xml:space="preserve">муниципальному </w:t>
      </w:r>
      <w:r w:rsidR="00121F19" w:rsidRPr="008D552C">
        <w:rPr>
          <w:rFonts w:ascii="Liberation Serif" w:hAnsi="Liberation Serif" w:cs="Times New Roman"/>
          <w:sz w:val="24"/>
          <w:szCs w:val="24"/>
        </w:rPr>
        <w:t>контролю</w:t>
      </w:r>
      <w:r w:rsidR="007D71FF" w:rsidRPr="008D552C">
        <w:rPr>
          <w:rFonts w:ascii="Liberation Serif" w:hAnsi="Liberation Serif" w:cs="Times New Roman"/>
          <w:sz w:val="24"/>
          <w:szCs w:val="24"/>
        </w:rPr>
        <w:t xml:space="preserve"> (надзору)</w:t>
      </w:r>
      <w:r w:rsidR="00121F19" w:rsidRPr="008D552C">
        <w:rPr>
          <w:rFonts w:ascii="Liberation Serif" w:hAnsi="Liberation Serif" w:cs="Times New Roman"/>
          <w:sz w:val="24"/>
          <w:szCs w:val="24"/>
        </w:rPr>
        <w:t>;</w:t>
      </w:r>
    </w:p>
    <w:p w:rsidR="00121F19" w:rsidRPr="008D552C" w:rsidRDefault="00EE3091"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7</w:t>
      </w:r>
      <w:r w:rsidR="00121F19" w:rsidRPr="008D552C">
        <w:rPr>
          <w:rFonts w:ascii="Liberation Serif" w:hAnsi="Liberation Serif" w:cs="Times New Roman"/>
          <w:sz w:val="24"/>
          <w:szCs w:val="24"/>
        </w:rPr>
        <w:t xml:space="preserve">) описание результата </w:t>
      </w:r>
      <w:r w:rsidRPr="008D552C">
        <w:rPr>
          <w:rFonts w:ascii="Liberation Serif" w:hAnsi="Liberation Serif" w:cs="Times New Roman"/>
          <w:sz w:val="24"/>
          <w:szCs w:val="24"/>
        </w:rPr>
        <w:t>осуществления муниципального контроля</w:t>
      </w:r>
      <w:r w:rsidR="007D71FF" w:rsidRPr="008D552C">
        <w:rPr>
          <w:rFonts w:ascii="Liberation Serif" w:hAnsi="Liberation Serif" w:cs="Times New Roman"/>
          <w:sz w:val="24"/>
          <w:szCs w:val="24"/>
        </w:rPr>
        <w:t xml:space="preserve"> (надзора)</w:t>
      </w:r>
      <w:r w:rsidRPr="008D552C">
        <w:rPr>
          <w:rFonts w:ascii="Liberation Serif" w:hAnsi="Liberation Serif" w:cs="Times New Roman"/>
          <w:sz w:val="24"/>
          <w:szCs w:val="24"/>
        </w:rPr>
        <w:t>;</w:t>
      </w:r>
    </w:p>
    <w:p w:rsidR="007D71FF" w:rsidRPr="008D552C" w:rsidRDefault="007D71FF"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8)</w:t>
      </w:r>
      <w:r w:rsidR="000F3312" w:rsidRPr="008D552C">
        <w:rPr>
          <w:rFonts w:ascii="Liberation Serif" w:hAnsi="Liberation Serif" w:cs="Times New Roman"/>
          <w:sz w:val="24"/>
          <w:szCs w:val="24"/>
        </w:rPr>
        <w:t xml:space="preserve"> исчерпывающие перечни документов и (или) информации, необходимых для осуществления </w:t>
      </w:r>
      <w:r w:rsidR="00487324" w:rsidRPr="008D552C">
        <w:rPr>
          <w:rFonts w:ascii="Liberation Serif" w:hAnsi="Liberation Serif" w:cs="Times New Roman"/>
          <w:sz w:val="24"/>
          <w:szCs w:val="24"/>
        </w:rPr>
        <w:t>муниципаль</w:t>
      </w:r>
      <w:r w:rsidR="000F3312" w:rsidRPr="008D552C">
        <w:rPr>
          <w:rFonts w:ascii="Liberation Serif" w:hAnsi="Liberation Serif" w:cs="Times New Roman"/>
          <w:sz w:val="24"/>
          <w:szCs w:val="24"/>
        </w:rPr>
        <w:t>ного контроля (надзора) и достижения целей и задач проведения проверки.</w:t>
      </w:r>
    </w:p>
    <w:p w:rsidR="00C97024" w:rsidRPr="008D552C" w:rsidRDefault="00C6363D"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13. </w:t>
      </w:r>
      <w:proofErr w:type="gramStart"/>
      <w:r w:rsidR="00C97024" w:rsidRPr="008D552C">
        <w:rPr>
          <w:rFonts w:ascii="Liberation Serif" w:hAnsi="Liberation Serif" w:cs="Times New Roman"/>
          <w:sz w:val="24"/>
          <w:szCs w:val="24"/>
        </w:rPr>
        <w:t>В подразделе, касающемся нормативных правовых актов, регулирующих осуществление муниципального контроля (надзора) должно содержаться указание на то, что переч</w:t>
      </w:r>
      <w:r w:rsidR="00CB292C" w:rsidRPr="008D552C">
        <w:rPr>
          <w:rFonts w:ascii="Liberation Serif" w:hAnsi="Liberation Serif" w:cs="Times New Roman"/>
          <w:sz w:val="24"/>
          <w:szCs w:val="24"/>
        </w:rPr>
        <w:t xml:space="preserve">ень нормативных правовых актов </w:t>
      </w:r>
      <w:r w:rsidR="00C97024" w:rsidRPr="008D552C">
        <w:rPr>
          <w:rFonts w:ascii="Liberation Serif" w:hAnsi="Liberation Serif" w:cs="Times New Roman"/>
          <w:sz w:val="24"/>
          <w:szCs w:val="24"/>
        </w:rPr>
        <w:t>(с указанием их реквизитов и источни</w:t>
      </w:r>
      <w:r w:rsidR="00CB292C" w:rsidRPr="008D552C">
        <w:rPr>
          <w:rFonts w:ascii="Liberation Serif" w:hAnsi="Liberation Serif" w:cs="Times New Roman"/>
          <w:sz w:val="24"/>
          <w:szCs w:val="24"/>
        </w:rPr>
        <w:t>ков официального опубликования)</w:t>
      </w:r>
      <w:r w:rsidR="00C97024" w:rsidRPr="008D552C">
        <w:rPr>
          <w:rFonts w:ascii="Liberation Serif" w:hAnsi="Liberation Serif" w:cs="Times New Roman"/>
          <w:sz w:val="24"/>
          <w:szCs w:val="24"/>
        </w:rPr>
        <w:t xml:space="preserve"> </w:t>
      </w:r>
      <w:r w:rsidR="00F549FD" w:rsidRPr="008D552C">
        <w:rPr>
          <w:rFonts w:ascii="Liberation Serif" w:hAnsi="Liberation Serif" w:cs="Times New Roman"/>
          <w:sz w:val="24"/>
          <w:szCs w:val="24"/>
        </w:rPr>
        <w:t>размещается</w:t>
      </w:r>
      <w:r w:rsidR="00C97024" w:rsidRPr="008D552C">
        <w:rPr>
          <w:rFonts w:ascii="Liberation Serif" w:hAnsi="Liberation Serif" w:cs="Times New Roman"/>
          <w:sz w:val="24"/>
          <w:szCs w:val="24"/>
        </w:rPr>
        <w:t xml:space="preserve"> на официальном сайте органа </w:t>
      </w:r>
      <w:r w:rsidR="00020486" w:rsidRPr="008D552C">
        <w:rPr>
          <w:rFonts w:ascii="Liberation Serif" w:hAnsi="Liberation Serif" w:cs="Times New Roman"/>
          <w:sz w:val="24"/>
          <w:szCs w:val="24"/>
        </w:rPr>
        <w:t>муниципального</w:t>
      </w:r>
      <w:r w:rsidR="00C97024" w:rsidRPr="008D552C">
        <w:rPr>
          <w:rFonts w:ascii="Liberation Serif" w:hAnsi="Liberation Serif" w:cs="Times New Roman"/>
          <w:sz w:val="24"/>
          <w:szCs w:val="24"/>
        </w:rPr>
        <w:t xml:space="preserve"> контроля (надзора) в сети Интернет, в региональной государственной информ</w:t>
      </w:r>
      <w:r w:rsidR="0080229B" w:rsidRPr="008D552C">
        <w:rPr>
          <w:rFonts w:ascii="Liberation Serif" w:hAnsi="Liberation Serif" w:cs="Times New Roman"/>
          <w:sz w:val="24"/>
          <w:szCs w:val="24"/>
        </w:rPr>
        <w:t>ационной системе «</w:t>
      </w:r>
      <w:r w:rsidR="00C97024" w:rsidRPr="008D552C">
        <w:rPr>
          <w:rFonts w:ascii="Liberation Serif" w:hAnsi="Liberation Serif" w:cs="Times New Roman"/>
          <w:sz w:val="24"/>
          <w:szCs w:val="24"/>
        </w:rPr>
        <w:t>Реестр государственных услуг и муниципальных услуг</w:t>
      </w:r>
      <w:r w:rsidR="0080229B" w:rsidRPr="008D552C">
        <w:rPr>
          <w:rFonts w:ascii="Liberation Serif" w:hAnsi="Liberation Serif" w:cs="Times New Roman"/>
          <w:sz w:val="24"/>
          <w:szCs w:val="24"/>
        </w:rPr>
        <w:t xml:space="preserve"> (функций) Свердловской области»</w:t>
      </w:r>
      <w:r w:rsidR="00C97024" w:rsidRPr="008D552C">
        <w:rPr>
          <w:rFonts w:ascii="Liberation Serif" w:hAnsi="Liberation Serif" w:cs="Times New Roman"/>
          <w:sz w:val="24"/>
          <w:szCs w:val="24"/>
        </w:rPr>
        <w:t xml:space="preserve"> (далее - региональный реестр) и федеральной государс</w:t>
      </w:r>
      <w:r w:rsidR="0080229B" w:rsidRPr="008D552C">
        <w:rPr>
          <w:rFonts w:ascii="Liberation Serif" w:hAnsi="Liberation Serif" w:cs="Times New Roman"/>
          <w:sz w:val="24"/>
          <w:szCs w:val="24"/>
        </w:rPr>
        <w:t>твенной</w:t>
      </w:r>
      <w:proofErr w:type="gramEnd"/>
      <w:r w:rsidR="0080229B" w:rsidRPr="008D552C">
        <w:rPr>
          <w:rFonts w:ascii="Liberation Serif" w:hAnsi="Liberation Serif" w:cs="Times New Roman"/>
          <w:sz w:val="24"/>
          <w:szCs w:val="24"/>
        </w:rPr>
        <w:t xml:space="preserve"> информационной системе «</w:t>
      </w:r>
      <w:r w:rsidR="00C97024" w:rsidRPr="008D552C">
        <w:rPr>
          <w:rFonts w:ascii="Liberation Serif" w:hAnsi="Liberation Serif" w:cs="Times New Roman"/>
          <w:sz w:val="24"/>
          <w:szCs w:val="24"/>
        </w:rPr>
        <w:t xml:space="preserve">Единый портал государственных </w:t>
      </w:r>
      <w:r w:rsidR="0080229B" w:rsidRPr="008D552C">
        <w:rPr>
          <w:rFonts w:ascii="Liberation Serif" w:hAnsi="Liberation Serif" w:cs="Times New Roman"/>
          <w:sz w:val="24"/>
          <w:szCs w:val="24"/>
        </w:rPr>
        <w:t>и муниципальных услуг (функций)»</w:t>
      </w:r>
      <w:r w:rsidR="00C97024" w:rsidRPr="008D552C">
        <w:rPr>
          <w:rFonts w:ascii="Liberation Serif" w:hAnsi="Liberation Serif" w:cs="Times New Roman"/>
          <w:sz w:val="24"/>
          <w:szCs w:val="24"/>
        </w:rPr>
        <w:t xml:space="preserve"> (далее - Единый портал).</w:t>
      </w:r>
    </w:p>
    <w:p w:rsidR="009971BD" w:rsidRPr="008D552C" w:rsidRDefault="00C97024"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Орган </w:t>
      </w:r>
      <w:r w:rsidR="005E12A9" w:rsidRPr="008D552C">
        <w:rPr>
          <w:rFonts w:ascii="Liberation Serif" w:hAnsi="Liberation Serif" w:cs="Times New Roman"/>
          <w:sz w:val="24"/>
          <w:szCs w:val="24"/>
        </w:rPr>
        <w:t xml:space="preserve">муниципального </w:t>
      </w:r>
      <w:r w:rsidRPr="008D552C">
        <w:rPr>
          <w:rFonts w:ascii="Liberation Serif" w:hAnsi="Liberation Serif" w:cs="Times New Roman"/>
          <w:sz w:val="24"/>
          <w:szCs w:val="24"/>
        </w:rPr>
        <w:t xml:space="preserve">контроля (надзора) обеспечивает размещение и актуализацию перечня нормативных правовых актов, </w:t>
      </w:r>
      <w:r w:rsidR="00CB292C" w:rsidRPr="008D552C">
        <w:rPr>
          <w:rFonts w:ascii="Liberation Serif" w:hAnsi="Liberation Serif" w:cs="Times New Roman"/>
          <w:sz w:val="24"/>
          <w:szCs w:val="24"/>
        </w:rPr>
        <w:t>регулирующих осуществление муниципального контроля (надзора)</w:t>
      </w:r>
      <w:r w:rsidRPr="008D552C">
        <w:rPr>
          <w:rFonts w:ascii="Liberation Serif" w:hAnsi="Liberation Serif" w:cs="Times New Roman"/>
          <w:sz w:val="24"/>
          <w:szCs w:val="24"/>
        </w:rPr>
        <w:t>, на своем официальном сайте в сети Интернет, а также в соответствующе</w:t>
      </w:r>
      <w:r w:rsidR="00C7319F" w:rsidRPr="008D552C">
        <w:rPr>
          <w:rFonts w:ascii="Liberation Serif" w:hAnsi="Liberation Serif" w:cs="Times New Roman"/>
          <w:sz w:val="24"/>
          <w:szCs w:val="24"/>
        </w:rPr>
        <w:t>м разделе регионального реестра.</w:t>
      </w:r>
    </w:p>
    <w:p w:rsidR="00C21605" w:rsidRPr="008D552C" w:rsidRDefault="00C6363D"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14. </w:t>
      </w:r>
      <w:r w:rsidR="00C21605" w:rsidRPr="008D552C">
        <w:rPr>
          <w:rFonts w:ascii="Liberation Serif" w:hAnsi="Liberation Serif" w:cs="Times New Roman"/>
          <w:sz w:val="24"/>
          <w:szCs w:val="24"/>
        </w:rPr>
        <w:t>В подразделе, касающемся прав и обязанностей дол</w:t>
      </w:r>
      <w:r w:rsidR="00171A90" w:rsidRPr="008D552C">
        <w:rPr>
          <w:rFonts w:ascii="Liberation Serif" w:hAnsi="Liberation Serif" w:cs="Times New Roman"/>
          <w:sz w:val="24"/>
          <w:szCs w:val="24"/>
        </w:rPr>
        <w:t>жностных лиц при осуществлении муниципаль</w:t>
      </w:r>
      <w:r w:rsidR="00C21605" w:rsidRPr="008D552C">
        <w:rPr>
          <w:rFonts w:ascii="Liberation Serif" w:hAnsi="Liberation Serif" w:cs="Times New Roman"/>
          <w:sz w:val="24"/>
          <w:szCs w:val="24"/>
        </w:rPr>
        <w:t>ного контроля (надзора), в том числе указывается следующая информация:</w:t>
      </w:r>
    </w:p>
    <w:p w:rsidR="00C21605" w:rsidRPr="008D552C" w:rsidRDefault="00C21605" w:rsidP="008B004C">
      <w:pPr>
        <w:pStyle w:val="ConsPlusNormal"/>
        <w:ind w:firstLine="709"/>
        <w:jc w:val="both"/>
        <w:rPr>
          <w:rFonts w:ascii="Liberation Serif" w:hAnsi="Liberation Serif" w:cs="Times New Roman"/>
          <w:sz w:val="24"/>
          <w:szCs w:val="24"/>
        </w:rPr>
      </w:pPr>
      <w:proofErr w:type="gramStart"/>
      <w:r w:rsidRPr="008D552C">
        <w:rPr>
          <w:rFonts w:ascii="Liberation Serif" w:hAnsi="Liberation Serif" w:cs="Times New Roman"/>
          <w:sz w:val="24"/>
          <w:szCs w:val="24"/>
        </w:rPr>
        <w:t xml:space="preserve">1) обязанность органа </w:t>
      </w:r>
      <w:r w:rsidR="00DB4301" w:rsidRPr="008D552C">
        <w:rPr>
          <w:rFonts w:ascii="Liberation Serif" w:hAnsi="Liberation Serif" w:cs="Times New Roman"/>
          <w:sz w:val="24"/>
          <w:szCs w:val="24"/>
        </w:rPr>
        <w:t>муниципального</w:t>
      </w:r>
      <w:r w:rsidRPr="008D552C">
        <w:rPr>
          <w:rFonts w:ascii="Liberation Serif" w:hAnsi="Liberation Serif" w:cs="Times New Roman"/>
          <w:sz w:val="24"/>
          <w:szCs w:val="24"/>
        </w:rPr>
        <w:t xml:space="preserve"> контроля (надзора) истребовать в рамках межведомственного информационного взаимодействия документы и (или) информацию, включенные в </w:t>
      </w:r>
      <w:r w:rsidR="00241E70" w:rsidRPr="008D552C">
        <w:rPr>
          <w:rFonts w:ascii="Liberation Serif" w:hAnsi="Liberation Serif" w:cs="Times New Roman"/>
          <w:sz w:val="24"/>
          <w:szCs w:val="24"/>
        </w:rPr>
        <w:t>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w:t>
      </w:r>
      <w:proofErr w:type="gramEnd"/>
      <w:r w:rsidR="00241E70" w:rsidRPr="008D552C">
        <w:rPr>
          <w:rFonts w:ascii="Liberation Serif" w:hAnsi="Liberation Serif" w:cs="Times New Roman"/>
          <w:sz w:val="24"/>
          <w:szCs w:val="24"/>
        </w:rPr>
        <w:t xml:space="preserve"> </w:t>
      </w:r>
      <w:proofErr w:type="gramStart"/>
      <w:r w:rsidR="00241E70" w:rsidRPr="008D552C">
        <w:rPr>
          <w:rFonts w:ascii="Liberation Serif" w:hAnsi="Liberation Serif" w:cs="Times New Roman"/>
          <w:sz w:val="24"/>
          <w:szCs w:val="24"/>
        </w:rPr>
        <w:t>распоряжении</w:t>
      </w:r>
      <w:proofErr w:type="gramEnd"/>
      <w:r w:rsidR="00241E70" w:rsidRPr="008D552C">
        <w:rPr>
          <w:rFonts w:ascii="Liberation Serif" w:hAnsi="Liberation Serif" w:cs="Times New Roman"/>
          <w:sz w:val="24"/>
          <w:szCs w:val="24"/>
        </w:rPr>
        <w:t xml:space="preserve"> которых находятся эти документы и (или) информация</w:t>
      </w:r>
      <w:r w:rsidRPr="008D552C">
        <w:rPr>
          <w:rFonts w:ascii="Liberation Serif" w:hAnsi="Liberation Serif" w:cs="Times New Roman"/>
          <w:sz w:val="24"/>
          <w:szCs w:val="24"/>
        </w:rPr>
        <w:t>, утвержденный Распоряжением Правительства Российской Федерации от 19.04.2016 N 724-р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 и (или) информация;</w:t>
      </w:r>
    </w:p>
    <w:p w:rsidR="00C21605" w:rsidRPr="008D552C" w:rsidRDefault="00C21605"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2) запрет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межведомственный перечень;</w:t>
      </w:r>
    </w:p>
    <w:p w:rsidR="00C21605" w:rsidRPr="008D552C" w:rsidRDefault="00C21605"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3) обязанность должностного лица органа </w:t>
      </w:r>
      <w:r w:rsidR="00DB4301" w:rsidRPr="008D552C">
        <w:rPr>
          <w:rFonts w:ascii="Liberation Serif" w:hAnsi="Liberation Serif" w:cs="Times New Roman"/>
          <w:sz w:val="24"/>
          <w:szCs w:val="24"/>
        </w:rPr>
        <w:t>муниципального</w:t>
      </w:r>
      <w:r w:rsidRPr="008D552C">
        <w:rPr>
          <w:rFonts w:ascii="Liberation Serif" w:hAnsi="Liberation Serif" w:cs="Times New Roman"/>
          <w:sz w:val="24"/>
          <w:szCs w:val="24"/>
        </w:rPr>
        <w:t xml:space="preserve"> контроля (надзора)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C21605" w:rsidRPr="008D552C" w:rsidRDefault="00C6363D"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15. </w:t>
      </w:r>
      <w:r w:rsidR="00C21605" w:rsidRPr="008D552C">
        <w:rPr>
          <w:rFonts w:ascii="Liberation Serif" w:hAnsi="Liberation Serif" w:cs="Times New Roman"/>
          <w:sz w:val="24"/>
          <w:szCs w:val="24"/>
        </w:rPr>
        <w:t xml:space="preserve">В подразделе, касающемся прав и обязанностей лиц, в отношении которых </w:t>
      </w:r>
      <w:r w:rsidR="00C21605" w:rsidRPr="008D552C">
        <w:rPr>
          <w:rFonts w:ascii="Liberation Serif" w:hAnsi="Liberation Serif" w:cs="Times New Roman"/>
          <w:sz w:val="24"/>
          <w:szCs w:val="24"/>
        </w:rPr>
        <w:lastRenderedPageBreak/>
        <w:t>осуществляются мероприятия по контролю (надзору), в том числе указывается следующая информация:</w:t>
      </w:r>
    </w:p>
    <w:p w:rsidR="00C21605" w:rsidRPr="008D552C" w:rsidRDefault="00C21605"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1) право проверяемого юридического лица, индивидуального предпринимателя 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p>
    <w:p w:rsidR="00C21605" w:rsidRPr="008D552C" w:rsidRDefault="00C21605" w:rsidP="008B004C">
      <w:pPr>
        <w:pStyle w:val="ConsPlusNormal"/>
        <w:ind w:firstLine="709"/>
        <w:jc w:val="both"/>
        <w:rPr>
          <w:rFonts w:ascii="Liberation Serif" w:hAnsi="Liberation Serif" w:cs="Times New Roman"/>
          <w:sz w:val="24"/>
          <w:szCs w:val="24"/>
        </w:rPr>
      </w:pPr>
      <w:proofErr w:type="gramStart"/>
      <w:r w:rsidRPr="008D552C">
        <w:rPr>
          <w:rFonts w:ascii="Liberation Serif" w:hAnsi="Liberation Serif" w:cs="Times New Roman"/>
          <w:sz w:val="24"/>
          <w:szCs w:val="24"/>
        </w:rPr>
        <w:t xml:space="preserve">2) право проверяемого юридического лица, индивидуального предпринимателя знакомиться с документами и (или) информацией, полученными органом </w:t>
      </w:r>
      <w:r w:rsidR="00056BF9" w:rsidRPr="008D552C">
        <w:rPr>
          <w:rFonts w:ascii="Liberation Serif" w:hAnsi="Liberation Serif" w:cs="Times New Roman"/>
          <w:sz w:val="24"/>
          <w:szCs w:val="24"/>
        </w:rPr>
        <w:t>муниципального</w:t>
      </w:r>
      <w:r w:rsidRPr="008D552C">
        <w:rPr>
          <w:rFonts w:ascii="Liberation Serif" w:hAnsi="Liberation Serif" w:cs="Times New Roman"/>
          <w:sz w:val="24"/>
          <w:szCs w:val="24"/>
        </w:rPr>
        <w:t xml:space="preserve"> контроля (надзора)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включенными в межведомственный перечень.</w:t>
      </w:r>
      <w:proofErr w:type="gramEnd"/>
    </w:p>
    <w:p w:rsidR="00C21605" w:rsidRPr="008D552C" w:rsidRDefault="00C6363D"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16. </w:t>
      </w:r>
      <w:r w:rsidR="00C21605" w:rsidRPr="008D552C">
        <w:rPr>
          <w:rFonts w:ascii="Liberation Serif" w:hAnsi="Liberation Serif" w:cs="Times New Roman"/>
          <w:sz w:val="24"/>
          <w:szCs w:val="24"/>
        </w:rPr>
        <w:t xml:space="preserve">Подраздел, касающийся исчерпывающих перечней документов и (или) информации, необходимых для осуществления </w:t>
      </w:r>
      <w:r w:rsidR="00DB4301" w:rsidRPr="008D552C">
        <w:rPr>
          <w:rFonts w:ascii="Liberation Serif" w:hAnsi="Liberation Serif" w:cs="Times New Roman"/>
          <w:sz w:val="24"/>
          <w:szCs w:val="24"/>
        </w:rPr>
        <w:t>муниципального</w:t>
      </w:r>
      <w:r w:rsidR="00C21605" w:rsidRPr="008D552C">
        <w:rPr>
          <w:rFonts w:ascii="Liberation Serif" w:hAnsi="Liberation Serif" w:cs="Times New Roman"/>
          <w:sz w:val="24"/>
          <w:szCs w:val="24"/>
        </w:rPr>
        <w:t xml:space="preserve"> контроля (надзора) и достижения целей и задач проведения проверки, включает:</w:t>
      </w:r>
    </w:p>
    <w:p w:rsidR="00C21605" w:rsidRPr="008D552C" w:rsidRDefault="00C21605" w:rsidP="008B004C">
      <w:pPr>
        <w:pStyle w:val="ConsPlusNormal"/>
        <w:ind w:firstLine="709"/>
        <w:jc w:val="both"/>
        <w:rPr>
          <w:rFonts w:ascii="Liberation Serif" w:hAnsi="Liberation Serif" w:cs="Times New Roman"/>
          <w:sz w:val="24"/>
          <w:szCs w:val="24"/>
        </w:rPr>
      </w:pPr>
      <w:proofErr w:type="gramStart"/>
      <w:r w:rsidRPr="008D552C">
        <w:rPr>
          <w:rFonts w:ascii="Liberation Serif" w:hAnsi="Liberation Serif" w:cs="Times New Roman"/>
          <w:sz w:val="24"/>
          <w:szCs w:val="24"/>
        </w:rPr>
        <w:t xml:space="preserve">1) исчерпывающий перечень документов и (или) информации, </w:t>
      </w:r>
      <w:proofErr w:type="spellStart"/>
      <w:r w:rsidRPr="008D552C">
        <w:rPr>
          <w:rFonts w:ascii="Liberation Serif" w:hAnsi="Liberation Serif" w:cs="Times New Roman"/>
          <w:sz w:val="24"/>
          <w:szCs w:val="24"/>
        </w:rPr>
        <w:t>истребуемых</w:t>
      </w:r>
      <w:proofErr w:type="spellEnd"/>
      <w:r w:rsidRPr="008D552C">
        <w:rPr>
          <w:rFonts w:ascii="Liberation Serif" w:hAnsi="Liberation Serif" w:cs="Times New Roman"/>
          <w:sz w:val="24"/>
          <w:szCs w:val="24"/>
        </w:rPr>
        <w:t xml:space="preserve"> в ходе проверки лично у проверяемого юридического лица, индивидуального предпринимателя;</w:t>
      </w:r>
      <w:proofErr w:type="gramEnd"/>
    </w:p>
    <w:p w:rsidR="00C21605" w:rsidRPr="008D552C" w:rsidRDefault="00C21605"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2)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p>
    <w:p w:rsidR="00F44BFB" w:rsidRPr="008D552C" w:rsidRDefault="00C6363D"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17</w:t>
      </w:r>
      <w:r w:rsidR="00F44BFB" w:rsidRPr="008D552C">
        <w:rPr>
          <w:rFonts w:ascii="Liberation Serif" w:hAnsi="Liberation Serif" w:cs="Times New Roman"/>
          <w:sz w:val="24"/>
          <w:szCs w:val="24"/>
        </w:rPr>
        <w:t>. Раздел, касающийся требований к порядку осуществления муниципального контроля (надзора), состоит из следующих подразделов:</w:t>
      </w:r>
    </w:p>
    <w:p w:rsidR="00F44BFB" w:rsidRPr="008D552C" w:rsidRDefault="00F44BFB"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1) порядок информирования об осуществлении муниципального контроля (надзора);</w:t>
      </w:r>
    </w:p>
    <w:p w:rsidR="00F44BFB" w:rsidRPr="008D552C" w:rsidRDefault="00F44BFB"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2) сведения о размере платы за услуги организации (организаций), участвующей (участвующих) в осуществлении муниципального контроля (надзора), взимаемой с лица, в отношении которого проводятся мероприятия по контролю (надзору) (подраздел включается в случае, если в осуществлении муниципального контроля (надзора) участвуют иные организации);</w:t>
      </w:r>
    </w:p>
    <w:p w:rsidR="00F44BFB" w:rsidRPr="008D552C" w:rsidRDefault="00F44BFB"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3) срок осуществления муниципального контроля (надзора).</w:t>
      </w:r>
    </w:p>
    <w:p w:rsidR="00F44BFB" w:rsidRPr="008D552C" w:rsidRDefault="00C6363D"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18. </w:t>
      </w:r>
      <w:r w:rsidR="00F44BFB" w:rsidRPr="008D552C">
        <w:rPr>
          <w:rFonts w:ascii="Liberation Serif" w:hAnsi="Liberation Serif" w:cs="Times New Roman"/>
          <w:sz w:val="24"/>
          <w:szCs w:val="24"/>
        </w:rPr>
        <w:t>В подразделе, касающемся порядка информирования об осуществлении муниципального контроля (надзора), указываются следующие сведения:</w:t>
      </w:r>
    </w:p>
    <w:p w:rsidR="00F44BFB" w:rsidRPr="008D552C" w:rsidRDefault="00F44BFB"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1) порядок получения информации заинтересованными лицами по вопросам осуществления муниципального контроля (надзора), сведений о ходе осуществления муниципального контроля (надзора);</w:t>
      </w:r>
    </w:p>
    <w:p w:rsidR="00F44BFB" w:rsidRPr="008D552C" w:rsidRDefault="00F44BFB"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2) порядок, форма, место размещения и способы получения справочной информации, в том числе на стендах в местах нахождения органов муниципального контроля (надзора).</w:t>
      </w:r>
    </w:p>
    <w:p w:rsidR="00F44BFB" w:rsidRPr="008D552C" w:rsidRDefault="00F44BFB"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К справочной информации относятся:</w:t>
      </w:r>
    </w:p>
    <w:p w:rsidR="00F44BFB" w:rsidRPr="008D552C" w:rsidRDefault="00F44BFB"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место нахо</w:t>
      </w:r>
      <w:r w:rsidR="00A40F9C" w:rsidRPr="008D552C">
        <w:rPr>
          <w:rFonts w:ascii="Liberation Serif" w:hAnsi="Liberation Serif" w:cs="Times New Roman"/>
          <w:sz w:val="24"/>
          <w:szCs w:val="24"/>
        </w:rPr>
        <w:t>ждения и графики работы органа муниципального</w:t>
      </w:r>
      <w:r w:rsidRPr="008D552C">
        <w:rPr>
          <w:rFonts w:ascii="Liberation Serif" w:hAnsi="Liberation Serif" w:cs="Times New Roman"/>
          <w:sz w:val="24"/>
          <w:szCs w:val="24"/>
        </w:rPr>
        <w:t xml:space="preserve"> конт</w:t>
      </w:r>
      <w:r w:rsidR="00403A81" w:rsidRPr="008D552C">
        <w:rPr>
          <w:rFonts w:ascii="Liberation Serif" w:hAnsi="Liberation Serif" w:cs="Times New Roman"/>
          <w:sz w:val="24"/>
          <w:szCs w:val="24"/>
        </w:rPr>
        <w:t xml:space="preserve">роля (надзора), осуществляющего </w:t>
      </w:r>
      <w:r w:rsidR="00EB2960" w:rsidRPr="008D552C">
        <w:rPr>
          <w:rFonts w:ascii="Liberation Serif" w:hAnsi="Liberation Serif" w:cs="Times New Roman"/>
          <w:sz w:val="24"/>
          <w:szCs w:val="24"/>
        </w:rPr>
        <w:t>муниципальный</w:t>
      </w:r>
      <w:r w:rsidRPr="008D552C">
        <w:rPr>
          <w:rFonts w:ascii="Liberation Serif" w:hAnsi="Liberation Serif" w:cs="Times New Roman"/>
          <w:sz w:val="24"/>
          <w:szCs w:val="24"/>
        </w:rPr>
        <w:t xml:space="preserve"> контроль (надзор), его структурных подразделений и территориальных органов;</w:t>
      </w:r>
    </w:p>
    <w:p w:rsidR="00F44BFB" w:rsidRPr="008D552C" w:rsidRDefault="00F44BFB"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справочные телефоны структурного подразделения органа </w:t>
      </w:r>
      <w:r w:rsidR="00EB2960" w:rsidRPr="008D552C">
        <w:rPr>
          <w:rFonts w:ascii="Liberation Serif" w:hAnsi="Liberation Serif" w:cs="Times New Roman"/>
          <w:sz w:val="24"/>
          <w:szCs w:val="24"/>
        </w:rPr>
        <w:t>муниципального</w:t>
      </w:r>
      <w:r w:rsidRPr="008D552C">
        <w:rPr>
          <w:rFonts w:ascii="Liberation Serif" w:hAnsi="Liberation Serif" w:cs="Times New Roman"/>
          <w:sz w:val="24"/>
          <w:szCs w:val="24"/>
        </w:rPr>
        <w:t xml:space="preserve"> контроля (надзора) и организаций, участвующих в осуществлении </w:t>
      </w:r>
      <w:r w:rsidR="00EB2960" w:rsidRPr="008D552C">
        <w:rPr>
          <w:rFonts w:ascii="Liberation Serif" w:hAnsi="Liberation Serif" w:cs="Times New Roman"/>
          <w:sz w:val="24"/>
          <w:szCs w:val="24"/>
        </w:rPr>
        <w:t>муниципального</w:t>
      </w:r>
      <w:r w:rsidRPr="008D552C">
        <w:rPr>
          <w:rFonts w:ascii="Liberation Serif" w:hAnsi="Liberation Serif" w:cs="Times New Roman"/>
          <w:sz w:val="24"/>
          <w:szCs w:val="24"/>
        </w:rPr>
        <w:t xml:space="preserve"> контроля (надзора), в том числе номер телефона-автоинформатора;</w:t>
      </w:r>
    </w:p>
    <w:p w:rsidR="00F44BFB" w:rsidRPr="008D552C" w:rsidRDefault="00F44BFB"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адреса официального сайта, а также электронной почты и (или) формы обратной связи органа </w:t>
      </w:r>
      <w:r w:rsidR="00EB2960" w:rsidRPr="008D552C">
        <w:rPr>
          <w:rFonts w:ascii="Liberation Serif" w:hAnsi="Liberation Serif" w:cs="Times New Roman"/>
          <w:sz w:val="24"/>
          <w:szCs w:val="24"/>
        </w:rPr>
        <w:t>муниципального</w:t>
      </w:r>
      <w:r w:rsidRPr="008D552C">
        <w:rPr>
          <w:rFonts w:ascii="Liberation Serif" w:hAnsi="Liberation Serif" w:cs="Times New Roman"/>
          <w:sz w:val="24"/>
          <w:szCs w:val="24"/>
        </w:rPr>
        <w:t xml:space="preserve"> контроля (надзора) в сети Интернет.</w:t>
      </w:r>
    </w:p>
    <w:p w:rsidR="00F44BFB" w:rsidRPr="008D552C" w:rsidRDefault="00F44BFB"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Справочная информация не приводится в тексте регламента и подлежит </w:t>
      </w:r>
      <w:r w:rsidRPr="008D552C">
        <w:rPr>
          <w:rFonts w:ascii="Liberation Serif" w:hAnsi="Liberation Serif" w:cs="Times New Roman"/>
          <w:sz w:val="24"/>
          <w:szCs w:val="24"/>
        </w:rPr>
        <w:lastRenderedPageBreak/>
        <w:t xml:space="preserve">обязательному размещению на официальном сайте </w:t>
      </w:r>
      <w:r w:rsidR="00D72F46" w:rsidRPr="008D552C">
        <w:rPr>
          <w:rFonts w:ascii="Liberation Serif" w:hAnsi="Liberation Serif" w:cs="Times New Roman"/>
          <w:sz w:val="24"/>
          <w:szCs w:val="24"/>
        </w:rPr>
        <w:t>городского округа Первоуральск</w:t>
      </w:r>
      <w:r w:rsidRPr="008D552C">
        <w:rPr>
          <w:rFonts w:ascii="Liberation Serif" w:hAnsi="Liberation Serif" w:cs="Times New Roman"/>
          <w:sz w:val="24"/>
          <w:szCs w:val="24"/>
        </w:rPr>
        <w:t xml:space="preserve"> в сети Интернет, в региональном реестре и на Едином портале, о чем указывает</w:t>
      </w:r>
      <w:r w:rsidR="00EB2960" w:rsidRPr="008D552C">
        <w:rPr>
          <w:rFonts w:ascii="Liberation Serif" w:hAnsi="Liberation Serif" w:cs="Times New Roman"/>
          <w:sz w:val="24"/>
          <w:szCs w:val="24"/>
        </w:rPr>
        <w:t>ся в тексте регламента. Органы муниципального</w:t>
      </w:r>
      <w:r w:rsidRPr="008D552C">
        <w:rPr>
          <w:rFonts w:ascii="Liberation Serif" w:hAnsi="Liberation Serif" w:cs="Times New Roman"/>
          <w:sz w:val="24"/>
          <w:szCs w:val="24"/>
        </w:rPr>
        <w:t xml:space="preserve"> контроля (надзора) обеспечивают размещение и актуализацию справочной информации в установленном порядке на своих официальных сайтах, а также в соответствующем разделе регионального реестра.</w:t>
      </w:r>
    </w:p>
    <w:p w:rsidR="00F44BFB" w:rsidRPr="008D552C" w:rsidRDefault="00C6363D"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19. </w:t>
      </w:r>
      <w:r w:rsidR="00F44BFB" w:rsidRPr="008D552C">
        <w:rPr>
          <w:rFonts w:ascii="Liberation Serif" w:hAnsi="Liberation Serif" w:cs="Times New Roman"/>
          <w:sz w:val="24"/>
          <w:szCs w:val="24"/>
        </w:rPr>
        <w:t xml:space="preserve">В подразделе, касающемся сведений о размере платы за услуги организации (организаций), участвующей (участвующих) в осуществлении </w:t>
      </w:r>
      <w:r w:rsidR="00EB2960" w:rsidRPr="008D552C">
        <w:rPr>
          <w:rFonts w:ascii="Liberation Serif" w:hAnsi="Liberation Serif" w:cs="Times New Roman"/>
          <w:sz w:val="24"/>
          <w:szCs w:val="24"/>
        </w:rPr>
        <w:t>муниципального</w:t>
      </w:r>
      <w:r w:rsidR="00F44BFB" w:rsidRPr="008D552C">
        <w:rPr>
          <w:rFonts w:ascii="Liberation Serif" w:hAnsi="Liberation Serif" w:cs="Times New Roman"/>
          <w:sz w:val="24"/>
          <w:szCs w:val="24"/>
        </w:rPr>
        <w:t xml:space="preserve"> контроля (надзора), взимаемой с лица, в отношении которого проводятся мероприятия по </w:t>
      </w:r>
      <w:r w:rsidR="00EB2960" w:rsidRPr="008D552C">
        <w:rPr>
          <w:rFonts w:ascii="Liberation Serif" w:hAnsi="Liberation Serif" w:cs="Times New Roman"/>
          <w:sz w:val="24"/>
          <w:szCs w:val="24"/>
        </w:rPr>
        <w:t>муниципальному</w:t>
      </w:r>
      <w:r w:rsidR="00F44BFB" w:rsidRPr="008D552C">
        <w:rPr>
          <w:rFonts w:ascii="Liberation Serif" w:hAnsi="Liberation Serif" w:cs="Times New Roman"/>
          <w:sz w:val="24"/>
          <w:szCs w:val="24"/>
        </w:rPr>
        <w:t xml:space="preserve"> контролю (надзору), указывается информация об основаниях и порядке взимания платы либо об отсутствии такой платы.</w:t>
      </w:r>
    </w:p>
    <w:p w:rsidR="00DB4301" w:rsidRPr="008D552C" w:rsidRDefault="00C6363D"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20. </w:t>
      </w:r>
      <w:r w:rsidR="00F44BFB" w:rsidRPr="008D552C">
        <w:rPr>
          <w:rFonts w:ascii="Liberation Serif" w:hAnsi="Liberation Serif" w:cs="Times New Roman"/>
          <w:sz w:val="24"/>
          <w:szCs w:val="24"/>
        </w:rPr>
        <w:t xml:space="preserve">В подразделе, касающемся срока осуществления </w:t>
      </w:r>
      <w:r w:rsidR="002C383C" w:rsidRPr="008D552C">
        <w:rPr>
          <w:rFonts w:ascii="Liberation Serif" w:hAnsi="Liberation Serif" w:cs="Times New Roman"/>
          <w:sz w:val="24"/>
          <w:szCs w:val="24"/>
        </w:rPr>
        <w:t>муниципального</w:t>
      </w:r>
      <w:r w:rsidR="00F44BFB" w:rsidRPr="008D552C">
        <w:rPr>
          <w:rFonts w:ascii="Liberation Serif" w:hAnsi="Liberation Serif" w:cs="Times New Roman"/>
          <w:sz w:val="24"/>
          <w:szCs w:val="24"/>
        </w:rPr>
        <w:t xml:space="preserve"> контроля (надзора), указывается общий срок осуществления </w:t>
      </w:r>
      <w:r w:rsidR="002C383C" w:rsidRPr="008D552C">
        <w:rPr>
          <w:rFonts w:ascii="Liberation Serif" w:hAnsi="Liberation Serif" w:cs="Times New Roman"/>
          <w:sz w:val="24"/>
          <w:szCs w:val="24"/>
        </w:rPr>
        <w:t>муниципального</w:t>
      </w:r>
      <w:r w:rsidR="00F44BFB" w:rsidRPr="008D552C">
        <w:rPr>
          <w:rFonts w:ascii="Liberation Serif" w:hAnsi="Liberation Serif" w:cs="Times New Roman"/>
          <w:sz w:val="24"/>
          <w:szCs w:val="24"/>
        </w:rPr>
        <w:t xml:space="preserve"> контроля (надзора).</w:t>
      </w:r>
    </w:p>
    <w:p w:rsidR="00043658" w:rsidRPr="008D552C" w:rsidRDefault="00043658"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21. </w:t>
      </w:r>
      <w:proofErr w:type="gramStart"/>
      <w:r w:rsidRPr="008D552C">
        <w:rPr>
          <w:rFonts w:ascii="Liberation Serif" w:hAnsi="Liberation Serif" w:cs="Times New Roman"/>
          <w:sz w:val="24"/>
          <w:szCs w:val="24"/>
        </w:rPr>
        <w:t xml:space="preserve">Раздел, касающийся состава, последовательности и сроков выполнения административных процедур, требований к порядку их выполнения, в том числе особенностей выполнения административных процедур в электронной форме, состоит из подразделов, соответствующих количеству административных процедур - логически обособленных последовательностей административных действий при осуществлении </w:t>
      </w:r>
      <w:r w:rsidR="004166B4" w:rsidRPr="008D552C">
        <w:rPr>
          <w:rFonts w:ascii="Liberation Serif" w:hAnsi="Liberation Serif" w:cs="Times New Roman"/>
          <w:sz w:val="24"/>
          <w:szCs w:val="24"/>
        </w:rPr>
        <w:t>муниципального</w:t>
      </w:r>
      <w:r w:rsidRPr="008D552C">
        <w:rPr>
          <w:rFonts w:ascii="Liberation Serif" w:hAnsi="Liberation Serif" w:cs="Times New Roman"/>
          <w:sz w:val="24"/>
          <w:szCs w:val="24"/>
        </w:rPr>
        <w:t xml:space="preserve"> контроля (надзора), имеющих конечный результат и выделяемых в рамках осуществления </w:t>
      </w:r>
      <w:r w:rsidR="004166B4" w:rsidRPr="008D552C">
        <w:rPr>
          <w:rFonts w:ascii="Liberation Serif" w:hAnsi="Liberation Serif" w:cs="Times New Roman"/>
          <w:sz w:val="24"/>
          <w:szCs w:val="24"/>
        </w:rPr>
        <w:t>муниципального</w:t>
      </w:r>
      <w:r w:rsidRPr="008D552C">
        <w:rPr>
          <w:rFonts w:ascii="Liberation Serif" w:hAnsi="Liberation Serif" w:cs="Times New Roman"/>
          <w:sz w:val="24"/>
          <w:szCs w:val="24"/>
        </w:rPr>
        <w:t xml:space="preserve"> контроля (надзора).</w:t>
      </w:r>
      <w:proofErr w:type="gramEnd"/>
    </w:p>
    <w:p w:rsidR="00043658" w:rsidRPr="008D552C" w:rsidRDefault="00043658"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В начале данного раздела указывается исчерпывающий перечень административных процедур, содержащихся в этом разделе.</w:t>
      </w:r>
    </w:p>
    <w:p w:rsidR="00043658" w:rsidRPr="008D552C" w:rsidRDefault="00D97205"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22</w:t>
      </w:r>
      <w:r w:rsidR="00043658" w:rsidRPr="008D552C">
        <w:rPr>
          <w:rFonts w:ascii="Liberation Serif" w:hAnsi="Liberation Serif" w:cs="Times New Roman"/>
          <w:sz w:val="24"/>
          <w:szCs w:val="24"/>
        </w:rPr>
        <w:t>. Описание каждой административной процедуры содержит следующие обязательные элементы:</w:t>
      </w:r>
    </w:p>
    <w:p w:rsidR="00043658" w:rsidRPr="008D552C" w:rsidRDefault="00043658"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1) основания для начала административной процедуры;</w:t>
      </w:r>
    </w:p>
    <w:p w:rsidR="00043658" w:rsidRPr="008D552C" w:rsidRDefault="00043658"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2) 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p>
    <w:p w:rsidR="00043658" w:rsidRPr="008D552C" w:rsidRDefault="00043658"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3) сведения о должностном лице, ответственном за выполнение каждого административного действия, входящего в состав административной процедуры. Если нормативные правовые акты, непосредственно регулирующие осуществление </w:t>
      </w:r>
      <w:r w:rsidR="002B3710" w:rsidRPr="008D552C">
        <w:rPr>
          <w:rFonts w:ascii="Liberation Serif" w:hAnsi="Liberation Serif" w:cs="Times New Roman"/>
          <w:sz w:val="24"/>
          <w:szCs w:val="24"/>
        </w:rPr>
        <w:t>муниципального</w:t>
      </w:r>
      <w:r w:rsidRPr="008D552C">
        <w:rPr>
          <w:rFonts w:ascii="Liberation Serif" w:hAnsi="Liberation Serif" w:cs="Times New Roman"/>
          <w:sz w:val="24"/>
          <w:szCs w:val="24"/>
        </w:rPr>
        <w:t xml:space="preserve"> контроля (надзора), содержат указание на конкретную должность, она указывается в тексте регламента;</w:t>
      </w:r>
    </w:p>
    <w:p w:rsidR="00043658" w:rsidRPr="008D552C" w:rsidRDefault="00043658"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4) условия, порядок и срок приостановления осуществления </w:t>
      </w:r>
      <w:r w:rsidR="000B5A38" w:rsidRPr="008D552C">
        <w:rPr>
          <w:rFonts w:ascii="Liberation Serif" w:hAnsi="Liberation Serif" w:cs="Times New Roman"/>
          <w:sz w:val="24"/>
          <w:szCs w:val="24"/>
        </w:rPr>
        <w:t>муниципального</w:t>
      </w:r>
      <w:r w:rsidRPr="008D552C">
        <w:rPr>
          <w:rFonts w:ascii="Liberation Serif" w:hAnsi="Liberation Serif" w:cs="Times New Roman"/>
          <w:sz w:val="24"/>
          <w:szCs w:val="24"/>
        </w:rPr>
        <w:t xml:space="preserve"> контроля (надзора) в случае, если возможность приостановления предусмотрена законодательством Российской Федерации и законодательством Свердловской области;</w:t>
      </w:r>
    </w:p>
    <w:p w:rsidR="00043658" w:rsidRPr="008D552C" w:rsidRDefault="00043658"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5) критерии принятия решений;</w:t>
      </w:r>
    </w:p>
    <w:p w:rsidR="00043658" w:rsidRPr="008D552C" w:rsidRDefault="00043658"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6) результат административной процедуры и порядок передачи результата, который может совпадать с основанием для начала выполнения следующей административной процедуры;</w:t>
      </w:r>
    </w:p>
    <w:p w:rsidR="00043658" w:rsidRPr="008D552C" w:rsidRDefault="00043658"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7) способ фиксации результата выполнения административной процедуры, в том числе в электронной форме, содержащий указание на формат обязательного отображения административной процедуры.</w:t>
      </w:r>
    </w:p>
    <w:p w:rsidR="00043658" w:rsidRPr="008D552C" w:rsidRDefault="000B5A38"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23</w:t>
      </w:r>
      <w:r w:rsidR="00043658" w:rsidRPr="008D552C">
        <w:rPr>
          <w:rFonts w:ascii="Liberation Serif" w:hAnsi="Liberation Serif" w:cs="Times New Roman"/>
          <w:sz w:val="24"/>
          <w:szCs w:val="24"/>
        </w:rPr>
        <w:t xml:space="preserve">. Раздел, касающийся порядка и формы </w:t>
      </w:r>
      <w:proofErr w:type="gramStart"/>
      <w:r w:rsidR="00043658" w:rsidRPr="008D552C">
        <w:rPr>
          <w:rFonts w:ascii="Liberation Serif" w:hAnsi="Liberation Serif" w:cs="Times New Roman"/>
          <w:sz w:val="24"/>
          <w:szCs w:val="24"/>
        </w:rPr>
        <w:t>контроля за</w:t>
      </w:r>
      <w:proofErr w:type="gramEnd"/>
      <w:r w:rsidR="00043658" w:rsidRPr="008D552C">
        <w:rPr>
          <w:rFonts w:ascii="Liberation Serif" w:hAnsi="Liberation Serif" w:cs="Times New Roman"/>
          <w:sz w:val="24"/>
          <w:szCs w:val="24"/>
        </w:rPr>
        <w:t xml:space="preserve"> осуществлением </w:t>
      </w:r>
      <w:r w:rsidRPr="008D552C">
        <w:rPr>
          <w:rFonts w:ascii="Liberation Serif" w:hAnsi="Liberation Serif" w:cs="Times New Roman"/>
          <w:sz w:val="24"/>
          <w:szCs w:val="24"/>
        </w:rPr>
        <w:t>муниципального</w:t>
      </w:r>
      <w:r w:rsidR="00043658" w:rsidRPr="008D552C">
        <w:rPr>
          <w:rFonts w:ascii="Liberation Serif" w:hAnsi="Liberation Serif" w:cs="Times New Roman"/>
          <w:sz w:val="24"/>
          <w:szCs w:val="24"/>
        </w:rPr>
        <w:t xml:space="preserve"> контроля (надзора), состоит из следующих подразделов:</w:t>
      </w:r>
    </w:p>
    <w:p w:rsidR="00043658" w:rsidRPr="008D552C" w:rsidRDefault="00043658"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1) порядок осуществления текущего </w:t>
      </w:r>
      <w:proofErr w:type="gramStart"/>
      <w:r w:rsidRPr="008D552C">
        <w:rPr>
          <w:rFonts w:ascii="Liberation Serif" w:hAnsi="Liberation Serif" w:cs="Times New Roman"/>
          <w:sz w:val="24"/>
          <w:szCs w:val="24"/>
        </w:rPr>
        <w:t>контроля за</w:t>
      </w:r>
      <w:proofErr w:type="gramEnd"/>
      <w:r w:rsidRPr="008D552C">
        <w:rPr>
          <w:rFonts w:ascii="Liberation Serif" w:hAnsi="Liberation Serif" w:cs="Times New Roman"/>
          <w:sz w:val="24"/>
          <w:szCs w:val="24"/>
        </w:rPr>
        <w:t xml:space="preserve"> соблюдением и исполнением должностными лицами органа </w:t>
      </w:r>
      <w:r w:rsidR="000B5A38" w:rsidRPr="008D552C">
        <w:rPr>
          <w:rFonts w:ascii="Liberation Serif" w:hAnsi="Liberation Serif" w:cs="Times New Roman"/>
          <w:sz w:val="24"/>
          <w:szCs w:val="24"/>
        </w:rPr>
        <w:t>муниципального</w:t>
      </w:r>
      <w:r w:rsidRPr="008D552C">
        <w:rPr>
          <w:rFonts w:ascii="Liberation Serif" w:hAnsi="Liberation Serif" w:cs="Times New Roman"/>
          <w:sz w:val="24"/>
          <w:szCs w:val="24"/>
        </w:rPr>
        <w:t xml:space="preserve"> контроля (надзора) положений регламента и иных нормативных правовых актов, устанавливающих требования к осуществлению </w:t>
      </w:r>
      <w:r w:rsidR="000B5A38" w:rsidRPr="008D552C">
        <w:rPr>
          <w:rFonts w:ascii="Liberation Serif" w:hAnsi="Liberation Serif" w:cs="Times New Roman"/>
          <w:sz w:val="24"/>
          <w:szCs w:val="24"/>
        </w:rPr>
        <w:t>муниципального</w:t>
      </w:r>
      <w:r w:rsidRPr="008D552C">
        <w:rPr>
          <w:rFonts w:ascii="Liberation Serif" w:hAnsi="Liberation Serif" w:cs="Times New Roman"/>
          <w:sz w:val="24"/>
          <w:szCs w:val="24"/>
        </w:rPr>
        <w:t xml:space="preserve"> контроля (надзора), а также за принятием ими решений;</w:t>
      </w:r>
    </w:p>
    <w:p w:rsidR="00043658" w:rsidRPr="008D552C" w:rsidRDefault="00043658"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2) порядок и периодичность осуществления плановых и внеплановых проверок полноты и качества осуществления </w:t>
      </w:r>
      <w:r w:rsidR="00E72FB3" w:rsidRPr="008D552C">
        <w:rPr>
          <w:rFonts w:ascii="Liberation Serif" w:hAnsi="Liberation Serif" w:cs="Times New Roman"/>
          <w:sz w:val="24"/>
          <w:szCs w:val="24"/>
        </w:rPr>
        <w:t>муниципального</w:t>
      </w:r>
      <w:r w:rsidRPr="008D552C">
        <w:rPr>
          <w:rFonts w:ascii="Liberation Serif" w:hAnsi="Liberation Serif" w:cs="Times New Roman"/>
          <w:sz w:val="24"/>
          <w:szCs w:val="24"/>
        </w:rPr>
        <w:t xml:space="preserve"> контроля (надзора), в том числе порядок и формы </w:t>
      </w:r>
      <w:proofErr w:type="gramStart"/>
      <w:r w:rsidRPr="008D552C">
        <w:rPr>
          <w:rFonts w:ascii="Liberation Serif" w:hAnsi="Liberation Serif" w:cs="Times New Roman"/>
          <w:sz w:val="24"/>
          <w:szCs w:val="24"/>
        </w:rPr>
        <w:t>контроля за</w:t>
      </w:r>
      <w:proofErr w:type="gramEnd"/>
      <w:r w:rsidRPr="008D552C">
        <w:rPr>
          <w:rFonts w:ascii="Liberation Serif" w:hAnsi="Liberation Serif" w:cs="Times New Roman"/>
          <w:sz w:val="24"/>
          <w:szCs w:val="24"/>
        </w:rPr>
        <w:t xml:space="preserve"> полнотой и качеством осуществления </w:t>
      </w:r>
      <w:r w:rsidR="003E619F" w:rsidRPr="008D552C">
        <w:rPr>
          <w:rFonts w:ascii="Liberation Serif" w:hAnsi="Liberation Serif" w:cs="Times New Roman"/>
          <w:sz w:val="24"/>
          <w:szCs w:val="24"/>
        </w:rPr>
        <w:t>муниципального</w:t>
      </w:r>
      <w:r w:rsidRPr="008D552C">
        <w:rPr>
          <w:rFonts w:ascii="Liberation Serif" w:hAnsi="Liberation Serif" w:cs="Times New Roman"/>
          <w:sz w:val="24"/>
          <w:szCs w:val="24"/>
        </w:rPr>
        <w:t xml:space="preserve"> контроля (надзора);</w:t>
      </w:r>
    </w:p>
    <w:p w:rsidR="00043658" w:rsidRPr="008D552C" w:rsidRDefault="00043658"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lastRenderedPageBreak/>
        <w:t xml:space="preserve">3) ответственность должностных лиц органа </w:t>
      </w:r>
      <w:r w:rsidR="003E619F" w:rsidRPr="008D552C">
        <w:rPr>
          <w:rFonts w:ascii="Liberation Serif" w:hAnsi="Liberation Serif" w:cs="Times New Roman"/>
          <w:sz w:val="24"/>
          <w:szCs w:val="24"/>
        </w:rPr>
        <w:t>муниципального</w:t>
      </w:r>
      <w:r w:rsidRPr="008D552C">
        <w:rPr>
          <w:rFonts w:ascii="Liberation Serif" w:hAnsi="Liberation Serif" w:cs="Times New Roman"/>
          <w:sz w:val="24"/>
          <w:szCs w:val="24"/>
        </w:rPr>
        <w:t xml:space="preserve"> контроля (надзора) за решения и действия (бездействие), принимаемые (осуществляемые) ими в ходе осуществления </w:t>
      </w:r>
      <w:r w:rsidR="003E619F" w:rsidRPr="008D552C">
        <w:rPr>
          <w:rFonts w:ascii="Liberation Serif" w:hAnsi="Liberation Serif" w:cs="Times New Roman"/>
          <w:sz w:val="24"/>
          <w:szCs w:val="24"/>
        </w:rPr>
        <w:t>муниципального</w:t>
      </w:r>
      <w:r w:rsidRPr="008D552C">
        <w:rPr>
          <w:rFonts w:ascii="Liberation Serif" w:hAnsi="Liberation Serif" w:cs="Times New Roman"/>
          <w:sz w:val="24"/>
          <w:szCs w:val="24"/>
        </w:rPr>
        <w:t xml:space="preserve"> контроля (надзора);</w:t>
      </w:r>
    </w:p>
    <w:p w:rsidR="00043658" w:rsidRPr="008D552C" w:rsidRDefault="00043658"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4) положения, характеризующие требования к порядку и формам </w:t>
      </w:r>
      <w:proofErr w:type="gramStart"/>
      <w:r w:rsidRPr="008D552C">
        <w:rPr>
          <w:rFonts w:ascii="Liberation Serif" w:hAnsi="Liberation Serif" w:cs="Times New Roman"/>
          <w:sz w:val="24"/>
          <w:szCs w:val="24"/>
        </w:rPr>
        <w:t>контроля за</w:t>
      </w:r>
      <w:proofErr w:type="gramEnd"/>
      <w:r w:rsidRPr="008D552C">
        <w:rPr>
          <w:rFonts w:ascii="Liberation Serif" w:hAnsi="Liberation Serif" w:cs="Times New Roman"/>
          <w:sz w:val="24"/>
          <w:szCs w:val="24"/>
        </w:rPr>
        <w:t xml:space="preserve"> осуществлением </w:t>
      </w:r>
      <w:r w:rsidR="00197394" w:rsidRPr="008D552C">
        <w:rPr>
          <w:rFonts w:ascii="Liberation Serif" w:hAnsi="Liberation Serif" w:cs="Times New Roman"/>
          <w:sz w:val="24"/>
          <w:szCs w:val="24"/>
        </w:rPr>
        <w:t>муниципального</w:t>
      </w:r>
      <w:r w:rsidRPr="008D552C">
        <w:rPr>
          <w:rFonts w:ascii="Liberation Serif" w:hAnsi="Liberation Serif" w:cs="Times New Roman"/>
          <w:sz w:val="24"/>
          <w:szCs w:val="24"/>
        </w:rPr>
        <w:t xml:space="preserve"> контроля (надзора), в том числе со стороны граждан, их объединений и организаций.</w:t>
      </w:r>
    </w:p>
    <w:p w:rsidR="00043658" w:rsidRPr="008D552C" w:rsidRDefault="00043658"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22. Раздел, касающийся досудебного (внесудебного) порядка обжалования решений и действий (бездействия) органов, осуществляющих </w:t>
      </w:r>
      <w:r w:rsidR="00197394" w:rsidRPr="008D552C">
        <w:rPr>
          <w:rFonts w:ascii="Liberation Serif" w:hAnsi="Liberation Serif" w:cs="Times New Roman"/>
          <w:sz w:val="24"/>
          <w:szCs w:val="24"/>
        </w:rPr>
        <w:t>муниципальный</w:t>
      </w:r>
      <w:r w:rsidRPr="008D552C">
        <w:rPr>
          <w:rFonts w:ascii="Liberation Serif" w:hAnsi="Liberation Serif" w:cs="Times New Roman"/>
          <w:sz w:val="24"/>
          <w:szCs w:val="24"/>
        </w:rPr>
        <w:t xml:space="preserve"> контроль (надзор), а также их должностных лиц, состоит из следующих подразделов:</w:t>
      </w:r>
    </w:p>
    <w:p w:rsidR="00043658" w:rsidRPr="008D552C" w:rsidRDefault="00043658"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1) информация для заинтересованных лиц об их праве на досудебное (внесудебное) обжалование решений и действий (бездействия), принятых (осуществляемых) в ходе осуществления </w:t>
      </w:r>
      <w:r w:rsidR="00E2038E" w:rsidRPr="008D552C">
        <w:rPr>
          <w:rFonts w:ascii="Liberation Serif" w:hAnsi="Liberation Serif" w:cs="Times New Roman"/>
          <w:sz w:val="24"/>
          <w:szCs w:val="24"/>
        </w:rPr>
        <w:t>муниципального</w:t>
      </w:r>
      <w:r w:rsidRPr="008D552C">
        <w:rPr>
          <w:rFonts w:ascii="Liberation Serif" w:hAnsi="Liberation Serif" w:cs="Times New Roman"/>
          <w:sz w:val="24"/>
          <w:szCs w:val="24"/>
        </w:rPr>
        <w:t xml:space="preserve"> контроля (надзора);</w:t>
      </w:r>
    </w:p>
    <w:p w:rsidR="00043658" w:rsidRPr="008D552C" w:rsidRDefault="00043658"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2) предмет досудебного (внесудебного) обжалования;</w:t>
      </w:r>
    </w:p>
    <w:p w:rsidR="00043658" w:rsidRPr="008D552C" w:rsidRDefault="00043658"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3) исчерпывающий перечень оснований для приостановления рассмотрения жалобы и случаев, в которых ответ на жалобу не дается;</w:t>
      </w:r>
    </w:p>
    <w:p w:rsidR="00043658" w:rsidRPr="008D552C" w:rsidRDefault="00043658"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4) основания для начала процедуры досудебного (внесудебного) обжалования;</w:t>
      </w:r>
    </w:p>
    <w:p w:rsidR="00043658" w:rsidRPr="008D552C" w:rsidRDefault="00043658"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5) права заинтересованных лиц на получение информации и документов, необходимых для обоснования и рассмотрения жалобы;</w:t>
      </w:r>
    </w:p>
    <w:p w:rsidR="00043658" w:rsidRPr="008D552C" w:rsidRDefault="00043658"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6) </w:t>
      </w:r>
      <w:r w:rsidR="00F33D21" w:rsidRPr="008D552C">
        <w:rPr>
          <w:rFonts w:ascii="Liberation Serif" w:hAnsi="Liberation Serif" w:cs="Times New Roman"/>
          <w:sz w:val="24"/>
          <w:szCs w:val="24"/>
        </w:rPr>
        <w:t xml:space="preserve">органы </w:t>
      </w:r>
      <w:r w:rsidR="001D6E5A" w:rsidRPr="008D552C">
        <w:rPr>
          <w:rFonts w:ascii="Liberation Serif" w:hAnsi="Liberation Serif" w:cs="Times New Roman"/>
          <w:sz w:val="24"/>
          <w:szCs w:val="24"/>
        </w:rPr>
        <w:t>местного самоуправления</w:t>
      </w:r>
      <w:r w:rsidRPr="008D552C">
        <w:rPr>
          <w:rFonts w:ascii="Liberation Serif" w:hAnsi="Liberation Serif" w:cs="Times New Roman"/>
          <w:sz w:val="24"/>
          <w:szCs w:val="24"/>
        </w:rPr>
        <w:t>, организации и уполномоченные на рассмотрение жалобы лица, которым может быть направлена жалоба заявителя в досудебном (внесудебном) порядке;</w:t>
      </w:r>
    </w:p>
    <w:p w:rsidR="00043658" w:rsidRPr="008D552C" w:rsidRDefault="00043658"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7) сроки рассмотрения жалобы;</w:t>
      </w:r>
    </w:p>
    <w:p w:rsidR="00B74C9A" w:rsidRPr="008D552C" w:rsidRDefault="00043658"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8) результат досудебного (внесудебного) обжалования применительно к каждой процедуре либо инстанции обжалования.</w:t>
      </w:r>
    </w:p>
    <w:p w:rsidR="00121F19" w:rsidRPr="008D552C" w:rsidRDefault="00121F19" w:rsidP="008B004C">
      <w:pPr>
        <w:pStyle w:val="ConsPlusNormal"/>
        <w:jc w:val="both"/>
        <w:rPr>
          <w:rFonts w:ascii="Liberation Serif" w:hAnsi="Liberation Serif" w:cs="Times New Roman"/>
          <w:sz w:val="24"/>
          <w:szCs w:val="24"/>
        </w:rPr>
      </w:pPr>
    </w:p>
    <w:p w:rsidR="00121F19" w:rsidRPr="008D552C" w:rsidRDefault="00121F19" w:rsidP="008B004C">
      <w:pPr>
        <w:pStyle w:val="ConsPlusNormal"/>
        <w:jc w:val="center"/>
        <w:rPr>
          <w:rFonts w:ascii="Liberation Serif" w:hAnsi="Liberation Serif" w:cs="Times New Roman"/>
          <w:b/>
          <w:sz w:val="24"/>
          <w:szCs w:val="24"/>
        </w:rPr>
      </w:pPr>
      <w:r w:rsidRPr="008D552C">
        <w:rPr>
          <w:rFonts w:ascii="Liberation Serif" w:hAnsi="Liberation Serif" w:cs="Times New Roman"/>
          <w:b/>
          <w:sz w:val="24"/>
          <w:szCs w:val="24"/>
        </w:rPr>
        <w:t>Глава 3</w:t>
      </w:r>
      <w:r w:rsidR="0081603C" w:rsidRPr="008D552C">
        <w:rPr>
          <w:rFonts w:ascii="Liberation Serif" w:hAnsi="Liberation Serif" w:cs="Times New Roman"/>
          <w:b/>
          <w:sz w:val="24"/>
          <w:szCs w:val="24"/>
        </w:rPr>
        <w:t>. Организация независимой экспертизы проектов регламентов</w:t>
      </w:r>
    </w:p>
    <w:p w:rsidR="00121F19" w:rsidRPr="008D552C" w:rsidRDefault="00121F19" w:rsidP="008B004C">
      <w:pPr>
        <w:pStyle w:val="ConsPlusNormal"/>
        <w:jc w:val="both"/>
        <w:rPr>
          <w:rFonts w:ascii="Liberation Serif" w:hAnsi="Liberation Serif" w:cs="Times New Roman"/>
          <w:sz w:val="24"/>
          <w:szCs w:val="24"/>
        </w:rPr>
      </w:pPr>
    </w:p>
    <w:p w:rsidR="00121F19" w:rsidRPr="008D552C" w:rsidRDefault="00B54FD0"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23</w:t>
      </w:r>
      <w:r w:rsidR="00121F19" w:rsidRPr="008D552C">
        <w:rPr>
          <w:rFonts w:ascii="Liberation Serif" w:hAnsi="Liberation Serif" w:cs="Times New Roman"/>
          <w:sz w:val="24"/>
          <w:szCs w:val="24"/>
        </w:rPr>
        <w:t>. Проекты регламентов подлежат независимой экспертизе.</w:t>
      </w:r>
    </w:p>
    <w:p w:rsidR="001D70FF" w:rsidRPr="008D552C" w:rsidRDefault="001D70FF" w:rsidP="001D70FF">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24. Предметом независимой экспертизы проекта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регламента для граждан и организаций.</w:t>
      </w:r>
    </w:p>
    <w:p w:rsidR="001D70FF" w:rsidRPr="008D552C" w:rsidRDefault="001D70FF" w:rsidP="001D70FF">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Независимая экспертиза может проводиться физическими и юридическими лицами в инициативном порядке за счет собственных средств. Независимая экспертиза не может проводиться физическими и юридическими лицами, принимавшими участие в разработке проекта регламента, а также организациями, находящимися в ведении органа, являющегося разработчиком регламента.</w:t>
      </w:r>
    </w:p>
    <w:p w:rsidR="00E60B87" w:rsidRPr="008D552C" w:rsidRDefault="00E60B87" w:rsidP="001D70FF">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Срок, отведенный для проведения независимой экспертизы, указывается при размещении проекта регламента на официальном сайте Администрации городского округа Первоуральск. Указанный срок не может быть менее 15 дней со дня размещения проекта регламента на официальном сайте городского округа Первоуральск.</w:t>
      </w:r>
    </w:p>
    <w:p w:rsidR="001D70FF" w:rsidRPr="008D552C" w:rsidRDefault="001D70FF" w:rsidP="001D70FF">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По результатам независимой экспертизы составляется заключение, которое направляется в орган, являющийся разработчиком регламента. Орган, являющийся разработчиком регламента, обязан рассмотреть поступившие заключения независимой экспертизы и принять решение по результатам каждой независимой экспертизы.</w:t>
      </w:r>
    </w:p>
    <w:p w:rsidR="001D70FF" w:rsidRPr="008D552C" w:rsidRDefault="001D70FF" w:rsidP="008B004C">
      <w:pPr>
        <w:pStyle w:val="ConsPlusNormal"/>
        <w:ind w:firstLine="709"/>
        <w:jc w:val="both"/>
        <w:rPr>
          <w:rFonts w:ascii="Liberation Serif" w:hAnsi="Liberation Serif" w:cs="Times New Roman"/>
          <w:sz w:val="24"/>
          <w:szCs w:val="24"/>
        </w:rPr>
      </w:pPr>
      <w:r w:rsidRPr="008D552C">
        <w:rPr>
          <w:rFonts w:ascii="Liberation Serif" w:hAnsi="Liberation Serif" w:cs="Times New Roman"/>
          <w:sz w:val="24"/>
          <w:szCs w:val="24"/>
        </w:rPr>
        <w:t xml:space="preserve">25. </w:t>
      </w:r>
      <w:proofErr w:type="spellStart"/>
      <w:r w:rsidR="004906E1" w:rsidRPr="008D552C">
        <w:rPr>
          <w:rFonts w:ascii="Liberation Serif" w:hAnsi="Liberation Serif" w:cs="Times New Roman"/>
          <w:sz w:val="24"/>
          <w:szCs w:val="24"/>
        </w:rPr>
        <w:t>Непоступление</w:t>
      </w:r>
      <w:proofErr w:type="spellEnd"/>
      <w:r w:rsidR="004906E1" w:rsidRPr="008D552C">
        <w:rPr>
          <w:rFonts w:ascii="Liberation Serif" w:hAnsi="Liberation Serif" w:cs="Times New Roman"/>
          <w:sz w:val="24"/>
          <w:szCs w:val="24"/>
        </w:rPr>
        <w:t xml:space="preserve"> заключения независимой экспертизы в орган, являющийся разработчиком регламента, в срок, отведенный для проведения независимой экспертизы, не является </w:t>
      </w:r>
      <w:proofErr w:type="gramStart"/>
      <w:r w:rsidR="004906E1" w:rsidRPr="008D552C">
        <w:rPr>
          <w:rFonts w:ascii="Liberation Serif" w:hAnsi="Liberation Serif" w:cs="Times New Roman"/>
          <w:sz w:val="24"/>
          <w:szCs w:val="24"/>
        </w:rPr>
        <w:t>препятствием</w:t>
      </w:r>
      <w:proofErr w:type="gramEnd"/>
      <w:r w:rsidR="004906E1" w:rsidRPr="008D552C">
        <w:rPr>
          <w:rFonts w:ascii="Liberation Serif" w:hAnsi="Liberation Serif" w:cs="Times New Roman"/>
          <w:sz w:val="24"/>
          <w:szCs w:val="24"/>
        </w:rPr>
        <w:t xml:space="preserve"> для проведения экспертизы уполномоченным органом в соответствии с пунктом 8 главы 1 настоящего Порядка.</w:t>
      </w:r>
    </w:p>
    <w:p w:rsidR="009D3A4C" w:rsidRPr="008D552C" w:rsidRDefault="009D3A4C" w:rsidP="008B004C">
      <w:pPr>
        <w:pStyle w:val="ConsPlusNormal"/>
        <w:rPr>
          <w:rFonts w:ascii="Liberation Serif" w:hAnsi="Liberation Serif" w:cs="Times New Roman"/>
          <w:sz w:val="24"/>
          <w:szCs w:val="24"/>
        </w:rPr>
      </w:pPr>
    </w:p>
    <w:p w:rsidR="00E60B87" w:rsidRPr="008D552C" w:rsidRDefault="00E60B87" w:rsidP="008B004C">
      <w:pPr>
        <w:pStyle w:val="ConsPlusNormal"/>
        <w:rPr>
          <w:rFonts w:ascii="Liberation Serif" w:hAnsi="Liberation Serif" w:cs="Times New Roman"/>
          <w:sz w:val="24"/>
          <w:szCs w:val="24"/>
        </w:rPr>
      </w:pPr>
    </w:p>
    <w:p w:rsidR="009D3A4C" w:rsidRPr="008D552C" w:rsidRDefault="009D3A4C" w:rsidP="008B004C">
      <w:pPr>
        <w:pStyle w:val="ConsPlusNormal"/>
        <w:rPr>
          <w:rFonts w:ascii="Liberation Serif" w:hAnsi="Liberation Serif" w:cs="Times New Roman"/>
          <w:sz w:val="24"/>
          <w:szCs w:val="24"/>
        </w:rPr>
      </w:pPr>
    </w:p>
    <w:sectPr w:rsidR="009D3A4C" w:rsidRPr="008D552C" w:rsidSect="00F51C03">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C8E" w:rsidRDefault="00B95C8E" w:rsidP="00F51C03">
      <w:pPr>
        <w:spacing w:after="0" w:line="240" w:lineRule="auto"/>
      </w:pPr>
      <w:r>
        <w:separator/>
      </w:r>
    </w:p>
  </w:endnote>
  <w:endnote w:type="continuationSeparator" w:id="0">
    <w:p w:rsidR="00B95C8E" w:rsidRDefault="00B95C8E" w:rsidP="00F51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C8E" w:rsidRDefault="00B95C8E" w:rsidP="00F51C03">
      <w:pPr>
        <w:spacing w:after="0" w:line="240" w:lineRule="auto"/>
      </w:pPr>
      <w:r>
        <w:separator/>
      </w:r>
    </w:p>
  </w:footnote>
  <w:footnote w:type="continuationSeparator" w:id="0">
    <w:p w:rsidR="00B95C8E" w:rsidRDefault="00B95C8E" w:rsidP="00F51C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8284825"/>
      <w:docPartObj>
        <w:docPartGallery w:val="Page Numbers (Top of Page)"/>
        <w:docPartUnique/>
      </w:docPartObj>
    </w:sdtPr>
    <w:sdtEndPr/>
    <w:sdtContent>
      <w:p w:rsidR="00F51C03" w:rsidRDefault="00F51C03">
        <w:pPr>
          <w:pStyle w:val="a5"/>
          <w:jc w:val="center"/>
        </w:pPr>
        <w:r>
          <w:fldChar w:fldCharType="begin"/>
        </w:r>
        <w:r>
          <w:instrText>PAGE   \* MERGEFORMAT</w:instrText>
        </w:r>
        <w:r>
          <w:fldChar w:fldCharType="separate"/>
        </w:r>
        <w:r w:rsidR="00C401CA">
          <w:rPr>
            <w:noProof/>
          </w:rPr>
          <w:t>7</w:t>
        </w:r>
        <w:r>
          <w:fldChar w:fldCharType="end"/>
        </w:r>
      </w:p>
    </w:sdtContent>
  </w:sdt>
  <w:p w:rsidR="00F51C03" w:rsidRDefault="00F51C0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F05"/>
    <w:rsid w:val="00002748"/>
    <w:rsid w:val="00020486"/>
    <w:rsid w:val="0002439C"/>
    <w:rsid w:val="000279A7"/>
    <w:rsid w:val="00043658"/>
    <w:rsid w:val="000448C6"/>
    <w:rsid w:val="00047675"/>
    <w:rsid w:val="00056BF9"/>
    <w:rsid w:val="00093B86"/>
    <w:rsid w:val="000A1C7B"/>
    <w:rsid w:val="000A469B"/>
    <w:rsid w:val="000B5A38"/>
    <w:rsid w:val="000C63A5"/>
    <w:rsid w:val="000E4E1C"/>
    <w:rsid w:val="000F1BCB"/>
    <w:rsid w:val="000F3312"/>
    <w:rsid w:val="001016F9"/>
    <w:rsid w:val="0010296C"/>
    <w:rsid w:val="001117F7"/>
    <w:rsid w:val="00111F4D"/>
    <w:rsid w:val="00121F19"/>
    <w:rsid w:val="00123438"/>
    <w:rsid w:val="00124C40"/>
    <w:rsid w:val="00126B98"/>
    <w:rsid w:val="001319BD"/>
    <w:rsid w:val="00141455"/>
    <w:rsid w:val="001477C6"/>
    <w:rsid w:val="00150F59"/>
    <w:rsid w:val="0016329A"/>
    <w:rsid w:val="00170C5D"/>
    <w:rsid w:val="00171A90"/>
    <w:rsid w:val="00171ED2"/>
    <w:rsid w:val="00172C0F"/>
    <w:rsid w:val="00180109"/>
    <w:rsid w:val="00195469"/>
    <w:rsid w:val="00197394"/>
    <w:rsid w:val="001A5D20"/>
    <w:rsid w:val="001B0C1F"/>
    <w:rsid w:val="001B4D30"/>
    <w:rsid w:val="001B7E19"/>
    <w:rsid w:val="001C70EF"/>
    <w:rsid w:val="001D28AB"/>
    <w:rsid w:val="001D6E5A"/>
    <w:rsid w:val="001D70FF"/>
    <w:rsid w:val="001D71E5"/>
    <w:rsid w:val="001E1238"/>
    <w:rsid w:val="001F4FE4"/>
    <w:rsid w:val="001F55B5"/>
    <w:rsid w:val="001F6D22"/>
    <w:rsid w:val="002029B1"/>
    <w:rsid w:val="00202FBF"/>
    <w:rsid w:val="00214229"/>
    <w:rsid w:val="00216E01"/>
    <w:rsid w:val="00223D5A"/>
    <w:rsid w:val="00231EDF"/>
    <w:rsid w:val="00241E70"/>
    <w:rsid w:val="00260908"/>
    <w:rsid w:val="0026704E"/>
    <w:rsid w:val="002916D0"/>
    <w:rsid w:val="002A101E"/>
    <w:rsid w:val="002A302F"/>
    <w:rsid w:val="002A3758"/>
    <w:rsid w:val="002A7558"/>
    <w:rsid w:val="002A759B"/>
    <w:rsid w:val="002B3710"/>
    <w:rsid w:val="002C383C"/>
    <w:rsid w:val="002D2D5D"/>
    <w:rsid w:val="002D570F"/>
    <w:rsid w:val="00311884"/>
    <w:rsid w:val="00322352"/>
    <w:rsid w:val="003231D4"/>
    <w:rsid w:val="00335850"/>
    <w:rsid w:val="00337F3A"/>
    <w:rsid w:val="00354E23"/>
    <w:rsid w:val="00356DBD"/>
    <w:rsid w:val="00362666"/>
    <w:rsid w:val="00362740"/>
    <w:rsid w:val="003B4B1B"/>
    <w:rsid w:val="003C1245"/>
    <w:rsid w:val="003C7F6F"/>
    <w:rsid w:val="003D2865"/>
    <w:rsid w:val="003E619F"/>
    <w:rsid w:val="003E61BB"/>
    <w:rsid w:val="003F2599"/>
    <w:rsid w:val="003F3225"/>
    <w:rsid w:val="0040168C"/>
    <w:rsid w:val="00403A81"/>
    <w:rsid w:val="00411309"/>
    <w:rsid w:val="004166B4"/>
    <w:rsid w:val="00417379"/>
    <w:rsid w:val="00431C5C"/>
    <w:rsid w:val="00453793"/>
    <w:rsid w:val="00455685"/>
    <w:rsid w:val="00464BC3"/>
    <w:rsid w:val="0047704A"/>
    <w:rsid w:val="00487324"/>
    <w:rsid w:val="004906E1"/>
    <w:rsid w:val="0049512C"/>
    <w:rsid w:val="004A7D83"/>
    <w:rsid w:val="004C5878"/>
    <w:rsid w:val="004C6569"/>
    <w:rsid w:val="004C6E47"/>
    <w:rsid w:val="004D5212"/>
    <w:rsid w:val="004E387F"/>
    <w:rsid w:val="005313B2"/>
    <w:rsid w:val="0053538C"/>
    <w:rsid w:val="0055330C"/>
    <w:rsid w:val="005539C5"/>
    <w:rsid w:val="00571311"/>
    <w:rsid w:val="005779B8"/>
    <w:rsid w:val="00583A4D"/>
    <w:rsid w:val="005877DB"/>
    <w:rsid w:val="005879DB"/>
    <w:rsid w:val="00594378"/>
    <w:rsid w:val="005B6394"/>
    <w:rsid w:val="005E12A9"/>
    <w:rsid w:val="005E646C"/>
    <w:rsid w:val="006020E0"/>
    <w:rsid w:val="0060294A"/>
    <w:rsid w:val="00637E3F"/>
    <w:rsid w:val="006432BD"/>
    <w:rsid w:val="00646BB7"/>
    <w:rsid w:val="0065747F"/>
    <w:rsid w:val="006A0A9D"/>
    <w:rsid w:val="006B4D3C"/>
    <w:rsid w:val="006D6953"/>
    <w:rsid w:val="00704742"/>
    <w:rsid w:val="00717A7C"/>
    <w:rsid w:val="007207CC"/>
    <w:rsid w:val="00725D7F"/>
    <w:rsid w:val="007436D1"/>
    <w:rsid w:val="0075003C"/>
    <w:rsid w:val="007569F0"/>
    <w:rsid w:val="00760930"/>
    <w:rsid w:val="007625BB"/>
    <w:rsid w:val="00773903"/>
    <w:rsid w:val="00774CA4"/>
    <w:rsid w:val="007754C6"/>
    <w:rsid w:val="00782300"/>
    <w:rsid w:val="00784485"/>
    <w:rsid w:val="007B6302"/>
    <w:rsid w:val="007C01C6"/>
    <w:rsid w:val="007C3314"/>
    <w:rsid w:val="007C38B0"/>
    <w:rsid w:val="007C7261"/>
    <w:rsid w:val="007D513C"/>
    <w:rsid w:val="007D71FF"/>
    <w:rsid w:val="007E7046"/>
    <w:rsid w:val="007F68BE"/>
    <w:rsid w:val="007F752C"/>
    <w:rsid w:val="0080229B"/>
    <w:rsid w:val="00805FE6"/>
    <w:rsid w:val="00810C9F"/>
    <w:rsid w:val="00811ED5"/>
    <w:rsid w:val="0081603C"/>
    <w:rsid w:val="00817125"/>
    <w:rsid w:val="00820E45"/>
    <w:rsid w:val="00827539"/>
    <w:rsid w:val="00840027"/>
    <w:rsid w:val="0084255B"/>
    <w:rsid w:val="00863FD9"/>
    <w:rsid w:val="00871894"/>
    <w:rsid w:val="00882162"/>
    <w:rsid w:val="00886EA2"/>
    <w:rsid w:val="00891AA7"/>
    <w:rsid w:val="00896D69"/>
    <w:rsid w:val="00896F8E"/>
    <w:rsid w:val="008A5AD2"/>
    <w:rsid w:val="008B004C"/>
    <w:rsid w:val="008B0BB8"/>
    <w:rsid w:val="008C3C0B"/>
    <w:rsid w:val="008D552C"/>
    <w:rsid w:val="008E0D65"/>
    <w:rsid w:val="008E61C9"/>
    <w:rsid w:val="008F4B7C"/>
    <w:rsid w:val="00911590"/>
    <w:rsid w:val="00916C83"/>
    <w:rsid w:val="00917E7F"/>
    <w:rsid w:val="009349BB"/>
    <w:rsid w:val="00940705"/>
    <w:rsid w:val="00946C4A"/>
    <w:rsid w:val="00962A11"/>
    <w:rsid w:val="009854BA"/>
    <w:rsid w:val="009971BD"/>
    <w:rsid w:val="009A089C"/>
    <w:rsid w:val="009B22A8"/>
    <w:rsid w:val="009B50E7"/>
    <w:rsid w:val="009D3A4C"/>
    <w:rsid w:val="009D3A7A"/>
    <w:rsid w:val="009E1E78"/>
    <w:rsid w:val="00A145DD"/>
    <w:rsid w:val="00A23C79"/>
    <w:rsid w:val="00A240C1"/>
    <w:rsid w:val="00A40F9C"/>
    <w:rsid w:val="00A507C0"/>
    <w:rsid w:val="00A52561"/>
    <w:rsid w:val="00A53F29"/>
    <w:rsid w:val="00A85AAF"/>
    <w:rsid w:val="00A97658"/>
    <w:rsid w:val="00AB3F88"/>
    <w:rsid w:val="00AC0D81"/>
    <w:rsid w:val="00AC32E6"/>
    <w:rsid w:val="00AC449B"/>
    <w:rsid w:val="00AC5BE3"/>
    <w:rsid w:val="00AC664D"/>
    <w:rsid w:val="00AC6A59"/>
    <w:rsid w:val="00AD0FBB"/>
    <w:rsid w:val="00AD2027"/>
    <w:rsid w:val="00AE76D3"/>
    <w:rsid w:val="00AF3115"/>
    <w:rsid w:val="00B04F05"/>
    <w:rsid w:val="00B2714C"/>
    <w:rsid w:val="00B31D7C"/>
    <w:rsid w:val="00B401C1"/>
    <w:rsid w:val="00B407C2"/>
    <w:rsid w:val="00B54FD0"/>
    <w:rsid w:val="00B74C9A"/>
    <w:rsid w:val="00B775F9"/>
    <w:rsid w:val="00B84C67"/>
    <w:rsid w:val="00B942F6"/>
    <w:rsid w:val="00B94314"/>
    <w:rsid w:val="00B95C8E"/>
    <w:rsid w:val="00BE6498"/>
    <w:rsid w:val="00BF427E"/>
    <w:rsid w:val="00BF63B5"/>
    <w:rsid w:val="00C00A53"/>
    <w:rsid w:val="00C21605"/>
    <w:rsid w:val="00C2331A"/>
    <w:rsid w:val="00C374F3"/>
    <w:rsid w:val="00C401CA"/>
    <w:rsid w:val="00C437AC"/>
    <w:rsid w:val="00C4448A"/>
    <w:rsid w:val="00C6363D"/>
    <w:rsid w:val="00C7319F"/>
    <w:rsid w:val="00C750BE"/>
    <w:rsid w:val="00C97024"/>
    <w:rsid w:val="00CB292C"/>
    <w:rsid w:val="00CB7394"/>
    <w:rsid w:val="00CF10B9"/>
    <w:rsid w:val="00D2743F"/>
    <w:rsid w:val="00D32F9B"/>
    <w:rsid w:val="00D363F6"/>
    <w:rsid w:val="00D51FD0"/>
    <w:rsid w:val="00D65755"/>
    <w:rsid w:val="00D667F6"/>
    <w:rsid w:val="00D72F46"/>
    <w:rsid w:val="00D93D54"/>
    <w:rsid w:val="00D97205"/>
    <w:rsid w:val="00DB4301"/>
    <w:rsid w:val="00DB4AF5"/>
    <w:rsid w:val="00DC475E"/>
    <w:rsid w:val="00DF10B7"/>
    <w:rsid w:val="00DF1FAE"/>
    <w:rsid w:val="00DF4E6E"/>
    <w:rsid w:val="00E03486"/>
    <w:rsid w:val="00E04431"/>
    <w:rsid w:val="00E2038E"/>
    <w:rsid w:val="00E23C41"/>
    <w:rsid w:val="00E52488"/>
    <w:rsid w:val="00E54528"/>
    <w:rsid w:val="00E6057B"/>
    <w:rsid w:val="00E60B87"/>
    <w:rsid w:val="00E72FB3"/>
    <w:rsid w:val="00E83EEE"/>
    <w:rsid w:val="00E87308"/>
    <w:rsid w:val="00E879C1"/>
    <w:rsid w:val="00E91C6E"/>
    <w:rsid w:val="00EB2960"/>
    <w:rsid w:val="00EB79DC"/>
    <w:rsid w:val="00ED6AE4"/>
    <w:rsid w:val="00EE034D"/>
    <w:rsid w:val="00EE0D9C"/>
    <w:rsid w:val="00EE3091"/>
    <w:rsid w:val="00EF0869"/>
    <w:rsid w:val="00EF642F"/>
    <w:rsid w:val="00F33D21"/>
    <w:rsid w:val="00F366C6"/>
    <w:rsid w:val="00F434C1"/>
    <w:rsid w:val="00F44BFB"/>
    <w:rsid w:val="00F51C03"/>
    <w:rsid w:val="00F549FD"/>
    <w:rsid w:val="00F74E39"/>
    <w:rsid w:val="00FA0B5F"/>
    <w:rsid w:val="00FB4562"/>
    <w:rsid w:val="00FB73EE"/>
    <w:rsid w:val="00FB768F"/>
    <w:rsid w:val="00FC12F3"/>
    <w:rsid w:val="00FD0AF3"/>
    <w:rsid w:val="00FD66D3"/>
    <w:rsid w:val="00FF4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4F0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04F0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04F0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81712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17125"/>
    <w:rPr>
      <w:rFonts w:ascii="Tahoma" w:hAnsi="Tahoma" w:cs="Tahoma"/>
      <w:sz w:val="16"/>
      <w:szCs w:val="16"/>
    </w:rPr>
  </w:style>
  <w:style w:type="paragraph" w:styleId="a5">
    <w:name w:val="header"/>
    <w:basedOn w:val="a"/>
    <w:link w:val="a6"/>
    <w:uiPriority w:val="99"/>
    <w:unhideWhenUsed/>
    <w:rsid w:val="00F51C0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51C03"/>
  </w:style>
  <w:style w:type="paragraph" w:styleId="a7">
    <w:name w:val="footer"/>
    <w:basedOn w:val="a"/>
    <w:link w:val="a8"/>
    <w:uiPriority w:val="99"/>
    <w:unhideWhenUsed/>
    <w:rsid w:val="00F51C0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51C03"/>
  </w:style>
  <w:style w:type="character" w:customStyle="1" w:styleId="1">
    <w:name w:val="Заголовок №1_"/>
    <w:basedOn w:val="a0"/>
    <w:link w:val="10"/>
    <w:rsid w:val="00725D7F"/>
    <w:rPr>
      <w:rFonts w:ascii="Times New Roman" w:eastAsia="Times New Roman" w:hAnsi="Times New Roman" w:cs="Times New Roman"/>
      <w:b/>
      <w:bCs/>
      <w:sz w:val="26"/>
      <w:szCs w:val="26"/>
      <w:shd w:val="clear" w:color="auto" w:fill="FFFFFF"/>
    </w:rPr>
  </w:style>
  <w:style w:type="paragraph" w:customStyle="1" w:styleId="10">
    <w:name w:val="Заголовок №1"/>
    <w:basedOn w:val="a"/>
    <w:link w:val="1"/>
    <w:rsid w:val="00725D7F"/>
    <w:pPr>
      <w:widowControl w:val="0"/>
      <w:shd w:val="clear" w:color="auto" w:fill="FFFFFF"/>
      <w:spacing w:before="540" w:after="0" w:line="312" w:lineRule="exact"/>
      <w:ind w:hanging="1000"/>
      <w:jc w:val="center"/>
      <w:outlineLvl w:val="0"/>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4F0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04F0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04F0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81712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17125"/>
    <w:rPr>
      <w:rFonts w:ascii="Tahoma" w:hAnsi="Tahoma" w:cs="Tahoma"/>
      <w:sz w:val="16"/>
      <w:szCs w:val="16"/>
    </w:rPr>
  </w:style>
  <w:style w:type="paragraph" w:styleId="a5">
    <w:name w:val="header"/>
    <w:basedOn w:val="a"/>
    <w:link w:val="a6"/>
    <w:uiPriority w:val="99"/>
    <w:unhideWhenUsed/>
    <w:rsid w:val="00F51C0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51C03"/>
  </w:style>
  <w:style w:type="paragraph" w:styleId="a7">
    <w:name w:val="footer"/>
    <w:basedOn w:val="a"/>
    <w:link w:val="a8"/>
    <w:uiPriority w:val="99"/>
    <w:unhideWhenUsed/>
    <w:rsid w:val="00F51C0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51C03"/>
  </w:style>
  <w:style w:type="character" w:customStyle="1" w:styleId="1">
    <w:name w:val="Заголовок №1_"/>
    <w:basedOn w:val="a0"/>
    <w:link w:val="10"/>
    <w:rsid w:val="00725D7F"/>
    <w:rPr>
      <w:rFonts w:ascii="Times New Roman" w:eastAsia="Times New Roman" w:hAnsi="Times New Roman" w:cs="Times New Roman"/>
      <w:b/>
      <w:bCs/>
      <w:sz w:val="26"/>
      <w:szCs w:val="26"/>
      <w:shd w:val="clear" w:color="auto" w:fill="FFFFFF"/>
    </w:rPr>
  </w:style>
  <w:style w:type="paragraph" w:customStyle="1" w:styleId="10">
    <w:name w:val="Заголовок №1"/>
    <w:basedOn w:val="a"/>
    <w:link w:val="1"/>
    <w:rsid w:val="00725D7F"/>
    <w:pPr>
      <w:widowControl w:val="0"/>
      <w:shd w:val="clear" w:color="auto" w:fill="FFFFFF"/>
      <w:spacing w:before="540" w:after="0" w:line="312" w:lineRule="exact"/>
      <w:ind w:hanging="1000"/>
      <w:jc w:val="center"/>
      <w:outlineLvl w:val="0"/>
    </w:pPr>
    <w:rPr>
      <w:rFonts w:ascii="Times New Roman" w:eastAsia="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C80F1-3E75-45D1-8AA1-494BD07A0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7</Pages>
  <Words>3507</Words>
  <Characters>19992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Цуканова</dc:creator>
  <cp:lastModifiedBy>Светлана Юмшанова</cp:lastModifiedBy>
  <cp:revision>281</cp:revision>
  <cp:lastPrinted>2019-07-23T05:18:00Z</cp:lastPrinted>
  <dcterms:created xsi:type="dcterms:W3CDTF">2019-07-03T04:52:00Z</dcterms:created>
  <dcterms:modified xsi:type="dcterms:W3CDTF">2019-08-06T05:19:00Z</dcterms:modified>
</cp:coreProperties>
</file>