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CF" w:rsidRDefault="007B60CF" w:rsidP="007B60CF">
      <w:pPr>
        <w:jc w:val="right"/>
        <w:rPr>
          <w:sz w:val="28"/>
          <w:szCs w:val="28"/>
        </w:rPr>
      </w:pPr>
    </w:p>
    <w:p w:rsidR="007B60CF" w:rsidRDefault="00AB648C" w:rsidP="00AB648C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60CF">
        <w:rPr>
          <w:sz w:val="28"/>
          <w:szCs w:val="28"/>
        </w:rPr>
        <w:t xml:space="preserve">В Администрацию городского </w:t>
      </w:r>
      <w:r>
        <w:rPr>
          <w:sz w:val="28"/>
          <w:szCs w:val="28"/>
        </w:rPr>
        <w:t xml:space="preserve">округа </w:t>
      </w:r>
      <w:r w:rsidR="007B60CF">
        <w:rPr>
          <w:sz w:val="28"/>
          <w:szCs w:val="28"/>
        </w:rPr>
        <w:t xml:space="preserve">Первоуральск </w:t>
      </w:r>
    </w:p>
    <w:p w:rsidR="007B60CF" w:rsidRDefault="007B60CF" w:rsidP="00AB648C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B60CF" w:rsidRDefault="007B60CF" w:rsidP="00AB648C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___________________________________</w:t>
      </w:r>
    </w:p>
    <w:p w:rsidR="007B60CF" w:rsidRDefault="007B60CF" w:rsidP="00AB648C">
      <w:pPr>
        <w:ind w:left="4248" w:firstLine="708"/>
        <w:rPr>
          <w:sz w:val="18"/>
          <w:szCs w:val="28"/>
        </w:rPr>
      </w:pPr>
      <w:r>
        <w:rPr>
          <w:sz w:val="18"/>
          <w:szCs w:val="28"/>
        </w:rPr>
        <w:t>(ФИО</w:t>
      </w:r>
      <w:r w:rsidR="00AB648C">
        <w:rPr>
          <w:sz w:val="18"/>
          <w:szCs w:val="28"/>
        </w:rPr>
        <w:t>, наименование юридического лица</w:t>
      </w:r>
      <w:r>
        <w:rPr>
          <w:sz w:val="18"/>
          <w:szCs w:val="28"/>
        </w:rPr>
        <w:t xml:space="preserve">) </w:t>
      </w:r>
    </w:p>
    <w:p w:rsidR="00AB648C" w:rsidRDefault="007B60CF" w:rsidP="00AB648C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B60CF" w:rsidRDefault="007B60CF" w:rsidP="00AB648C">
      <w:pPr>
        <w:jc w:val="right"/>
        <w:rPr>
          <w:sz w:val="28"/>
          <w:szCs w:val="28"/>
        </w:rPr>
      </w:pPr>
      <w:r>
        <w:rPr>
          <w:sz w:val="28"/>
          <w:szCs w:val="28"/>
        </w:rPr>
        <w:t>адрес:________________________</w:t>
      </w:r>
    </w:p>
    <w:p w:rsidR="00AB648C" w:rsidRDefault="007B60CF" w:rsidP="00AB648C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B60CF" w:rsidRDefault="007B60CF" w:rsidP="00AB648C">
      <w:pPr>
        <w:jc w:val="right"/>
        <w:rPr>
          <w:sz w:val="28"/>
          <w:szCs w:val="28"/>
        </w:rPr>
      </w:pPr>
      <w:r>
        <w:rPr>
          <w:sz w:val="28"/>
          <w:szCs w:val="28"/>
        </w:rPr>
        <w:t>контактный телефон:____________________</w:t>
      </w:r>
    </w:p>
    <w:p w:rsidR="007B60CF" w:rsidRDefault="007B60CF" w:rsidP="007B60CF">
      <w:pPr>
        <w:jc w:val="right"/>
        <w:rPr>
          <w:sz w:val="28"/>
          <w:szCs w:val="28"/>
        </w:rPr>
      </w:pPr>
    </w:p>
    <w:p w:rsidR="007B60CF" w:rsidRDefault="007B60CF" w:rsidP="007B60C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B60CF" w:rsidRDefault="007B60CF" w:rsidP="007B60CF">
      <w:pPr>
        <w:jc w:val="center"/>
        <w:rPr>
          <w:sz w:val="22"/>
          <w:szCs w:val="28"/>
        </w:rPr>
      </w:pPr>
    </w:p>
    <w:p w:rsidR="007B60CF" w:rsidRDefault="007B60CF" w:rsidP="007B60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рассмотреть возможность включения места размещения в Схему размещения нестационарных торговых объектов на территории городского округа Первоуральск </w:t>
      </w:r>
      <w:bookmarkStart w:id="0" w:name="_GoBack"/>
      <w:bookmarkEnd w:id="0"/>
      <w:r>
        <w:rPr>
          <w:sz w:val="28"/>
          <w:szCs w:val="28"/>
        </w:rPr>
        <w:t>для размещения следующего нестационарного торгового объекта:</w:t>
      </w:r>
    </w:p>
    <w:p w:rsidR="007B60CF" w:rsidRDefault="007B60CF" w:rsidP="007B60CF">
      <w:pPr>
        <w:jc w:val="both"/>
        <w:rPr>
          <w:sz w:val="22"/>
          <w:szCs w:val="28"/>
        </w:rPr>
      </w:pPr>
    </w:p>
    <w:p w:rsidR="007B60CF" w:rsidRDefault="007B60CF" w:rsidP="007B60CF">
      <w:pPr>
        <w:jc w:val="both"/>
        <w:rPr>
          <w:sz w:val="28"/>
          <w:szCs w:val="28"/>
        </w:rPr>
      </w:pPr>
      <w:r>
        <w:rPr>
          <w:sz w:val="28"/>
          <w:szCs w:val="28"/>
        </w:rPr>
        <w:t>Тип нестационарного торгового объекта:_______________________________</w:t>
      </w:r>
    </w:p>
    <w:p w:rsidR="007B60CF" w:rsidRDefault="007B60CF" w:rsidP="007B60CF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(киоск/павильон/торговая галерея и т.д.)</w:t>
      </w:r>
    </w:p>
    <w:p w:rsidR="007B60CF" w:rsidRDefault="007B60CF" w:rsidP="007B60CF">
      <w:pPr>
        <w:jc w:val="both"/>
        <w:rPr>
          <w:sz w:val="18"/>
          <w:szCs w:val="28"/>
        </w:rPr>
      </w:pPr>
    </w:p>
    <w:p w:rsidR="007B60CF" w:rsidRDefault="007B60CF" w:rsidP="007B60CF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Специализация объекта:_______________________________________________</w:t>
      </w:r>
    </w:p>
    <w:p w:rsidR="007B60CF" w:rsidRDefault="007B60CF" w:rsidP="007B60CF">
      <w:pPr>
        <w:jc w:val="both"/>
        <w:rPr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Cs w:val="28"/>
        </w:rPr>
        <w:t>(молоко, молочная продукция/хлеб, хлебобулочные изделия/ мясо, мясная продукция и т.д.)</w:t>
      </w:r>
    </w:p>
    <w:p w:rsidR="007B60CF" w:rsidRDefault="007B60CF" w:rsidP="007B60CF">
      <w:pPr>
        <w:jc w:val="both"/>
        <w:rPr>
          <w:szCs w:val="28"/>
        </w:rPr>
      </w:pPr>
    </w:p>
    <w:p w:rsidR="007B60CF" w:rsidRDefault="007B60CF" w:rsidP="007B60CF">
      <w:pPr>
        <w:jc w:val="both"/>
        <w:rPr>
          <w:sz w:val="28"/>
          <w:szCs w:val="28"/>
        </w:rPr>
      </w:pPr>
      <w:r>
        <w:rPr>
          <w:sz w:val="28"/>
          <w:szCs w:val="28"/>
        </w:rPr>
        <w:t>Площадь объекта: __________________________________________________</w:t>
      </w:r>
    </w:p>
    <w:p w:rsidR="007B60CF" w:rsidRDefault="007B60CF" w:rsidP="007B60CF">
      <w:pPr>
        <w:jc w:val="both"/>
        <w:rPr>
          <w:szCs w:val="28"/>
        </w:rPr>
      </w:pPr>
    </w:p>
    <w:p w:rsidR="007B60CF" w:rsidRDefault="007B60CF" w:rsidP="007B60CF">
      <w:pPr>
        <w:jc w:val="both"/>
        <w:rPr>
          <w:sz w:val="28"/>
          <w:szCs w:val="28"/>
        </w:rPr>
      </w:pPr>
      <w:r>
        <w:rPr>
          <w:sz w:val="28"/>
          <w:szCs w:val="28"/>
        </w:rPr>
        <w:t>Период размещения объекта: _________________________________________</w:t>
      </w:r>
    </w:p>
    <w:p w:rsidR="007B60CF" w:rsidRDefault="007B60CF" w:rsidP="007B60CF">
      <w:pPr>
        <w:ind w:left="3540" w:firstLine="1422"/>
        <w:jc w:val="both"/>
        <w:rPr>
          <w:szCs w:val="28"/>
        </w:rPr>
      </w:pPr>
      <w:r>
        <w:rPr>
          <w:szCs w:val="28"/>
        </w:rPr>
        <w:t>(постоянного/временного)</w:t>
      </w:r>
    </w:p>
    <w:p w:rsidR="007B60CF" w:rsidRDefault="007B60CF" w:rsidP="007B60CF">
      <w:pPr>
        <w:jc w:val="both"/>
        <w:rPr>
          <w:szCs w:val="28"/>
        </w:rPr>
      </w:pPr>
    </w:p>
    <w:p w:rsidR="007B60CF" w:rsidRDefault="007B60CF" w:rsidP="007B60CF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Адресные ориентиры места предполагаемого размещения объекта: _________________________________________________________________</w:t>
      </w:r>
    </w:p>
    <w:p w:rsidR="007B60CF" w:rsidRDefault="007B60CF" w:rsidP="007B60CF">
      <w:pPr>
        <w:jc w:val="both"/>
        <w:rPr>
          <w:szCs w:val="28"/>
        </w:rPr>
      </w:pPr>
    </w:p>
    <w:p w:rsidR="007B60CF" w:rsidRDefault="007B60CF" w:rsidP="007B60CF">
      <w:pPr>
        <w:jc w:val="both"/>
        <w:rPr>
          <w:sz w:val="28"/>
          <w:szCs w:val="28"/>
        </w:rPr>
      </w:pPr>
      <w:r>
        <w:rPr>
          <w:sz w:val="28"/>
          <w:szCs w:val="28"/>
        </w:rPr>
        <w:t>Схема места размещения объекта с привязкой к местности _________________________________________________________________</w:t>
      </w:r>
    </w:p>
    <w:p w:rsidR="007B60CF" w:rsidRDefault="007B60CF" w:rsidP="007B60CF">
      <w:pPr>
        <w:jc w:val="both"/>
        <w:rPr>
          <w:sz w:val="28"/>
          <w:szCs w:val="28"/>
        </w:rPr>
      </w:pPr>
    </w:p>
    <w:p w:rsidR="007B60CF" w:rsidRDefault="007B60CF" w:rsidP="007B60CF">
      <w:pPr>
        <w:jc w:val="both"/>
        <w:rPr>
          <w:sz w:val="28"/>
          <w:szCs w:val="28"/>
        </w:rPr>
      </w:pPr>
    </w:p>
    <w:p w:rsidR="007B60CF" w:rsidRPr="00B02256" w:rsidRDefault="007B60CF" w:rsidP="007B60CF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______________</w:t>
      </w:r>
      <w:r w:rsidRPr="00B02256">
        <w:rPr>
          <w:sz w:val="28"/>
          <w:szCs w:val="28"/>
        </w:rPr>
        <w:tab/>
      </w:r>
      <w:r w:rsidRPr="00B02256">
        <w:rPr>
          <w:sz w:val="28"/>
          <w:szCs w:val="28"/>
        </w:rPr>
        <w:tab/>
      </w:r>
      <w:r w:rsidRPr="00B0225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02256">
        <w:rPr>
          <w:sz w:val="28"/>
          <w:szCs w:val="28"/>
        </w:rPr>
        <w:t>________________________</w:t>
      </w:r>
    </w:p>
    <w:p w:rsidR="007B60CF" w:rsidRPr="00E07EE6" w:rsidRDefault="007B60CF" w:rsidP="007B60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ФИО</w:t>
      </w:r>
    </w:p>
    <w:p w:rsidR="0054147C" w:rsidRDefault="0054147C"/>
    <w:sectPr w:rsidR="0054147C" w:rsidSect="00AB648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CF"/>
    <w:rsid w:val="0054147C"/>
    <w:rsid w:val="007B60CF"/>
    <w:rsid w:val="00AB0D2C"/>
    <w:rsid w:val="00AB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Татьяна Ивановна</dc:creator>
  <cp:lastModifiedBy>Кудинова Татьяна Ивановна</cp:lastModifiedBy>
  <cp:revision>2</cp:revision>
  <cp:lastPrinted>2018-07-11T05:01:00Z</cp:lastPrinted>
  <dcterms:created xsi:type="dcterms:W3CDTF">2019-08-14T10:28:00Z</dcterms:created>
  <dcterms:modified xsi:type="dcterms:W3CDTF">2019-08-14T10:28:00Z</dcterms:modified>
</cp:coreProperties>
</file>