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0C7" w:rsidRPr="000B40C7" w:rsidRDefault="000B40C7" w:rsidP="000B40C7">
      <w:pPr>
        <w:jc w:val="center"/>
      </w:pPr>
      <w:r w:rsidRPr="000B40C7">
        <w:rPr>
          <w:noProof/>
        </w:rPr>
        <w:drawing>
          <wp:inline distT="0" distB="0" distL="0" distR="0" wp14:anchorId="42B8EA4C" wp14:editId="4B0139AE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0C7" w:rsidRPr="000B40C7" w:rsidRDefault="000B40C7" w:rsidP="000B40C7">
      <w:pPr>
        <w:jc w:val="center"/>
        <w:rPr>
          <w:b/>
          <w:w w:val="150"/>
          <w:sz w:val="20"/>
          <w:szCs w:val="20"/>
        </w:rPr>
      </w:pPr>
      <w:r w:rsidRPr="000B40C7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0B40C7" w:rsidRPr="000B40C7" w:rsidRDefault="000B40C7" w:rsidP="000B40C7">
      <w:pPr>
        <w:jc w:val="center"/>
        <w:rPr>
          <w:b/>
          <w:w w:val="160"/>
          <w:sz w:val="36"/>
          <w:szCs w:val="20"/>
        </w:rPr>
      </w:pPr>
      <w:r w:rsidRPr="000B40C7">
        <w:rPr>
          <w:b/>
          <w:w w:val="160"/>
          <w:sz w:val="36"/>
          <w:szCs w:val="20"/>
        </w:rPr>
        <w:t>ПОСТАНОВЛЕНИЕ</w:t>
      </w:r>
    </w:p>
    <w:p w:rsidR="000B40C7" w:rsidRPr="000B40C7" w:rsidRDefault="000B40C7" w:rsidP="000B40C7">
      <w:pPr>
        <w:jc w:val="center"/>
        <w:rPr>
          <w:b/>
          <w:w w:val="160"/>
          <w:sz w:val="6"/>
          <w:szCs w:val="6"/>
        </w:rPr>
      </w:pPr>
    </w:p>
    <w:p w:rsidR="000B40C7" w:rsidRPr="000B40C7" w:rsidRDefault="000B40C7" w:rsidP="000B40C7">
      <w:pPr>
        <w:jc w:val="center"/>
        <w:rPr>
          <w:b/>
          <w:w w:val="160"/>
          <w:sz w:val="6"/>
          <w:szCs w:val="6"/>
        </w:rPr>
      </w:pPr>
    </w:p>
    <w:p w:rsidR="000B40C7" w:rsidRPr="000B40C7" w:rsidRDefault="000B40C7" w:rsidP="000B40C7">
      <w:pPr>
        <w:jc w:val="center"/>
        <w:rPr>
          <w:b/>
          <w:w w:val="160"/>
          <w:sz w:val="6"/>
          <w:szCs w:val="6"/>
        </w:rPr>
      </w:pPr>
      <w:r w:rsidRPr="000B40C7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E9A69" wp14:editId="10466B97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0B40C7" w:rsidRPr="000B40C7" w:rsidTr="000B40C7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40C7" w:rsidRPr="000B40C7" w:rsidRDefault="000B40C7" w:rsidP="000B40C7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05.09.2019</w:t>
            </w:r>
          </w:p>
        </w:tc>
        <w:tc>
          <w:tcPr>
            <w:tcW w:w="3322" w:type="dxa"/>
            <w:vAlign w:val="bottom"/>
            <w:hideMark/>
          </w:tcPr>
          <w:p w:rsidR="000B40C7" w:rsidRPr="000B40C7" w:rsidRDefault="000B40C7" w:rsidP="000B40C7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0B40C7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40C7" w:rsidRPr="000B40C7" w:rsidRDefault="000B40C7" w:rsidP="000B40C7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1440</w:t>
            </w:r>
            <w:bookmarkStart w:id="0" w:name="_GoBack"/>
            <w:bookmarkEnd w:id="0"/>
          </w:p>
        </w:tc>
      </w:tr>
    </w:tbl>
    <w:p w:rsidR="000B40C7" w:rsidRPr="000B40C7" w:rsidRDefault="000B40C7" w:rsidP="000B40C7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0B40C7" w:rsidRPr="000B40C7" w:rsidRDefault="000B40C7" w:rsidP="000B40C7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0B40C7">
        <w:rPr>
          <w:sz w:val="28"/>
          <w:szCs w:val="28"/>
        </w:rPr>
        <w:t>г. Первоуральск</w:t>
      </w:r>
    </w:p>
    <w:p w:rsidR="00CE5814" w:rsidRPr="00CE5814" w:rsidRDefault="00CE5814" w:rsidP="00306E12">
      <w:pPr>
        <w:rPr>
          <w:rFonts w:ascii="Liberation Serif" w:hAnsi="Liberation Serif"/>
        </w:rPr>
      </w:pPr>
    </w:p>
    <w:p w:rsidR="00306E12" w:rsidRPr="00CE5814" w:rsidRDefault="00306E12" w:rsidP="00306E12">
      <w:pPr>
        <w:rPr>
          <w:rFonts w:ascii="Liberation Serif" w:hAnsi="Liberation Serif"/>
        </w:rPr>
      </w:pPr>
      <w:r w:rsidRPr="00CE5814">
        <w:rPr>
          <w:rFonts w:ascii="Liberation Serif" w:hAnsi="Liberation Serif"/>
        </w:rPr>
        <w:t>Об организации муниципальной</w:t>
      </w:r>
    </w:p>
    <w:p w:rsidR="00306E12" w:rsidRPr="00CE5814" w:rsidRDefault="00306E12" w:rsidP="00306E12">
      <w:pPr>
        <w:rPr>
          <w:rFonts w:ascii="Liberation Serif" w:hAnsi="Liberation Serif"/>
        </w:rPr>
      </w:pPr>
      <w:r w:rsidRPr="00CE5814">
        <w:rPr>
          <w:rFonts w:ascii="Liberation Serif" w:hAnsi="Liberation Serif"/>
        </w:rPr>
        <w:t>комиссии по качеству предоставления</w:t>
      </w:r>
    </w:p>
    <w:p w:rsidR="00306E12" w:rsidRPr="00CE5814" w:rsidRDefault="00306E12" w:rsidP="00306E12">
      <w:pPr>
        <w:rPr>
          <w:rFonts w:ascii="Liberation Serif" w:hAnsi="Liberation Serif"/>
        </w:rPr>
      </w:pPr>
      <w:r w:rsidRPr="00CE5814">
        <w:rPr>
          <w:rFonts w:ascii="Liberation Serif" w:hAnsi="Liberation Serif"/>
        </w:rPr>
        <w:t>услуг в городском округе Первоуральск</w:t>
      </w:r>
    </w:p>
    <w:p w:rsidR="00306E12" w:rsidRPr="00CE5814" w:rsidRDefault="00306E12" w:rsidP="00306E12">
      <w:pPr>
        <w:ind w:left="1701" w:right="851"/>
        <w:rPr>
          <w:rFonts w:ascii="Liberation Serif" w:hAnsi="Liberation Serif"/>
        </w:rPr>
      </w:pPr>
    </w:p>
    <w:p w:rsidR="00306E12" w:rsidRPr="00CE5814" w:rsidRDefault="00306E12" w:rsidP="00306E12">
      <w:pPr>
        <w:rPr>
          <w:rFonts w:ascii="Liberation Serif" w:hAnsi="Liberation Serif"/>
        </w:rPr>
      </w:pPr>
    </w:p>
    <w:p w:rsidR="00306E12" w:rsidRPr="00CE5814" w:rsidRDefault="00306E12" w:rsidP="00306E12">
      <w:pPr>
        <w:rPr>
          <w:rFonts w:ascii="Liberation Serif" w:hAnsi="Liberation Serif"/>
        </w:rPr>
      </w:pPr>
    </w:p>
    <w:p w:rsidR="00306E12" w:rsidRPr="00CE5814" w:rsidRDefault="00306E12" w:rsidP="00306E12">
      <w:pPr>
        <w:rPr>
          <w:rFonts w:ascii="Liberation Serif" w:hAnsi="Liberation Serif"/>
        </w:rPr>
      </w:pPr>
    </w:p>
    <w:p w:rsidR="00306E12" w:rsidRPr="00CE5814" w:rsidRDefault="00306E12" w:rsidP="00306E12">
      <w:pPr>
        <w:ind w:firstLine="708"/>
        <w:jc w:val="both"/>
        <w:rPr>
          <w:rFonts w:ascii="Liberation Serif" w:hAnsi="Liberation Serif"/>
        </w:rPr>
      </w:pPr>
      <w:proofErr w:type="gramStart"/>
      <w:r w:rsidRPr="00CE5814">
        <w:rPr>
          <w:rFonts w:ascii="Liberation Serif" w:hAnsi="Liberation Serif"/>
        </w:rPr>
        <w:t>В целях реализации требований Федерального закона</w:t>
      </w:r>
      <w:r w:rsidR="00CE5814">
        <w:rPr>
          <w:rFonts w:ascii="Liberation Serif" w:hAnsi="Liberation Serif"/>
        </w:rPr>
        <w:t xml:space="preserve"> </w:t>
      </w:r>
      <w:r w:rsidRPr="00CE5814">
        <w:rPr>
          <w:rFonts w:ascii="Liberation Serif" w:hAnsi="Liberation Serif"/>
        </w:rPr>
        <w:t xml:space="preserve">от 27 июня 2010 года </w:t>
      </w:r>
      <w:r w:rsidR="00CE5814">
        <w:rPr>
          <w:rFonts w:ascii="Liberation Serif" w:hAnsi="Liberation Serif"/>
        </w:rPr>
        <w:t xml:space="preserve">            </w:t>
      </w:r>
      <w:r w:rsidRPr="00CE5814">
        <w:rPr>
          <w:rFonts w:ascii="Liberation Serif" w:hAnsi="Liberation Serif"/>
        </w:rPr>
        <w:t xml:space="preserve">№ 210-ФЗ «Об организации предоставления государственных и муниципальных услуг», в соответствии с постановлением Правительства Свердловской области </w:t>
      </w:r>
      <w:r w:rsidR="00BF0EAD">
        <w:rPr>
          <w:rFonts w:ascii="Liberation Serif" w:hAnsi="Liberation Serif"/>
        </w:rPr>
        <w:t xml:space="preserve">                                </w:t>
      </w:r>
      <w:r w:rsidRPr="00CE5814">
        <w:rPr>
          <w:rFonts w:ascii="Liberation Serif" w:hAnsi="Liberation Serif"/>
        </w:rPr>
        <w:t>от 19 января 2012 года № 17-ПП «О региональных государственных информационных системах «Реестр государственных и муниципальных услуг (функций) Свердловской области» и «Портал государственных и муниципальных услуг (функций) Свердловской области», во исполнение поручений Протокола заседания комиссии</w:t>
      </w:r>
      <w:proofErr w:type="gramEnd"/>
      <w:r w:rsidRPr="00CE5814">
        <w:rPr>
          <w:rFonts w:ascii="Liberation Serif" w:hAnsi="Liberation Serif"/>
        </w:rPr>
        <w:t xml:space="preserve"> по повышению качества услуг в Свердловской области № 61</w:t>
      </w:r>
      <w:r w:rsidR="00CE5814">
        <w:rPr>
          <w:rFonts w:ascii="Liberation Serif" w:hAnsi="Liberation Serif"/>
        </w:rPr>
        <w:t xml:space="preserve"> </w:t>
      </w:r>
      <w:r w:rsidRPr="00CE5814">
        <w:rPr>
          <w:rFonts w:ascii="Liberation Serif" w:hAnsi="Liberation Serif"/>
        </w:rPr>
        <w:t>от 21 сентября 2016 года, Администрация городского округа Первоуральск</w:t>
      </w:r>
    </w:p>
    <w:p w:rsidR="00306E12" w:rsidRPr="00CE5814" w:rsidRDefault="00306E12" w:rsidP="00306E12">
      <w:pPr>
        <w:jc w:val="both"/>
        <w:rPr>
          <w:rFonts w:ascii="Liberation Serif" w:hAnsi="Liberation Serif"/>
        </w:rPr>
      </w:pPr>
    </w:p>
    <w:p w:rsidR="00306E12" w:rsidRPr="00CE5814" w:rsidRDefault="00306E12" w:rsidP="00306E12">
      <w:pPr>
        <w:jc w:val="both"/>
        <w:rPr>
          <w:rFonts w:ascii="Liberation Serif" w:hAnsi="Liberation Serif"/>
        </w:rPr>
      </w:pPr>
    </w:p>
    <w:p w:rsidR="00306E12" w:rsidRPr="00CE5814" w:rsidRDefault="00306E12" w:rsidP="00306E12">
      <w:pPr>
        <w:jc w:val="both"/>
        <w:rPr>
          <w:rFonts w:ascii="Liberation Serif" w:hAnsi="Liberation Serif"/>
        </w:rPr>
      </w:pPr>
      <w:r w:rsidRPr="00CE5814">
        <w:rPr>
          <w:rFonts w:ascii="Liberation Serif" w:hAnsi="Liberation Serif"/>
        </w:rPr>
        <w:t>ПОСТАНОВЛЯЕТ:</w:t>
      </w:r>
    </w:p>
    <w:p w:rsidR="00306E12" w:rsidRPr="001E61F2" w:rsidRDefault="001E61F2" w:rsidP="003F7739">
      <w:pPr>
        <w:tabs>
          <w:tab w:val="left" w:pos="426"/>
          <w:tab w:val="left" w:pos="1276"/>
        </w:tabs>
        <w:ind w:firstLine="709"/>
        <w:jc w:val="both"/>
        <w:rPr>
          <w:rFonts w:ascii="Liberation Serif" w:hAnsi="Liberation Serif"/>
        </w:rPr>
      </w:pPr>
      <w:r w:rsidRPr="001E61F2">
        <w:rPr>
          <w:rFonts w:ascii="Liberation Serif" w:hAnsi="Liberation Serif"/>
        </w:rPr>
        <w:t>1.</w:t>
      </w:r>
      <w:r w:rsidR="003F7739">
        <w:rPr>
          <w:rFonts w:ascii="Liberation Serif" w:hAnsi="Liberation Serif"/>
        </w:rPr>
        <w:t> </w:t>
      </w:r>
      <w:r w:rsidR="00306E12" w:rsidRPr="001E61F2">
        <w:rPr>
          <w:rFonts w:ascii="Liberation Serif" w:hAnsi="Liberation Serif"/>
        </w:rPr>
        <w:t>Утвердить перечень участников муниципальной комиссии по качеству предоставления услуг в городском округе Первоуральск (Приложение).</w:t>
      </w:r>
    </w:p>
    <w:p w:rsidR="00306E12" w:rsidRPr="001E61F2" w:rsidRDefault="001E61F2" w:rsidP="003F7739">
      <w:pPr>
        <w:tabs>
          <w:tab w:val="left" w:pos="851"/>
          <w:tab w:val="left" w:pos="1276"/>
        </w:tabs>
        <w:ind w:firstLine="709"/>
        <w:jc w:val="both"/>
        <w:rPr>
          <w:rFonts w:ascii="Liberation Serif" w:hAnsi="Liberation Serif"/>
        </w:rPr>
      </w:pPr>
      <w:r w:rsidRPr="001E61F2">
        <w:rPr>
          <w:rFonts w:ascii="Liberation Serif" w:hAnsi="Liberation Serif"/>
        </w:rPr>
        <w:t>2.</w:t>
      </w:r>
      <w:r w:rsidR="003F7739">
        <w:rPr>
          <w:rFonts w:ascii="Liberation Serif" w:hAnsi="Liberation Serif"/>
        </w:rPr>
        <w:t> </w:t>
      </w:r>
      <w:r w:rsidR="00306E12" w:rsidRPr="001E61F2">
        <w:rPr>
          <w:rFonts w:ascii="Liberation Serif" w:hAnsi="Liberation Serif"/>
        </w:rPr>
        <w:t>Участникам муниципальной комиссии по качеству предоставления услуг в городском округе Первоуральск участвовать в совещаниях по тематике предоставления услуг в городском округе Первоуральск не реже одного раза в квартал.</w:t>
      </w:r>
    </w:p>
    <w:p w:rsidR="00306E12" w:rsidRPr="001E61F2" w:rsidRDefault="001E61F2" w:rsidP="003F7739">
      <w:pPr>
        <w:tabs>
          <w:tab w:val="left" w:pos="851"/>
          <w:tab w:val="left" w:pos="1276"/>
        </w:tabs>
        <w:ind w:firstLine="709"/>
        <w:jc w:val="both"/>
        <w:rPr>
          <w:rFonts w:ascii="Liberation Serif" w:hAnsi="Liberation Serif"/>
        </w:rPr>
      </w:pPr>
      <w:r w:rsidRPr="001E61F2">
        <w:rPr>
          <w:rFonts w:ascii="Liberation Serif" w:hAnsi="Liberation Serif"/>
        </w:rPr>
        <w:t>3.</w:t>
      </w:r>
      <w:r w:rsidR="003F7739">
        <w:rPr>
          <w:rFonts w:ascii="Liberation Serif" w:hAnsi="Liberation Serif"/>
        </w:rPr>
        <w:t> </w:t>
      </w:r>
      <w:r w:rsidR="00306E12" w:rsidRPr="001E61F2">
        <w:rPr>
          <w:rFonts w:ascii="Liberation Serif" w:hAnsi="Liberation Serif"/>
        </w:rPr>
        <w:t>Председателем комиссии по повышению качества предоставления услуг назначить заместителя Главы Администрации городского округа Первоуральск по муниципальному управлению Гладилина В.В.</w:t>
      </w:r>
    </w:p>
    <w:p w:rsidR="00306E12" w:rsidRPr="001E61F2" w:rsidRDefault="001E61F2" w:rsidP="003F7739">
      <w:pPr>
        <w:tabs>
          <w:tab w:val="left" w:pos="851"/>
          <w:tab w:val="left" w:pos="1276"/>
        </w:tabs>
        <w:ind w:firstLine="709"/>
        <w:jc w:val="both"/>
        <w:rPr>
          <w:rFonts w:ascii="Liberation Serif" w:hAnsi="Liberation Serif"/>
        </w:rPr>
      </w:pPr>
      <w:r w:rsidRPr="001E61F2">
        <w:rPr>
          <w:rFonts w:ascii="Liberation Serif" w:hAnsi="Liberation Serif"/>
        </w:rPr>
        <w:t>4.</w:t>
      </w:r>
      <w:r w:rsidR="003F7739">
        <w:rPr>
          <w:rFonts w:ascii="Liberation Serif" w:hAnsi="Liberation Serif"/>
        </w:rPr>
        <w:t> </w:t>
      </w:r>
      <w:r w:rsidR="00306E12" w:rsidRPr="001E61F2">
        <w:rPr>
          <w:rFonts w:ascii="Liberation Serif" w:hAnsi="Liberation Serif"/>
        </w:rPr>
        <w:t xml:space="preserve">Секретарем комиссии по повышению качества предоставления услуг назначить ведущего специалиста отдела информационных технологий </w:t>
      </w:r>
      <w:proofErr w:type="spellStart"/>
      <w:r w:rsidR="00306E12" w:rsidRPr="001E61F2">
        <w:rPr>
          <w:rFonts w:ascii="Liberation Serif" w:hAnsi="Liberation Serif"/>
        </w:rPr>
        <w:t>Лабецкого</w:t>
      </w:r>
      <w:proofErr w:type="spellEnd"/>
      <w:r w:rsidR="00306E12" w:rsidRPr="001E61F2">
        <w:rPr>
          <w:rFonts w:ascii="Liberation Serif" w:hAnsi="Liberation Serif"/>
        </w:rPr>
        <w:t xml:space="preserve"> В.О.</w:t>
      </w:r>
    </w:p>
    <w:p w:rsidR="00306E12" w:rsidRPr="001E61F2" w:rsidRDefault="001E61F2" w:rsidP="003F7739">
      <w:pPr>
        <w:tabs>
          <w:tab w:val="left" w:pos="851"/>
          <w:tab w:val="left" w:pos="1276"/>
        </w:tabs>
        <w:ind w:firstLine="709"/>
        <w:jc w:val="both"/>
        <w:rPr>
          <w:rFonts w:ascii="Liberation Serif" w:hAnsi="Liberation Serif"/>
        </w:rPr>
      </w:pPr>
      <w:r w:rsidRPr="001E61F2">
        <w:rPr>
          <w:rFonts w:ascii="Liberation Serif" w:hAnsi="Liberation Serif"/>
        </w:rPr>
        <w:t>5.</w:t>
      </w:r>
      <w:r w:rsidR="003F7739">
        <w:rPr>
          <w:rFonts w:ascii="Liberation Serif" w:hAnsi="Liberation Serif"/>
        </w:rPr>
        <w:t> </w:t>
      </w:r>
      <w:r w:rsidR="00306E12" w:rsidRPr="001E61F2">
        <w:rPr>
          <w:rFonts w:ascii="Liberation Serif" w:hAnsi="Liberation Serif"/>
        </w:rPr>
        <w:t xml:space="preserve">Опубликовать настоящее постановление в газете «Вечерний Первоуральск» и разместить на официальном сайте городского округа Первоуральск </w:t>
      </w:r>
      <w:hyperlink r:id="rId7" w:history="1">
        <w:r w:rsidR="00306E12" w:rsidRPr="001E61F2">
          <w:rPr>
            <w:rStyle w:val="a4"/>
            <w:rFonts w:ascii="Liberation Serif" w:hAnsi="Liberation Serif"/>
          </w:rPr>
          <w:t>www.prvadm.ru</w:t>
        </w:r>
      </w:hyperlink>
      <w:r w:rsidR="00306E12" w:rsidRPr="001E61F2">
        <w:rPr>
          <w:rFonts w:ascii="Liberation Serif" w:hAnsi="Liberation Serif"/>
        </w:rPr>
        <w:t>.</w:t>
      </w:r>
    </w:p>
    <w:p w:rsidR="00306E12" w:rsidRPr="001E61F2" w:rsidRDefault="001E61F2" w:rsidP="003F7739">
      <w:pPr>
        <w:tabs>
          <w:tab w:val="left" w:pos="851"/>
          <w:tab w:val="left" w:pos="1276"/>
        </w:tabs>
        <w:ind w:firstLine="709"/>
        <w:jc w:val="both"/>
        <w:rPr>
          <w:rFonts w:ascii="Liberation Serif" w:hAnsi="Liberation Serif"/>
        </w:rPr>
      </w:pPr>
      <w:r w:rsidRPr="001E61F2">
        <w:rPr>
          <w:rFonts w:ascii="Liberation Serif" w:hAnsi="Liberation Serif"/>
        </w:rPr>
        <w:t>6.</w:t>
      </w:r>
      <w:r w:rsidR="003F7739">
        <w:rPr>
          <w:rFonts w:ascii="Liberation Serif" w:hAnsi="Liberation Serif"/>
        </w:rPr>
        <w:t> </w:t>
      </w:r>
      <w:proofErr w:type="gramStart"/>
      <w:r w:rsidR="00306E12" w:rsidRPr="001E61F2">
        <w:rPr>
          <w:rFonts w:ascii="Liberation Serif" w:hAnsi="Liberation Serif"/>
        </w:rPr>
        <w:t>Контроль за</w:t>
      </w:r>
      <w:proofErr w:type="gramEnd"/>
      <w:r w:rsidR="00306E12" w:rsidRPr="001E61F2">
        <w:rPr>
          <w:rFonts w:ascii="Liberation Serif" w:hAnsi="Liberation Serif"/>
        </w:rPr>
        <w:t xml:space="preserve"> исполнением настоящего </w:t>
      </w:r>
      <w:r w:rsidR="0023447B" w:rsidRPr="001E61F2">
        <w:rPr>
          <w:rFonts w:ascii="Liberation Serif" w:hAnsi="Liberation Serif"/>
        </w:rPr>
        <w:t>п</w:t>
      </w:r>
      <w:r w:rsidR="00306E12" w:rsidRPr="001E61F2">
        <w:rPr>
          <w:rFonts w:ascii="Liberation Serif" w:hAnsi="Liberation Serif"/>
        </w:rPr>
        <w:t>остановления оставляю за собой.</w:t>
      </w:r>
    </w:p>
    <w:p w:rsidR="00306E12" w:rsidRPr="001E61F2" w:rsidRDefault="001E61F2" w:rsidP="003F7739">
      <w:pPr>
        <w:tabs>
          <w:tab w:val="left" w:pos="851"/>
        </w:tabs>
        <w:ind w:firstLine="709"/>
        <w:jc w:val="both"/>
        <w:rPr>
          <w:rFonts w:ascii="Liberation Serif" w:hAnsi="Liberation Serif"/>
        </w:rPr>
      </w:pPr>
      <w:r w:rsidRPr="001E61F2">
        <w:rPr>
          <w:rFonts w:ascii="Liberation Serif" w:hAnsi="Liberation Serif"/>
        </w:rPr>
        <w:t>7.</w:t>
      </w:r>
      <w:r w:rsidR="003F7739">
        <w:rPr>
          <w:rFonts w:ascii="Liberation Serif" w:hAnsi="Liberation Serif"/>
        </w:rPr>
        <w:t> </w:t>
      </w:r>
      <w:r w:rsidR="00306E12" w:rsidRPr="001E61F2">
        <w:rPr>
          <w:rFonts w:ascii="Liberation Serif" w:hAnsi="Liberation Serif"/>
        </w:rPr>
        <w:t>Постановление Администрации городского округа Первоуральск</w:t>
      </w:r>
      <w:r w:rsidR="003F7739">
        <w:rPr>
          <w:rFonts w:ascii="Liberation Serif" w:hAnsi="Liberation Serif"/>
        </w:rPr>
        <w:t xml:space="preserve">                          </w:t>
      </w:r>
      <w:r w:rsidR="00306E12" w:rsidRPr="001E61F2">
        <w:rPr>
          <w:rFonts w:ascii="Liberation Serif" w:hAnsi="Liberation Serif"/>
        </w:rPr>
        <w:t>№ 1078 от 30 мая 2017 года «Об организации муниципальной комиссии по качеству предоставления услуг в городском округе Первоуральск» признать утратившим силу.</w:t>
      </w:r>
    </w:p>
    <w:p w:rsidR="00306E12" w:rsidRDefault="00306E12" w:rsidP="00306E12">
      <w:pPr>
        <w:jc w:val="both"/>
        <w:rPr>
          <w:rFonts w:ascii="Liberation Serif" w:hAnsi="Liberation Serif"/>
        </w:rPr>
      </w:pPr>
    </w:p>
    <w:p w:rsidR="00CE5814" w:rsidRPr="00CE5814" w:rsidRDefault="00CE5814" w:rsidP="00306E12">
      <w:pPr>
        <w:jc w:val="both"/>
        <w:rPr>
          <w:rFonts w:ascii="Liberation Serif" w:hAnsi="Liberation Serif"/>
        </w:rPr>
      </w:pPr>
    </w:p>
    <w:p w:rsidR="00CE5814" w:rsidRPr="00CE5814" w:rsidRDefault="00CE5814" w:rsidP="00306E12">
      <w:pPr>
        <w:jc w:val="both"/>
        <w:rPr>
          <w:rFonts w:ascii="Liberation Serif" w:hAnsi="Liberation Serif"/>
        </w:rPr>
      </w:pPr>
    </w:p>
    <w:p w:rsidR="00F30E33" w:rsidRPr="00CE5814" w:rsidRDefault="00306E12" w:rsidP="00CE5814">
      <w:pPr>
        <w:jc w:val="both"/>
        <w:rPr>
          <w:rFonts w:ascii="Liberation Serif" w:hAnsi="Liberation Serif"/>
        </w:rPr>
      </w:pPr>
      <w:r w:rsidRPr="00CE5814">
        <w:rPr>
          <w:rFonts w:ascii="Liberation Serif" w:hAnsi="Liberation Serif"/>
        </w:rPr>
        <w:t>Глава городского округа Первоуральск</w:t>
      </w:r>
      <w:r w:rsidRPr="00CE5814">
        <w:rPr>
          <w:rFonts w:ascii="Liberation Serif" w:hAnsi="Liberation Serif"/>
        </w:rPr>
        <w:tab/>
      </w:r>
      <w:r w:rsidRPr="00CE5814">
        <w:rPr>
          <w:rFonts w:ascii="Liberation Serif" w:hAnsi="Liberation Serif"/>
        </w:rPr>
        <w:tab/>
      </w:r>
      <w:r w:rsidRPr="00CE5814">
        <w:rPr>
          <w:rFonts w:ascii="Liberation Serif" w:hAnsi="Liberation Serif"/>
        </w:rPr>
        <w:tab/>
      </w:r>
      <w:r w:rsidRPr="00CE5814">
        <w:rPr>
          <w:rFonts w:ascii="Liberation Serif" w:hAnsi="Liberation Serif"/>
        </w:rPr>
        <w:tab/>
      </w:r>
      <w:r w:rsidRPr="00CE5814">
        <w:rPr>
          <w:rFonts w:ascii="Liberation Serif" w:hAnsi="Liberation Serif"/>
        </w:rPr>
        <w:tab/>
        <w:t xml:space="preserve">   </w:t>
      </w:r>
      <w:r w:rsidR="00CE5814">
        <w:rPr>
          <w:rFonts w:ascii="Liberation Serif" w:hAnsi="Liberation Serif"/>
        </w:rPr>
        <w:tab/>
        <w:t xml:space="preserve">    </w:t>
      </w:r>
      <w:proofErr w:type="spellStart"/>
      <w:r w:rsidRPr="00CE5814">
        <w:rPr>
          <w:rFonts w:ascii="Liberation Serif" w:hAnsi="Liberation Serif"/>
        </w:rPr>
        <w:t>И.В.Кабец</w:t>
      </w:r>
      <w:proofErr w:type="spellEnd"/>
    </w:p>
    <w:sectPr w:rsidR="00F30E33" w:rsidRPr="00CE5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93C6A"/>
    <w:multiLevelType w:val="hybridMultilevel"/>
    <w:tmpl w:val="F3049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459"/>
    <w:rsid w:val="000B40C7"/>
    <w:rsid w:val="001E61F2"/>
    <w:rsid w:val="0023447B"/>
    <w:rsid w:val="00306E12"/>
    <w:rsid w:val="003F7739"/>
    <w:rsid w:val="00412E88"/>
    <w:rsid w:val="004C348B"/>
    <w:rsid w:val="006C1459"/>
    <w:rsid w:val="00846EDA"/>
    <w:rsid w:val="00BF0EAD"/>
    <w:rsid w:val="00CE5814"/>
    <w:rsid w:val="00E51EC5"/>
    <w:rsid w:val="00F3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E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306E1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40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40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E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306E1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40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40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rv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Лабецкий Виталий Олегович</dc:creator>
  <cp:keywords/>
  <dc:description/>
  <cp:lastModifiedBy>Светлана Юмшанова</cp:lastModifiedBy>
  <cp:revision>12</cp:revision>
  <dcterms:created xsi:type="dcterms:W3CDTF">2019-07-18T03:41:00Z</dcterms:created>
  <dcterms:modified xsi:type="dcterms:W3CDTF">2019-09-05T08:36:00Z</dcterms:modified>
</cp:coreProperties>
</file>