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242" w:rsidRPr="00937242" w:rsidRDefault="00937242" w:rsidP="00937242">
      <w:pPr>
        <w:spacing w:line="20" w:lineRule="atLeast"/>
        <w:ind w:left="4956" w:firstLine="708"/>
        <w:rPr>
          <w:rFonts w:ascii="Liberation Serif" w:hAnsi="Liberation Serif"/>
        </w:rPr>
      </w:pPr>
      <w:r w:rsidRPr="00937242">
        <w:rPr>
          <w:rFonts w:ascii="Liberation Serif" w:hAnsi="Liberation Serif"/>
        </w:rPr>
        <w:t>Приложение</w:t>
      </w:r>
    </w:p>
    <w:p w:rsidR="00937242" w:rsidRPr="00937242" w:rsidRDefault="00937242" w:rsidP="00937242">
      <w:pPr>
        <w:spacing w:line="20" w:lineRule="atLeast"/>
        <w:ind w:left="5664"/>
        <w:rPr>
          <w:rFonts w:ascii="Liberation Serif" w:hAnsi="Liberation Serif"/>
        </w:rPr>
      </w:pPr>
      <w:r w:rsidRPr="00937242">
        <w:rPr>
          <w:rFonts w:ascii="Liberation Serif" w:hAnsi="Liberation Serif"/>
        </w:rPr>
        <w:t>к постановлению Главы</w:t>
      </w:r>
    </w:p>
    <w:p w:rsidR="00937242" w:rsidRPr="00937242" w:rsidRDefault="00937242" w:rsidP="00937242">
      <w:pPr>
        <w:spacing w:line="20" w:lineRule="atLeast"/>
        <w:ind w:left="4956" w:firstLine="708"/>
        <w:rPr>
          <w:rFonts w:ascii="Liberation Serif" w:hAnsi="Liberation Serif"/>
        </w:rPr>
      </w:pPr>
      <w:r w:rsidRPr="00937242">
        <w:rPr>
          <w:rFonts w:ascii="Liberation Serif" w:hAnsi="Liberation Serif"/>
        </w:rPr>
        <w:t>городского округа Первоуральск</w:t>
      </w:r>
    </w:p>
    <w:p w:rsidR="00937242" w:rsidRPr="00937242" w:rsidRDefault="00937242" w:rsidP="00937242">
      <w:pPr>
        <w:spacing w:line="20" w:lineRule="atLeast"/>
        <w:ind w:left="5664"/>
        <w:rPr>
          <w:rFonts w:ascii="Liberation Serif" w:hAnsi="Liberation Serif"/>
        </w:rPr>
      </w:pPr>
      <w:r w:rsidRPr="00937242">
        <w:rPr>
          <w:rFonts w:ascii="Liberation Serif" w:hAnsi="Liberation Serif"/>
        </w:rPr>
        <w:t>от</w:t>
      </w:r>
      <w:r w:rsidR="00F65881">
        <w:rPr>
          <w:rFonts w:ascii="Liberation Serif" w:hAnsi="Liberation Serif"/>
        </w:rPr>
        <w:t xml:space="preserve"> 06.09.2019  </w:t>
      </w:r>
      <w:r w:rsidRPr="00937242">
        <w:rPr>
          <w:rFonts w:ascii="Liberation Serif" w:hAnsi="Liberation Serif"/>
        </w:rPr>
        <w:t>№</w:t>
      </w:r>
      <w:r w:rsidR="00F65881">
        <w:rPr>
          <w:rFonts w:ascii="Liberation Serif" w:hAnsi="Liberation Serif"/>
        </w:rPr>
        <w:t xml:space="preserve"> 63</w:t>
      </w:r>
      <w:bookmarkStart w:id="0" w:name="_GoBack"/>
      <w:bookmarkEnd w:id="0"/>
    </w:p>
    <w:p w:rsidR="00937242" w:rsidRPr="00937242" w:rsidRDefault="00937242" w:rsidP="00937242">
      <w:pPr>
        <w:spacing w:line="20" w:lineRule="atLeast"/>
        <w:rPr>
          <w:rFonts w:ascii="Liberation Serif" w:hAnsi="Liberation Serif"/>
        </w:rPr>
      </w:pPr>
    </w:p>
    <w:p w:rsidR="00937242" w:rsidRPr="00937242" w:rsidRDefault="00937242" w:rsidP="00937242">
      <w:pPr>
        <w:spacing w:line="20" w:lineRule="atLeast"/>
        <w:rPr>
          <w:rFonts w:ascii="Liberation Serif" w:hAnsi="Liberation Serif"/>
        </w:rPr>
      </w:pPr>
    </w:p>
    <w:p w:rsidR="00937242" w:rsidRPr="00937242" w:rsidRDefault="00937242" w:rsidP="00937242">
      <w:pPr>
        <w:spacing w:line="20" w:lineRule="atLeast"/>
        <w:jc w:val="center"/>
        <w:rPr>
          <w:rFonts w:ascii="Liberation Serif" w:hAnsi="Liberation Serif"/>
        </w:rPr>
      </w:pPr>
      <w:r w:rsidRPr="00937242">
        <w:rPr>
          <w:rFonts w:ascii="Liberation Serif" w:hAnsi="Liberation Serif"/>
        </w:rPr>
        <w:t>Состав Муниципальной межведомственной комиссии по внесению изменений в Правила землепользования и застройки территории городского округа Первоуральск Свердловской области</w:t>
      </w:r>
    </w:p>
    <w:p w:rsidR="00937242" w:rsidRPr="00937242" w:rsidRDefault="00937242" w:rsidP="00937242">
      <w:pPr>
        <w:spacing w:beforeLines="60" w:before="144"/>
        <w:jc w:val="center"/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6"/>
        <w:gridCol w:w="3632"/>
        <w:gridCol w:w="776"/>
        <w:gridCol w:w="4537"/>
      </w:tblGrid>
      <w:tr w:rsidR="00937242" w:rsidRPr="00937242" w:rsidTr="004764B2">
        <w:tc>
          <w:tcPr>
            <w:tcW w:w="675" w:type="dxa"/>
            <w:shd w:val="clear" w:color="auto" w:fill="auto"/>
          </w:tcPr>
          <w:p w:rsidR="00937242" w:rsidRPr="00937242" w:rsidRDefault="00937242" w:rsidP="00937242">
            <w:pPr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937242" w:rsidRPr="00937242" w:rsidRDefault="00937242" w:rsidP="00937242">
            <w:pPr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Зайцев</w:t>
            </w:r>
          </w:p>
          <w:p w:rsidR="00937242" w:rsidRPr="00937242" w:rsidRDefault="00937242" w:rsidP="00937242">
            <w:pPr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Дмитрий Евгеньевич</w:t>
            </w:r>
          </w:p>
        </w:tc>
        <w:tc>
          <w:tcPr>
            <w:tcW w:w="851" w:type="dxa"/>
            <w:shd w:val="clear" w:color="auto" w:fill="auto"/>
          </w:tcPr>
          <w:p w:rsidR="00937242" w:rsidRPr="00937242" w:rsidRDefault="00937242" w:rsidP="00937242">
            <w:pPr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927" w:type="dxa"/>
            <w:shd w:val="clear" w:color="auto" w:fill="auto"/>
          </w:tcPr>
          <w:p w:rsidR="00937242" w:rsidRPr="00937242" w:rsidRDefault="00937242" w:rsidP="00937242">
            <w:pPr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Заместитель Главы Администрации городского округа Первоуральск по стратегическому планированию и инвестициям, председатель комиссии</w:t>
            </w:r>
          </w:p>
        </w:tc>
      </w:tr>
      <w:tr w:rsidR="00937242" w:rsidRPr="00937242" w:rsidTr="004764B2">
        <w:tc>
          <w:tcPr>
            <w:tcW w:w="675" w:type="dxa"/>
            <w:shd w:val="clear" w:color="auto" w:fill="auto"/>
          </w:tcPr>
          <w:p w:rsidR="00937242" w:rsidRPr="00937242" w:rsidRDefault="00937242" w:rsidP="00937242">
            <w:pPr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937242" w:rsidRPr="00937242" w:rsidRDefault="00937242" w:rsidP="00937242">
            <w:pPr>
              <w:rPr>
                <w:rFonts w:ascii="Liberation Serif" w:hAnsi="Liberation Serif"/>
              </w:rPr>
            </w:pPr>
            <w:proofErr w:type="spellStart"/>
            <w:r w:rsidRPr="00937242">
              <w:rPr>
                <w:rFonts w:ascii="Liberation Serif" w:hAnsi="Liberation Serif"/>
              </w:rPr>
              <w:t>Чухарева</w:t>
            </w:r>
            <w:proofErr w:type="spellEnd"/>
          </w:p>
          <w:p w:rsidR="00937242" w:rsidRPr="00937242" w:rsidRDefault="00937242" w:rsidP="00937242">
            <w:pPr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Галина Валерьевна</w:t>
            </w:r>
          </w:p>
        </w:tc>
        <w:tc>
          <w:tcPr>
            <w:tcW w:w="851" w:type="dxa"/>
            <w:shd w:val="clear" w:color="auto" w:fill="auto"/>
          </w:tcPr>
          <w:p w:rsidR="00937242" w:rsidRPr="00937242" w:rsidRDefault="00937242" w:rsidP="00937242">
            <w:pPr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927" w:type="dxa"/>
            <w:shd w:val="clear" w:color="auto" w:fill="auto"/>
          </w:tcPr>
          <w:p w:rsidR="00937242" w:rsidRPr="00937242" w:rsidRDefault="00937242" w:rsidP="00937242">
            <w:pPr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Начальник Управления архитектуры и градостроительства Администрации городского округа Первоуральск, заместитель председателя комиссии</w:t>
            </w:r>
          </w:p>
        </w:tc>
      </w:tr>
      <w:tr w:rsidR="00937242" w:rsidRPr="00937242" w:rsidTr="004764B2">
        <w:tc>
          <w:tcPr>
            <w:tcW w:w="675" w:type="dxa"/>
            <w:shd w:val="clear" w:color="auto" w:fill="auto"/>
          </w:tcPr>
          <w:p w:rsidR="00937242" w:rsidRPr="00937242" w:rsidRDefault="00937242" w:rsidP="00937242">
            <w:pPr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937242" w:rsidRPr="00937242" w:rsidRDefault="00937242" w:rsidP="00937242">
            <w:pPr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Мальцев</w:t>
            </w:r>
          </w:p>
          <w:p w:rsidR="00937242" w:rsidRPr="00937242" w:rsidRDefault="00937242" w:rsidP="00937242">
            <w:pPr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Александр Вячеславович</w:t>
            </w:r>
          </w:p>
        </w:tc>
        <w:tc>
          <w:tcPr>
            <w:tcW w:w="851" w:type="dxa"/>
            <w:shd w:val="clear" w:color="auto" w:fill="auto"/>
          </w:tcPr>
          <w:p w:rsidR="00937242" w:rsidRPr="00937242" w:rsidRDefault="00937242" w:rsidP="00937242">
            <w:pPr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927" w:type="dxa"/>
            <w:shd w:val="clear" w:color="auto" w:fill="auto"/>
          </w:tcPr>
          <w:p w:rsidR="00937242" w:rsidRPr="00937242" w:rsidRDefault="00937242" w:rsidP="00937242">
            <w:pPr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Заместитель начальника Управления архитектуры и градостроительства Администрации городского округа Первоуральск, секретарь комиссии</w:t>
            </w:r>
          </w:p>
        </w:tc>
      </w:tr>
    </w:tbl>
    <w:p w:rsidR="00937242" w:rsidRPr="00937242" w:rsidRDefault="00937242" w:rsidP="00937242">
      <w:pPr>
        <w:spacing w:beforeLines="60" w:before="144"/>
        <w:jc w:val="center"/>
        <w:rPr>
          <w:rFonts w:ascii="Liberation Serif" w:hAnsi="Liberation Serif"/>
        </w:rPr>
      </w:pPr>
    </w:p>
    <w:p w:rsidR="00937242" w:rsidRPr="00937242" w:rsidRDefault="00937242" w:rsidP="00937242">
      <w:pPr>
        <w:tabs>
          <w:tab w:val="left" w:pos="1276"/>
        </w:tabs>
        <w:spacing w:beforeLines="60" w:before="144"/>
        <w:rPr>
          <w:rFonts w:ascii="Liberation Serif" w:hAnsi="Liberation Serif"/>
        </w:rPr>
      </w:pPr>
      <w:r w:rsidRPr="00937242">
        <w:rPr>
          <w:rFonts w:ascii="Liberation Serif" w:hAnsi="Liberation Serif"/>
        </w:rPr>
        <w:t>Члены комиссии:</w:t>
      </w:r>
    </w:p>
    <w:p w:rsidR="00937242" w:rsidRPr="00937242" w:rsidRDefault="00937242" w:rsidP="00937242">
      <w:pPr>
        <w:tabs>
          <w:tab w:val="left" w:pos="1276"/>
        </w:tabs>
        <w:spacing w:beforeLines="60" w:before="144"/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0"/>
        <w:gridCol w:w="3686"/>
        <w:gridCol w:w="770"/>
        <w:gridCol w:w="4475"/>
      </w:tblGrid>
      <w:tr w:rsidR="00937242" w:rsidRPr="00937242" w:rsidTr="004764B2">
        <w:tc>
          <w:tcPr>
            <w:tcW w:w="675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 xml:space="preserve"> </w:t>
            </w:r>
            <w:proofErr w:type="spellStart"/>
            <w:r w:rsidRPr="00937242">
              <w:rPr>
                <w:rFonts w:ascii="Liberation Serif" w:hAnsi="Liberation Serif"/>
              </w:rPr>
              <w:t>Валькер</w:t>
            </w:r>
            <w:proofErr w:type="spellEnd"/>
            <w:r w:rsidRPr="00937242">
              <w:rPr>
                <w:rFonts w:ascii="Liberation Serif" w:hAnsi="Liberation Serif"/>
              </w:rPr>
              <w:t xml:space="preserve"> </w:t>
            </w:r>
          </w:p>
          <w:p w:rsidR="00937242" w:rsidRPr="00937242" w:rsidRDefault="00937242" w:rsidP="0093724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 xml:space="preserve"> Владимир Эрнстович</w:t>
            </w:r>
          </w:p>
        </w:tc>
        <w:tc>
          <w:tcPr>
            <w:tcW w:w="851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927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Почетный гражданин городского округа Первоуральск</w:t>
            </w:r>
          </w:p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(по согласованию)</w:t>
            </w:r>
          </w:p>
        </w:tc>
      </w:tr>
      <w:tr w:rsidR="00937242" w:rsidRPr="00937242" w:rsidTr="004764B2">
        <w:tc>
          <w:tcPr>
            <w:tcW w:w="675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Вольхин</w:t>
            </w:r>
          </w:p>
          <w:p w:rsidR="00937242" w:rsidRPr="00937242" w:rsidRDefault="00937242" w:rsidP="0093724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Эдуард Иванович</w:t>
            </w:r>
          </w:p>
        </w:tc>
        <w:tc>
          <w:tcPr>
            <w:tcW w:w="851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927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Заместитель председателя Первоуральской городской Думы, председатель комитета по градообразующей политике Первоуральской городской Думы</w:t>
            </w:r>
          </w:p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(по согласованию)</w:t>
            </w:r>
          </w:p>
        </w:tc>
      </w:tr>
      <w:tr w:rsidR="00937242" w:rsidRPr="00937242" w:rsidTr="004764B2">
        <w:tc>
          <w:tcPr>
            <w:tcW w:w="675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proofErr w:type="spellStart"/>
            <w:r w:rsidRPr="00937242">
              <w:rPr>
                <w:rFonts w:ascii="Liberation Serif" w:hAnsi="Liberation Serif"/>
              </w:rPr>
              <w:t>Галат</w:t>
            </w:r>
            <w:proofErr w:type="spellEnd"/>
            <w:r w:rsidRPr="00937242">
              <w:rPr>
                <w:rFonts w:ascii="Liberation Serif" w:hAnsi="Liberation Serif"/>
              </w:rPr>
              <w:t xml:space="preserve"> </w:t>
            </w:r>
          </w:p>
          <w:p w:rsidR="00937242" w:rsidRPr="00937242" w:rsidRDefault="00937242" w:rsidP="0093724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Назар Сергеевич</w:t>
            </w:r>
          </w:p>
        </w:tc>
        <w:tc>
          <w:tcPr>
            <w:tcW w:w="851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927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Заместитель председателя комитета по градообразующей политике Первоуральской городской Думы</w:t>
            </w:r>
          </w:p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(по согласованию)</w:t>
            </w:r>
          </w:p>
        </w:tc>
      </w:tr>
      <w:tr w:rsidR="00937242" w:rsidRPr="00937242" w:rsidTr="004764B2">
        <w:tc>
          <w:tcPr>
            <w:tcW w:w="675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proofErr w:type="spellStart"/>
            <w:r w:rsidRPr="00937242">
              <w:rPr>
                <w:rFonts w:ascii="Liberation Serif" w:hAnsi="Liberation Serif"/>
              </w:rPr>
              <w:t>Гатауллина</w:t>
            </w:r>
            <w:proofErr w:type="spellEnd"/>
            <w:r w:rsidRPr="00937242">
              <w:rPr>
                <w:rFonts w:ascii="Liberation Serif" w:hAnsi="Liberation Serif"/>
              </w:rPr>
              <w:t xml:space="preserve"> Ольга</w:t>
            </w:r>
          </w:p>
          <w:p w:rsidR="00937242" w:rsidRPr="00937242" w:rsidRDefault="00937242" w:rsidP="0093724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Геннадьевна</w:t>
            </w:r>
          </w:p>
        </w:tc>
        <w:tc>
          <w:tcPr>
            <w:tcW w:w="851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927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Председатель комитета по управлению имуществом Администрации городского округа Первоуральск</w:t>
            </w:r>
          </w:p>
        </w:tc>
      </w:tr>
      <w:tr w:rsidR="00937242" w:rsidRPr="00937242" w:rsidTr="004764B2">
        <w:tc>
          <w:tcPr>
            <w:tcW w:w="675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8</w:t>
            </w:r>
          </w:p>
        </w:tc>
        <w:tc>
          <w:tcPr>
            <w:tcW w:w="3969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Гладилин</w:t>
            </w:r>
          </w:p>
          <w:p w:rsidR="00937242" w:rsidRPr="00937242" w:rsidRDefault="00937242" w:rsidP="0093724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Вячеслав Валерьевич</w:t>
            </w:r>
          </w:p>
        </w:tc>
        <w:tc>
          <w:tcPr>
            <w:tcW w:w="851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927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Заместитель Главы Администрации городского округа Первоуральск по муниципальному управлению</w:t>
            </w:r>
          </w:p>
        </w:tc>
      </w:tr>
      <w:tr w:rsidR="00937242" w:rsidRPr="00937242" w:rsidTr="004764B2">
        <w:tc>
          <w:tcPr>
            <w:tcW w:w="675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lastRenderedPageBreak/>
              <w:t>9</w:t>
            </w:r>
          </w:p>
        </w:tc>
        <w:tc>
          <w:tcPr>
            <w:tcW w:w="3969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proofErr w:type="spellStart"/>
            <w:r w:rsidRPr="00937242">
              <w:rPr>
                <w:rFonts w:ascii="Liberation Serif" w:hAnsi="Liberation Serif"/>
              </w:rPr>
              <w:t>Гильденмайстер</w:t>
            </w:r>
            <w:proofErr w:type="spellEnd"/>
          </w:p>
          <w:p w:rsidR="00937242" w:rsidRPr="00937242" w:rsidRDefault="00937242" w:rsidP="0093724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 xml:space="preserve">Александр     </w:t>
            </w:r>
          </w:p>
          <w:p w:rsidR="00937242" w:rsidRPr="00937242" w:rsidRDefault="00937242" w:rsidP="0093724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proofErr w:type="spellStart"/>
            <w:r w:rsidRPr="00937242">
              <w:rPr>
                <w:rFonts w:ascii="Liberation Serif" w:hAnsi="Liberation Serif"/>
              </w:rPr>
              <w:t>Юлиусович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927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Председатель комитета по работе с организациями различных форм собственности Первоуральской городской Думы (по согласованию)</w:t>
            </w:r>
          </w:p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</w:p>
        </w:tc>
      </w:tr>
      <w:tr w:rsidR="00937242" w:rsidRPr="00937242" w:rsidTr="004764B2">
        <w:tc>
          <w:tcPr>
            <w:tcW w:w="675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 xml:space="preserve">Крючков </w:t>
            </w:r>
          </w:p>
          <w:p w:rsidR="00937242" w:rsidRPr="00937242" w:rsidRDefault="00937242" w:rsidP="0093724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Дмитрий Михайлович</w:t>
            </w:r>
          </w:p>
        </w:tc>
        <w:tc>
          <w:tcPr>
            <w:tcW w:w="851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927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Директор ПМКУ «Кадастровая палата»</w:t>
            </w:r>
          </w:p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</w:p>
        </w:tc>
      </w:tr>
      <w:tr w:rsidR="00937242" w:rsidRPr="00937242" w:rsidTr="004764B2">
        <w:tc>
          <w:tcPr>
            <w:tcW w:w="675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11</w:t>
            </w:r>
          </w:p>
        </w:tc>
        <w:tc>
          <w:tcPr>
            <w:tcW w:w="3969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Кис</w:t>
            </w:r>
            <w:r w:rsidR="003807DC">
              <w:rPr>
                <w:rFonts w:ascii="Liberation Serif" w:hAnsi="Liberation Serif"/>
              </w:rPr>
              <w:t>е</w:t>
            </w:r>
            <w:r w:rsidRPr="00937242">
              <w:rPr>
                <w:rFonts w:ascii="Liberation Serif" w:hAnsi="Liberation Serif"/>
              </w:rPr>
              <w:t xml:space="preserve">лева  </w:t>
            </w:r>
          </w:p>
          <w:p w:rsidR="00937242" w:rsidRPr="00937242" w:rsidRDefault="00937242" w:rsidP="0093724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Юлия Михайловна</w:t>
            </w:r>
          </w:p>
        </w:tc>
        <w:tc>
          <w:tcPr>
            <w:tcW w:w="851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927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Начальник отдела по управлению земельными ресурсами</w:t>
            </w:r>
          </w:p>
        </w:tc>
      </w:tr>
      <w:tr w:rsidR="00937242" w:rsidRPr="00937242" w:rsidTr="004764B2">
        <w:tc>
          <w:tcPr>
            <w:tcW w:w="675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12</w:t>
            </w:r>
          </w:p>
        </w:tc>
        <w:tc>
          <w:tcPr>
            <w:tcW w:w="3969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proofErr w:type="spellStart"/>
            <w:r w:rsidRPr="00937242">
              <w:rPr>
                <w:rFonts w:ascii="Liberation Serif" w:hAnsi="Liberation Serif"/>
              </w:rPr>
              <w:t>Минькин</w:t>
            </w:r>
            <w:proofErr w:type="spellEnd"/>
            <w:r w:rsidRPr="00937242">
              <w:rPr>
                <w:rFonts w:ascii="Liberation Serif" w:hAnsi="Liberation Serif"/>
              </w:rPr>
              <w:t xml:space="preserve"> </w:t>
            </w:r>
          </w:p>
          <w:p w:rsidR="00937242" w:rsidRPr="00937242" w:rsidRDefault="00937242" w:rsidP="0093724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 xml:space="preserve">Николай Павлович </w:t>
            </w:r>
          </w:p>
        </w:tc>
        <w:tc>
          <w:tcPr>
            <w:tcW w:w="851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927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 xml:space="preserve">Председатель Общественной палаты городского округа Первоуральск </w:t>
            </w:r>
          </w:p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(по согласованию)</w:t>
            </w:r>
          </w:p>
        </w:tc>
      </w:tr>
      <w:tr w:rsidR="00937242" w:rsidRPr="00937242" w:rsidTr="004764B2">
        <w:tc>
          <w:tcPr>
            <w:tcW w:w="675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13</w:t>
            </w:r>
          </w:p>
        </w:tc>
        <w:tc>
          <w:tcPr>
            <w:tcW w:w="3969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 xml:space="preserve">Щербаков Сергей </w:t>
            </w:r>
          </w:p>
          <w:p w:rsidR="00937242" w:rsidRPr="00937242" w:rsidRDefault="00937242" w:rsidP="0093724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Викторович</w:t>
            </w:r>
          </w:p>
        </w:tc>
        <w:tc>
          <w:tcPr>
            <w:tcW w:w="851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927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Председатель комитета по правовой работе и муниципальной службе Администрации городского округа Первоуральск</w:t>
            </w:r>
          </w:p>
        </w:tc>
      </w:tr>
      <w:tr w:rsidR="00937242" w:rsidRPr="00937242" w:rsidTr="004764B2">
        <w:tc>
          <w:tcPr>
            <w:tcW w:w="675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14</w:t>
            </w:r>
          </w:p>
        </w:tc>
        <w:tc>
          <w:tcPr>
            <w:tcW w:w="3969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Представитель уполномоченного исполнительного органа государственной власти Свердловской области в сфере градостроительной деятельности</w:t>
            </w:r>
          </w:p>
        </w:tc>
        <w:tc>
          <w:tcPr>
            <w:tcW w:w="851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927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(по согласованию)</w:t>
            </w:r>
          </w:p>
        </w:tc>
      </w:tr>
      <w:tr w:rsidR="00937242" w:rsidRPr="00937242" w:rsidTr="004764B2">
        <w:tc>
          <w:tcPr>
            <w:tcW w:w="675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15</w:t>
            </w:r>
          </w:p>
        </w:tc>
        <w:tc>
          <w:tcPr>
            <w:tcW w:w="3969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 xml:space="preserve">Представитель территориального отдела Управления </w:t>
            </w:r>
            <w:proofErr w:type="spellStart"/>
            <w:r w:rsidRPr="00937242">
              <w:rPr>
                <w:rFonts w:ascii="Liberation Serif" w:hAnsi="Liberation Serif"/>
              </w:rPr>
              <w:t>Роспотребнадзора</w:t>
            </w:r>
            <w:proofErr w:type="spellEnd"/>
            <w:r w:rsidRPr="00937242">
              <w:rPr>
                <w:rFonts w:ascii="Liberation Serif" w:hAnsi="Liberation Serif"/>
              </w:rPr>
              <w:t xml:space="preserve"> по Свердловской области в городе Первоуральск, Шалинском, Нижнесергинском районах и городе Ревде</w:t>
            </w:r>
          </w:p>
        </w:tc>
        <w:tc>
          <w:tcPr>
            <w:tcW w:w="851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927" w:type="dxa"/>
            <w:shd w:val="clear" w:color="auto" w:fill="auto"/>
          </w:tcPr>
          <w:p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(по согласованию)</w:t>
            </w:r>
          </w:p>
        </w:tc>
      </w:tr>
    </w:tbl>
    <w:p w:rsidR="00937242" w:rsidRPr="00937242" w:rsidRDefault="00937242" w:rsidP="00937242">
      <w:pPr>
        <w:tabs>
          <w:tab w:val="left" w:pos="1276"/>
        </w:tabs>
        <w:rPr>
          <w:rFonts w:ascii="Liberation Serif" w:hAnsi="Liberation Serif"/>
        </w:rPr>
      </w:pPr>
    </w:p>
    <w:p w:rsidR="000D6B28" w:rsidRDefault="000D6B28" w:rsidP="000D6B28">
      <w:pPr>
        <w:spacing w:line="20" w:lineRule="atLeast"/>
        <w:jc w:val="center"/>
        <w:rPr>
          <w:rFonts w:ascii="Liberation Serif" w:hAnsi="Liberation Serif"/>
          <w:sz w:val="72"/>
          <w:szCs w:val="72"/>
        </w:rPr>
      </w:pPr>
    </w:p>
    <w:sectPr w:rsidR="000D6B28" w:rsidSect="00595478">
      <w:headerReference w:type="default" r:id="rId7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23A" w:rsidRDefault="00B5523A" w:rsidP="00104FD9">
      <w:r>
        <w:separator/>
      </w:r>
    </w:p>
  </w:endnote>
  <w:endnote w:type="continuationSeparator" w:id="0">
    <w:p w:rsidR="00B5523A" w:rsidRDefault="00B5523A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23A" w:rsidRDefault="00B5523A" w:rsidP="00104FD9">
      <w:r>
        <w:separator/>
      </w:r>
    </w:p>
  </w:footnote>
  <w:footnote w:type="continuationSeparator" w:id="0">
    <w:p w:rsidR="00B5523A" w:rsidRDefault="00B5523A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FD9" w:rsidRDefault="00104FD9">
    <w:pPr>
      <w:pStyle w:val="a3"/>
    </w:pPr>
  </w:p>
  <w:p w:rsidR="00104FD9" w:rsidRDefault="00104F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942EE"/>
    <w:rsid w:val="000D6B28"/>
    <w:rsid w:val="00104FD9"/>
    <w:rsid w:val="00153BC9"/>
    <w:rsid w:val="00227EAE"/>
    <w:rsid w:val="00371255"/>
    <w:rsid w:val="003807DC"/>
    <w:rsid w:val="003F4D1E"/>
    <w:rsid w:val="004A71B5"/>
    <w:rsid w:val="004E383E"/>
    <w:rsid w:val="00595478"/>
    <w:rsid w:val="007B1045"/>
    <w:rsid w:val="0090280D"/>
    <w:rsid w:val="00937242"/>
    <w:rsid w:val="009D0374"/>
    <w:rsid w:val="00B5523A"/>
    <w:rsid w:val="00B57F0B"/>
    <w:rsid w:val="00BA417C"/>
    <w:rsid w:val="00BC2059"/>
    <w:rsid w:val="00C02985"/>
    <w:rsid w:val="00C210F0"/>
    <w:rsid w:val="00CE5813"/>
    <w:rsid w:val="00F65881"/>
    <w:rsid w:val="00FB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4FD9"/>
  </w:style>
  <w:style w:type="paragraph" w:styleId="a5">
    <w:name w:val="footer"/>
    <w:basedOn w:val="a"/>
    <w:link w:val="a6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04F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4FD9"/>
  </w:style>
  <w:style w:type="paragraph" w:styleId="a5">
    <w:name w:val="footer"/>
    <w:basedOn w:val="a"/>
    <w:link w:val="a6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04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Светлана Юмшанова</cp:lastModifiedBy>
  <cp:revision>4</cp:revision>
  <cp:lastPrinted>2019-08-20T06:17:00Z</cp:lastPrinted>
  <dcterms:created xsi:type="dcterms:W3CDTF">2019-09-01T12:20:00Z</dcterms:created>
  <dcterms:modified xsi:type="dcterms:W3CDTF">2019-09-09T06:52:00Z</dcterms:modified>
</cp:coreProperties>
</file>