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DC" w:rsidRPr="001144A1" w:rsidRDefault="0079469D" w:rsidP="00A75A04">
      <w:pPr>
        <w:jc w:val="center"/>
        <w:rPr>
          <w:rFonts w:ascii="Liberation Serif" w:hAnsi="Liberation Serif" w:cs="Liberation Serif"/>
          <w:b/>
          <w:bCs/>
          <w:noProof/>
          <w:sz w:val="28"/>
          <w:szCs w:val="28"/>
        </w:rPr>
      </w:pPr>
      <w:bookmarkStart w:id="0" w:name="_GoBack"/>
      <w:bookmarkEnd w:id="0"/>
      <w:r w:rsidRPr="001144A1">
        <w:rPr>
          <w:rFonts w:ascii="Liberation Serif" w:hAnsi="Liberation Serif" w:cs="Liberation Serif"/>
          <w:b/>
          <w:bCs/>
          <w:noProof/>
          <w:sz w:val="28"/>
          <w:szCs w:val="28"/>
        </w:rPr>
        <w:t>Основные и</w:t>
      </w:r>
      <w:r w:rsidR="00A75A04" w:rsidRPr="001144A1">
        <w:rPr>
          <w:rFonts w:ascii="Liberation Serif" w:hAnsi="Liberation Serif" w:cs="Liberation Serif"/>
          <w:b/>
          <w:bCs/>
          <w:noProof/>
          <w:sz w:val="28"/>
          <w:szCs w:val="28"/>
        </w:rPr>
        <w:t xml:space="preserve">зменения в Системе электронного документооборота </w:t>
      </w:r>
    </w:p>
    <w:p w:rsidR="00A75A04" w:rsidRPr="001144A1" w:rsidRDefault="00A75A04" w:rsidP="00A75A04">
      <w:pPr>
        <w:jc w:val="center"/>
        <w:rPr>
          <w:rFonts w:ascii="Liberation Serif" w:hAnsi="Liberation Serif" w:cs="Liberation Serif"/>
          <w:b/>
          <w:bCs/>
          <w:noProof/>
          <w:sz w:val="28"/>
          <w:szCs w:val="28"/>
        </w:rPr>
      </w:pPr>
      <w:r w:rsidRPr="001144A1">
        <w:rPr>
          <w:rFonts w:ascii="Liberation Serif" w:hAnsi="Liberation Serif" w:cs="Liberation Serif"/>
          <w:b/>
          <w:bCs/>
          <w:noProof/>
          <w:sz w:val="28"/>
          <w:szCs w:val="28"/>
        </w:rPr>
        <w:t>Правительства Свердловской области</w:t>
      </w:r>
    </w:p>
    <w:p w:rsidR="00A75A04" w:rsidRPr="001144A1" w:rsidRDefault="003559DC" w:rsidP="004C59BD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noProof/>
          <w:sz w:val="28"/>
          <w:szCs w:val="28"/>
        </w:rPr>
      </w:pPr>
      <w:r w:rsidRPr="001144A1">
        <w:rPr>
          <w:rFonts w:ascii="Liberation Serif" w:hAnsi="Liberation Serif" w:cs="Liberation Serif"/>
          <w:noProof/>
          <w:sz w:val="28"/>
          <w:szCs w:val="28"/>
        </w:rPr>
        <w:t>Реализована папка «Срочные». В папке отображаются задачи, со сроком исполнения менее 3 дней.</w:t>
      </w:r>
    </w:p>
    <w:p w:rsidR="00A7105F" w:rsidRPr="001144A1" w:rsidRDefault="00A75A04">
      <w:pPr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3010320" cy="28769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-2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9DC" w:rsidRPr="001144A1" w:rsidRDefault="003559DC">
      <w:pPr>
        <w:rPr>
          <w:rFonts w:ascii="Liberation Serif" w:hAnsi="Liberation Serif" w:cs="Liberation Serif"/>
          <w:sz w:val="28"/>
          <w:szCs w:val="28"/>
        </w:rPr>
      </w:pPr>
    </w:p>
    <w:p w:rsidR="003559DC" w:rsidRPr="001144A1" w:rsidRDefault="004C59BD" w:rsidP="004C59BD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При вводе информации в поля «Адресат», «Адресат (копия)», «Ответственные исполнители», «Соисполнители» и «Контролер» появилась возможность выбора 10 последних введенных значений.</w:t>
      </w:r>
    </w:p>
    <w:p w:rsidR="004C59BD" w:rsidRPr="001144A1" w:rsidRDefault="004C59BD" w:rsidP="004C59BD">
      <w:pPr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1835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2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BD" w:rsidRPr="001144A1" w:rsidRDefault="004C59BD" w:rsidP="004C59BD">
      <w:pPr>
        <w:rPr>
          <w:rFonts w:ascii="Liberation Serif" w:hAnsi="Liberation Serif" w:cs="Liberation Serif"/>
          <w:sz w:val="28"/>
          <w:szCs w:val="28"/>
        </w:rPr>
      </w:pPr>
    </w:p>
    <w:p w:rsidR="004C59BD" w:rsidRPr="001144A1" w:rsidRDefault="00F205A2" w:rsidP="004C59BD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При создании поручения для выбора доступны сотрудники, добавленные в личные группы автора поручения.</w:t>
      </w:r>
    </w:p>
    <w:p w:rsidR="00F205A2" w:rsidRPr="001144A1" w:rsidRDefault="00F205A2" w:rsidP="00F205A2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F205A2" w:rsidRPr="001144A1" w:rsidRDefault="00F205A2" w:rsidP="00F205A2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При открытии задач «На исполнение», «На исполнение (отчет отклонен)» и «На исполнение (подготовлен ответ)» открывается карточка документа на вкладке «Исполнение и контроль» с выделенным поручением.</w:t>
      </w:r>
    </w:p>
    <w:p w:rsidR="00F205A2" w:rsidRPr="001144A1" w:rsidRDefault="00F205A2" w:rsidP="00F205A2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F205A2" w:rsidRPr="001144A1" w:rsidRDefault="00F205A2" w:rsidP="00F205A2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В списках задач и документов поле «Заголовок» является гиперссылкой. При нажатии на гиперссылку происходит открытие соответствующего объекта.</w:t>
      </w:r>
    </w:p>
    <w:p w:rsidR="00F205A2" w:rsidRPr="001144A1" w:rsidRDefault="00F205A2" w:rsidP="00F205A2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F205A2" w:rsidRPr="001144A1" w:rsidRDefault="00F205A2" w:rsidP="00F205A2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В полях файлов-вложений появилась иконка для загрузки указанного вложения</w:t>
      </w:r>
    </w:p>
    <w:p w:rsidR="00F205A2" w:rsidRPr="001144A1" w:rsidRDefault="00F205A2" w:rsidP="00F205A2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20872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-2-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A2" w:rsidRPr="001144A1" w:rsidRDefault="00F205A2" w:rsidP="00F205A2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F205A2" w:rsidRPr="001144A1" w:rsidRDefault="002C6C94" w:rsidP="00F205A2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Поля типа «Дата» поддерживают маску ввода.</w:t>
      </w:r>
    </w:p>
    <w:p w:rsidR="002C6C94" w:rsidRPr="001144A1" w:rsidRDefault="002C6C94" w:rsidP="002C6C94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</w:p>
    <w:p w:rsidR="002C6C94" w:rsidRPr="001144A1" w:rsidRDefault="002C6C94" w:rsidP="00F205A2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При нажатии кнопки очистить на вкладке «Поиск» поля «Госорган» и «Дата создания с» заполняются значениями по умолчанию.</w:t>
      </w:r>
    </w:p>
    <w:p w:rsidR="002C6C94" w:rsidRPr="001144A1" w:rsidRDefault="002C6C94" w:rsidP="002C6C94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2C6C94" w:rsidRPr="001144A1" w:rsidRDefault="002C6C94" w:rsidP="002C6C94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На вкладке «Исполнение и контроль» появились дополнительные логические фильтры «только неисполненные» и «только мой госорган».</w:t>
      </w:r>
    </w:p>
    <w:p w:rsidR="002C6C94" w:rsidRPr="001144A1" w:rsidRDefault="002C6C94" w:rsidP="002C6C94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2C6C94" w:rsidRPr="001144A1" w:rsidRDefault="002C6C94" w:rsidP="002C6C94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На вкладке «Ознакомление» появился дополнительный логический фильтр «только мой госорган»</w:t>
      </w:r>
    </w:p>
    <w:p w:rsidR="002C6C94" w:rsidRPr="001144A1" w:rsidRDefault="002C6C94" w:rsidP="002C6C94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2C6C94" w:rsidRPr="001144A1" w:rsidRDefault="002C6C94" w:rsidP="002C6C94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При последующем выборе шаблона сохраняется значение логического признака «Личные шаблоны»</w:t>
      </w:r>
    </w:p>
    <w:p w:rsidR="001144A1" w:rsidRDefault="001144A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2C6C94" w:rsidRPr="001144A1" w:rsidRDefault="002C6C94" w:rsidP="002C6C94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lastRenderedPageBreak/>
        <w:t>Вкладки «Согласование», «Подписание», «Утверждение» объединены в единую вкладку «Маршрут»</w:t>
      </w:r>
    </w:p>
    <w:p w:rsidR="00F205A2" w:rsidRPr="001144A1" w:rsidRDefault="002C6C94" w:rsidP="002C6C94">
      <w:pPr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19246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-2-1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4C1" w:rsidRPr="001144A1" w:rsidRDefault="009A54C1" w:rsidP="002C6C94">
      <w:pPr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br w:type="page"/>
      </w:r>
    </w:p>
    <w:p w:rsidR="009A54C1" w:rsidRPr="001144A1" w:rsidRDefault="009A54C1" w:rsidP="009A54C1">
      <w:pPr>
        <w:pStyle w:val="a7"/>
        <w:numPr>
          <w:ilvl w:val="0"/>
          <w:numId w:val="1"/>
        </w:numPr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lastRenderedPageBreak/>
        <w:t>В настройках профиля пользователя появилась возможность подписки на различные уведомления.</w:t>
      </w:r>
    </w:p>
    <w:p w:rsidR="009A54C1" w:rsidRPr="001144A1" w:rsidRDefault="009A54C1" w:rsidP="009A54C1">
      <w:pPr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327279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-2-2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4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A54C1" w:rsidRPr="001144A1" w:rsidRDefault="009A54C1" w:rsidP="009A54C1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Добавлена возможность отмены и переноса контрольного срока для одного соисполнителя в поручении.</w:t>
      </w:r>
    </w:p>
    <w:p w:rsidR="009A54C1" w:rsidRPr="001144A1" w:rsidRDefault="009A54C1" w:rsidP="009A54C1">
      <w:p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A54C1" w:rsidRPr="001144A1" w:rsidRDefault="009A54C1" w:rsidP="009A54C1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Добавлена возможность создания персональных шаблонов текстов отчетов.</w:t>
      </w:r>
    </w:p>
    <w:p w:rsidR="009A54C1" w:rsidRPr="001144A1" w:rsidRDefault="009A54C1" w:rsidP="009A54C1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9A54C1" w:rsidRPr="001144A1" w:rsidRDefault="009A54C1" w:rsidP="009A54C1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Добавлена возможность фильтрации вкладки «История» по полям «Событие» и «Сотрудник».</w:t>
      </w:r>
    </w:p>
    <w:p w:rsidR="009A54C1" w:rsidRPr="001144A1" w:rsidRDefault="009A54C1" w:rsidP="009A54C1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9A54C1" w:rsidRPr="001144A1" w:rsidRDefault="009A54C1" w:rsidP="009A54C1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>Добавлена возможность одновременного добавления нескольких файлов-вложений.</w:t>
      </w:r>
    </w:p>
    <w:p w:rsidR="009A54C1" w:rsidRPr="001144A1" w:rsidRDefault="009A54C1" w:rsidP="009A54C1">
      <w:pPr>
        <w:pStyle w:val="a7"/>
        <w:rPr>
          <w:rFonts w:ascii="Liberation Serif" w:hAnsi="Liberation Serif" w:cs="Liberation Serif"/>
          <w:sz w:val="28"/>
          <w:szCs w:val="28"/>
        </w:rPr>
      </w:pPr>
    </w:p>
    <w:p w:rsidR="009A54C1" w:rsidRPr="001144A1" w:rsidRDefault="0079469D" w:rsidP="009A54C1">
      <w:pPr>
        <w:pStyle w:val="a7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144A1">
        <w:rPr>
          <w:rFonts w:ascii="Liberation Serif" w:hAnsi="Liberation Serif" w:cs="Liberation Serif"/>
          <w:sz w:val="28"/>
          <w:szCs w:val="28"/>
        </w:rPr>
        <w:t xml:space="preserve">На вкладке связанные документы добавлена возможность просмотра связанных документов связанного документа (один уровень). </w:t>
      </w:r>
    </w:p>
    <w:p w:rsidR="009A54C1" w:rsidRPr="001144A1" w:rsidRDefault="009A54C1" w:rsidP="009A54C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A54C1" w:rsidRPr="001144A1" w:rsidRDefault="009A54C1" w:rsidP="009A54C1">
      <w:pPr>
        <w:rPr>
          <w:rFonts w:ascii="Liberation Serif" w:hAnsi="Liberation Serif" w:cs="Liberation Serif"/>
          <w:sz w:val="28"/>
          <w:szCs w:val="28"/>
        </w:rPr>
      </w:pPr>
    </w:p>
    <w:p w:rsidR="009A54C1" w:rsidRPr="001144A1" w:rsidRDefault="009A54C1" w:rsidP="009A54C1">
      <w:pPr>
        <w:rPr>
          <w:rFonts w:ascii="Liberation Serif" w:hAnsi="Liberation Serif" w:cs="Liberation Serif"/>
          <w:sz w:val="28"/>
          <w:szCs w:val="28"/>
        </w:rPr>
      </w:pPr>
    </w:p>
    <w:p w:rsidR="009A54C1" w:rsidRPr="001144A1" w:rsidRDefault="009A54C1" w:rsidP="009A54C1">
      <w:pPr>
        <w:rPr>
          <w:rFonts w:ascii="Liberation Serif" w:hAnsi="Liberation Serif" w:cs="Liberation Serif"/>
          <w:sz w:val="28"/>
          <w:szCs w:val="28"/>
        </w:rPr>
      </w:pPr>
    </w:p>
    <w:p w:rsidR="00F205A2" w:rsidRPr="001144A1" w:rsidRDefault="00F205A2" w:rsidP="00F205A2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F205A2" w:rsidRPr="001144A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16" w:rsidRDefault="00226D16" w:rsidP="00A75A04">
      <w:pPr>
        <w:spacing w:after="0" w:line="240" w:lineRule="auto"/>
      </w:pPr>
      <w:r>
        <w:separator/>
      </w:r>
    </w:p>
  </w:endnote>
  <w:endnote w:type="continuationSeparator" w:id="0">
    <w:p w:rsidR="00226D16" w:rsidRDefault="00226D16" w:rsidP="00A7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16" w:rsidRDefault="00226D16" w:rsidP="00A75A04">
      <w:pPr>
        <w:spacing w:after="0" w:line="240" w:lineRule="auto"/>
      </w:pPr>
      <w:r>
        <w:separator/>
      </w:r>
    </w:p>
  </w:footnote>
  <w:footnote w:type="continuationSeparator" w:id="0">
    <w:p w:rsidR="00226D16" w:rsidRDefault="00226D16" w:rsidP="00A7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04" w:rsidRPr="001144A1" w:rsidRDefault="00A75A04" w:rsidP="00A75A04">
    <w:pPr>
      <w:pStyle w:val="a3"/>
      <w:jc w:val="right"/>
      <w:rPr>
        <w:rFonts w:ascii="Liberation Serif" w:hAnsi="Liberation Serif" w:cs="Liberation Serif"/>
      </w:rPr>
    </w:pPr>
    <w:r w:rsidRPr="001144A1">
      <w:rPr>
        <w:rFonts w:ascii="Liberation Serif" w:hAnsi="Liberation Serif" w:cs="Liberation Serif"/>
      </w:rPr>
      <w:t>По состоянию на 30.08.2019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4BE4"/>
    <w:multiLevelType w:val="hybridMultilevel"/>
    <w:tmpl w:val="E394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04"/>
    <w:rsid w:val="001144A1"/>
    <w:rsid w:val="001667A9"/>
    <w:rsid w:val="00226D16"/>
    <w:rsid w:val="002C6C94"/>
    <w:rsid w:val="00351B5B"/>
    <w:rsid w:val="003559DC"/>
    <w:rsid w:val="003F7D26"/>
    <w:rsid w:val="0049047C"/>
    <w:rsid w:val="004C59BD"/>
    <w:rsid w:val="005E255A"/>
    <w:rsid w:val="0079469D"/>
    <w:rsid w:val="009A54C1"/>
    <w:rsid w:val="00A75A04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A04"/>
  </w:style>
  <w:style w:type="paragraph" w:styleId="a5">
    <w:name w:val="footer"/>
    <w:basedOn w:val="a"/>
    <w:link w:val="a6"/>
    <w:uiPriority w:val="99"/>
    <w:unhideWhenUsed/>
    <w:rsid w:val="00A7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A04"/>
  </w:style>
  <w:style w:type="paragraph" w:styleId="a7">
    <w:name w:val="List Paragraph"/>
    <w:basedOn w:val="a"/>
    <w:uiPriority w:val="34"/>
    <w:qFormat/>
    <w:rsid w:val="003559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A04"/>
  </w:style>
  <w:style w:type="paragraph" w:styleId="a5">
    <w:name w:val="footer"/>
    <w:basedOn w:val="a"/>
    <w:link w:val="a6"/>
    <w:uiPriority w:val="99"/>
    <w:unhideWhenUsed/>
    <w:rsid w:val="00A7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A04"/>
  </w:style>
  <w:style w:type="paragraph" w:styleId="a7">
    <w:name w:val="List Paragraph"/>
    <w:basedOn w:val="a"/>
    <w:uiPriority w:val="34"/>
    <w:qFormat/>
    <w:rsid w:val="003559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asa</cp:lastModifiedBy>
  <cp:revision>2</cp:revision>
  <dcterms:created xsi:type="dcterms:W3CDTF">2019-09-02T07:12:00Z</dcterms:created>
  <dcterms:modified xsi:type="dcterms:W3CDTF">2019-09-02T07:12:00Z</dcterms:modified>
</cp:coreProperties>
</file>