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5" w:rsidRPr="006A3055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A3055" w:rsidRPr="006A3055" w:rsidRDefault="006A3055" w:rsidP="006A3055">
      <w:pPr>
        <w:jc w:val="center"/>
      </w:pPr>
      <w:r w:rsidRPr="006A30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7" o:title=""/>
          </v:shape>
        </w:pict>
      </w:r>
    </w:p>
    <w:p w:rsidR="006A3055" w:rsidRPr="006A3055" w:rsidRDefault="006A3055" w:rsidP="006A3055">
      <w:pPr>
        <w:jc w:val="center"/>
        <w:rPr>
          <w:b/>
          <w:w w:val="150"/>
          <w:sz w:val="20"/>
          <w:szCs w:val="20"/>
        </w:rPr>
      </w:pPr>
      <w:r w:rsidRPr="006A305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A3055" w:rsidRPr="006A3055" w:rsidRDefault="006A3055" w:rsidP="006A3055">
      <w:pPr>
        <w:jc w:val="center"/>
        <w:rPr>
          <w:b/>
          <w:w w:val="160"/>
          <w:sz w:val="36"/>
          <w:szCs w:val="20"/>
        </w:rPr>
      </w:pPr>
      <w:r w:rsidRPr="006A3055">
        <w:rPr>
          <w:b/>
          <w:w w:val="160"/>
          <w:sz w:val="36"/>
          <w:szCs w:val="20"/>
        </w:rPr>
        <w:t>ПОСТАНОВЛЕНИЕ</w:t>
      </w:r>
    </w:p>
    <w:p w:rsidR="006A3055" w:rsidRPr="006A3055" w:rsidRDefault="006A3055" w:rsidP="006A3055">
      <w:pPr>
        <w:jc w:val="center"/>
        <w:rPr>
          <w:b/>
          <w:w w:val="160"/>
          <w:sz w:val="6"/>
          <w:szCs w:val="6"/>
        </w:rPr>
      </w:pPr>
    </w:p>
    <w:p w:rsidR="006A3055" w:rsidRPr="006A3055" w:rsidRDefault="006A3055" w:rsidP="006A3055">
      <w:pPr>
        <w:jc w:val="center"/>
        <w:rPr>
          <w:b/>
          <w:w w:val="160"/>
          <w:sz w:val="6"/>
          <w:szCs w:val="6"/>
        </w:rPr>
      </w:pPr>
    </w:p>
    <w:p w:rsidR="006A3055" w:rsidRPr="006A3055" w:rsidRDefault="006A3055" w:rsidP="006A3055">
      <w:pPr>
        <w:jc w:val="center"/>
        <w:rPr>
          <w:b/>
          <w:w w:val="160"/>
          <w:sz w:val="6"/>
          <w:szCs w:val="6"/>
        </w:rPr>
      </w:pPr>
      <w:r w:rsidRPr="006A3055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6A3055" w:rsidRPr="006A3055" w:rsidTr="00CB1F7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055" w:rsidRPr="006A3055" w:rsidRDefault="006A3055" w:rsidP="006A305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A3055" w:rsidRPr="006A3055" w:rsidRDefault="006A3055" w:rsidP="006A305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A305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055" w:rsidRPr="006A3055" w:rsidRDefault="006A3055" w:rsidP="006A305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</w:t>
            </w:r>
            <w:bookmarkStart w:id="0" w:name="_GoBack"/>
            <w:bookmarkEnd w:id="0"/>
          </w:p>
        </w:tc>
      </w:tr>
    </w:tbl>
    <w:p w:rsidR="006A3055" w:rsidRPr="006A3055" w:rsidRDefault="006A3055" w:rsidP="006A305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A3055" w:rsidRPr="006A3055" w:rsidRDefault="006A3055" w:rsidP="006A305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A3055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4F1755" w:rsidRPr="007339DE" w:rsidTr="001963BB">
        <w:tc>
          <w:tcPr>
            <w:tcW w:w="7621" w:type="dxa"/>
            <w:shd w:val="clear" w:color="auto" w:fill="auto"/>
            <w:hideMark/>
          </w:tcPr>
          <w:p w:rsidR="001963BB" w:rsidRPr="004A12C7" w:rsidRDefault="001963BB" w:rsidP="00F20E66">
            <w:pPr>
              <w:tabs>
                <w:tab w:val="left" w:pos="4253"/>
                <w:tab w:val="left" w:pos="7020"/>
              </w:tabs>
              <w:spacing w:line="276" w:lineRule="auto"/>
              <w:ind w:right="3152"/>
              <w:jc w:val="both"/>
              <w:outlineLvl w:val="0"/>
              <w:rPr>
                <w:rFonts w:ascii="Liberation Serif" w:hAnsi="Liberation Serif"/>
              </w:rPr>
            </w:pPr>
            <w:r w:rsidRPr="004A12C7">
              <w:rPr>
                <w:rFonts w:ascii="Liberation Serif" w:hAnsi="Liberation Serif"/>
              </w:rPr>
              <w:t xml:space="preserve">О включении </w:t>
            </w:r>
            <w:r w:rsidR="0014538E">
              <w:rPr>
                <w:rFonts w:ascii="Liberation Serif" w:hAnsi="Liberation Serif"/>
              </w:rPr>
              <w:t>Бондаря</w:t>
            </w:r>
            <w:r w:rsidR="0015568A">
              <w:rPr>
                <w:rFonts w:ascii="Liberation Serif" w:hAnsi="Liberation Serif"/>
              </w:rPr>
              <w:t xml:space="preserve"> </w:t>
            </w:r>
            <w:r w:rsidR="0014538E">
              <w:rPr>
                <w:rFonts w:ascii="Liberation Serif" w:hAnsi="Liberation Serif"/>
              </w:rPr>
              <w:t>В</w:t>
            </w:r>
            <w:r w:rsidR="0015568A">
              <w:rPr>
                <w:rFonts w:ascii="Liberation Serif" w:hAnsi="Liberation Serif"/>
              </w:rPr>
              <w:t>.</w:t>
            </w:r>
            <w:r w:rsidR="0014538E">
              <w:rPr>
                <w:rFonts w:ascii="Liberation Serif" w:hAnsi="Liberation Serif"/>
              </w:rPr>
              <w:t>А</w:t>
            </w:r>
            <w:r w:rsidRPr="004A12C7">
              <w:rPr>
                <w:rFonts w:ascii="Liberation Serif" w:hAnsi="Liberation Serif"/>
              </w:rPr>
              <w:t>. в список граждан, имеющих право на предоставление в собственность однократно бесплатно земельных участков для индивидуального жилищного строительства</w:t>
            </w:r>
          </w:p>
          <w:p w:rsidR="004F1755" w:rsidRPr="007339DE" w:rsidRDefault="004F1755" w:rsidP="003427B7">
            <w:pPr>
              <w:tabs>
                <w:tab w:val="left" w:pos="4536"/>
              </w:tabs>
              <w:spacing w:line="276" w:lineRule="auto"/>
              <w:ind w:right="-108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4A3DD7" w:rsidRPr="007339DE" w:rsidRDefault="004A3DD7" w:rsidP="000471D0">
      <w:pPr>
        <w:spacing w:line="276" w:lineRule="auto"/>
        <w:jc w:val="both"/>
        <w:rPr>
          <w:rFonts w:ascii="Liberation Serif" w:hAnsi="Liberation Serif"/>
        </w:rPr>
      </w:pPr>
    </w:p>
    <w:p w:rsidR="004A3DD7" w:rsidRPr="007339DE" w:rsidRDefault="004A3DD7" w:rsidP="000471D0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7339DE" w:rsidTr="004F1755">
        <w:tc>
          <w:tcPr>
            <w:tcW w:w="9495" w:type="dxa"/>
            <w:shd w:val="clear" w:color="auto" w:fill="auto"/>
          </w:tcPr>
          <w:p w:rsidR="009913E5" w:rsidRPr="007339DE" w:rsidRDefault="001963BB" w:rsidP="00F86040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 w:rsidRPr="004A12C7">
              <w:rPr>
                <w:rFonts w:ascii="Liberation Serif" w:hAnsi="Liberation Serif"/>
              </w:rPr>
              <w:t>На основании статей 39.2, 39.5 Земельного кодекса Российской Федерации и в целях реализации Закона Свердловской области от 7 июля 2004 года № 18-ОЗ «Об</w:t>
            </w:r>
            <w:r>
              <w:rPr>
                <w:rFonts w:ascii="Liberation Serif" w:hAnsi="Liberation Serif"/>
              </w:rPr>
              <w:t> </w:t>
            </w:r>
            <w:r w:rsidRPr="004A12C7">
              <w:rPr>
                <w:rFonts w:ascii="Liberation Serif" w:hAnsi="Liberation Serif"/>
              </w:rPr>
              <w:t>особенностях регулирования земельных отношений на территории Свердловской области», руководствуясь Положением о порядке предоставления земельных участков однократно бесплатно в собственность для индивидуального жилищного строительства на территории городского округа Первоуральск, утвержденным Решением Первоуральской городской Думы</w:t>
            </w:r>
            <w:r>
              <w:rPr>
                <w:rFonts w:ascii="Liberation Serif" w:hAnsi="Liberation Serif"/>
              </w:rPr>
              <w:t xml:space="preserve"> </w:t>
            </w:r>
            <w:r w:rsidRPr="004A12C7">
              <w:rPr>
                <w:rFonts w:ascii="Liberation Serif" w:hAnsi="Liberation Serif"/>
              </w:rPr>
              <w:t>от 28 апреля 2016 года № 436, рассмотрев заявление №</w:t>
            </w:r>
            <w:r>
              <w:rPr>
                <w:rFonts w:ascii="Liberation Serif" w:hAnsi="Liberation Serif"/>
              </w:rPr>
              <w:t> </w:t>
            </w:r>
            <w:r w:rsidRPr="004A12C7">
              <w:rPr>
                <w:rFonts w:ascii="Liberation Serif" w:hAnsi="Liberation Serif"/>
              </w:rPr>
              <w:t>4</w:t>
            </w:r>
            <w:r w:rsidR="0015568A">
              <w:rPr>
                <w:rFonts w:ascii="Liberation Serif" w:hAnsi="Liberation Serif"/>
              </w:rPr>
              <w:t>80</w:t>
            </w:r>
            <w:r w:rsidR="0014538E">
              <w:rPr>
                <w:rFonts w:ascii="Liberation Serif" w:hAnsi="Liberation Serif"/>
              </w:rPr>
              <w:t>4</w:t>
            </w:r>
            <w:r w:rsidRPr="004A12C7">
              <w:rPr>
                <w:rFonts w:ascii="Liberation Serif" w:hAnsi="Liberation Serif"/>
              </w:rPr>
              <w:t xml:space="preserve"> от </w:t>
            </w:r>
            <w:r w:rsidR="0014538E">
              <w:rPr>
                <w:rFonts w:ascii="Liberation Serif" w:hAnsi="Liberation Serif"/>
              </w:rPr>
              <w:t>01</w:t>
            </w:r>
            <w:r w:rsidRPr="004A12C7">
              <w:rPr>
                <w:rFonts w:ascii="Liberation Serif" w:hAnsi="Liberation Serif"/>
              </w:rPr>
              <w:t> </w:t>
            </w:r>
            <w:r w:rsidR="0014538E">
              <w:rPr>
                <w:rFonts w:ascii="Liberation Serif" w:hAnsi="Liberation Serif"/>
              </w:rPr>
              <w:t>октября</w:t>
            </w:r>
            <w:r w:rsidRPr="004A12C7">
              <w:rPr>
                <w:rFonts w:ascii="Liberation Serif" w:hAnsi="Liberation Serif"/>
              </w:rPr>
              <w:t xml:space="preserve"> 2019 года </w:t>
            </w:r>
            <w:r w:rsidR="0014538E">
              <w:rPr>
                <w:rFonts w:ascii="Liberation Serif" w:hAnsi="Liberation Serif"/>
              </w:rPr>
              <w:t>Бондаря Вячеслава Анатольевича</w:t>
            </w:r>
            <w:r w:rsidRPr="004A12C7">
              <w:rPr>
                <w:rFonts w:ascii="Liberation Serif" w:hAnsi="Liberation Serif"/>
              </w:rPr>
              <w:t xml:space="preserve">, </w:t>
            </w:r>
            <w:r w:rsidR="0014538E">
              <w:rPr>
                <w:rFonts w:ascii="Liberation Serif" w:hAnsi="Liberation Serif"/>
              </w:rPr>
              <w:t>1</w:t>
            </w:r>
            <w:r w:rsidR="0015568A">
              <w:rPr>
                <w:rFonts w:ascii="Liberation Serif" w:hAnsi="Liberation Serif"/>
              </w:rPr>
              <w:t>8</w:t>
            </w:r>
            <w:r w:rsidRPr="004A12C7">
              <w:rPr>
                <w:rFonts w:ascii="Liberation Serif" w:hAnsi="Liberation Serif"/>
              </w:rPr>
              <w:t xml:space="preserve"> </w:t>
            </w:r>
            <w:r w:rsidR="0014538E">
              <w:rPr>
                <w:rFonts w:ascii="Liberation Serif" w:hAnsi="Liberation Serif"/>
              </w:rPr>
              <w:t>сентября</w:t>
            </w:r>
            <w:r w:rsidRPr="004A12C7">
              <w:rPr>
                <w:rFonts w:ascii="Liberation Serif" w:hAnsi="Liberation Serif"/>
              </w:rPr>
              <w:t xml:space="preserve"> 19</w:t>
            </w:r>
            <w:r w:rsidR="0014538E">
              <w:rPr>
                <w:rFonts w:ascii="Liberation Serif" w:hAnsi="Liberation Serif"/>
              </w:rPr>
              <w:t>78</w:t>
            </w:r>
            <w:r w:rsidRPr="004A12C7">
              <w:rPr>
                <w:rFonts w:ascii="Liberation Serif" w:hAnsi="Liberation Serif"/>
              </w:rPr>
              <w:t xml:space="preserve"> года рождения,</w:t>
            </w:r>
            <w:r w:rsidR="00F20E66">
              <w:rPr>
                <w:rFonts w:ascii="Liberation Serif" w:hAnsi="Liberation Serif"/>
              </w:rPr>
              <w:t xml:space="preserve"> справку жилищного отдела </w:t>
            </w:r>
            <w:r w:rsidR="00F86040">
              <w:rPr>
                <w:rFonts w:ascii="Liberation Serif" w:hAnsi="Liberation Serif"/>
              </w:rPr>
              <w:t>К</w:t>
            </w:r>
            <w:r w:rsidR="00F20E66">
              <w:rPr>
                <w:rFonts w:ascii="Liberation Serif" w:hAnsi="Liberation Serif"/>
              </w:rPr>
              <w:t>омитета по управлению имуществом Администрации городского округа Первоуральск № 275 от 07 октября 2019 года</w:t>
            </w:r>
            <w:r w:rsidRPr="004A12C7">
              <w:rPr>
                <w:rFonts w:ascii="Liberation Serif" w:hAnsi="Liberation Serif"/>
              </w:rPr>
              <w:t xml:space="preserve"> Администрация городского округа Первоуральск</w:t>
            </w:r>
          </w:p>
        </w:tc>
      </w:tr>
    </w:tbl>
    <w:p w:rsidR="009913E5" w:rsidRPr="007339DE" w:rsidRDefault="009913E5" w:rsidP="00F20E66">
      <w:pPr>
        <w:spacing w:line="276" w:lineRule="auto"/>
        <w:jc w:val="both"/>
        <w:rPr>
          <w:rFonts w:ascii="Liberation Serif" w:hAnsi="Liberation Serif"/>
        </w:rPr>
      </w:pPr>
    </w:p>
    <w:p w:rsidR="009913E5" w:rsidRPr="007339DE" w:rsidRDefault="009913E5" w:rsidP="00F20E66">
      <w:pPr>
        <w:spacing w:line="276" w:lineRule="auto"/>
        <w:jc w:val="both"/>
        <w:rPr>
          <w:rFonts w:ascii="Liberation Serif" w:hAnsi="Liberation Serif"/>
        </w:rPr>
      </w:pPr>
    </w:p>
    <w:p w:rsidR="009913E5" w:rsidRPr="007339DE" w:rsidRDefault="009913E5" w:rsidP="00F20E66">
      <w:pPr>
        <w:spacing w:line="276" w:lineRule="auto"/>
        <w:jc w:val="both"/>
        <w:rPr>
          <w:rFonts w:ascii="Liberation Serif" w:hAnsi="Liberation Serif"/>
        </w:rPr>
      </w:pPr>
      <w:r w:rsidRPr="007339DE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7339DE" w:rsidTr="00944670">
        <w:tc>
          <w:tcPr>
            <w:tcW w:w="9495" w:type="dxa"/>
            <w:shd w:val="clear" w:color="auto" w:fill="auto"/>
          </w:tcPr>
          <w:p w:rsidR="001963BB" w:rsidRPr="004A12C7" w:rsidRDefault="001963BB" w:rsidP="00F20E66">
            <w:pPr>
              <w:spacing w:line="276" w:lineRule="auto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4A12C7">
              <w:rPr>
                <w:rFonts w:ascii="Liberation Serif" w:hAnsi="Liberation Serif"/>
              </w:rPr>
              <w:t>1. Отделу по управлению земельными ресурсами Комитета по управлению имуществом Администрации городского округа Первоураль</w:t>
            </w:r>
            <w:proofErr w:type="gramStart"/>
            <w:r w:rsidRPr="004A12C7">
              <w:rPr>
                <w:rFonts w:ascii="Liberation Serif" w:hAnsi="Liberation Serif"/>
              </w:rPr>
              <w:t>ск</w:t>
            </w:r>
            <w:r w:rsidR="00D95DD9">
              <w:rPr>
                <w:rFonts w:ascii="Liberation Serif" w:hAnsi="Liberation Serif"/>
              </w:rPr>
              <w:t xml:space="preserve"> </w:t>
            </w:r>
            <w:r w:rsidRPr="004A12C7">
              <w:rPr>
                <w:rFonts w:ascii="Liberation Serif" w:hAnsi="Liberation Serif"/>
              </w:rPr>
              <w:t>вкл</w:t>
            </w:r>
            <w:proofErr w:type="gramEnd"/>
            <w:r w:rsidRPr="004A12C7">
              <w:rPr>
                <w:rFonts w:ascii="Liberation Serif" w:hAnsi="Liberation Serif"/>
              </w:rPr>
              <w:t xml:space="preserve">ючить </w:t>
            </w:r>
            <w:r w:rsidR="0014538E">
              <w:rPr>
                <w:rFonts w:ascii="Liberation Serif" w:hAnsi="Liberation Serif"/>
              </w:rPr>
              <w:t>Бондаря Вячеслава Анатольевича</w:t>
            </w:r>
            <w:r w:rsidRPr="004A12C7">
              <w:rPr>
                <w:rFonts w:ascii="Liberation Serif" w:hAnsi="Liberation Serif"/>
              </w:rPr>
              <w:t xml:space="preserve"> в список граждан, имеющих право на предоставление в собственность однократно бесплатно земельных участков для индивидуального жилищного строительства, с номером очереди </w:t>
            </w:r>
            <w:r w:rsidR="0015568A">
              <w:rPr>
                <w:rFonts w:ascii="Liberation Serif" w:hAnsi="Liberation Serif"/>
              </w:rPr>
              <w:t>24</w:t>
            </w:r>
            <w:r w:rsidR="0014538E">
              <w:rPr>
                <w:rFonts w:ascii="Liberation Serif" w:hAnsi="Liberation Serif"/>
              </w:rPr>
              <w:t>40</w:t>
            </w:r>
            <w:r w:rsidRPr="004A12C7">
              <w:rPr>
                <w:rFonts w:ascii="Liberation Serif" w:hAnsi="Liberation Serif"/>
              </w:rPr>
              <w:t>.</w:t>
            </w:r>
          </w:p>
          <w:p w:rsidR="001963BB" w:rsidRPr="004A12C7" w:rsidRDefault="001963BB" w:rsidP="00F20E66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 w:rsidRPr="004A12C7">
              <w:rPr>
                <w:rFonts w:ascii="Liberation Serif" w:hAnsi="Liberation Serif"/>
              </w:rPr>
              <w:t xml:space="preserve">2. Информацию о включении в список очередности разместить </w:t>
            </w:r>
            <w:r w:rsidR="000239C3" w:rsidRPr="00032790">
              <w:rPr>
                <w:rFonts w:ascii="Liberation Serif" w:hAnsi="Liberation Serif" w:cs="Microsoft Sans Serif"/>
              </w:rPr>
              <w:t>на официальном сайте городского округа Первоуральск в информационно-телекоммуникационной сети «Интернет» по адресу: ww</w:t>
            </w:r>
            <w:r w:rsidR="000239C3">
              <w:rPr>
                <w:rFonts w:ascii="Liberation Serif" w:hAnsi="Liberation Serif" w:cs="Microsoft Sans Serif"/>
              </w:rPr>
              <w:t>w.prvadm.ru</w:t>
            </w:r>
            <w:r w:rsidRPr="004A12C7">
              <w:rPr>
                <w:rFonts w:ascii="Liberation Serif" w:hAnsi="Liberation Serif"/>
              </w:rPr>
              <w:t>.</w:t>
            </w:r>
          </w:p>
          <w:p w:rsidR="00DF0FBA" w:rsidRPr="007339DE" w:rsidRDefault="00DF0FBA" w:rsidP="00F20E66">
            <w:pPr>
              <w:spacing w:line="276" w:lineRule="auto"/>
              <w:ind w:firstLine="862"/>
              <w:jc w:val="both"/>
              <w:rPr>
                <w:rFonts w:ascii="Liberation Serif" w:hAnsi="Liberation Serif"/>
              </w:rPr>
            </w:pPr>
          </w:p>
        </w:tc>
      </w:tr>
    </w:tbl>
    <w:p w:rsidR="0070090D" w:rsidRPr="007339DE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7339DE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7339DE" w:rsidTr="007339DE">
        <w:trPr>
          <w:trHeight w:val="467"/>
        </w:trPr>
        <w:tc>
          <w:tcPr>
            <w:tcW w:w="5070" w:type="dxa"/>
            <w:shd w:val="clear" w:color="auto" w:fill="auto"/>
          </w:tcPr>
          <w:p w:rsidR="003F1ECC" w:rsidRPr="007339DE" w:rsidRDefault="003F1ECC" w:rsidP="00944670">
            <w:pPr>
              <w:spacing w:line="20" w:lineRule="atLeast"/>
              <w:rPr>
                <w:rFonts w:ascii="Liberation Serif" w:hAnsi="Liberation Serif"/>
              </w:rPr>
            </w:pPr>
          </w:p>
          <w:p w:rsidR="0070090D" w:rsidRPr="007339DE" w:rsidRDefault="0070090D" w:rsidP="003F1ECC">
            <w:pPr>
              <w:spacing w:line="20" w:lineRule="atLeast"/>
              <w:rPr>
                <w:rFonts w:ascii="Liberation Serif" w:hAnsi="Liberation Serif"/>
              </w:rPr>
            </w:pPr>
            <w:r w:rsidRPr="007339DE">
              <w:rPr>
                <w:rFonts w:ascii="Liberation Serif" w:hAnsi="Liberation Serif"/>
              </w:rPr>
              <w:t>Глав</w:t>
            </w:r>
            <w:r w:rsidR="003F1ECC" w:rsidRPr="007339DE">
              <w:rPr>
                <w:rFonts w:ascii="Liberation Serif" w:hAnsi="Liberation Serif"/>
              </w:rPr>
              <w:t>а</w:t>
            </w:r>
            <w:r w:rsidRPr="007339DE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7339DE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7339DE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7339DE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3B23F1" w:rsidRPr="003B23F1" w:rsidSect="006A3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426" w:right="926" w:bottom="426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DB" w:rsidRDefault="00B154DB">
      <w:r>
        <w:separator/>
      </w:r>
    </w:p>
  </w:endnote>
  <w:endnote w:type="continuationSeparator" w:id="0">
    <w:p w:rsidR="00B154DB" w:rsidRDefault="00B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DB" w:rsidRDefault="00B154DB">
      <w:r>
        <w:separator/>
      </w:r>
    </w:p>
  </w:footnote>
  <w:footnote w:type="continuationSeparator" w:id="0">
    <w:p w:rsidR="00B154DB" w:rsidRDefault="00B1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3055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1EB0"/>
    <w:rsid w:val="000239C3"/>
    <w:rsid w:val="00027C4C"/>
    <w:rsid w:val="00042344"/>
    <w:rsid w:val="000471D0"/>
    <w:rsid w:val="00060F1C"/>
    <w:rsid w:val="00080920"/>
    <w:rsid w:val="000B460F"/>
    <w:rsid w:val="000C2682"/>
    <w:rsid w:val="00103CA5"/>
    <w:rsid w:val="00105BD5"/>
    <w:rsid w:val="001156B9"/>
    <w:rsid w:val="0014538E"/>
    <w:rsid w:val="0015048D"/>
    <w:rsid w:val="00150CD3"/>
    <w:rsid w:val="0015568A"/>
    <w:rsid w:val="00164770"/>
    <w:rsid w:val="001963BB"/>
    <w:rsid w:val="001E1040"/>
    <w:rsid w:val="001E1592"/>
    <w:rsid w:val="002044FC"/>
    <w:rsid w:val="002105E7"/>
    <w:rsid w:val="00210AA4"/>
    <w:rsid w:val="00240A4A"/>
    <w:rsid w:val="00244C1E"/>
    <w:rsid w:val="00250E2B"/>
    <w:rsid w:val="002618BD"/>
    <w:rsid w:val="00281C23"/>
    <w:rsid w:val="002B1615"/>
    <w:rsid w:val="0031020B"/>
    <w:rsid w:val="00314ED8"/>
    <w:rsid w:val="003427B7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503E2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62488"/>
    <w:rsid w:val="00590D48"/>
    <w:rsid w:val="005E4FDB"/>
    <w:rsid w:val="0060768D"/>
    <w:rsid w:val="006175AB"/>
    <w:rsid w:val="006565EB"/>
    <w:rsid w:val="0065775D"/>
    <w:rsid w:val="0067191F"/>
    <w:rsid w:val="00680376"/>
    <w:rsid w:val="00682B74"/>
    <w:rsid w:val="0068643A"/>
    <w:rsid w:val="006A3055"/>
    <w:rsid w:val="0070090D"/>
    <w:rsid w:val="00710D81"/>
    <w:rsid w:val="007140E8"/>
    <w:rsid w:val="00717D99"/>
    <w:rsid w:val="007339DE"/>
    <w:rsid w:val="00746E6D"/>
    <w:rsid w:val="00763FCA"/>
    <w:rsid w:val="007675EB"/>
    <w:rsid w:val="00767E70"/>
    <w:rsid w:val="007B0B59"/>
    <w:rsid w:val="007B2F92"/>
    <w:rsid w:val="007C408C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B02198"/>
    <w:rsid w:val="00B154DB"/>
    <w:rsid w:val="00B21037"/>
    <w:rsid w:val="00BA3AFD"/>
    <w:rsid w:val="00BB3C3A"/>
    <w:rsid w:val="00BC5FE6"/>
    <w:rsid w:val="00C04E53"/>
    <w:rsid w:val="00C32719"/>
    <w:rsid w:val="00C361C1"/>
    <w:rsid w:val="00C607A7"/>
    <w:rsid w:val="00C7171E"/>
    <w:rsid w:val="00C8369E"/>
    <w:rsid w:val="00CC47AD"/>
    <w:rsid w:val="00CF28DA"/>
    <w:rsid w:val="00CF6D67"/>
    <w:rsid w:val="00D35B74"/>
    <w:rsid w:val="00D3692F"/>
    <w:rsid w:val="00D62C94"/>
    <w:rsid w:val="00D945B8"/>
    <w:rsid w:val="00D95DD9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20E66"/>
    <w:rsid w:val="00F34EDA"/>
    <w:rsid w:val="00F61689"/>
    <w:rsid w:val="00F62133"/>
    <w:rsid w:val="00F86040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</cp:revision>
  <cp:lastPrinted>2019-04-16T11:03:00Z</cp:lastPrinted>
  <dcterms:created xsi:type="dcterms:W3CDTF">2019-10-23T11:57:00Z</dcterms:created>
  <dcterms:modified xsi:type="dcterms:W3CDTF">2019-10-28T06:18:00Z</dcterms:modified>
</cp:coreProperties>
</file>