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B" w:rsidRPr="00A5721A" w:rsidRDefault="0059119B" w:rsidP="005911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F27D5" wp14:editId="61E7DD42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299835" cy="9251950"/>
                <wp:effectExtent l="57150" t="57150" r="139065" b="139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925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st="38100" dir="2700000" algn="tl" rotWithShape="0">
                            <a:schemeClr val="accent5">
                              <a:lumMod val="50000"/>
                              <a:alpha val="34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ACAF" id="Прямоугольник 2" o:spid="_x0000_s1026" style="position:absolute;margin-left:444.85pt;margin-top:2.05pt;width:496.05pt;height:72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" fillcolor="#fbe4d5 [661]" strokecolor="#0070c0" strokeweight="1.5pt">
                <v:shadow on="t" color="#1f3763 [1608]" opacity="22282f" origin="-.5,-.5" offset=".74836mm,.74836mm"/>
                <w10:wrap anchorx="margin"/>
              </v:rect>
            </w:pict>
          </mc:Fallback>
        </mc:AlternateContent>
      </w:r>
      <w:r w:rsidRPr="00A5721A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172026BD" wp14:editId="477ADA81">
            <wp:simplePos x="0" y="0"/>
            <wp:positionH relativeFrom="margin">
              <wp:posOffset>1969135</wp:posOffset>
            </wp:positionH>
            <wp:positionV relativeFrom="paragraph">
              <wp:posOffset>95412</wp:posOffset>
            </wp:positionV>
            <wp:extent cx="2381693" cy="393404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19B" w:rsidRPr="00A5721A" w:rsidRDefault="0059119B" w:rsidP="0059119B"/>
    <w:p w:rsidR="0059119B" w:rsidRPr="00A5721A" w:rsidRDefault="0059119B" w:rsidP="0059119B">
      <w:pPr>
        <w:ind w:firstLine="0"/>
        <w:jc w:val="center"/>
      </w:pPr>
    </w:p>
    <w:p w:rsidR="0059119B" w:rsidRPr="00A5721A" w:rsidRDefault="0059119B" w:rsidP="0059119B">
      <w:pPr>
        <w:ind w:firstLine="0"/>
        <w:jc w:val="center"/>
      </w:pPr>
      <w:r w:rsidRPr="00A5721A">
        <w:t>Отдел территориального планирования</w:t>
      </w:r>
    </w:p>
    <w:p w:rsidR="0059119B" w:rsidRPr="00A5721A" w:rsidRDefault="0059119B" w:rsidP="0059119B"/>
    <w:p w:rsidR="0059119B" w:rsidRPr="00A5721A" w:rsidRDefault="0059119B" w:rsidP="0059119B"/>
    <w:p w:rsidR="0059119B" w:rsidRPr="00A5721A" w:rsidRDefault="0059119B" w:rsidP="0059119B"/>
    <w:p w:rsidR="0059119B" w:rsidRPr="00A5721A" w:rsidRDefault="0059119B" w:rsidP="0059119B">
      <w:pPr>
        <w:ind w:left="567" w:right="849" w:firstLine="0"/>
        <w:jc w:val="left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Заказчик: Администрация городского округа Первоуральск,</w:t>
      </w:r>
    </w:p>
    <w:p w:rsidR="0059119B" w:rsidRPr="00A5721A" w:rsidRDefault="0059119B" w:rsidP="0059119B">
      <w:pPr>
        <w:ind w:left="1843" w:right="849" w:firstLine="0"/>
        <w:rPr>
          <w:rFonts w:ascii="Times New Roman CYR" w:hAnsi="Times New Roman CYR" w:cs="Times New Roman CYR"/>
        </w:rPr>
      </w:pPr>
      <w:r w:rsidRPr="00A5721A">
        <w:rPr>
          <w:rFonts w:ascii="Times New Roman CYR" w:hAnsi="Times New Roman CYR" w:cs="Times New Roman CYR"/>
        </w:rPr>
        <w:t>Управление архитектуры и градостроительству Администрации городского округа Первоуральск</w:t>
      </w: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</w:pPr>
    </w:p>
    <w:p w:rsidR="0059119B" w:rsidRPr="00A5721A" w:rsidRDefault="0059119B" w:rsidP="0059119B">
      <w:pPr>
        <w:ind w:left="284" w:right="282" w:firstLine="0"/>
        <w:jc w:val="center"/>
        <w:rPr>
          <w:rFonts w:cs="Times New Roman"/>
          <w:b/>
          <w:sz w:val="32"/>
          <w:szCs w:val="32"/>
        </w:rPr>
      </w:pPr>
      <w:r w:rsidRPr="00A5721A">
        <w:rPr>
          <w:rFonts w:cs="Times New Roman"/>
          <w:b/>
          <w:sz w:val="32"/>
          <w:szCs w:val="32"/>
        </w:rPr>
        <w:t>ПРОЕКТ ПЛАНИРОВКИ «КРАСНЫХ ЛИНИЙ» ГОРОДА ПЕРВОУРАЛЬСК</w:t>
      </w: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b/>
        </w:rPr>
      </w:pPr>
      <w:r>
        <w:rPr>
          <w:b/>
        </w:rPr>
        <w:t>Каталог координат точек разбивочного чертежа красных линий</w:t>
      </w:r>
      <w:r>
        <w:rPr>
          <w:b/>
        </w:rPr>
        <w:br/>
        <w:t xml:space="preserve"> </w:t>
      </w:r>
      <w:r>
        <w:rPr>
          <w:rFonts w:cs="Times New Roman"/>
          <w:b/>
          <w:szCs w:val="28"/>
        </w:rPr>
        <w:t>Южн</w:t>
      </w:r>
      <w:r>
        <w:rPr>
          <w:rFonts w:cs="Times New Roman"/>
          <w:b/>
          <w:szCs w:val="28"/>
        </w:rPr>
        <w:t>ого</w:t>
      </w:r>
      <w:r w:rsidRPr="00584062">
        <w:rPr>
          <w:rFonts w:cs="Times New Roman"/>
          <w:b/>
          <w:szCs w:val="28"/>
        </w:rPr>
        <w:t xml:space="preserve"> район</w:t>
      </w:r>
      <w:r>
        <w:rPr>
          <w:rFonts w:cs="Times New Roman"/>
          <w:b/>
          <w:szCs w:val="28"/>
        </w:rPr>
        <w:t>а</w:t>
      </w:r>
    </w:p>
    <w:p w:rsidR="0059119B" w:rsidRPr="004A70A9" w:rsidRDefault="0059119B" w:rsidP="0059119B">
      <w:pPr>
        <w:ind w:firstLine="0"/>
        <w:jc w:val="center"/>
      </w:pPr>
    </w:p>
    <w:p w:rsidR="0059119B" w:rsidRPr="00A5721A" w:rsidRDefault="0059119B" w:rsidP="0059119B">
      <w:pPr>
        <w:ind w:firstLine="0"/>
        <w:jc w:val="center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5</w:t>
      </w:r>
    </w:p>
    <w:p w:rsidR="0059119B" w:rsidRPr="004A70A9" w:rsidRDefault="0059119B" w:rsidP="0059119B">
      <w:pPr>
        <w:ind w:firstLine="0"/>
        <w:jc w:val="center"/>
      </w:pPr>
    </w:p>
    <w:p w:rsidR="0059119B" w:rsidRPr="00A5721A" w:rsidRDefault="0059119B" w:rsidP="0059119B">
      <w:pPr>
        <w:ind w:firstLine="0"/>
        <w:jc w:val="center"/>
      </w:pPr>
      <w:r w:rsidRPr="00A5721A">
        <w:t>Муниципальный контракт № 3901 от 16.08.2017</w:t>
      </w: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</w:p>
    <w:p w:rsidR="0059119B" w:rsidRPr="00A5721A" w:rsidRDefault="0059119B" w:rsidP="0059119B">
      <w:pPr>
        <w:ind w:firstLine="0"/>
        <w:jc w:val="center"/>
        <w:rPr>
          <w:highlight w:val="yellow"/>
        </w:rPr>
      </w:pPr>
      <w:r w:rsidRPr="00A5721A">
        <w:t>Екатеринбург, 2017</w:t>
      </w:r>
      <w:r w:rsidRPr="00A5721A">
        <w:rPr>
          <w:highlight w:val="yellow"/>
        </w:rPr>
        <w:br w:type="page"/>
      </w:r>
    </w:p>
    <w:p w:rsidR="0059119B" w:rsidRDefault="0059119B" w:rsidP="0059119B">
      <w:r>
        <w:t>Проект планировки «красных линий» города Первоуральск выполнен в местной системе координат Свердловской области МСК-66.</w:t>
      </w:r>
    </w:p>
    <w:p w:rsidR="0059119B" w:rsidRDefault="0059119B" w:rsidP="0059119B">
      <w:r>
        <w:t xml:space="preserve">Расположение и номера точек представлены на «Разбивочном чертеже красных линий. </w:t>
      </w:r>
      <w:r w:rsidR="001D43DE">
        <w:t>Юж</w:t>
      </w:r>
      <w:bookmarkStart w:id="0" w:name="_GoBack"/>
      <w:bookmarkEnd w:id="0"/>
      <w:r>
        <w:t>ный район» (лист 8.</w:t>
      </w:r>
      <w:r>
        <w:t>4</w:t>
      </w:r>
      <w:r>
        <w:t xml:space="preserve"> графических материалов проекта).</w:t>
      </w:r>
    </w:p>
    <w:p w:rsidR="0059119B" w:rsidRDefault="0059119B" w:rsidP="0059119B">
      <w:r>
        <w:t>Координаты точек красных линий сведены в таблицу 1.</w:t>
      </w:r>
    </w:p>
    <w:p w:rsidR="0059119B" w:rsidRPr="003548B1" w:rsidRDefault="0059119B" w:rsidP="0059119B">
      <w:pPr>
        <w:jc w:val="right"/>
      </w:pPr>
      <w:r>
        <w:t>Таблица 1</w:t>
      </w:r>
    </w:p>
    <w:p w:rsidR="0059119B" w:rsidRDefault="0059119B" w:rsidP="0059119B">
      <w:pPr>
        <w:jc w:val="center"/>
        <w:rPr>
          <w:rFonts w:cs="Times New Roman"/>
          <w:b/>
          <w:szCs w:val="28"/>
        </w:rPr>
      </w:pPr>
      <w:r w:rsidRPr="00584062">
        <w:rPr>
          <w:rFonts w:cs="Times New Roman"/>
          <w:b/>
          <w:szCs w:val="28"/>
        </w:rPr>
        <w:t>Координаты точек разбивочного чертежа красных линий</w:t>
      </w:r>
    </w:p>
    <w:p w:rsidR="0059119B" w:rsidRDefault="0059119B"/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82"/>
      </w:tblGrid>
      <w:tr w:rsidR="0059119B" w:rsidRPr="004F4D56" w:rsidTr="00D85AC6">
        <w:trPr>
          <w:trHeight w:val="278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59119B" w:rsidRPr="00EF207E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</w:tcBorders>
          </w:tcPr>
          <w:p w:rsidR="0059119B" w:rsidRPr="0059119B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</w:tcBorders>
          </w:tcPr>
          <w:p w:rsidR="0059119B" w:rsidRPr="00EF207E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07E">
              <w:rPr>
                <w:rFonts w:cs="Times New Roman"/>
                <w:b/>
                <w:sz w:val="24"/>
                <w:szCs w:val="24"/>
              </w:rPr>
              <w:t>Расстояние между точками, м</w:t>
            </w:r>
            <w:r>
              <w:rPr>
                <w:rFonts w:cs="Times New Roman"/>
                <w:b/>
                <w:sz w:val="24"/>
                <w:szCs w:val="24"/>
              </w:rPr>
              <w:t>етры</w:t>
            </w:r>
          </w:p>
        </w:tc>
      </w:tr>
      <w:tr w:rsidR="0059119B" w:rsidRPr="004F4D56" w:rsidTr="00F830CF">
        <w:trPr>
          <w:trHeight w:val="277"/>
          <w:jc w:val="center"/>
        </w:trPr>
        <w:tc>
          <w:tcPr>
            <w:tcW w:w="2481" w:type="dxa"/>
            <w:vMerge/>
          </w:tcPr>
          <w:p w:rsidR="0059119B" w:rsidRPr="00EF207E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9119B" w:rsidRPr="00EF207E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80" w:type="dxa"/>
          </w:tcPr>
          <w:p w:rsidR="0059119B" w:rsidRPr="00EF207E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F207E">
              <w:rPr>
                <w:rFonts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482" w:type="dxa"/>
            <w:vMerge/>
          </w:tcPr>
          <w:p w:rsidR="0059119B" w:rsidRPr="00EF207E" w:rsidRDefault="0059119B" w:rsidP="0059119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396166.27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396166.22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1493383.70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396166.27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396166.27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396224.32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1493455.05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396187.83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1493395.40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9.17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396180.76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1493389.57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396166.27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1493570.22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396022.97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1493569.43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396014.61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1493558.00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67.57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396068.85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1493517.71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396096.51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1493505.63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396113.31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1493494.75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396150.66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1493473.45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396202.62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1493442.85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396181.45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1493405.69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396174.54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1493399.99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396164.20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1493395.82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396157.80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1493396.21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143.59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396035.77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1493471.89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396028.58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1493460.07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128.14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396136.99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1493391.76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396151.11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1493384.59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396166.27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1493383.72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1493570.22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1493570.22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1493570.22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1493570.22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396115.12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1493673.33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66.25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396074.38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1493621.08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396028.33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1493557.11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396045.60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1493543.38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396055.79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1493535.41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396073.50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1493524.12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396105.60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1493524.01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396141.68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1493502.64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396159.50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1493493.56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396157.88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1493490.69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396168.76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1493484.51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396170.39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1493487.38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62.87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396224.32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1493455.05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396087.89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1493638.41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193.06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396206.48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1493790.76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35.78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396239.28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1493776.48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396272.51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1493769.10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396355.14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1493752.85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396366.20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1493753.76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14.19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396379.83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1493749.83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396375.19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1493757.25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396392.89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1493752.65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396384.70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1493748.54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396419.39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1493738.94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396413.86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1493747.37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396432.53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1493740.94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396424.06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1493737.52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396428.46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1493737.22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396495.11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1493724.99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20.87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396495.89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1493745.84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396117.33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1493810.60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396189.82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1493795.12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280.72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1493570.22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396117.33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1493810.60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396117.33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1493810.60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396117.33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1493810.60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396117.33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1493810.60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395842.82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1493965.73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111.07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395731.85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1493961.08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395687.79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1493957.48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395624.04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1493946.76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395644.34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1493893.97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395659.18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1493852.46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194.54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395853.33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1493864.75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101.53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395842.82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1493965.73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396097.02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1493984.33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3.79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396097.35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1493980.56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396116.94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1493982.11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67.19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396120.21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1493915.00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396105.44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1493901.32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396085.56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1493899.98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396010.18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1493879.17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148.96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395861.85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1493865.42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102.62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395853.44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1493967.69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395877.08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1493969.05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4.59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395877.74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1493964.51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102.01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395979.58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1493970.38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19.80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395999.28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1493972.37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396076.65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1493979.56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396089.60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1493980.00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396089.27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1493983.88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396097.02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1493984.33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394924.02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1493987.09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394881.91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1493956.85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1165.86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393732.31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1493762.83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433.10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393658.81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1493336.01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396363.07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1494000.02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241.10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396122.42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1493985.18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81.10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396127.25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1493904.22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396145.82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1493906.12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396218.50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1493922.08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36.26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396250.58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1493939.00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127.97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396363.07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1494000.02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394891.25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1494013.00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394866.06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1493994.75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1062.92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393817.95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1493817.94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396469.55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1494015.73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17.69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396454.50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1494006.43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396385.42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1494000.24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396359.97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1493985.73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396327.20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1493963.82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396268.53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1493930.61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396258.07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1493917.84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396252.53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1493922.12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54.44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396201.46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1493903.27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101.03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396143.45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1493820.55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396217.62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1493805.06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396244.63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1493791.77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199.30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396439.54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1493750.18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396476.63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1493747.06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396496.13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1493747.35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394965.23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1494083.26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104.63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394924.02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1493987.09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394927.06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1494095.66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394891.25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1494013.00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394991.57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1494153.16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87.99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395078.54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1494139.84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395414.16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1494199.62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100.95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395334.13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1494138.08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395299.04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1494138.08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220.51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395078.54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1494139.84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395414.16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1494199.62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395419.70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1494192.76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395416.15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1494190.32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395446.21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1494149.80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395452.02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1494152.25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395457.55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1494144.27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5.05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395453.57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1494141.18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395493.20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1494084.50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130.47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395573.17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1493981.42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22.26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395584.99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1493962.55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21.25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395598.85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1493946.45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395639.81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1493872.05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395642.35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1493866.38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46.17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395650.88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1493821.00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395662.83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1493756.13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395676.45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1493706.43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395702.73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1493709.55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395698.56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1493738.97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4.62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395703.14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1493739.60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395701.86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1493755.29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20.80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395681.65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1493750.38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395668.53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1493821.94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395744.96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1493834.28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111.16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395855.43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1493846.68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395860.53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1493788.59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7.03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395867.50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1493789.48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58.85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395861.36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1493848.01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396010.12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1493864.23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15.53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396024.77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1493869.41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136.90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396159.84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1493891.76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396186.63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1493901.50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114.30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396117.33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1493810.60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396371.26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1494252.22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57.69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396316.87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1494233.00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396228.52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1494211.38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137.99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396094.92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1494176.83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396057.72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1494167.11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396009.34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1494153.78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395941.94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1494139.22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172.08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395775.07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1494097.20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395746.96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1494080.15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198.79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395549.70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1494055.47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395550.37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1494041.86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395590.50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1493975.90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395681.44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1493975.09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395726.17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1493977.71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31.15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395757.26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1493979.63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13.57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395770.53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1493982.47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395799.68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1493984.12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395863.24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1493987.87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395887.41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1493984.96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395902.75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1493990.96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131.58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396034.15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1493998.05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396042.25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1493995.29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396114.18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1494003.58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54.98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396169.07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1494006.70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24.79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396193.71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1494009.45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13.62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396206.11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1494015.09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396269.81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1494019.97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396269.98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1494012.30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396279.72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1494012.85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14.95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396278.66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1494027.77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396275.12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1494027.88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396269.81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1494118.21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13.79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396283.59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1494118.57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102.34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396289.57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1494016.40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111.67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396401.14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1494021.04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45.12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396445.86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1494027.02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396434.35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1494093.88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170.45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396371.26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1494252.22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396054.68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1494291.16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101.86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395956.05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1494265.71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395923.29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1494259.06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395898.55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1494251.33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102.73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395798.54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1494227.84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59.31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395740.63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1494215.02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66.90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395674.90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1494202.61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395673.68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1494208.03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395640.99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1494203.55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6.70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395641.32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1494196.86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395624.57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1494194.44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110.30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395515.56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1494177.64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395504.69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1494145.63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39.57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395515.39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1494107.53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38.02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395552.80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1494114.27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5.85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395551.81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1494120.03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87.55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395638.04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1494135.20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24.33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395661.84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1494140.22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395733.45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1494153.46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395734.89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1494144.83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33.78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395701.82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1494137.96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11.14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395691.26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1494134.41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395663.30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1494124.82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395662.22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1494129.79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395642.60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1494124.42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395641.58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1494120.80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121.40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395523.80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1494091.37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395531.33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1494075.07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395583.60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1494073.61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27.15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395610.15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1494079.30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41.49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395650.82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1494087.49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121.30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395768.38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1494117.38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395808.89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1494129.99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395845.44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1494138.16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395865.14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1494142.07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395889.35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1494147.65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395899.43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1494154.35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181.44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396074.99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1494200.17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93.23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396054.68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1494291.16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396319.69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1494356.66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11.03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396308.68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1494355.99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396283.40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1494349.67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68.07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396217.37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1494333.12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396161.71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1494319.49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100.08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396064.92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1494294.04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92.05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396086.17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1494204.49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93.89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396176.94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1494228.51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396259.07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1494249.76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396264.72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1494249.99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396320.50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1494264.81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42.19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396361.01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1494276.61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396319.69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1494356.66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395754.26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1494370.55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44.28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395711.37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1494359.57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395711.81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1494357.14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395656.69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1494340.42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395605.33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1494328.13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54.77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395551.53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1494317.84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395524.63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1494308.87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395487.11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1494278.98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395485.56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1494280.76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7.87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395479.47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1494275.77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395481.24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1494273.67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395442.94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1494230.95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395449.52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1494214.49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183.77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395632.72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1494228.93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100.86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395732.49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1494243.79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395780.00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1494253.06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120.27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395754.26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1494370.55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396019.20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1494437.39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112.04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395910.28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1494411.15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35.74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395875.75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1494401.96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110.93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395768.36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1494374.16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395782.24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1494304.07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395786.63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1494262.79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8.28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395787.92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1494254.61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113.01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395898.83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1494276.31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156.79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396049.81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1494318.59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396037.82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1494367.49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72.33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396019.20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1494437.39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396014.76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1494464.39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396015.49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1494461.60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396014.77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1494464.39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396014.76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1494464.39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395448.23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1494418.46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110.76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395341.24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1494389.81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395324.37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1494381.94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395335.36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1494337.44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395338.13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1494330.25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6.12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395340.71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1494324.70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41.19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395357.95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1494287.29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395400.49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1494222.95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395413.11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1494225.33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395435.35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395462.26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1494287.15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93.64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395537.69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1494342.63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21.85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395558.17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1494350.27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66.53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395623.25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1494364.11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395627.80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1494365.09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395632.70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1494366.15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395646.21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1494369.38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1.82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395646.28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1494371.20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395694.32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1494383.48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395695.15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1494380.63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3.32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395698.35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1494381.51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395697.64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1494384.70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395747.80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1494395.86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107.91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395722.31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1494500.72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286.16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395448.23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1494418.46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396273.63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1494501.89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252.50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396029.00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1494439.33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121.16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396058.00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1494321.69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257.43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396307.49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1494385.15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396294.77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1494436.54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396289.01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1494435.61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396273.63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1494501.89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396275.40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1494530.45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230.24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396052.24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1494473.77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396053.26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1494466.45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28.44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396025.50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1494460.25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47.49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396013.71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1494506.26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396009.85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1494523.29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396014.76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1494464.39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267.15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395756.03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1494397.84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108.12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395730.52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1494502.91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205.46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395926.72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1494563.88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395989.70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1494530.23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15.90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396000.44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1494518.50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396014.76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1494464.39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395826.21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1494658.86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115.34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395911.44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1494581.15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194.75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395724.38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1494526.98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92.40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395701.09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1494616.39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132.13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395826.21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1494658.86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392156.05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1494823.68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281.23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392360.35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1494630.43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98.73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392451.94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1494593.55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699.21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393150.60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1494565.74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321.36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393468.64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1494519.71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498.68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393956.61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1494622.51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394775.07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1494854.75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394822.53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1494848.10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16.32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394829.01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1494833.12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188.72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394817.26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1494644.77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394818.31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1494644.48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22.70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394817.36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1494621.80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394814.75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1494598.89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394803.14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1494599.27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394754.83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1494618.27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11.23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394751.91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1494629.11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220.21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394765.36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1494848.91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11.33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394775.07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1494854.75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394684.17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1494863.82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57.03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394675.29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1494807.48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394671.51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1494770.00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394668.52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1494769.76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12.98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394665.74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1494757.08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394661.65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1494757.32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394661.32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1494753.37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6.17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394667.46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1494752.70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394663.48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1494702.65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394659.07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1494677.07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394651.15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1494678.16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394645.66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1494636.00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394661.18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1494561.45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174.41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394700.64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1494391.56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394718.80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1494374.73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233.99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394919.65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1494254.69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97.43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394864.32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1494334.89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394858.17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1494357.73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239.37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394892.02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1494594.70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230.07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394908.96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1494824.14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394844.76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1494825.02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231.29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394829.82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1494594.21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12.37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394823.73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1494583.45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25.24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394798.49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1494583.22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394739.16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1494606.91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394727.21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1494639.45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136.65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394736.81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1494775.76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394741.87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1494836.93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394732.08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1494845.23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394713.91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1494853.77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394714.24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1494856.26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394698.05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1494862.04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394684.17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1494863.82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391996.10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1494886.77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171.94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392156.05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1494823.68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391989.89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1494942.97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199.04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392175.05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1494869.93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393956.61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1494622.51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393995.25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1494618.90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133.39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394117.98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1494566.64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146.54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394263.98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1494554.07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73.25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394333.64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1494576.71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62.14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394382.56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1494615.03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394415.38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1494674.22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86.34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394428.81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1494759.51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394415.03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1494837.27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394384.29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1494909.97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394428.70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1494912.23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23.02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394451.60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1494909.86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394498.93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1494908.20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394499.70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1494930.20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394453.12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1494931.83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394429.28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1494934.30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394370.54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1494931.29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394346.81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1494984.63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52.74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394325.35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1495032.81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10.78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394323.81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1495043.48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195.02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394517.05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1495069.76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110.47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394627.52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1495068.79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323.13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394600.63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1494746.78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394603.71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1494679.25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115.79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394625.57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1494565.55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208.38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394674.16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1494362.91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394695.87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1494343.48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236.58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394901.90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1494227.19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394941.42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1494191.55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394949.90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1494173.94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394801.26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1495104.25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394804.25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1495083.33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121.56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394797.26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1494961.97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394788.84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1494906.90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97.08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394693.00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1494922.38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174.00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394709.39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1495095.61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92.28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394801.26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1495104.25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392362.24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1495109.80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392350.20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1495089.95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48.03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392318.60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1495053.78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98.00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392270.37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1494968.47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392253.36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1494946.36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109.43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392175.05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1494869.93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393176.22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1495142.17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393157.54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1495140.86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394955.38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1495147.05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394955.19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1495138.51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395014.30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1495130.74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395013.17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1495117.63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177.64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394914.72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1494969.76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82.01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394899.14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1494889.25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95.98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394804.23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1494903.50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394810.31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1494938.36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394818.75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1494975.29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394821.85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1494975.51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394830.74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1495006.94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15.78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394837.90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1495021.00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394842.77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1495020.29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111.53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394907.41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1495111.17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394903.81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1495113.82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394912.56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1495127.05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19.59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394930.60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1495134.69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394929.90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1495137.34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394955.38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1495147.05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174.18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393157.54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1495140.86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392563.59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1495161.59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88.77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392474.83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1495159.93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392427.32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1495146.60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22.12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392409.37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1495133.68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392369.63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1495069.64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392341.57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1495037.52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97.09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392293.79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1494953.00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392274.32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1494927.69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106.93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392197.80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1494853.01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261.56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392387.81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1494673.27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392462.59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1494643.16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693.10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393155.13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1494615.60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315.11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393467.00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1494570.47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497.40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393953.72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1494673.00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394007.66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1494667.96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133.20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394130.21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1494615.78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128.43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394258.17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1494604.76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394309.78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1494621.54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43.15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394343.75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1494648.14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48.69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394367.36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1494690.72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394375.06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1494739.60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82.38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394394.54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1494819.64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394393.43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1494831.86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394360.72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1494909.23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80.24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394326.24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1494836.77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196.80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394214.77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1494674.58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1495175.06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0.32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393330.72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1495175.04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392563.59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1495161.59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392623.29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1495151.05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133.88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392756.63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1495163.02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68.14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392823.27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1495177.25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392856.11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1495175.80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392885.95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1495169.58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392951.14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1495172.66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28.08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392978.65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1495167.02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36.24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393011.95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1495152.73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70.90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393080.48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1495134.56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393118.44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1495134.57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393127.16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1495117.39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393124.49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1495076.92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393123.81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1495072.26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393110.04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1495047.43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393057.54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1495047.76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393027.24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1495050.25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46.90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392980.74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1495056.39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392941.34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1495062.09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138.28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392804.55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1495082.31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392804.08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1495079.99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392758.05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1495085.56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392703.64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1495087.76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392692.75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1495086.56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392685.43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1495087.29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392614.79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1495093.18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392613.62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1495079.71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392681.25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1495073.22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392724.64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1495074.09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17.64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392742.24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1495072.93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89.52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392831.05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1495061.71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336.99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393165.59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1495021.15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393166.82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1495035.10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48.44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393118.66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1495040.28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393139.13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1495075.49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20.85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393142.67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1495096.03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393137.83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1495122.00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393133.70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1495135.92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393157.54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1495140.86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393385.73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1495152.01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115.83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393500.64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1495137.47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95.97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393596.42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1495131.57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393652.54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1495139.90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393702.06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1495165.05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393727.71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1495104.92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393740.22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1495092.81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37.59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393776.78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1495084.03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34.90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393810.18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1495094.15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246.16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394029.35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1495206.22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394091.82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1495234.33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33.44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394124.94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1495229.75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106.50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394207.57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1495162.55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114.32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394275.31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1495070.46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394302.34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1495040.14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57.62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394328.70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1494988.89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394349.45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1494935.93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394347.84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1494928.71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394308.85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1494846.80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171.41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394211.77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1494705.53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393994.65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1495322.72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393949.85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1495298.93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264.88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393714.86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1495176.67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393742.67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1495115.49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393750.82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1495107.61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393774.08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1495102.01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29.74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393802.54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1495110.64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300.30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394069.70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1495247.79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20.70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394080.77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1495265.28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103.52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393994.65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1495322.72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394725.90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1495341.48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48.60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394699.87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1495300.44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394685.57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1495274.97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394684.58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1495262.61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394687.46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1495223.75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394691.65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1495184.59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394696.48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1495144.26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37.74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394699.42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1495106.64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394718.46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1495109.76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82.86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394800.83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1495118.75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134.66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394791.68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1495253.11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394810.21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1495286.75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100.52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394725.90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1495341.48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395025.00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1495344.22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107.10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395131.73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1495335.48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189.37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395126.68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1495146.17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9.99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395121.64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1495137.55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6.14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395116.02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1495135.07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395051.40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1495144.84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395020.29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1495291.10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53.33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395025.00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1495344.22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394909.16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1495353.28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99.60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395008.36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1495344.36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395004.22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1495285.57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126.86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395028.80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1495161.11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12.87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395027.42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1495148.31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394948.87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1495156.66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394927.49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394894.77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1495134.31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126.06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394825.45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1495029.02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394818.80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1495032.43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394822.05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1495086.37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394819.29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1495119.25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129.76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394801.96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1495247.85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33.54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394816.70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1495277.97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42.86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394849.42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1495250.28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394881.13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1495248.70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20.78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394899.06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1495238.19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115.53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394909.16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1495353.28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394611.32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1495453.63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394535.84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1495431.28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83.25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394453.24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1495420.91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373.38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394081.38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1495387.20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83.63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394005.69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1495351.64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394020.91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1495321.81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114.10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394117.93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1495261.76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20.74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394129.79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1495278.78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90.07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394219.39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1495287.91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286.68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394504.22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1495320.46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162.51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394523.26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1495159.07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394507.32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1495157.29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73.06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394499.37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1495229.92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394492.95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1495290.80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394453.60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1495288.80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304.83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394150.93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1495252.61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9.80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394141.25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1495254.13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394137.04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1495248.94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115.59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394226.49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1495175.73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94.10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394276.53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1495096.03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35.95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394301.10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1495069.80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216.27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394515.76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1495096.16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108.28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394624.04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1495095.68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394639.18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1495107.33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155.34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394632.05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1495262.51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192.24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394611.32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1495453.63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394917.81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1495471.75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103.62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394908.86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1495368.51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224.01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395132.38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1495353.78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101.76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395138.86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1495455.33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221.66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394917.81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1495471.75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394824.56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1495479.58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394854.07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1495477.29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45.69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394899.59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1495473.34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101.34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394892.69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1495372.23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394884.93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1495356.17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394879.00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1495272.20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20.12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394859.03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1495274.65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394833.74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1495286.01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394838.84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1495294.15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9.52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394830.53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1495298.80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394828.53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1495295.81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59.82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394777.38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1495326.83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58.61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394727.65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1495357.85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109.64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394783.58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1495452.15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394785.35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1495451.04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394801.85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1495478.93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17.92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394819.69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1495477.24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5.40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394824.56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1495479.58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394666.88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1495495.02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120.73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394787.06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1495483.52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137.35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394718.54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1495364.47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20.17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394698.78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1495360.42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45.71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394653.92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1495369.17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25.07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394633.19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1495383.25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394629.62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1495419.54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38.20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394641.61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1495455.81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31.60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394659.73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1495481.70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8.51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394668.13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1495483.02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8.50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394666.81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1495491.42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394666.88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1495495.02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394802.70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1495640.66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132.13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394789.02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1495509.24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80.67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394708.61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1495515.69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394709.50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1495525.10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59.87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394747.19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1495571.62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88.59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394802.70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1495640.66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394931.85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1495650.70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222.48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395153.76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1495634.80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395162.51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1495610.50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138.32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395149.20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1495472.82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230.85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394918.90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1495488.86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162.36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394931.85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1495650.70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394823.20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1495672.85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394815.88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1495630.06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394815.50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1495625.41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394821.88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1495622.05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122.69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394810.59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1495499.88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394901.21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1495492.22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166.17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394916.15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1495657.72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24.21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394893.06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1495665.00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49.30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394844.20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1495671.57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394823.20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1495672.85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394974.99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1495908.56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394990.93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1495907.67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47.22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395017.94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1495868.94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207.11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395000.01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1495662.60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64.10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394936.32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1495669.86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183.97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394950.73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1495853.26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30.91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394972.11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1495875.58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394974.99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1495908.56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394890.89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1496045.70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113.77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394872.44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1495933.44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223.66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394825.58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1495714.74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11.69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394824.63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1495703.09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394847.69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1495700.99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30.57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394878.19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1495699.00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394877.53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1495687.04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394917.15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1495683.06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177.05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394931.29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1495859.54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394946.65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1495885.54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394961.71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1495929.59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394988.80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1495929.99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74.15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395033.88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1495871.12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395029.35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1495827.52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164.10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395017.14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1495663.87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141.61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395158.44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1495654.52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395160.19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1495679.11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26.68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395133.56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1495680.73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24.84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395110.31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1495689.49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76.91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395062.16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1495749.47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25.23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395064.38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1495774.60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117.47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395141.39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1495685.91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395171.98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1495683.63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395170.28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1495636.90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21.72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395176.76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1495616.17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24.97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395178.06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1495591.23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20.03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395188.50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1495574.14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119.53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395155.15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1495459.36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110.82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395148.10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1495348.76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207.20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395142.56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1495141.64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395132.79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1495124.91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15.68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395118.37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1495118.74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81.65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395037.48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1495129.82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40.82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395017.26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1495094.35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82.65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394976.55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1495022.42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57.33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394944.78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1494974.69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13.17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394937.69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1494963.59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88.66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394909.99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1494879.36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20.38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394927.49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1494868.92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274.16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394907.24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1494595.51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49.25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394905.20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1494546.30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183.81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394877.93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1494364.53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22.42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394882.14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1494342.51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187.16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394987.74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1494187.99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394987.31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1494183.72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44.47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395031.50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1494178.75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46.04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395076.77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1494170.40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222.27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395299.04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1494170.40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34.98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395334.02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1494169.95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45.75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395375.48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1494189.30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199.47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395307.07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1494376.67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16.56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395308.80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1494393.14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32.31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395337.70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1494407.58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397.89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395718.84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1494521.82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96.29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395693.83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1494614.80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89.70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395608.15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1494588.24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16.02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395605.05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1494603.95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245.48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395838.39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1494680.21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395861.41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1494663.17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394870.62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1496134.11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394864.12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1496077.72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140.00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749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394839.69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1495939.88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294.58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394779.48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1495651.52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107.70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394709.42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1495569.72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34.83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394685.24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1495544.65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42.18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394655.38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1495514.86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394619.10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1495494.77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89.94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394535.19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1495462.38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77.77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394458.74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1495448.12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231.73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394228.38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1495423.01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54.57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394225.65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1495477.52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62.65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394287.29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1495488.72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22.11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394309.30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1495490.84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39.43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394348.51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1495494.98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25.11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394373.35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1495498.65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394374.27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1495506.36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84.96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394289.92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1495496.18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66.93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394223.95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1495484.89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92.58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394132.90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1495468.12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90.20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394043.52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1495455.98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394044.96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1495444.48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139.20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394182.88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1495463.31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33.22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394216.09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1495464.19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42.39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394220.41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1495422.02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79.81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394140.99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1495414.08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65.65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394075.77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1495406.57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85.38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393998.31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1495370.65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13.76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393984.74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1495368.38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52.48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393939.19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1495342.32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43.48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393913.62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1495307.15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240.38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393698.52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1495199.84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172.95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779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393619.19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1495353.53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393603.20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1495345.28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183.47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393687.35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1495182.25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46.63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393645.78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1495161.13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50.85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393595.48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1495153.66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92.95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393502.70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1495159.39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116.31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393387.31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1495174.00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56.60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393330.72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1495175.04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176.63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393154.52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1495162.70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30.14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393125.01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1495156.58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41.66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789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393083.35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1495156.56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66.41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393019.15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1495173.59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36.88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392985.27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1495188.13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33.09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392952.86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1495194.78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65.23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392887.70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1495191.68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29.46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392858.86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1495197.70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37.46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795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392821.43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1495199.35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69.63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392753.34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1495184.81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129.62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392624.24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1495173.22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98.58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798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392527.16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1495190.37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67.70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799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392459.47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1495191.33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60.58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392400.36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1495178.06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28.36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801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392377.90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1495160.74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53.29</w:t>
            </w:r>
          </w:p>
        </w:tc>
      </w:tr>
      <w:tr w:rsidR="0059119B" w:rsidRPr="004F4D56" w:rsidTr="0059119B">
        <w:trPr>
          <w:jc w:val="center"/>
        </w:trPr>
        <w:tc>
          <w:tcPr>
            <w:tcW w:w="2481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802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392362.24</w:t>
            </w:r>
          </w:p>
        </w:tc>
        <w:tc>
          <w:tcPr>
            <w:tcW w:w="2480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1495109.80</w:t>
            </w:r>
          </w:p>
        </w:tc>
        <w:tc>
          <w:tcPr>
            <w:tcW w:w="2482" w:type="dxa"/>
          </w:tcPr>
          <w:p w:rsidR="0059119B" w:rsidRPr="004F4D56" w:rsidRDefault="0059119B" w:rsidP="005911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4D56">
              <w:rPr>
                <w:rFonts w:cs="Times New Roman"/>
                <w:sz w:val="24"/>
                <w:szCs w:val="24"/>
              </w:rPr>
              <w:t>0.00</w:t>
            </w:r>
          </w:p>
        </w:tc>
      </w:tr>
    </w:tbl>
    <w:p w:rsidR="007F0AB4" w:rsidRDefault="001D43DE"/>
    <w:sectPr w:rsidR="007F0AB4" w:rsidSect="001D43DE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DE" w:rsidRDefault="001D43DE" w:rsidP="001D43DE">
      <w:r>
        <w:separator/>
      </w:r>
    </w:p>
  </w:endnote>
  <w:endnote w:type="continuationSeparator" w:id="0">
    <w:p w:rsidR="001D43DE" w:rsidRDefault="001D43DE" w:rsidP="001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DE" w:rsidRDefault="001D43DE" w:rsidP="001D43DE">
      <w:r>
        <w:separator/>
      </w:r>
    </w:p>
  </w:footnote>
  <w:footnote w:type="continuationSeparator" w:id="0">
    <w:p w:rsidR="001D43DE" w:rsidRDefault="001D43DE" w:rsidP="001D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779343"/>
      <w:docPartObj>
        <w:docPartGallery w:val="Page Numbers (Top of Page)"/>
        <w:docPartUnique/>
      </w:docPartObj>
    </w:sdtPr>
    <w:sdtContent>
      <w:p w:rsidR="001D43DE" w:rsidRDefault="001D43DE" w:rsidP="001D43DE">
        <w:pPr>
          <w:pStyle w:val="a4"/>
          <w:jc w:val="center"/>
        </w:pPr>
        <w:r w:rsidRPr="001D43DE">
          <w:rPr>
            <w:color w:val="3B3838" w:themeColor="background2" w:themeShade="40"/>
            <w:sz w:val="24"/>
          </w:rPr>
          <w:fldChar w:fldCharType="begin"/>
        </w:r>
        <w:r w:rsidRPr="001D43DE">
          <w:rPr>
            <w:color w:val="3B3838" w:themeColor="background2" w:themeShade="40"/>
            <w:sz w:val="24"/>
          </w:rPr>
          <w:instrText>PAGE   \* MERGEFORMAT</w:instrText>
        </w:r>
        <w:r w:rsidRPr="001D43DE">
          <w:rPr>
            <w:color w:val="3B3838" w:themeColor="background2" w:themeShade="40"/>
            <w:sz w:val="24"/>
          </w:rPr>
          <w:fldChar w:fldCharType="separate"/>
        </w:r>
        <w:r>
          <w:rPr>
            <w:noProof/>
            <w:color w:val="3B3838" w:themeColor="background2" w:themeShade="40"/>
            <w:sz w:val="24"/>
          </w:rPr>
          <w:t>2</w:t>
        </w:r>
        <w:r w:rsidRPr="001D43DE">
          <w:rPr>
            <w:color w:val="3B3838" w:themeColor="background2" w:themeShade="40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EE"/>
    <w:rsid w:val="00006AC8"/>
    <w:rsid w:val="00087A97"/>
    <w:rsid w:val="001D43DE"/>
    <w:rsid w:val="001E5522"/>
    <w:rsid w:val="004F4D56"/>
    <w:rsid w:val="0059119B"/>
    <w:rsid w:val="009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73FA"/>
  <w15:chartTrackingRefBased/>
  <w15:docId w15:val="{1BA498D7-D780-46B8-9B49-FDCC58E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2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43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4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43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liders6</dc:creator>
  <cp:keywords/>
  <dc:description/>
  <cp:lastModifiedBy>RePack by Diakov</cp:lastModifiedBy>
  <cp:revision>5</cp:revision>
  <dcterms:created xsi:type="dcterms:W3CDTF">2018-01-31T08:44:00Z</dcterms:created>
  <dcterms:modified xsi:type="dcterms:W3CDTF">2018-01-31T12:14:00Z</dcterms:modified>
</cp:coreProperties>
</file>