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727B6B" w:rsidRPr="00727B6B" w:rsidTr="00727B6B">
        <w:trPr>
          <w:trHeight w:val="1408"/>
          <w:jc w:val="right"/>
        </w:trPr>
        <w:tc>
          <w:tcPr>
            <w:tcW w:w="4501" w:type="dxa"/>
          </w:tcPr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Приложение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УТВЕРЖДЕН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Постановлением Администрации</w:t>
            </w:r>
          </w:p>
          <w:p w:rsidR="00727B6B" w:rsidRPr="00727B6B" w:rsidRDefault="00727B6B" w:rsidP="00727B6B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727B6B" w:rsidRPr="00727B6B" w:rsidRDefault="00727B6B" w:rsidP="00506256">
            <w:pPr>
              <w:jc w:val="left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 xml:space="preserve">от </w:t>
            </w:r>
            <w:r w:rsidR="00506256">
              <w:rPr>
                <w:rFonts w:ascii="Liberation Serif" w:eastAsia="Times New Roman" w:hAnsi="Liberation Serif"/>
                <w:sz w:val="24"/>
                <w:szCs w:val="24"/>
              </w:rPr>
              <w:t xml:space="preserve">06.12.2019     </w:t>
            </w:r>
            <w:r w:rsidRPr="00727B6B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 w:rsidR="00506256">
              <w:rPr>
                <w:rFonts w:ascii="Liberation Serif" w:eastAsia="Times New Roman" w:hAnsi="Liberation Serif"/>
                <w:sz w:val="24"/>
                <w:szCs w:val="24"/>
              </w:rPr>
              <w:t>2056</w:t>
            </w:r>
            <w:bookmarkStart w:id="0" w:name="_GoBack"/>
            <w:bookmarkEnd w:id="0"/>
          </w:p>
        </w:tc>
      </w:tr>
    </w:tbl>
    <w:p w:rsidR="00727B6B" w:rsidRDefault="00727B6B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C17577" w:rsidRPr="008C3B71" w:rsidRDefault="006A7577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  <w:r w:rsidRPr="008C3B71">
        <w:rPr>
          <w:rFonts w:ascii="Liberation Serif" w:hAnsi="Liberation Serif"/>
          <w:sz w:val="24"/>
          <w:szCs w:val="24"/>
        </w:rPr>
        <w:t>ПЛАН</w:t>
      </w:r>
    </w:p>
    <w:p w:rsidR="00080B8F" w:rsidRPr="008C3B71" w:rsidRDefault="00947595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  <w:r w:rsidRPr="008C3B71">
        <w:rPr>
          <w:rFonts w:ascii="Liberation Serif" w:hAnsi="Liberation Serif"/>
          <w:sz w:val="24"/>
          <w:szCs w:val="24"/>
        </w:rPr>
        <w:t xml:space="preserve">мероприятий </w:t>
      </w:r>
      <w:r w:rsidR="001F4427">
        <w:rPr>
          <w:rFonts w:ascii="Liberation Serif" w:hAnsi="Liberation Serif"/>
          <w:sz w:val="24"/>
          <w:szCs w:val="24"/>
        </w:rPr>
        <w:t>фестиваля «Живи ярко» в городском округе Первоуральск</w:t>
      </w:r>
    </w:p>
    <w:p w:rsidR="006A7577" w:rsidRPr="00735852" w:rsidRDefault="006A7577" w:rsidP="00735852">
      <w:pPr>
        <w:spacing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75"/>
        <w:gridCol w:w="3838"/>
        <w:gridCol w:w="2289"/>
        <w:gridCol w:w="2990"/>
        <w:gridCol w:w="1917"/>
        <w:gridCol w:w="2548"/>
      </w:tblGrid>
      <w:tr w:rsidR="00B63021" w:rsidRPr="00735852" w:rsidTr="00B63021">
        <w:trPr>
          <w:jc w:val="center"/>
        </w:trPr>
        <w:tc>
          <w:tcPr>
            <w:tcW w:w="575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№</w:t>
            </w:r>
          </w:p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п/п</w:t>
            </w:r>
          </w:p>
        </w:tc>
        <w:tc>
          <w:tcPr>
            <w:tcW w:w="3838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 xml:space="preserve">Название </w:t>
            </w:r>
          </w:p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мероприятия</w:t>
            </w:r>
          </w:p>
        </w:tc>
        <w:tc>
          <w:tcPr>
            <w:tcW w:w="2289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Дата и время</w:t>
            </w:r>
          </w:p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проведения</w:t>
            </w:r>
          </w:p>
        </w:tc>
        <w:tc>
          <w:tcPr>
            <w:tcW w:w="2990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 xml:space="preserve">Место проведения, </w:t>
            </w:r>
          </w:p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адрес</w:t>
            </w:r>
          </w:p>
        </w:tc>
        <w:tc>
          <w:tcPr>
            <w:tcW w:w="1917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Планируемое количество участников</w:t>
            </w:r>
          </w:p>
        </w:tc>
        <w:tc>
          <w:tcPr>
            <w:tcW w:w="2548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</w:tr>
      <w:tr w:rsidR="00B63021" w:rsidRPr="00735852" w:rsidTr="00B63021">
        <w:trPr>
          <w:jc w:val="center"/>
        </w:trPr>
        <w:tc>
          <w:tcPr>
            <w:tcW w:w="575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838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289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990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3585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17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48" w:type="dxa"/>
          </w:tcPr>
          <w:p w:rsidR="00B63021" w:rsidRPr="00735852" w:rsidRDefault="00B63021" w:rsidP="00735852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B63021" w:rsidRPr="00735852" w:rsidTr="00B63021">
        <w:trPr>
          <w:jc w:val="center"/>
        </w:trPr>
        <w:tc>
          <w:tcPr>
            <w:tcW w:w="575" w:type="dxa"/>
          </w:tcPr>
          <w:p w:rsidR="00B63021" w:rsidRPr="00735852" w:rsidRDefault="00B63021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B63021" w:rsidRPr="00F429AE" w:rsidRDefault="00163994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Мероприятие, посвященное Дню России</w:t>
            </w:r>
          </w:p>
        </w:tc>
        <w:tc>
          <w:tcPr>
            <w:tcW w:w="2289" w:type="dxa"/>
          </w:tcPr>
          <w:p w:rsidR="00163994" w:rsidRPr="00F429AE" w:rsidRDefault="00163994" w:rsidP="0016399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990" w:type="dxa"/>
          </w:tcPr>
          <w:p w:rsidR="00163994" w:rsidRPr="00163994" w:rsidRDefault="00163994" w:rsidP="0016399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163994" w:rsidRPr="00163994" w:rsidRDefault="00163994" w:rsidP="0016399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B63021" w:rsidRPr="00F429AE" w:rsidRDefault="00163994" w:rsidP="0016399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917" w:type="dxa"/>
          </w:tcPr>
          <w:p w:rsidR="00B63021" w:rsidRPr="00F429AE" w:rsidRDefault="00163994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2548" w:type="dxa"/>
          </w:tcPr>
          <w:p w:rsidR="00EC3E3D" w:rsidRPr="00EC3E3D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EC3E3D" w:rsidRPr="00EC3E3D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B63021" w:rsidRPr="00F429AE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</w:tc>
      </w:tr>
      <w:tr w:rsidR="00B63021" w:rsidRPr="00735852" w:rsidTr="00B63021">
        <w:trPr>
          <w:jc w:val="center"/>
        </w:trPr>
        <w:tc>
          <w:tcPr>
            <w:tcW w:w="575" w:type="dxa"/>
          </w:tcPr>
          <w:p w:rsidR="00B63021" w:rsidRPr="00735852" w:rsidRDefault="00B63021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B63021" w:rsidRPr="00F429AE" w:rsidRDefault="00884A3A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Мероприятие, посвященное Дню</w:t>
            </w:r>
            <w:r w:rsidR="00EC3E3D">
              <w:rPr>
                <w:rFonts w:ascii="Liberation Serif" w:hAnsi="Liberation Serif"/>
                <w:sz w:val="24"/>
                <w:szCs w:val="24"/>
              </w:rPr>
              <w:t xml:space="preserve"> молодежи</w:t>
            </w:r>
          </w:p>
        </w:tc>
        <w:tc>
          <w:tcPr>
            <w:tcW w:w="2289" w:type="dxa"/>
          </w:tcPr>
          <w:p w:rsidR="00B63021" w:rsidRPr="00F429AE" w:rsidRDefault="00EC3E3D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 июня</w:t>
            </w:r>
          </w:p>
        </w:tc>
        <w:tc>
          <w:tcPr>
            <w:tcW w:w="2990" w:type="dxa"/>
          </w:tcPr>
          <w:p w:rsidR="00EC3E3D" w:rsidRPr="00EC3E3D" w:rsidRDefault="00EC3E3D" w:rsidP="00EC3E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EC3E3D" w:rsidRPr="00EC3E3D" w:rsidRDefault="00EC3E3D" w:rsidP="00EC3E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B63021" w:rsidRPr="00F429AE" w:rsidRDefault="00EC3E3D" w:rsidP="00EC3E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917" w:type="dxa"/>
          </w:tcPr>
          <w:p w:rsidR="00B63021" w:rsidRPr="00F429AE" w:rsidRDefault="00E0125A" w:rsidP="00F429AE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548" w:type="dxa"/>
          </w:tcPr>
          <w:p w:rsidR="00EC3E3D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color w:val="000000"/>
                <w:sz w:val="24"/>
                <w:szCs w:val="24"/>
              </w:rPr>
              <w:t>УК, ФКиС Администрации ГО Первоуральск;</w:t>
            </w:r>
          </w:p>
          <w:p w:rsidR="00EC3E3D" w:rsidRPr="00EC3E3D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Управление образования ГО Первоуральск;</w:t>
            </w:r>
          </w:p>
          <w:p w:rsidR="00EC3E3D" w:rsidRPr="00EC3E3D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color w:val="000000"/>
                <w:sz w:val="24"/>
                <w:szCs w:val="24"/>
              </w:rPr>
              <w:t>ПМБУК «ЦКС»;</w:t>
            </w:r>
          </w:p>
          <w:p w:rsidR="00B63021" w:rsidRPr="00F429AE" w:rsidRDefault="00EC3E3D" w:rsidP="00EC3E3D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color w:val="000000"/>
                <w:sz w:val="24"/>
                <w:szCs w:val="24"/>
              </w:rPr>
              <w:t>ПМКУК «Парк новой культуры»</w:t>
            </w:r>
          </w:p>
        </w:tc>
      </w:tr>
      <w:tr w:rsidR="00E0125A" w:rsidRPr="00735852" w:rsidTr="00B63021">
        <w:trPr>
          <w:jc w:val="center"/>
        </w:trPr>
        <w:tc>
          <w:tcPr>
            <w:tcW w:w="575" w:type="dxa"/>
          </w:tcPr>
          <w:p w:rsidR="00E0125A" w:rsidRPr="00735852" w:rsidRDefault="00E0125A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E0125A" w:rsidRDefault="00E0125A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2289" w:type="dxa"/>
          </w:tcPr>
          <w:p w:rsidR="00E0125A" w:rsidRDefault="00E0125A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 июля</w:t>
            </w:r>
          </w:p>
        </w:tc>
        <w:tc>
          <w:tcPr>
            <w:tcW w:w="2990" w:type="dxa"/>
          </w:tcPr>
          <w:p w:rsidR="00E0125A" w:rsidRPr="00163994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E0125A" w:rsidRPr="00163994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E0125A" w:rsidRPr="00F429AE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917" w:type="dxa"/>
          </w:tcPr>
          <w:p w:rsidR="00E0125A" w:rsidRPr="00F429AE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300</w:t>
            </w:r>
          </w:p>
        </w:tc>
        <w:tc>
          <w:tcPr>
            <w:tcW w:w="2548" w:type="dxa"/>
          </w:tcPr>
          <w:p w:rsidR="00E0125A" w:rsidRPr="00EC3E3D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E0125A" w:rsidRPr="00EC3E3D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E0125A" w:rsidRPr="00F429AE" w:rsidRDefault="00E0125A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</w:tc>
      </w:tr>
      <w:tr w:rsidR="00C30F24" w:rsidRPr="00735852" w:rsidTr="00B63021">
        <w:trPr>
          <w:jc w:val="center"/>
        </w:trPr>
        <w:tc>
          <w:tcPr>
            <w:tcW w:w="575" w:type="dxa"/>
          </w:tcPr>
          <w:p w:rsidR="00C30F24" w:rsidRPr="00735852" w:rsidRDefault="00C30F24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C30F24" w:rsidRDefault="00C30F24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Цикл мероприятий, посвященных празднованию Дня города (торжественное собрание, праздничные концерты, спортивные состязания)</w:t>
            </w:r>
          </w:p>
        </w:tc>
        <w:tc>
          <w:tcPr>
            <w:tcW w:w="2289" w:type="dxa"/>
          </w:tcPr>
          <w:p w:rsidR="00C30F24" w:rsidRDefault="00C30F24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 – 20 июля</w:t>
            </w:r>
          </w:p>
        </w:tc>
        <w:tc>
          <w:tcPr>
            <w:tcW w:w="2990" w:type="dxa"/>
          </w:tcPr>
          <w:p w:rsidR="00C30F24" w:rsidRDefault="00C30F24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Площадь Победы,</w:t>
            </w:r>
          </w:p>
          <w:p w:rsidR="00C30F24" w:rsidRDefault="00C30F24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ЧУ «ДК АО «ПНТЗ»,</w:t>
            </w:r>
          </w:p>
          <w:p w:rsidR="00C30F24" w:rsidRPr="00163994" w:rsidRDefault="00C30F24" w:rsidP="00C30F2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30F24">
              <w:rPr>
                <w:rFonts w:ascii="Liberation Serif" w:hAnsi="Liberation Serif"/>
                <w:sz w:val="24"/>
                <w:szCs w:val="24"/>
              </w:rPr>
              <w:t>С/к «Уральский трубник»</w:t>
            </w:r>
          </w:p>
        </w:tc>
        <w:tc>
          <w:tcPr>
            <w:tcW w:w="1917" w:type="dxa"/>
          </w:tcPr>
          <w:p w:rsidR="00C30F24" w:rsidRDefault="00C30F24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800</w:t>
            </w:r>
          </w:p>
        </w:tc>
        <w:tc>
          <w:tcPr>
            <w:tcW w:w="2548" w:type="dxa"/>
          </w:tcPr>
          <w:p w:rsidR="00C30F24" w:rsidRPr="00C30F24" w:rsidRDefault="00C30F24" w:rsidP="00C30F2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30F24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C30F24" w:rsidRPr="00C30F24" w:rsidRDefault="00C30F24" w:rsidP="00C30F2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30F24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C30F24" w:rsidRPr="00EC3E3D" w:rsidRDefault="00C30F24" w:rsidP="00C30F24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30F24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</w:tc>
      </w:tr>
      <w:tr w:rsidR="00802E13" w:rsidRPr="00735852" w:rsidTr="00B63021">
        <w:trPr>
          <w:jc w:val="center"/>
        </w:trPr>
        <w:tc>
          <w:tcPr>
            <w:tcW w:w="575" w:type="dxa"/>
          </w:tcPr>
          <w:p w:rsidR="00802E13" w:rsidRPr="00735852" w:rsidRDefault="00802E13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802E13" w:rsidRDefault="00802E13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Мероприятие, посвященное Дню Российского флага</w:t>
            </w:r>
          </w:p>
        </w:tc>
        <w:tc>
          <w:tcPr>
            <w:tcW w:w="2289" w:type="dxa"/>
          </w:tcPr>
          <w:p w:rsidR="00802E13" w:rsidRDefault="00802E13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 августа</w:t>
            </w:r>
          </w:p>
        </w:tc>
        <w:tc>
          <w:tcPr>
            <w:tcW w:w="2990" w:type="dxa"/>
          </w:tcPr>
          <w:p w:rsidR="00802E13" w:rsidRPr="00163994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802E13" w:rsidRPr="00163994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802E13" w:rsidRPr="00F429AE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917" w:type="dxa"/>
          </w:tcPr>
          <w:p w:rsidR="00802E13" w:rsidRPr="00F429AE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48" w:type="dxa"/>
          </w:tcPr>
          <w:p w:rsidR="00802E13" w:rsidRPr="00EC3E3D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802E13" w:rsidRPr="00EC3E3D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802E13" w:rsidRPr="00F429AE" w:rsidRDefault="00802E13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</w:tc>
      </w:tr>
      <w:tr w:rsidR="00A4394B" w:rsidRPr="00735852" w:rsidTr="00B63021">
        <w:trPr>
          <w:jc w:val="center"/>
        </w:trPr>
        <w:tc>
          <w:tcPr>
            <w:tcW w:w="575" w:type="dxa"/>
          </w:tcPr>
          <w:p w:rsidR="00A4394B" w:rsidRPr="00735852" w:rsidRDefault="00A4394B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A4394B" w:rsidRDefault="0036270E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Праздничный концерт «Новогодний фейерверк»</w:t>
            </w:r>
          </w:p>
        </w:tc>
        <w:tc>
          <w:tcPr>
            <w:tcW w:w="2289" w:type="dxa"/>
          </w:tcPr>
          <w:p w:rsidR="00A4394B" w:rsidRDefault="00B72D2D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 декабря</w:t>
            </w:r>
          </w:p>
        </w:tc>
        <w:tc>
          <w:tcPr>
            <w:tcW w:w="2990" w:type="dxa"/>
          </w:tcPr>
          <w:p w:rsidR="00B72D2D" w:rsidRPr="00B72D2D" w:rsidRDefault="00B72D2D" w:rsidP="00B72D2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2D2D">
              <w:rPr>
                <w:rFonts w:ascii="Liberation Serif" w:hAnsi="Liberation Serif"/>
                <w:sz w:val="24"/>
                <w:szCs w:val="24"/>
              </w:rPr>
              <w:t>Театр драмы «Вариант»</w:t>
            </w:r>
          </w:p>
          <w:p w:rsidR="00B72D2D" w:rsidRPr="00B72D2D" w:rsidRDefault="00B72D2D" w:rsidP="00B72D2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2D2D">
              <w:rPr>
                <w:rFonts w:ascii="Liberation Serif" w:hAnsi="Liberation Serif"/>
                <w:sz w:val="24"/>
                <w:szCs w:val="24"/>
              </w:rPr>
              <w:t>г. Первоуральск</w:t>
            </w:r>
          </w:p>
          <w:p w:rsidR="00A4394B" w:rsidRPr="00163994" w:rsidRDefault="00B72D2D" w:rsidP="00B72D2D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2D2D">
              <w:rPr>
                <w:rFonts w:ascii="Liberation Serif" w:hAnsi="Liberation Serif"/>
                <w:sz w:val="24"/>
                <w:szCs w:val="24"/>
              </w:rPr>
              <w:t>ул. Театральная, 1</w:t>
            </w:r>
          </w:p>
        </w:tc>
        <w:tc>
          <w:tcPr>
            <w:tcW w:w="1917" w:type="dxa"/>
          </w:tcPr>
          <w:p w:rsidR="00A4394B" w:rsidRDefault="0036270E" w:rsidP="0082352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2548" w:type="dxa"/>
          </w:tcPr>
          <w:p w:rsidR="0036270E" w:rsidRPr="0036270E" w:rsidRDefault="0036270E" w:rsidP="0036270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6270E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36270E" w:rsidRPr="0036270E" w:rsidRDefault="0036270E" w:rsidP="0036270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6270E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36270E" w:rsidRPr="0036270E" w:rsidRDefault="0036270E" w:rsidP="0036270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6270E">
              <w:rPr>
                <w:rFonts w:ascii="Liberation Serif" w:hAnsi="Liberation Serif"/>
                <w:sz w:val="24"/>
                <w:szCs w:val="24"/>
              </w:rPr>
              <w:t>Крылов Ю.А.,</w:t>
            </w:r>
          </w:p>
          <w:p w:rsidR="00A4394B" w:rsidRPr="00EC3E3D" w:rsidRDefault="0036270E" w:rsidP="0036270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6270E">
              <w:rPr>
                <w:rFonts w:ascii="Liberation Serif" w:hAnsi="Liberation Serif"/>
                <w:sz w:val="24"/>
                <w:szCs w:val="24"/>
              </w:rPr>
              <w:t>художественный руководитель ПМБУК «Театр драмы «Вариант»</w:t>
            </w:r>
          </w:p>
        </w:tc>
      </w:tr>
      <w:tr w:rsidR="00FB00C6" w:rsidRPr="00735852" w:rsidTr="00B63021">
        <w:trPr>
          <w:jc w:val="center"/>
        </w:trPr>
        <w:tc>
          <w:tcPr>
            <w:tcW w:w="575" w:type="dxa"/>
          </w:tcPr>
          <w:p w:rsidR="00FB00C6" w:rsidRPr="00735852" w:rsidRDefault="00FB00C6" w:rsidP="00735852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38" w:type="dxa"/>
          </w:tcPr>
          <w:p w:rsidR="00FB00C6" w:rsidRDefault="00FB00C6" w:rsidP="00F429AE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Праздничное открытие Новогоднего ледового городка</w:t>
            </w:r>
          </w:p>
        </w:tc>
        <w:tc>
          <w:tcPr>
            <w:tcW w:w="2289" w:type="dxa"/>
          </w:tcPr>
          <w:p w:rsidR="0089715A" w:rsidRDefault="00FB00C6" w:rsidP="0089715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 декабря</w:t>
            </w:r>
          </w:p>
        </w:tc>
        <w:tc>
          <w:tcPr>
            <w:tcW w:w="2990" w:type="dxa"/>
          </w:tcPr>
          <w:p w:rsidR="00FB00C6" w:rsidRPr="00163994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  <w:p w:rsidR="00FB00C6" w:rsidRPr="00163994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г. Первоуральск,</w:t>
            </w:r>
          </w:p>
          <w:p w:rsidR="00FB00C6" w:rsidRPr="00F429AE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63994">
              <w:rPr>
                <w:rFonts w:ascii="Liberation Serif" w:hAnsi="Liberation Serif"/>
                <w:sz w:val="24"/>
                <w:szCs w:val="24"/>
              </w:rPr>
              <w:t>ул. Физкультурников</w:t>
            </w:r>
          </w:p>
        </w:tc>
        <w:tc>
          <w:tcPr>
            <w:tcW w:w="1917" w:type="dxa"/>
          </w:tcPr>
          <w:p w:rsidR="00FB00C6" w:rsidRPr="00F429AE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48" w:type="dxa"/>
          </w:tcPr>
          <w:p w:rsidR="00FB00C6" w:rsidRPr="00EC3E3D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УК, ФКиС Администрации ГО Первоуральск;</w:t>
            </w:r>
          </w:p>
          <w:p w:rsidR="00FB00C6" w:rsidRPr="00EC3E3D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ПМБУК «ЦКС»;</w:t>
            </w:r>
          </w:p>
          <w:p w:rsidR="00FB00C6" w:rsidRPr="00F429AE" w:rsidRDefault="00FB00C6" w:rsidP="00412640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E3D">
              <w:rPr>
                <w:rFonts w:ascii="Liberation Serif" w:hAnsi="Liberation Serif"/>
                <w:sz w:val="24"/>
                <w:szCs w:val="24"/>
              </w:rPr>
              <w:t>ПМКУК «Парк новой культуры»</w:t>
            </w:r>
          </w:p>
        </w:tc>
      </w:tr>
    </w:tbl>
    <w:p w:rsidR="00FB00C6" w:rsidRPr="00177C87" w:rsidRDefault="00FB00C6" w:rsidP="007442EC">
      <w:pPr>
        <w:spacing w:line="240" w:lineRule="auto"/>
        <w:jc w:val="left"/>
        <w:rPr>
          <w:rFonts w:ascii="Liberation Serif" w:hAnsi="Liberation Serif"/>
          <w:sz w:val="24"/>
          <w:szCs w:val="24"/>
        </w:rPr>
      </w:pPr>
    </w:p>
    <w:sectPr w:rsidR="00FB00C6" w:rsidRPr="00177C87" w:rsidSect="008B7CA6">
      <w:headerReference w:type="default" r:id="rId9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2F" w:rsidRDefault="0082352F" w:rsidP="003C5631">
      <w:pPr>
        <w:spacing w:line="240" w:lineRule="auto"/>
      </w:pPr>
      <w:r>
        <w:separator/>
      </w:r>
    </w:p>
  </w:endnote>
  <w:endnote w:type="continuationSeparator" w:id="0">
    <w:p w:rsidR="0082352F" w:rsidRDefault="0082352F" w:rsidP="003C5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2F" w:rsidRDefault="0082352F" w:rsidP="003C5631">
      <w:pPr>
        <w:spacing w:line="240" w:lineRule="auto"/>
      </w:pPr>
      <w:r>
        <w:separator/>
      </w:r>
    </w:p>
  </w:footnote>
  <w:footnote w:type="continuationSeparator" w:id="0">
    <w:p w:rsidR="0082352F" w:rsidRDefault="0082352F" w:rsidP="003C56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4797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82352F" w:rsidRPr="00AC15F9" w:rsidRDefault="008E4A69" w:rsidP="00F10A6D">
        <w:pPr>
          <w:pStyle w:val="a9"/>
          <w:jc w:val="center"/>
          <w:rPr>
            <w:rFonts w:ascii="Liberation Serif" w:hAnsi="Liberation Serif"/>
          </w:rPr>
        </w:pPr>
        <w:r w:rsidRPr="00AC15F9">
          <w:rPr>
            <w:rFonts w:ascii="Liberation Serif" w:hAnsi="Liberation Serif"/>
          </w:rPr>
          <w:fldChar w:fldCharType="begin"/>
        </w:r>
        <w:r w:rsidR="0082352F" w:rsidRPr="00AC15F9">
          <w:rPr>
            <w:rFonts w:ascii="Liberation Serif" w:hAnsi="Liberation Serif"/>
          </w:rPr>
          <w:instrText xml:space="preserve"> PAGE   \* MERGEFORMAT </w:instrText>
        </w:r>
        <w:r w:rsidRPr="00AC15F9">
          <w:rPr>
            <w:rFonts w:ascii="Liberation Serif" w:hAnsi="Liberation Serif"/>
          </w:rPr>
          <w:fldChar w:fldCharType="separate"/>
        </w:r>
        <w:r w:rsidR="00506256">
          <w:rPr>
            <w:rFonts w:ascii="Liberation Serif" w:hAnsi="Liberation Serif"/>
            <w:noProof/>
          </w:rPr>
          <w:t>2</w:t>
        </w:r>
        <w:r w:rsidRPr="00AC15F9">
          <w:rPr>
            <w:rFonts w:ascii="Liberation Serif" w:hAnsi="Liberation Serif"/>
          </w:rPr>
          <w:fldChar w:fldCharType="end"/>
        </w:r>
      </w:p>
    </w:sdtContent>
  </w:sdt>
  <w:p w:rsidR="0082352F" w:rsidRPr="00AC15F9" w:rsidRDefault="0082352F">
    <w:pPr>
      <w:pStyle w:val="a9"/>
      <w:rPr>
        <w:rFonts w:ascii="Liberation Serif" w:hAnsi="Liberation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FFB41F36"/>
    <w:lvl w:ilvl="0" w:tplc="569278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6A50"/>
    <w:rsid w:val="00023218"/>
    <w:rsid w:val="00030B63"/>
    <w:rsid w:val="0003222E"/>
    <w:rsid w:val="00050263"/>
    <w:rsid w:val="00061FBF"/>
    <w:rsid w:val="0006203E"/>
    <w:rsid w:val="00080B8F"/>
    <w:rsid w:val="000C4B12"/>
    <w:rsid w:val="000E5C04"/>
    <w:rsid w:val="000F2184"/>
    <w:rsid w:val="000F2761"/>
    <w:rsid w:val="00123C75"/>
    <w:rsid w:val="00125A1A"/>
    <w:rsid w:val="00133ABD"/>
    <w:rsid w:val="00146F19"/>
    <w:rsid w:val="00155DFF"/>
    <w:rsid w:val="001637E9"/>
    <w:rsid w:val="00163994"/>
    <w:rsid w:val="00174B96"/>
    <w:rsid w:val="00177C87"/>
    <w:rsid w:val="00180D17"/>
    <w:rsid w:val="0018462D"/>
    <w:rsid w:val="00187193"/>
    <w:rsid w:val="001B3887"/>
    <w:rsid w:val="001C5A05"/>
    <w:rsid w:val="001E58FA"/>
    <w:rsid w:val="001F4427"/>
    <w:rsid w:val="00203C65"/>
    <w:rsid w:val="00212A46"/>
    <w:rsid w:val="00221526"/>
    <w:rsid w:val="002231E2"/>
    <w:rsid w:val="00246284"/>
    <w:rsid w:val="0025711F"/>
    <w:rsid w:val="002636F6"/>
    <w:rsid w:val="00266708"/>
    <w:rsid w:val="00274E21"/>
    <w:rsid w:val="0028358D"/>
    <w:rsid w:val="00286F8C"/>
    <w:rsid w:val="00292FE0"/>
    <w:rsid w:val="002954BE"/>
    <w:rsid w:val="002B11A8"/>
    <w:rsid w:val="002C53DB"/>
    <w:rsid w:val="00314DC8"/>
    <w:rsid w:val="00326E67"/>
    <w:rsid w:val="00341AA2"/>
    <w:rsid w:val="0036270E"/>
    <w:rsid w:val="00373EBF"/>
    <w:rsid w:val="00374E32"/>
    <w:rsid w:val="00390B66"/>
    <w:rsid w:val="003A0854"/>
    <w:rsid w:val="003B0A2B"/>
    <w:rsid w:val="003C5631"/>
    <w:rsid w:val="003D2444"/>
    <w:rsid w:val="003D2DB0"/>
    <w:rsid w:val="003F2FF9"/>
    <w:rsid w:val="003F39BA"/>
    <w:rsid w:val="004054B5"/>
    <w:rsid w:val="00440C4A"/>
    <w:rsid w:val="00446712"/>
    <w:rsid w:val="004511FB"/>
    <w:rsid w:val="00455493"/>
    <w:rsid w:val="00456950"/>
    <w:rsid w:val="00476F70"/>
    <w:rsid w:val="004850B6"/>
    <w:rsid w:val="004872B0"/>
    <w:rsid w:val="004876B9"/>
    <w:rsid w:val="004A014E"/>
    <w:rsid w:val="004B03AF"/>
    <w:rsid w:val="004D34CE"/>
    <w:rsid w:val="00504060"/>
    <w:rsid w:val="00506256"/>
    <w:rsid w:val="0051117B"/>
    <w:rsid w:val="00516343"/>
    <w:rsid w:val="005170DB"/>
    <w:rsid w:val="00517967"/>
    <w:rsid w:val="005408FD"/>
    <w:rsid w:val="00574DB2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5F564E"/>
    <w:rsid w:val="00600ADE"/>
    <w:rsid w:val="00603008"/>
    <w:rsid w:val="00636104"/>
    <w:rsid w:val="00637D86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42E1"/>
    <w:rsid w:val="006A240F"/>
    <w:rsid w:val="006A7577"/>
    <w:rsid w:val="006C2143"/>
    <w:rsid w:val="006C4977"/>
    <w:rsid w:val="006D62CC"/>
    <w:rsid w:val="006E77D1"/>
    <w:rsid w:val="00702F6C"/>
    <w:rsid w:val="007070A3"/>
    <w:rsid w:val="00727B6B"/>
    <w:rsid w:val="00735852"/>
    <w:rsid w:val="007442EC"/>
    <w:rsid w:val="0078370B"/>
    <w:rsid w:val="007A63B6"/>
    <w:rsid w:val="007B72D0"/>
    <w:rsid w:val="007C567D"/>
    <w:rsid w:val="007D1344"/>
    <w:rsid w:val="007D1FBE"/>
    <w:rsid w:val="007D64EC"/>
    <w:rsid w:val="007F0775"/>
    <w:rsid w:val="007F51F4"/>
    <w:rsid w:val="007F5F96"/>
    <w:rsid w:val="00802E13"/>
    <w:rsid w:val="008074B2"/>
    <w:rsid w:val="00811EE3"/>
    <w:rsid w:val="008228D9"/>
    <w:rsid w:val="0082352F"/>
    <w:rsid w:val="0082537D"/>
    <w:rsid w:val="00831009"/>
    <w:rsid w:val="008337C7"/>
    <w:rsid w:val="00860DB0"/>
    <w:rsid w:val="00866BFC"/>
    <w:rsid w:val="00884A3A"/>
    <w:rsid w:val="0089333C"/>
    <w:rsid w:val="0089715A"/>
    <w:rsid w:val="008B7CA6"/>
    <w:rsid w:val="008C2F8E"/>
    <w:rsid w:val="008C3B71"/>
    <w:rsid w:val="008D6CDC"/>
    <w:rsid w:val="008D7E3E"/>
    <w:rsid w:val="008E4A69"/>
    <w:rsid w:val="008F147B"/>
    <w:rsid w:val="009014E3"/>
    <w:rsid w:val="00903B9C"/>
    <w:rsid w:val="009047D0"/>
    <w:rsid w:val="0091259B"/>
    <w:rsid w:val="0091283B"/>
    <w:rsid w:val="0092208D"/>
    <w:rsid w:val="009233D9"/>
    <w:rsid w:val="009445B7"/>
    <w:rsid w:val="00947595"/>
    <w:rsid w:val="00974F35"/>
    <w:rsid w:val="009829B2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A07B54"/>
    <w:rsid w:val="00A20622"/>
    <w:rsid w:val="00A4394B"/>
    <w:rsid w:val="00A55797"/>
    <w:rsid w:val="00A643F7"/>
    <w:rsid w:val="00A83351"/>
    <w:rsid w:val="00A97028"/>
    <w:rsid w:val="00AA3588"/>
    <w:rsid w:val="00AC15F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6486"/>
    <w:rsid w:val="00B610B5"/>
    <w:rsid w:val="00B63021"/>
    <w:rsid w:val="00B679D0"/>
    <w:rsid w:val="00B70E9D"/>
    <w:rsid w:val="00B72D2D"/>
    <w:rsid w:val="00B9017E"/>
    <w:rsid w:val="00BA17B3"/>
    <w:rsid w:val="00BC1D2B"/>
    <w:rsid w:val="00BC474E"/>
    <w:rsid w:val="00BE613E"/>
    <w:rsid w:val="00C01839"/>
    <w:rsid w:val="00C07343"/>
    <w:rsid w:val="00C11B9A"/>
    <w:rsid w:val="00C17577"/>
    <w:rsid w:val="00C251F7"/>
    <w:rsid w:val="00C27DAD"/>
    <w:rsid w:val="00C30F24"/>
    <w:rsid w:val="00C4388E"/>
    <w:rsid w:val="00C535C1"/>
    <w:rsid w:val="00C57C4C"/>
    <w:rsid w:val="00C76B3D"/>
    <w:rsid w:val="00C86623"/>
    <w:rsid w:val="00C94785"/>
    <w:rsid w:val="00C94A99"/>
    <w:rsid w:val="00CA7C03"/>
    <w:rsid w:val="00CB4428"/>
    <w:rsid w:val="00CC56F8"/>
    <w:rsid w:val="00CC60EE"/>
    <w:rsid w:val="00CE3412"/>
    <w:rsid w:val="00CE37D3"/>
    <w:rsid w:val="00CE5439"/>
    <w:rsid w:val="00D03802"/>
    <w:rsid w:val="00D04D52"/>
    <w:rsid w:val="00D338B8"/>
    <w:rsid w:val="00D370C0"/>
    <w:rsid w:val="00D544D9"/>
    <w:rsid w:val="00D73689"/>
    <w:rsid w:val="00D93008"/>
    <w:rsid w:val="00D9325C"/>
    <w:rsid w:val="00D95FBD"/>
    <w:rsid w:val="00D96F43"/>
    <w:rsid w:val="00DB3F80"/>
    <w:rsid w:val="00DB4AB3"/>
    <w:rsid w:val="00DD1B03"/>
    <w:rsid w:val="00DE2B5B"/>
    <w:rsid w:val="00E0125A"/>
    <w:rsid w:val="00E03E84"/>
    <w:rsid w:val="00E16E21"/>
    <w:rsid w:val="00E2543C"/>
    <w:rsid w:val="00E30612"/>
    <w:rsid w:val="00E3514C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C3E3D"/>
    <w:rsid w:val="00ED2A6D"/>
    <w:rsid w:val="00EE395E"/>
    <w:rsid w:val="00F063FB"/>
    <w:rsid w:val="00F10A6D"/>
    <w:rsid w:val="00F14C7D"/>
    <w:rsid w:val="00F211C6"/>
    <w:rsid w:val="00F21E82"/>
    <w:rsid w:val="00F21FA8"/>
    <w:rsid w:val="00F246E7"/>
    <w:rsid w:val="00F26BEE"/>
    <w:rsid w:val="00F31D64"/>
    <w:rsid w:val="00F323DF"/>
    <w:rsid w:val="00F32EA3"/>
    <w:rsid w:val="00F37D01"/>
    <w:rsid w:val="00F429AE"/>
    <w:rsid w:val="00F433A7"/>
    <w:rsid w:val="00F51BC7"/>
    <w:rsid w:val="00F62A9B"/>
    <w:rsid w:val="00F7666F"/>
    <w:rsid w:val="00F86087"/>
    <w:rsid w:val="00F86513"/>
    <w:rsid w:val="00FB00C6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8E"/>
    <w:pPr>
      <w:spacing w:after="0"/>
      <w:jc w:val="both"/>
    </w:pPr>
    <w:rPr>
      <w:rFonts w:ascii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spacing w:line="240" w:lineRule="auto"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 w:line="240" w:lineRule="auto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 w:line="240" w:lineRule="auto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pPr>
      <w:spacing w:line="240" w:lineRule="auto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spacing w:line="240" w:lineRule="auto"/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spacing w:line="240" w:lineRule="auto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spacing w:line="240" w:lineRule="auto"/>
      <w:jc w:val="center"/>
    </w:pPr>
    <w:rPr>
      <w:sz w:val="24"/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spacing w:line="240" w:lineRule="auto"/>
      <w:jc w:val="center"/>
    </w:pPr>
    <w:rPr>
      <w:b/>
      <w:sz w:val="24"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spacing w:line="240" w:lineRule="auto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spacing w:line="240" w:lineRule="auto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 w:line="240" w:lineRule="auto"/>
      <w:jc w:val="left"/>
    </w:pPr>
    <w:rPr>
      <w:sz w:val="24"/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spacing w:line="240" w:lineRule="auto"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spacing w:line="240" w:lineRule="auto"/>
      <w:jc w:val="left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F89BF-7C40-4548-B348-99028155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Светлана Юмшанова</cp:lastModifiedBy>
  <cp:revision>260</cp:revision>
  <dcterms:created xsi:type="dcterms:W3CDTF">2018-10-02T06:09:00Z</dcterms:created>
  <dcterms:modified xsi:type="dcterms:W3CDTF">2019-12-06T05:21:00Z</dcterms:modified>
</cp:coreProperties>
</file>