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3F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BAF988" wp14:editId="0D03C80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73FC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73FC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73FCE" w:rsidRPr="00E73FCE" w:rsidTr="00E73FC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FCE" w:rsidRPr="00E73FCE" w:rsidRDefault="00E73FCE" w:rsidP="00E73FC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3322" w:type="dxa"/>
            <w:vAlign w:val="bottom"/>
            <w:hideMark/>
          </w:tcPr>
          <w:p w:rsidR="00E73FCE" w:rsidRPr="00E73FCE" w:rsidRDefault="00E73FCE" w:rsidP="00E73FC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FCE" w:rsidRPr="00E73FCE" w:rsidRDefault="00E73FCE" w:rsidP="00E73FC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2242</w:t>
            </w:r>
          </w:p>
        </w:tc>
      </w:tr>
    </w:tbl>
    <w:p w:rsidR="00E73FCE" w:rsidRPr="00E73FCE" w:rsidRDefault="00E73FCE" w:rsidP="00E73FC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E73FCE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7E53" w:rsidRDefault="00A84A3F" w:rsidP="00E87E5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E87E53">
        <w:rPr>
          <w:rFonts w:ascii="Liberation Serif" w:hAnsi="Liberation Serif" w:cs="Times New Roman"/>
          <w:sz w:val="24"/>
          <w:szCs w:val="24"/>
        </w:rPr>
        <w:t>новогодних праздников</w:t>
      </w:r>
    </w:p>
    <w:p w:rsidR="00E87E53" w:rsidRDefault="00E87E53" w:rsidP="00E87E5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городском округе Первоуральск</w:t>
      </w:r>
    </w:p>
    <w:p w:rsidR="00DF069C" w:rsidRPr="007D42A1" w:rsidRDefault="00E87E53" w:rsidP="00E87E53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2019 – 2020 году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 xml:space="preserve">целях </w:t>
      </w:r>
      <w:r w:rsidR="00AD7880">
        <w:rPr>
          <w:rFonts w:ascii="Liberation Serif" w:eastAsia="Times New Roman" w:hAnsi="Liberation Serif" w:cs="Times New Roman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eastAsia="Times New Roman" w:hAnsi="Liberation Serif" w:cs="Times New Roman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AD7880" w:rsidRDefault="00AD7880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 Утвердить:</w:t>
      </w:r>
    </w:p>
    <w:p w:rsidR="00AD7880" w:rsidRDefault="00B45F75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1.1. </w:t>
      </w:r>
      <w:r w:rsidR="00AD7880">
        <w:rPr>
          <w:rFonts w:ascii="Liberation Serif" w:eastAsia="Times New Roman" w:hAnsi="Liberation Serif" w:cs="Times New Roman"/>
          <w:sz w:val="24"/>
          <w:szCs w:val="24"/>
        </w:rPr>
        <w:t xml:space="preserve">графики работы новогодних городков </w:t>
      </w:r>
      <w:r w:rsidR="00A1286B">
        <w:rPr>
          <w:rFonts w:ascii="Liberation Serif" w:eastAsia="Times New Roman" w:hAnsi="Liberation Serif" w:cs="Times New Roman"/>
          <w:sz w:val="24"/>
          <w:szCs w:val="24"/>
        </w:rPr>
        <w:t xml:space="preserve">и новогодних елок </w:t>
      </w:r>
      <w:r w:rsidR="00AD7880">
        <w:rPr>
          <w:rFonts w:ascii="Liberation Serif" w:eastAsia="Times New Roman" w:hAnsi="Liberation Serif" w:cs="Times New Roman"/>
          <w:sz w:val="24"/>
          <w:szCs w:val="24"/>
        </w:rPr>
        <w:t>(приложение 1);</w:t>
      </w:r>
    </w:p>
    <w:p w:rsidR="00AD7880" w:rsidRDefault="00B45F75" w:rsidP="00AD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1.2. </w:t>
      </w:r>
      <w:r w:rsidR="00AD7880">
        <w:rPr>
          <w:rFonts w:ascii="Liberation Serif" w:eastAsia="Times New Roman" w:hAnsi="Liberation Serif" w:cs="Times New Roman"/>
          <w:sz w:val="24"/>
          <w:szCs w:val="24"/>
        </w:rPr>
        <w:t>программу новогодних мероприятий (приложение 2);</w:t>
      </w:r>
    </w:p>
    <w:p w:rsidR="00230E78" w:rsidRDefault="00A8102C" w:rsidP="0023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1.3</w:t>
      </w:r>
      <w:r w:rsidR="00B45F75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30E78">
        <w:rPr>
          <w:rFonts w:ascii="Liberation Serif" w:eastAsia="Times New Roman" w:hAnsi="Liberation Serif" w:cs="Times New Roman"/>
          <w:sz w:val="24"/>
          <w:szCs w:val="24"/>
        </w:rPr>
        <w:t xml:space="preserve">состав комиссии по установлению готовности </w:t>
      </w:r>
      <w:r w:rsidR="00F464C2" w:rsidRPr="00F464C2">
        <w:rPr>
          <w:rFonts w:ascii="Liberation Serif" w:eastAsia="Times New Roman" w:hAnsi="Liberation Serif" w:cs="Times New Roman"/>
          <w:sz w:val="24"/>
          <w:szCs w:val="24"/>
        </w:rPr>
        <w:t>новогодних городков и новогодних елок</w:t>
      </w:r>
      <w:r w:rsidR="00230E7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(приложение 3</w:t>
      </w:r>
      <w:r w:rsidR="00230E78">
        <w:rPr>
          <w:rFonts w:ascii="Liberation Serif" w:eastAsia="Times New Roman" w:hAnsi="Liberation Serif" w:cs="Times New Roman"/>
          <w:sz w:val="24"/>
          <w:szCs w:val="24"/>
        </w:rPr>
        <w:t>);</w:t>
      </w:r>
    </w:p>
    <w:p w:rsidR="00230E78" w:rsidRDefault="00A8102C" w:rsidP="0023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1.4</w:t>
      </w:r>
      <w:r w:rsidR="00B45F75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30E78">
        <w:rPr>
          <w:rFonts w:ascii="Liberation Serif" w:eastAsia="Times New Roman" w:hAnsi="Liberation Serif" w:cs="Times New Roman"/>
          <w:sz w:val="24"/>
          <w:szCs w:val="24"/>
        </w:rPr>
        <w:t xml:space="preserve">график приемки новогодних городков </w:t>
      </w:r>
      <w:r w:rsidR="006406A2">
        <w:rPr>
          <w:rFonts w:ascii="Liberation Serif" w:eastAsia="Times New Roman" w:hAnsi="Liberation Serif" w:cs="Times New Roman"/>
          <w:sz w:val="24"/>
          <w:szCs w:val="24"/>
        </w:rPr>
        <w:t xml:space="preserve">и новогодних елок </w:t>
      </w:r>
      <w:r>
        <w:rPr>
          <w:rFonts w:ascii="Liberation Serif" w:eastAsia="Times New Roman" w:hAnsi="Liberation Serif" w:cs="Times New Roman"/>
          <w:sz w:val="24"/>
          <w:szCs w:val="24"/>
        </w:rPr>
        <w:t>(приложение 4</w:t>
      </w:r>
      <w:r w:rsidR="00230E78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216C2E" w:rsidRDefault="00216C2E" w:rsidP="00230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Pr="00216C2E">
        <w:rPr>
          <w:rFonts w:ascii="Liberation Serif" w:eastAsia="Times New Roman" w:hAnsi="Liberation Serif" w:cs="Times New Roman"/>
          <w:bCs/>
          <w:sz w:val="24"/>
          <w:szCs w:val="24"/>
        </w:rPr>
        <w:t xml:space="preserve">Закрыть движение транспорта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на период работы </w:t>
      </w:r>
      <w:r w:rsidR="00D57138">
        <w:rPr>
          <w:rFonts w:ascii="Liberation Serif" w:eastAsia="Times New Roman" w:hAnsi="Liberation Serif" w:cs="Times New Roman"/>
          <w:bCs/>
          <w:sz w:val="24"/>
          <w:szCs w:val="24"/>
        </w:rPr>
        <w:t>Центр</w:t>
      </w:r>
      <w:r w:rsidR="00EA0662">
        <w:rPr>
          <w:rFonts w:ascii="Liberation Serif" w:eastAsia="Times New Roman" w:hAnsi="Liberation Serif" w:cs="Times New Roman"/>
          <w:bCs/>
          <w:sz w:val="24"/>
          <w:szCs w:val="24"/>
        </w:rPr>
        <w:t>ального новогоднего городка с 17</w:t>
      </w:r>
      <w:r w:rsidR="00D5713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декабря 2019 года по 31 января 2020 года:</w:t>
      </w:r>
    </w:p>
    <w:p w:rsidR="00D57138" w:rsidRPr="00D57138" w:rsidRDefault="00D57138" w:rsidP="00D5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D57138">
        <w:rPr>
          <w:rFonts w:ascii="Liberation Serif" w:eastAsia="Times New Roman" w:hAnsi="Liberation Serif" w:cs="Times New Roman"/>
          <w:bCs/>
          <w:i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Pr="00D57138">
        <w:rPr>
          <w:rFonts w:ascii="Liberation Serif" w:eastAsia="Times New Roman" w:hAnsi="Liberation Serif" w:cs="Times New Roman"/>
          <w:bCs/>
          <w:iCs/>
          <w:sz w:val="24"/>
          <w:szCs w:val="24"/>
        </w:rPr>
        <w:t>по ул. Физкультурников (от дома № 2 до дома № 5);</w:t>
      </w:r>
    </w:p>
    <w:p w:rsidR="00D57138" w:rsidRDefault="00D57138" w:rsidP="00D5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57138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по ул. Герцена (от ул. Ватутина до ул. Физкультурников).</w:t>
      </w:r>
    </w:p>
    <w:p w:rsidR="00B45F75" w:rsidRDefault="00216C2E" w:rsidP="00731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45F75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A6646B" w:rsidRPr="00A6646B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</w:t>
      </w:r>
      <w:r w:rsidR="00731574">
        <w:rPr>
          <w:rFonts w:ascii="Liberation Serif" w:eastAsia="Times New Roman" w:hAnsi="Liberation Serif" w:cs="Times New Roman"/>
          <w:bCs/>
          <w:sz w:val="24"/>
          <w:szCs w:val="24"/>
        </w:rPr>
        <w:t>га Первоуральск (Кудинова Т.И.) р</w:t>
      </w:r>
      <w:r w:rsidR="0003715D" w:rsidRPr="0003715D">
        <w:rPr>
          <w:rFonts w:ascii="Liberation Serif" w:eastAsia="Times New Roman" w:hAnsi="Liberation Serif" w:cs="Times New Roman"/>
          <w:bCs/>
          <w:sz w:val="24"/>
          <w:szCs w:val="24"/>
        </w:rPr>
        <w:t>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мероприятий на территории городского округа Первоуральск, не производить продажу алкогольной продукции, в том числе пива</w:t>
      </w:r>
      <w:r w:rsidR="0003715D">
        <w:rPr>
          <w:rFonts w:ascii="Liberation Serif" w:eastAsia="Times New Roman" w:hAnsi="Liberation Serif" w:cs="Times New Roman"/>
          <w:bCs/>
          <w:sz w:val="24"/>
          <w:szCs w:val="24"/>
        </w:rPr>
        <w:t>, в радиусе 150 метров от мест расположения новогодних городков и</w:t>
      </w:r>
      <w:proofErr w:type="gramEnd"/>
      <w:r w:rsidR="0003715D">
        <w:rPr>
          <w:rFonts w:ascii="Liberation Serif" w:eastAsia="Times New Roman" w:hAnsi="Liberation Serif" w:cs="Times New Roman"/>
          <w:bCs/>
          <w:sz w:val="24"/>
          <w:szCs w:val="24"/>
        </w:rPr>
        <w:t xml:space="preserve"> новогодних елок</w:t>
      </w:r>
      <w:r w:rsidR="00731574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9A2275" w:rsidRDefault="00731574" w:rsidP="00731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4. </w:t>
      </w:r>
      <w:r w:rsidR="00D522C0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Первоуральскому муниципальному казенному учреждению</w:t>
      </w:r>
      <w:r w:rsidR="00D522C0" w:rsidRPr="00D522C0">
        <w:rPr>
          <w:rFonts w:ascii="Liberation Serif" w:eastAsia="Times New Roman" w:hAnsi="Liberation Serif" w:cs="Times New Roman"/>
          <w:bCs/>
          <w:sz w:val="24"/>
          <w:szCs w:val="24"/>
        </w:rPr>
        <w:t xml:space="preserve"> культуры «Парк новой культуры» </w:t>
      </w:r>
      <w:r w:rsidR="00E032F9" w:rsidRPr="00E032F9">
        <w:rPr>
          <w:rFonts w:ascii="Liberation Serif" w:eastAsia="Times New Roman" w:hAnsi="Liberation Serif" w:cs="Times New Roman"/>
          <w:bCs/>
          <w:sz w:val="24"/>
          <w:szCs w:val="24"/>
        </w:rPr>
        <w:t>(далее – ПМКУК «Парк новой культуры»)</w:t>
      </w:r>
      <w:r w:rsidR="00E032F9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D522C0" w:rsidRPr="00D522C0">
        <w:rPr>
          <w:rFonts w:ascii="Liberation Serif" w:eastAsia="Times New Roman" w:hAnsi="Liberation Serif" w:cs="Times New Roman"/>
          <w:bCs/>
          <w:sz w:val="24"/>
          <w:szCs w:val="24"/>
        </w:rPr>
        <w:t>(</w:t>
      </w:r>
      <w:r w:rsidR="00D522C0">
        <w:rPr>
          <w:rFonts w:ascii="Liberation Serif" w:eastAsia="Times New Roman" w:hAnsi="Liberation Serif" w:cs="Times New Roman"/>
          <w:bCs/>
          <w:sz w:val="24"/>
          <w:szCs w:val="24"/>
        </w:rPr>
        <w:t>Гильденмайстер А.Ю.) организовать выездную торговл</w:t>
      </w:r>
      <w:r w:rsidR="00E032F9">
        <w:rPr>
          <w:rFonts w:ascii="Liberation Serif" w:eastAsia="Times New Roman" w:hAnsi="Liberation Serif" w:cs="Times New Roman"/>
          <w:bCs/>
          <w:sz w:val="24"/>
          <w:szCs w:val="24"/>
        </w:rPr>
        <w:t xml:space="preserve">ю (2 точки) на территории </w:t>
      </w:r>
      <w:r w:rsidR="00E032F9" w:rsidRPr="00E032F9">
        <w:rPr>
          <w:rFonts w:ascii="Liberation Serif" w:eastAsia="Times New Roman" w:hAnsi="Liberation Serif" w:cs="Times New Roman"/>
          <w:bCs/>
          <w:sz w:val="24"/>
          <w:szCs w:val="24"/>
        </w:rPr>
        <w:t>ПМКУК «Парк новой культуры»</w:t>
      </w:r>
      <w:r w:rsidR="00E032F9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D522C0">
        <w:rPr>
          <w:rFonts w:ascii="Liberation Serif" w:eastAsia="Times New Roman" w:hAnsi="Liberation Serif" w:cs="Times New Roman"/>
          <w:bCs/>
          <w:sz w:val="24"/>
          <w:szCs w:val="24"/>
        </w:rPr>
        <w:t>с 28 декабря 2019 года по 31 января 2020 года.</w:t>
      </w:r>
    </w:p>
    <w:p w:rsidR="009A2275" w:rsidRDefault="009A2275">
      <w:pPr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br w:type="page"/>
      </w:r>
    </w:p>
    <w:p w:rsidR="00216C2E" w:rsidRPr="00216C2E" w:rsidRDefault="00B87452" w:rsidP="00B8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5</w:t>
      </w:r>
      <w:r w:rsidR="00F13F0F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216C2E" w:rsidRP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>Управлению жилищно-коммунального хозяйства и строительства Администрации городского округа Первоуральск (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Копытова Н.А.</w:t>
      </w:r>
      <w:r w:rsidR="00216C2E" w:rsidRP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), Первоуральскому муниципальному унитарному предприятию «Производственное объединение жилищно-коммунального хозяйства» 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(Кириллов А.А.) </w:t>
      </w:r>
      <w:r w:rsidR="00216C2E" w:rsidRP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произвести </w:t>
      </w:r>
      <w:r w:rsid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>санитарную уборку территории</w:t>
      </w:r>
      <w:r w:rsidR="00216C2E" w:rsidRP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>:</w:t>
      </w:r>
    </w:p>
    <w:p w:rsidR="00216C2E" w:rsidRPr="00216C2E" w:rsidRDefault="00216C2E" w:rsidP="00216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по ул. Ватутина (от ул. Советская до ул. Володарского);</w:t>
      </w:r>
    </w:p>
    <w:p w:rsidR="00216C2E" w:rsidRPr="00216C2E" w:rsidRDefault="00216C2E" w:rsidP="00216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по ул. Герцена (от ул. Ватутина до ПМКУК «Парк новой культуры»);</w:t>
      </w:r>
    </w:p>
    <w:p w:rsidR="00216C2E" w:rsidRPr="00216C2E" w:rsidRDefault="00216C2E" w:rsidP="00216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216C2E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по пр. Ильича (от у</w:t>
      </w:r>
      <w:r w:rsidR="00FC5961">
        <w:rPr>
          <w:rFonts w:ascii="Liberation Serif" w:eastAsia="Times New Roman" w:hAnsi="Liberation Serif" w:cs="Times New Roman"/>
          <w:bCs/>
          <w:iCs/>
          <w:sz w:val="24"/>
          <w:szCs w:val="24"/>
        </w:rPr>
        <w:t>л. Трубников до Площади Победы).</w:t>
      </w:r>
    </w:p>
    <w:p w:rsidR="00111E38" w:rsidRDefault="007316D1" w:rsidP="0011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6</w:t>
      </w:r>
      <w:r w:rsidR="00111E38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. </w:t>
      </w:r>
      <w:proofErr w:type="gramStart"/>
      <w:r w:rsidR="00B45F75">
        <w:rPr>
          <w:rFonts w:ascii="Liberation Serif" w:eastAsia="Times New Roman" w:hAnsi="Liberation Serif" w:cs="Times New Roman"/>
          <w:sz w:val="24"/>
          <w:szCs w:val="24"/>
        </w:rPr>
        <w:t>Р</w:t>
      </w:r>
      <w:r w:rsidR="00230E78" w:rsidRPr="00230E78">
        <w:rPr>
          <w:rFonts w:ascii="Liberation Serif" w:eastAsia="Times New Roman" w:hAnsi="Liberation Serif" w:cs="Times New Roman"/>
          <w:sz w:val="24"/>
          <w:szCs w:val="24"/>
        </w:rPr>
        <w:t xml:space="preserve">екомендовать Отделу Министерства внутренних дел Российской Федерации по городу Первоуральску (Козырчиков И.Н.), Государственному бюджетному учреждению здравоохранения Свердловской области «Станция скорой медицинской помощи город </w:t>
      </w:r>
      <w:r w:rsidR="00230E78" w:rsidRPr="00230E78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230E78" w:rsidRPr="00230E78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230E78" w:rsidRPr="00230E78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</w:t>
      </w:r>
      <w:r w:rsidR="00B45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00247" w:rsidRPr="00900247">
        <w:rPr>
          <w:rFonts w:ascii="Liberation Serif" w:eastAsia="Times New Roman" w:hAnsi="Liberation Serif" w:cs="Times New Roman"/>
          <w:sz w:val="24"/>
          <w:szCs w:val="24"/>
        </w:rPr>
        <w:t>во время проведения новогодних и рождественских праздничных мероприятий</w:t>
      </w:r>
      <w:r w:rsidR="00B45F75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F879D3" w:rsidRDefault="007316D1" w:rsidP="00F8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7</w:t>
      </w:r>
      <w:r w:rsidR="00111E38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. </w:t>
      </w:r>
      <w:r w:rsidR="00B45F75" w:rsidRPr="00B45F75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(Козырчиков И.Н.)</w:t>
      </w:r>
      <w:r w:rsidR="00F879D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45F75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мероприятий </w:t>
      </w:r>
      <w:r w:rsidR="00B45F75" w:rsidRPr="00B45F75">
        <w:rPr>
          <w:rFonts w:ascii="Liberation Serif" w:eastAsia="Times New Roman" w:hAnsi="Liberation Serif" w:cs="Times New Roman"/>
          <w:sz w:val="24"/>
          <w:szCs w:val="24"/>
        </w:rPr>
        <w:t xml:space="preserve">в охране общественного порядка во время проведения </w:t>
      </w:r>
      <w:r w:rsidR="00F10DC3" w:rsidRPr="00F10DC3">
        <w:rPr>
          <w:rFonts w:ascii="Liberation Serif" w:eastAsia="Times New Roman" w:hAnsi="Liberation Serif" w:cs="Times New Roman"/>
          <w:sz w:val="24"/>
          <w:szCs w:val="24"/>
        </w:rPr>
        <w:t>новогодних</w:t>
      </w:r>
      <w:r w:rsidR="00F10DC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879D3">
        <w:rPr>
          <w:rFonts w:ascii="Liberation Serif" w:eastAsia="Times New Roman" w:hAnsi="Liberation Serif" w:cs="Times New Roman"/>
          <w:sz w:val="24"/>
          <w:szCs w:val="24"/>
        </w:rPr>
        <w:t>и рождественских праздничных мероприятий.</w:t>
      </w:r>
    </w:p>
    <w:p w:rsidR="00DA601A" w:rsidRDefault="007316D1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8</w:t>
      </w:r>
      <w:r w:rsidR="00A6474F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. </w:t>
      </w:r>
      <w:r w:rsidR="00A6474F" w:rsidRPr="00A6474F">
        <w:rPr>
          <w:rFonts w:ascii="Liberation Serif" w:eastAsia="Times New Roman" w:hAnsi="Liberation Serif" w:cs="Times New Roman"/>
          <w:bCs/>
          <w:iCs/>
          <w:sz w:val="24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A6474F" w:rsidRPr="00DA601A" w:rsidRDefault="00A6474F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6474F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A6474F" w:rsidRDefault="00A6474F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A6474F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повышение уровня антитеррористической защищенности объектов с массовым пребыванием людей;</w:t>
      </w:r>
    </w:p>
    <w:p w:rsidR="008261C8" w:rsidRDefault="008261C8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261C8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0E1625" w:rsidRPr="00A6474F" w:rsidRDefault="000E1625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обеспечить </w:t>
      </w:r>
      <w:proofErr w:type="gramStart"/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мест проведения мероприятий с обязательным наличием огражд</w:t>
      </w:r>
      <w:r w:rsidR="00F10DC3">
        <w:rPr>
          <w:rFonts w:ascii="Liberation Serif" w:eastAsia="Times New Roman" w:hAnsi="Liberation Serif" w:cs="Times New Roman"/>
          <w:bCs/>
          <w:sz w:val="24"/>
          <w:szCs w:val="24"/>
        </w:rPr>
        <w:t>ений</w:t>
      </w: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>; наличие, надлежащее содержание и оборудование мест для службы охраны общественного порядка (пункт обогрева) и мест общего пользования (биотуалеты);</w:t>
      </w:r>
    </w:p>
    <w:p w:rsidR="00A6474F" w:rsidRDefault="00A6474F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A6474F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</w:t>
      </w:r>
      <w:r w:rsidR="009D6617">
        <w:rPr>
          <w:rFonts w:ascii="Liberation Serif" w:eastAsia="Times New Roman" w:hAnsi="Liberation Serif" w:cs="Times New Roman"/>
          <w:bCs/>
          <w:sz w:val="24"/>
          <w:szCs w:val="24"/>
        </w:rPr>
        <w:t>а проверку действенности схем эв</w:t>
      </w:r>
      <w:r w:rsidRPr="00A6474F">
        <w:rPr>
          <w:rFonts w:ascii="Liberation Serif" w:eastAsia="Times New Roman" w:hAnsi="Liberation Serif" w:cs="Times New Roman"/>
          <w:bCs/>
          <w:sz w:val="24"/>
          <w:szCs w:val="24"/>
        </w:rPr>
        <w:t>акуации, а также средств экстренной связи с правоохранительными органами перед п</w:t>
      </w:r>
      <w:r w:rsidR="000E1625">
        <w:rPr>
          <w:rFonts w:ascii="Liberation Serif" w:eastAsia="Times New Roman" w:hAnsi="Liberation Serif" w:cs="Times New Roman"/>
          <w:bCs/>
          <w:sz w:val="24"/>
          <w:szCs w:val="24"/>
        </w:rPr>
        <w:t>роведением массовых мероприятий;</w:t>
      </w:r>
    </w:p>
    <w:p w:rsidR="000E1625" w:rsidRPr="000E1625" w:rsidRDefault="000E1625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</w:t>
      </w:r>
      <w:r w:rsid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й в местах </w:t>
      </w: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проведения </w:t>
      </w:r>
      <w:r w:rsidR="00F10DC3" w:rsidRPr="00F10DC3">
        <w:rPr>
          <w:rFonts w:ascii="Liberation Serif" w:eastAsia="Times New Roman" w:hAnsi="Liberation Serif" w:cs="Times New Roman"/>
          <w:bCs/>
          <w:sz w:val="24"/>
          <w:szCs w:val="24"/>
        </w:rPr>
        <w:t>новогодних</w:t>
      </w: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мероприятий;</w:t>
      </w:r>
    </w:p>
    <w:p w:rsidR="000E1625" w:rsidRPr="000E1625" w:rsidRDefault="000E1625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обеспечить присутствие ответственных лиц на закрепленных объектах с начала и до полного окончания </w:t>
      </w:r>
      <w:r w:rsidR="00F10DC3" w:rsidRPr="00F10DC3">
        <w:rPr>
          <w:rFonts w:ascii="Liberation Serif" w:eastAsia="Times New Roman" w:hAnsi="Liberation Serif" w:cs="Times New Roman"/>
          <w:bCs/>
          <w:sz w:val="24"/>
          <w:szCs w:val="24"/>
        </w:rPr>
        <w:t>новогодних</w:t>
      </w:r>
      <w:r w:rsid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>мероприятий, предоставить списки ответственных лиц на каждый день в ОМВД России по городу Первоуральску с указанием контактных данных;</w:t>
      </w:r>
    </w:p>
    <w:p w:rsidR="000E1625" w:rsidRDefault="000E1625" w:rsidP="000E16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привлечь к обеспечению общественного порядка и безопасности граждан в период проведения </w:t>
      </w:r>
      <w:r w:rsidR="00F10DC3" w:rsidRPr="00F10DC3">
        <w:rPr>
          <w:rFonts w:ascii="Liberation Serif" w:eastAsia="Times New Roman" w:hAnsi="Liberation Serif" w:cs="Times New Roman"/>
          <w:bCs/>
          <w:sz w:val="24"/>
          <w:szCs w:val="24"/>
        </w:rPr>
        <w:t>новогодних</w:t>
      </w:r>
      <w:r w:rsid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0E1625">
        <w:rPr>
          <w:rFonts w:ascii="Liberation Serif" w:eastAsia="Times New Roman" w:hAnsi="Liberation Serif" w:cs="Times New Roman"/>
          <w:bCs/>
          <w:sz w:val="24"/>
          <w:szCs w:val="24"/>
        </w:rPr>
        <w:t>мероприятий необходимое количество сотрудников частных охранных организ</w:t>
      </w:r>
      <w:r w:rsidR="00F10DC3">
        <w:rPr>
          <w:rFonts w:ascii="Liberation Serif" w:eastAsia="Times New Roman" w:hAnsi="Liberation Serif" w:cs="Times New Roman"/>
          <w:bCs/>
          <w:sz w:val="24"/>
          <w:szCs w:val="24"/>
        </w:rPr>
        <w:t>аций и добровольных дружинников.</w:t>
      </w:r>
    </w:p>
    <w:p w:rsidR="00F10DC3" w:rsidRPr="00F10DC3" w:rsidRDefault="007316D1" w:rsidP="00F10D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9</w:t>
      </w:r>
      <w:r w:rsidR="000E1625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F10DC3" w:rsidRPr="00F10DC3">
        <w:rPr>
          <w:rFonts w:ascii="Liberation Serif" w:eastAsia="Times New Roman" w:hAnsi="Liberation Serif" w:cs="Times New Roman"/>
          <w:bCs/>
          <w:iCs/>
          <w:sz w:val="24"/>
          <w:szCs w:val="24"/>
        </w:rPr>
        <w:t>Рекомендовать предприятиям и организациям всех форм собственности</w:t>
      </w:r>
      <w:r w:rsidR="00F10DC3">
        <w:rPr>
          <w:rFonts w:ascii="Liberation Serif" w:eastAsia="Times New Roman" w:hAnsi="Liberation Serif" w:cs="Times New Roman"/>
          <w:bCs/>
          <w:sz w:val="24"/>
          <w:szCs w:val="24"/>
        </w:rPr>
        <w:t>, осуществляющим</w:t>
      </w:r>
      <w:r w:rsidR="00F10DC3"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производственную деятельность в период новогодних </w:t>
      </w:r>
      <w:r w:rsid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мероприятий, </w:t>
      </w:r>
      <w:r w:rsidR="00F10DC3"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эксплуатирующих опасные производственные объекты; предоставляющих услуги гостиничного и туристического бизнеса; имеющих объекты с круглосуточным </w:t>
      </w:r>
      <w:r w:rsidR="00F10DC3" w:rsidRPr="00F10DC3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пребыванием людей; обеспечивающих работу систем жизнеобеспечения населения, жилищно-коммунальных объектов и сетей, а также образовательным и медицинским учреждениям для обеспечения оперативного реагирования при возникновении чрезвычайных ситуаций или происшествий:</w:t>
      </w:r>
      <w:proofErr w:type="gramEnd"/>
    </w:p>
    <w:p w:rsidR="00F10DC3" w:rsidRPr="00F10DC3" w:rsidRDefault="00F10DC3" w:rsidP="00F10D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proofErr w:type="gramStart"/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</w:t>
      </w:r>
      <w:r w:rsidR="00731C4A">
        <w:rPr>
          <w:rFonts w:ascii="Liberation Serif" w:eastAsia="Times New Roman" w:hAnsi="Liberation Serif" w:cs="Times New Roman"/>
          <w:bCs/>
          <w:sz w:val="24"/>
          <w:szCs w:val="24"/>
        </w:rPr>
        <w:t>в срок до 1</w:t>
      </w:r>
      <w:r w:rsidR="003B05AC">
        <w:rPr>
          <w:rFonts w:ascii="Liberation Serif" w:eastAsia="Times New Roman" w:hAnsi="Liberation Serif" w:cs="Times New Roman"/>
          <w:bCs/>
          <w:sz w:val="24"/>
          <w:szCs w:val="24"/>
        </w:rPr>
        <w:t>5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декабря 2019</w:t>
      </w: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 подготовить и направить в Единую дежурно-диспетчерскую службу</w:t>
      </w:r>
      <w:r w:rsidR="00762BEE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городского округа Первоуральск, </w:t>
      </w:r>
      <w:r w:rsidR="00762BEE" w:rsidRPr="00762BEE">
        <w:rPr>
          <w:rFonts w:ascii="Liberation Serif" w:eastAsia="Times New Roman" w:hAnsi="Liberation Serif" w:cs="Times New Roman"/>
          <w:bCs/>
          <w:sz w:val="24"/>
          <w:szCs w:val="24"/>
        </w:rPr>
        <w:t>ОМВД России по городу Первоуральску</w:t>
      </w:r>
      <w:r w:rsidR="00762BEE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>списки ответственных должностных лиц, осуществляющих дежур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ство в период </w:t>
      </w: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с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30 декабря 2019</w:t>
      </w: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 (начиная с 21:00 часов) до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10 января 2020</w:t>
      </w: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 (посуточно) с указанием контактных данных для круглосуточной связи;</w:t>
      </w:r>
      <w:proofErr w:type="gramEnd"/>
    </w:p>
    <w:p w:rsidR="00F10DC3" w:rsidRPr="00F10DC3" w:rsidRDefault="00F10DC3" w:rsidP="00F10D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енных должностных лиц инструкции</w:t>
      </w: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по действиям при угрозе или возникновении чрезвычайных ситуаций;</w:t>
      </w:r>
    </w:p>
    <w:p w:rsidR="00F10DC3" w:rsidRPr="00F10DC3" w:rsidRDefault="00F10DC3" w:rsidP="00F10D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F13F0F" w:rsidRPr="00F10DC3" w:rsidRDefault="00F10DC3" w:rsidP="00F10D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10DC3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112;</w:t>
      </w:r>
    </w:p>
    <w:p w:rsidR="00291D5D" w:rsidRPr="00291D5D" w:rsidRDefault="007316D1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7316D1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E73FCE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C3" w:rsidRDefault="00F10DC3" w:rsidP="00A84A3F">
      <w:pPr>
        <w:spacing w:after="0" w:line="240" w:lineRule="auto"/>
      </w:pPr>
      <w:r>
        <w:separator/>
      </w:r>
    </w:p>
  </w:endnote>
  <w:endnote w:type="continuationSeparator" w:id="0">
    <w:p w:rsidR="00F10DC3" w:rsidRDefault="00F10DC3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C3" w:rsidRDefault="007704DF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0D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DC3" w:rsidRDefault="00F10DC3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C3" w:rsidRDefault="00F10DC3" w:rsidP="00A84A3F">
      <w:pPr>
        <w:spacing w:after="0" w:line="240" w:lineRule="auto"/>
      </w:pPr>
      <w:r>
        <w:separator/>
      </w:r>
    </w:p>
  </w:footnote>
  <w:footnote w:type="continuationSeparator" w:id="0">
    <w:p w:rsidR="00F10DC3" w:rsidRDefault="00F10DC3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</w:rPr>
    </w:sdtEndPr>
    <w:sdtContent>
      <w:p w:rsidR="00F10DC3" w:rsidRPr="00F10DC3" w:rsidRDefault="007704DF">
        <w:pPr>
          <w:pStyle w:val="a6"/>
          <w:jc w:val="center"/>
          <w:rPr>
            <w:rFonts w:ascii="Liberation Serif" w:hAnsi="Liberation Serif" w:cs="Times New Roman"/>
          </w:rPr>
        </w:pPr>
        <w:r w:rsidRPr="00F10DC3">
          <w:rPr>
            <w:rFonts w:ascii="Liberation Serif" w:hAnsi="Liberation Serif" w:cs="Times New Roman"/>
          </w:rPr>
          <w:fldChar w:fldCharType="begin"/>
        </w:r>
        <w:r w:rsidR="00F10DC3" w:rsidRPr="00F10DC3">
          <w:rPr>
            <w:rFonts w:ascii="Liberation Serif" w:hAnsi="Liberation Serif" w:cs="Times New Roman"/>
          </w:rPr>
          <w:instrText xml:space="preserve"> PAGE   \* MERGEFORMAT </w:instrText>
        </w:r>
        <w:r w:rsidRPr="00F10DC3">
          <w:rPr>
            <w:rFonts w:ascii="Liberation Serif" w:hAnsi="Liberation Serif" w:cs="Times New Roman"/>
          </w:rPr>
          <w:fldChar w:fldCharType="separate"/>
        </w:r>
        <w:r w:rsidR="00E73FCE">
          <w:rPr>
            <w:rFonts w:ascii="Liberation Serif" w:hAnsi="Liberation Serif" w:cs="Times New Roman"/>
            <w:noProof/>
          </w:rPr>
          <w:t>2</w:t>
        </w:r>
        <w:r w:rsidRPr="00F10DC3">
          <w:rPr>
            <w:rFonts w:ascii="Liberation Serif" w:hAnsi="Liberation Serif" w:cs="Times New Roman"/>
          </w:rPr>
          <w:fldChar w:fldCharType="end"/>
        </w:r>
      </w:p>
    </w:sdtContent>
  </w:sdt>
  <w:p w:rsidR="00F10DC3" w:rsidRPr="00F10DC3" w:rsidRDefault="00F10DC3">
    <w:pPr>
      <w:pStyle w:val="a6"/>
      <w:rPr>
        <w:rFonts w:ascii="Liberation Serif" w:hAnsi="Liberation Serif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3715D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1625"/>
    <w:rsid w:val="000E447F"/>
    <w:rsid w:val="000F6ADA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12D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16C2E"/>
    <w:rsid w:val="00230E78"/>
    <w:rsid w:val="00231F62"/>
    <w:rsid w:val="002325CC"/>
    <w:rsid w:val="002351C1"/>
    <w:rsid w:val="00237EB8"/>
    <w:rsid w:val="00245993"/>
    <w:rsid w:val="002461E4"/>
    <w:rsid w:val="0024794F"/>
    <w:rsid w:val="00252A77"/>
    <w:rsid w:val="0026055B"/>
    <w:rsid w:val="00261A31"/>
    <w:rsid w:val="0027140C"/>
    <w:rsid w:val="00272A50"/>
    <w:rsid w:val="00273D36"/>
    <w:rsid w:val="00273EBD"/>
    <w:rsid w:val="002770D4"/>
    <w:rsid w:val="00282F38"/>
    <w:rsid w:val="00286E12"/>
    <w:rsid w:val="00291D5D"/>
    <w:rsid w:val="00297D64"/>
    <w:rsid w:val="002C3887"/>
    <w:rsid w:val="002C44F2"/>
    <w:rsid w:val="002D61D2"/>
    <w:rsid w:val="003041F3"/>
    <w:rsid w:val="00304888"/>
    <w:rsid w:val="0030608E"/>
    <w:rsid w:val="00325AB4"/>
    <w:rsid w:val="00325AB6"/>
    <w:rsid w:val="003261C1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810"/>
    <w:rsid w:val="00400AC7"/>
    <w:rsid w:val="004018DA"/>
    <w:rsid w:val="00412E65"/>
    <w:rsid w:val="00416795"/>
    <w:rsid w:val="00417752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649"/>
    <w:rsid w:val="0059554F"/>
    <w:rsid w:val="005B0A73"/>
    <w:rsid w:val="005B2EE9"/>
    <w:rsid w:val="005C2D3A"/>
    <w:rsid w:val="005C2F5E"/>
    <w:rsid w:val="005C3DDC"/>
    <w:rsid w:val="005D1E26"/>
    <w:rsid w:val="005D29E6"/>
    <w:rsid w:val="005E292D"/>
    <w:rsid w:val="00615D93"/>
    <w:rsid w:val="00617B03"/>
    <w:rsid w:val="0062366E"/>
    <w:rsid w:val="00636822"/>
    <w:rsid w:val="006406A2"/>
    <w:rsid w:val="0064209A"/>
    <w:rsid w:val="0064310D"/>
    <w:rsid w:val="00645D2B"/>
    <w:rsid w:val="00647663"/>
    <w:rsid w:val="006572DE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0622"/>
    <w:rsid w:val="00705EC8"/>
    <w:rsid w:val="007148AD"/>
    <w:rsid w:val="00731574"/>
    <w:rsid w:val="007316D1"/>
    <w:rsid w:val="00731C4A"/>
    <w:rsid w:val="00731F1D"/>
    <w:rsid w:val="00747A3F"/>
    <w:rsid w:val="00747BED"/>
    <w:rsid w:val="00750053"/>
    <w:rsid w:val="00762BEE"/>
    <w:rsid w:val="00763401"/>
    <w:rsid w:val="00763B9A"/>
    <w:rsid w:val="007660C8"/>
    <w:rsid w:val="007704DF"/>
    <w:rsid w:val="007721CD"/>
    <w:rsid w:val="00772230"/>
    <w:rsid w:val="00773160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102AC"/>
    <w:rsid w:val="008261C8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0247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A2275"/>
    <w:rsid w:val="009B01E8"/>
    <w:rsid w:val="009B0A05"/>
    <w:rsid w:val="009C1174"/>
    <w:rsid w:val="009C5447"/>
    <w:rsid w:val="009D1773"/>
    <w:rsid w:val="009D6617"/>
    <w:rsid w:val="009E20CC"/>
    <w:rsid w:val="009E4F9A"/>
    <w:rsid w:val="009E5BF7"/>
    <w:rsid w:val="00A1286B"/>
    <w:rsid w:val="00A27486"/>
    <w:rsid w:val="00A36B8D"/>
    <w:rsid w:val="00A55462"/>
    <w:rsid w:val="00A56FA2"/>
    <w:rsid w:val="00A61163"/>
    <w:rsid w:val="00A6310A"/>
    <w:rsid w:val="00A6474F"/>
    <w:rsid w:val="00A6646B"/>
    <w:rsid w:val="00A77AD8"/>
    <w:rsid w:val="00A8102C"/>
    <w:rsid w:val="00A8392F"/>
    <w:rsid w:val="00A84A3F"/>
    <w:rsid w:val="00A930E1"/>
    <w:rsid w:val="00A94906"/>
    <w:rsid w:val="00A96DEC"/>
    <w:rsid w:val="00AA6AFF"/>
    <w:rsid w:val="00AA733D"/>
    <w:rsid w:val="00AB2937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4C0E"/>
    <w:rsid w:val="00AF6C0B"/>
    <w:rsid w:val="00B246FF"/>
    <w:rsid w:val="00B25B15"/>
    <w:rsid w:val="00B45F75"/>
    <w:rsid w:val="00B479A7"/>
    <w:rsid w:val="00B519C7"/>
    <w:rsid w:val="00B559BE"/>
    <w:rsid w:val="00B56E96"/>
    <w:rsid w:val="00B61A87"/>
    <w:rsid w:val="00B71E8F"/>
    <w:rsid w:val="00B77777"/>
    <w:rsid w:val="00B853AE"/>
    <w:rsid w:val="00B87452"/>
    <w:rsid w:val="00B90742"/>
    <w:rsid w:val="00B92DCF"/>
    <w:rsid w:val="00B9605D"/>
    <w:rsid w:val="00B97C3A"/>
    <w:rsid w:val="00BA41A0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BF1A57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46628"/>
    <w:rsid w:val="00D522C0"/>
    <w:rsid w:val="00D57138"/>
    <w:rsid w:val="00D67B5C"/>
    <w:rsid w:val="00D846CA"/>
    <w:rsid w:val="00D905C5"/>
    <w:rsid w:val="00D91E70"/>
    <w:rsid w:val="00D952CD"/>
    <w:rsid w:val="00D961D7"/>
    <w:rsid w:val="00DA5CA7"/>
    <w:rsid w:val="00DA6015"/>
    <w:rsid w:val="00DA601A"/>
    <w:rsid w:val="00DB046B"/>
    <w:rsid w:val="00DB1FB9"/>
    <w:rsid w:val="00DB6439"/>
    <w:rsid w:val="00DC2244"/>
    <w:rsid w:val="00DF069C"/>
    <w:rsid w:val="00E009BF"/>
    <w:rsid w:val="00E00C9B"/>
    <w:rsid w:val="00E01D79"/>
    <w:rsid w:val="00E032F9"/>
    <w:rsid w:val="00E16DD6"/>
    <w:rsid w:val="00E24A8A"/>
    <w:rsid w:val="00E253B7"/>
    <w:rsid w:val="00E35AA4"/>
    <w:rsid w:val="00E406A1"/>
    <w:rsid w:val="00E446AA"/>
    <w:rsid w:val="00E45B09"/>
    <w:rsid w:val="00E54A19"/>
    <w:rsid w:val="00E60B63"/>
    <w:rsid w:val="00E668F9"/>
    <w:rsid w:val="00E72F16"/>
    <w:rsid w:val="00E73FCE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D2DBB"/>
    <w:rsid w:val="00ED498A"/>
    <w:rsid w:val="00EE30B5"/>
    <w:rsid w:val="00EE5FDE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319D"/>
    <w:rsid w:val="00F464C2"/>
    <w:rsid w:val="00F508FD"/>
    <w:rsid w:val="00F72880"/>
    <w:rsid w:val="00F7772B"/>
    <w:rsid w:val="00F85EEE"/>
    <w:rsid w:val="00F879D3"/>
    <w:rsid w:val="00F90302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4450-02BA-4477-9A00-7714D0E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272</cp:revision>
  <cp:lastPrinted>2018-12-06T07:09:00Z</cp:lastPrinted>
  <dcterms:created xsi:type="dcterms:W3CDTF">2016-12-14T05:05:00Z</dcterms:created>
  <dcterms:modified xsi:type="dcterms:W3CDTF">2019-12-25T05:28:00Z</dcterms:modified>
</cp:coreProperties>
</file>