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38" w:rsidRPr="00043238" w:rsidRDefault="00043238" w:rsidP="0004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2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6C8F83" wp14:editId="55CA8654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38" w:rsidRPr="00043238" w:rsidRDefault="00043238" w:rsidP="0004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043238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043238" w:rsidRPr="00043238" w:rsidRDefault="00043238" w:rsidP="0004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043238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043238" w:rsidRPr="00043238" w:rsidRDefault="00043238" w:rsidP="0004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43238" w:rsidRPr="00043238" w:rsidRDefault="00043238" w:rsidP="0004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43238" w:rsidRPr="00043238" w:rsidRDefault="00043238" w:rsidP="00043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04323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03A87" wp14:editId="19222A1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043238" w:rsidRPr="00043238" w:rsidTr="0004323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238" w:rsidRPr="00043238" w:rsidRDefault="00043238" w:rsidP="0004323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18.02.2020</w:t>
            </w:r>
          </w:p>
        </w:tc>
        <w:tc>
          <w:tcPr>
            <w:tcW w:w="3322" w:type="dxa"/>
            <w:vAlign w:val="bottom"/>
            <w:hideMark/>
          </w:tcPr>
          <w:p w:rsidR="00043238" w:rsidRPr="00043238" w:rsidRDefault="00043238" w:rsidP="00043238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238" w:rsidRPr="00043238" w:rsidRDefault="00043238" w:rsidP="0004323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</w:tr>
    </w:tbl>
    <w:p w:rsidR="00043238" w:rsidRPr="00043238" w:rsidRDefault="00043238" w:rsidP="0004323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38" w:rsidRPr="00043238" w:rsidRDefault="00043238" w:rsidP="0004323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3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C77B2" w:rsidRDefault="005C77B2" w:rsidP="002B5353">
      <w:pPr>
        <w:spacing w:after="0"/>
        <w:rPr>
          <w:rFonts w:ascii="Liberation Serif" w:hAnsi="Liberation Serif"/>
          <w:sz w:val="24"/>
          <w:szCs w:val="24"/>
        </w:rPr>
      </w:pPr>
    </w:p>
    <w:p w:rsidR="002B5353" w:rsidRDefault="002B5353" w:rsidP="002B5353">
      <w:pPr>
        <w:spacing w:after="0"/>
        <w:rPr>
          <w:rFonts w:ascii="Liberation Serif" w:hAnsi="Liberation Serif"/>
          <w:sz w:val="24"/>
          <w:szCs w:val="24"/>
        </w:rPr>
      </w:pPr>
    </w:p>
    <w:p w:rsidR="002B5353" w:rsidRDefault="002B5353" w:rsidP="002B5353">
      <w:pPr>
        <w:tabs>
          <w:tab w:val="left" w:pos="7020"/>
        </w:tabs>
        <w:spacing w:after="0"/>
        <w:ind w:right="31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2B5353" w:rsidRPr="0020520E" w:rsidRDefault="002B5353" w:rsidP="002B5353">
      <w:pPr>
        <w:tabs>
          <w:tab w:val="left" w:pos="7020"/>
        </w:tabs>
        <w:spacing w:after="0"/>
        <w:ind w:right="31"/>
        <w:jc w:val="both"/>
        <w:outlineLvl w:val="0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25F51" w:rsidRPr="0020520E" w:rsidTr="00D87F6D">
        <w:trPr>
          <w:trHeight w:val="2899"/>
        </w:trPr>
        <w:tc>
          <w:tcPr>
            <w:tcW w:w="4786" w:type="dxa"/>
          </w:tcPr>
          <w:p w:rsidR="00025F51" w:rsidRPr="0020520E" w:rsidRDefault="00D87F6D" w:rsidP="002B5353">
            <w:pPr>
              <w:spacing w:line="276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0520E">
              <w:rPr>
                <w:rFonts w:ascii="Liberation Serif" w:hAnsi="Liberation Serif"/>
                <w:sz w:val="24"/>
                <w:szCs w:val="24"/>
              </w:rPr>
              <w:t>О внесении изменений в постановление Администрации городского округа Первоуральск от 26 августа 2019 года                № 1367 «</w:t>
            </w:r>
            <w:r w:rsidR="00025F51" w:rsidRPr="0020520E">
              <w:rPr>
                <w:rFonts w:ascii="Liberation Serif" w:hAnsi="Liberation Serif"/>
                <w:sz w:val="24"/>
                <w:szCs w:val="24"/>
              </w:rPr>
              <w:t>Об обеспечении  питанием учащихся</w:t>
            </w:r>
            <w:r w:rsidRPr="0020520E">
              <w:rPr>
                <w:rFonts w:ascii="Liberation Serif" w:hAnsi="Liberation Serif"/>
                <w:sz w:val="24"/>
                <w:szCs w:val="24"/>
              </w:rPr>
              <w:t xml:space="preserve"> по очной форме </w:t>
            </w:r>
            <w:r w:rsidR="00025F51" w:rsidRPr="0020520E">
              <w:rPr>
                <w:rFonts w:ascii="Liberation Serif" w:hAnsi="Liberation Serif"/>
                <w:sz w:val="24"/>
                <w:szCs w:val="24"/>
              </w:rPr>
              <w:t>обучения в муниципальных общеобразовательных</w:t>
            </w:r>
            <w:r w:rsidR="00905E34" w:rsidRPr="0020520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25F51" w:rsidRPr="0020520E">
              <w:rPr>
                <w:rFonts w:ascii="Liberation Serif" w:hAnsi="Liberation Serif"/>
                <w:sz w:val="24"/>
                <w:szCs w:val="24"/>
              </w:rPr>
              <w:t>организациях городского округа Первоураль</w:t>
            </w:r>
            <w:proofErr w:type="gramStart"/>
            <w:r w:rsidR="00025F51" w:rsidRPr="0020520E">
              <w:rPr>
                <w:rFonts w:ascii="Liberation Serif" w:hAnsi="Liberation Serif"/>
                <w:sz w:val="24"/>
                <w:szCs w:val="24"/>
              </w:rPr>
              <w:t>ск</w:t>
            </w:r>
            <w:r w:rsidRPr="0020520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25F51" w:rsidRPr="0020520E">
              <w:rPr>
                <w:rFonts w:ascii="Liberation Serif" w:hAnsi="Liberation Serif"/>
                <w:sz w:val="24"/>
                <w:szCs w:val="24"/>
              </w:rPr>
              <w:t>с тр</w:t>
            </w:r>
            <w:proofErr w:type="gramEnd"/>
            <w:r w:rsidR="00025F51" w:rsidRPr="0020520E">
              <w:rPr>
                <w:rFonts w:ascii="Liberation Serif" w:hAnsi="Liberation Serif"/>
                <w:sz w:val="24"/>
                <w:szCs w:val="24"/>
              </w:rPr>
              <w:t xml:space="preserve">етьей четверти </w:t>
            </w:r>
            <w:r w:rsidR="00BC21DE">
              <w:rPr>
                <w:rFonts w:ascii="Liberation Serif" w:hAnsi="Liberation Serif"/>
                <w:sz w:val="24"/>
                <w:szCs w:val="24"/>
              </w:rPr>
              <w:t xml:space="preserve">                   </w:t>
            </w:r>
            <w:r w:rsidR="00F6112C" w:rsidRPr="0020520E">
              <w:rPr>
                <w:rFonts w:ascii="Liberation Serif" w:hAnsi="Liberation Serif"/>
                <w:sz w:val="24"/>
                <w:szCs w:val="24"/>
              </w:rPr>
              <w:t>2019/2020 учебного года по 2021/2022 учебный год</w:t>
            </w:r>
            <w:r w:rsidRPr="0020520E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</w:tbl>
    <w:p w:rsidR="00025F51" w:rsidRDefault="00025F51" w:rsidP="002B5353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B5353" w:rsidRPr="0020520E" w:rsidRDefault="002B5353" w:rsidP="002B5353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5C77B2" w:rsidRPr="0020520E" w:rsidRDefault="005C77B2" w:rsidP="002B5353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25F51" w:rsidRPr="0020520E" w:rsidRDefault="00025F51" w:rsidP="002B5353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025F51" w:rsidRPr="0020520E" w:rsidRDefault="00807831" w:rsidP="002B535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20520E">
        <w:rPr>
          <w:rFonts w:ascii="Liberation Serif" w:hAnsi="Liberation Serif"/>
          <w:sz w:val="24"/>
          <w:szCs w:val="24"/>
        </w:rPr>
        <w:t xml:space="preserve">Руководствуясь Законом Свердловской области от 21 ноября 2019 года № 119-ОЗ «О внесении изменения в статью 22 Закона Свердловской области «Об образовании </w:t>
      </w:r>
      <w:r w:rsidR="000E4ED6" w:rsidRPr="0020520E">
        <w:rPr>
          <w:rFonts w:ascii="Liberation Serif" w:hAnsi="Liberation Serif"/>
          <w:sz w:val="24"/>
          <w:szCs w:val="24"/>
        </w:rPr>
        <w:t xml:space="preserve">                  </w:t>
      </w:r>
      <w:r w:rsidRPr="0020520E">
        <w:rPr>
          <w:rFonts w:ascii="Liberation Serif" w:hAnsi="Liberation Serif"/>
          <w:sz w:val="24"/>
          <w:szCs w:val="24"/>
        </w:rPr>
        <w:t>в Свердловской области»</w:t>
      </w:r>
      <w:r w:rsidR="00025F51" w:rsidRPr="0020520E">
        <w:rPr>
          <w:rFonts w:ascii="Liberation Serif" w:hAnsi="Liberation Serif"/>
          <w:sz w:val="24"/>
          <w:szCs w:val="24"/>
        </w:rPr>
        <w:t>, Администрация городского округа Первоуральск</w:t>
      </w:r>
    </w:p>
    <w:p w:rsidR="00025F51" w:rsidRPr="0020520E" w:rsidRDefault="00025F51" w:rsidP="002B535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Pr="0020520E" w:rsidRDefault="00025F51" w:rsidP="002B535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25F51" w:rsidRPr="0020520E" w:rsidRDefault="00025F51" w:rsidP="002B5353">
      <w:pPr>
        <w:spacing w:after="0"/>
        <w:jc w:val="both"/>
        <w:rPr>
          <w:rFonts w:ascii="Liberation Serif" w:hAnsi="Liberation Serif"/>
          <w:sz w:val="24"/>
          <w:szCs w:val="24"/>
        </w:rPr>
      </w:pPr>
      <w:r w:rsidRPr="0020520E">
        <w:rPr>
          <w:rFonts w:ascii="Liberation Serif" w:hAnsi="Liberation Serif"/>
          <w:sz w:val="24"/>
          <w:szCs w:val="24"/>
        </w:rPr>
        <w:t>ПОСТАНОВЛЯЕТ:</w:t>
      </w:r>
    </w:p>
    <w:p w:rsidR="0020520E" w:rsidRPr="0020520E" w:rsidRDefault="0020520E" w:rsidP="002B535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20520E">
        <w:rPr>
          <w:rFonts w:ascii="Liberation Serif" w:hAnsi="Liberation Serif"/>
          <w:sz w:val="24"/>
          <w:szCs w:val="24"/>
        </w:rPr>
        <w:t xml:space="preserve">1. </w:t>
      </w:r>
      <w:r w:rsidR="00D87F6D" w:rsidRPr="0020520E">
        <w:rPr>
          <w:rFonts w:ascii="Liberation Serif" w:hAnsi="Liberation Serif"/>
          <w:sz w:val="24"/>
          <w:szCs w:val="24"/>
        </w:rPr>
        <w:t>Внести</w:t>
      </w:r>
      <w:r w:rsidRPr="0020520E">
        <w:rPr>
          <w:rFonts w:ascii="Liberation Serif" w:hAnsi="Liberation Serif"/>
          <w:sz w:val="24"/>
          <w:szCs w:val="24"/>
        </w:rPr>
        <w:t xml:space="preserve"> следующие</w:t>
      </w:r>
      <w:r w:rsidR="00D87F6D" w:rsidRPr="0020520E">
        <w:rPr>
          <w:rFonts w:ascii="Liberation Serif" w:hAnsi="Liberation Serif"/>
          <w:sz w:val="24"/>
          <w:szCs w:val="24"/>
        </w:rPr>
        <w:t xml:space="preserve"> изменения в постановление Администрации городского округа Первоуральск от 26 августа 2019 года № 1367 «Об обеспечении  питанием учащихся</w:t>
      </w:r>
      <w:r w:rsidRPr="0020520E">
        <w:rPr>
          <w:rFonts w:ascii="Liberation Serif" w:hAnsi="Liberation Serif"/>
          <w:sz w:val="24"/>
          <w:szCs w:val="24"/>
        </w:rPr>
        <w:t xml:space="preserve"> </w:t>
      </w:r>
      <w:r w:rsidR="00D87F6D" w:rsidRPr="0020520E">
        <w:rPr>
          <w:rFonts w:ascii="Liberation Serif" w:hAnsi="Liberation Serif"/>
          <w:sz w:val="24"/>
          <w:szCs w:val="24"/>
        </w:rPr>
        <w:t>по очной форме обучения в муниципальных общеобразовательных организациях городского округа Первоураль</w:t>
      </w:r>
      <w:proofErr w:type="gramStart"/>
      <w:r w:rsidR="00D87F6D" w:rsidRPr="0020520E">
        <w:rPr>
          <w:rFonts w:ascii="Liberation Serif" w:hAnsi="Liberation Serif"/>
          <w:sz w:val="24"/>
          <w:szCs w:val="24"/>
        </w:rPr>
        <w:t xml:space="preserve">ск </w:t>
      </w:r>
      <w:r w:rsidR="004F0F10" w:rsidRPr="0020520E">
        <w:rPr>
          <w:rFonts w:ascii="Liberation Serif" w:hAnsi="Liberation Serif"/>
          <w:sz w:val="24"/>
          <w:szCs w:val="24"/>
        </w:rPr>
        <w:t>с тр</w:t>
      </w:r>
      <w:proofErr w:type="gramEnd"/>
      <w:r w:rsidR="004F0F10" w:rsidRPr="0020520E">
        <w:rPr>
          <w:rFonts w:ascii="Liberation Serif" w:hAnsi="Liberation Serif"/>
          <w:sz w:val="24"/>
          <w:szCs w:val="24"/>
        </w:rPr>
        <w:t>етьей четверти 2019/2020 учебного года</w:t>
      </w:r>
      <w:r w:rsidRPr="0020520E">
        <w:rPr>
          <w:rFonts w:ascii="Liberation Serif" w:hAnsi="Liberation Serif"/>
          <w:sz w:val="24"/>
          <w:szCs w:val="24"/>
        </w:rPr>
        <w:t xml:space="preserve"> </w:t>
      </w:r>
      <w:r w:rsidR="004F0F10" w:rsidRPr="0020520E">
        <w:rPr>
          <w:rFonts w:ascii="Liberation Serif" w:hAnsi="Liberation Serif"/>
          <w:sz w:val="24"/>
          <w:szCs w:val="24"/>
        </w:rPr>
        <w:t>по 2021/2022 учебный год</w:t>
      </w:r>
      <w:r w:rsidR="00D87F6D" w:rsidRPr="0020520E">
        <w:rPr>
          <w:rFonts w:ascii="Liberation Serif" w:hAnsi="Liberation Serif"/>
          <w:sz w:val="24"/>
          <w:szCs w:val="24"/>
        </w:rPr>
        <w:t>»</w:t>
      </w:r>
      <w:r w:rsidRPr="0020520E">
        <w:rPr>
          <w:rFonts w:ascii="Liberation Serif" w:hAnsi="Liberation Serif"/>
          <w:sz w:val="24"/>
          <w:szCs w:val="24"/>
        </w:rPr>
        <w:t>:</w:t>
      </w:r>
    </w:p>
    <w:p w:rsidR="0020520E" w:rsidRDefault="0020520E" w:rsidP="002B5353">
      <w:pPr>
        <w:spacing w:after="0"/>
        <w:ind w:firstLine="709"/>
        <w:rPr>
          <w:rFonts w:ascii="Liberation Serif" w:hAnsi="Liberation Serif"/>
          <w:sz w:val="24"/>
          <w:szCs w:val="24"/>
        </w:rPr>
      </w:pPr>
      <w:r w:rsidRPr="0020520E">
        <w:rPr>
          <w:rFonts w:ascii="Liberation Serif" w:hAnsi="Liberation Serif"/>
          <w:sz w:val="24"/>
          <w:szCs w:val="24"/>
        </w:rPr>
        <w:t xml:space="preserve">1) </w:t>
      </w:r>
      <w:r>
        <w:rPr>
          <w:rFonts w:ascii="Liberation Serif" w:hAnsi="Liberation Serif"/>
          <w:sz w:val="24"/>
          <w:szCs w:val="24"/>
        </w:rPr>
        <w:t xml:space="preserve">абзац </w:t>
      </w:r>
      <w:r w:rsidR="005524BF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 xml:space="preserve"> подпункта 2 пункта 1 изложить в новой редакции:</w:t>
      </w:r>
    </w:p>
    <w:p w:rsidR="0020520E" w:rsidRPr="0020520E" w:rsidRDefault="0020520E" w:rsidP="002B535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«-</w:t>
      </w:r>
      <w:r w:rsidR="002B5353">
        <w:rPr>
          <w:rFonts w:ascii="Liberation Serif" w:hAnsi="Liberation Serif"/>
          <w:sz w:val="24"/>
          <w:szCs w:val="24"/>
        </w:rPr>
        <w:t xml:space="preserve"> </w:t>
      </w:r>
      <w:r w:rsidR="00162714">
        <w:rPr>
          <w:rFonts w:ascii="Liberation Serif" w:hAnsi="Liberation Serif"/>
          <w:sz w:val="24"/>
          <w:szCs w:val="24"/>
        </w:rPr>
        <w:t>2021/</w:t>
      </w:r>
      <w:r>
        <w:rPr>
          <w:rFonts w:ascii="Liberation Serif" w:hAnsi="Liberation Serif"/>
          <w:sz w:val="24"/>
          <w:szCs w:val="24"/>
        </w:rPr>
        <w:t>2022</w:t>
      </w:r>
      <w:r w:rsidR="00284668">
        <w:rPr>
          <w:rFonts w:ascii="Liberation Serif" w:hAnsi="Liberation Serif"/>
          <w:sz w:val="24"/>
          <w:szCs w:val="24"/>
        </w:rPr>
        <w:t xml:space="preserve"> учебный </w:t>
      </w:r>
      <w:r>
        <w:rPr>
          <w:rFonts w:ascii="Liberation Serif" w:hAnsi="Liberation Serif"/>
          <w:sz w:val="24"/>
          <w:szCs w:val="24"/>
        </w:rPr>
        <w:t>год - 98</w:t>
      </w:r>
      <w:r w:rsidRPr="00025F51">
        <w:rPr>
          <w:rFonts w:ascii="Liberation Serif" w:hAnsi="Liberation Serif"/>
          <w:sz w:val="24"/>
          <w:szCs w:val="24"/>
        </w:rPr>
        <w:t xml:space="preserve"> рубл</w:t>
      </w:r>
      <w:r>
        <w:rPr>
          <w:rFonts w:ascii="Liberation Serif" w:hAnsi="Liberation Serif"/>
          <w:sz w:val="24"/>
          <w:szCs w:val="24"/>
        </w:rPr>
        <w:t>ей</w:t>
      </w:r>
      <w:r w:rsidRPr="00025F51">
        <w:rPr>
          <w:rFonts w:ascii="Liberation Serif" w:hAnsi="Liberation Serif"/>
          <w:sz w:val="24"/>
          <w:szCs w:val="24"/>
        </w:rPr>
        <w:t xml:space="preserve"> на одного учащегося в день за счет средств областного бюджета</w:t>
      </w:r>
      <w:r>
        <w:rPr>
          <w:rFonts w:ascii="Liberation Serif" w:hAnsi="Liberation Serif"/>
          <w:sz w:val="24"/>
          <w:szCs w:val="24"/>
        </w:rPr>
        <w:t xml:space="preserve">;»; </w:t>
      </w:r>
    </w:p>
    <w:p w:rsidR="00025F51" w:rsidRPr="0020520E" w:rsidRDefault="0020520E" w:rsidP="002B5353">
      <w:pPr>
        <w:spacing w:after="0"/>
        <w:ind w:firstLine="709"/>
        <w:rPr>
          <w:rFonts w:ascii="Liberation Serif" w:hAnsi="Liberation Serif"/>
          <w:sz w:val="24"/>
          <w:szCs w:val="24"/>
        </w:rPr>
      </w:pPr>
      <w:r w:rsidRPr="0020520E">
        <w:rPr>
          <w:rFonts w:ascii="Liberation Serif" w:hAnsi="Liberation Serif"/>
          <w:sz w:val="24"/>
          <w:szCs w:val="24"/>
        </w:rPr>
        <w:t xml:space="preserve">2) </w:t>
      </w:r>
      <w:r w:rsidR="00D87F6D" w:rsidRPr="0020520E">
        <w:rPr>
          <w:rFonts w:ascii="Liberation Serif" w:hAnsi="Liberation Serif"/>
          <w:sz w:val="24"/>
          <w:szCs w:val="24"/>
        </w:rPr>
        <w:t>пункт</w:t>
      </w:r>
      <w:r w:rsidR="002822E0" w:rsidRPr="0020520E">
        <w:rPr>
          <w:rFonts w:ascii="Liberation Serif" w:hAnsi="Liberation Serif"/>
          <w:sz w:val="24"/>
          <w:szCs w:val="24"/>
        </w:rPr>
        <w:t xml:space="preserve"> </w:t>
      </w:r>
      <w:r w:rsidR="00504083" w:rsidRPr="0020520E">
        <w:rPr>
          <w:rFonts w:ascii="Liberation Serif" w:hAnsi="Liberation Serif"/>
          <w:sz w:val="24"/>
          <w:szCs w:val="24"/>
        </w:rPr>
        <w:t xml:space="preserve">1 </w:t>
      </w:r>
      <w:r w:rsidR="002B5353" w:rsidRPr="0020520E">
        <w:rPr>
          <w:rFonts w:ascii="Liberation Serif" w:hAnsi="Liberation Serif"/>
          <w:sz w:val="24"/>
          <w:szCs w:val="24"/>
        </w:rPr>
        <w:t xml:space="preserve">дополнить </w:t>
      </w:r>
      <w:r w:rsidR="00504083" w:rsidRPr="0020520E">
        <w:rPr>
          <w:rFonts w:ascii="Liberation Serif" w:hAnsi="Liberation Serif"/>
          <w:sz w:val="24"/>
          <w:szCs w:val="24"/>
        </w:rPr>
        <w:t xml:space="preserve">подпунктом </w:t>
      </w:r>
      <w:r w:rsidR="002822E0" w:rsidRPr="0020520E">
        <w:rPr>
          <w:rFonts w:ascii="Liberation Serif" w:hAnsi="Liberation Serif"/>
          <w:sz w:val="24"/>
          <w:szCs w:val="24"/>
        </w:rPr>
        <w:t>3</w:t>
      </w:r>
      <w:r w:rsidR="00D87F6D" w:rsidRPr="0020520E">
        <w:rPr>
          <w:rFonts w:ascii="Liberation Serif" w:hAnsi="Liberation Serif"/>
          <w:sz w:val="24"/>
          <w:szCs w:val="24"/>
        </w:rPr>
        <w:t xml:space="preserve"> следующего содержания:</w:t>
      </w:r>
    </w:p>
    <w:p w:rsidR="00807831" w:rsidRPr="0020520E" w:rsidRDefault="00D87F6D" w:rsidP="002B535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20520E">
        <w:rPr>
          <w:rFonts w:ascii="Liberation Serif" w:hAnsi="Liberation Serif"/>
          <w:sz w:val="24"/>
          <w:szCs w:val="24"/>
        </w:rPr>
        <w:t>«</w:t>
      </w:r>
      <w:r w:rsidR="005604C1" w:rsidRPr="0020520E">
        <w:rPr>
          <w:rFonts w:ascii="Liberation Serif" w:hAnsi="Liberation Serif"/>
          <w:sz w:val="24"/>
          <w:szCs w:val="24"/>
        </w:rPr>
        <w:t>3)</w:t>
      </w:r>
      <w:r w:rsidR="00D17352" w:rsidRPr="0020520E">
        <w:rPr>
          <w:rFonts w:ascii="Liberation Serif" w:hAnsi="Liberation Serif"/>
          <w:sz w:val="24"/>
          <w:szCs w:val="24"/>
        </w:rPr>
        <w:t xml:space="preserve"> </w:t>
      </w:r>
      <w:r w:rsidRPr="0020520E">
        <w:rPr>
          <w:rFonts w:ascii="Liberation Serif" w:hAnsi="Liberation Serif"/>
          <w:sz w:val="24"/>
          <w:szCs w:val="24"/>
        </w:rPr>
        <w:t xml:space="preserve">Родителям (законным представителям) </w:t>
      </w:r>
      <w:r w:rsidR="00A22756" w:rsidRPr="0020520E">
        <w:rPr>
          <w:rFonts w:ascii="Liberation Serif" w:hAnsi="Liberation Serif"/>
          <w:sz w:val="24"/>
          <w:szCs w:val="24"/>
        </w:rPr>
        <w:t>учащихся</w:t>
      </w:r>
      <w:r w:rsidRPr="0020520E">
        <w:rPr>
          <w:rFonts w:ascii="Liberation Serif" w:hAnsi="Liberation Serif"/>
          <w:sz w:val="24"/>
          <w:szCs w:val="24"/>
        </w:rPr>
        <w:t xml:space="preserve"> </w:t>
      </w:r>
      <w:r w:rsidR="004F0F10" w:rsidRPr="0020520E">
        <w:rPr>
          <w:rFonts w:ascii="Liberation Serif" w:hAnsi="Liberation Serif"/>
          <w:sz w:val="24"/>
          <w:szCs w:val="24"/>
        </w:rPr>
        <w:t>с ограниченными возможностями здоровья, в том числе детей-инвалидов, обучающихся в</w:t>
      </w:r>
      <w:r w:rsidR="00807831" w:rsidRPr="0020520E">
        <w:rPr>
          <w:rFonts w:ascii="Liberation Serif" w:hAnsi="Liberation Serif"/>
          <w:sz w:val="24"/>
          <w:szCs w:val="24"/>
        </w:rPr>
        <w:t xml:space="preserve"> муниципальных образовательных организациях городского округа Первоуральск</w:t>
      </w:r>
      <w:r w:rsidR="004F0F10" w:rsidRPr="0020520E">
        <w:rPr>
          <w:rFonts w:ascii="Liberation Serif" w:hAnsi="Liberation Serif"/>
          <w:sz w:val="24"/>
          <w:szCs w:val="24"/>
        </w:rPr>
        <w:t>,</w:t>
      </w:r>
      <w:r w:rsidR="00807831" w:rsidRPr="0020520E">
        <w:rPr>
          <w:rFonts w:ascii="Liberation Serif" w:hAnsi="Liberation Serif"/>
          <w:sz w:val="24"/>
          <w:szCs w:val="24"/>
        </w:rPr>
        <w:t xml:space="preserve"> </w:t>
      </w:r>
      <w:r w:rsidRPr="0020520E">
        <w:rPr>
          <w:rFonts w:ascii="Liberation Serif" w:hAnsi="Liberation Serif"/>
          <w:sz w:val="24"/>
          <w:szCs w:val="24"/>
        </w:rPr>
        <w:t xml:space="preserve">осваивающих основные общеобразовательные программы на дому, предоставляется денежная компенсация  </w:t>
      </w:r>
      <w:r w:rsidR="004F0F10" w:rsidRPr="0020520E"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20520E">
        <w:rPr>
          <w:rFonts w:ascii="Liberation Serif" w:hAnsi="Liberation Serif"/>
          <w:sz w:val="24"/>
          <w:szCs w:val="24"/>
        </w:rPr>
        <w:t xml:space="preserve">на обеспечение обучающихся </w:t>
      </w:r>
      <w:r w:rsidR="00807831" w:rsidRPr="0020520E">
        <w:rPr>
          <w:rFonts w:ascii="Liberation Serif" w:hAnsi="Liberation Serif"/>
          <w:sz w:val="24"/>
          <w:szCs w:val="24"/>
        </w:rPr>
        <w:t xml:space="preserve">с ограниченными возможностями здоровья, в том числе детей-инвалидов, </w:t>
      </w:r>
      <w:r w:rsidRPr="0020520E">
        <w:rPr>
          <w:rFonts w:ascii="Liberation Serif" w:hAnsi="Liberation Serif"/>
          <w:sz w:val="24"/>
          <w:szCs w:val="24"/>
        </w:rPr>
        <w:t>бесплатным двухразовым питанием (завтрак и обед)</w:t>
      </w:r>
      <w:r w:rsidR="00807831" w:rsidRPr="0020520E">
        <w:rPr>
          <w:rFonts w:ascii="Liberation Serif" w:hAnsi="Liberation Serif"/>
          <w:sz w:val="24"/>
          <w:szCs w:val="24"/>
        </w:rPr>
        <w:t>.</w:t>
      </w:r>
    </w:p>
    <w:p w:rsidR="00807831" w:rsidRPr="0020520E" w:rsidRDefault="00807831" w:rsidP="002B535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20520E">
        <w:rPr>
          <w:rFonts w:ascii="Liberation Serif" w:hAnsi="Liberation Serif"/>
          <w:sz w:val="24"/>
          <w:szCs w:val="24"/>
        </w:rPr>
        <w:t>Денежная компенсация предоставляется в порядке и размерах, установленных Правительством Свердловской области».</w:t>
      </w:r>
    </w:p>
    <w:p w:rsidR="004F0F10" w:rsidRPr="0020520E" w:rsidRDefault="00D87F6D" w:rsidP="002B535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20520E">
        <w:rPr>
          <w:rFonts w:ascii="Liberation Serif" w:hAnsi="Liberation Serif"/>
          <w:sz w:val="24"/>
          <w:szCs w:val="24"/>
        </w:rPr>
        <w:lastRenderedPageBreak/>
        <w:t xml:space="preserve"> 2</w:t>
      </w:r>
      <w:r w:rsidR="00025F51" w:rsidRPr="0020520E">
        <w:rPr>
          <w:rFonts w:ascii="Liberation Serif" w:hAnsi="Liberation Serif"/>
          <w:sz w:val="24"/>
          <w:szCs w:val="24"/>
        </w:rPr>
        <w:t xml:space="preserve">. </w:t>
      </w:r>
      <w:r w:rsidR="004F0F10" w:rsidRPr="0020520E">
        <w:rPr>
          <w:rFonts w:ascii="Liberation Serif" w:hAnsi="Liberation Serif"/>
          <w:sz w:val="24"/>
          <w:szCs w:val="24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                            с 1 января 2020 года.</w:t>
      </w:r>
    </w:p>
    <w:p w:rsidR="004F0F10" w:rsidRPr="0020520E" w:rsidRDefault="005C77B2" w:rsidP="002B535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20520E">
        <w:rPr>
          <w:rFonts w:ascii="Liberation Serif" w:hAnsi="Liberation Serif"/>
          <w:sz w:val="24"/>
          <w:szCs w:val="24"/>
        </w:rPr>
        <w:t xml:space="preserve">3. </w:t>
      </w:r>
      <w:r w:rsidR="004F0F10" w:rsidRPr="0020520E">
        <w:rPr>
          <w:rFonts w:ascii="Liberation Serif" w:hAnsi="Liberation Serif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025F51" w:rsidRPr="0020520E" w:rsidRDefault="00025F51" w:rsidP="002B5353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20520E">
        <w:rPr>
          <w:rFonts w:ascii="Liberation Serif" w:hAnsi="Liberation Serif"/>
          <w:sz w:val="24"/>
          <w:szCs w:val="24"/>
        </w:rPr>
        <w:t xml:space="preserve">4. </w:t>
      </w:r>
      <w:proofErr w:type="gramStart"/>
      <w:r w:rsidR="005C77B2" w:rsidRPr="0020520E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5C77B2" w:rsidRPr="0020520E"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025F51" w:rsidRPr="0020520E" w:rsidRDefault="00025F51" w:rsidP="002B5353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5C77B2" w:rsidRDefault="005C77B2" w:rsidP="002B5353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2B5353" w:rsidRPr="0020520E" w:rsidRDefault="002B5353" w:rsidP="002B5353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B33D8C" w:rsidRPr="0020520E" w:rsidRDefault="00B33D8C" w:rsidP="002B5353">
      <w:pPr>
        <w:spacing w:after="0"/>
        <w:jc w:val="both"/>
        <w:rPr>
          <w:rFonts w:ascii="Liberation Serif" w:hAnsi="Liberation Serif"/>
          <w:sz w:val="24"/>
          <w:szCs w:val="24"/>
        </w:rPr>
      </w:pPr>
    </w:p>
    <w:p w:rsidR="00B33D8C" w:rsidRPr="0020520E" w:rsidRDefault="00B33D8C" w:rsidP="002B5353">
      <w:pPr>
        <w:spacing w:after="0"/>
        <w:rPr>
          <w:rFonts w:ascii="Liberation Serif" w:hAnsi="Liberation Serif"/>
          <w:sz w:val="24"/>
          <w:szCs w:val="24"/>
        </w:rPr>
      </w:pPr>
      <w:r w:rsidRPr="0020520E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20520E">
        <w:rPr>
          <w:rFonts w:ascii="Liberation Serif" w:hAnsi="Liberation Serif"/>
          <w:sz w:val="24"/>
          <w:szCs w:val="24"/>
        </w:rPr>
        <w:tab/>
      </w:r>
      <w:r w:rsidRPr="0020520E">
        <w:rPr>
          <w:rFonts w:ascii="Liberation Serif" w:hAnsi="Liberation Serif"/>
          <w:sz w:val="24"/>
          <w:szCs w:val="24"/>
        </w:rPr>
        <w:tab/>
      </w:r>
      <w:r w:rsidRPr="0020520E">
        <w:rPr>
          <w:rFonts w:ascii="Liberation Serif" w:hAnsi="Liberation Serif"/>
          <w:sz w:val="24"/>
          <w:szCs w:val="24"/>
        </w:rPr>
        <w:tab/>
      </w:r>
      <w:r w:rsidRPr="0020520E">
        <w:rPr>
          <w:rFonts w:ascii="Liberation Serif" w:hAnsi="Liberation Serif"/>
          <w:sz w:val="24"/>
          <w:szCs w:val="24"/>
        </w:rPr>
        <w:tab/>
        <w:t xml:space="preserve"> </w:t>
      </w:r>
      <w:r w:rsidRPr="0020520E">
        <w:rPr>
          <w:rFonts w:ascii="Liberation Serif" w:hAnsi="Liberation Serif"/>
          <w:sz w:val="24"/>
          <w:szCs w:val="24"/>
        </w:rPr>
        <w:tab/>
        <w:t xml:space="preserve">                 И.В. </w:t>
      </w:r>
      <w:proofErr w:type="spellStart"/>
      <w:r w:rsidRPr="0020520E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B33D8C" w:rsidRPr="0020520E" w:rsidRDefault="00B33D8C" w:rsidP="002B5353">
      <w:pPr>
        <w:spacing w:after="0"/>
        <w:ind w:firstLine="709"/>
        <w:jc w:val="center"/>
        <w:rPr>
          <w:rFonts w:ascii="Liberation Serif" w:hAnsi="Liberation Serif"/>
          <w:sz w:val="24"/>
          <w:szCs w:val="24"/>
        </w:rPr>
      </w:pPr>
      <w:r w:rsidRPr="0020520E">
        <w:rPr>
          <w:rFonts w:ascii="Liberation Serif" w:hAnsi="Liberation Serif"/>
          <w:sz w:val="24"/>
          <w:szCs w:val="24"/>
        </w:rPr>
        <w:t xml:space="preserve">                                        </w:t>
      </w:r>
      <w:bookmarkStart w:id="0" w:name="_GoBack"/>
      <w:bookmarkEnd w:id="0"/>
    </w:p>
    <w:sectPr w:rsidR="00B33D8C" w:rsidRPr="0020520E" w:rsidSect="00043238">
      <w:headerReference w:type="default" r:id="rId9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4F" w:rsidRDefault="00BB5F4F" w:rsidP="00C20150">
      <w:pPr>
        <w:spacing w:after="0" w:line="240" w:lineRule="auto"/>
      </w:pPr>
      <w:r>
        <w:separator/>
      </w:r>
    </w:p>
  </w:endnote>
  <w:endnote w:type="continuationSeparator" w:id="0">
    <w:p w:rsidR="00BB5F4F" w:rsidRDefault="00BB5F4F" w:rsidP="00C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4F" w:rsidRDefault="00BB5F4F" w:rsidP="00C20150">
      <w:pPr>
        <w:spacing w:after="0" w:line="240" w:lineRule="auto"/>
      </w:pPr>
      <w:r>
        <w:separator/>
      </w:r>
    </w:p>
  </w:footnote>
  <w:footnote w:type="continuationSeparator" w:id="0">
    <w:p w:rsidR="00BB5F4F" w:rsidRDefault="00BB5F4F" w:rsidP="00C2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038399"/>
      <w:docPartObj>
        <w:docPartGallery w:val="Page Numbers (Top of Page)"/>
        <w:docPartUnique/>
      </w:docPartObj>
    </w:sdtPr>
    <w:sdtEndPr/>
    <w:sdtContent>
      <w:p w:rsidR="00C20150" w:rsidRDefault="00C201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238">
          <w:rPr>
            <w:noProof/>
          </w:rPr>
          <w:t>2</w:t>
        </w:r>
        <w:r>
          <w:fldChar w:fldCharType="end"/>
        </w:r>
      </w:p>
    </w:sdtContent>
  </w:sdt>
  <w:p w:rsidR="00C20150" w:rsidRDefault="00C201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798E"/>
    <w:multiLevelType w:val="hybridMultilevel"/>
    <w:tmpl w:val="ED4C39F6"/>
    <w:lvl w:ilvl="0" w:tplc="52B676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8"/>
    <w:rsid w:val="00025F51"/>
    <w:rsid w:val="00043238"/>
    <w:rsid w:val="00071722"/>
    <w:rsid w:val="000E4ED6"/>
    <w:rsid w:val="00140873"/>
    <w:rsid w:val="00162714"/>
    <w:rsid w:val="0020520E"/>
    <w:rsid w:val="00245257"/>
    <w:rsid w:val="00270010"/>
    <w:rsid w:val="002822E0"/>
    <w:rsid w:val="00284668"/>
    <w:rsid w:val="002B5353"/>
    <w:rsid w:val="00342A33"/>
    <w:rsid w:val="0047584E"/>
    <w:rsid w:val="004C518B"/>
    <w:rsid w:val="004F0F10"/>
    <w:rsid w:val="00504083"/>
    <w:rsid w:val="005524BF"/>
    <w:rsid w:val="005604C1"/>
    <w:rsid w:val="005C77B2"/>
    <w:rsid w:val="00634432"/>
    <w:rsid w:val="00650578"/>
    <w:rsid w:val="007045AA"/>
    <w:rsid w:val="00807831"/>
    <w:rsid w:val="00905E34"/>
    <w:rsid w:val="009B401D"/>
    <w:rsid w:val="00A22756"/>
    <w:rsid w:val="00A5729C"/>
    <w:rsid w:val="00A86038"/>
    <w:rsid w:val="00B268BC"/>
    <w:rsid w:val="00B33D8C"/>
    <w:rsid w:val="00BB5F4F"/>
    <w:rsid w:val="00BC21DE"/>
    <w:rsid w:val="00C20150"/>
    <w:rsid w:val="00C21A91"/>
    <w:rsid w:val="00D17352"/>
    <w:rsid w:val="00D87F6D"/>
    <w:rsid w:val="00F218F9"/>
    <w:rsid w:val="00F6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D87F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0150"/>
  </w:style>
  <w:style w:type="paragraph" w:styleId="a6">
    <w:name w:val="footer"/>
    <w:basedOn w:val="a"/>
    <w:link w:val="a7"/>
    <w:uiPriority w:val="99"/>
    <w:unhideWhenUsed/>
    <w:rsid w:val="00C2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0150"/>
  </w:style>
  <w:style w:type="paragraph" w:styleId="a8">
    <w:name w:val="List Paragraph"/>
    <w:basedOn w:val="a"/>
    <w:uiPriority w:val="34"/>
    <w:qFormat/>
    <w:rsid w:val="00D87F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Светлана Юмшанова</cp:lastModifiedBy>
  <cp:revision>31</cp:revision>
  <cp:lastPrinted>2020-01-23T06:26:00Z</cp:lastPrinted>
  <dcterms:created xsi:type="dcterms:W3CDTF">2019-08-16T09:08:00Z</dcterms:created>
  <dcterms:modified xsi:type="dcterms:W3CDTF">2020-02-18T11:00:00Z</dcterms:modified>
</cp:coreProperties>
</file>