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F40" w:rsidRPr="00217C08" w:rsidRDefault="008E0F40" w:rsidP="008E0F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7C08">
        <w:rPr>
          <w:rFonts w:ascii="Times New Roman" w:hAnsi="Times New Roman" w:cs="Times New Roman"/>
        </w:rPr>
        <w:t>Министерство культуры Свердловской области</w:t>
      </w:r>
    </w:p>
    <w:p w:rsidR="008E0F40" w:rsidRPr="00217C08" w:rsidRDefault="008E0F40" w:rsidP="008E0F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7C08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</w:t>
      </w:r>
    </w:p>
    <w:p w:rsidR="008E0F40" w:rsidRPr="00217C08" w:rsidRDefault="008E0F40" w:rsidP="008E0F40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217C08">
        <w:rPr>
          <w:rFonts w:ascii="Times New Roman" w:hAnsi="Times New Roman" w:cs="Times New Roman"/>
        </w:rPr>
        <w:t>Свердловской области «Уральская специальная музыкальная школа (колледж)</w:t>
      </w:r>
      <w:r w:rsidRPr="00217C08">
        <w:rPr>
          <w:rFonts w:ascii="Times New Roman" w:hAnsi="Times New Roman" w:cs="Times New Roman"/>
          <w:caps/>
        </w:rPr>
        <w:t>»</w:t>
      </w:r>
    </w:p>
    <w:p w:rsidR="008E0F40" w:rsidRPr="00217C08" w:rsidRDefault="008E0F40" w:rsidP="00217C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7C08">
        <w:rPr>
          <w:rFonts w:ascii="Times New Roman" w:hAnsi="Times New Roman" w:cs="Times New Roman"/>
        </w:rPr>
        <w:t>Уральский региональный центр для музыкально одаренных детей и молодежи</w:t>
      </w:r>
    </w:p>
    <w:p w:rsidR="008E0F40" w:rsidRPr="00217C08" w:rsidRDefault="00217C08" w:rsidP="008E0F40">
      <w:pPr>
        <w:pStyle w:val="1"/>
        <w:widowControl w:val="0"/>
        <w:tabs>
          <w:tab w:val="left" w:pos="0"/>
          <w:tab w:val="left" w:pos="709"/>
          <w:tab w:val="left" w:pos="1134"/>
        </w:tabs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217C08">
        <w:rPr>
          <w:rFonts w:ascii="Times New Roman" w:hAnsi="Times New Roman"/>
          <w:b/>
          <w:color w:val="000000"/>
          <w:lang w:val="en-US"/>
        </w:rPr>
        <w:t>II</w:t>
      </w:r>
      <w:r w:rsidRPr="00217C08">
        <w:rPr>
          <w:rFonts w:ascii="Times New Roman" w:hAnsi="Times New Roman"/>
          <w:b/>
          <w:color w:val="000000"/>
        </w:rPr>
        <w:t xml:space="preserve"> всероссийский конкурс исполнителей на</w:t>
      </w:r>
      <w:r>
        <w:rPr>
          <w:rFonts w:ascii="Times New Roman" w:hAnsi="Times New Roman"/>
          <w:b/>
          <w:color w:val="000000"/>
        </w:rPr>
        <w:t xml:space="preserve"> </w:t>
      </w:r>
      <w:r w:rsidRPr="00217C08">
        <w:rPr>
          <w:rFonts w:ascii="Times New Roman" w:hAnsi="Times New Roman"/>
          <w:b/>
          <w:color w:val="000000"/>
        </w:rPr>
        <w:t xml:space="preserve">духовых и ударных инструментах </w:t>
      </w:r>
    </w:p>
    <w:p w:rsidR="008E0F40" w:rsidRPr="00217C08" w:rsidRDefault="00217C08" w:rsidP="008E0F4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17C08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8E0F40" w:rsidRPr="00217C08" w:rsidRDefault="008E0F40" w:rsidP="008E0F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C08">
        <w:rPr>
          <w:rFonts w:ascii="Times New Roman" w:hAnsi="Times New Roman" w:cs="Times New Roman"/>
          <w:sz w:val="24"/>
          <w:szCs w:val="24"/>
        </w:rPr>
        <w:t>16-20 марта 2020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1552"/>
        <w:gridCol w:w="4806"/>
        <w:gridCol w:w="2685"/>
      </w:tblGrid>
      <w:tr w:rsidR="008E0F40" w:rsidRPr="00217C08" w:rsidTr="00217C08">
        <w:tc>
          <w:tcPr>
            <w:tcW w:w="1274" w:type="dxa"/>
          </w:tcPr>
          <w:p w:rsidR="008E0F40" w:rsidRPr="00217C08" w:rsidRDefault="008E0F40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17C08">
              <w:rPr>
                <w:rFonts w:ascii="Times New Roman" w:hAnsi="Times New Roman" w:cs="Times New Roman"/>
                <w:b/>
                <w:szCs w:val="28"/>
              </w:rPr>
              <w:t>Дата</w:t>
            </w:r>
          </w:p>
        </w:tc>
        <w:tc>
          <w:tcPr>
            <w:tcW w:w="1557" w:type="dxa"/>
          </w:tcPr>
          <w:p w:rsidR="008E0F40" w:rsidRPr="00217C08" w:rsidRDefault="008E0F40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17C08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4825" w:type="dxa"/>
          </w:tcPr>
          <w:p w:rsidR="008E0F40" w:rsidRPr="00217C08" w:rsidRDefault="008E0F40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17C08">
              <w:rPr>
                <w:rFonts w:ascii="Times New Roman" w:hAnsi="Times New Roman" w:cs="Times New Roman"/>
                <w:b/>
                <w:szCs w:val="28"/>
              </w:rPr>
              <w:t>Мероприятие</w:t>
            </w:r>
          </w:p>
        </w:tc>
        <w:tc>
          <w:tcPr>
            <w:tcW w:w="2692" w:type="dxa"/>
          </w:tcPr>
          <w:p w:rsidR="008E0F40" w:rsidRPr="00217C08" w:rsidRDefault="008E0F40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217C08">
              <w:rPr>
                <w:rFonts w:ascii="Times New Roman" w:hAnsi="Times New Roman" w:cs="Times New Roman"/>
                <w:b/>
                <w:szCs w:val="28"/>
              </w:rPr>
              <w:t>Место проведения</w:t>
            </w:r>
          </w:p>
        </w:tc>
      </w:tr>
      <w:tr w:rsidR="008E0F40" w:rsidRPr="00217C08" w:rsidTr="00217C08">
        <w:tc>
          <w:tcPr>
            <w:tcW w:w="1274" w:type="dxa"/>
            <w:vMerge w:val="restart"/>
          </w:tcPr>
          <w:p w:rsidR="008E0F40" w:rsidRPr="00217C08" w:rsidRDefault="008E0F40" w:rsidP="00994E98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16 марта </w:t>
            </w:r>
          </w:p>
          <w:p w:rsidR="008E0F40" w:rsidRPr="00217C08" w:rsidRDefault="008E0F40" w:rsidP="00A67067">
            <w:pPr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b/>
                <w:sz w:val="20"/>
                <w:szCs w:val="28"/>
              </w:rPr>
              <w:t>(понедельник</w:t>
            </w:r>
            <w:r w:rsidR="00A67067"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</w:p>
        </w:tc>
        <w:tc>
          <w:tcPr>
            <w:tcW w:w="1557" w:type="dxa"/>
          </w:tcPr>
          <w:p w:rsidR="008E0F40" w:rsidRPr="00217C08" w:rsidRDefault="00A67067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08:</w:t>
            </w:r>
            <w:r w:rsidR="008E0F40" w:rsidRPr="00217C08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4825" w:type="dxa"/>
          </w:tcPr>
          <w:p w:rsidR="008E0F40" w:rsidRPr="00217C08" w:rsidRDefault="008E0F40" w:rsidP="00994E98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217C08">
              <w:rPr>
                <w:rFonts w:ascii="Times New Roman" w:hAnsi="Times New Roman"/>
                <w:sz w:val="20"/>
                <w:szCs w:val="26"/>
              </w:rPr>
              <w:t>Регистрация участников конкурса</w:t>
            </w:r>
          </w:p>
        </w:tc>
        <w:tc>
          <w:tcPr>
            <w:tcW w:w="2692" w:type="dxa"/>
          </w:tcPr>
          <w:p w:rsidR="008E0F40" w:rsidRPr="00217C08" w:rsidRDefault="008E0F40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211</w:t>
            </w:r>
          </w:p>
        </w:tc>
      </w:tr>
      <w:tr w:rsidR="006C76C9" w:rsidRPr="00217C08" w:rsidTr="00217C08">
        <w:tc>
          <w:tcPr>
            <w:tcW w:w="1274" w:type="dxa"/>
            <w:vMerge/>
          </w:tcPr>
          <w:p w:rsidR="006C76C9" w:rsidRPr="00217C08" w:rsidRDefault="006C76C9" w:rsidP="00994E98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074" w:type="dxa"/>
            <w:gridSpan w:val="3"/>
          </w:tcPr>
          <w:p w:rsidR="006C76C9" w:rsidRPr="00217C08" w:rsidRDefault="006C76C9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b/>
                <w:sz w:val="20"/>
                <w:szCs w:val="28"/>
              </w:rPr>
              <w:t>Конкурсные прослушивания. Солисты</w:t>
            </w:r>
          </w:p>
        </w:tc>
      </w:tr>
      <w:tr w:rsidR="00217C08" w:rsidRPr="00217C08" w:rsidTr="00217C08"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7" w:type="dxa"/>
          </w:tcPr>
          <w:p w:rsidR="00217C08" w:rsidRPr="00217C08" w:rsidRDefault="00A67067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10:00 – 12: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217C08" w:rsidRPr="00217C08" w:rsidRDefault="00217C08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 xml:space="preserve">Флейта группа В 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Зал имени Г.М. Беляева</w:t>
            </w:r>
          </w:p>
        </w:tc>
      </w:tr>
      <w:tr w:rsidR="00217C08" w:rsidRPr="00217C08" w:rsidTr="00217C08"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382" w:type="dxa"/>
            <w:gridSpan w:val="2"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ПЕРЕРЫВ 15 минут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</w:tcPr>
          <w:p w:rsidR="00217C08" w:rsidRPr="00217C08" w:rsidRDefault="00217C08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7" w:type="dxa"/>
          </w:tcPr>
          <w:p w:rsidR="00217C08" w:rsidRPr="00217C08" w:rsidRDefault="00A67067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12:15 – 14: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217C08" w:rsidRPr="00217C08" w:rsidRDefault="00217C08" w:rsidP="006C7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Флейта группа В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382" w:type="dxa"/>
            <w:gridSpan w:val="2"/>
            <w:tcBorders>
              <w:right w:val="single" w:sz="4" w:space="0" w:color="auto"/>
            </w:tcBorders>
          </w:tcPr>
          <w:p w:rsidR="00217C08" w:rsidRPr="00A67067" w:rsidRDefault="00A67067" w:rsidP="00994E9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A67067">
              <w:rPr>
                <w:rFonts w:ascii="Times New Roman" w:hAnsi="Times New Roman" w:cs="Times New Roman"/>
                <w:i/>
                <w:sz w:val="20"/>
                <w:szCs w:val="28"/>
              </w:rPr>
              <w:t>ПЕРЕРЫВ до 15.00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</w:tcPr>
          <w:p w:rsidR="00217C08" w:rsidRPr="00217C08" w:rsidRDefault="00217C08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7" w:type="dxa"/>
          </w:tcPr>
          <w:p w:rsidR="00217C08" w:rsidRPr="00217C08" w:rsidRDefault="00A67067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15:00 – 16: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217C08" w:rsidRPr="00217C08" w:rsidRDefault="00217C08" w:rsidP="006C7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Гобой, Саксофон, Фагот группа В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9074" w:type="dxa"/>
            <w:gridSpan w:val="3"/>
          </w:tcPr>
          <w:p w:rsidR="00217C08" w:rsidRPr="00217C08" w:rsidRDefault="00217C08" w:rsidP="0021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b/>
                <w:sz w:val="20"/>
                <w:szCs w:val="28"/>
              </w:rPr>
              <w:t>Конкурсные прослушивания. Солисты</w:t>
            </w:r>
          </w:p>
        </w:tc>
      </w:tr>
      <w:tr w:rsidR="00217C08" w:rsidRPr="00217C08" w:rsidTr="00217C08"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7" w:type="dxa"/>
          </w:tcPr>
          <w:p w:rsidR="00217C08" w:rsidRPr="00217C08" w:rsidRDefault="00A67067" w:rsidP="00B95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10:00 – 12: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217C08" w:rsidRPr="00217C08" w:rsidRDefault="00217C08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 xml:space="preserve">Валторна, Тромбон группа В 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</w:tcBorders>
          </w:tcPr>
          <w:p w:rsidR="00217C08" w:rsidRPr="00217C08" w:rsidRDefault="00217C08" w:rsidP="000275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Большой зал</w:t>
            </w:r>
          </w:p>
        </w:tc>
      </w:tr>
      <w:tr w:rsidR="00217C08" w:rsidRPr="00217C08" w:rsidTr="00217C08"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382" w:type="dxa"/>
            <w:gridSpan w:val="2"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ПЕРЕРЫВ 15 минут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</w:tcPr>
          <w:p w:rsidR="00217C08" w:rsidRPr="00217C08" w:rsidRDefault="00217C08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7" w:type="dxa"/>
          </w:tcPr>
          <w:p w:rsidR="00217C08" w:rsidRPr="00217C08" w:rsidRDefault="00A67067" w:rsidP="00B95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12:15 – 14: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217C08" w:rsidRPr="00217C08" w:rsidRDefault="00217C08" w:rsidP="00B95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Труба группа В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6382" w:type="dxa"/>
            <w:gridSpan w:val="2"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ПЕРЕРЫВ до 14.45 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</w:tcPr>
          <w:p w:rsidR="00217C08" w:rsidRPr="00217C08" w:rsidRDefault="00217C08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7" w:type="dxa"/>
          </w:tcPr>
          <w:p w:rsidR="00217C08" w:rsidRPr="00217C08" w:rsidRDefault="00A67067" w:rsidP="00B95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14:45 – 16: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217C08" w:rsidRPr="00217C08" w:rsidRDefault="00217C08" w:rsidP="00B95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Ударные инструменты группа В</w:t>
            </w:r>
          </w:p>
        </w:tc>
        <w:tc>
          <w:tcPr>
            <w:tcW w:w="2692" w:type="dxa"/>
            <w:vMerge/>
            <w:tcBorders>
              <w:lef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460"/>
        </w:trPr>
        <w:tc>
          <w:tcPr>
            <w:tcW w:w="1274" w:type="dxa"/>
            <w:vMerge/>
            <w:tcBorders>
              <w:bottom w:val="single" w:sz="4" w:space="0" w:color="000000"/>
            </w:tcBorders>
          </w:tcPr>
          <w:p w:rsidR="00217C08" w:rsidRPr="00217C08" w:rsidRDefault="00217C08" w:rsidP="00994E98">
            <w:pPr>
              <w:spacing w:after="0" w:line="240" w:lineRule="auto"/>
              <w:ind w:left="-108" w:right="-15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557" w:type="dxa"/>
            <w:tcBorders>
              <w:bottom w:val="single" w:sz="4" w:space="0" w:color="000000"/>
            </w:tcBorders>
          </w:tcPr>
          <w:p w:rsidR="00217C08" w:rsidRPr="00217C08" w:rsidRDefault="00A67067" w:rsidP="0088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4825" w:type="dxa"/>
            <w:tcBorders>
              <w:bottom w:val="single" w:sz="4" w:space="0" w:color="000000"/>
              <w:right w:val="single" w:sz="4" w:space="0" w:color="auto"/>
            </w:tcBorders>
          </w:tcPr>
          <w:p w:rsidR="00217C08" w:rsidRPr="00217C08" w:rsidRDefault="00217C08" w:rsidP="008860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Торжественное открытие конкурса, концерт членов жюри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c>
          <w:tcPr>
            <w:tcW w:w="1274" w:type="dxa"/>
            <w:vMerge w:val="restart"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17 марта (вторник) 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8" w:rsidRPr="00217C08" w:rsidRDefault="00217C08" w:rsidP="006C7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6"/>
              </w:rPr>
            </w:pPr>
            <w:r w:rsidRPr="00217C08">
              <w:rPr>
                <w:rFonts w:ascii="Times New Roman" w:hAnsi="Times New Roman"/>
                <w:b/>
                <w:sz w:val="20"/>
                <w:szCs w:val="26"/>
              </w:rPr>
              <w:t xml:space="preserve">Конкурсные прослушивания. </w:t>
            </w:r>
            <w:r w:rsidRPr="00217C08">
              <w:rPr>
                <w:rFonts w:ascii="Times New Roman" w:eastAsia="Times New Roman" w:hAnsi="Times New Roman"/>
                <w:b/>
                <w:sz w:val="20"/>
                <w:szCs w:val="26"/>
              </w:rPr>
              <w:t>Солисты.</w:t>
            </w:r>
          </w:p>
        </w:tc>
      </w:tr>
      <w:tr w:rsidR="00217C08" w:rsidRPr="00217C08" w:rsidTr="00217C08">
        <w:trPr>
          <w:trHeight w:val="180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17C08" w:rsidRPr="00217C08" w:rsidRDefault="00A67067" w:rsidP="006C7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0 – 12: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/>
                <w:sz w:val="20"/>
                <w:szCs w:val="26"/>
              </w:rPr>
              <w:t>Кларнет группа В, Саксофон группа С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7C08" w:rsidRPr="00217C08" w:rsidRDefault="00217C08" w:rsidP="006C7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 xml:space="preserve">Зал им. Г.М. Беляева </w:t>
            </w:r>
          </w:p>
        </w:tc>
      </w:tr>
      <w:tr w:rsidR="00217C08" w:rsidRPr="00217C08" w:rsidTr="00217C08">
        <w:trPr>
          <w:trHeight w:val="180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217C08" w:rsidP="006C7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ПЕРЕРЫВ 15 минут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08" w:rsidRPr="00217C08" w:rsidRDefault="00217C08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180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17C08" w:rsidRPr="00217C08" w:rsidRDefault="00A67067" w:rsidP="00A67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15 – 14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217C08">
              <w:rPr>
                <w:rFonts w:ascii="Times New Roman" w:hAnsi="Times New Roman"/>
                <w:sz w:val="20"/>
                <w:szCs w:val="26"/>
              </w:rPr>
              <w:t>Гобой, Кларнет группа С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08" w:rsidRPr="00217C08" w:rsidRDefault="00217C08" w:rsidP="006C7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180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A67067" w:rsidP="006C76C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ПЕРЕРЫВ до 15:</w:t>
            </w:r>
            <w:r w:rsidR="00217C08" w:rsidRPr="00217C08">
              <w:rPr>
                <w:rFonts w:ascii="Times New Roman" w:hAnsi="Times New Roman" w:cs="Times New Roman"/>
                <w:i/>
                <w:sz w:val="20"/>
                <w:szCs w:val="28"/>
              </w:rPr>
              <w:t>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08" w:rsidRPr="00217C08" w:rsidRDefault="00217C08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180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17C08" w:rsidRPr="00217C08" w:rsidRDefault="00A67067" w:rsidP="006C7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15:00 – 17: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217C08">
              <w:rPr>
                <w:rFonts w:ascii="Times New Roman" w:hAnsi="Times New Roman"/>
                <w:sz w:val="20"/>
                <w:szCs w:val="26"/>
              </w:rPr>
              <w:t>Фагот, Флейта группа С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08" w:rsidRPr="00217C08" w:rsidRDefault="00217C08" w:rsidP="006C7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180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217C08" w:rsidP="006C7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ПЕРЕРЫВ 15 минут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08" w:rsidRPr="00217C08" w:rsidRDefault="00217C08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180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17C08" w:rsidRPr="00217C08" w:rsidRDefault="00A67067" w:rsidP="006C7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17:15 – 19: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4825" w:type="dxa"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217C08">
              <w:rPr>
                <w:rFonts w:ascii="Times New Roman" w:hAnsi="Times New Roman"/>
                <w:sz w:val="20"/>
                <w:szCs w:val="26"/>
              </w:rPr>
              <w:t>Флейта группа С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C08" w:rsidRPr="00217C08" w:rsidRDefault="00217C08" w:rsidP="006C7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180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90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217C08" w:rsidP="0021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/>
                <w:b/>
                <w:sz w:val="20"/>
                <w:szCs w:val="26"/>
              </w:rPr>
              <w:t xml:space="preserve">Конкурсные прослушивания. </w:t>
            </w:r>
            <w:r w:rsidRPr="00217C08">
              <w:rPr>
                <w:rFonts w:ascii="Times New Roman" w:eastAsia="Times New Roman" w:hAnsi="Times New Roman"/>
                <w:b/>
                <w:sz w:val="20"/>
                <w:szCs w:val="26"/>
              </w:rPr>
              <w:t>Солисты.</w:t>
            </w:r>
          </w:p>
        </w:tc>
      </w:tr>
      <w:tr w:rsidR="00217C08" w:rsidRPr="00217C08" w:rsidTr="00217C08">
        <w:trPr>
          <w:trHeight w:val="180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17C08" w:rsidRPr="00217C08" w:rsidRDefault="00A67067" w:rsidP="00A67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00 – 12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4825" w:type="dxa"/>
          </w:tcPr>
          <w:p w:rsidR="00217C08" w:rsidRPr="00217C08" w:rsidRDefault="00217C08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/>
                <w:sz w:val="20"/>
                <w:szCs w:val="26"/>
              </w:rPr>
              <w:t>Труба группа С</w:t>
            </w:r>
          </w:p>
        </w:tc>
        <w:tc>
          <w:tcPr>
            <w:tcW w:w="2692" w:type="dxa"/>
            <w:vMerge w:val="restart"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Большой зал</w:t>
            </w:r>
          </w:p>
        </w:tc>
      </w:tr>
      <w:tr w:rsidR="00217C08" w:rsidRPr="00217C08" w:rsidTr="00217C08">
        <w:trPr>
          <w:trHeight w:val="180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ПЕРЕРЫВ 15 минут</w:t>
            </w: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180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17C08" w:rsidRPr="00217C08" w:rsidRDefault="00A67067" w:rsidP="006C7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12:15 – 14: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4825" w:type="dxa"/>
          </w:tcPr>
          <w:p w:rsidR="00217C08" w:rsidRPr="00217C08" w:rsidRDefault="00217C08" w:rsidP="00217C08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Труба, Тромбон</w:t>
            </w:r>
            <w:r w:rsidRPr="00217C08">
              <w:rPr>
                <w:rFonts w:ascii="Times New Roman" w:hAnsi="Times New Roman"/>
                <w:sz w:val="20"/>
                <w:szCs w:val="26"/>
              </w:rPr>
              <w:t xml:space="preserve"> группа С</w:t>
            </w: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180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</w:tcBorders>
          </w:tcPr>
          <w:p w:rsidR="00217C08" w:rsidRPr="00217C08" w:rsidRDefault="00A67067" w:rsidP="00994E9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ПЕРЕРЫВ до 15:</w:t>
            </w:r>
            <w:r w:rsidR="00217C08" w:rsidRPr="00217C08">
              <w:rPr>
                <w:rFonts w:ascii="Times New Roman" w:hAnsi="Times New Roman" w:cs="Times New Roman"/>
                <w:i/>
                <w:sz w:val="20"/>
                <w:szCs w:val="28"/>
              </w:rPr>
              <w:t>00</w:t>
            </w: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85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17C08" w:rsidRPr="00DF144C" w:rsidRDefault="00A67067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F144C">
              <w:rPr>
                <w:rFonts w:ascii="Times New Roman" w:hAnsi="Times New Roman" w:cs="Times New Roman"/>
                <w:sz w:val="20"/>
                <w:szCs w:val="28"/>
              </w:rPr>
              <w:t>15:00 – 16:</w:t>
            </w:r>
            <w:r w:rsidR="00217C08" w:rsidRPr="00DF144C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:rsidR="00217C08" w:rsidRPr="00DF144C" w:rsidRDefault="00217C08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DF144C">
              <w:rPr>
                <w:rFonts w:ascii="Times New Roman" w:hAnsi="Times New Roman"/>
                <w:sz w:val="20"/>
                <w:szCs w:val="26"/>
              </w:rPr>
              <w:t>Валторна,</w:t>
            </w:r>
            <w:r w:rsidRPr="00DF144C">
              <w:rPr>
                <w:rFonts w:ascii="Times New Roman" w:hAnsi="Times New Roman" w:cs="Times New Roman"/>
                <w:sz w:val="20"/>
                <w:szCs w:val="28"/>
              </w:rPr>
              <w:t xml:space="preserve"> Туба группа С</w:t>
            </w: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85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ПЕРЕРЫВ 30 минут</w:t>
            </w: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210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217C08" w:rsidRPr="00217C08" w:rsidRDefault="00A67067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16:45 – 18: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4825" w:type="dxa"/>
          </w:tcPr>
          <w:p w:rsidR="00217C08" w:rsidRPr="00217C08" w:rsidRDefault="00217C08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Ударные инструменты группа С</w:t>
            </w: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85"/>
        </w:trPr>
        <w:tc>
          <w:tcPr>
            <w:tcW w:w="1274" w:type="dxa"/>
            <w:vMerge w:val="restart"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b/>
                <w:sz w:val="20"/>
                <w:szCs w:val="28"/>
              </w:rPr>
              <w:t>18 марта (среда)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17C08" w:rsidRPr="005F5DD1" w:rsidRDefault="00217C08" w:rsidP="006C7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F5DD1">
              <w:rPr>
                <w:rFonts w:ascii="Times New Roman" w:hAnsi="Times New Roman" w:cs="Times New Roman"/>
                <w:sz w:val="20"/>
                <w:szCs w:val="28"/>
              </w:rPr>
              <w:t>Выставка-презентация духовых инструментов (в течение дня)</w:t>
            </w:r>
          </w:p>
        </w:tc>
      </w:tr>
      <w:tr w:rsidR="00217C08" w:rsidRPr="00217C08" w:rsidTr="00217C08">
        <w:trPr>
          <w:trHeight w:val="213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8" w:rsidRPr="00217C08" w:rsidRDefault="00A67067" w:rsidP="00A67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10:3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17:00</w:t>
            </w:r>
          </w:p>
        </w:tc>
        <w:tc>
          <w:tcPr>
            <w:tcW w:w="482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17C08" w:rsidRPr="00217C08" w:rsidRDefault="00217C08" w:rsidP="001626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b/>
                <w:sz w:val="20"/>
                <w:szCs w:val="28"/>
              </w:rPr>
              <w:t>Конференция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(</w:t>
            </w:r>
            <w:r w:rsidRPr="00217C08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регламент отдельно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)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8" w:rsidRPr="00217C08" w:rsidRDefault="00217C08" w:rsidP="006C76C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6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Зал им. Г.М. Беляева</w:t>
            </w:r>
          </w:p>
        </w:tc>
      </w:tr>
      <w:tr w:rsidR="00217C08" w:rsidRPr="00217C08" w:rsidTr="00217C08"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17C08" w:rsidRPr="00217C08" w:rsidRDefault="00A67067" w:rsidP="009F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17:30 – 18: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4825" w:type="dxa"/>
          </w:tcPr>
          <w:p w:rsidR="00217C08" w:rsidRPr="00217C08" w:rsidRDefault="00217C08" w:rsidP="009F26E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7C08">
              <w:rPr>
                <w:rFonts w:ascii="Times New Roman" w:hAnsi="Times New Roman"/>
                <w:b/>
                <w:sz w:val="20"/>
                <w:szCs w:val="26"/>
              </w:rPr>
              <w:t>Конкурсные прослушивания.</w:t>
            </w:r>
            <w:r w:rsidRPr="00217C08">
              <w:rPr>
                <w:rFonts w:ascii="Times New Roman" w:hAnsi="Times New Roman"/>
                <w:sz w:val="20"/>
                <w:szCs w:val="26"/>
              </w:rPr>
              <w:t xml:space="preserve"> Оркестры группа 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217C08" w:rsidP="006C7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 xml:space="preserve">Большой зал </w:t>
            </w:r>
          </w:p>
        </w:tc>
      </w:tr>
      <w:tr w:rsidR="00217C08" w:rsidRPr="00217C08" w:rsidTr="00217C08"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7C08" w:rsidRPr="00217C08" w:rsidRDefault="00217C08" w:rsidP="009F26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6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ПЕРЕРЫВ 15 минут</w:t>
            </w: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17C08" w:rsidRPr="00217C08" w:rsidRDefault="00A67067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18:45 – 20: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4825" w:type="dxa"/>
          </w:tcPr>
          <w:p w:rsidR="00217C08" w:rsidRPr="00DF144C" w:rsidRDefault="00217C08" w:rsidP="00B9594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DF144C">
              <w:rPr>
                <w:rFonts w:ascii="Times New Roman" w:hAnsi="Times New Roman"/>
                <w:b/>
                <w:sz w:val="20"/>
                <w:szCs w:val="26"/>
              </w:rPr>
              <w:t>Конкурсные прослушивания.</w:t>
            </w:r>
            <w:r w:rsidRPr="00DF144C">
              <w:rPr>
                <w:rFonts w:ascii="Times New Roman" w:hAnsi="Times New Roman"/>
                <w:sz w:val="20"/>
                <w:szCs w:val="26"/>
              </w:rPr>
              <w:t xml:space="preserve"> Оркестры группа В</w:t>
            </w: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189"/>
        </w:trPr>
        <w:tc>
          <w:tcPr>
            <w:tcW w:w="1274" w:type="dxa"/>
            <w:vMerge w:val="restart"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b/>
                <w:sz w:val="20"/>
                <w:szCs w:val="28"/>
              </w:rPr>
              <w:t>19 марта (четверг)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217C08" w:rsidP="0021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/>
                <w:b/>
                <w:sz w:val="20"/>
                <w:szCs w:val="26"/>
              </w:rPr>
              <w:t>Конкурсные прослушивания</w:t>
            </w:r>
          </w:p>
        </w:tc>
      </w:tr>
      <w:tr w:rsidR="00217C08" w:rsidRPr="00217C08" w:rsidTr="00217C08">
        <w:trPr>
          <w:trHeight w:val="189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A67067" w:rsidP="00B95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10:00 – 11: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4825" w:type="dxa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217C08" w:rsidP="00B959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</w:rPr>
            </w:pPr>
            <w:r w:rsidRPr="00217C08">
              <w:rPr>
                <w:rFonts w:ascii="Times New Roman" w:hAnsi="Times New Roman"/>
                <w:sz w:val="20"/>
                <w:szCs w:val="26"/>
              </w:rPr>
              <w:t>Ансамбли группа В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Большой зал</w:t>
            </w:r>
          </w:p>
        </w:tc>
      </w:tr>
      <w:tr w:rsidR="00217C08" w:rsidRPr="00217C08" w:rsidTr="00217C08">
        <w:trPr>
          <w:trHeight w:val="189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217C08" w:rsidP="00B9594B">
            <w:pPr>
              <w:spacing w:after="0" w:line="240" w:lineRule="auto"/>
              <w:rPr>
                <w:rFonts w:ascii="Times New Roman" w:hAnsi="Times New Roman"/>
                <w:sz w:val="20"/>
                <w:szCs w:val="26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ПЕРЕРЫВ 15 минут</w:t>
            </w: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185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A67067" w:rsidP="00B95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11:45 – 13: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45</w:t>
            </w:r>
          </w:p>
        </w:tc>
        <w:tc>
          <w:tcPr>
            <w:tcW w:w="4825" w:type="dxa"/>
            <w:tcBorders>
              <w:top w:val="single" w:sz="4" w:space="0" w:color="auto"/>
              <w:right w:val="single" w:sz="4" w:space="0" w:color="auto"/>
            </w:tcBorders>
          </w:tcPr>
          <w:p w:rsidR="00217C08" w:rsidRPr="003C0EAE" w:rsidRDefault="00217C08" w:rsidP="00B959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6"/>
                <w:highlight w:val="yellow"/>
              </w:rPr>
            </w:pPr>
            <w:r w:rsidRPr="00DF144C">
              <w:rPr>
                <w:rFonts w:ascii="Times New Roman" w:hAnsi="Times New Roman"/>
                <w:sz w:val="20"/>
                <w:szCs w:val="26"/>
              </w:rPr>
              <w:t>Ансамбли группа С</w:t>
            </w:r>
            <w:bookmarkStart w:id="0" w:name="_GoBack"/>
            <w:bookmarkEnd w:id="0"/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89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A67067" w:rsidP="00217C0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ПЕРЕРЫВ до 15:</w:t>
            </w:r>
            <w:r w:rsidR="00217C08" w:rsidRPr="00217C08">
              <w:rPr>
                <w:rFonts w:ascii="Times New Roman" w:hAnsi="Times New Roman" w:cs="Times New Roman"/>
                <w:i/>
                <w:sz w:val="20"/>
                <w:szCs w:val="28"/>
              </w:rPr>
              <w:t>00</w:t>
            </w: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138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A67067" w:rsidP="00B95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00 – 1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6:</w:t>
            </w:r>
            <w:r w:rsidR="00217C08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4825" w:type="dxa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217C08" w:rsidP="00E01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Валторна, Тромбон, Труба, Туба группа А</w:t>
            </w: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138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7C08" w:rsidRDefault="00217C08" w:rsidP="00E01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ПЕРЕРЫВ 30</w:t>
            </w: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 xml:space="preserve"> минут</w:t>
            </w: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138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A67067" w:rsidP="00B95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16:30 – 17:</w:t>
            </w:r>
            <w:r w:rsidR="00217C08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4825" w:type="dxa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217C08" w:rsidP="00E01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Ударные инструменты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группа А</w:t>
            </w: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171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A67067" w:rsidP="00FC0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15:00 – 16: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4825" w:type="dxa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217C08" w:rsidP="00FC0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Гобой, Кларнет, Саксофон, Флейта группа 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Зал им. Г.М. Беляева</w:t>
            </w:r>
          </w:p>
        </w:tc>
      </w:tr>
      <w:tr w:rsidR="00217C08" w:rsidRPr="00217C08" w:rsidTr="00217C08">
        <w:trPr>
          <w:trHeight w:val="171"/>
        </w:trPr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63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217C08" w:rsidP="00FC0C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ПЕРЕРЫВ 15 минут</w:t>
            </w: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rPr>
          <w:trHeight w:val="216"/>
        </w:trPr>
        <w:tc>
          <w:tcPr>
            <w:tcW w:w="1274" w:type="dxa"/>
            <w:vMerge/>
            <w:tcBorders>
              <w:bottom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C08" w:rsidRPr="00217C08" w:rsidRDefault="00A67067" w:rsidP="00217C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16:45 – 18:</w:t>
            </w:r>
            <w:r w:rsidR="00217C08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4825" w:type="dxa"/>
            <w:tcBorders>
              <w:top w:val="single" w:sz="4" w:space="0" w:color="auto"/>
              <w:right w:val="single" w:sz="4" w:space="0" w:color="auto"/>
            </w:tcBorders>
          </w:tcPr>
          <w:p w:rsidR="00217C08" w:rsidRPr="00217C08" w:rsidRDefault="00217C08" w:rsidP="00E01C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Флейта группа А</w:t>
            </w:r>
          </w:p>
        </w:tc>
        <w:tc>
          <w:tcPr>
            <w:tcW w:w="2692" w:type="dxa"/>
            <w:vMerge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217C08" w:rsidRPr="00217C08" w:rsidTr="00217C08">
        <w:tc>
          <w:tcPr>
            <w:tcW w:w="1274" w:type="dxa"/>
            <w:vMerge w:val="restart"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b/>
                <w:sz w:val="20"/>
                <w:szCs w:val="28"/>
              </w:rPr>
              <w:t>20 марта (пятница)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17C08" w:rsidRPr="00217C08" w:rsidRDefault="00A67067" w:rsidP="00A67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00 – 14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217C08" w:rsidRPr="00217C08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4825" w:type="dxa"/>
          </w:tcPr>
          <w:p w:rsidR="00217C08" w:rsidRPr="00217C08" w:rsidRDefault="00217C08" w:rsidP="003905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Мастер-классы – Деревянные духовые инструменты (флейта, саксофон)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217C08" w:rsidRPr="00217C08" w:rsidRDefault="00217C08" w:rsidP="009F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Зал им. Г.М. Беляева,</w:t>
            </w:r>
          </w:p>
          <w:p w:rsidR="00217C08" w:rsidRPr="00217C08" w:rsidRDefault="00217C08" w:rsidP="009F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Читальный зал библиотеки</w:t>
            </w:r>
          </w:p>
        </w:tc>
      </w:tr>
      <w:tr w:rsidR="00217C08" w:rsidRPr="00217C08" w:rsidTr="00217C08"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17C08" w:rsidRPr="00217C08" w:rsidRDefault="00A67067" w:rsidP="00A67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10:</w:t>
            </w:r>
            <w:r w:rsidR="00217C08">
              <w:rPr>
                <w:rFonts w:ascii="Times New Roman" w:hAnsi="Times New Roman" w:cs="Times New Roman"/>
                <w:sz w:val="20"/>
                <w:szCs w:val="28"/>
              </w:rPr>
              <w:t>00 – 14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:</w:t>
            </w:r>
            <w:r w:rsidR="00217C08">
              <w:rPr>
                <w:rFonts w:ascii="Times New Roman" w:hAnsi="Times New Roman" w:cs="Times New Roman"/>
                <w:sz w:val="20"/>
                <w:szCs w:val="28"/>
              </w:rPr>
              <w:t>00</w:t>
            </w:r>
          </w:p>
        </w:tc>
        <w:tc>
          <w:tcPr>
            <w:tcW w:w="4825" w:type="dxa"/>
          </w:tcPr>
          <w:p w:rsidR="00217C08" w:rsidRPr="00217C08" w:rsidRDefault="00217C08" w:rsidP="00390529">
            <w:pPr>
              <w:spacing w:after="0" w:line="240" w:lineRule="auto"/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Мастер-классы – Медные духовые и ударные инструменты (валторна, тромбон, ударные)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217C08" w:rsidRPr="00217C08" w:rsidRDefault="00217C08" w:rsidP="009F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Читальный зал библиотеки,</w:t>
            </w:r>
          </w:p>
          <w:p w:rsidR="00217C08" w:rsidRPr="00217C08" w:rsidRDefault="00217C08" w:rsidP="009F1B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Кафедральный класс,</w:t>
            </w:r>
          </w:p>
          <w:p w:rsidR="00217C08" w:rsidRPr="00217C08" w:rsidRDefault="00217C08" w:rsidP="00217C0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Класс ударных инструментов</w:t>
            </w:r>
          </w:p>
        </w:tc>
      </w:tr>
      <w:tr w:rsidR="00217C08" w:rsidRPr="00217C08" w:rsidTr="00217C08">
        <w:tc>
          <w:tcPr>
            <w:tcW w:w="1274" w:type="dxa"/>
            <w:vMerge/>
          </w:tcPr>
          <w:p w:rsidR="00217C08" w:rsidRPr="00217C08" w:rsidRDefault="00217C08" w:rsidP="00994E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217C08" w:rsidRPr="00217C08" w:rsidRDefault="005F5DD1" w:rsidP="00CE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16:00</w:t>
            </w:r>
          </w:p>
        </w:tc>
        <w:tc>
          <w:tcPr>
            <w:tcW w:w="4825" w:type="dxa"/>
          </w:tcPr>
          <w:p w:rsidR="00217C08" w:rsidRPr="00217C08" w:rsidRDefault="00217C08" w:rsidP="00CE1D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Торжественное закрытие конкурса: концерт лауреатов, награждение лауреатов</w:t>
            </w: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:rsidR="00217C08" w:rsidRPr="00217C08" w:rsidRDefault="00217C08" w:rsidP="00994E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217C08">
              <w:rPr>
                <w:rFonts w:ascii="Times New Roman" w:hAnsi="Times New Roman" w:cs="Times New Roman"/>
                <w:sz w:val="20"/>
                <w:szCs w:val="28"/>
              </w:rPr>
              <w:t>Большой зал</w:t>
            </w:r>
          </w:p>
        </w:tc>
      </w:tr>
    </w:tbl>
    <w:p w:rsidR="0089398B" w:rsidRDefault="0089398B"/>
    <w:sectPr w:rsidR="0089398B" w:rsidSect="00217C08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706"/>
    <w:rsid w:val="00217C08"/>
    <w:rsid w:val="0022107E"/>
    <w:rsid w:val="003C0EAE"/>
    <w:rsid w:val="00416201"/>
    <w:rsid w:val="005C1848"/>
    <w:rsid w:val="005F5DD1"/>
    <w:rsid w:val="006C76C9"/>
    <w:rsid w:val="00713449"/>
    <w:rsid w:val="0089398B"/>
    <w:rsid w:val="008E0F40"/>
    <w:rsid w:val="00A67067"/>
    <w:rsid w:val="00DA60F5"/>
    <w:rsid w:val="00DE0706"/>
    <w:rsid w:val="00DF144C"/>
    <w:rsid w:val="00E9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15EFD-1401-49DA-9ACC-159D1E72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F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E0F40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6C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9</cp:revision>
  <cp:lastPrinted>2020-02-03T13:25:00Z</cp:lastPrinted>
  <dcterms:created xsi:type="dcterms:W3CDTF">2020-01-31T10:49:00Z</dcterms:created>
  <dcterms:modified xsi:type="dcterms:W3CDTF">2020-02-26T12:37:00Z</dcterms:modified>
</cp:coreProperties>
</file>