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77" w:rsidRPr="00D43077" w:rsidRDefault="00D43077" w:rsidP="00AC2C25">
      <w:pPr>
        <w:autoSpaceDE w:val="0"/>
        <w:autoSpaceDN w:val="0"/>
        <w:adjustRightInd w:val="0"/>
        <w:ind w:left="5387"/>
        <w:rPr>
          <w:rFonts w:ascii="Liberation Serif" w:eastAsia="Calibri" w:hAnsi="Liberation Serif" w:cs="Liberation Serif"/>
          <w:lang w:eastAsia="en-US"/>
        </w:rPr>
      </w:pPr>
      <w:r w:rsidRPr="00D43077">
        <w:rPr>
          <w:rFonts w:ascii="Liberation Serif" w:eastAsia="Calibri" w:hAnsi="Liberation Serif" w:cs="Liberation Serif"/>
          <w:lang w:eastAsia="en-US"/>
        </w:rPr>
        <w:t xml:space="preserve">Приложение </w:t>
      </w:r>
    </w:p>
    <w:p w:rsidR="00D43077" w:rsidRPr="00D43077" w:rsidRDefault="008F78DB" w:rsidP="00AC2C25">
      <w:pPr>
        <w:autoSpaceDE w:val="0"/>
        <w:autoSpaceDN w:val="0"/>
        <w:adjustRightInd w:val="0"/>
        <w:ind w:left="5387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к постановлению</w:t>
      </w:r>
      <w:r w:rsidR="00D43077" w:rsidRPr="00D43077">
        <w:rPr>
          <w:rFonts w:ascii="Liberation Serif" w:eastAsia="Calibri" w:hAnsi="Liberation Serif" w:cs="Liberation Serif"/>
          <w:lang w:eastAsia="en-US"/>
        </w:rPr>
        <w:t xml:space="preserve">  </w:t>
      </w:r>
      <w:r>
        <w:rPr>
          <w:rFonts w:ascii="Liberation Serif" w:eastAsia="Calibri" w:hAnsi="Liberation Serif" w:cs="Liberation Serif"/>
          <w:lang w:eastAsia="en-US"/>
        </w:rPr>
        <w:t xml:space="preserve"> </w:t>
      </w:r>
      <w:r w:rsidR="00D43077" w:rsidRPr="00D43077">
        <w:rPr>
          <w:rFonts w:ascii="Liberation Serif" w:eastAsia="Calibri" w:hAnsi="Liberation Serif" w:cs="Liberation Serif"/>
          <w:lang w:eastAsia="en-US"/>
        </w:rPr>
        <w:t xml:space="preserve">Администрации городского </w:t>
      </w:r>
      <w:r>
        <w:rPr>
          <w:rFonts w:ascii="Liberation Serif" w:eastAsia="Calibri" w:hAnsi="Liberation Serif" w:cs="Liberation Serif"/>
          <w:lang w:eastAsia="en-US"/>
        </w:rPr>
        <w:t xml:space="preserve">  </w:t>
      </w:r>
      <w:r w:rsidR="00D43077" w:rsidRPr="00D43077">
        <w:rPr>
          <w:rFonts w:ascii="Liberation Serif" w:eastAsia="Calibri" w:hAnsi="Liberation Serif" w:cs="Liberation Serif"/>
          <w:lang w:eastAsia="en-US"/>
        </w:rPr>
        <w:t xml:space="preserve">округа </w:t>
      </w:r>
      <w:r>
        <w:rPr>
          <w:rFonts w:ascii="Liberation Serif" w:eastAsia="Calibri" w:hAnsi="Liberation Serif" w:cs="Liberation Serif"/>
          <w:lang w:eastAsia="en-US"/>
        </w:rPr>
        <w:t xml:space="preserve">  </w:t>
      </w:r>
      <w:r w:rsidR="00D43077" w:rsidRPr="00D43077">
        <w:rPr>
          <w:rFonts w:ascii="Liberation Serif" w:eastAsia="Calibri" w:hAnsi="Liberation Serif" w:cs="Liberation Serif"/>
          <w:lang w:eastAsia="en-US"/>
        </w:rPr>
        <w:t xml:space="preserve">Первоуральск </w:t>
      </w:r>
    </w:p>
    <w:p w:rsidR="00D43077" w:rsidRPr="00D43077" w:rsidRDefault="00D43077" w:rsidP="00AC2C25">
      <w:pPr>
        <w:autoSpaceDE w:val="0"/>
        <w:autoSpaceDN w:val="0"/>
        <w:adjustRightInd w:val="0"/>
        <w:ind w:left="5387"/>
        <w:rPr>
          <w:rFonts w:ascii="Liberation Serif" w:eastAsia="Calibri" w:hAnsi="Liberation Serif" w:cs="Liberation Serif"/>
          <w:lang w:eastAsia="en-US"/>
        </w:rPr>
      </w:pPr>
      <w:r w:rsidRPr="00D43077">
        <w:rPr>
          <w:rFonts w:ascii="Liberation Serif" w:eastAsia="Calibri" w:hAnsi="Liberation Serif" w:cs="Liberation Serif"/>
          <w:lang w:eastAsia="en-US"/>
        </w:rPr>
        <w:t xml:space="preserve">от </w:t>
      </w:r>
      <w:r w:rsidR="007E6A87">
        <w:rPr>
          <w:rFonts w:ascii="Liberation Serif" w:eastAsia="Calibri" w:hAnsi="Liberation Serif" w:cs="Liberation Serif"/>
          <w:lang w:eastAsia="en-US"/>
        </w:rPr>
        <w:t>11.06.2020</w:t>
      </w:r>
      <w:r w:rsidRPr="00D43077">
        <w:rPr>
          <w:rFonts w:ascii="Liberation Serif" w:eastAsia="Calibri" w:hAnsi="Liberation Serif" w:cs="Liberation Serif"/>
          <w:lang w:eastAsia="en-US"/>
        </w:rPr>
        <w:t xml:space="preserve">             №  </w:t>
      </w:r>
      <w:r w:rsidR="007E6A87">
        <w:rPr>
          <w:rFonts w:ascii="Liberation Serif" w:eastAsia="Calibri" w:hAnsi="Liberation Serif" w:cs="Liberation Serif"/>
          <w:lang w:eastAsia="en-US"/>
        </w:rPr>
        <w:t>1158</w:t>
      </w:r>
      <w:bookmarkStart w:id="0" w:name="_GoBack"/>
      <w:bookmarkEnd w:id="0"/>
    </w:p>
    <w:p w:rsidR="00807171" w:rsidRPr="00F50893" w:rsidRDefault="00807171" w:rsidP="00AC2C25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b/>
          <w:sz w:val="28"/>
          <w:szCs w:val="28"/>
        </w:rPr>
      </w:pPr>
    </w:p>
    <w:p w:rsidR="00FC4D7E" w:rsidRDefault="00FC4D7E" w:rsidP="00AC2C2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:rsidR="00FC4D7E" w:rsidRDefault="00A4489E" w:rsidP="00AC2C2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Порядок принятия решений о признании безнадежной к взысканию задолженности по платежам в бюджет городского округа Первоуральск, администрируемых Администрацией городского округа Первоуральск</w:t>
      </w:r>
    </w:p>
    <w:p w:rsidR="00A4489E" w:rsidRDefault="00A4489E" w:rsidP="00AC2C2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:rsidR="00A4489E" w:rsidRDefault="00A4489E" w:rsidP="00A4489E">
      <w:pPr>
        <w:tabs>
          <w:tab w:val="left" w:pos="993"/>
        </w:tabs>
        <w:spacing w:line="23" w:lineRule="atLeast"/>
        <w:ind w:firstLine="567"/>
        <w:jc w:val="both"/>
        <w:rPr>
          <w:rStyle w:val="blk"/>
          <w:rFonts w:ascii="Liberation Serif" w:hAnsi="Liberation Serif"/>
        </w:rPr>
      </w:pPr>
    </w:p>
    <w:p w:rsidR="00A4489E" w:rsidRPr="00A4489E" w:rsidRDefault="00A4489E" w:rsidP="00A4489E">
      <w:pPr>
        <w:pStyle w:val="a5"/>
        <w:numPr>
          <w:ilvl w:val="0"/>
          <w:numId w:val="41"/>
        </w:numPr>
        <w:tabs>
          <w:tab w:val="left" w:pos="851"/>
        </w:tabs>
        <w:spacing w:line="23" w:lineRule="atLeast"/>
        <w:ind w:left="0" w:firstLine="567"/>
        <w:jc w:val="both"/>
        <w:rPr>
          <w:rStyle w:val="blk"/>
          <w:rFonts w:ascii="Liberation Serif" w:hAnsi="Liberation Serif"/>
        </w:rPr>
      </w:pPr>
      <w:r>
        <w:rPr>
          <w:rStyle w:val="blk"/>
          <w:rFonts w:ascii="Liberation Serif" w:hAnsi="Liberation Serif"/>
        </w:rPr>
        <w:t xml:space="preserve">Настоящий документ определяет требования </w:t>
      </w:r>
      <w:proofErr w:type="gramStart"/>
      <w:r>
        <w:rPr>
          <w:rStyle w:val="blk"/>
          <w:rFonts w:ascii="Liberation Serif" w:hAnsi="Liberation Serif"/>
        </w:rPr>
        <w:t>к порядку принятия решения о признании безнадежной к взысканию задолженности по платежам в бюджет</w:t>
      </w:r>
      <w:proofErr w:type="gramEnd"/>
      <w:r>
        <w:rPr>
          <w:rStyle w:val="blk"/>
          <w:rFonts w:ascii="Liberation Serif" w:hAnsi="Liberation Serif"/>
        </w:rPr>
        <w:t xml:space="preserve"> городского округа Первоуральск, администрируемых Администрацией городского округа Первоуральск (далее – Администрация).</w:t>
      </w:r>
    </w:p>
    <w:p w:rsidR="00A4489E" w:rsidRPr="000D6344" w:rsidRDefault="00A4489E" w:rsidP="00A4489E">
      <w:pPr>
        <w:tabs>
          <w:tab w:val="left" w:pos="993"/>
        </w:tabs>
        <w:spacing w:line="23" w:lineRule="atLeast"/>
        <w:ind w:firstLine="567"/>
        <w:jc w:val="both"/>
        <w:rPr>
          <w:rFonts w:ascii="Liberation Serif" w:hAnsi="Liberation Serif"/>
        </w:rPr>
      </w:pPr>
      <w:r w:rsidRPr="000D6344">
        <w:rPr>
          <w:rStyle w:val="blk"/>
          <w:rFonts w:ascii="Liberation Serif" w:hAnsi="Liberation Serif"/>
        </w:rPr>
        <w:t xml:space="preserve">2. </w:t>
      </w:r>
      <w:r w:rsidRPr="000D6344">
        <w:rPr>
          <w:rFonts w:ascii="Liberation Serif" w:hAnsi="Liberation Serif" w:cs="Liberation Serif"/>
        </w:rPr>
        <w:t>Платежи в бюджет городского округа Первоуральск (далее - местный бюджет), не уплаченные в установленный срок, признаются безнадежными к взысканию в случае:</w:t>
      </w:r>
    </w:p>
    <w:p w:rsidR="00A4489E" w:rsidRPr="000D6344" w:rsidRDefault="00A4489E" w:rsidP="00A4489E">
      <w:pPr>
        <w:ind w:firstLine="540"/>
        <w:jc w:val="both"/>
        <w:rPr>
          <w:rFonts w:ascii="Liberation Serif" w:hAnsi="Liberation Serif"/>
        </w:rPr>
      </w:pPr>
      <w:bookmarkStart w:id="1" w:name="dst4368"/>
      <w:bookmarkEnd w:id="1"/>
      <w:proofErr w:type="gramStart"/>
      <w:r w:rsidRPr="000D6344">
        <w:rPr>
          <w:rStyle w:val="blk"/>
          <w:rFonts w:ascii="Liberation Serif" w:hAnsi="Liberation Serif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  <w:proofErr w:type="gramEnd"/>
    </w:p>
    <w:p w:rsidR="00A4489E" w:rsidRPr="00A4489E" w:rsidRDefault="00A4489E" w:rsidP="00A4489E">
      <w:pPr>
        <w:ind w:firstLine="540"/>
        <w:jc w:val="both"/>
        <w:rPr>
          <w:rFonts w:ascii="Liberation Serif" w:hAnsi="Liberation Serif"/>
        </w:rPr>
      </w:pPr>
      <w:bookmarkStart w:id="2" w:name="dst5839"/>
      <w:bookmarkEnd w:id="2"/>
      <w:r w:rsidRPr="000D6344">
        <w:rPr>
          <w:rStyle w:val="blk"/>
          <w:rFonts w:ascii="Liberation Serif" w:hAnsi="Liberation Serif"/>
        </w:rPr>
        <w:t xml:space="preserve">2) признания банкротом индивидуального предпринимателя - плательщика платежей в бюджет в соответствии с </w:t>
      </w:r>
      <w:r w:rsidRPr="00A4489E">
        <w:rPr>
          <w:rStyle w:val="blk"/>
          <w:rFonts w:ascii="Liberation Serif" w:hAnsi="Liberation Serif"/>
        </w:rPr>
        <w:t xml:space="preserve">Федеральным </w:t>
      </w:r>
      <w:hyperlink r:id="rId9" w:anchor="dst101949" w:history="1">
        <w:r w:rsidRPr="00A4489E">
          <w:rPr>
            <w:rStyle w:val="aa"/>
            <w:rFonts w:ascii="Liberation Serif" w:hAnsi="Liberation Serif"/>
            <w:color w:val="auto"/>
            <w:u w:val="none"/>
          </w:rPr>
          <w:t>законом</w:t>
        </w:r>
      </w:hyperlink>
      <w:r w:rsidRPr="00A4489E">
        <w:rPr>
          <w:rStyle w:val="blk"/>
          <w:rFonts w:ascii="Liberation Serif" w:hAnsi="Liberation Serif"/>
        </w:rPr>
        <w:t xml:space="preserve"> от 26 октября 2002 года № 127-ФЗ                  «О несостоятельности (банкротстве)» - в части задолженности по платежам в бюджет, не погашенной по причине недостаточности имущества должника;</w:t>
      </w:r>
    </w:p>
    <w:p w:rsidR="00A4489E" w:rsidRPr="00A4489E" w:rsidRDefault="00A4489E" w:rsidP="00A4489E">
      <w:pPr>
        <w:ind w:firstLine="540"/>
        <w:jc w:val="both"/>
        <w:rPr>
          <w:rFonts w:ascii="Liberation Serif" w:hAnsi="Liberation Serif"/>
        </w:rPr>
      </w:pPr>
      <w:bookmarkStart w:id="3" w:name="dst5840"/>
      <w:bookmarkEnd w:id="3"/>
      <w:r w:rsidRPr="00A4489E">
        <w:rPr>
          <w:rStyle w:val="blk"/>
          <w:rFonts w:ascii="Liberation Serif" w:hAnsi="Liberation Serif"/>
        </w:rPr>
        <w:t xml:space="preserve">2.1) признания банкротом гражданина, не являющегося индивидуальным предпринимателем, в соответствии с Федеральным </w:t>
      </w:r>
      <w:hyperlink r:id="rId10" w:anchor="dst0" w:history="1">
        <w:r w:rsidRPr="00A4489E">
          <w:rPr>
            <w:rStyle w:val="aa"/>
            <w:rFonts w:ascii="Liberation Serif" w:hAnsi="Liberation Serif"/>
            <w:color w:val="auto"/>
            <w:u w:val="none"/>
          </w:rPr>
          <w:t>законом</w:t>
        </w:r>
      </w:hyperlink>
      <w:r w:rsidRPr="00A4489E">
        <w:rPr>
          <w:rStyle w:val="blk"/>
          <w:rFonts w:ascii="Liberation Serif" w:hAnsi="Liberation Serif"/>
        </w:rPr>
        <w:t xml:space="preserve">                                                                  от 26 октября 2002 года № 127-ФЗ «О несостоятельности (банкротстве)»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A4489E" w:rsidRPr="00A4489E" w:rsidRDefault="00A4489E" w:rsidP="00A4489E">
      <w:pPr>
        <w:ind w:firstLine="540"/>
        <w:jc w:val="both"/>
        <w:rPr>
          <w:rFonts w:ascii="Liberation Serif" w:hAnsi="Liberation Serif"/>
        </w:rPr>
      </w:pPr>
      <w:bookmarkStart w:id="4" w:name="dst5841"/>
      <w:bookmarkEnd w:id="4"/>
      <w:r w:rsidRPr="00A4489E">
        <w:rPr>
          <w:rStyle w:val="blk"/>
          <w:rFonts w:ascii="Liberation Serif" w:hAnsi="Liberation Serif"/>
        </w:rPr>
        <w:t>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A4489E" w:rsidRPr="00A4489E" w:rsidRDefault="00A4489E" w:rsidP="00A4489E">
      <w:pPr>
        <w:ind w:firstLine="540"/>
        <w:jc w:val="both"/>
        <w:rPr>
          <w:rFonts w:ascii="Liberation Serif" w:hAnsi="Liberation Serif"/>
        </w:rPr>
      </w:pPr>
      <w:bookmarkStart w:id="5" w:name="dst5842"/>
      <w:bookmarkEnd w:id="5"/>
      <w:r w:rsidRPr="00A4489E">
        <w:rPr>
          <w:rStyle w:val="blk"/>
          <w:rFonts w:ascii="Liberation Serif" w:hAnsi="Liberation Serif"/>
        </w:rPr>
        <w:t>4)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A4489E" w:rsidRPr="000D6344" w:rsidRDefault="00A4489E" w:rsidP="00A4489E">
      <w:pPr>
        <w:ind w:firstLine="540"/>
        <w:jc w:val="both"/>
        <w:rPr>
          <w:rFonts w:ascii="Liberation Serif" w:hAnsi="Liberation Serif"/>
        </w:rPr>
      </w:pPr>
      <w:bookmarkStart w:id="6" w:name="dst5843"/>
      <w:bookmarkEnd w:id="6"/>
      <w:proofErr w:type="gramStart"/>
      <w:r w:rsidRPr="00A4489E">
        <w:rPr>
          <w:rStyle w:val="blk"/>
          <w:rFonts w:ascii="Liberation Serif" w:hAnsi="Liberation Serif"/>
        </w:rPr>
        <w:t xml:space="preserve">5)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</w:t>
      </w:r>
      <w:hyperlink r:id="rId11" w:anchor="dst100348" w:history="1">
        <w:r w:rsidRPr="00A4489E">
          <w:rPr>
            <w:rStyle w:val="aa"/>
            <w:rFonts w:ascii="Liberation Serif" w:hAnsi="Liberation Serif"/>
            <w:color w:val="auto"/>
            <w:u w:val="none"/>
          </w:rPr>
          <w:t>пунктом 3</w:t>
        </w:r>
      </w:hyperlink>
      <w:r w:rsidRPr="00A4489E">
        <w:rPr>
          <w:rStyle w:val="blk"/>
          <w:rFonts w:ascii="Liberation Serif" w:hAnsi="Liberation Serif"/>
        </w:rPr>
        <w:t xml:space="preserve"> или </w:t>
      </w:r>
      <w:hyperlink r:id="rId12" w:anchor="dst100349" w:history="1">
        <w:r w:rsidRPr="00A4489E">
          <w:rPr>
            <w:rStyle w:val="aa"/>
            <w:rFonts w:ascii="Liberation Serif" w:hAnsi="Liberation Serif"/>
            <w:color w:val="auto"/>
            <w:u w:val="none"/>
          </w:rPr>
          <w:t>4 части 1 статьи 46</w:t>
        </w:r>
      </w:hyperlink>
      <w:r w:rsidRPr="00A4489E">
        <w:rPr>
          <w:rStyle w:val="blk"/>
          <w:rFonts w:ascii="Liberation Serif" w:hAnsi="Liberation Serif"/>
        </w:rPr>
        <w:t xml:space="preserve"> Федерального зак</w:t>
      </w:r>
      <w:r w:rsidRPr="000D6344">
        <w:rPr>
          <w:rStyle w:val="blk"/>
          <w:rFonts w:ascii="Liberation Serif" w:hAnsi="Liberation Serif"/>
        </w:rPr>
        <w:t xml:space="preserve">она от 2 октября 2007 года </w:t>
      </w:r>
      <w:r>
        <w:rPr>
          <w:rStyle w:val="blk"/>
          <w:rFonts w:ascii="Liberation Serif" w:hAnsi="Liberation Serif"/>
        </w:rPr>
        <w:t>№ 229-ФЗ «</w:t>
      </w:r>
      <w:r w:rsidRPr="000D6344">
        <w:rPr>
          <w:rStyle w:val="blk"/>
          <w:rFonts w:ascii="Liberation Serif" w:hAnsi="Liberation Serif"/>
        </w:rPr>
        <w:t>Об исполнительном производстве</w:t>
      </w:r>
      <w:r>
        <w:rPr>
          <w:rStyle w:val="blk"/>
          <w:rFonts w:ascii="Liberation Serif" w:hAnsi="Liberation Serif"/>
        </w:rPr>
        <w:t>»</w:t>
      </w:r>
      <w:r w:rsidRPr="000D6344">
        <w:rPr>
          <w:rStyle w:val="blk"/>
          <w:rFonts w:ascii="Liberation Serif" w:hAnsi="Liberation Serif"/>
        </w:rPr>
        <w:t>, если с даты образования задолженности по платежам в бюджет прошло более пяти лет, в следующих случаях:</w:t>
      </w:r>
      <w:proofErr w:type="gramEnd"/>
    </w:p>
    <w:p w:rsidR="00A4489E" w:rsidRPr="00A4489E" w:rsidRDefault="00A4489E" w:rsidP="00A4489E">
      <w:pPr>
        <w:ind w:firstLine="540"/>
        <w:jc w:val="both"/>
        <w:rPr>
          <w:rFonts w:ascii="Liberation Serif" w:hAnsi="Liberation Serif"/>
        </w:rPr>
      </w:pPr>
      <w:bookmarkStart w:id="7" w:name="dst4373"/>
      <w:bookmarkEnd w:id="7"/>
      <w:r w:rsidRPr="00A4489E">
        <w:rPr>
          <w:rStyle w:val="blk"/>
          <w:rFonts w:ascii="Liberation Serif" w:hAnsi="Liberation Serif"/>
        </w:rPr>
        <w:t xml:space="preserve">- размер задолженности не превышает размера требований к должнику, установленного </w:t>
      </w:r>
      <w:hyperlink r:id="rId13" w:anchor="dst5322" w:history="1">
        <w:r w:rsidRPr="00A4489E">
          <w:rPr>
            <w:rStyle w:val="aa"/>
            <w:rFonts w:ascii="Liberation Serif" w:hAnsi="Liberation Serif"/>
            <w:color w:val="auto"/>
            <w:u w:val="none"/>
          </w:rPr>
          <w:t>законодательством</w:t>
        </w:r>
      </w:hyperlink>
      <w:r w:rsidRPr="00A4489E">
        <w:rPr>
          <w:rStyle w:val="blk"/>
          <w:rFonts w:ascii="Liberation Serif" w:hAnsi="Liberation Serif"/>
        </w:rPr>
        <w:t xml:space="preserve"> Российской Федерации о несостоятельности (банкротстве) для возбуждения производства по делу о банкротстве;</w:t>
      </w:r>
    </w:p>
    <w:p w:rsidR="00A4489E" w:rsidRPr="00A4489E" w:rsidRDefault="00A4489E" w:rsidP="00A4489E">
      <w:pPr>
        <w:tabs>
          <w:tab w:val="left" w:pos="851"/>
        </w:tabs>
        <w:ind w:firstLine="540"/>
        <w:jc w:val="both"/>
        <w:rPr>
          <w:rFonts w:ascii="Liberation Serif" w:hAnsi="Liberation Serif"/>
        </w:rPr>
      </w:pPr>
      <w:bookmarkStart w:id="8" w:name="dst4374"/>
      <w:bookmarkEnd w:id="8"/>
      <w:r w:rsidRPr="00A4489E">
        <w:rPr>
          <w:rStyle w:val="blk"/>
          <w:rFonts w:ascii="Liberation Serif" w:hAnsi="Liberation Serif"/>
        </w:rP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A4489E" w:rsidRPr="00A4489E" w:rsidRDefault="00A4489E" w:rsidP="00A4489E">
      <w:pPr>
        <w:ind w:firstLine="540"/>
        <w:jc w:val="both"/>
        <w:rPr>
          <w:rStyle w:val="blk"/>
          <w:rFonts w:ascii="Liberation Serif" w:hAnsi="Liberation Serif"/>
        </w:rPr>
      </w:pPr>
      <w:bookmarkStart w:id="9" w:name="dst5844"/>
      <w:bookmarkEnd w:id="9"/>
      <w:r w:rsidRPr="00A4489E">
        <w:rPr>
          <w:rStyle w:val="blk"/>
          <w:rFonts w:ascii="Liberation Serif" w:hAnsi="Liberation Serif"/>
        </w:rPr>
        <w:lastRenderedPageBreak/>
        <w:t xml:space="preserve">6)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 w:rsidRPr="00A4489E">
        <w:rPr>
          <w:rStyle w:val="blk"/>
          <w:rFonts w:ascii="Liberation Serif" w:hAnsi="Liberation Serif"/>
        </w:rPr>
        <w:t>наличия</w:t>
      </w:r>
      <w:proofErr w:type="gramEnd"/>
      <w:r w:rsidRPr="00A4489E">
        <w:rPr>
          <w:rStyle w:val="blk"/>
          <w:rFonts w:ascii="Liberation Serif" w:hAnsi="Liberation Serif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4" w:anchor="dst100348" w:history="1">
        <w:r w:rsidRPr="00A4489E">
          <w:rPr>
            <w:rStyle w:val="aa"/>
            <w:rFonts w:ascii="Liberation Serif" w:hAnsi="Liberation Serif"/>
            <w:color w:val="auto"/>
            <w:u w:val="none"/>
          </w:rPr>
          <w:t>пунктом 3</w:t>
        </w:r>
      </w:hyperlink>
      <w:r w:rsidRPr="00A4489E">
        <w:rPr>
          <w:rStyle w:val="blk"/>
          <w:rFonts w:ascii="Liberation Serif" w:hAnsi="Liberation Serif"/>
        </w:rPr>
        <w:t xml:space="preserve"> или </w:t>
      </w:r>
      <w:hyperlink r:id="rId15" w:anchor="dst100349" w:history="1">
        <w:r w:rsidRPr="00A4489E">
          <w:rPr>
            <w:rStyle w:val="aa"/>
            <w:rFonts w:ascii="Liberation Serif" w:hAnsi="Liberation Serif"/>
            <w:color w:val="auto"/>
            <w:u w:val="none"/>
          </w:rPr>
          <w:t>4 части 1 статьи 46</w:t>
        </w:r>
      </w:hyperlink>
      <w:r w:rsidRPr="00A4489E">
        <w:rPr>
          <w:rStyle w:val="blk"/>
          <w:rFonts w:ascii="Liberation Serif" w:hAnsi="Liberation Serif"/>
        </w:rPr>
        <w:t xml:space="preserve"> Федерального закона                       от 2 октября 2007 года № 229-ФЗ «Об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 w:rsidRPr="00A4489E">
        <w:rPr>
          <w:rStyle w:val="blk"/>
          <w:rFonts w:ascii="Liberation Serif" w:hAnsi="Liberation Serif"/>
        </w:rPr>
        <w:t xml:space="preserve"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</w:t>
      </w:r>
      <w:hyperlink r:id="rId16" w:anchor="dst0" w:history="1">
        <w:r w:rsidRPr="00A4489E">
          <w:rPr>
            <w:rStyle w:val="aa"/>
            <w:rFonts w:ascii="Liberation Serif" w:hAnsi="Liberation Serif"/>
            <w:color w:val="auto"/>
            <w:u w:val="none"/>
          </w:rPr>
          <w:t>законом</w:t>
        </w:r>
      </w:hyperlink>
      <w:r w:rsidRPr="00A4489E">
        <w:rPr>
          <w:rStyle w:val="blk"/>
          <w:rFonts w:ascii="Liberation Serif" w:hAnsi="Liberation Serif"/>
        </w:rPr>
        <w:t xml:space="preserve"> от 8 августа 2001 года № 129-ФЗ «О государственной регистрации юридических лиц и индивидуальных предпринимателей»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  <w:proofErr w:type="gramEnd"/>
    </w:p>
    <w:p w:rsidR="00A4489E" w:rsidRPr="00A4489E" w:rsidRDefault="00A4489E" w:rsidP="00A4489E">
      <w:pPr>
        <w:ind w:firstLine="540"/>
        <w:jc w:val="both"/>
        <w:rPr>
          <w:rFonts w:ascii="Liberation Serif" w:hAnsi="Liberation Serif"/>
        </w:rPr>
      </w:pPr>
      <w:r w:rsidRPr="00A4489E">
        <w:rPr>
          <w:rStyle w:val="blk"/>
          <w:rFonts w:ascii="Liberation Serif" w:hAnsi="Liberation Serif"/>
        </w:rPr>
        <w:t>7)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A4489E" w:rsidRPr="00A4489E" w:rsidRDefault="00A4489E" w:rsidP="00A4489E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 xml:space="preserve">3. Решение о признании безнадежной к взысканию задолженности по платежам в бюджет принимается Администрацией на основании документов, подтверждающих обстоятельства, предусмотренные </w:t>
      </w:r>
      <w:hyperlink r:id="rId17" w:history="1">
        <w:r w:rsidRPr="00A4489E">
          <w:rPr>
            <w:rFonts w:ascii="Liberation Serif" w:hAnsi="Liberation Serif" w:cs="Liberation Serif"/>
          </w:rPr>
          <w:t>частью 2</w:t>
        </w:r>
      </w:hyperlink>
      <w:r w:rsidRPr="00A4489E">
        <w:rPr>
          <w:rFonts w:ascii="Liberation Serif" w:hAnsi="Liberation Serif" w:cs="Liberation Serif"/>
        </w:rPr>
        <w:t xml:space="preserve"> Порядка принятия решений о признании безнадежной к взысканию задолженности по платежам в бюджет городского округа Первоуральск, администрируемых Администрацией городского округа Первоуральск (далее - Порядок), в том числе:</w:t>
      </w:r>
    </w:p>
    <w:p w:rsidR="00A4489E" w:rsidRPr="00A4489E" w:rsidRDefault="00A4489E" w:rsidP="00A4489E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 xml:space="preserve">3.1. При наличии основания, указанного в </w:t>
      </w:r>
      <w:hyperlink r:id="rId18" w:history="1">
        <w:r w:rsidRPr="00A4489E">
          <w:rPr>
            <w:rFonts w:ascii="Liberation Serif" w:hAnsi="Liberation Serif" w:cs="Liberation Serif"/>
          </w:rPr>
          <w:t>пункте 1 части 2</w:t>
        </w:r>
      </w:hyperlink>
      <w:r w:rsidRPr="00A4489E">
        <w:rPr>
          <w:rFonts w:ascii="Liberation Serif" w:hAnsi="Liberation Serif" w:cs="Liberation Serif"/>
        </w:rPr>
        <w:t xml:space="preserve"> Порядка:</w:t>
      </w:r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а) выписка из отчетности администратора доходов бюджета об учитываемых суммах задолженности по уплате платежей в местный бюджет;</w:t>
      </w:r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proofErr w:type="gramStart"/>
      <w:r w:rsidRPr="00A4489E">
        <w:rPr>
          <w:rFonts w:ascii="Liberation Serif" w:hAnsi="Liberation Serif" w:cs="Liberation Serif"/>
        </w:rPr>
        <w:t>б) копия свидетельства о смерти физического лица или копия судебного акта об объявлении физического лица умершим;</w:t>
      </w:r>
      <w:proofErr w:type="gramEnd"/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в) справка администратора доходов бюджета о принятых мерах по обеспечению взыскания задолженности по платежам в местный бюджет.</w:t>
      </w:r>
    </w:p>
    <w:p w:rsidR="00A4489E" w:rsidRPr="00A4489E" w:rsidRDefault="00A4489E" w:rsidP="00A4489E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3.2. При наличии основания, указанного в пункте 2 части 2 Порядка:</w:t>
      </w:r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а) выписка из отчетности администратора доходов бюджета об учитываемых суммах задолженности по уплате платежей в местный бюджет;</w:t>
      </w:r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б) выписка из Единого государственного реестра юридических лиц, содержащая сведения о прекращении деятельности вследствие признания банкротом индивидуального предпринимателя - плательщика платежей в местный бюджет;</w:t>
      </w:r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в) справка администратора доходов бюджета о принятых мерах по обеспечению взыскания задолженности по платежам в местный бюджет.</w:t>
      </w:r>
    </w:p>
    <w:p w:rsidR="00A4489E" w:rsidRPr="00A4489E" w:rsidRDefault="00A4489E" w:rsidP="00A4489E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 xml:space="preserve">3.3. При наличии основания, указанного в </w:t>
      </w:r>
      <w:hyperlink r:id="rId19" w:history="1">
        <w:r w:rsidRPr="00A4489E">
          <w:rPr>
            <w:rFonts w:ascii="Liberation Serif" w:hAnsi="Liberation Serif" w:cs="Liberation Serif"/>
          </w:rPr>
          <w:t>пункте 2.1 части 2</w:t>
        </w:r>
      </w:hyperlink>
      <w:r w:rsidRPr="00A4489E">
        <w:rPr>
          <w:rFonts w:ascii="Liberation Serif" w:hAnsi="Liberation Serif" w:cs="Liberation Serif"/>
        </w:rPr>
        <w:t xml:space="preserve"> Порядка:</w:t>
      </w:r>
    </w:p>
    <w:p w:rsidR="00A4489E" w:rsidRPr="00A4489E" w:rsidRDefault="00A4489E" w:rsidP="00A4489E">
      <w:pPr>
        <w:tabs>
          <w:tab w:val="left" w:pos="851"/>
        </w:tabs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а) выписка из отчетности администратора доходов бюджета об учитываемых суммах задолженности по уплате платежей в местный бюджет;</w:t>
      </w:r>
    </w:p>
    <w:p w:rsidR="00A4489E" w:rsidRPr="00A4489E" w:rsidRDefault="00A4489E" w:rsidP="00A4489E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б) справка администратора доходов бюджета о принятых мерах по обеспечению взыскания задолженности по платежам в местный бюджет;</w:t>
      </w:r>
    </w:p>
    <w:p w:rsidR="00A4489E" w:rsidRPr="00A4489E" w:rsidRDefault="00A4489E" w:rsidP="00A4489E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 xml:space="preserve">в) копия определения суда о завершении реализации имущества гражданина и освобождении гражданина от обязательств в соответствии с пунктом 3 статьи 213.28  Федерального </w:t>
      </w:r>
      <w:hyperlink r:id="rId20" w:history="1">
        <w:proofErr w:type="gramStart"/>
        <w:r w:rsidRPr="00A4489E">
          <w:rPr>
            <w:rFonts w:ascii="Liberation Serif" w:hAnsi="Liberation Serif" w:cs="Liberation Serif"/>
          </w:rPr>
          <w:t>закон</w:t>
        </w:r>
        <w:proofErr w:type="gramEnd"/>
      </w:hyperlink>
      <w:r w:rsidRPr="00A4489E">
        <w:rPr>
          <w:rFonts w:ascii="Liberation Serif" w:hAnsi="Liberation Serif" w:cs="Liberation Serif"/>
        </w:rPr>
        <w:t>а от 26 октября 2002 года № 127-ФЗ «О несостоятельности (банкротстве).</w:t>
      </w:r>
    </w:p>
    <w:p w:rsidR="00A4489E" w:rsidRPr="00A4489E" w:rsidRDefault="00A4489E" w:rsidP="00A4489E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3.4. При наличии основания, указанного в пункте 3 части 2 Порядка:</w:t>
      </w:r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lastRenderedPageBreak/>
        <w:t>а) выписка из отчетности администратора доходов бюджета об учитываемых суммах задолженности по уплате платежей в местный бюджет;</w:t>
      </w:r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б) справка администратора доходов бюджета о принятых мерах по обеспечению взыскания задолженности по платежам в местный бюджет;</w:t>
      </w:r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в) выписка из Единого государственного реестра юридических лиц, содержащая сведения о прекращении деятельности в связи с ликвидацией организации - плательщика платежей в местный бюджет.</w:t>
      </w:r>
    </w:p>
    <w:p w:rsidR="00A4489E" w:rsidRPr="00A4489E" w:rsidRDefault="00A4489E" w:rsidP="00A4489E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3.5. При наличии основания, указанного в пункте 4 части 2 Порядка:</w:t>
      </w:r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а) выписка из отчетности администратора доходов бюджета об учитываемых суммах задолженности по уплате платежей в местный бюджет;</w:t>
      </w:r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 xml:space="preserve">б)  копия </w:t>
      </w:r>
      <w:r w:rsidRPr="00A4489E">
        <w:rPr>
          <w:rStyle w:val="blk"/>
          <w:rFonts w:ascii="Liberation Serif" w:hAnsi="Liberation Serif"/>
        </w:rPr>
        <w:t>акта об амнистии или о помиловании в отношении осужденных к наказанию в виде штрафа;</w:t>
      </w:r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 xml:space="preserve">в) копия вступившего в законную силу судебного акта, заверенного судом и содержащего в мотивировочной или резолютивной части положение, </w:t>
      </w:r>
      <w:r w:rsidRPr="00A4489E">
        <w:rPr>
          <w:rStyle w:val="blk"/>
          <w:rFonts w:ascii="Liberation Serif" w:hAnsi="Liberation Serif"/>
        </w:rPr>
        <w:t>в соответствии с которым Администрация утрачивает возможность взыскания задолженности по платежам в местный бюджет</w:t>
      </w:r>
      <w:r w:rsidRPr="00A4489E">
        <w:rPr>
          <w:rFonts w:ascii="Liberation Serif" w:hAnsi="Liberation Serif" w:cs="Liberation Serif"/>
        </w:rPr>
        <w:t>;</w:t>
      </w:r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г) справка администратора доходов бюджета о принятых мерах по обеспечению взыскания задолженности по платежам в местный бюджет.</w:t>
      </w:r>
    </w:p>
    <w:p w:rsidR="00A4489E" w:rsidRPr="00A4489E" w:rsidRDefault="00A4489E" w:rsidP="00A4489E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3.6. При наличии основания, указанного в пункте 5 части 2 Порядка:</w:t>
      </w:r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а) копия определения о возвращении заявления о признании должника банкротом или о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банкротстве, заверенная гербовой печатью соответствующего суда;</w:t>
      </w:r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 xml:space="preserve">б) копия постановления судебного пристава-исполнителя об окончании исполнительного производства и о возвращении взыскателю исполнительного документа, выданная в соответствии с </w:t>
      </w:r>
      <w:hyperlink r:id="rId21" w:history="1">
        <w:r w:rsidRPr="00A4489E">
          <w:rPr>
            <w:rFonts w:ascii="Liberation Serif" w:hAnsi="Liberation Serif" w:cs="Liberation Serif"/>
          </w:rPr>
          <w:t>пунктами 3</w:t>
        </w:r>
      </w:hyperlink>
      <w:r w:rsidRPr="00A4489E">
        <w:rPr>
          <w:rFonts w:ascii="Liberation Serif" w:hAnsi="Liberation Serif" w:cs="Liberation Serif"/>
        </w:rPr>
        <w:t xml:space="preserve"> и </w:t>
      </w:r>
      <w:hyperlink r:id="rId22" w:history="1">
        <w:r w:rsidRPr="00A4489E">
          <w:rPr>
            <w:rFonts w:ascii="Liberation Serif" w:hAnsi="Liberation Serif" w:cs="Liberation Serif"/>
          </w:rPr>
          <w:t>4 части 1 статьи 46</w:t>
        </w:r>
      </w:hyperlink>
      <w:r w:rsidRPr="00A4489E">
        <w:rPr>
          <w:rFonts w:ascii="Liberation Serif" w:hAnsi="Liberation Serif" w:cs="Liberation Serif"/>
        </w:rPr>
        <w:t xml:space="preserve"> Федерального закона                          от 02 октября 2007 года № 229-ФЗ «Об исполнительном производстве»;</w:t>
      </w:r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в) выписка из отчетности администратора доходов бюджета об учитываемых суммах задолженности по уплате платежей в местный бюджет;</w:t>
      </w:r>
    </w:p>
    <w:p w:rsidR="00A4489E" w:rsidRPr="00A4489E" w:rsidRDefault="00A4489E" w:rsidP="00A448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г) справка администратора доходов бюджета о принятых мерах по обеспечению взыскания задолженности по платежам в местный бюджет.</w:t>
      </w:r>
    </w:p>
    <w:p w:rsidR="00A4489E" w:rsidRPr="00A4489E" w:rsidRDefault="00A4489E" w:rsidP="00A4489E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3.7. При наличии основания, указанного в пункте 6 части 2 Порядка:</w:t>
      </w:r>
    </w:p>
    <w:p w:rsidR="00A4489E" w:rsidRPr="00A4489E" w:rsidRDefault="00A4489E" w:rsidP="00A4489E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а) выписка из отчетности администратора доходов бюджета об учитываемых суммах задолженности по уплате платежей в местный бюджет;</w:t>
      </w:r>
    </w:p>
    <w:p w:rsidR="00A4489E" w:rsidRPr="00A4489E" w:rsidRDefault="00A4489E" w:rsidP="00A4489E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б) справка администратора доходов бюджета о принятых мерах по обеспечению взыскания задолженности по платежам в местный бюджет;</w:t>
      </w:r>
    </w:p>
    <w:p w:rsidR="00A4489E" w:rsidRPr="00A4489E" w:rsidRDefault="00A4489E" w:rsidP="00A4489E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в) выписка из Единого государственного реестра юридических лиц, содержащая сведения об исключении юридического лица по решению регистрирующего органа из единого государственного реестра юридических лиц;</w:t>
      </w:r>
    </w:p>
    <w:p w:rsidR="00A4489E" w:rsidRPr="00A4489E" w:rsidRDefault="00A4489E" w:rsidP="00A4489E">
      <w:pPr>
        <w:tabs>
          <w:tab w:val="left" w:pos="851"/>
        </w:tabs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 xml:space="preserve">г) копия постановления судебного пристава-исполнителя об окончании исполнительного производства и о возвращении взыскателю исполнительного документа, по основанию, предусмотренному </w:t>
      </w:r>
      <w:hyperlink r:id="rId23" w:history="1">
        <w:r w:rsidRPr="00A4489E">
          <w:rPr>
            <w:rFonts w:ascii="Liberation Serif" w:hAnsi="Liberation Serif" w:cs="Liberation Serif"/>
          </w:rPr>
          <w:t>пунктом 3</w:t>
        </w:r>
      </w:hyperlink>
      <w:r w:rsidRPr="00A4489E">
        <w:rPr>
          <w:rFonts w:ascii="Liberation Serif" w:hAnsi="Liberation Serif" w:cs="Liberation Serif"/>
        </w:rPr>
        <w:t xml:space="preserve"> или </w:t>
      </w:r>
      <w:hyperlink r:id="rId24" w:history="1">
        <w:r w:rsidRPr="00A4489E">
          <w:rPr>
            <w:rFonts w:ascii="Liberation Serif" w:hAnsi="Liberation Serif" w:cs="Liberation Serif"/>
          </w:rPr>
          <w:t>4 части 1 статьи 46</w:t>
        </w:r>
      </w:hyperlink>
      <w:r w:rsidRPr="00A4489E">
        <w:rPr>
          <w:rFonts w:ascii="Liberation Serif" w:hAnsi="Liberation Serif" w:cs="Liberation Serif"/>
        </w:rPr>
        <w:t xml:space="preserve"> Федерального закона от 2 октября 2007 года № 229-ФЗ «Об исполнительном производстве».</w:t>
      </w:r>
    </w:p>
    <w:p w:rsidR="00A4489E" w:rsidRPr="00A4489E" w:rsidRDefault="00A4489E" w:rsidP="00A4489E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3.8. При наличии основания, указанного в пункте 7 части 2 Порядка:</w:t>
      </w:r>
    </w:p>
    <w:p w:rsidR="00A4489E" w:rsidRPr="00A4489E" w:rsidRDefault="00A4489E" w:rsidP="00A4489E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а) выписка из отчетности администратора доходов бюджета об учитываемых суммах задолженности по уплате платежей в местный бюджет;</w:t>
      </w:r>
    </w:p>
    <w:p w:rsidR="00A4489E" w:rsidRPr="00A4489E" w:rsidRDefault="00A4489E" w:rsidP="00A4489E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б) справка администратора доходов бюджета о принятых мерах по обеспечению взыскания задолженности по платежам в местный бюджет;</w:t>
      </w:r>
    </w:p>
    <w:p w:rsidR="00A4489E" w:rsidRDefault="00A4489E" w:rsidP="00A4489E">
      <w:pPr>
        <w:autoSpaceDE w:val="0"/>
        <w:autoSpaceDN w:val="0"/>
        <w:adjustRightInd w:val="0"/>
        <w:spacing w:line="23" w:lineRule="atLeast"/>
        <w:ind w:firstLine="567"/>
        <w:jc w:val="both"/>
        <w:rPr>
          <w:rStyle w:val="blk"/>
          <w:rFonts w:ascii="Liberation Serif" w:hAnsi="Liberation Serif"/>
        </w:rPr>
      </w:pPr>
      <w:r w:rsidRPr="00A4489E">
        <w:rPr>
          <w:rFonts w:ascii="Liberation Serif" w:hAnsi="Liberation Serif" w:cs="Liberation Serif"/>
        </w:rPr>
        <w:t xml:space="preserve">в) копия </w:t>
      </w:r>
      <w:r w:rsidRPr="00A4489E">
        <w:rPr>
          <w:rStyle w:val="blk"/>
          <w:rFonts w:ascii="Liberation Serif" w:hAnsi="Liberation Serif"/>
        </w:rPr>
        <w:t xml:space="preserve">постановления о прекращении исполнения постановления о назначении административного наказания, вынесенного судьей, органом, должностным лицом, </w:t>
      </w:r>
      <w:proofErr w:type="gramStart"/>
      <w:r w:rsidRPr="00A4489E">
        <w:rPr>
          <w:rStyle w:val="blk"/>
          <w:rFonts w:ascii="Liberation Serif" w:hAnsi="Liberation Serif"/>
        </w:rPr>
        <w:t>вынесшими</w:t>
      </w:r>
      <w:proofErr w:type="gramEnd"/>
      <w:r w:rsidRPr="00A4489E">
        <w:rPr>
          <w:rStyle w:val="blk"/>
          <w:rFonts w:ascii="Liberation Serif" w:hAnsi="Liberation Serif"/>
        </w:rPr>
        <w:t xml:space="preserve"> постановление о назначении административного наказания.</w:t>
      </w:r>
    </w:p>
    <w:p w:rsidR="00A4489E" w:rsidRDefault="00A4489E" w:rsidP="00A4489E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Style w:val="blk"/>
          <w:rFonts w:ascii="Liberation Serif" w:hAnsi="Liberation Serif"/>
        </w:rPr>
        <w:lastRenderedPageBreak/>
        <w:t xml:space="preserve">4. </w:t>
      </w:r>
      <w:proofErr w:type="gramStart"/>
      <w:r>
        <w:rPr>
          <w:rStyle w:val="blk"/>
          <w:rFonts w:ascii="Liberation Serif" w:hAnsi="Liberation Serif"/>
        </w:rPr>
        <w:t xml:space="preserve">В целях подготовки решения </w:t>
      </w:r>
      <w:r>
        <w:rPr>
          <w:rFonts w:ascii="Liberation Serif" w:eastAsiaTheme="minorHAnsi" w:hAnsi="Liberation Serif" w:cs="Liberation Serif"/>
          <w:lang w:eastAsia="en-US"/>
        </w:rPr>
        <w:t>о признании безнадежной к взысканию задолженности по платежам в местный бюджет</w:t>
      </w:r>
      <w:proofErr w:type="gramEnd"/>
      <w:r>
        <w:rPr>
          <w:rFonts w:ascii="Liberation Serif" w:eastAsiaTheme="minorHAnsi" w:hAnsi="Liberation Serif" w:cs="Liberation Serif"/>
          <w:lang w:eastAsia="en-US"/>
        </w:rPr>
        <w:t>, Администрацией создается Комиссия по поступлению и выбытию активов в местный бюджет (далее - Комиссия).</w:t>
      </w:r>
    </w:p>
    <w:p w:rsidR="00A4489E" w:rsidRDefault="00A4489E" w:rsidP="00A4489E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Заседание комиссии проводятся не реже 1 раза в квартал при наличии документов, подтверждающих основания для принятия решения о признании безнадежной к взысканию задолженности по платежам в местный бюджет в </w:t>
      </w:r>
      <w:r w:rsidRPr="00A4489E">
        <w:rPr>
          <w:rFonts w:ascii="Liberation Serif" w:eastAsiaTheme="minorHAnsi" w:hAnsi="Liberation Serif" w:cs="Liberation Serif"/>
          <w:lang w:eastAsia="en-US"/>
        </w:rPr>
        <w:t xml:space="preserve">соответствии с </w:t>
      </w:r>
      <w:hyperlink r:id="rId25" w:history="1">
        <w:r w:rsidRPr="00A4489E">
          <w:rPr>
            <w:rFonts w:ascii="Liberation Serif" w:eastAsiaTheme="minorHAnsi" w:hAnsi="Liberation Serif" w:cs="Liberation Serif"/>
            <w:lang w:eastAsia="en-US"/>
          </w:rPr>
          <w:t>частью 3</w:t>
        </w:r>
      </w:hyperlink>
      <w:r w:rsidRPr="00A4489E">
        <w:rPr>
          <w:rFonts w:ascii="Liberation Serif" w:eastAsiaTheme="minorHAnsi" w:hAnsi="Liberation Serif" w:cs="Liberation Serif"/>
          <w:lang w:eastAsia="en-US"/>
        </w:rPr>
        <w:t xml:space="preserve"> настоящего Порядка, производит проверку имеющихся документов и принимает соответствующее решение. По итогам заседания комиссии оформляется протокол, который подписывается всеми присутствующими членами комиссии.</w:t>
      </w:r>
    </w:p>
    <w:p w:rsidR="00A4489E" w:rsidRDefault="00A4489E" w:rsidP="00A4489E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Style w:val="blk"/>
          <w:rFonts w:ascii="Liberation Serif" w:hAnsi="Liberation Serif"/>
        </w:rPr>
        <w:t xml:space="preserve">5. </w:t>
      </w:r>
      <w:r>
        <w:rPr>
          <w:rFonts w:ascii="Liberation Serif" w:eastAsiaTheme="minorHAnsi" w:hAnsi="Liberation Serif" w:cs="Liberation Serif"/>
          <w:lang w:eastAsia="en-US"/>
        </w:rPr>
        <w:t>Решение о признании безнадежной к взысканию задолженности по платежам в местный бюджет оформляется Актом, содержащим следующую информацию:</w:t>
      </w:r>
    </w:p>
    <w:p w:rsidR="00A4489E" w:rsidRDefault="00A4489E" w:rsidP="00A4489E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а) полное наименование организации (фамилия, имя, отчество физического лица);</w:t>
      </w:r>
    </w:p>
    <w:p w:rsidR="00A4489E" w:rsidRDefault="00A4489E" w:rsidP="00A4489E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A4489E" w:rsidRDefault="00A4489E" w:rsidP="00A4489E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в) сведения о платеже, по которому возникла задолженность;</w:t>
      </w:r>
    </w:p>
    <w:p w:rsidR="00A4489E" w:rsidRDefault="00A4489E" w:rsidP="00A4489E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г) код классификации доходов бюджетов Российской Федерации, по </w:t>
      </w:r>
      <w:proofErr w:type="gramStart"/>
      <w:r>
        <w:rPr>
          <w:rFonts w:ascii="Liberation Serif" w:eastAsiaTheme="minorHAnsi" w:hAnsi="Liberation Serif" w:cs="Liberation Serif"/>
          <w:lang w:eastAsia="en-US"/>
        </w:rPr>
        <w:t>которому</w:t>
      </w:r>
      <w:proofErr w:type="gramEnd"/>
      <w:r>
        <w:rPr>
          <w:rFonts w:ascii="Liberation Serif" w:eastAsiaTheme="minorHAnsi" w:hAnsi="Liberation Serif" w:cs="Liberation Serif"/>
          <w:lang w:eastAsia="en-US"/>
        </w:rPr>
        <w:t xml:space="preserve"> учитывается задолженность по платежам в бюджет бюджетной системы Российской Федерации, его наименование;</w:t>
      </w:r>
    </w:p>
    <w:p w:rsidR="00A4489E" w:rsidRDefault="00A4489E" w:rsidP="00A4489E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д) сумма задолженности по платежам в местный бюджет;</w:t>
      </w:r>
    </w:p>
    <w:p w:rsidR="00A4489E" w:rsidRDefault="00A4489E" w:rsidP="00A4489E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е) сумма задолженности по пеням и штрафам по соответствующим платежам в местный бюджет;</w:t>
      </w:r>
    </w:p>
    <w:p w:rsidR="00A4489E" w:rsidRDefault="00A4489E" w:rsidP="00A4489E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ж) дата принятия решения о признании безнадежной к взысканию задолженности по платежам в местный бюджет;</w:t>
      </w:r>
    </w:p>
    <w:p w:rsidR="00A4489E" w:rsidRPr="00A4489E" w:rsidRDefault="00A4489E" w:rsidP="00A4489E">
      <w:pPr>
        <w:autoSpaceDE w:val="0"/>
        <w:autoSpaceDN w:val="0"/>
        <w:adjustRightInd w:val="0"/>
        <w:ind w:firstLine="567"/>
        <w:jc w:val="both"/>
        <w:rPr>
          <w:rStyle w:val="blk"/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з) подписи членов комиссии.</w:t>
      </w:r>
    </w:p>
    <w:p w:rsidR="00A4489E" w:rsidRPr="00A4489E" w:rsidRDefault="00A4489E" w:rsidP="00A4489E">
      <w:pPr>
        <w:ind w:firstLine="567"/>
        <w:jc w:val="both"/>
        <w:rPr>
          <w:rFonts w:ascii="Liberation Serif" w:hAnsi="Liberation Serif"/>
        </w:rPr>
      </w:pPr>
      <w:r w:rsidRPr="00A4489E">
        <w:rPr>
          <w:rFonts w:ascii="Liberation Serif" w:hAnsi="Liberation Serif"/>
        </w:rPr>
        <w:t xml:space="preserve">6. Списание задолженности осуществляется постановлением Администрации городского округа Первоуральск о признании безнадежной к взысканию задолженности по платежам в бюджет городского округа </w:t>
      </w:r>
      <w:r>
        <w:rPr>
          <w:rFonts w:ascii="Liberation Serif" w:hAnsi="Liberation Serif"/>
        </w:rPr>
        <w:t>Первоуральск и ее списании</w:t>
      </w:r>
      <w:r w:rsidRPr="00A4489E">
        <w:rPr>
          <w:rFonts w:ascii="Liberation Serif" w:hAnsi="Liberation Serif"/>
        </w:rPr>
        <w:t xml:space="preserve"> </w:t>
      </w:r>
      <w:proofErr w:type="gramStart"/>
      <w:r w:rsidRPr="00A4489E">
        <w:rPr>
          <w:rFonts w:ascii="Liberation Serif" w:hAnsi="Liberation Serif"/>
        </w:rPr>
        <w:t>на основании Акта о признании безнадежной к взысканию задолженности по платежам в бюджет</w:t>
      </w:r>
      <w:proofErr w:type="gramEnd"/>
      <w:r w:rsidRPr="00A4489E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городского округа Первоуральск</w:t>
      </w:r>
      <w:r w:rsidRPr="00A4489E">
        <w:rPr>
          <w:rFonts w:ascii="Liberation Serif" w:hAnsi="Liberation Serif"/>
        </w:rPr>
        <w:t>.</w:t>
      </w:r>
    </w:p>
    <w:p w:rsidR="00A4489E" w:rsidRDefault="00A4489E" w:rsidP="00A4489E">
      <w:pPr>
        <w:tabs>
          <w:tab w:val="left" w:pos="851"/>
        </w:tabs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 w:rsidRPr="00A4489E">
        <w:rPr>
          <w:rFonts w:ascii="Liberation Serif" w:hAnsi="Liberation Serif" w:cs="Liberation Serif"/>
        </w:rPr>
        <w:t>7. Списание задолженности осуществляется Первоуральским муниципальным бюджетным учреждением «Центр бухгалтерских услуг» на основании постановления, указанного</w:t>
      </w:r>
      <w:r>
        <w:rPr>
          <w:rFonts w:ascii="Liberation Serif" w:hAnsi="Liberation Serif" w:cs="Liberation Serif"/>
        </w:rPr>
        <w:t xml:space="preserve"> в части 6 настоящего Порядка.</w:t>
      </w:r>
    </w:p>
    <w:p w:rsidR="00A4489E" w:rsidRPr="00A4489E" w:rsidRDefault="00A4489E" w:rsidP="00A4489E">
      <w:pPr>
        <w:tabs>
          <w:tab w:val="left" w:pos="851"/>
        </w:tabs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8. П</w:t>
      </w:r>
      <w:r>
        <w:rPr>
          <w:rFonts w:ascii="Liberation Serif" w:eastAsiaTheme="minorHAnsi" w:hAnsi="Liberation Serif" w:cs="Liberation Serif"/>
          <w:lang w:eastAsia="en-US"/>
        </w:rPr>
        <w:t>оложения настоящего Порядка не распространяются на платежи, установленные законодательством о налогах и сборах, законодательством Российской Федерации о страховых взносах, таможенным законодательством Таможенного союза и законодательством Российской Федерации о таможенном деле.</w:t>
      </w:r>
    </w:p>
    <w:p w:rsidR="00A4489E" w:rsidRPr="00A4489E" w:rsidRDefault="00A4489E" w:rsidP="00A4489E">
      <w:pPr>
        <w:tabs>
          <w:tab w:val="left" w:pos="851"/>
        </w:tabs>
        <w:autoSpaceDE w:val="0"/>
        <w:autoSpaceDN w:val="0"/>
        <w:adjustRightInd w:val="0"/>
        <w:spacing w:line="23" w:lineRule="atLeast"/>
        <w:ind w:firstLine="567"/>
        <w:jc w:val="both"/>
        <w:rPr>
          <w:rFonts w:ascii="Liberation Serif" w:hAnsi="Liberation Serif" w:cs="Liberation Serif"/>
        </w:rPr>
      </w:pPr>
    </w:p>
    <w:p w:rsidR="00A4489E" w:rsidRPr="00A4489E" w:rsidRDefault="00A4489E" w:rsidP="00A4489E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</w:rPr>
      </w:pPr>
    </w:p>
    <w:sectPr w:rsidR="00A4489E" w:rsidRPr="00A4489E" w:rsidSect="00AC2C25">
      <w:headerReference w:type="even" r:id="rId26"/>
      <w:headerReference w:type="default" r:id="rId2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A4B" w:rsidRDefault="00E10A4B" w:rsidP="00923F93">
      <w:r>
        <w:separator/>
      </w:r>
    </w:p>
  </w:endnote>
  <w:endnote w:type="continuationSeparator" w:id="0">
    <w:p w:rsidR="00E10A4B" w:rsidRDefault="00E10A4B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A4B" w:rsidRDefault="00E10A4B" w:rsidP="00923F93">
      <w:r>
        <w:separator/>
      </w:r>
    </w:p>
  </w:footnote>
  <w:footnote w:type="continuationSeparator" w:id="0">
    <w:p w:rsidR="00E10A4B" w:rsidRDefault="00E10A4B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680" w:rsidRDefault="000E2680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E2680" w:rsidRDefault="000E268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680" w:rsidRDefault="000E2680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E6A87">
      <w:rPr>
        <w:rStyle w:val="ac"/>
        <w:noProof/>
      </w:rPr>
      <w:t>4</w:t>
    </w:r>
    <w:r>
      <w:rPr>
        <w:rStyle w:val="ac"/>
      </w:rPr>
      <w:fldChar w:fldCharType="end"/>
    </w:r>
  </w:p>
  <w:p w:rsidR="000E2680" w:rsidRDefault="000E268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A08"/>
    <w:multiLevelType w:val="hybridMultilevel"/>
    <w:tmpl w:val="A60E0D82"/>
    <w:lvl w:ilvl="0" w:tplc="FB22DC8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FE43EB"/>
    <w:multiLevelType w:val="singleLevel"/>
    <w:tmpl w:val="83DAD2C2"/>
    <w:lvl w:ilvl="0">
      <w:start w:val="6"/>
      <w:numFmt w:val="decimal"/>
      <w:lvlText w:val="%1)"/>
      <w:lvlJc w:val="left"/>
    </w:lvl>
  </w:abstractNum>
  <w:abstractNum w:abstractNumId="2">
    <w:nsid w:val="05617F1B"/>
    <w:multiLevelType w:val="hybridMultilevel"/>
    <w:tmpl w:val="ED5A5F1A"/>
    <w:lvl w:ilvl="0" w:tplc="D81AF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01C82"/>
    <w:multiLevelType w:val="hybridMultilevel"/>
    <w:tmpl w:val="C6E62392"/>
    <w:lvl w:ilvl="0" w:tplc="D81AF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BF241F"/>
    <w:multiLevelType w:val="multilevel"/>
    <w:tmpl w:val="68E22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76F6506"/>
    <w:multiLevelType w:val="hybridMultilevel"/>
    <w:tmpl w:val="BD725390"/>
    <w:lvl w:ilvl="0" w:tplc="0388D39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C6F1F85"/>
    <w:multiLevelType w:val="hybridMultilevel"/>
    <w:tmpl w:val="7B42EF82"/>
    <w:lvl w:ilvl="0" w:tplc="AD5E8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915F79"/>
    <w:multiLevelType w:val="hybridMultilevel"/>
    <w:tmpl w:val="F08CE584"/>
    <w:lvl w:ilvl="0" w:tplc="EA56997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C2030D"/>
    <w:multiLevelType w:val="hybridMultilevel"/>
    <w:tmpl w:val="96247F84"/>
    <w:lvl w:ilvl="0" w:tplc="351253F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9430E0"/>
    <w:multiLevelType w:val="hybridMultilevel"/>
    <w:tmpl w:val="4BA21366"/>
    <w:lvl w:ilvl="0" w:tplc="6FD824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B434BD"/>
    <w:multiLevelType w:val="hybridMultilevel"/>
    <w:tmpl w:val="D1C4D742"/>
    <w:lvl w:ilvl="0" w:tplc="0632EC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1D05587"/>
    <w:multiLevelType w:val="hybridMultilevel"/>
    <w:tmpl w:val="AE9E8908"/>
    <w:lvl w:ilvl="0" w:tplc="29306540">
      <w:start w:val="1"/>
      <w:numFmt w:val="decimal"/>
      <w:suff w:val="space"/>
      <w:lvlText w:val="%1)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2">
    <w:nsid w:val="291E2D8E"/>
    <w:multiLevelType w:val="hybridMultilevel"/>
    <w:tmpl w:val="75FCC08C"/>
    <w:lvl w:ilvl="0" w:tplc="44E0AD2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7F30D6"/>
    <w:multiLevelType w:val="hybridMultilevel"/>
    <w:tmpl w:val="445E5BF0"/>
    <w:lvl w:ilvl="0" w:tplc="8F00990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AD794F"/>
    <w:multiLevelType w:val="hybridMultilevel"/>
    <w:tmpl w:val="431E6AC8"/>
    <w:lvl w:ilvl="0" w:tplc="525AD68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FA73ED"/>
    <w:multiLevelType w:val="hybridMultilevel"/>
    <w:tmpl w:val="5DA62A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9B1AAD"/>
    <w:multiLevelType w:val="hybridMultilevel"/>
    <w:tmpl w:val="1542DEEA"/>
    <w:lvl w:ilvl="0" w:tplc="D81AF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850C34"/>
    <w:multiLevelType w:val="multilevel"/>
    <w:tmpl w:val="AC48C452"/>
    <w:lvl w:ilvl="0">
      <w:start w:val="2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3DD12A54"/>
    <w:multiLevelType w:val="hybridMultilevel"/>
    <w:tmpl w:val="31FE6928"/>
    <w:lvl w:ilvl="0" w:tplc="D81AF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AD28B1"/>
    <w:multiLevelType w:val="hybridMultilevel"/>
    <w:tmpl w:val="2132EAC0"/>
    <w:lvl w:ilvl="0" w:tplc="C8028D02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3652C15"/>
    <w:multiLevelType w:val="hybridMultilevel"/>
    <w:tmpl w:val="BAE6A9A0"/>
    <w:lvl w:ilvl="0" w:tplc="45D21E5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912BA9"/>
    <w:multiLevelType w:val="hybridMultilevel"/>
    <w:tmpl w:val="A21800EC"/>
    <w:lvl w:ilvl="0" w:tplc="D1D2F51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8582C4A"/>
    <w:multiLevelType w:val="hybridMultilevel"/>
    <w:tmpl w:val="A1DCE254"/>
    <w:lvl w:ilvl="0" w:tplc="D81AF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D92CA2"/>
    <w:multiLevelType w:val="hybridMultilevel"/>
    <w:tmpl w:val="E5EEA1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CD4BBA"/>
    <w:multiLevelType w:val="hybridMultilevel"/>
    <w:tmpl w:val="D7EE5DF8"/>
    <w:lvl w:ilvl="0" w:tplc="D81AF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984FCE"/>
    <w:multiLevelType w:val="hybridMultilevel"/>
    <w:tmpl w:val="64161486"/>
    <w:lvl w:ilvl="0" w:tplc="6DDE7F4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DE223F"/>
    <w:multiLevelType w:val="hybridMultilevel"/>
    <w:tmpl w:val="69BCED12"/>
    <w:lvl w:ilvl="0" w:tplc="AD62F786">
      <w:start w:val="1"/>
      <w:numFmt w:val="decimal"/>
      <w:lvlText w:val="%1."/>
      <w:lvlJc w:val="left"/>
      <w:pPr>
        <w:ind w:left="1620" w:hanging="360"/>
      </w:pPr>
      <w:rPr>
        <w:rFonts w:ascii="Arial" w:eastAsia="Times New Roman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>
    <w:nsid w:val="512245B1"/>
    <w:multiLevelType w:val="hybridMultilevel"/>
    <w:tmpl w:val="86423CFA"/>
    <w:lvl w:ilvl="0" w:tplc="D81AF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54539"/>
    <w:multiLevelType w:val="hybridMultilevel"/>
    <w:tmpl w:val="5052D23E"/>
    <w:lvl w:ilvl="0" w:tplc="94FE61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3E63E9"/>
    <w:multiLevelType w:val="hybridMultilevel"/>
    <w:tmpl w:val="6F50B2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8C6DB4"/>
    <w:multiLevelType w:val="hybridMultilevel"/>
    <w:tmpl w:val="4198B4F2"/>
    <w:lvl w:ilvl="0" w:tplc="C36829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034EA9"/>
    <w:multiLevelType w:val="hybridMultilevel"/>
    <w:tmpl w:val="67849A04"/>
    <w:lvl w:ilvl="0" w:tplc="E762216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B441113"/>
    <w:multiLevelType w:val="hybridMultilevel"/>
    <w:tmpl w:val="F83A82FE"/>
    <w:lvl w:ilvl="0" w:tplc="BE14A5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CD17AD9"/>
    <w:multiLevelType w:val="hybridMultilevel"/>
    <w:tmpl w:val="84BC8FAC"/>
    <w:lvl w:ilvl="0" w:tplc="66646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E34319"/>
    <w:multiLevelType w:val="multilevel"/>
    <w:tmpl w:val="A3B83452"/>
    <w:lvl w:ilvl="0">
      <w:start w:val="1"/>
      <w:numFmt w:val="decimal"/>
      <w:suff w:val="space"/>
      <w:lvlText w:val="%1)"/>
      <w:lvlJc w:val="left"/>
      <w:pPr>
        <w:ind w:left="720" w:hanging="363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Подраздел %1.%2."/>
      <w:lvlJc w:val="left"/>
      <w:pPr>
        <w:ind w:left="1073" w:hanging="363"/>
      </w:pPr>
      <w:rPr>
        <w:rFonts w:hint="default"/>
        <w:b/>
      </w:rPr>
    </w:lvl>
    <w:lvl w:ilvl="2">
      <w:start w:val="1"/>
      <w:numFmt w:val="decimal"/>
      <w:lvlRestart w:val="0"/>
      <w:suff w:val="space"/>
      <w:lvlText w:val="%3."/>
      <w:lvlJc w:val="left"/>
      <w:pPr>
        <w:ind w:left="1073" w:hanging="363"/>
      </w:pPr>
      <w:rPr>
        <w:rFonts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776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4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363"/>
      </w:pPr>
      <w:rPr>
        <w:rFonts w:hint="default"/>
      </w:rPr>
    </w:lvl>
  </w:abstractNum>
  <w:abstractNum w:abstractNumId="35">
    <w:nsid w:val="677127FD"/>
    <w:multiLevelType w:val="hybridMultilevel"/>
    <w:tmpl w:val="3BB62BE6"/>
    <w:lvl w:ilvl="0" w:tplc="0D76D1C6">
      <w:start w:val="4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D301E51"/>
    <w:multiLevelType w:val="hybridMultilevel"/>
    <w:tmpl w:val="816A6724"/>
    <w:lvl w:ilvl="0" w:tplc="041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9427E8"/>
    <w:multiLevelType w:val="hybridMultilevel"/>
    <w:tmpl w:val="BAE0C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AE4CC4"/>
    <w:multiLevelType w:val="hybridMultilevel"/>
    <w:tmpl w:val="43047578"/>
    <w:lvl w:ilvl="0" w:tplc="6AF240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BB9371F"/>
    <w:multiLevelType w:val="singleLevel"/>
    <w:tmpl w:val="A11411C4"/>
    <w:lvl w:ilvl="0">
      <w:start w:val="1"/>
      <w:numFmt w:val="decimal"/>
      <w:lvlText w:val="%1)"/>
      <w:lvlJc w:val="left"/>
    </w:lvl>
  </w:abstractNum>
  <w:abstractNum w:abstractNumId="40">
    <w:nsid w:val="7CA92107"/>
    <w:multiLevelType w:val="hybridMultilevel"/>
    <w:tmpl w:val="9052419E"/>
    <w:lvl w:ilvl="0" w:tplc="EA56997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14"/>
  </w:num>
  <w:num w:numId="4">
    <w:abstractNumId w:val="0"/>
  </w:num>
  <w:num w:numId="5">
    <w:abstractNumId w:val="12"/>
  </w:num>
  <w:num w:numId="6">
    <w:abstractNumId w:val="5"/>
  </w:num>
  <w:num w:numId="7">
    <w:abstractNumId w:val="13"/>
  </w:num>
  <w:num w:numId="8">
    <w:abstractNumId w:val="8"/>
  </w:num>
  <w:num w:numId="9">
    <w:abstractNumId w:val="19"/>
  </w:num>
  <w:num w:numId="10">
    <w:abstractNumId w:val="10"/>
  </w:num>
  <w:num w:numId="11">
    <w:abstractNumId w:val="28"/>
  </w:num>
  <w:num w:numId="12">
    <w:abstractNumId w:val="6"/>
  </w:num>
  <w:num w:numId="13">
    <w:abstractNumId w:val="33"/>
  </w:num>
  <w:num w:numId="14">
    <w:abstractNumId w:val="39"/>
  </w:num>
  <w:num w:numId="15">
    <w:abstractNumId w:val="1"/>
  </w:num>
  <w:num w:numId="16">
    <w:abstractNumId w:val="9"/>
  </w:num>
  <w:num w:numId="17">
    <w:abstractNumId w:val="35"/>
  </w:num>
  <w:num w:numId="18">
    <w:abstractNumId w:val="32"/>
  </w:num>
  <w:num w:numId="19">
    <w:abstractNumId w:val="34"/>
  </w:num>
  <w:num w:numId="20">
    <w:abstractNumId w:val="11"/>
  </w:num>
  <w:num w:numId="21">
    <w:abstractNumId w:val="21"/>
  </w:num>
  <w:num w:numId="22">
    <w:abstractNumId w:val="37"/>
  </w:num>
  <w:num w:numId="23">
    <w:abstractNumId w:val="27"/>
  </w:num>
  <w:num w:numId="24">
    <w:abstractNumId w:val="2"/>
  </w:num>
  <w:num w:numId="25">
    <w:abstractNumId w:val="3"/>
  </w:num>
  <w:num w:numId="26">
    <w:abstractNumId w:val="18"/>
  </w:num>
  <w:num w:numId="27">
    <w:abstractNumId w:val="22"/>
  </w:num>
  <w:num w:numId="28">
    <w:abstractNumId w:val="17"/>
  </w:num>
  <w:num w:numId="29">
    <w:abstractNumId w:val="16"/>
  </w:num>
  <w:num w:numId="30">
    <w:abstractNumId w:val="36"/>
  </w:num>
  <w:num w:numId="31">
    <w:abstractNumId w:val="15"/>
  </w:num>
  <w:num w:numId="32">
    <w:abstractNumId w:val="40"/>
  </w:num>
  <w:num w:numId="33">
    <w:abstractNumId w:val="20"/>
  </w:num>
  <w:num w:numId="34">
    <w:abstractNumId w:val="24"/>
  </w:num>
  <w:num w:numId="35">
    <w:abstractNumId w:val="30"/>
  </w:num>
  <w:num w:numId="36">
    <w:abstractNumId w:val="7"/>
  </w:num>
  <w:num w:numId="37">
    <w:abstractNumId w:val="4"/>
  </w:num>
  <w:num w:numId="38">
    <w:abstractNumId w:val="23"/>
  </w:num>
  <w:num w:numId="39">
    <w:abstractNumId w:val="29"/>
  </w:num>
  <w:num w:numId="40">
    <w:abstractNumId w:val="31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67"/>
    <w:rsid w:val="0000015B"/>
    <w:rsid w:val="000007CE"/>
    <w:rsid w:val="00000FD3"/>
    <w:rsid w:val="00001176"/>
    <w:rsid w:val="000019EE"/>
    <w:rsid w:val="00001A62"/>
    <w:rsid w:val="00002378"/>
    <w:rsid w:val="00003A07"/>
    <w:rsid w:val="00004B08"/>
    <w:rsid w:val="00004B7A"/>
    <w:rsid w:val="00006BF4"/>
    <w:rsid w:val="00007604"/>
    <w:rsid w:val="00011034"/>
    <w:rsid w:val="0001498E"/>
    <w:rsid w:val="00014F03"/>
    <w:rsid w:val="0001690D"/>
    <w:rsid w:val="00016C9F"/>
    <w:rsid w:val="00016E76"/>
    <w:rsid w:val="00016EE2"/>
    <w:rsid w:val="00017FEE"/>
    <w:rsid w:val="00020D26"/>
    <w:rsid w:val="000219FA"/>
    <w:rsid w:val="00022138"/>
    <w:rsid w:val="0002449A"/>
    <w:rsid w:val="00024D1F"/>
    <w:rsid w:val="000255A7"/>
    <w:rsid w:val="0003020B"/>
    <w:rsid w:val="00030A91"/>
    <w:rsid w:val="00031582"/>
    <w:rsid w:val="00031657"/>
    <w:rsid w:val="000321F2"/>
    <w:rsid w:val="000322A1"/>
    <w:rsid w:val="0003287D"/>
    <w:rsid w:val="000331FD"/>
    <w:rsid w:val="000333A0"/>
    <w:rsid w:val="00033965"/>
    <w:rsid w:val="0003399A"/>
    <w:rsid w:val="00034095"/>
    <w:rsid w:val="00035A01"/>
    <w:rsid w:val="000361EC"/>
    <w:rsid w:val="0003709F"/>
    <w:rsid w:val="00040C56"/>
    <w:rsid w:val="00040E3B"/>
    <w:rsid w:val="00040F84"/>
    <w:rsid w:val="00041F3E"/>
    <w:rsid w:val="0004222C"/>
    <w:rsid w:val="00042484"/>
    <w:rsid w:val="00042B3D"/>
    <w:rsid w:val="00042E80"/>
    <w:rsid w:val="00043B4D"/>
    <w:rsid w:val="000447C3"/>
    <w:rsid w:val="00045054"/>
    <w:rsid w:val="0004601B"/>
    <w:rsid w:val="000465FB"/>
    <w:rsid w:val="000468EA"/>
    <w:rsid w:val="00050AAD"/>
    <w:rsid w:val="00051751"/>
    <w:rsid w:val="00051C51"/>
    <w:rsid w:val="000526AA"/>
    <w:rsid w:val="000527CC"/>
    <w:rsid w:val="00053157"/>
    <w:rsid w:val="00057361"/>
    <w:rsid w:val="00060253"/>
    <w:rsid w:val="00060E62"/>
    <w:rsid w:val="00061F3C"/>
    <w:rsid w:val="00062909"/>
    <w:rsid w:val="000634C1"/>
    <w:rsid w:val="00063508"/>
    <w:rsid w:val="000636D8"/>
    <w:rsid w:val="00063CED"/>
    <w:rsid w:val="00064464"/>
    <w:rsid w:val="000665E3"/>
    <w:rsid w:val="00066C54"/>
    <w:rsid w:val="00066DDF"/>
    <w:rsid w:val="000678AB"/>
    <w:rsid w:val="00072296"/>
    <w:rsid w:val="00073871"/>
    <w:rsid w:val="00073F6D"/>
    <w:rsid w:val="0007402E"/>
    <w:rsid w:val="000742F9"/>
    <w:rsid w:val="000759D3"/>
    <w:rsid w:val="00075AB6"/>
    <w:rsid w:val="0007619F"/>
    <w:rsid w:val="000767EB"/>
    <w:rsid w:val="00076FC9"/>
    <w:rsid w:val="00080074"/>
    <w:rsid w:val="000804D4"/>
    <w:rsid w:val="00080911"/>
    <w:rsid w:val="000810DB"/>
    <w:rsid w:val="00083CAF"/>
    <w:rsid w:val="00084373"/>
    <w:rsid w:val="00084E2F"/>
    <w:rsid w:val="000859B8"/>
    <w:rsid w:val="00086642"/>
    <w:rsid w:val="00086ECD"/>
    <w:rsid w:val="0009132E"/>
    <w:rsid w:val="00092083"/>
    <w:rsid w:val="000920D3"/>
    <w:rsid w:val="00092BE0"/>
    <w:rsid w:val="00093CF7"/>
    <w:rsid w:val="00095AFC"/>
    <w:rsid w:val="00095D86"/>
    <w:rsid w:val="000979F2"/>
    <w:rsid w:val="000A01C9"/>
    <w:rsid w:val="000A0EFB"/>
    <w:rsid w:val="000A10F8"/>
    <w:rsid w:val="000A143B"/>
    <w:rsid w:val="000A174B"/>
    <w:rsid w:val="000A1DCF"/>
    <w:rsid w:val="000A1F20"/>
    <w:rsid w:val="000A227B"/>
    <w:rsid w:val="000A2F91"/>
    <w:rsid w:val="000A3AE8"/>
    <w:rsid w:val="000A3DB5"/>
    <w:rsid w:val="000A4905"/>
    <w:rsid w:val="000A4F50"/>
    <w:rsid w:val="000A6425"/>
    <w:rsid w:val="000A666B"/>
    <w:rsid w:val="000A6EFD"/>
    <w:rsid w:val="000A719B"/>
    <w:rsid w:val="000B09F6"/>
    <w:rsid w:val="000B0A2F"/>
    <w:rsid w:val="000B13B4"/>
    <w:rsid w:val="000B18F8"/>
    <w:rsid w:val="000B2304"/>
    <w:rsid w:val="000B2E54"/>
    <w:rsid w:val="000B30F2"/>
    <w:rsid w:val="000B5528"/>
    <w:rsid w:val="000B6340"/>
    <w:rsid w:val="000B63D3"/>
    <w:rsid w:val="000B6A68"/>
    <w:rsid w:val="000B7763"/>
    <w:rsid w:val="000B7894"/>
    <w:rsid w:val="000C03E3"/>
    <w:rsid w:val="000C207B"/>
    <w:rsid w:val="000C28AA"/>
    <w:rsid w:val="000C3503"/>
    <w:rsid w:val="000C361B"/>
    <w:rsid w:val="000C3F53"/>
    <w:rsid w:val="000C4667"/>
    <w:rsid w:val="000C5802"/>
    <w:rsid w:val="000C588F"/>
    <w:rsid w:val="000C7275"/>
    <w:rsid w:val="000D0150"/>
    <w:rsid w:val="000D0BDF"/>
    <w:rsid w:val="000D125F"/>
    <w:rsid w:val="000D2195"/>
    <w:rsid w:val="000D40AC"/>
    <w:rsid w:val="000D4191"/>
    <w:rsid w:val="000D4299"/>
    <w:rsid w:val="000D4546"/>
    <w:rsid w:val="000D46A2"/>
    <w:rsid w:val="000D4C9A"/>
    <w:rsid w:val="000D619A"/>
    <w:rsid w:val="000D62CF"/>
    <w:rsid w:val="000D688D"/>
    <w:rsid w:val="000D7614"/>
    <w:rsid w:val="000D7755"/>
    <w:rsid w:val="000E02F4"/>
    <w:rsid w:val="000E0CFE"/>
    <w:rsid w:val="000E17A6"/>
    <w:rsid w:val="000E1B77"/>
    <w:rsid w:val="000E24A4"/>
    <w:rsid w:val="000E2680"/>
    <w:rsid w:val="000E26F1"/>
    <w:rsid w:val="000E2BAC"/>
    <w:rsid w:val="000E4857"/>
    <w:rsid w:val="000E500C"/>
    <w:rsid w:val="000E51BC"/>
    <w:rsid w:val="000E785F"/>
    <w:rsid w:val="000E7C7F"/>
    <w:rsid w:val="000F01F7"/>
    <w:rsid w:val="000F13D8"/>
    <w:rsid w:val="000F16E3"/>
    <w:rsid w:val="000F18B8"/>
    <w:rsid w:val="000F1D9A"/>
    <w:rsid w:val="000F2584"/>
    <w:rsid w:val="000F3C47"/>
    <w:rsid w:val="000F5479"/>
    <w:rsid w:val="000F5CA4"/>
    <w:rsid w:val="000F5E99"/>
    <w:rsid w:val="000F6194"/>
    <w:rsid w:val="000F7A02"/>
    <w:rsid w:val="001032F5"/>
    <w:rsid w:val="00105D80"/>
    <w:rsid w:val="00105FF8"/>
    <w:rsid w:val="00106C8A"/>
    <w:rsid w:val="0010766F"/>
    <w:rsid w:val="00107B79"/>
    <w:rsid w:val="00107D12"/>
    <w:rsid w:val="001100F8"/>
    <w:rsid w:val="00111075"/>
    <w:rsid w:val="001115FA"/>
    <w:rsid w:val="0011247F"/>
    <w:rsid w:val="00112F3B"/>
    <w:rsid w:val="0011325E"/>
    <w:rsid w:val="00113814"/>
    <w:rsid w:val="00114250"/>
    <w:rsid w:val="00114DA0"/>
    <w:rsid w:val="00114E34"/>
    <w:rsid w:val="00115BB0"/>
    <w:rsid w:val="00116354"/>
    <w:rsid w:val="00116B51"/>
    <w:rsid w:val="00116F61"/>
    <w:rsid w:val="00117EDA"/>
    <w:rsid w:val="00120587"/>
    <w:rsid w:val="001212F4"/>
    <w:rsid w:val="00122294"/>
    <w:rsid w:val="00123475"/>
    <w:rsid w:val="00123AE2"/>
    <w:rsid w:val="00123BD7"/>
    <w:rsid w:val="00124227"/>
    <w:rsid w:val="00124812"/>
    <w:rsid w:val="0012556D"/>
    <w:rsid w:val="00125EF3"/>
    <w:rsid w:val="00127D5B"/>
    <w:rsid w:val="00130CD7"/>
    <w:rsid w:val="00131FBE"/>
    <w:rsid w:val="00132F8F"/>
    <w:rsid w:val="00133881"/>
    <w:rsid w:val="00133949"/>
    <w:rsid w:val="00133AF5"/>
    <w:rsid w:val="00134614"/>
    <w:rsid w:val="00134B7B"/>
    <w:rsid w:val="001353E8"/>
    <w:rsid w:val="00135493"/>
    <w:rsid w:val="0013585D"/>
    <w:rsid w:val="00140169"/>
    <w:rsid w:val="001408F7"/>
    <w:rsid w:val="0014123D"/>
    <w:rsid w:val="00141983"/>
    <w:rsid w:val="00143261"/>
    <w:rsid w:val="00143BC5"/>
    <w:rsid w:val="00143D5F"/>
    <w:rsid w:val="00144758"/>
    <w:rsid w:val="00144A9E"/>
    <w:rsid w:val="00144DF9"/>
    <w:rsid w:val="001454C5"/>
    <w:rsid w:val="00145E77"/>
    <w:rsid w:val="00146495"/>
    <w:rsid w:val="001468EF"/>
    <w:rsid w:val="00146A21"/>
    <w:rsid w:val="00150C22"/>
    <w:rsid w:val="00151447"/>
    <w:rsid w:val="00151796"/>
    <w:rsid w:val="00152115"/>
    <w:rsid w:val="00152E89"/>
    <w:rsid w:val="0015378F"/>
    <w:rsid w:val="001541E2"/>
    <w:rsid w:val="001544D9"/>
    <w:rsid w:val="0015526F"/>
    <w:rsid w:val="001552AE"/>
    <w:rsid w:val="00155EB8"/>
    <w:rsid w:val="001564D6"/>
    <w:rsid w:val="001577FE"/>
    <w:rsid w:val="001605DE"/>
    <w:rsid w:val="00163662"/>
    <w:rsid w:val="00163C4A"/>
    <w:rsid w:val="0016401F"/>
    <w:rsid w:val="00164316"/>
    <w:rsid w:val="00166826"/>
    <w:rsid w:val="0017105A"/>
    <w:rsid w:val="0017106F"/>
    <w:rsid w:val="0017138C"/>
    <w:rsid w:val="00171B0B"/>
    <w:rsid w:val="001730A0"/>
    <w:rsid w:val="001731C7"/>
    <w:rsid w:val="00173B2F"/>
    <w:rsid w:val="00173EA9"/>
    <w:rsid w:val="00174D2B"/>
    <w:rsid w:val="00175344"/>
    <w:rsid w:val="00175831"/>
    <w:rsid w:val="00175C6C"/>
    <w:rsid w:val="00176599"/>
    <w:rsid w:val="0018068F"/>
    <w:rsid w:val="001830FF"/>
    <w:rsid w:val="00183A9F"/>
    <w:rsid w:val="00183BAB"/>
    <w:rsid w:val="00183D4B"/>
    <w:rsid w:val="001848A1"/>
    <w:rsid w:val="00184A8A"/>
    <w:rsid w:val="00184B2F"/>
    <w:rsid w:val="0018705E"/>
    <w:rsid w:val="00187BBE"/>
    <w:rsid w:val="00191791"/>
    <w:rsid w:val="00192987"/>
    <w:rsid w:val="00192E35"/>
    <w:rsid w:val="00192E86"/>
    <w:rsid w:val="001961C1"/>
    <w:rsid w:val="001966D7"/>
    <w:rsid w:val="00196B42"/>
    <w:rsid w:val="00196D1E"/>
    <w:rsid w:val="00197945"/>
    <w:rsid w:val="001A0BA0"/>
    <w:rsid w:val="001A0DF0"/>
    <w:rsid w:val="001A12D9"/>
    <w:rsid w:val="001A1687"/>
    <w:rsid w:val="001A282A"/>
    <w:rsid w:val="001A2B15"/>
    <w:rsid w:val="001A3D49"/>
    <w:rsid w:val="001A49F7"/>
    <w:rsid w:val="001A4A1E"/>
    <w:rsid w:val="001A55C9"/>
    <w:rsid w:val="001A66CF"/>
    <w:rsid w:val="001A6A5F"/>
    <w:rsid w:val="001A7D5F"/>
    <w:rsid w:val="001B0CA2"/>
    <w:rsid w:val="001B1705"/>
    <w:rsid w:val="001B2D3F"/>
    <w:rsid w:val="001B3175"/>
    <w:rsid w:val="001B3C88"/>
    <w:rsid w:val="001B49E5"/>
    <w:rsid w:val="001B4DD0"/>
    <w:rsid w:val="001B59CB"/>
    <w:rsid w:val="001C1257"/>
    <w:rsid w:val="001C1E1A"/>
    <w:rsid w:val="001C1F2E"/>
    <w:rsid w:val="001C26B6"/>
    <w:rsid w:val="001C2D22"/>
    <w:rsid w:val="001C2E90"/>
    <w:rsid w:val="001C326E"/>
    <w:rsid w:val="001C3287"/>
    <w:rsid w:val="001C4963"/>
    <w:rsid w:val="001C525C"/>
    <w:rsid w:val="001C57BD"/>
    <w:rsid w:val="001C651A"/>
    <w:rsid w:val="001C7A7A"/>
    <w:rsid w:val="001D0836"/>
    <w:rsid w:val="001D0BCF"/>
    <w:rsid w:val="001D0CEA"/>
    <w:rsid w:val="001D159F"/>
    <w:rsid w:val="001D1666"/>
    <w:rsid w:val="001D18B4"/>
    <w:rsid w:val="001D3185"/>
    <w:rsid w:val="001D4E80"/>
    <w:rsid w:val="001D55EA"/>
    <w:rsid w:val="001D6597"/>
    <w:rsid w:val="001D6BDC"/>
    <w:rsid w:val="001D753A"/>
    <w:rsid w:val="001E263D"/>
    <w:rsid w:val="001E32EB"/>
    <w:rsid w:val="001E35C5"/>
    <w:rsid w:val="001E67FA"/>
    <w:rsid w:val="001E6A80"/>
    <w:rsid w:val="001F00EF"/>
    <w:rsid w:val="001F0A95"/>
    <w:rsid w:val="001F1560"/>
    <w:rsid w:val="001F2A0E"/>
    <w:rsid w:val="001F302D"/>
    <w:rsid w:val="001F38A2"/>
    <w:rsid w:val="001F3DFC"/>
    <w:rsid w:val="001F4E71"/>
    <w:rsid w:val="001F5A5A"/>
    <w:rsid w:val="001F5E08"/>
    <w:rsid w:val="001F5F83"/>
    <w:rsid w:val="001F64E5"/>
    <w:rsid w:val="001F69F5"/>
    <w:rsid w:val="001F6DF1"/>
    <w:rsid w:val="0020172C"/>
    <w:rsid w:val="00201A20"/>
    <w:rsid w:val="00202327"/>
    <w:rsid w:val="00205500"/>
    <w:rsid w:val="00205AAB"/>
    <w:rsid w:val="002067C7"/>
    <w:rsid w:val="00206AB4"/>
    <w:rsid w:val="00207636"/>
    <w:rsid w:val="002078FB"/>
    <w:rsid w:val="00207BD5"/>
    <w:rsid w:val="002100A0"/>
    <w:rsid w:val="00210B6E"/>
    <w:rsid w:val="00210FD6"/>
    <w:rsid w:val="00212583"/>
    <w:rsid w:val="002144BA"/>
    <w:rsid w:val="00214D27"/>
    <w:rsid w:val="00215EF2"/>
    <w:rsid w:val="00217680"/>
    <w:rsid w:val="0022034D"/>
    <w:rsid w:val="002208F1"/>
    <w:rsid w:val="00220E80"/>
    <w:rsid w:val="00221553"/>
    <w:rsid w:val="002219BD"/>
    <w:rsid w:val="00223364"/>
    <w:rsid w:val="0022596B"/>
    <w:rsid w:val="002259CA"/>
    <w:rsid w:val="00226379"/>
    <w:rsid w:val="00227A4F"/>
    <w:rsid w:val="00230D34"/>
    <w:rsid w:val="0023121E"/>
    <w:rsid w:val="00233187"/>
    <w:rsid w:val="00233418"/>
    <w:rsid w:val="0023378A"/>
    <w:rsid w:val="002344C3"/>
    <w:rsid w:val="00235274"/>
    <w:rsid w:val="00236356"/>
    <w:rsid w:val="00236469"/>
    <w:rsid w:val="00236D38"/>
    <w:rsid w:val="00237042"/>
    <w:rsid w:val="0024028F"/>
    <w:rsid w:val="00240615"/>
    <w:rsid w:val="00241178"/>
    <w:rsid w:val="00241A12"/>
    <w:rsid w:val="0024356D"/>
    <w:rsid w:val="002439DC"/>
    <w:rsid w:val="00244F0F"/>
    <w:rsid w:val="002462BE"/>
    <w:rsid w:val="002464C5"/>
    <w:rsid w:val="00250C7E"/>
    <w:rsid w:val="00252C1E"/>
    <w:rsid w:val="00252C40"/>
    <w:rsid w:val="00254AD4"/>
    <w:rsid w:val="002553D5"/>
    <w:rsid w:val="00255473"/>
    <w:rsid w:val="00256DBA"/>
    <w:rsid w:val="00256DCF"/>
    <w:rsid w:val="00257605"/>
    <w:rsid w:val="00257D44"/>
    <w:rsid w:val="00260259"/>
    <w:rsid w:val="002615C5"/>
    <w:rsid w:val="002627A2"/>
    <w:rsid w:val="00263795"/>
    <w:rsid w:val="00263D73"/>
    <w:rsid w:val="0026458A"/>
    <w:rsid w:val="00265222"/>
    <w:rsid w:val="002653B2"/>
    <w:rsid w:val="00265531"/>
    <w:rsid w:val="00265DF1"/>
    <w:rsid w:val="00267870"/>
    <w:rsid w:val="0027051A"/>
    <w:rsid w:val="00270609"/>
    <w:rsid w:val="00270698"/>
    <w:rsid w:val="00270D3C"/>
    <w:rsid w:val="00272A46"/>
    <w:rsid w:val="00273308"/>
    <w:rsid w:val="00273DD0"/>
    <w:rsid w:val="00273EAE"/>
    <w:rsid w:val="002742A6"/>
    <w:rsid w:val="00274CCA"/>
    <w:rsid w:val="00275BC7"/>
    <w:rsid w:val="00276467"/>
    <w:rsid w:val="00277913"/>
    <w:rsid w:val="00277B0F"/>
    <w:rsid w:val="00280129"/>
    <w:rsid w:val="0028098A"/>
    <w:rsid w:val="00281A8B"/>
    <w:rsid w:val="00281F99"/>
    <w:rsid w:val="00282D16"/>
    <w:rsid w:val="00283E6F"/>
    <w:rsid w:val="00284048"/>
    <w:rsid w:val="00284861"/>
    <w:rsid w:val="0028517D"/>
    <w:rsid w:val="00285435"/>
    <w:rsid w:val="00286442"/>
    <w:rsid w:val="00286B6B"/>
    <w:rsid w:val="002871C6"/>
    <w:rsid w:val="002949E3"/>
    <w:rsid w:val="00294AE4"/>
    <w:rsid w:val="002953A4"/>
    <w:rsid w:val="00296262"/>
    <w:rsid w:val="00296442"/>
    <w:rsid w:val="0029665B"/>
    <w:rsid w:val="00296AF0"/>
    <w:rsid w:val="002975F5"/>
    <w:rsid w:val="002A0099"/>
    <w:rsid w:val="002A0221"/>
    <w:rsid w:val="002A19C7"/>
    <w:rsid w:val="002A2D89"/>
    <w:rsid w:val="002A377D"/>
    <w:rsid w:val="002A3D96"/>
    <w:rsid w:val="002A40F2"/>
    <w:rsid w:val="002A502E"/>
    <w:rsid w:val="002A5354"/>
    <w:rsid w:val="002A5A49"/>
    <w:rsid w:val="002A5A4D"/>
    <w:rsid w:val="002A6336"/>
    <w:rsid w:val="002B13D8"/>
    <w:rsid w:val="002B28BC"/>
    <w:rsid w:val="002B2ED5"/>
    <w:rsid w:val="002B2FE1"/>
    <w:rsid w:val="002B4EA7"/>
    <w:rsid w:val="002B4ED4"/>
    <w:rsid w:val="002B4FAB"/>
    <w:rsid w:val="002B5620"/>
    <w:rsid w:val="002B6730"/>
    <w:rsid w:val="002B67C7"/>
    <w:rsid w:val="002B6CC2"/>
    <w:rsid w:val="002B7454"/>
    <w:rsid w:val="002B7614"/>
    <w:rsid w:val="002B7D83"/>
    <w:rsid w:val="002B7FBD"/>
    <w:rsid w:val="002C0D40"/>
    <w:rsid w:val="002C0D55"/>
    <w:rsid w:val="002C20A7"/>
    <w:rsid w:val="002C312F"/>
    <w:rsid w:val="002C3DDC"/>
    <w:rsid w:val="002C3DE7"/>
    <w:rsid w:val="002C585D"/>
    <w:rsid w:val="002C5C20"/>
    <w:rsid w:val="002C5C58"/>
    <w:rsid w:val="002C6A7E"/>
    <w:rsid w:val="002C6CAC"/>
    <w:rsid w:val="002D01A1"/>
    <w:rsid w:val="002D0323"/>
    <w:rsid w:val="002D06F1"/>
    <w:rsid w:val="002D0CCB"/>
    <w:rsid w:val="002D1762"/>
    <w:rsid w:val="002D3013"/>
    <w:rsid w:val="002D52CC"/>
    <w:rsid w:val="002D52EA"/>
    <w:rsid w:val="002D5F1E"/>
    <w:rsid w:val="002E1053"/>
    <w:rsid w:val="002E1BB6"/>
    <w:rsid w:val="002E1D82"/>
    <w:rsid w:val="002E2A62"/>
    <w:rsid w:val="002E32DB"/>
    <w:rsid w:val="002E3C71"/>
    <w:rsid w:val="002E4CE3"/>
    <w:rsid w:val="002E54F4"/>
    <w:rsid w:val="002E5E69"/>
    <w:rsid w:val="002E709F"/>
    <w:rsid w:val="002E740D"/>
    <w:rsid w:val="002F0727"/>
    <w:rsid w:val="002F1292"/>
    <w:rsid w:val="002F1661"/>
    <w:rsid w:val="002F1693"/>
    <w:rsid w:val="002F1F03"/>
    <w:rsid w:val="002F1FA3"/>
    <w:rsid w:val="002F230D"/>
    <w:rsid w:val="002F2E71"/>
    <w:rsid w:val="002F2EAD"/>
    <w:rsid w:val="002F362B"/>
    <w:rsid w:val="002F3D78"/>
    <w:rsid w:val="002F4265"/>
    <w:rsid w:val="002F444F"/>
    <w:rsid w:val="002F6FE0"/>
    <w:rsid w:val="002F7504"/>
    <w:rsid w:val="002F7FED"/>
    <w:rsid w:val="003010DF"/>
    <w:rsid w:val="00301C21"/>
    <w:rsid w:val="00301E25"/>
    <w:rsid w:val="003024D5"/>
    <w:rsid w:val="00302593"/>
    <w:rsid w:val="00303B7E"/>
    <w:rsid w:val="003040A7"/>
    <w:rsid w:val="003057F7"/>
    <w:rsid w:val="00305ADF"/>
    <w:rsid w:val="00305C19"/>
    <w:rsid w:val="00305E22"/>
    <w:rsid w:val="00306B93"/>
    <w:rsid w:val="003070BE"/>
    <w:rsid w:val="003101E9"/>
    <w:rsid w:val="00310951"/>
    <w:rsid w:val="00310963"/>
    <w:rsid w:val="00311650"/>
    <w:rsid w:val="003117CD"/>
    <w:rsid w:val="0031230D"/>
    <w:rsid w:val="00312459"/>
    <w:rsid w:val="003133E3"/>
    <w:rsid w:val="003136B4"/>
    <w:rsid w:val="00314500"/>
    <w:rsid w:val="003148C8"/>
    <w:rsid w:val="00315C9A"/>
    <w:rsid w:val="0031755F"/>
    <w:rsid w:val="00320457"/>
    <w:rsid w:val="00320638"/>
    <w:rsid w:val="00320BD3"/>
    <w:rsid w:val="0032153E"/>
    <w:rsid w:val="003222EF"/>
    <w:rsid w:val="00323392"/>
    <w:rsid w:val="003233C3"/>
    <w:rsid w:val="003245E7"/>
    <w:rsid w:val="00325236"/>
    <w:rsid w:val="00325839"/>
    <w:rsid w:val="00326E3C"/>
    <w:rsid w:val="00327AB2"/>
    <w:rsid w:val="00327B6F"/>
    <w:rsid w:val="00330C93"/>
    <w:rsid w:val="0033112F"/>
    <w:rsid w:val="003313D6"/>
    <w:rsid w:val="003319FB"/>
    <w:rsid w:val="0033209E"/>
    <w:rsid w:val="00332E15"/>
    <w:rsid w:val="0033348B"/>
    <w:rsid w:val="00333B76"/>
    <w:rsid w:val="00334625"/>
    <w:rsid w:val="00334750"/>
    <w:rsid w:val="00334F36"/>
    <w:rsid w:val="00334F45"/>
    <w:rsid w:val="00336D20"/>
    <w:rsid w:val="00337FCF"/>
    <w:rsid w:val="00340923"/>
    <w:rsid w:val="00340C1A"/>
    <w:rsid w:val="0034169B"/>
    <w:rsid w:val="003436FA"/>
    <w:rsid w:val="00344C15"/>
    <w:rsid w:val="00344D19"/>
    <w:rsid w:val="003466C4"/>
    <w:rsid w:val="00346A16"/>
    <w:rsid w:val="003500AB"/>
    <w:rsid w:val="003505BB"/>
    <w:rsid w:val="0035095D"/>
    <w:rsid w:val="00351209"/>
    <w:rsid w:val="00351BC5"/>
    <w:rsid w:val="00351D34"/>
    <w:rsid w:val="003530C5"/>
    <w:rsid w:val="00353625"/>
    <w:rsid w:val="00355EE3"/>
    <w:rsid w:val="00356422"/>
    <w:rsid w:val="00360AAD"/>
    <w:rsid w:val="003613DE"/>
    <w:rsid w:val="00361D03"/>
    <w:rsid w:val="00361E07"/>
    <w:rsid w:val="00362169"/>
    <w:rsid w:val="00362727"/>
    <w:rsid w:val="003633EC"/>
    <w:rsid w:val="003644AE"/>
    <w:rsid w:val="00364A2E"/>
    <w:rsid w:val="00365E77"/>
    <w:rsid w:val="00365ED1"/>
    <w:rsid w:val="003663D4"/>
    <w:rsid w:val="003666CB"/>
    <w:rsid w:val="00370581"/>
    <w:rsid w:val="003706A0"/>
    <w:rsid w:val="0037083E"/>
    <w:rsid w:val="00370B7F"/>
    <w:rsid w:val="00371361"/>
    <w:rsid w:val="00372BFC"/>
    <w:rsid w:val="003733C4"/>
    <w:rsid w:val="00373A5D"/>
    <w:rsid w:val="0037542B"/>
    <w:rsid w:val="0037562F"/>
    <w:rsid w:val="003769A5"/>
    <w:rsid w:val="003805F7"/>
    <w:rsid w:val="003818D1"/>
    <w:rsid w:val="0038197A"/>
    <w:rsid w:val="003830DA"/>
    <w:rsid w:val="00383AF4"/>
    <w:rsid w:val="00383F0A"/>
    <w:rsid w:val="00383FB8"/>
    <w:rsid w:val="00385884"/>
    <w:rsid w:val="00386C57"/>
    <w:rsid w:val="0038767B"/>
    <w:rsid w:val="003876F0"/>
    <w:rsid w:val="003908D2"/>
    <w:rsid w:val="00390B75"/>
    <w:rsid w:val="00391613"/>
    <w:rsid w:val="00391774"/>
    <w:rsid w:val="00391783"/>
    <w:rsid w:val="003928A1"/>
    <w:rsid w:val="00392AFF"/>
    <w:rsid w:val="0039390F"/>
    <w:rsid w:val="00395AA8"/>
    <w:rsid w:val="003972EF"/>
    <w:rsid w:val="003977CA"/>
    <w:rsid w:val="00397A8B"/>
    <w:rsid w:val="003A03CF"/>
    <w:rsid w:val="003A0633"/>
    <w:rsid w:val="003A0C66"/>
    <w:rsid w:val="003A1A2A"/>
    <w:rsid w:val="003A2202"/>
    <w:rsid w:val="003A2BC9"/>
    <w:rsid w:val="003A3187"/>
    <w:rsid w:val="003A555A"/>
    <w:rsid w:val="003A5F96"/>
    <w:rsid w:val="003A61DC"/>
    <w:rsid w:val="003A6D85"/>
    <w:rsid w:val="003A725B"/>
    <w:rsid w:val="003B1A7F"/>
    <w:rsid w:val="003B244A"/>
    <w:rsid w:val="003B2892"/>
    <w:rsid w:val="003B34EA"/>
    <w:rsid w:val="003B361F"/>
    <w:rsid w:val="003B3AED"/>
    <w:rsid w:val="003B5920"/>
    <w:rsid w:val="003B5B38"/>
    <w:rsid w:val="003B6795"/>
    <w:rsid w:val="003B7290"/>
    <w:rsid w:val="003B7CA5"/>
    <w:rsid w:val="003B7DF8"/>
    <w:rsid w:val="003C00BE"/>
    <w:rsid w:val="003C140C"/>
    <w:rsid w:val="003C215D"/>
    <w:rsid w:val="003C265D"/>
    <w:rsid w:val="003C2B68"/>
    <w:rsid w:val="003C2C7C"/>
    <w:rsid w:val="003C472E"/>
    <w:rsid w:val="003C55CA"/>
    <w:rsid w:val="003C5CB2"/>
    <w:rsid w:val="003C6614"/>
    <w:rsid w:val="003C6A84"/>
    <w:rsid w:val="003D06FF"/>
    <w:rsid w:val="003D0E4A"/>
    <w:rsid w:val="003D1373"/>
    <w:rsid w:val="003D14B6"/>
    <w:rsid w:val="003D18BC"/>
    <w:rsid w:val="003D2DAF"/>
    <w:rsid w:val="003D3402"/>
    <w:rsid w:val="003D3655"/>
    <w:rsid w:val="003D41F4"/>
    <w:rsid w:val="003D437F"/>
    <w:rsid w:val="003D4874"/>
    <w:rsid w:val="003D5C68"/>
    <w:rsid w:val="003D5E83"/>
    <w:rsid w:val="003D6BC5"/>
    <w:rsid w:val="003D6D9F"/>
    <w:rsid w:val="003D7318"/>
    <w:rsid w:val="003D7837"/>
    <w:rsid w:val="003D7BE1"/>
    <w:rsid w:val="003E0347"/>
    <w:rsid w:val="003E0A75"/>
    <w:rsid w:val="003E0FBF"/>
    <w:rsid w:val="003E11C1"/>
    <w:rsid w:val="003E18DE"/>
    <w:rsid w:val="003E19FD"/>
    <w:rsid w:val="003E228C"/>
    <w:rsid w:val="003E2433"/>
    <w:rsid w:val="003E258C"/>
    <w:rsid w:val="003E2998"/>
    <w:rsid w:val="003E29ED"/>
    <w:rsid w:val="003E39EE"/>
    <w:rsid w:val="003E3FE0"/>
    <w:rsid w:val="003E4002"/>
    <w:rsid w:val="003E495C"/>
    <w:rsid w:val="003E5092"/>
    <w:rsid w:val="003E7EB3"/>
    <w:rsid w:val="003F08F4"/>
    <w:rsid w:val="003F1110"/>
    <w:rsid w:val="003F121A"/>
    <w:rsid w:val="003F308D"/>
    <w:rsid w:val="003F3729"/>
    <w:rsid w:val="003F50E0"/>
    <w:rsid w:val="003F6309"/>
    <w:rsid w:val="003F6755"/>
    <w:rsid w:val="003F6BA0"/>
    <w:rsid w:val="003F7273"/>
    <w:rsid w:val="003F7287"/>
    <w:rsid w:val="003F75AB"/>
    <w:rsid w:val="003F7FF5"/>
    <w:rsid w:val="00400ACA"/>
    <w:rsid w:val="00400D38"/>
    <w:rsid w:val="00400FB0"/>
    <w:rsid w:val="00401D97"/>
    <w:rsid w:val="004020D6"/>
    <w:rsid w:val="00402A86"/>
    <w:rsid w:val="004031E0"/>
    <w:rsid w:val="004034C2"/>
    <w:rsid w:val="004042B4"/>
    <w:rsid w:val="00404765"/>
    <w:rsid w:val="00404E80"/>
    <w:rsid w:val="0040546B"/>
    <w:rsid w:val="00405ECF"/>
    <w:rsid w:val="004069DD"/>
    <w:rsid w:val="00406A71"/>
    <w:rsid w:val="00406CDE"/>
    <w:rsid w:val="0040714D"/>
    <w:rsid w:val="0040742D"/>
    <w:rsid w:val="00407AAD"/>
    <w:rsid w:val="004119ED"/>
    <w:rsid w:val="00412BDF"/>
    <w:rsid w:val="00413A35"/>
    <w:rsid w:val="0041481B"/>
    <w:rsid w:val="00415211"/>
    <w:rsid w:val="00415C51"/>
    <w:rsid w:val="00415D68"/>
    <w:rsid w:val="004169B1"/>
    <w:rsid w:val="00416CC7"/>
    <w:rsid w:val="00417A92"/>
    <w:rsid w:val="00417E4D"/>
    <w:rsid w:val="00421055"/>
    <w:rsid w:val="00421219"/>
    <w:rsid w:val="00421AAC"/>
    <w:rsid w:val="0042383E"/>
    <w:rsid w:val="004246CD"/>
    <w:rsid w:val="00424BCB"/>
    <w:rsid w:val="004250DD"/>
    <w:rsid w:val="00425EB4"/>
    <w:rsid w:val="004262BF"/>
    <w:rsid w:val="004269BF"/>
    <w:rsid w:val="00426ECD"/>
    <w:rsid w:val="004274EA"/>
    <w:rsid w:val="004305AD"/>
    <w:rsid w:val="00430F90"/>
    <w:rsid w:val="00432310"/>
    <w:rsid w:val="00433F88"/>
    <w:rsid w:val="00434826"/>
    <w:rsid w:val="00436AAE"/>
    <w:rsid w:val="0043706D"/>
    <w:rsid w:val="00437295"/>
    <w:rsid w:val="00437FA9"/>
    <w:rsid w:val="00437FEB"/>
    <w:rsid w:val="00440EBA"/>
    <w:rsid w:val="0044271D"/>
    <w:rsid w:val="004429B2"/>
    <w:rsid w:val="00442AE8"/>
    <w:rsid w:val="00443179"/>
    <w:rsid w:val="0044339E"/>
    <w:rsid w:val="00443CE9"/>
    <w:rsid w:val="0044405B"/>
    <w:rsid w:val="004442A1"/>
    <w:rsid w:val="004442CA"/>
    <w:rsid w:val="00445E20"/>
    <w:rsid w:val="00446188"/>
    <w:rsid w:val="00447BD9"/>
    <w:rsid w:val="00447ED6"/>
    <w:rsid w:val="00451541"/>
    <w:rsid w:val="00451FE6"/>
    <w:rsid w:val="00454346"/>
    <w:rsid w:val="004574CF"/>
    <w:rsid w:val="00457A68"/>
    <w:rsid w:val="00457C69"/>
    <w:rsid w:val="00457E1E"/>
    <w:rsid w:val="0046021B"/>
    <w:rsid w:val="0046058D"/>
    <w:rsid w:val="004609A8"/>
    <w:rsid w:val="0046202E"/>
    <w:rsid w:val="00463870"/>
    <w:rsid w:val="00463F19"/>
    <w:rsid w:val="004652F6"/>
    <w:rsid w:val="004656A3"/>
    <w:rsid w:val="00466D10"/>
    <w:rsid w:val="00466DCA"/>
    <w:rsid w:val="00470065"/>
    <w:rsid w:val="00470A51"/>
    <w:rsid w:val="00470C7E"/>
    <w:rsid w:val="00470E7A"/>
    <w:rsid w:val="004712CD"/>
    <w:rsid w:val="0047393F"/>
    <w:rsid w:val="0047412D"/>
    <w:rsid w:val="004742DF"/>
    <w:rsid w:val="00475AFD"/>
    <w:rsid w:val="00476F0D"/>
    <w:rsid w:val="00477684"/>
    <w:rsid w:val="0047787E"/>
    <w:rsid w:val="00480BBE"/>
    <w:rsid w:val="00481070"/>
    <w:rsid w:val="004819DB"/>
    <w:rsid w:val="00481A19"/>
    <w:rsid w:val="00482E81"/>
    <w:rsid w:val="00482FB4"/>
    <w:rsid w:val="004837AE"/>
    <w:rsid w:val="00483FD1"/>
    <w:rsid w:val="00484178"/>
    <w:rsid w:val="00485320"/>
    <w:rsid w:val="00485640"/>
    <w:rsid w:val="00486A70"/>
    <w:rsid w:val="00486F63"/>
    <w:rsid w:val="00487C4A"/>
    <w:rsid w:val="00490056"/>
    <w:rsid w:val="00490F9D"/>
    <w:rsid w:val="00491EE6"/>
    <w:rsid w:val="0049247B"/>
    <w:rsid w:val="004954F9"/>
    <w:rsid w:val="00495B69"/>
    <w:rsid w:val="004962C5"/>
    <w:rsid w:val="00496909"/>
    <w:rsid w:val="004977BB"/>
    <w:rsid w:val="004A1E2B"/>
    <w:rsid w:val="004A378D"/>
    <w:rsid w:val="004A4EF3"/>
    <w:rsid w:val="004A66E9"/>
    <w:rsid w:val="004A681A"/>
    <w:rsid w:val="004A746D"/>
    <w:rsid w:val="004A7C28"/>
    <w:rsid w:val="004B01DD"/>
    <w:rsid w:val="004B043B"/>
    <w:rsid w:val="004B1438"/>
    <w:rsid w:val="004B2168"/>
    <w:rsid w:val="004B2EF9"/>
    <w:rsid w:val="004B3451"/>
    <w:rsid w:val="004B644F"/>
    <w:rsid w:val="004B6D3A"/>
    <w:rsid w:val="004C0286"/>
    <w:rsid w:val="004C0BD9"/>
    <w:rsid w:val="004C1364"/>
    <w:rsid w:val="004C154A"/>
    <w:rsid w:val="004C2806"/>
    <w:rsid w:val="004C2C6D"/>
    <w:rsid w:val="004C3A59"/>
    <w:rsid w:val="004C4837"/>
    <w:rsid w:val="004C4EB7"/>
    <w:rsid w:val="004C502A"/>
    <w:rsid w:val="004C503D"/>
    <w:rsid w:val="004C575F"/>
    <w:rsid w:val="004C6B84"/>
    <w:rsid w:val="004C7342"/>
    <w:rsid w:val="004D179C"/>
    <w:rsid w:val="004D2079"/>
    <w:rsid w:val="004D2485"/>
    <w:rsid w:val="004D24A7"/>
    <w:rsid w:val="004D2805"/>
    <w:rsid w:val="004D2D96"/>
    <w:rsid w:val="004D3E0C"/>
    <w:rsid w:val="004D4282"/>
    <w:rsid w:val="004D482D"/>
    <w:rsid w:val="004D61DE"/>
    <w:rsid w:val="004D6330"/>
    <w:rsid w:val="004D6646"/>
    <w:rsid w:val="004D7F94"/>
    <w:rsid w:val="004E19B3"/>
    <w:rsid w:val="004E286C"/>
    <w:rsid w:val="004E2C61"/>
    <w:rsid w:val="004E31D3"/>
    <w:rsid w:val="004E40DF"/>
    <w:rsid w:val="004E4BBB"/>
    <w:rsid w:val="004E51EA"/>
    <w:rsid w:val="004E550D"/>
    <w:rsid w:val="004E5CAD"/>
    <w:rsid w:val="004E625B"/>
    <w:rsid w:val="004E6F40"/>
    <w:rsid w:val="004F021E"/>
    <w:rsid w:val="004F1710"/>
    <w:rsid w:val="004F2F30"/>
    <w:rsid w:val="004F3172"/>
    <w:rsid w:val="004F32C3"/>
    <w:rsid w:val="004F3352"/>
    <w:rsid w:val="004F4190"/>
    <w:rsid w:val="004F5085"/>
    <w:rsid w:val="004F518D"/>
    <w:rsid w:val="004F5388"/>
    <w:rsid w:val="004F6629"/>
    <w:rsid w:val="005000AA"/>
    <w:rsid w:val="00500747"/>
    <w:rsid w:val="005007E2"/>
    <w:rsid w:val="00500B2E"/>
    <w:rsid w:val="005019E0"/>
    <w:rsid w:val="00501F21"/>
    <w:rsid w:val="00501F26"/>
    <w:rsid w:val="005035BF"/>
    <w:rsid w:val="00504267"/>
    <w:rsid w:val="005058C6"/>
    <w:rsid w:val="0050675D"/>
    <w:rsid w:val="00506943"/>
    <w:rsid w:val="00506970"/>
    <w:rsid w:val="00507A8A"/>
    <w:rsid w:val="00510119"/>
    <w:rsid w:val="00510EAF"/>
    <w:rsid w:val="00512800"/>
    <w:rsid w:val="00512D47"/>
    <w:rsid w:val="0051319D"/>
    <w:rsid w:val="00514703"/>
    <w:rsid w:val="00515C65"/>
    <w:rsid w:val="00515DBA"/>
    <w:rsid w:val="00515F7F"/>
    <w:rsid w:val="005164E5"/>
    <w:rsid w:val="005170CD"/>
    <w:rsid w:val="00517AB2"/>
    <w:rsid w:val="005210AC"/>
    <w:rsid w:val="005216A6"/>
    <w:rsid w:val="00521F31"/>
    <w:rsid w:val="00521F55"/>
    <w:rsid w:val="0052223C"/>
    <w:rsid w:val="005240F3"/>
    <w:rsid w:val="00526675"/>
    <w:rsid w:val="00526683"/>
    <w:rsid w:val="00527A7F"/>
    <w:rsid w:val="00530A3B"/>
    <w:rsid w:val="00530E74"/>
    <w:rsid w:val="00531893"/>
    <w:rsid w:val="0053249E"/>
    <w:rsid w:val="00532522"/>
    <w:rsid w:val="005325F0"/>
    <w:rsid w:val="005327C2"/>
    <w:rsid w:val="005330D4"/>
    <w:rsid w:val="0053351B"/>
    <w:rsid w:val="00533D89"/>
    <w:rsid w:val="00533E4D"/>
    <w:rsid w:val="005346B1"/>
    <w:rsid w:val="00534B48"/>
    <w:rsid w:val="00534ED1"/>
    <w:rsid w:val="00535272"/>
    <w:rsid w:val="00535662"/>
    <w:rsid w:val="0053606D"/>
    <w:rsid w:val="00536BEC"/>
    <w:rsid w:val="00537B38"/>
    <w:rsid w:val="00540F11"/>
    <w:rsid w:val="00541533"/>
    <w:rsid w:val="00542E1E"/>
    <w:rsid w:val="00543082"/>
    <w:rsid w:val="00543A11"/>
    <w:rsid w:val="0054475C"/>
    <w:rsid w:val="00544D92"/>
    <w:rsid w:val="0054582A"/>
    <w:rsid w:val="0054690B"/>
    <w:rsid w:val="00546E2A"/>
    <w:rsid w:val="00552801"/>
    <w:rsid w:val="00556248"/>
    <w:rsid w:val="005563D2"/>
    <w:rsid w:val="00556F28"/>
    <w:rsid w:val="00557224"/>
    <w:rsid w:val="00557499"/>
    <w:rsid w:val="00557F4C"/>
    <w:rsid w:val="0056099D"/>
    <w:rsid w:val="005609C4"/>
    <w:rsid w:val="00560A71"/>
    <w:rsid w:val="00562866"/>
    <w:rsid w:val="00563A18"/>
    <w:rsid w:val="00564C31"/>
    <w:rsid w:val="00564DF8"/>
    <w:rsid w:val="00564ED6"/>
    <w:rsid w:val="00564F8D"/>
    <w:rsid w:val="005652A7"/>
    <w:rsid w:val="00565467"/>
    <w:rsid w:val="00566228"/>
    <w:rsid w:val="00567E5B"/>
    <w:rsid w:val="00570BD6"/>
    <w:rsid w:val="005710DD"/>
    <w:rsid w:val="005719AA"/>
    <w:rsid w:val="005748C0"/>
    <w:rsid w:val="00574AE7"/>
    <w:rsid w:val="005751C9"/>
    <w:rsid w:val="005757DF"/>
    <w:rsid w:val="00575982"/>
    <w:rsid w:val="005759AB"/>
    <w:rsid w:val="0057624B"/>
    <w:rsid w:val="00576E6C"/>
    <w:rsid w:val="005770D6"/>
    <w:rsid w:val="005773A8"/>
    <w:rsid w:val="00577C7A"/>
    <w:rsid w:val="00580258"/>
    <w:rsid w:val="00580A4C"/>
    <w:rsid w:val="00580AED"/>
    <w:rsid w:val="00581334"/>
    <w:rsid w:val="00581A4B"/>
    <w:rsid w:val="005820C9"/>
    <w:rsid w:val="0058210F"/>
    <w:rsid w:val="00582268"/>
    <w:rsid w:val="005828DC"/>
    <w:rsid w:val="00582F13"/>
    <w:rsid w:val="005840BF"/>
    <w:rsid w:val="005849AA"/>
    <w:rsid w:val="00585392"/>
    <w:rsid w:val="00587C32"/>
    <w:rsid w:val="005901C4"/>
    <w:rsid w:val="005905A5"/>
    <w:rsid w:val="0059119A"/>
    <w:rsid w:val="00591FCD"/>
    <w:rsid w:val="00593BA6"/>
    <w:rsid w:val="00593CA4"/>
    <w:rsid w:val="0059413E"/>
    <w:rsid w:val="00594C17"/>
    <w:rsid w:val="00594C53"/>
    <w:rsid w:val="00595637"/>
    <w:rsid w:val="005973BC"/>
    <w:rsid w:val="005978E3"/>
    <w:rsid w:val="00597D6C"/>
    <w:rsid w:val="00597E50"/>
    <w:rsid w:val="005A0616"/>
    <w:rsid w:val="005A0E91"/>
    <w:rsid w:val="005A22D2"/>
    <w:rsid w:val="005A23D0"/>
    <w:rsid w:val="005A2862"/>
    <w:rsid w:val="005A2959"/>
    <w:rsid w:val="005A2E7C"/>
    <w:rsid w:val="005A4EB1"/>
    <w:rsid w:val="005A5E4A"/>
    <w:rsid w:val="005A62C3"/>
    <w:rsid w:val="005A67D6"/>
    <w:rsid w:val="005A7533"/>
    <w:rsid w:val="005B25F6"/>
    <w:rsid w:val="005B3F9B"/>
    <w:rsid w:val="005B44AC"/>
    <w:rsid w:val="005B4F22"/>
    <w:rsid w:val="005B51E9"/>
    <w:rsid w:val="005B554F"/>
    <w:rsid w:val="005B57B2"/>
    <w:rsid w:val="005B583C"/>
    <w:rsid w:val="005B765B"/>
    <w:rsid w:val="005B78C6"/>
    <w:rsid w:val="005B7E2D"/>
    <w:rsid w:val="005C17A1"/>
    <w:rsid w:val="005C18D8"/>
    <w:rsid w:val="005C20B5"/>
    <w:rsid w:val="005C20F8"/>
    <w:rsid w:val="005C281B"/>
    <w:rsid w:val="005C2B53"/>
    <w:rsid w:val="005C3AC6"/>
    <w:rsid w:val="005C41A4"/>
    <w:rsid w:val="005C5CA4"/>
    <w:rsid w:val="005C6086"/>
    <w:rsid w:val="005C60B7"/>
    <w:rsid w:val="005C6A35"/>
    <w:rsid w:val="005C6EF3"/>
    <w:rsid w:val="005C7A0D"/>
    <w:rsid w:val="005C7E72"/>
    <w:rsid w:val="005C7F2A"/>
    <w:rsid w:val="005D18B4"/>
    <w:rsid w:val="005D1FAF"/>
    <w:rsid w:val="005D411D"/>
    <w:rsid w:val="005D4D31"/>
    <w:rsid w:val="005D5134"/>
    <w:rsid w:val="005D618E"/>
    <w:rsid w:val="005D7DB4"/>
    <w:rsid w:val="005E0AE6"/>
    <w:rsid w:val="005E1D76"/>
    <w:rsid w:val="005E28F7"/>
    <w:rsid w:val="005E2C5E"/>
    <w:rsid w:val="005E4175"/>
    <w:rsid w:val="005E4B87"/>
    <w:rsid w:val="005E4E63"/>
    <w:rsid w:val="005E4E6A"/>
    <w:rsid w:val="005E546E"/>
    <w:rsid w:val="005E5756"/>
    <w:rsid w:val="005E592E"/>
    <w:rsid w:val="005E5A76"/>
    <w:rsid w:val="005E767F"/>
    <w:rsid w:val="005F017F"/>
    <w:rsid w:val="005F1F7E"/>
    <w:rsid w:val="005F469F"/>
    <w:rsid w:val="005F4940"/>
    <w:rsid w:val="005F513E"/>
    <w:rsid w:val="005F541B"/>
    <w:rsid w:val="005F554E"/>
    <w:rsid w:val="005F65BF"/>
    <w:rsid w:val="005F7B57"/>
    <w:rsid w:val="00602450"/>
    <w:rsid w:val="0060266F"/>
    <w:rsid w:val="006029A9"/>
    <w:rsid w:val="00603850"/>
    <w:rsid w:val="00604986"/>
    <w:rsid w:val="006049C7"/>
    <w:rsid w:val="00605F00"/>
    <w:rsid w:val="00606D67"/>
    <w:rsid w:val="00607DB3"/>
    <w:rsid w:val="006101CE"/>
    <w:rsid w:val="00610B5B"/>
    <w:rsid w:val="0061154C"/>
    <w:rsid w:val="0061163C"/>
    <w:rsid w:val="006116EC"/>
    <w:rsid w:val="006128F0"/>
    <w:rsid w:val="00612B41"/>
    <w:rsid w:val="00614EBB"/>
    <w:rsid w:val="00615008"/>
    <w:rsid w:val="006150B0"/>
    <w:rsid w:val="006159F3"/>
    <w:rsid w:val="00615D9A"/>
    <w:rsid w:val="0061634D"/>
    <w:rsid w:val="00616B83"/>
    <w:rsid w:val="00620093"/>
    <w:rsid w:val="006213A4"/>
    <w:rsid w:val="006217F3"/>
    <w:rsid w:val="00621F1F"/>
    <w:rsid w:val="00622C43"/>
    <w:rsid w:val="00622FFF"/>
    <w:rsid w:val="00624571"/>
    <w:rsid w:val="00624731"/>
    <w:rsid w:val="00624AC9"/>
    <w:rsid w:val="00624D44"/>
    <w:rsid w:val="00624E91"/>
    <w:rsid w:val="00625061"/>
    <w:rsid w:val="00625116"/>
    <w:rsid w:val="00625166"/>
    <w:rsid w:val="00625832"/>
    <w:rsid w:val="006264E8"/>
    <w:rsid w:val="00626503"/>
    <w:rsid w:val="006268A6"/>
    <w:rsid w:val="00626E6F"/>
    <w:rsid w:val="00627593"/>
    <w:rsid w:val="006306D8"/>
    <w:rsid w:val="00631419"/>
    <w:rsid w:val="00633E05"/>
    <w:rsid w:val="00634002"/>
    <w:rsid w:val="0063438B"/>
    <w:rsid w:val="006343DF"/>
    <w:rsid w:val="00634952"/>
    <w:rsid w:val="00634C5F"/>
    <w:rsid w:val="0063530B"/>
    <w:rsid w:val="00635B73"/>
    <w:rsid w:val="00635EA8"/>
    <w:rsid w:val="00636154"/>
    <w:rsid w:val="006366EE"/>
    <w:rsid w:val="00636DCB"/>
    <w:rsid w:val="00637A05"/>
    <w:rsid w:val="00640DDB"/>
    <w:rsid w:val="0064188F"/>
    <w:rsid w:val="00641A56"/>
    <w:rsid w:val="0064267E"/>
    <w:rsid w:val="00642AD4"/>
    <w:rsid w:val="00643437"/>
    <w:rsid w:val="00644C4C"/>
    <w:rsid w:val="00646136"/>
    <w:rsid w:val="00646526"/>
    <w:rsid w:val="00647369"/>
    <w:rsid w:val="00647E3D"/>
    <w:rsid w:val="006505F4"/>
    <w:rsid w:val="00650A9A"/>
    <w:rsid w:val="00651320"/>
    <w:rsid w:val="006517F6"/>
    <w:rsid w:val="00651ADA"/>
    <w:rsid w:val="00652491"/>
    <w:rsid w:val="00652FB3"/>
    <w:rsid w:val="00653053"/>
    <w:rsid w:val="00653353"/>
    <w:rsid w:val="00653962"/>
    <w:rsid w:val="0065415B"/>
    <w:rsid w:val="00654256"/>
    <w:rsid w:val="00654725"/>
    <w:rsid w:val="00654DA9"/>
    <w:rsid w:val="006573BD"/>
    <w:rsid w:val="00657640"/>
    <w:rsid w:val="00660CA9"/>
    <w:rsid w:val="00661AAD"/>
    <w:rsid w:val="00661F15"/>
    <w:rsid w:val="006624CF"/>
    <w:rsid w:val="00662B7A"/>
    <w:rsid w:val="0066416C"/>
    <w:rsid w:val="0066509B"/>
    <w:rsid w:val="006661FE"/>
    <w:rsid w:val="006669C1"/>
    <w:rsid w:val="00667773"/>
    <w:rsid w:val="0066784D"/>
    <w:rsid w:val="00667C1A"/>
    <w:rsid w:val="00670328"/>
    <w:rsid w:val="00670363"/>
    <w:rsid w:val="006708A2"/>
    <w:rsid w:val="00671CC8"/>
    <w:rsid w:val="00673025"/>
    <w:rsid w:val="00673C62"/>
    <w:rsid w:val="00674FBB"/>
    <w:rsid w:val="006754E6"/>
    <w:rsid w:val="006763B6"/>
    <w:rsid w:val="00677496"/>
    <w:rsid w:val="006832A1"/>
    <w:rsid w:val="0068331F"/>
    <w:rsid w:val="0068511A"/>
    <w:rsid w:val="006868E1"/>
    <w:rsid w:val="00686F2F"/>
    <w:rsid w:val="006879D0"/>
    <w:rsid w:val="00690224"/>
    <w:rsid w:val="00690CE4"/>
    <w:rsid w:val="00691E74"/>
    <w:rsid w:val="00692248"/>
    <w:rsid w:val="0069289A"/>
    <w:rsid w:val="00694B10"/>
    <w:rsid w:val="00694E53"/>
    <w:rsid w:val="006954BD"/>
    <w:rsid w:val="0069784D"/>
    <w:rsid w:val="006A0B7E"/>
    <w:rsid w:val="006A2780"/>
    <w:rsid w:val="006A3C16"/>
    <w:rsid w:val="006A4926"/>
    <w:rsid w:val="006A506F"/>
    <w:rsid w:val="006A7978"/>
    <w:rsid w:val="006B0A8F"/>
    <w:rsid w:val="006B1809"/>
    <w:rsid w:val="006B1DD7"/>
    <w:rsid w:val="006B2508"/>
    <w:rsid w:val="006B2BB9"/>
    <w:rsid w:val="006B2EE9"/>
    <w:rsid w:val="006B3385"/>
    <w:rsid w:val="006B37AF"/>
    <w:rsid w:val="006B5AF6"/>
    <w:rsid w:val="006B5D5B"/>
    <w:rsid w:val="006B5F00"/>
    <w:rsid w:val="006B74C3"/>
    <w:rsid w:val="006B7F3F"/>
    <w:rsid w:val="006C1509"/>
    <w:rsid w:val="006C1DAA"/>
    <w:rsid w:val="006C214A"/>
    <w:rsid w:val="006C249C"/>
    <w:rsid w:val="006C340B"/>
    <w:rsid w:val="006C4059"/>
    <w:rsid w:val="006C4621"/>
    <w:rsid w:val="006C5514"/>
    <w:rsid w:val="006C56A5"/>
    <w:rsid w:val="006C5A0C"/>
    <w:rsid w:val="006C667A"/>
    <w:rsid w:val="006D0043"/>
    <w:rsid w:val="006D065A"/>
    <w:rsid w:val="006D15A1"/>
    <w:rsid w:val="006D2084"/>
    <w:rsid w:val="006D2F6E"/>
    <w:rsid w:val="006D44BA"/>
    <w:rsid w:val="006D57CD"/>
    <w:rsid w:val="006D6963"/>
    <w:rsid w:val="006D6C35"/>
    <w:rsid w:val="006D711B"/>
    <w:rsid w:val="006D723C"/>
    <w:rsid w:val="006D7667"/>
    <w:rsid w:val="006D77CF"/>
    <w:rsid w:val="006E0869"/>
    <w:rsid w:val="006E0A8E"/>
    <w:rsid w:val="006E0C7C"/>
    <w:rsid w:val="006E1CD0"/>
    <w:rsid w:val="006E2800"/>
    <w:rsid w:val="006E2DDC"/>
    <w:rsid w:val="006E2E9B"/>
    <w:rsid w:val="006E3734"/>
    <w:rsid w:val="006E3E8B"/>
    <w:rsid w:val="006E3FC5"/>
    <w:rsid w:val="006E4332"/>
    <w:rsid w:val="006E4832"/>
    <w:rsid w:val="006E5E38"/>
    <w:rsid w:val="006E6390"/>
    <w:rsid w:val="006E72D9"/>
    <w:rsid w:val="006E7889"/>
    <w:rsid w:val="006F01FE"/>
    <w:rsid w:val="006F089A"/>
    <w:rsid w:val="006F0BC5"/>
    <w:rsid w:val="006F1259"/>
    <w:rsid w:val="006F1474"/>
    <w:rsid w:val="006F19E7"/>
    <w:rsid w:val="006F1B38"/>
    <w:rsid w:val="006F1C6E"/>
    <w:rsid w:val="006F1D20"/>
    <w:rsid w:val="006F20C6"/>
    <w:rsid w:val="006F34C4"/>
    <w:rsid w:val="006F4445"/>
    <w:rsid w:val="006F57FD"/>
    <w:rsid w:val="006F598D"/>
    <w:rsid w:val="006F59D5"/>
    <w:rsid w:val="006F7349"/>
    <w:rsid w:val="006F73CE"/>
    <w:rsid w:val="006F7C8B"/>
    <w:rsid w:val="006F7E06"/>
    <w:rsid w:val="0070062E"/>
    <w:rsid w:val="00701329"/>
    <w:rsid w:val="00701D0B"/>
    <w:rsid w:val="00701D53"/>
    <w:rsid w:val="00702DBB"/>
    <w:rsid w:val="00703C15"/>
    <w:rsid w:val="00704C8E"/>
    <w:rsid w:val="007055BB"/>
    <w:rsid w:val="00705777"/>
    <w:rsid w:val="007057FD"/>
    <w:rsid w:val="0070655D"/>
    <w:rsid w:val="0070699B"/>
    <w:rsid w:val="00707471"/>
    <w:rsid w:val="0070790E"/>
    <w:rsid w:val="0071002C"/>
    <w:rsid w:val="007101BC"/>
    <w:rsid w:val="00710209"/>
    <w:rsid w:val="007104F8"/>
    <w:rsid w:val="007105A6"/>
    <w:rsid w:val="00710856"/>
    <w:rsid w:val="00710E29"/>
    <w:rsid w:val="00710F25"/>
    <w:rsid w:val="00711927"/>
    <w:rsid w:val="0071230A"/>
    <w:rsid w:val="00713D3D"/>
    <w:rsid w:val="007146A3"/>
    <w:rsid w:val="00714957"/>
    <w:rsid w:val="00714A05"/>
    <w:rsid w:val="00714EB8"/>
    <w:rsid w:val="00716B98"/>
    <w:rsid w:val="00716DF3"/>
    <w:rsid w:val="00717104"/>
    <w:rsid w:val="007178DE"/>
    <w:rsid w:val="0072027C"/>
    <w:rsid w:val="00720BA3"/>
    <w:rsid w:val="007213CB"/>
    <w:rsid w:val="0072239B"/>
    <w:rsid w:val="00723CC8"/>
    <w:rsid w:val="0072454D"/>
    <w:rsid w:val="007245FA"/>
    <w:rsid w:val="0072502F"/>
    <w:rsid w:val="00725B6E"/>
    <w:rsid w:val="00726684"/>
    <w:rsid w:val="007277B4"/>
    <w:rsid w:val="00727D11"/>
    <w:rsid w:val="0073005B"/>
    <w:rsid w:val="0073056E"/>
    <w:rsid w:val="00730EA2"/>
    <w:rsid w:val="0073128F"/>
    <w:rsid w:val="007315B3"/>
    <w:rsid w:val="00732C63"/>
    <w:rsid w:val="00733685"/>
    <w:rsid w:val="0073467B"/>
    <w:rsid w:val="00734883"/>
    <w:rsid w:val="0073592A"/>
    <w:rsid w:val="00735DF9"/>
    <w:rsid w:val="007361A7"/>
    <w:rsid w:val="00737569"/>
    <w:rsid w:val="00737A63"/>
    <w:rsid w:val="00740E01"/>
    <w:rsid w:val="00741C76"/>
    <w:rsid w:val="007424A0"/>
    <w:rsid w:val="007427BC"/>
    <w:rsid w:val="00742E0D"/>
    <w:rsid w:val="00743295"/>
    <w:rsid w:val="007434CD"/>
    <w:rsid w:val="00744944"/>
    <w:rsid w:val="007460D4"/>
    <w:rsid w:val="007472CF"/>
    <w:rsid w:val="00752BCF"/>
    <w:rsid w:val="007550E7"/>
    <w:rsid w:val="007552CA"/>
    <w:rsid w:val="00755CDC"/>
    <w:rsid w:val="007560C7"/>
    <w:rsid w:val="0075645C"/>
    <w:rsid w:val="0075680B"/>
    <w:rsid w:val="00756AD4"/>
    <w:rsid w:val="00756E55"/>
    <w:rsid w:val="007601F1"/>
    <w:rsid w:val="00761145"/>
    <w:rsid w:val="0076179B"/>
    <w:rsid w:val="00761AE4"/>
    <w:rsid w:val="00761EE4"/>
    <w:rsid w:val="00762A62"/>
    <w:rsid w:val="00763A71"/>
    <w:rsid w:val="00767C68"/>
    <w:rsid w:val="00767F21"/>
    <w:rsid w:val="0077010E"/>
    <w:rsid w:val="007715F7"/>
    <w:rsid w:val="007727FA"/>
    <w:rsid w:val="0077280D"/>
    <w:rsid w:val="007744BF"/>
    <w:rsid w:val="00774743"/>
    <w:rsid w:val="00774C0F"/>
    <w:rsid w:val="00775905"/>
    <w:rsid w:val="00780B2A"/>
    <w:rsid w:val="00782B6D"/>
    <w:rsid w:val="007841B5"/>
    <w:rsid w:val="007846CC"/>
    <w:rsid w:val="007848B7"/>
    <w:rsid w:val="00785CE4"/>
    <w:rsid w:val="0078632F"/>
    <w:rsid w:val="00787371"/>
    <w:rsid w:val="00787D4B"/>
    <w:rsid w:val="00790DC8"/>
    <w:rsid w:val="00791A64"/>
    <w:rsid w:val="00791BCE"/>
    <w:rsid w:val="00791D1E"/>
    <w:rsid w:val="00793DFD"/>
    <w:rsid w:val="00794D99"/>
    <w:rsid w:val="00795A63"/>
    <w:rsid w:val="00795B00"/>
    <w:rsid w:val="007976B1"/>
    <w:rsid w:val="00797FDC"/>
    <w:rsid w:val="007A03F4"/>
    <w:rsid w:val="007A13AC"/>
    <w:rsid w:val="007A17FE"/>
    <w:rsid w:val="007A3516"/>
    <w:rsid w:val="007A461C"/>
    <w:rsid w:val="007A48C8"/>
    <w:rsid w:val="007A512B"/>
    <w:rsid w:val="007A5EEF"/>
    <w:rsid w:val="007A6156"/>
    <w:rsid w:val="007A64A3"/>
    <w:rsid w:val="007A7426"/>
    <w:rsid w:val="007A75FC"/>
    <w:rsid w:val="007A7A03"/>
    <w:rsid w:val="007A7B58"/>
    <w:rsid w:val="007A7CBC"/>
    <w:rsid w:val="007B00C7"/>
    <w:rsid w:val="007B0692"/>
    <w:rsid w:val="007B06B1"/>
    <w:rsid w:val="007B0B71"/>
    <w:rsid w:val="007B1C31"/>
    <w:rsid w:val="007B2705"/>
    <w:rsid w:val="007B3FAF"/>
    <w:rsid w:val="007B4EA4"/>
    <w:rsid w:val="007B5C07"/>
    <w:rsid w:val="007B5CE3"/>
    <w:rsid w:val="007B61CC"/>
    <w:rsid w:val="007B7473"/>
    <w:rsid w:val="007C0043"/>
    <w:rsid w:val="007C0877"/>
    <w:rsid w:val="007C1571"/>
    <w:rsid w:val="007C1ED0"/>
    <w:rsid w:val="007C1F4B"/>
    <w:rsid w:val="007C1F72"/>
    <w:rsid w:val="007C2B6C"/>
    <w:rsid w:val="007C3CD5"/>
    <w:rsid w:val="007C4E22"/>
    <w:rsid w:val="007C55CD"/>
    <w:rsid w:val="007C666A"/>
    <w:rsid w:val="007C7120"/>
    <w:rsid w:val="007C7F77"/>
    <w:rsid w:val="007D13EC"/>
    <w:rsid w:val="007D15F0"/>
    <w:rsid w:val="007D193D"/>
    <w:rsid w:val="007D30E3"/>
    <w:rsid w:val="007D3A30"/>
    <w:rsid w:val="007D4598"/>
    <w:rsid w:val="007D51DD"/>
    <w:rsid w:val="007D5A66"/>
    <w:rsid w:val="007D5F6C"/>
    <w:rsid w:val="007D659D"/>
    <w:rsid w:val="007D7CF8"/>
    <w:rsid w:val="007D7F55"/>
    <w:rsid w:val="007E00D0"/>
    <w:rsid w:val="007E021B"/>
    <w:rsid w:val="007E029E"/>
    <w:rsid w:val="007E0689"/>
    <w:rsid w:val="007E0ED1"/>
    <w:rsid w:val="007E1079"/>
    <w:rsid w:val="007E1397"/>
    <w:rsid w:val="007E1CC9"/>
    <w:rsid w:val="007E1F11"/>
    <w:rsid w:val="007E223B"/>
    <w:rsid w:val="007E24C9"/>
    <w:rsid w:val="007E445F"/>
    <w:rsid w:val="007E53DF"/>
    <w:rsid w:val="007E5A39"/>
    <w:rsid w:val="007E5FCC"/>
    <w:rsid w:val="007E6370"/>
    <w:rsid w:val="007E6A87"/>
    <w:rsid w:val="007E6BC9"/>
    <w:rsid w:val="007F00AE"/>
    <w:rsid w:val="007F2587"/>
    <w:rsid w:val="007F2F68"/>
    <w:rsid w:val="007F4708"/>
    <w:rsid w:val="007F4D03"/>
    <w:rsid w:val="007F4E28"/>
    <w:rsid w:val="007F506F"/>
    <w:rsid w:val="007F53B9"/>
    <w:rsid w:val="007F562F"/>
    <w:rsid w:val="007F5D7E"/>
    <w:rsid w:val="007F7929"/>
    <w:rsid w:val="008005DD"/>
    <w:rsid w:val="00800C85"/>
    <w:rsid w:val="00802E12"/>
    <w:rsid w:val="00806173"/>
    <w:rsid w:val="00806EEA"/>
    <w:rsid w:val="00807171"/>
    <w:rsid w:val="00807B38"/>
    <w:rsid w:val="00807FBB"/>
    <w:rsid w:val="00810436"/>
    <w:rsid w:val="0081148F"/>
    <w:rsid w:val="00811689"/>
    <w:rsid w:val="00811AC6"/>
    <w:rsid w:val="008120AA"/>
    <w:rsid w:val="00812132"/>
    <w:rsid w:val="00813032"/>
    <w:rsid w:val="00813E67"/>
    <w:rsid w:val="00815557"/>
    <w:rsid w:val="00815AA9"/>
    <w:rsid w:val="00815C2D"/>
    <w:rsid w:val="00815C91"/>
    <w:rsid w:val="00817A05"/>
    <w:rsid w:val="00817CFC"/>
    <w:rsid w:val="00820B89"/>
    <w:rsid w:val="008216E2"/>
    <w:rsid w:val="008222CF"/>
    <w:rsid w:val="0082480B"/>
    <w:rsid w:val="008249BC"/>
    <w:rsid w:val="00826180"/>
    <w:rsid w:val="008268C6"/>
    <w:rsid w:val="00827690"/>
    <w:rsid w:val="008303C4"/>
    <w:rsid w:val="00831DA3"/>
    <w:rsid w:val="00831F97"/>
    <w:rsid w:val="00832108"/>
    <w:rsid w:val="008322A9"/>
    <w:rsid w:val="0083237B"/>
    <w:rsid w:val="00833789"/>
    <w:rsid w:val="00833A45"/>
    <w:rsid w:val="00833B47"/>
    <w:rsid w:val="00835E8C"/>
    <w:rsid w:val="00836703"/>
    <w:rsid w:val="00836A2D"/>
    <w:rsid w:val="0083710D"/>
    <w:rsid w:val="0084075A"/>
    <w:rsid w:val="00840932"/>
    <w:rsid w:val="008409CE"/>
    <w:rsid w:val="00840C08"/>
    <w:rsid w:val="00843495"/>
    <w:rsid w:val="00843D39"/>
    <w:rsid w:val="008444F2"/>
    <w:rsid w:val="00844BB1"/>
    <w:rsid w:val="00844BE3"/>
    <w:rsid w:val="0084545E"/>
    <w:rsid w:val="008454A3"/>
    <w:rsid w:val="008504C0"/>
    <w:rsid w:val="00850556"/>
    <w:rsid w:val="008506E3"/>
    <w:rsid w:val="0085073A"/>
    <w:rsid w:val="00850763"/>
    <w:rsid w:val="00850C6A"/>
    <w:rsid w:val="008520EB"/>
    <w:rsid w:val="00853411"/>
    <w:rsid w:val="00855AD1"/>
    <w:rsid w:val="008564D1"/>
    <w:rsid w:val="00856E74"/>
    <w:rsid w:val="00857439"/>
    <w:rsid w:val="008606F3"/>
    <w:rsid w:val="008609BF"/>
    <w:rsid w:val="00860E8B"/>
    <w:rsid w:val="00861E21"/>
    <w:rsid w:val="00863740"/>
    <w:rsid w:val="00863E2B"/>
    <w:rsid w:val="00863F07"/>
    <w:rsid w:val="00864326"/>
    <w:rsid w:val="00864533"/>
    <w:rsid w:val="00865C30"/>
    <w:rsid w:val="00867803"/>
    <w:rsid w:val="008678E9"/>
    <w:rsid w:val="00867A23"/>
    <w:rsid w:val="008711C8"/>
    <w:rsid w:val="0087288F"/>
    <w:rsid w:val="00872AA4"/>
    <w:rsid w:val="0087487D"/>
    <w:rsid w:val="008756DD"/>
    <w:rsid w:val="00875CA5"/>
    <w:rsid w:val="00880598"/>
    <w:rsid w:val="0088069B"/>
    <w:rsid w:val="00880E93"/>
    <w:rsid w:val="00882E42"/>
    <w:rsid w:val="00882FF7"/>
    <w:rsid w:val="0088309E"/>
    <w:rsid w:val="008838FD"/>
    <w:rsid w:val="00883EDF"/>
    <w:rsid w:val="008844AC"/>
    <w:rsid w:val="008846D4"/>
    <w:rsid w:val="00884E3E"/>
    <w:rsid w:val="00885090"/>
    <w:rsid w:val="00885FC5"/>
    <w:rsid w:val="008867CC"/>
    <w:rsid w:val="008906CE"/>
    <w:rsid w:val="00891041"/>
    <w:rsid w:val="00891349"/>
    <w:rsid w:val="00891368"/>
    <w:rsid w:val="008913C2"/>
    <w:rsid w:val="008929B5"/>
    <w:rsid w:val="00892E84"/>
    <w:rsid w:val="00892EE2"/>
    <w:rsid w:val="00893D4A"/>
    <w:rsid w:val="00894C1F"/>
    <w:rsid w:val="00895189"/>
    <w:rsid w:val="008A09FE"/>
    <w:rsid w:val="008A1625"/>
    <w:rsid w:val="008A1910"/>
    <w:rsid w:val="008A1F86"/>
    <w:rsid w:val="008A2050"/>
    <w:rsid w:val="008A2963"/>
    <w:rsid w:val="008A56C3"/>
    <w:rsid w:val="008A5949"/>
    <w:rsid w:val="008A5E69"/>
    <w:rsid w:val="008A6D5E"/>
    <w:rsid w:val="008A70F9"/>
    <w:rsid w:val="008A73D6"/>
    <w:rsid w:val="008A75EC"/>
    <w:rsid w:val="008B02E8"/>
    <w:rsid w:val="008B0DF1"/>
    <w:rsid w:val="008B0F18"/>
    <w:rsid w:val="008B1DD2"/>
    <w:rsid w:val="008B20F1"/>
    <w:rsid w:val="008B3016"/>
    <w:rsid w:val="008B4876"/>
    <w:rsid w:val="008B4ABB"/>
    <w:rsid w:val="008B550B"/>
    <w:rsid w:val="008B5922"/>
    <w:rsid w:val="008B5E05"/>
    <w:rsid w:val="008B6D10"/>
    <w:rsid w:val="008B7F31"/>
    <w:rsid w:val="008C061D"/>
    <w:rsid w:val="008C0D54"/>
    <w:rsid w:val="008C23E5"/>
    <w:rsid w:val="008C2CB6"/>
    <w:rsid w:val="008C37DE"/>
    <w:rsid w:val="008C43F7"/>
    <w:rsid w:val="008C56AA"/>
    <w:rsid w:val="008C586F"/>
    <w:rsid w:val="008C5FCA"/>
    <w:rsid w:val="008C6087"/>
    <w:rsid w:val="008D0635"/>
    <w:rsid w:val="008D0FB2"/>
    <w:rsid w:val="008D1BF7"/>
    <w:rsid w:val="008D5F3B"/>
    <w:rsid w:val="008D7917"/>
    <w:rsid w:val="008D7B4C"/>
    <w:rsid w:val="008E0AF7"/>
    <w:rsid w:val="008E1BB2"/>
    <w:rsid w:val="008E223F"/>
    <w:rsid w:val="008E2739"/>
    <w:rsid w:val="008E3576"/>
    <w:rsid w:val="008E4302"/>
    <w:rsid w:val="008E47E1"/>
    <w:rsid w:val="008E47EC"/>
    <w:rsid w:val="008E5B0B"/>
    <w:rsid w:val="008E6A45"/>
    <w:rsid w:val="008E6DA7"/>
    <w:rsid w:val="008E6ED8"/>
    <w:rsid w:val="008E7034"/>
    <w:rsid w:val="008E71F8"/>
    <w:rsid w:val="008E7950"/>
    <w:rsid w:val="008F0885"/>
    <w:rsid w:val="008F14C7"/>
    <w:rsid w:val="008F173B"/>
    <w:rsid w:val="008F1E5D"/>
    <w:rsid w:val="008F2A12"/>
    <w:rsid w:val="008F2BBB"/>
    <w:rsid w:val="008F2CE3"/>
    <w:rsid w:val="008F357A"/>
    <w:rsid w:val="008F4467"/>
    <w:rsid w:val="008F58A8"/>
    <w:rsid w:val="008F7604"/>
    <w:rsid w:val="008F76FD"/>
    <w:rsid w:val="008F78DB"/>
    <w:rsid w:val="0090164E"/>
    <w:rsid w:val="00901BC2"/>
    <w:rsid w:val="00902385"/>
    <w:rsid w:val="00902F14"/>
    <w:rsid w:val="00903905"/>
    <w:rsid w:val="00904B05"/>
    <w:rsid w:val="009051DE"/>
    <w:rsid w:val="00910083"/>
    <w:rsid w:val="0091035E"/>
    <w:rsid w:val="00911936"/>
    <w:rsid w:val="00912D9F"/>
    <w:rsid w:val="0091430F"/>
    <w:rsid w:val="009153DE"/>
    <w:rsid w:val="0091585C"/>
    <w:rsid w:val="00916B05"/>
    <w:rsid w:val="00916E27"/>
    <w:rsid w:val="00917548"/>
    <w:rsid w:val="00917881"/>
    <w:rsid w:val="00920099"/>
    <w:rsid w:val="00921F2A"/>
    <w:rsid w:val="0092277C"/>
    <w:rsid w:val="00923E20"/>
    <w:rsid w:val="00923F93"/>
    <w:rsid w:val="0092453E"/>
    <w:rsid w:val="00924B85"/>
    <w:rsid w:val="00925D2D"/>
    <w:rsid w:val="009260BD"/>
    <w:rsid w:val="00926A60"/>
    <w:rsid w:val="00927059"/>
    <w:rsid w:val="009275E7"/>
    <w:rsid w:val="00927655"/>
    <w:rsid w:val="0093074D"/>
    <w:rsid w:val="00930FCB"/>
    <w:rsid w:val="00931561"/>
    <w:rsid w:val="009317C7"/>
    <w:rsid w:val="009318B5"/>
    <w:rsid w:val="00933CD9"/>
    <w:rsid w:val="009340A4"/>
    <w:rsid w:val="009345CE"/>
    <w:rsid w:val="00934B9A"/>
    <w:rsid w:val="009353B0"/>
    <w:rsid w:val="009359FF"/>
    <w:rsid w:val="00935DB2"/>
    <w:rsid w:val="0093656B"/>
    <w:rsid w:val="009367CD"/>
    <w:rsid w:val="0093757A"/>
    <w:rsid w:val="00937923"/>
    <w:rsid w:val="009379B0"/>
    <w:rsid w:val="0094050D"/>
    <w:rsid w:val="009426AE"/>
    <w:rsid w:val="00943087"/>
    <w:rsid w:val="00944409"/>
    <w:rsid w:val="009449D0"/>
    <w:rsid w:val="009459FB"/>
    <w:rsid w:val="009465FB"/>
    <w:rsid w:val="00946C45"/>
    <w:rsid w:val="009472F2"/>
    <w:rsid w:val="009478A5"/>
    <w:rsid w:val="00947A38"/>
    <w:rsid w:val="00950AA2"/>
    <w:rsid w:val="00951B91"/>
    <w:rsid w:val="00952009"/>
    <w:rsid w:val="009520F9"/>
    <w:rsid w:val="009546F3"/>
    <w:rsid w:val="00954AC3"/>
    <w:rsid w:val="00955A28"/>
    <w:rsid w:val="00955EAC"/>
    <w:rsid w:val="00955EC2"/>
    <w:rsid w:val="00956EC9"/>
    <w:rsid w:val="0096007A"/>
    <w:rsid w:val="009605D9"/>
    <w:rsid w:val="0096157E"/>
    <w:rsid w:val="00962035"/>
    <w:rsid w:val="00962215"/>
    <w:rsid w:val="009630A7"/>
    <w:rsid w:val="0096339C"/>
    <w:rsid w:val="00963C18"/>
    <w:rsid w:val="00964769"/>
    <w:rsid w:val="00964F3D"/>
    <w:rsid w:val="0096534E"/>
    <w:rsid w:val="00965450"/>
    <w:rsid w:val="0096575C"/>
    <w:rsid w:val="00965D4C"/>
    <w:rsid w:val="00966DA3"/>
    <w:rsid w:val="00967284"/>
    <w:rsid w:val="00967FAB"/>
    <w:rsid w:val="00970074"/>
    <w:rsid w:val="0097035B"/>
    <w:rsid w:val="00970C37"/>
    <w:rsid w:val="00970EEB"/>
    <w:rsid w:val="009712FA"/>
    <w:rsid w:val="00971C2A"/>
    <w:rsid w:val="00973988"/>
    <w:rsid w:val="00974068"/>
    <w:rsid w:val="009743A4"/>
    <w:rsid w:val="0097459B"/>
    <w:rsid w:val="0097474F"/>
    <w:rsid w:val="0097719D"/>
    <w:rsid w:val="00980FD9"/>
    <w:rsid w:val="0098130E"/>
    <w:rsid w:val="00981F6F"/>
    <w:rsid w:val="0098352B"/>
    <w:rsid w:val="009862C7"/>
    <w:rsid w:val="009864CE"/>
    <w:rsid w:val="0098700C"/>
    <w:rsid w:val="00987734"/>
    <w:rsid w:val="00990FEE"/>
    <w:rsid w:val="00991242"/>
    <w:rsid w:val="00992A51"/>
    <w:rsid w:val="009935C9"/>
    <w:rsid w:val="009951AB"/>
    <w:rsid w:val="0099528F"/>
    <w:rsid w:val="00995985"/>
    <w:rsid w:val="00996652"/>
    <w:rsid w:val="009A0BD8"/>
    <w:rsid w:val="009A0EF5"/>
    <w:rsid w:val="009A18F3"/>
    <w:rsid w:val="009A21A1"/>
    <w:rsid w:val="009A2BC9"/>
    <w:rsid w:val="009A3270"/>
    <w:rsid w:val="009A3612"/>
    <w:rsid w:val="009A38B3"/>
    <w:rsid w:val="009A418F"/>
    <w:rsid w:val="009A50B5"/>
    <w:rsid w:val="009A5B30"/>
    <w:rsid w:val="009A6BA5"/>
    <w:rsid w:val="009A751A"/>
    <w:rsid w:val="009A79F7"/>
    <w:rsid w:val="009A7BF9"/>
    <w:rsid w:val="009A7CCB"/>
    <w:rsid w:val="009B0C7E"/>
    <w:rsid w:val="009B18F0"/>
    <w:rsid w:val="009B1956"/>
    <w:rsid w:val="009B1A73"/>
    <w:rsid w:val="009B3715"/>
    <w:rsid w:val="009B48E4"/>
    <w:rsid w:val="009B4901"/>
    <w:rsid w:val="009B58C2"/>
    <w:rsid w:val="009B5E7C"/>
    <w:rsid w:val="009B63C8"/>
    <w:rsid w:val="009B70F9"/>
    <w:rsid w:val="009C0191"/>
    <w:rsid w:val="009C0EC7"/>
    <w:rsid w:val="009C14D9"/>
    <w:rsid w:val="009C1786"/>
    <w:rsid w:val="009C17B4"/>
    <w:rsid w:val="009C3AAE"/>
    <w:rsid w:val="009C4018"/>
    <w:rsid w:val="009C41D7"/>
    <w:rsid w:val="009C49CE"/>
    <w:rsid w:val="009C5AC0"/>
    <w:rsid w:val="009C731E"/>
    <w:rsid w:val="009C74D2"/>
    <w:rsid w:val="009C75E4"/>
    <w:rsid w:val="009C7ACD"/>
    <w:rsid w:val="009D0282"/>
    <w:rsid w:val="009D0A89"/>
    <w:rsid w:val="009D1503"/>
    <w:rsid w:val="009D2C98"/>
    <w:rsid w:val="009D376F"/>
    <w:rsid w:val="009D3B5C"/>
    <w:rsid w:val="009D44BB"/>
    <w:rsid w:val="009D4993"/>
    <w:rsid w:val="009D4F5A"/>
    <w:rsid w:val="009D5087"/>
    <w:rsid w:val="009D677D"/>
    <w:rsid w:val="009D776D"/>
    <w:rsid w:val="009E0212"/>
    <w:rsid w:val="009E0BFD"/>
    <w:rsid w:val="009E0DAC"/>
    <w:rsid w:val="009E22DE"/>
    <w:rsid w:val="009E37FC"/>
    <w:rsid w:val="009E3D3D"/>
    <w:rsid w:val="009E55D2"/>
    <w:rsid w:val="009E6684"/>
    <w:rsid w:val="009E7236"/>
    <w:rsid w:val="009E72AE"/>
    <w:rsid w:val="009F0501"/>
    <w:rsid w:val="009F36EB"/>
    <w:rsid w:val="009F3B91"/>
    <w:rsid w:val="009F3C7D"/>
    <w:rsid w:val="009F619A"/>
    <w:rsid w:val="009F6CC1"/>
    <w:rsid w:val="009F73FF"/>
    <w:rsid w:val="009F7B00"/>
    <w:rsid w:val="009F7F3B"/>
    <w:rsid w:val="00A00A5C"/>
    <w:rsid w:val="00A00AA3"/>
    <w:rsid w:val="00A00CEF"/>
    <w:rsid w:val="00A00D53"/>
    <w:rsid w:val="00A02E6C"/>
    <w:rsid w:val="00A03C03"/>
    <w:rsid w:val="00A04C15"/>
    <w:rsid w:val="00A04F60"/>
    <w:rsid w:val="00A05BC1"/>
    <w:rsid w:val="00A0631D"/>
    <w:rsid w:val="00A07831"/>
    <w:rsid w:val="00A07F88"/>
    <w:rsid w:val="00A102B6"/>
    <w:rsid w:val="00A104D6"/>
    <w:rsid w:val="00A10F09"/>
    <w:rsid w:val="00A1319D"/>
    <w:rsid w:val="00A13E13"/>
    <w:rsid w:val="00A14469"/>
    <w:rsid w:val="00A145E1"/>
    <w:rsid w:val="00A14F9F"/>
    <w:rsid w:val="00A15132"/>
    <w:rsid w:val="00A152A6"/>
    <w:rsid w:val="00A15960"/>
    <w:rsid w:val="00A15FFE"/>
    <w:rsid w:val="00A177AE"/>
    <w:rsid w:val="00A179D7"/>
    <w:rsid w:val="00A17DA5"/>
    <w:rsid w:val="00A2096D"/>
    <w:rsid w:val="00A20B11"/>
    <w:rsid w:val="00A21D5D"/>
    <w:rsid w:val="00A223EC"/>
    <w:rsid w:val="00A23654"/>
    <w:rsid w:val="00A24142"/>
    <w:rsid w:val="00A25CD8"/>
    <w:rsid w:val="00A26B73"/>
    <w:rsid w:val="00A279E0"/>
    <w:rsid w:val="00A3016A"/>
    <w:rsid w:val="00A30387"/>
    <w:rsid w:val="00A312AE"/>
    <w:rsid w:val="00A32659"/>
    <w:rsid w:val="00A33231"/>
    <w:rsid w:val="00A35777"/>
    <w:rsid w:val="00A35846"/>
    <w:rsid w:val="00A35E32"/>
    <w:rsid w:val="00A36585"/>
    <w:rsid w:val="00A36B21"/>
    <w:rsid w:val="00A36EBB"/>
    <w:rsid w:val="00A37160"/>
    <w:rsid w:val="00A404DB"/>
    <w:rsid w:val="00A419A4"/>
    <w:rsid w:val="00A41E83"/>
    <w:rsid w:val="00A43097"/>
    <w:rsid w:val="00A43230"/>
    <w:rsid w:val="00A43F36"/>
    <w:rsid w:val="00A4446F"/>
    <w:rsid w:val="00A4489E"/>
    <w:rsid w:val="00A44B22"/>
    <w:rsid w:val="00A4521A"/>
    <w:rsid w:val="00A45437"/>
    <w:rsid w:val="00A461BC"/>
    <w:rsid w:val="00A4696D"/>
    <w:rsid w:val="00A46AEF"/>
    <w:rsid w:val="00A46EA7"/>
    <w:rsid w:val="00A46EFC"/>
    <w:rsid w:val="00A47482"/>
    <w:rsid w:val="00A47B9A"/>
    <w:rsid w:val="00A47D51"/>
    <w:rsid w:val="00A50281"/>
    <w:rsid w:val="00A50537"/>
    <w:rsid w:val="00A50BCA"/>
    <w:rsid w:val="00A50DA1"/>
    <w:rsid w:val="00A510AC"/>
    <w:rsid w:val="00A516FF"/>
    <w:rsid w:val="00A5325D"/>
    <w:rsid w:val="00A53D89"/>
    <w:rsid w:val="00A54716"/>
    <w:rsid w:val="00A558F2"/>
    <w:rsid w:val="00A5622B"/>
    <w:rsid w:val="00A6018E"/>
    <w:rsid w:val="00A6041C"/>
    <w:rsid w:val="00A60E99"/>
    <w:rsid w:val="00A64B35"/>
    <w:rsid w:val="00A64FF6"/>
    <w:rsid w:val="00A65088"/>
    <w:rsid w:val="00A6628E"/>
    <w:rsid w:val="00A6674C"/>
    <w:rsid w:val="00A6696C"/>
    <w:rsid w:val="00A67216"/>
    <w:rsid w:val="00A67E85"/>
    <w:rsid w:val="00A70866"/>
    <w:rsid w:val="00A70FB3"/>
    <w:rsid w:val="00A71815"/>
    <w:rsid w:val="00A71C86"/>
    <w:rsid w:val="00A72392"/>
    <w:rsid w:val="00A73A83"/>
    <w:rsid w:val="00A73BE8"/>
    <w:rsid w:val="00A744B5"/>
    <w:rsid w:val="00A74B1B"/>
    <w:rsid w:val="00A7507B"/>
    <w:rsid w:val="00A754A8"/>
    <w:rsid w:val="00A76A0E"/>
    <w:rsid w:val="00A80C83"/>
    <w:rsid w:val="00A82E8E"/>
    <w:rsid w:val="00A82EBF"/>
    <w:rsid w:val="00A84A0E"/>
    <w:rsid w:val="00A84FE1"/>
    <w:rsid w:val="00A85551"/>
    <w:rsid w:val="00A855F5"/>
    <w:rsid w:val="00A85D0A"/>
    <w:rsid w:val="00A8640C"/>
    <w:rsid w:val="00A87035"/>
    <w:rsid w:val="00A87795"/>
    <w:rsid w:val="00A87FE8"/>
    <w:rsid w:val="00A9093E"/>
    <w:rsid w:val="00A913F1"/>
    <w:rsid w:val="00A918D2"/>
    <w:rsid w:val="00A91D30"/>
    <w:rsid w:val="00A932E4"/>
    <w:rsid w:val="00A9377D"/>
    <w:rsid w:val="00A939DB"/>
    <w:rsid w:val="00A93C8B"/>
    <w:rsid w:val="00A93F02"/>
    <w:rsid w:val="00A95197"/>
    <w:rsid w:val="00A952B0"/>
    <w:rsid w:val="00A955D8"/>
    <w:rsid w:val="00A95A1C"/>
    <w:rsid w:val="00A95AFF"/>
    <w:rsid w:val="00A95BE2"/>
    <w:rsid w:val="00A97191"/>
    <w:rsid w:val="00A97C98"/>
    <w:rsid w:val="00AA062E"/>
    <w:rsid w:val="00AA1B2F"/>
    <w:rsid w:val="00AA208D"/>
    <w:rsid w:val="00AA4637"/>
    <w:rsid w:val="00AA6770"/>
    <w:rsid w:val="00AA6D4C"/>
    <w:rsid w:val="00AA6E8D"/>
    <w:rsid w:val="00AB0659"/>
    <w:rsid w:val="00AB0B7C"/>
    <w:rsid w:val="00AB1F95"/>
    <w:rsid w:val="00AB2058"/>
    <w:rsid w:val="00AB34A7"/>
    <w:rsid w:val="00AB366F"/>
    <w:rsid w:val="00AB3FE2"/>
    <w:rsid w:val="00AB5394"/>
    <w:rsid w:val="00AB6D76"/>
    <w:rsid w:val="00AC0211"/>
    <w:rsid w:val="00AC1116"/>
    <w:rsid w:val="00AC12E6"/>
    <w:rsid w:val="00AC1D00"/>
    <w:rsid w:val="00AC202A"/>
    <w:rsid w:val="00AC253F"/>
    <w:rsid w:val="00AC2C25"/>
    <w:rsid w:val="00AC2E71"/>
    <w:rsid w:val="00AC2F30"/>
    <w:rsid w:val="00AC361F"/>
    <w:rsid w:val="00AC3691"/>
    <w:rsid w:val="00AC3AE5"/>
    <w:rsid w:val="00AC3CD6"/>
    <w:rsid w:val="00AC5BD9"/>
    <w:rsid w:val="00AC6050"/>
    <w:rsid w:val="00AC65CD"/>
    <w:rsid w:val="00AD023E"/>
    <w:rsid w:val="00AD0692"/>
    <w:rsid w:val="00AD0919"/>
    <w:rsid w:val="00AD116D"/>
    <w:rsid w:val="00AD2100"/>
    <w:rsid w:val="00AD22C0"/>
    <w:rsid w:val="00AD24BC"/>
    <w:rsid w:val="00AD2D28"/>
    <w:rsid w:val="00AD3AC8"/>
    <w:rsid w:val="00AD59DE"/>
    <w:rsid w:val="00AD6448"/>
    <w:rsid w:val="00AD65AB"/>
    <w:rsid w:val="00AD7348"/>
    <w:rsid w:val="00AD751E"/>
    <w:rsid w:val="00AD757B"/>
    <w:rsid w:val="00AD771F"/>
    <w:rsid w:val="00AD7EBA"/>
    <w:rsid w:val="00AD7F78"/>
    <w:rsid w:val="00AE1434"/>
    <w:rsid w:val="00AE1FFB"/>
    <w:rsid w:val="00AE2171"/>
    <w:rsid w:val="00AE428F"/>
    <w:rsid w:val="00AE46D6"/>
    <w:rsid w:val="00AE55F9"/>
    <w:rsid w:val="00AE5B24"/>
    <w:rsid w:val="00AE73A3"/>
    <w:rsid w:val="00AF0293"/>
    <w:rsid w:val="00AF0453"/>
    <w:rsid w:val="00AF058D"/>
    <w:rsid w:val="00AF0DF4"/>
    <w:rsid w:val="00AF2D5C"/>
    <w:rsid w:val="00AF2DE7"/>
    <w:rsid w:val="00AF312A"/>
    <w:rsid w:val="00AF3C39"/>
    <w:rsid w:val="00AF4CF8"/>
    <w:rsid w:val="00AF4F20"/>
    <w:rsid w:val="00AF54A1"/>
    <w:rsid w:val="00AF5C04"/>
    <w:rsid w:val="00AF7586"/>
    <w:rsid w:val="00B006DD"/>
    <w:rsid w:val="00B00E17"/>
    <w:rsid w:val="00B01F35"/>
    <w:rsid w:val="00B03C67"/>
    <w:rsid w:val="00B043E6"/>
    <w:rsid w:val="00B06134"/>
    <w:rsid w:val="00B07119"/>
    <w:rsid w:val="00B07595"/>
    <w:rsid w:val="00B079D8"/>
    <w:rsid w:val="00B07A93"/>
    <w:rsid w:val="00B11399"/>
    <w:rsid w:val="00B115FA"/>
    <w:rsid w:val="00B11CF8"/>
    <w:rsid w:val="00B150C6"/>
    <w:rsid w:val="00B15ABB"/>
    <w:rsid w:val="00B17970"/>
    <w:rsid w:val="00B17A9C"/>
    <w:rsid w:val="00B2085F"/>
    <w:rsid w:val="00B20A9C"/>
    <w:rsid w:val="00B20ABF"/>
    <w:rsid w:val="00B212CE"/>
    <w:rsid w:val="00B220D9"/>
    <w:rsid w:val="00B22895"/>
    <w:rsid w:val="00B22B64"/>
    <w:rsid w:val="00B22D25"/>
    <w:rsid w:val="00B238E3"/>
    <w:rsid w:val="00B242CE"/>
    <w:rsid w:val="00B2491E"/>
    <w:rsid w:val="00B24943"/>
    <w:rsid w:val="00B24A82"/>
    <w:rsid w:val="00B24B26"/>
    <w:rsid w:val="00B24DE0"/>
    <w:rsid w:val="00B26127"/>
    <w:rsid w:val="00B3165F"/>
    <w:rsid w:val="00B316A4"/>
    <w:rsid w:val="00B31785"/>
    <w:rsid w:val="00B31907"/>
    <w:rsid w:val="00B31A71"/>
    <w:rsid w:val="00B31B95"/>
    <w:rsid w:val="00B31F12"/>
    <w:rsid w:val="00B32A03"/>
    <w:rsid w:val="00B337E8"/>
    <w:rsid w:val="00B33D52"/>
    <w:rsid w:val="00B34C29"/>
    <w:rsid w:val="00B354BC"/>
    <w:rsid w:val="00B3617D"/>
    <w:rsid w:val="00B37FB5"/>
    <w:rsid w:val="00B405A0"/>
    <w:rsid w:val="00B40850"/>
    <w:rsid w:val="00B42143"/>
    <w:rsid w:val="00B421B1"/>
    <w:rsid w:val="00B42D59"/>
    <w:rsid w:val="00B42E88"/>
    <w:rsid w:val="00B43CF1"/>
    <w:rsid w:val="00B4437E"/>
    <w:rsid w:val="00B457F7"/>
    <w:rsid w:val="00B45C16"/>
    <w:rsid w:val="00B45CF4"/>
    <w:rsid w:val="00B45FEA"/>
    <w:rsid w:val="00B50689"/>
    <w:rsid w:val="00B517E6"/>
    <w:rsid w:val="00B51F74"/>
    <w:rsid w:val="00B52592"/>
    <w:rsid w:val="00B52A4F"/>
    <w:rsid w:val="00B53437"/>
    <w:rsid w:val="00B55434"/>
    <w:rsid w:val="00B55883"/>
    <w:rsid w:val="00B56046"/>
    <w:rsid w:val="00B562B5"/>
    <w:rsid w:val="00B56380"/>
    <w:rsid w:val="00B56723"/>
    <w:rsid w:val="00B56C3C"/>
    <w:rsid w:val="00B6193C"/>
    <w:rsid w:val="00B6211F"/>
    <w:rsid w:val="00B62399"/>
    <w:rsid w:val="00B62D64"/>
    <w:rsid w:val="00B62D7F"/>
    <w:rsid w:val="00B6367A"/>
    <w:rsid w:val="00B63A0C"/>
    <w:rsid w:val="00B63E3E"/>
    <w:rsid w:val="00B645D4"/>
    <w:rsid w:val="00B64830"/>
    <w:rsid w:val="00B64845"/>
    <w:rsid w:val="00B64868"/>
    <w:rsid w:val="00B64AB5"/>
    <w:rsid w:val="00B65787"/>
    <w:rsid w:val="00B667F9"/>
    <w:rsid w:val="00B6746A"/>
    <w:rsid w:val="00B678E9"/>
    <w:rsid w:val="00B70F90"/>
    <w:rsid w:val="00B71288"/>
    <w:rsid w:val="00B7212A"/>
    <w:rsid w:val="00B72E47"/>
    <w:rsid w:val="00B7378E"/>
    <w:rsid w:val="00B73C60"/>
    <w:rsid w:val="00B73E58"/>
    <w:rsid w:val="00B74E50"/>
    <w:rsid w:val="00B75D27"/>
    <w:rsid w:val="00B77365"/>
    <w:rsid w:val="00B774F5"/>
    <w:rsid w:val="00B77E08"/>
    <w:rsid w:val="00B8009F"/>
    <w:rsid w:val="00B805FD"/>
    <w:rsid w:val="00B807B4"/>
    <w:rsid w:val="00B820F0"/>
    <w:rsid w:val="00B827EC"/>
    <w:rsid w:val="00B82F33"/>
    <w:rsid w:val="00B8345F"/>
    <w:rsid w:val="00B83645"/>
    <w:rsid w:val="00B83F6D"/>
    <w:rsid w:val="00B842EB"/>
    <w:rsid w:val="00B843E7"/>
    <w:rsid w:val="00B84A35"/>
    <w:rsid w:val="00B84EA2"/>
    <w:rsid w:val="00B8642C"/>
    <w:rsid w:val="00B86563"/>
    <w:rsid w:val="00B87755"/>
    <w:rsid w:val="00B878FD"/>
    <w:rsid w:val="00B8793D"/>
    <w:rsid w:val="00B90E59"/>
    <w:rsid w:val="00B90F45"/>
    <w:rsid w:val="00B91A3D"/>
    <w:rsid w:val="00B94499"/>
    <w:rsid w:val="00B94591"/>
    <w:rsid w:val="00B947E8"/>
    <w:rsid w:val="00B95622"/>
    <w:rsid w:val="00B95F02"/>
    <w:rsid w:val="00B96790"/>
    <w:rsid w:val="00B97B53"/>
    <w:rsid w:val="00B97E1A"/>
    <w:rsid w:val="00BA033F"/>
    <w:rsid w:val="00BA0528"/>
    <w:rsid w:val="00BA0CB5"/>
    <w:rsid w:val="00BA26A2"/>
    <w:rsid w:val="00BA290E"/>
    <w:rsid w:val="00BA32BA"/>
    <w:rsid w:val="00BA3671"/>
    <w:rsid w:val="00BA3B50"/>
    <w:rsid w:val="00BA4B81"/>
    <w:rsid w:val="00BA5A41"/>
    <w:rsid w:val="00BA5F41"/>
    <w:rsid w:val="00BA6B2A"/>
    <w:rsid w:val="00BA7196"/>
    <w:rsid w:val="00BA7F4E"/>
    <w:rsid w:val="00BB008E"/>
    <w:rsid w:val="00BB0C08"/>
    <w:rsid w:val="00BB119B"/>
    <w:rsid w:val="00BB141E"/>
    <w:rsid w:val="00BB1C5A"/>
    <w:rsid w:val="00BB20BD"/>
    <w:rsid w:val="00BB23CA"/>
    <w:rsid w:val="00BB340E"/>
    <w:rsid w:val="00BB4004"/>
    <w:rsid w:val="00BB42ED"/>
    <w:rsid w:val="00BB5251"/>
    <w:rsid w:val="00BB5853"/>
    <w:rsid w:val="00BB61D2"/>
    <w:rsid w:val="00BB65F5"/>
    <w:rsid w:val="00BB6606"/>
    <w:rsid w:val="00BB6987"/>
    <w:rsid w:val="00BB6B18"/>
    <w:rsid w:val="00BB7F3F"/>
    <w:rsid w:val="00BC0C07"/>
    <w:rsid w:val="00BC0E5E"/>
    <w:rsid w:val="00BC0FBC"/>
    <w:rsid w:val="00BC2618"/>
    <w:rsid w:val="00BC2EF3"/>
    <w:rsid w:val="00BC4166"/>
    <w:rsid w:val="00BC4247"/>
    <w:rsid w:val="00BC562E"/>
    <w:rsid w:val="00BC58DD"/>
    <w:rsid w:val="00BC5B37"/>
    <w:rsid w:val="00BC7134"/>
    <w:rsid w:val="00BD0165"/>
    <w:rsid w:val="00BD0B51"/>
    <w:rsid w:val="00BD0D66"/>
    <w:rsid w:val="00BD1EF1"/>
    <w:rsid w:val="00BD2AFB"/>
    <w:rsid w:val="00BD2B69"/>
    <w:rsid w:val="00BD3831"/>
    <w:rsid w:val="00BD39C6"/>
    <w:rsid w:val="00BD5AA5"/>
    <w:rsid w:val="00BD5AE2"/>
    <w:rsid w:val="00BD69B5"/>
    <w:rsid w:val="00BD6B4D"/>
    <w:rsid w:val="00BD6BB8"/>
    <w:rsid w:val="00BD7327"/>
    <w:rsid w:val="00BD77D9"/>
    <w:rsid w:val="00BD785D"/>
    <w:rsid w:val="00BD7C15"/>
    <w:rsid w:val="00BE04FF"/>
    <w:rsid w:val="00BE0C6E"/>
    <w:rsid w:val="00BE0D92"/>
    <w:rsid w:val="00BE1C3B"/>
    <w:rsid w:val="00BE21A0"/>
    <w:rsid w:val="00BE2F96"/>
    <w:rsid w:val="00BE31B1"/>
    <w:rsid w:val="00BE3CF8"/>
    <w:rsid w:val="00BE42C9"/>
    <w:rsid w:val="00BE5E1D"/>
    <w:rsid w:val="00BE708A"/>
    <w:rsid w:val="00BE7240"/>
    <w:rsid w:val="00BE7A52"/>
    <w:rsid w:val="00BE7ABC"/>
    <w:rsid w:val="00BF01D6"/>
    <w:rsid w:val="00BF1040"/>
    <w:rsid w:val="00BF19EF"/>
    <w:rsid w:val="00BF1ADE"/>
    <w:rsid w:val="00BF1EAE"/>
    <w:rsid w:val="00BF1F9D"/>
    <w:rsid w:val="00BF246B"/>
    <w:rsid w:val="00BF273E"/>
    <w:rsid w:val="00BF295B"/>
    <w:rsid w:val="00BF341D"/>
    <w:rsid w:val="00BF3480"/>
    <w:rsid w:val="00BF3D74"/>
    <w:rsid w:val="00BF4768"/>
    <w:rsid w:val="00BF5C64"/>
    <w:rsid w:val="00BF6378"/>
    <w:rsid w:val="00BF6B69"/>
    <w:rsid w:val="00BF6B92"/>
    <w:rsid w:val="00BF6DC3"/>
    <w:rsid w:val="00BF748E"/>
    <w:rsid w:val="00BF7932"/>
    <w:rsid w:val="00BF7C9B"/>
    <w:rsid w:val="00C00B45"/>
    <w:rsid w:val="00C01B98"/>
    <w:rsid w:val="00C01FBA"/>
    <w:rsid w:val="00C02853"/>
    <w:rsid w:val="00C02EAA"/>
    <w:rsid w:val="00C0338D"/>
    <w:rsid w:val="00C03FDA"/>
    <w:rsid w:val="00C04054"/>
    <w:rsid w:val="00C040DA"/>
    <w:rsid w:val="00C05264"/>
    <w:rsid w:val="00C054D4"/>
    <w:rsid w:val="00C064FE"/>
    <w:rsid w:val="00C06A04"/>
    <w:rsid w:val="00C103E8"/>
    <w:rsid w:val="00C10641"/>
    <w:rsid w:val="00C11E3C"/>
    <w:rsid w:val="00C12A8B"/>
    <w:rsid w:val="00C1313D"/>
    <w:rsid w:val="00C132EA"/>
    <w:rsid w:val="00C14574"/>
    <w:rsid w:val="00C1478B"/>
    <w:rsid w:val="00C14B34"/>
    <w:rsid w:val="00C14C32"/>
    <w:rsid w:val="00C167EF"/>
    <w:rsid w:val="00C16A46"/>
    <w:rsid w:val="00C16AC9"/>
    <w:rsid w:val="00C17611"/>
    <w:rsid w:val="00C203C7"/>
    <w:rsid w:val="00C20650"/>
    <w:rsid w:val="00C20D7C"/>
    <w:rsid w:val="00C2160B"/>
    <w:rsid w:val="00C22504"/>
    <w:rsid w:val="00C22505"/>
    <w:rsid w:val="00C235EF"/>
    <w:rsid w:val="00C239FF"/>
    <w:rsid w:val="00C23E23"/>
    <w:rsid w:val="00C24C49"/>
    <w:rsid w:val="00C25B3F"/>
    <w:rsid w:val="00C25C4E"/>
    <w:rsid w:val="00C25DAB"/>
    <w:rsid w:val="00C26139"/>
    <w:rsid w:val="00C2658F"/>
    <w:rsid w:val="00C270B1"/>
    <w:rsid w:val="00C27172"/>
    <w:rsid w:val="00C3017A"/>
    <w:rsid w:val="00C302A3"/>
    <w:rsid w:val="00C30FCA"/>
    <w:rsid w:val="00C314E7"/>
    <w:rsid w:val="00C32E49"/>
    <w:rsid w:val="00C330E8"/>
    <w:rsid w:val="00C34160"/>
    <w:rsid w:val="00C34284"/>
    <w:rsid w:val="00C34D6C"/>
    <w:rsid w:val="00C34F67"/>
    <w:rsid w:val="00C3520C"/>
    <w:rsid w:val="00C35221"/>
    <w:rsid w:val="00C3557E"/>
    <w:rsid w:val="00C36379"/>
    <w:rsid w:val="00C36741"/>
    <w:rsid w:val="00C36785"/>
    <w:rsid w:val="00C36C51"/>
    <w:rsid w:val="00C37C04"/>
    <w:rsid w:val="00C41552"/>
    <w:rsid w:val="00C416AB"/>
    <w:rsid w:val="00C4229D"/>
    <w:rsid w:val="00C427E6"/>
    <w:rsid w:val="00C42B79"/>
    <w:rsid w:val="00C42C82"/>
    <w:rsid w:val="00C42FD9"/>
    <w:rsid w:val="00C461F1"/>
    <w:rsid w:val="00C46EBE"/>
    <w:rsid w:val="00C4737C"/>
    <w:rsid w:val="00C51974"/>
    <w:rsid w:val="00C51E72"/>
    <w:rsid w:val="00C52798"/>
    <w:rsid w:val="00C53925"/>
    <w:rsid w:val="00C53EA1"/>
    <w:rsid w:val="00C547CB"/>
    <w:rsid w:val="00C5504E"/>
    <w:rsid w:val="00C55FF1"/>
    <w:rsid w:val="00C562EE"/>
    <w:rsid w:val="00C57AD5"/>
    <w:rsid w:val="00C57ED7"/>
    <w:rsid w:val="00C60ABC"/>
    <w:rsid w:val="00C60DC2"/>
    <w:rsid w:val="00C60DFA"/>
    <w:rsid w:val="00C6439E"/>
    <w:rsid w:val="00C647D3"/>
    <w:rsid w:val="00C653C9"/>
    <w:rsid w:val="00C65E04"/>
    <w:rsid w:val="00C6696F"/>
    <w:rsid w:val="00C671EA"/>
    <w:rsid w:val="00C67B00"/>
    <w:rsid w:val="00C70B5E"/>
    <w:rsid w:val="00C70EE3"/>
    <w:rsid w:val="00C726DD"/>
    <w:rsid w:val="00C73571"/>
    <w:rsid w:val="00C7365E"/>
    <w:rsid w:val="00C7368A"/>
    <w:rsid w:val="00C748CC"/>
    <w:rsid w:val="00C74CC1"/>
    <w:rsid w:val="00C754A6"/>
    <w:rsid w:val="00C75A85"/>
    <w:rsid w:val="00C77437"/>
    <w:rsid w:val="00C77DB6"/>
    <w:rsid w:val="00C80B04"/>
    <w:rsid w:val="00C81467"/>
    <w:rsid w:val="00C818A9"/>
    <w:rsid w:val="00C81906"/>
    <w:rsid w:val="00C81C3A"/>
    <w:rsid w:val="00C83190"/>
    <w:rsid w:val="00C831FF"/>
    <w:rsid w:val="00C84098"/>
    <w:rsid w:val="00C84CCC"/>
    <w:rsid w:val="00C8521A"/>
    <w:rsid w:val="00C8556D"/>
    <w:rsid w:val="00C8630B"/>
    <w:rsid w:val="00C87227"/>
    <w:rsid w:val="00C87773"/>
    <w:rsid w:val="00C87E01"/>
    <w:rsid w:val="00C87E82"/>
    <w:rsid w:val="00C90186"/>
    <w:rsid w:val="00C9040A"/>
    <w:rsid w:val="00C90626"/>
    <w:rsid w:val="00C9130A"/>
    <w:rsid w:val="00C91825"/>
    <w:rsid w:val="00C91CBA"/>
    <w:rsid w:val="00C92D19"/>
    <w:rsid w:val="00C93705"/>
    <w:rsid w:val="00C937CA"/>
    <w:rsid w:val="00C93E39"/>
    <w:rsid w:val="00C93FA3"/>
    <w:rsid w:val="00C94267"/>
    <w:rsid w:val="00C94428"/>
    <w:rsid w:val="00C9449E"/>
    <w:rsid w:val="00C957AD"/>
    <w:rsid w:val="00C9657C"/>
    <w:rsid w:val="00CA0265"/>
    <w:rsid w:val="00CA16FB"/>
    <w:rsid w:val="00CA26A7"/>
    <w:rsid w:val="00CA2ED6"/>
    <w:rsid w:val="00CA39FC"/>
    <w:rsid w:val="00CA429D"/>
    <w:rsid w:val="00CA4BD0"/>
    <w:rsid w:val="00CA5764"/>
    <w:rsid w:val="00CA5BC5"/>
    <w:rsid w:val="00CA728F"/>
    <w:rsid w:val="00CB0290"/>
    <w:rsid w:val="00CB1D73"/>
    <w:rsid w:val="00CB1F9B"/>
    <w:rsid w:val="00CB2FEC"/>
    <w:rsid w:val="00CB44AB"/>
    <w:rsid w:val="00CB51CD"/>
    <w:rsid w:val="00CB5236"/>
    <w:rsid w:val="00CB5DDB"/>
    <w:rsid w:val="00CB63F3"/>
    <w:rsid w:val="00CB66EB"/>
    <w:rsid w:val="00CB6985"/>
    <w:rsid w:val="00CB6FD6"/>
    <w:rsid w:val="00CB7399"/>
    <w:rsid w:val="00CC0DD7"/>
    <w:rsid w:val="00CC13AA"/>
    <w:rsid w:val="00CC15D7"/>
    <w:rsid w:val="00CC2D8B"/>
    <w:rsid w:val="00CC3911"/>
    <w:rsid w:val="00CC399D"/>
    <w:rsid w:val="00CC3C89"/>
    <w:rsid w:val="00CC3D7D"/>
    <w:rsid w:val="00CC40C4"/>
    <w:rsid w:val="00CC48CC"/>
    <w:rsid w:val="00CC492A"/>
    <w:rsid w:val="00CC531C"/>
    <w:rsid w:val="00CC5788"/>
    <w:rsid w:val="00CC5887"/>
    <w:rsid w:val="00CC5FF4"/>
    <w:rsid w:val="00CC632B"/>
    <w:rsid w:val="00CC71D4"/>
    <w:rsid w:val="00CC7287"/>
    <w:rsid w:val="00CC7D8D"/>
    <w:rsid w:val="00CD020B"/>
    <w:rsid w:val="00CD1147"/>
    <w:rsid w:val="00CD3373"/>
    <w:rsid w:val="00CD37B7"/>
    <w:rsid w:val="00CD5B99"/>
    <w:rsid w:val="00CD60E5"/>
    <w:rsid w:val="00CD65C0"/>
    <w:rsid w:val="00CD705A"/>
    <w:rsid w:val="00CD73ED"/>
    <w:rsid w:val="00CD7602"/>
    <w:rsid w:val="00CD7650"/>
    <w:rsid w:val="00CD77C6"/>
    <w:rsid w:val="00CD77E7"/>
    <w:rsid w:val="00CD7FB3"/>
    <w:rsid w:val="00CE0D88"/>
    <w:rsid w:val="00CE1531"/>
    <w:rsid w:val="00CE17B7"/>
    <w:rsid w:val="00CE36D8"/>
    <w:rsid w:val="00CE3783"/>
    <w:rsid w:val="00CE5CAC"/>
    <w:rsid w:val="00CE6212"/>
    <w:rsid w:val="00CE6619"/>
    <w:rsid w:val="00CE718D"/>
    <w:rsid w:val="00CE7AF5"/>
    <w:rsid w:val="00CF2745"/>
    <w:rsid w:val="00CF3E38"/>
    <w:rsid w:val="00CF501C"/>
    <w:rsid w:val="00CF536E"/>
    <w:rsid w:val="00CF5B31"/>
    <w:rsid w:val="00CF6FD2"/>
    <w:rsid w:val="00D0189F"/>
    <w:rsid w:val="00D03F70"/>
    <w:rsid w:val="00D041F7"/>
    <w:rsid w:val="00D04385"/>
    <w:rsid w:val="00D043E1"/>
    <w:rsid w:val="00D045BC"/>
    <w:rsid w:val="00D04782"/>
    <w:rsid w:val="00D06F3A"/>
    <w:rsid w:val="00D0750C"/>
    <w:rsid w:val="00D11990"/>
    <w:rsid w:val="00D11CBF"/>
    <w:rsid w:val="00D11FF2"/>
    <w:rsid w:val="00D136BE"/>
    <w:rsid w:val="00D150FF"/>
    <w:rsid w:val="00D155DF"/>
    <w:rsid w:val="00D1678D"/>
    <w:rsid w:val="00D1737E"/>
    <w:rsid w:val="00D178E7"/>
    <w:rsid w:val="00D179C1"/>
    <w:rsid w:val="00D20402"/>
    <w:rsid w:val="00D20EDF"/>
    <w:rsid w:val="00D212C7"/>
    <w:rsid w:val="00D2134C"/>
    <w:rsid w:val="00D22E36"/>
    <w:rsid w:val="00D22F1B"/>
    <w:rsid w:val="00D230A9"/>
    <w:rsid w:val="00D23941"/>
    <w:rsid w:val="00D23C4F"/>
    <w:rsid w:val="00D240D9"/>
    <w:rsid w:val="00D24BA5"/>
    <w:rsid w:val="00D24E2F"/>
    <w:rsid w:val="00D24F39"/>
    <w:rsid w:val="00D25CA0"/>
    <w:rsid w:val="00D26B47"/>
    <w:rsid w:val="00D26D0E"/>
    <w:rsid w:val="00D27E1D"/>
    <w:rsid w:val="00D27F04"/>
    <w:rsid w:val="00D30D79"/>
    <w:rsid w:val="00D30FC3"/>
    <w:rsid w:val="00D314E4"/>
    <w:rsid w:val="00D316AD"/>
    <w:rsid w:val="00D324C5"/>
    <w:rsid w:val="00D33F50"/>
    <w:rsid w:val="00D35931"/>
    <w:rsid w:val="00D37648"/>
    <w:rsid w:val="00D4110D"/>
    <w:rsid w:val="00D41BA1"/>
    <w:rsid w:val="00D43077"/>
    <w:rsid w:val="00D43173"/>
    <w:rsid w:val="00D438F8"/>
    <w:rsid w:val="00D43D6C"/>
    <w:rsid w:val="00D44384"/>
    <w:rsid w:val="00D444A1"/>
    <w:rsid w:val="00D463D0"/>
    <w:rsid w:val="00D471BB"/>
    <w:rsid w:val="00D47756"/>
    <w:rsid w:val="00D50312"/>
    <w:rsid w:val="00D51C76"/>
    <w:rsid w:val="00D52D09"/>
    <w:rsid w:val="00D53036"/>
    <w:rsid w:val="00D530D2"/>
    <w:rsid w:val="00D53148"/>
    <w:rsid w:val="00D53DF4"/>
    <w:rsid w:val="00D53ED5"/>
    <w:rsid w:val="00D542EF"/>
    <w:rsid w:val="00D5443C"/>
    <w:rsid w:val="00D54FDA"/>
    <w:rsid w:val="00D569CE"/>
    <w:rsid w:val="00D56DD3"/>
    <w:rsid w:val="00D572A0"/>
    <w:rsid w:val="00D57D29"/>
    <w:rsid w:val="00D600B6"/>
    <w:rsid w:val="00D60903"/>
    <w:rsid w:val="00D609EF"/>
    <w:rsid w:val="00D6113D"/>
    <w:rsid w:val="00D61671"/>
    <w:rsid w:val="00D61748"/>
    <w:rsid w:val="00D62472"/>
    <w:rsid w:val="00D62BBE"/>
    <w:rsid w:val="00D62C4C"/>
    <w:rsid w:val="00D6309D"/>
    <w:rsid w:val="00D63DF3"/>
    <w:rsid w:val="00D63E2B"/>
    <w:rsid w:val="00D66366"/>
    <w:rsid w:val="00D6664A"/>
    <w:rsid w:val="00D6693D"/>
    <w:rsid w:val="00D67585"/>
    <w:rsid w:val="00D67E7D"/>
    <w:rsid w:val="00D7037A"/>
    <w:rsid w:val="00D70899"/>
    <w:rsid w:val="00D70BE8"/>
    <w:rsid w:val="00D710F0"/>
    <w:rsid w:val="00D7133E"/>
    <w:rsid w:val="00D72B4C"/>
    <w:rsid w:val="00D73600"/>
    <w:rsid w:val="00D73731"/>
    <w:rsid w:val="00D73BD6"/>
    <w:rsid w:val="00D73C76"/>
    <w:rsid w:val="00D74E41"/>
    <w:rsid w:val="00D75040"/>
    <w:rsid w:val="00D7651E"/>
    <w:rsid w:val="00D76548"/>
    <w:rsid w:val="00D766D6"/>
    <w:rsid w:val="00D77648"/>
    <w:rsid w:val="00D77D1D"/>
    <w:rsid w:val="00D8057A"/>
    <w:rsid w:val="00D81021"/>
    <w:rsid w:val="00D81A67"/>
    <w:rsid w:val="00D8201B"/>
    <w:rsid w:val="00D843A2"/>
    <w:rsid w:val="00D84670"/>
    <w:rsid w:val="00D84B2F"/>
    <w:rsid w:val="00D84CCC"/>
    <w:rsid w:val="00D85CE8"/>
    <w:rsid w:val="00D85D35"/>
    <w:rsid w:val="00D86ED3"/>
    <w:rsid w:val="00D879C7"/>
    <w:rsid w:val="00D92C09"/>
    <w:rsid w:val="00D92DA9"/>
    <w:rsid w:val="00D933CF"/>
    <w:rsid w:val="00D93E59"/>
    <w:rsid w:val="00D94F85"/>
    <w:rsid w:val="00D95229"/>
    <w:rsid w:val="00D95281"/>
    <w:rsid w:val="00D96075"/>
    <w:rsid w:val="00D96421"/>
    <w:rsid w:val="00D96A93"/>
    <w:rsid w:val="00D9732C"/>
    <w:rsid w:val="00DA0486"/>
    <w:rsid w:val="00DA279D"/>
    <w:rsid w:val="00DA4B55"/>
    <w:rsid w:val="00DA6C5D"/>
    <w:rsid w:val="00DA6F85"/>
    <w:rsid w:val="00DA790E"/>
    <w:rsid w:val="00DA7C01"/>
    <w:rsid w:val="00DB05B3"/>
    <w:rsid w:val="00DB0925"/>
    <w:rsid w:val="00DB16A0"/>
    <w:rsid w:val="00DB4123"/>
    <w:rsid w:val="00DB45D5"/>
    <w:rsid w:val="00DB4BA0"/>
    <w:rsid w:val="00DB4CA9"/>
    <w:rsid w:val="00DB4CFB"/>
    <w:rsid w:val="00DB5DCC"/>
    <w:rsid w:val="00DB6BCC"/>
    <w:rsid w:val="00DC0ED4"/>
    <w:rsid w:val="00DC0EFE"/>
    <w:rsid w:val="00DC27FA"/>
    <w:rsid w:val="00DC3055"/>
    <w:rsid w:val="00DC378E"/>
    <w:rsid w:val="00DC433A"/>
    <w:rsid w:val="00DC4928"/>
    <w:rsid w:val="00DC4EEA"/>
    <w:rsid w:val="00DD0CB7"/>
    <w:rsid w:val="00DD202A"/>
    <w:rsid w:val="00DD2706"/>
    <w:rsid w:val="00DD327A"/>
    <w:rsid w:val="00DD4D0F"/>
    <w:rsid w:val="00DD51E1"/>
    <w:rsid w:val="00DD6480"/>
    <w:rsid w:val="00DD690C"/>
    <w:rsid w:val="00DD6AD3"/>
    <w:rsid w:val="00DD7568"/>
    <w:rsid w:val="00DE06D2"/>
    <w:rsid w:val="00DE07FB"/>
    <w:rsid w:val="00DE08A4"/>
    <w:rsid w:val="00DE0AAE"/>
    <w:rsid w:val="00DE0B81"/>
    <w:rsid w:val="00DE1078"/>
    <w:rsid w:val="00DE1542"/>
    <w:rsid w:val="00DE16E3"/>
    <w:rsid w:val="00DE196A"/>
    <w:rsid w:val="00DE1CB4"/>
    <w:rsid w:val="00DE1D8F"/>
    <w:rsid w:val="00DE3069"/>
    <w:rsid w:val="00DE3AF3"/>
    <w:rsid w:val="00DE3C6E"/>
    <w:rsid w:val="00DE4E6E"/>
    <w:rsid w:val="00DE5974"/>
    <w:rsid w:val="00DE5E7B"/>
    <w:rsid w:val="00DE7C6A"/>
    <w:rsid w:val="00DE7DED"/>
    <w:rsid w:val="00DF05C2"/>
    <w:rsid w:val="00DF0BED"/>
    <w:rsid w:val="00DF0DD1"/>
    <w:rsid w:val="00DF0DEC"/>
    <w:rsid w:val="00DF195C"/>
    <w:rsid w:val="00DF1EB9"/>
    <w:rsid w:val="00DF4FAC"/>
    <w:rsid w:val="00DF5C05"/>
    <w:rsid w:val="00DF79FF"/>
    <w:rsid w:val="00E0026A"/>
    <w:rsid w:val="00E00558"/>
    <w:rsid w:val="00E01019"/>
    <w:rsid w:val="00E02158"/>
    <w:rsid w:val="00E02603"/>
    <w:rsid w:val="00E026B4"/>
    <w:rsid w:val="00E02B41"/>
    <w:rsid w:val="00E030CB"/>
    <w:rsid w:val="00E03B47"/>
    <w:rsid w:val="00E040B7"/>
    <w:rsid w:val="00E049C7"/>
    <w:rsid w:val="00E05A84"/>
    <w:rsid w:val="00E06ED3"/>
    <w:rsid w:val="00E071B6"/>
    <w:rsid w:val="00E1047C"/>
    <w:rsid w:val="00E10751"/>
    <w:rsid w:val="00E10A4B"/>
    <w:rsid w:val="00E10AF6"/>
    <w:rsid w:val="00E10C91"/>
    <w:rsid w:val="00E118B7"/>
    <w:rsid w:val="00E11DC3"/>
    <w:rsid w:val="00E12124"/>
    <w:rsid w:val="00E12E85"/>
    <w:rsid w:val="00E13878"/>
    <w:rsid w:val="00E1399E"/>
    <w:rsid w:val="00E13D26"/>
    <w:rsid w:val="00E13EEB"/>
    <w:rsid w:val="00E15B73"/>
    <w:rsid w:val="00E15CF9"/>
    <w:rsid w:val="00E1638E"/>
    <w:rsid w:val="00E165A2"/>
    <w:rsid w:val="00E1664A"/>
    <w:rsid w:val="00E16BFF"/>
    <w:rsid w:val="00E1764B"/>
    <w:rsid w:val="00E2179D"/>
    <w:rsid w:val="00E217C6"/>
    <w:rsid w:val="00E235D3"/>
    <w:rsid w:val="00E2477B"/>
    <w:rsid w:val="00E24BC6"/>
    <w:rsid w:val="00E24CB0"/>
    <w:rsid w:val="00E24D58"/>
    <w:rsid w:val="00E25A1D"/>
    <w:rsid w:val="00E25EF4"/>
    <w:rsid w:val="00E26332"/>
    <w:rsid w:val="00E30D41"/>
    <w:rsid w:val="00E317CA"/>
    <w:rsid w:val="00E32000"/>
    <w:rsid w:val="00E32A62"/>
    <w:rsid w:val="00E32D00"/>
    <w:rsid w:val="00E333A5"/>
    <w:rsid w:val="00E33EE6"/>
    <w:rsid w:val="00E3536A"/>
    <w:rsid w:val="00E3548B"/>
    <w:rsid w:val="00E36147"/>
    <w:rsid w:val="00E3692B"/>
    <w:rsid w:val="00E40DCE"/>
    <w:rsid w:val="00E41296"/>
    <w:rsid w:val="00E439F0"/>
    <w:rsid w:val="00E43FE5"/>
    <w:rsid w:val="00E443EB"/>
    <w:rsid w:val="00E44513"/>
    <w:rsid w:val="00E450D9"/>
    <w:rsid w:val="00E45906"/>
    <w:rsid w:val="00E45EE0"/>
    <w:rsid w:val="00E4602E"/>
    <w:rsid w:val="00E460AF"/>
    <w:rsid w:val="00E46819"/>
    <w:rsid w:val="00E4683F"/>
    <w:rsid w:val="00E476C1"/>
    <w:rsid w:val="00E4776C"/>
    <w:rsid w:val="00E478B1"/>
    <w:rsid w:val="00E50980"/>
    <w:rsid w:val="00E50991"/>
    <w:rsid w:val="00E512E3"/>
    <w:rsid w:val="00E51F7E"/>
    <w:rsid w:val="00E52854"/>
    <w:rsid w:val="00E53167"/>
    <w:rsid w:val="00E53B6C"/>
    <w:rsid w:val="00E53C14"/>
    <w:rsid w:val="00E54053"/>
    <w:rsid w:val="00E573EF"/>
    <w:rsid w:val="00E57E1C"/>
    <w:rsid w:val="00E60047"/>
    <w:rsid w:val="00E615F6"/>
    <w:rsid w:val="00E61A82"/>
    <w:rsid w:val="00E6234F"/>
    <w:rsid w:val="00E63737"/>
    <w:rsid w:val="00E63C05"/>
    <w:rsid w:val="00E6405C"/>
    <w:rsid w:val="00E64CC0"/>
    <w:rsid w:val="00E65C2D"/>
    <w:rsid w:val="00E65F3F"/>
    <w:rsid w:val="00E70791"/>
    <w:rsid w:val="00E717E5"/>
    <w:rsid w:val="00E72CD8"/>
    <w:rsid w:val="00E747E9"/>
    <w:rsid w:val="00E752F7"/>
    <w:rsid w:val="00E754EA"/>
    <w:rsid w:val="00E75B91"/>
    <w:rsid w:val="00E75D43"/>
    <w:rsid w:val="00E760D9"/>
    <w:rsid w:val="00E76A44"/>
    <w:rsid w:val="00E776CC"/>
    <w:rsid w:val="00E8040A"/>
    <w:rsid w:val="00E806DF"/>
    <w:rsid w:val="00E80CAC"/>
    <w:rsid w:val="00E81061"/>
    <w:rsid w:val="00E81990"/>
    <w:rsid w:val="00E8220A"/>
    <w:rsid w:val="00E828D4"/>
    <w:rsid w:val="00E83B80"/>
    <w:rsid w:val="00E83F42"/>
    <w:rsid w:val="00E84130"/>
    <w:rsid w:val="00E851AA"/>
    <w:rsid w:val="00E85288"/>
    <w:rsid w:val="00E85294"/>
    <w:rsid w:val="00E859FB"/>
    <w:rsid w:val="00E86CF9"/>
    <w:rsid w:val="00E86ED5"/>
    <w:rsid w:val="00E874EB"/>
    <w:rsid w:val="00E90570"/>
    <w:rsid w:val="00E907D0"/>
    <w:rsid w:val="00E90A93"/>
    <w:rsid w:val="00E913D2"/>
    <w:rsid w:val="00E925EB"/>
    <w:rsid w:val="00E9308C"/>
    <w:rsid w:val="00E939D7"/>
    <w:rsid w:val="00E94603"/>
    <w:rsid w:val="00E9653F"/>
    <w:rsid w:val="00E9668C"/>
    <w:rsid w:val="00E966DD"/>
    <w:rsid w:val="00E97151"/>
    <w:rsid w:val="00E97C46"/>
    <w:rsid w:val="00EA0401"/>
    <w:rsid w:val="00EA203F"/>
    <w:rsid w:val="00EA3231"/>
    <w:rsid w:val="00EA32AC"/>
    <w:rsid w:val="00EA33FA"/>
    <w:rsid w:val="00EA3669"/>
    <w:rsid w:val="00EA3DB6"/>
    <w:rsid w:val="00EA4B30"/>
    <w:rsid w:val="00EA4CB1"/>
    <w:rsid w:val="00EA526E"/>
    <w:rsid w:val="00EA53C7"/>
    <w:rsid w:val="00EA5EA8"/>
    <w:rsid w:val="00EA5F7A"/>
    <w:rsid w:val="00EA6A8E"/>
    <w:rsid w:val="00EA7434"/>
    <w:rsid w:val="00EB0D69"/>
    <w:rsid w:val="00EB1417"/>
    <w:rsid w:val="00EB20B7"/>
    <w:rsid w:val="00EB324C"/>
    <w:rsid w:val="00EB3F10"/>
    <w:rsid w:val="00EB4086"/>
    <w:rsid w:val="00EB41C9"/>
    <w:rsid w:val="00EB58E1"/>
    <w:rsid w:val="00EB5D62"/>
    <w:rsid w:val="00EB69B9"/>
    <w:rsid w:val="00EB79C7"/>
    <w:rsid w:val="00EC0413"/>
    <w:rsid w:val="00EC380F"/>
    <w:rsid w:val="00EC391E"/>
    <w:rsid w:val="00EC60A0"/>
    <w:rsid w:val="00EC6DF7"/>
    <w:rsid w:val="00EC73FC"/>
    <w:rsid w:val="00EC74E1"/>
    <w:rsid w:val="00ED265E"/>
    <w:rsid w:val="00ED2B09"/>
    <w:rsid w:val="00ED2F31"/>
    <w:rsid w:val="00ED3DB0"/>
    <w:rsid w:val="00ED3F19"/>
    <w:rsid w:val="00ED4100"/>
    <w:rsid w:val="00ED48C4"/>
    <w:rsid w:val="00ED4998"/>
    <w:rsid w:val="00ED4B19"/>
    <w:rsid w:val="00ED5993"/>
    <w:rsid w:val="00ED5A93"/>
    <w:rsid w:val="00ED7B60"/>
    <w:rsid w:val="00EE0CB4"/>
    <w:rsid w:val="00EE0D6B"/>
    <w:rsid w:val="00EE146C"/>
    <w:rsid w:val="00EE1F4E"/>
    <w:rsid w:val="00EE34D8"/>
    <w:rsid w:val="00EE3C77"/>
    <w:rsid w:val="00EE52B5"/>
    <w:rsid w:val="00EE6110"/>
    <w:rsid w:val="00EF02FA"/>
    <w:rsid w:val="00EF0B39"/>
    <w:rsid w:val="00EF0FE6"/>
    <w:rsid w:val="00EF174D"/>
    <w:rsid w:val="00EF26ED"/>
    <w:rsid w:val="00EF2C8F"/>
    <w:rsid w:val="00EF36C3"/>
    <w:rsid w:val="00EF3DA5"/>
    <w:rsid w:val="00EF4110"/>
    <w:rsid w:val="00EF4185"/>
    <w:rsid w:val="00EF422F"/>
    <w:rsid w:val="00EF4673"/>
    <w:rsid w:val="00EF58E0"/>
    <w:rsid w:val="00EF5FEA"/>
    <w:rsid w:val="00EF6F29"/>
    <w:rsid w:val="00F001A6"/>
    <w:rsid w:val="00F00490"/>
    <w:rsid w:val="00F00565"/>
    <w:rsid w:val="00F01118"/>
    <w:rsid w:val="00F016A8"/>
    <w:rsid w:val="00F01ABC"/>
    <w:rsid w:val="00F01EBF"/>
    <w:rsid w:val="00F03A06"/>
    <w:rsid w:val="00F068ED"/>
    <w:rsid w:val="00F06999"/>
    <w:rsid w:val="00F06DF2"/>
    <w:rsid w:val="00F07605"/>
    <w:rsid w:val="00F10595"/>
    <w:rsid w:val="00F109F1"/>
    <w:rsid w:val="00F13269"/>
    <w:rsid w:val="00F132F5"/>
    <w:rsid w:val="00F156FC"/>
    <w:rsid w:val="00F173DA"/>
    <w:rsid w:val="00F1791A"/>
    <w:rsid w:val="00F17AFB"/>
    <w:rsid w:val="00F211FE"/>
    <w:rsid w:val="00F21F49"/>
    <w:rsid w:val="00F2224E"/>
    <w:rsid w:val="00F223F4"/>
    <w:rsid w:val="00F24429"/>
    <w:rsid w:val="00F245BF"/>
    <w:rsid w:val="00F253FD"/>
    <w:rsid w:val="00F25965"/>
    <w:rsid w:val="00F25CCD"/>
    <w:rsid w:val="00F26EA7"/>
    <w:rsid w:val="00F276F2"/>
    <w:rsid w:val="00F316E1"/>
    <w:rsid w:val="00F326C8"/>
    <w:rsid w:val="00F327FC"/>
    <w:rsid w:val="00F3282E"/>
    <w:rsid w:val="00F34E0B"/>
    <w:rsid w:val="00F36BB2"/>
    <w:rsid w:val="00F36F5D"/>
    <w:rsid w:val="00F37CF3"/>
    <w:rsid w:val="00F37DD1"/>
    <w:rsid w:val="00F40C60"/>
    <w:rsid w:val="00F41FF0"/>
    <w:rsid w:val="00F42E6E"/>
    <w:rsid w:val="00F43522"/>
    <w:rsid w:val="00F43A29"/>
    <w:rsid w:val="00F43CDF"/>
    <w:rsid w:val="00F43EE7"/>
    <w:rsid w:val="00F45033"/>
    <w:rsid w:val="00F45318"/>
    <w:rsid w:val="00F46101"/>
    <w:rsid w:val="00F46573"/>
    <w:rsid w:val="00F46D87"/>
    <w:rsid w:val="00F4702E"/>
    <w:rsid w:val="00F4744A"/>
    <w:rsid w:val="00F4762F"/>
    <w:rsid w:val="00F4785F"/>
    <w:rsid w:val="00F5026B"/>
    <w:rsid w:val="00F50893"/>
    <w:rsid w:val="00F50C5E"/>
    <w:rsid w:val="00F51EC7"/>
    <w:rsid w:val="00F524BB"/>
    <w:rsid w:val="00F52BC5"/>
    <w:rsid w:val="00F52C31"/>
    <w:rsid w:val="00F53361"/>
    <w:rsid w:val="00F533C2"/>
    <w:rsid w:val="00F53844"/>
    <w:rsid w:val="00F53B50"/>
    <w:rsid w:val="00F53FE8"/>
    <w:rsid w:val="00F568E0"/>
    <w:rsid w:val="00F5748A"/>
    <w:rsid w:val="00F57686"/>
    <w:rsid w:val="00F57928"/>
    <w:rsid w:val="00F61470"/>
    <w:rsid w:val="00F618E4"/>
    <w:rsid w:val="00F62AF9"/>
    <w:rsid w:val="00F63AFF"/>
    <w:rsid w:val="00F642C1"/>
    <w:rsid w:val="00F645AD"/>
    <w:rsid w:val="00F649CB"/>
    <w:rsid w:val="00F64BA3"/>
    <w:rsid w:val="00F64C81"/>
    <w:rsid w:val="00F66431"/>
    <w:rsid w:val="00F66A19"/>
    <w:rsid w:val="00F677E5"/>
    <w:rsid w:val="00F71364"/>
    <w:rsid w:val="00F71E2A"/>
    <w:rsid w:val="00F72ACF"/>
    <w:rsid w:val="00F7312D"/>
    <w:rsid w:val="00F737F9"/>
    <w:rsid w:val="00F73F72"/>
    <w:rsid w:val="00F74F28"/>
    <w:rsid w:val="00F7576B"/>
    <w:rsid w:val="00F757C8"/>
    <w:rsid w:val="00F75859"/>
    <w:rsid w:val="00F76DDC"/>
    <w:rsid w:val="00F76EE1"/>
    <w:rsid w:val="00F77789"/>
    <w:rsid w:val="00F804FF"/>
    <w:rsid w:val="00F80B7E"/>
    <w:rsid w:val="00F8134D"/>
    <w:rsid w:val="00F8169A"/>
    <w:rsid w:val="00F82065"/>
    <w:rsid w:val="00F82889"/>
    <w:rsid w:val="00F8385A"/>
    <w:rsid w:val="00F8388D"/>
    <w:rsid w:val="00F83D27"/>
    <w:rsid w:val="00F84448"/>
    <w:rsid w:val="00F84DB9"/>
    <w:rsid w:val="00F85676"/>
    <w:rsid w:val="00F858F5"/>
    <w:rsid w:val="00F85ED0"/>
    <w:rsid w:val="00F86CB6"/>
    <w:rsid w:val="00F875C6"/>
    <w:rsid w:val="00F91486"/>
    <w:rsid w:val="00F916D9"/>
    <w:rsid w:val="00F920AF"/>
    <w:rsid w:val="00F921E5"/>
    <w:rsid w:val="00F9253B"/>
    <w:rsid w:val="00F926F0"/>
    <w:rsid w:val="00F92766"/>
    <w:rsid w:val="00F928DC"/>
    <w:rsid w:val="00F92D0E"/>
    <w:rsid w:val="00F93EAE"/>
    <w:rsid w:val="00F948F1"/>
    <w:rsid w:val="00F94921"/>
    <w:rsid w:val="00F94A58"/>
    <w:rsid w:val="00F9531E"/>
    <w:rsid w:val="00F95931"/>
    <w:rsid w:val="00F95BBB"/>
    <w:rsid w:val="00F95CB5"/>
    <w:rsid w:val="00F962A7"/>
    <w:rsid w:val="00F97337"/>
    <w:rsid w:val="00F97BF0"/>
    <w:rsid w:val="00FA15B4"/>
    <w:rsid w:val="00FA1808"/>
    <w:rsid w:val="00FA2548"/>
    <w:rsid w:val="00FA2E49"/>
    <w:rsid w:val="00FA2F66"/>
    <w:rsid w:val="00FA3355"/>
    <w:rsid w:val="00FA3819"/>
    <w:rsid w:val="00FA3CDF"/>
    <w:rsid w:val="00FA4498"/>
    <w:rsid w:val="00FA4938"/>
    <w:rsid w:val="00FB0591"/>
    <w:rsid w:val="00FB0EEB"/>
    <w:rsid w:val="00FB1E84"/>
    <w:rsid w:val="00FB223B"/>
    <w:rsid w:val="00FB2AA1"/>
    <w:rsid w:val="00FB2D92"/>
    <w:rsid w:val="00FB3665"/>
    <w:rsid w:val="00FB36F4"/>
    <w:rsid w:val="00FB39FF"/>
    <w:rsid w:val="00FB3A9A"/>
    <w:rsid w:val="00FB45ED"/>
    <w:rsid w:val="00FB7383"/>
    <w:rsid w:val="00FC24BB"/>
    <w:rsid w:val="00FC3121"/>
    <w:rsid w:val="00FC38DB"/>
    <w:rsid w:val="00FC393F"/>
    <w:rsid w:val="00FC4C2F"/>
    <w:rsid w:val="00FC4D7E"/>
    <w:rsid w:val="00FC4ED8"/>
    <w:rsid w:val="00FC57D9"/>
    <w:rsid w:val="00FC5905"/>
    <w:rsid w:val="00FC5D15"/>
    <w:rsid w:val="00FC748C"/>
    <w:rsid w:val="00FC7DFE"/>
    <w:rsid w:val="00FD06F0"/>
    <w:rsid w:val="00FD0932"/>
    <w:rsid w:val="00FD179B"/>
    <w:rsid w:val="00FD24AA"/>
    <w:rsid w:val="00FD253A"/>
    <w:rsid w:val="00FD4226"/>
    <w:rsid w:val="00FD45C5"/>
    <w:rsid w:val="00FD62B9"/>
    <w:rsid w:val="00FD65DB"/>
    <w:rsid w:val="00FD70B2"/>
    <w:rsid w:val="00FD7545"/>
    <w:rsid w:val="00FD7E0B"/>
    <w:rsid w:val="00FE0964"/>
    <w:rsid w:val="00FE1669"/>
    <w:rsid w:val="00FE1BF2"/>
    <w:rsid w:val="00FE2422"/>
    <w:rsid w:val="00FE2A03"/>
    <w:rsid w:val="00FE337C"/>
    <w:rsid w:val="00FE35BF"/>
    <w:rsid w:val="00FE3650"/>
    <w:rsid w:val="00FE4422"/>
    <w:rsid w:val="00FE4F32"/>
    <w:rsid w:val="00FE635F"/>
    <w:rsid w:val="00FE704C"/>
    <w:rsid w:val="00FF0B19"/>
    <w:rsid w:val="00FF1092"/>
    <w:rsid w:val="00FF1A48"/>
    <w:rsid w:val="00FF2328"/>
    <w:rsid w:val="00FF25B0"/>
    <w:rsid w:val="00FF302B"/>
    <w:rsid w:val="00FF36DB"/>
    <w:rsid w:val="00FF3A5E"/>
    <w:rsid w:val="00FF3BD2"/>
    <w:rsid w:val="00FF3EBA"/>
    <w:rsid w:val="00FF5FCA"/>
    <w:rsid w:val="00FF5FEC"/>
    <w:rsid w:val="00FF68FF"/>
    <w:rsid w:val="00FF7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styleId="af6">
    <w:name w:val="FollowedHyperlink"/>
    <w:basedOn w:val="a0"/>
    <w:uiPriority w:val="99"/>
    <w:semiHidden/>
    <w:unhideWhenUsed/>
    <w:rsid w:val="00272A46"/>
    <w:rPr>
      <w:color w:val="800080" w:themeColor="followedHyperlink"/>
      <w:u w:val="single"/>
    </w:rPr>
  </w:style>
  <w:style w:type="paragraph" w:styleId="af7">
    <w:name w:val="No Spacing"/>
    <w:uiPriority w:val="1"/>
    <w:qFormat/>
    <w:rsid w:val="00233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rgu-content-accordeon">
    <w:name w:val="frgu-content-accordeon"/>
    <w:basedOn w:val="a0"/>
    <w:rsid w:val="00785CE4"/>
  </w:style>
  <w:style w:type="character" w:customStyle="1" w:styleId="blk">
    <w:name w:val="blk"/>
    <w:rsid w:val="00A448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styleId="af6">
    <w:name w:val="FollowedHyperlink"/>
    <w:basedOn w:val="a0"/>
    <w:uiPriority w:val="99"/>
    <w:semiHidden/>
    <w:unhideWhenUsed/>
    <w:rsid w:val="00272A46"/>
    <w:rPr>
      <w:color w:val="800080" w:themeColor="followedHyperlink"/>
      <w:u w:val="single"/>
    </w:rPr>
  </w:style>
  <w:style w:type="paragraph" w:styleId="af7">
    <w:name w:val="No Spacing"/>
    <w:uiPriority w:val="1"/>
    <w:qFormat/>
    <w:rsid w:val="00233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rgu-content-accordeon">
    <w:name w:val="frgu-content-accordeon"/>
    <w:basedOn w:val="a0"/>
    <w:rsid w:val="00785CE4"/>
  </w:style>
  <w:style w:type="character" w:customStyle="1" w:styleId="blk">
    <w:name w:val="blk"/>
    <w:rsid w:val="00A44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351242/3fe8d4aaca9650ba62c13ae54fcab444cc149ef2/" TargetMode="External"/><Relationship Id="rId18" Type="http://schemas.openxmlformats.org/officeDocument/2006/relationships/hyperlink" Target="consultantplus://offline/ref=438FC2016431C8474C4CC1B596BB99E0187D6E8BAADC05F9853B77863DFB7959F235A945FE4646C10A15A1AE7A3A07CD01FA40EE9E950E53C94C950659l9L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FA92D1031CECE6B8E71364D732CA8D9415FA3F2FE42A92F1E31940D61096D73DE0622FBF55B33232347DF0FFC1A0622975ED948BB3ABD70t7U8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36339/57b9fef8b68d30e7650b213468eddee4000e8d8c/" TargetMode="External"/><Relationship Id="rId17" Type="http://schemas.openxmlformats.org/officeDocument/2006/relationships/hyperlink" Target="consultantplus://offline/ref=B1BC319BC18CF517886A965527EEC8988DE934C5826AB729032ACF86548D245AC9B1F7BE54212F553760C404C9036B385A92BC16BEF9E9907E637BF805FFM" TargetMode="External"/><Relationship Id="rId25" Type="http://schemas.openxmlformats.org/officeDocument/2006/relationships/hyperlink" Target="consultantplus://offline/ref=B04E1D46AC70E0C223BAD2FF73AE3E38CCA9D0988F07744B527FA9532FCD057D1FDABF8D6977D7BE79F8BAB5F92B7256D2968CD3A935F708293BA4DCu1h0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37516/" TargetMode="External"/><Relationship Id="rId20" Type="http://schemas.openxmlformats.org/officeDocument/2006/relationships/hyperlink" Target="consultantplus://offline/ref=9F8558CDF57505B8A9BC0713BC7D199ABE5BD4AA2D99D8B0BA0117DB0C9268A20EDA5C1EF6781D432882BC0442cFb9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36339/57b9fef8b68d30e7650b213468eddee4000e8d8c/" TargetMode="External"/><Relationship Id="rId24" Type="http://schemas.openxmlformats.org/officeDocument/2006/relationships/hyperlink" Target="consultantplus://offline/ref=B8D03B91375B4028693AF30F3767B537AF8E925D558EBB12FB4CF942DAC3A61FB8806FA2CDE0BF8A2F9B9D30CCAF4BFB12F564E146F3F443C9fE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336339/57b9fef8b68d30e7650b213468eddee4000e8d8c/" TargetMode="External"/><Relationship Id="rId23" Type="http://schemas.openxmlformats.org/officeDocument/2006/relationships/hyperlink" Target="consultantplus://offline/ref=B8D03B91375B4028693AF30F3767B537AF8E925D558EBB12FB4CF942DAC3A61FB8806FA2CDE0BF8A2E9B9D30CCAF4BFB12F564E146F3F443C9fE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consultant.ru/document/cons_doc_LAW_351242/" TargetMode="External"/><Relationship Id="rId19" Type="http://schemas.openxmlformats.org/officeDocument/2006/relationships/hyperlink" Target="consultantplus://offline/ref=438FC2016431C8474C4CC1B596BB99E0187D6E8BAADC05F9853B77863DFB7959F235A945FE4646C10A15A1AE7A3A07CD01FA40EE9E950E53C94C950659l9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51242/f72c047257994bfafac119c80e239738378f5911/" TargetMode="External"/><Relationship Id="rId14" Type="http://schemas.openxmlformats.org/officeDocument/2006/relationships/hyperlink" Target="http://www.consultant.ru/document/cons_doc_LAW_336339/57b9fef8b68d30e7650b213468eddee4000e8d8c/" TargetMode="External"/><Relationship Id="rId22" Type="http://schemas.openxmlformats.org/officeDocument/2006/relationships/hyperlink" Target="consultantplus://offline/ref=9FA92D1031CECE6B8E71364D732CA8D9415FA3F2FE42A92F1E31940D61096D73DE0622FBF55B33232247DF0FFC1A0622975ED948BB3ABD70t7U8M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5401A-531C-47B8-86B2-FD4B10A96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2231</Words>
  <Characters>12720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Т.В.</dc:creator>
  <cp:lastModifiedBy>Светлана Юмшанова</cp:lastModifiedBy>
  <cp:revision>11</cp:revision>
  <cp:lastPrinted>2020-06-03T10:29:00Z</cp:lastPrinted>
  <dcterms:created xsi:type="dcterms:W3CDTF">2020-06-03T11:20:00Z</dcterms:created>
  <dcterms:modified xsi:type="dcterms:W3CDTF">2020-06-15T05:19:00Z</dcterms:modified>
</cp:coreProperties>
</file>