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4C" w:rsidRDefault="000D5D13">
      <w:r>
        <w:rPr>
          <w:noProof/>
          <w:lang w:eastAsia="ru-RU"/>
        </w:rPr>
        <w:drawing>
          <wp:inline distT="0" distB="0" distL="0" distR="0" wp14:anchorId="3E9E5037" wp14:editId="5A7831EF">
            <wp:extent cx="5867400" cy="570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13" w:rsidRDefault="000D5D13"/>
    <w:p w:rsidR="000D5D13" w:rsidRDefault="000D5D13"/>
    <w:p w:rsidR="000D5D13" w:rsidRDefault="000D5D13"/>
    <w:p w:rsidR="000D5D13" w:rsidRPr="000D5D13" w:rsidRDefault="000D5D13" w:rsidP="000D5D13">
      <w:pPr>
        <w:tabs>
          <w:tab w:val="left" w:pos="9923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0D5D13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Заявление</w:t>
      </w:r>
    </w:p>
    <w:p w:rsidR="000D5D13" w:rsidRPr="000D5D13" w:rsidRDefault="000D5D13" w:rsidP="000D5D13">
      <w:pPr>
        <w:tabs>
          <w:tab w:val="left" w:pos="9923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0D5D13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jc w:val="center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jc w:val="center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D5D13">
        <w:rPr>
          <w:rFonts w:ascii="Liberation Serif" w:eastAsia="Calibri" w:hAnsi="Liberation Serif" w:cs="Liberation Serif"/>
          <w:sz w:val="24"/>
          <w:szCs w:val="24"/>
          <w:lang w:eastAsia="ru-RU"/>
        </w:rPr>
        <w:t>от «___» _____________ 20__ г.</w:t>
      </w: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jc w:val="center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Прошу в соответствии со </w:t>
      </w:r>
      <w:hyperlink r:id="rId7" w:history="1">
        <w:r w:rsidRPr="000D5D13">
          <w:rPr>
            <w:rFonts w:ascii="Liberation Serif" w:eastAsia="Calibri" w:hAnsi="Liberation Serif" w:cs="Liberation Serif"/>
            <w:sz w:val="24"/>
            <w:szCs w:val="24"/>
            <w:lang w:eastAsia="ru-RU"/>
          </w:rPr>
          <w:t>статьей 55</w:t>
        </w:r>
      </w:hyperlink>
      <w:r w:rsidRPr="000D5D1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 w:rsidRPr="000D5D1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№ __________________________________, выданного «____» _______________ _______</w:t>
      </w:r>
      <w:proofErr w:type="gramStart"/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г</w:t>
      </w:r>
      <w:proofErr w:type="gramEnd"/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.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i/>
          <w:kern w:val="1"/>
          <w:sz w:val="24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___________________________________________________________________________________,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>(орган, выдавший разрешение)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jc w:val="center"/>
        <w:rPr>
          <w:rFonts w:ascii="Liberation Serif" w:eastAsia="Calibri" w:hAnsi="Liberation Serif" w:cs="Liberation Serif"/>
          <w:kern w:val="1"/>
          <w:sz w:val="20"/>
          <w:szCs w:val="24"/>
          <w:lang w:eastAsia="ar-SA"/>
        </w:rPr>
      </w:pP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и градостроительного плана земельного участка </w:t>
      </w: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№ ____________, выданного </w:t>
      </w: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br/>
        <w:t>«____» __________________ _________</w:t>
      </w:r>
      <w:proofErr w:type="gramStart"/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г</w:t>
      </w:r>
      <w:proofErr w:type="gramEnd"/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.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i/>
          <w:kern w:val="1"/>
          <w:sz w:val="24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____________________________________________________________________________________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jc w:val="center"/>
        <w:rPr>
          <w:rFonts w:ascii="Liberation Serif" w:eastAsia="Calibri" w:hAnsi="Liberation Serif" w:cs="Liberation Serif"/>
          <w:kern w:val="1"/>
          <w:sz w:val="20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>(орган, выдавший градостроительный план)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утвержденных</w:t>
      </w:r>
      <w:proofErr w:type="gramEnd"/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 </w:t>
      </w:r>
      <w:r w:rsidRPr="000D5D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 </w:t>
      </w:r>
      <w:r w:rsidRPr="000D5D13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proofErr w:type="gramStart"/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Предупрежден</w:t>
      </w:r>
      <w:proofErr w:type="gramEnd"/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 (а) об ответственности за предоставление заведомо ложной информации</w:t>
      </w: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br/>
        <w:t xml:space="preserve">и недостоверных данных. 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**К заявлению прилагаю следующие документы:</w:t>
      </w:r>
    </w:p>
    <w:p w:rsidR="000D5D13" w:rsidRPr="000D5D13" w:rsidRDefault="000D5D13" w:rsidP="000D5D13">
      <w:pPr>
        <w:numPr>
          <w:ilvl w:val="0"/>
          <w:numId w:val="1"/>
        </w:numPr>
        <w:tabs>
          <w:tab w:val="left" w:pos="9923"/>
        </w:tabs>
        <w:suppressAutoHyphens/>
        <w:spacing w:after="0" w:line="240" w:lineRule="auto"/>
        <w:ind w:right="-284"/>
        <w:contextualSpacing/>
        <w:jc w:val="both"/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0"/>
          <w:szCs w:val="20"/>
          <w:lang w:val="en-US" w:eastAsia="ar-SA"/>
        </w:rPr>
        <w:t>_________________________________________________________________________</w:t>
      </w:r>
    </w:p>
    <w:p w:rsidR="000D5D13" w:rsidRPr="000D5D13" w:rsidRDefault="000D5D13" w:rsidP="000D5D13">
      <w:pPr>
        <w:numPr>
          <w:ilvl w:val="0"/>
          <w:numId w:val="1"/>
        </w:numPr>
        <w:tabs>
          <w:tab w:val="left" w:pos="9923"/>
        </w:tabs>
        <w:suppressAutoHyphens/>
        <w:spacing w:after="0" w:line="240" w:lineRule="auto"/>
        <w:ind w:right="-284"/>
        <w:contextualSpacing/>
        <w:jc w:val="both"/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0"/>
          <w:szCs w:val="20"/>
          <w:lang w:val="en-US" w:eastAsia="ar-SA"/>
        </w:rPr>
        <w:t>_________________________________________________________________________</w:t>
      </w:r>
    </w:p>
    <w:p w:rsidR="000D5D13" w:rsidRPr="000D5D13" w:rsidRDefault="000D5D13" w:rsidP="000D5D13">
      <w:pPr>
        <w:numPr>
          <w:ilvl w:val="0"/>
          <w:numId w:val="1"/>
        </w:numPr>
        <w:tabs>
          <w:tab w:val="left" w:pos="9923"/>
        </w:tabs>
        <w:suppressAutoHyphens/>
        <w:spacing w:after="0" w:line="240" w:lineRule="auto"/>
        <w:ind w:right="-284"/>
        <w:contextualSpacing/>
        <w:jc w:val="both"/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0"/>
          <w:szCs w:val="20"/>
          <w:lang w:val="en-US" w:eastAsia="ar-SA"/>
        </w:rPr>
        <w:t>_________________________________________________________________________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left="1069" w:right="-284"/>
        <w:contextualSpacing/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0D5D13" w:rsidRPr="000D5D13" w:rsidTr="00D33493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D5D13" w:rsidRPr="000D5D13" w:rsidRDefault="000D5D13" w:rsidP="000D5D13">
            <w:pPr>
              <w:tabs>
                <w:tab w:val="left" w:pos="9923"/>
              </w:tabs>
              <w:suppressAutoHyphens/>
              <w:spacing w:after="0" w:line="240" w:lineRule="auto"/>
              <w:ind w:left="-108" w:right="-284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D5D13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3" w:rsidRPr="000D5D13" w:rsidRDefault="000D5D13" w:rsidP="000D5D13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D5D13" w:rsidRPr="000D5D13" w:rsidRDefault="000D5D13" w:rsidP="000D5D13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3" w:rsidRPr="000D5D13" w:rsidRDefault="000D5D13" w:rsidP="000D5D13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D5D13" w:rsidRPr="000D5D13" w:rsidRDefault="000D5D13" w:rsidP="000D5D13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3" w:rsidRPr="000D5D13" w:rsidRDefault="000D5D13" w:rsidP="000D5D13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0"/>
          <w:szCs w:val="24"/>
          <w:lang w:eastAsia="ar-SA"/>
        </w:rPr>
        <w:t xml:space="preserve">                         </w:t>
      </w:r>
      <w:proofErr w:type="gramStart"/>
      <w:r w:rsidRPr="000D5D13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>(наименование должности руководителя              (личная подпись)     (</w:t>
      </w:r>
      <w:r w:rsidRPr="000D5D13">
        <w:rPr>
          <w:rFonts w:ascii="Liberation Serif" w:eastAsia="Times New Roman" w:hAnsi="Liberation Serif" w:cs="Liberation Serif"/>
          <w:i/>
          <w:color w:val="000000"/>
          <w:sz w:val="20"/>
          <w:szCs w:val="24"/>
          <w:lang w:eastAsia="ru-RU"/>
        </w:rPr>
        <w:t>расшифровка подписи</w:t>
      </w:r>
      <w:r w:rsidRPr="000D5D13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>)</w:t>
      </w:r>
      <w:proofErr w:type="gramEnd"/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left="709" w:right="-284"/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i/>
          <w:kern w:val="1"/>
          <w:sz w:val="20"/>
          <w:szCs w:val="24"/>
          <w:lang w:eastAsia="ar-SA"/>
        </w:rPr>
        <w:t xml:space="preserve">                            юридического лица)</w:t>
      </w: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0D5D13" w:rsidRPr="000D5D13" w:rsidRDefault="000D5D13" w:rsidP="000D5D13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0"/>
          <w:szCs w:val="24"/>
          <w:lang w:eastAsia="ar-SA"/>
        </w:rPr>
      </w:pP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0D5D1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0D5D13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0D5D13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Исполнитель, телефон____________________________________</w:t>
      </w: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13" w:rsidRPr="000D5D13" w:rsidRDefault="000D5D13" w:rsidP="000D5D13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0D5D13" w:rsidRPr="000D5D13" w:rsidRDefault="000D5D13" w:rsidP="000D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13" w:rsidRDefault="000D5D13">
      <w:bookmarkStart w:id="0" w:name="_GoBack"/>
      <w:bookmarkEnd w:id="0"/>
    </w:p>
    <w:sectPr w:rsidR="000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F"/>
    <w:rsid w:val="000D5D13"/>
    <w:rsid w:val="00A41C3F"/>
    <w:rsid w:val="00B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2</cp:revision>
  <dcterms:created xsi:type="dcterms:W3CDTF">2020-06-04T04:45:00Z</dcterms:created>
  <dcterms:modified xsi:type="dcterms:W3CDTF">2020-06-04T04:46:00Z</dcterms:modified>
</cp:coreProperties>
</file>