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C8" w:rsidRDefault="007F38C8">
      <w:pPr>
        <w:pStyle w:val="ConsPlusNormal"/>
        <w:jc w:val="both"/>
        <w:outlineLvl w:val="0"/>
      </w:pPr>
    </w:p>
    <w:p w:rsidR="007F38C8" w:rsidRDefault="007F38C8">
      <w:pPr>
        <w:pStyle w:val="ConsPlusTitle"/>
        <w:jc w:val="center"/>
        <w:outlineLvl w:val="0"/>
      </w:pPr>
      <w:r>
        <w:t>ПЕРВОУРАЛЬСКАЯ ГОРОДСКАЯ ДУМА</w:t>
      </w:r>
    </w:p>
    <w:p w:rsidR="007F38C8" w:rsidRDefault="007F38C8">
      <w:pPr>
        <w:pStyle w:val="ConsPlusTitle"/>
        <w:jc w:val="center"/>
      </w:pPr>
    </w:p>
    <w:p w:rsidR="007F38C8" w:rsidRDefault="007F38C8">
      <w:pPr>
        <w:pStyle w:val="ConsPlusTitle"/>
        <w:jc w:val="center"/>
      </w:pPr>
      <w:r>
        <w:t>РЕШЕНИЕ</w:t>
      </w:r>
    </w:p>
    <w:p w:rsidR="007F38C8" w:rsidRDefault="007F38C8">
      <w:pPr>
        <w:pStyle w:val="ConsPlusTitle"/>
        <w:jc w:val="center"/>
      </w:pPr>
      <w:r>
        <w:t>от 26 июня 2014 г. N 164</w:t>
      </w:r>
    </w:p>
    <w:p w:rsidR="007F38C8" w:rsidRDefault="007F38C8">
      <w:pPr>
        <w:pStyle w:val="ConsPlusTitle"/>
        <w:jc w:val="center"/>
      </w:pPr>
    </w:p>
    <w:p w:rsidR="007F38C8" w:rsidRDefault="007F38C8">
      <w:pPr>
        <w:pStyle w:val="ConsPlusTitle"/>
        <w:jc w:val="center"/>
      </w:pPr>
      <w:r>
        <w:t>ОБ УТВЕРЖДЕНИИ ПОРЯДКА ПРИМЕНЕНИЯ ВЗЫСКАНИЙ</w:t>
      </w:r>
    </w:p>
    <w:p w:rsidR="007F38C8" w:rsidRDefault="007F38C8">
      <w:pPr>
        <w:pStyle w:val="ConsPlusTitle"/>
        <w:jc w:val="center"/>
      </w:pPr>
      <w:r>
        <w:t>ЗА НЕСОБЛЮДЕНИЕ МУНИЦИПАЛЬНЫМИ СЛУЖАЩИМИ</w:t>
      </w:r>
    </w:p>
    <w:p w:rsidR="007F38C8" w:rsidRDefault="007F38C8">
      <w:pPr>
        <w:pStyle w:val="ConsPlusTitle"/>
        <w:jc w:val="center"/>
      </w:pPr>
      <w:r>
        <w:t>ГОРОДСКОГО ОКРУГА ПЕРВОУРАЛЬСК ОГРАНИЧЕНИЙ И ЗАПРЕТОВ,</w:t>
      </w:r>
    </w:p>
    <w:p w:rsidR="007F38C8" w:rsidRDefault="007F38C8">
      <w:pPr>
        <w:pStyle w:val="ConsPlusTitle"/>
        <w:jc w:val="center"/>
      </w:pPr>
      <w:r>
        <w:t>ТРЕБОВАНИЙ О ПРЕДОТВРАЩЕНИИ ИЛИ ОБ УРЕГУЛИРОВАНИИ</w:t>
      </w:r>
    </w:p>
    <w:p w:rsidR="007F38C8" w:rsidRDefault="007F38C8">
      <w:pPr>
        <w:pStyle w:val="ConsPlusTitle"/>
        <w:jc w:val="center"/>
      </w:pPr>
      <w:r>
        <w:t>КОНФЛИКТА ИНТЕРЕСОВ И НЕИСПОЛНЕНИЕ ОБЯЗАННОСТЕЙ,</w:t>
      </w:r>
    </w:p>
    <w:p w:rsidR="007F38C8" w:rsidRDefault="007F38C8">
      <w:pPr>
        <w:pStyle w:val="ConsPlusTitle"/>
        <w:jc w:val="center"/>
      </w:pPr>
      <w:proofErr w:type="gramStart"/>
      <w:r>
        <w:t>УСТАНОВЛЕННЫХ В ЦЕЛЯХ ПРОТИВОДЕЙСТВИЯ КОРРУПЦИИ</w:t>
      </w:r>
      <w:proofErr w:type="gramEnd"/>
    </w:p>
    <w:p w:rsidR="007F38C8" w:rsidRDefault="007F38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145EC" w:rsidRPr="006145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38C8" w:rsidRPr="006145EC" w:rsidRDefault="007F38C8">
            <w:pPr>
              <w:pStyle w:val="ConsPlusNormal"/>
              <w:jc w:val="center"/>
              <w:rPr>
                <w:color w:val="000000" w:themeColor="text1"/>
              </w:rPr>
            </w:pPr>
            <w:r w:rsidRPr="006145EC">
              <w:rPr>
                <w:color w:val="000000" w:themeColor="text1"/>
              </w:rPr>
              <w:t>Список изменяющих документов</w:t>
            </w:r>
          </w:p>
          <w:p w:rsidR="007F38C8" w:rsidRPr="006145EC" w:rsidRDefault="007F38C8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6145EC">
              <w:rPr>
                <w:color w:val="000000" w:themeColor="text1"/>
              </w:rPr>
              <w:t xml:space="preserve">(в ред. Решений Первоуральской городской Думы от 26.04.2018 </w:t>
            </w:r>
            <w:hyperlink r:id="rId5" w:history="1">
              <w:r w:rsidRPr="006145EC">
                <w:rPr>
                  <w:color w:val="000000" w:themeColor="text1"/>
                </w:rPr>
                <w:t>N 97</w:t>
              </w:r>
            </w:hyperlink>
            <w:r w:rsidRPr="006145EC">
              <w:rPr>
                <w:color w:val="000000" w:themeColor="text1"/>
              </w:rPr>
              <w:t>,</w:t>
            </w:r>
            <w:proofErr w:type="gramEnd"/>
          </w:p>
          <w:p w:rsidR="007F38C8" w:rsidRPr="006145EC" w:rsidRDefault="007F38C8">
            <w:pPr>
              <w:pStyle w:val="ConsPlusNormal"/>
              <w:jc w:val="center"/>
              <w:rPr>
                <w:color w:val="000000" w:themeColor="text1"/>
              </w:rPr>
            </w:pPr>
            <w:r w:rsidRPr="006145EC">
              <w:rPr>
                <w:color w:val="000000" w:themeColor="text1"/>
              </w:rPr>
              <w:t xml:space="preserve">от 18.10.2018 </w:t>
            </w:r>
            <w:hyperlink r:id="rId6" w:history="1">
              <w:r w:rsidRPr="006145EC">
                <w:rPr>
                  <w:color w:val="000000" w:themeColor="text1"/>
                </w:rPr>
                <w:t>N 132</w:t>
              </w:r>
            </w:hyperlink>
            <w:r w:rsidRPr="006145EC">
              <w:rPr>
                <w:color w:val="000000" w:themeColor="text1"/>
              </w:rPr>
              <w:t xml:space="preserve">, от 28.02.2019 </w:t>
            </w:r>
            <w:hyperlink r:id="rId7" w:history="1">
              <w:r w:rsidRPr="006145EC">
                <w:rPr>
                  <w:color w:val="000000" w:themeColor="text1"/>
                </w:rPr>
                <w:t>N 174</w:t>
              </w:r>
            </w:hyperlink>
            <w:r w:rsidRPr="006145EC">
              <w:rPr>
                <w:color w:val="000000" w:themeColor="text1"/>
              </w:rPr>
              <w:t xml:space="preserve">, от 28.05.2020 </w:t>
            </w:r>
            <w:hyperlink r:id="rId8" w:history="1">
              <w:r w:rsidRPr="006145EC">
                <w:rPr>
                  <w:color w:val="000000" w:themeColor="text1"/>
                </w:rPr>
                <w:t>N 312</w:t>
              </w:r>
            </w:hyperlink>
            <w:r w:rsidRPr="006145EC">
              <w:rPr>
                <w:color w:val="000000" w:themeColor="text1"/>
              </w:rPr>
              <w:t>)</w:t>
            </w:r>
          </w:p>
        </w:tc>
      </w:tr>
    </w:tbl>
    <w:p w:rsidR="007F38C8" w:rsidRPr="006145EC" w:rsidRDefault="007F38C8">
      <w:pPr>
        <w:pStyle w:val="ConsPlusNormal"/>
        <w:jc w:val="both"/>
        <w:rPr>
          <w:color w:val="000000" w:themeColor="text1"/>
        </w:rPr>
      </w:pPr>
    </w:p>
    <w:p w:rsidR="007F38C8" w:rsidRPr="006145EC" w:rsidRDefault="007F38C8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6145EC">
        <w:rPr>
          <w:color w:val="000000" w:themeColor="text1"/>
        </w:rPr>
        <w:t xml:space="preserve">В соответствии с </w:t>
      </w:r>
      <w:hyperlink r:id="rId9" w:history="1">
        <w:r w:rsidRPr="006145EC">
          <w:rPr>
            <w:color w:val="000000" w:themeColor="text1"/>
          </w:rPr>
          <w:t>частью 6 статьи 27.1</w:t>
        </w:r>
      </w:hyperlink>
      <w:r w:rsidRPr="006145EC">
        <w:rPr>
          <w:color w:val="000000" w:themeColor="text1"/>
        </w:rPr>
        <w:t xml:space="preserve"> Федерального закона от 02 марта 2007 года N 25-ФЗ "О муниципальной службе в Российской Федерации", </w:t>
      </w:r>
      <w:hyperlink r:id="rId10" w:history="1">
        <w:r w:rsidRPr="006145EC">
          <w:rPr>
            <w:color w:val="000000" w:themeColor="text1"/>
          </w:rPr>
          <w:t>пунктом 1 статьи 12-1</w:t>
        </w:r>
      </w:hyperlink>
      <w:r w:rsidRPr="006145EC">
        <w:rPr>
          <w:color w:val="000000" w:themeColor="text1"/>
        </w:rPr>
        <w:t xml:space="preserve"> Закона Свердловской области от 29 октября 2007 года N 136-ОЗ "Об особенностях муниципальной службы на территории Свердловской области", руководствуясь </w:t>
      </w:r>
      <w:hyperlink r:id="rId11" w:history="1">
        <w:r w:rsidRPr="006145EC">
          <w:rPr>
            <w:color w:val="000000" w:themeColor="text1"/>
          </w:rPr>
          <w:t>статьей 23</w:t>
        </w:r>
      </w:hyperlink>
      <w:r w:rsidRPr="006145EC">
        <w:rPr>
          <w:color w:val="000000" w:themeColor="text1"/>
        </w:rPr>
        <w:t xml:space="preserve"> Устава городского округа Первоуральск, Первоуральская городская Дума решила:</w:t>
      </w:r>
      <w:proofErr w:type="gramEnd"/>
    </w:p>
    <w:p w:rsidR="007F38C8" w:rsidRPr="006145EC" w:rsidRDefault="007F38C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145EC">
        <w:rPr>
          <w:color w:val="000000" w:themeColor="text1"/>
        </w:rPr>
        <w:t xml:space="preserve">1. Утвердить </w:t>
      </w:r>
      <w:hyperlink w:anchor="P34" w:history="1">
        <w:r w:rsidRPr="006145EC">
          <w:rPr>
            <w:color w:val="000000" w:themeColor="text1"/>
          </w:rPr>
          <w:t>Порядок</w:t>
        </w:r>
      </w:hyperlink>
      <w:r w:rsidRPr="006145EC">
        <w:rPr>
          <w:color w:val="000000" w:themeColor="text1"/>
        </w:rPr>
        <w:t xml:space="preserve"> применения взысканий за несоблюдение муниципальными служащими городского округа Первоуральск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(прилагается).</w:t>
      </w:r>
    </w:p>
    <w:p w:rsidR="007F38C8" w:rsidRPr="006145EC" w:rsidRDefault="007F38C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145EC">
        <w:rPr>
          <w:color w:val="000000" w:themeColor="text1"/>
        </w:rPr>
        <w:t>2. Опубликовать настоящее Решение в "Вестнике Первоуральской городской Думы" и разместить на сайте Первоуральской городской Думы (www.prvduma.ru).</w:t>
      </w:r>
    </w:p>
    <w:p w:rsidR="007F38C8" w:rsidRPr="006145EC" w:rsidRDefault="007F38C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145EC">
        <w:rPr>
          <w:color w:val="000000" w:themeColor="text1"/>
        </w:rPr>
        <w:t>3. Контроль исполнения настоящего Решения возложить на Комитет по организационной работе и вопросам местного самоуправления Первоуральской городской Думы (М.А. Сафиуллин).</w:t>
      </w:r>
    </w:p>
    <w:p w:rsidR="007F38C8" w:rsidRPr="006145EC" w:rsidRDefault="007F38C8">
      <w:pPr>
        <w:pStyle w:val="ConsPlusNormal"/>
        <w:jc w:val="both"/>
        <w:rPr>
          <w:color w:val="000000" w:themeColor="text1"/>
        </w:rPr>
      </w:pPr>
    </w:p>
    <w:p w:rsidR="007F38C8" w:rsidRPr="006145EC" w:rsidRDefault="007F38C8">
      <w:pPr>
        <w:pStyle w:val="ConsPlusNormal"/>
        <w:jc w:val="right"/>
        <w:rPr>
          <w:color w:val="000000" w:themeColor="text1"/>
        </w:rPr>
      </w:pPr>
      <w:r w:rsidRPr="006145EC">
        <w:rPr>
          <w:color w:val="000000" w:themeColor="text1"/>
        </w:rPr>
        <w:t>Председатель</w:t>
      </w:r>
    </w:p>
    <w:p w:rsidR="007F38C8" w:rsidRPr="006145EC" w:rsidRDefault="007F38C8">
      <w:pPr>
        <w:pStyle w:val="ConsPlusNormal"/>
        <w:jc w:val="right"/>
        <w:rPr>
          <w:color w:val="000000" w:themeColor="text1"/>
        </w:rPr>
      </w:pPr>
      <w:r w:rsidRPr="006145EC">
        <w:rPr>
          <w:color w:val="000000" w:themeColor="text1"/>
        </w:rPr>
        <w:t>Первоуральской городской Думы</w:t>
      </w:r>
    </w:p>
    <w:p w:rsidR="007F38C8" w:rsidRPr="006145EC" w:rsidRDefault="007F38C8">
      <w:pPr>
        <w:pStyle w:val="ConsPlusNormal"/>
        <w:jc w:val="right"/>
        <w:rPr>
          <w:color w:val="000000" w:themeColor="text1"/>
        </w:rPr>
      </w:pPr>
      <w:r w:rsidRPr="006145EC">
        <w:rPr>
          <w:color w:val="000000" w:themeColor="text1"/>
        </w:rPr>
        <w:t>Н.Е.КОЗЛОВ</w:t>
      </w:r>
    </w:p>
    <w:p w:rsidR="007F38C8" w:rsidRPr="006145EC" w:rsidRDefault="007F38C8">
      <w:pPr>
        <w:pStyle w:val="ConsPlusNormal"/>
        <w:jc w:val="both"/>
        <w:rPr>
          <w:color w:val="000000" w:themeColor="text1"/>
        </w:rPr>
      </w:pPr>
    </w:p>
    <w:p w:rsidR="007F38C8" w:rsidRPr="006145EC" w:rsidRDefault="007F38C8">
      <w:pPr>
        <w:pStyle w:val="ConsPlusNormal"/>
        <w:jc w:val="both"/>
        <w:rPr>
          <w:color w:val="000000" w:themeColor="text1"/>
        </w:rPr>
      </w:pPr>
    </w:p>
    <w:p w:rsidR="007F38C8" w:rsidRPr="006145EC" w:rsidRDefault="007F38C8">
      <w:pPr>
        <w:pStyle w:val="ConsPlusNormal"/>
        <w:jc w:val="both"/>
        <w:rPr>
          <w:color w:val="000000" w:themeColor="text1"/>
        </w:rPr>
      </w:pPr>
    </w:p>
    <w:p w:rsidR="007F38C8" w:rsidRPr="006145EC" w:rsidRDefault="007F38C8">
      <w:pPr>
        <w:pStyle w:val="ConsPlusNormal"/>
        <w:jc w:val="both"/>
        <w:rPr>
          <w:color w:val="000000" w:themeColor="text1"/>
        </w:rPr>
      </w:pPr>
    </w:p>
    <w:p w:rsidR="007F38C8" w:rsidRPr="006145EC" w:rsidRDefault="007F38C8">
      <w:pPr>
        <w:pStyle w:val="ConsPlusNormal"/>
        <w:jc w:val="both"/>
        <w:rPr>
          <w:color w:val="000000" w:themeColor="text1"/>
        </w:rPr>
      </w:pPr>
    </w:p>
    <w:p w:rsidR="007F38C8" w:rsidRPr="006145EC" w:rsidRDefault="007F38C8">
      <w:pPr>
        <w:pStyle w:val="ConsPlusNormal"/>
        <w:jc w:val="right"/>
        <w:outlineLvl w:val="0"/>
        <w:rPr>
          <w:color w:val="000000" w:themeColor="text1"/>
        </w:rPr>
      </w:pPr>
      <w:r w:rsidRPr="006145EC">
        <w:rPr>
          <w:color w:val="000000" w:themeColor="text1"/>
        </w:rPr>
        <w:t>Приложение</w:t>
      </w:r>
    </w:p>
    <w:p w:rsidR="007F38C8" w:rsidRPr="006145EC" w:rsidRDefault="007F38C8">
      <w:pPr>
        <w:pStyle w:val="ConsPlusNormal"/>
        <w:jc w:val="right"/>
        <w:rPr>
          <w:color w:val="000000" w:themeColor="text1"/>
        </w:rPr>
      </w:pPr>
      <w:r w:rsidRPr="006145EC">
        <w:rPr>
          <w:color w:val="000000" w:themeColor="text1"/>
        </w:rPr>
        <w:t>к Решению</w:t>
      </w:r>
    </w:p>
    <w:p w:rsidR="007F38C8" w:rsidRPr="006145EC" w:rsidRDefault="007F38C8">
      <w:pPr>
        <w:pStyle w:val="ConsPlusNormal"/>
        <w:jc w:val="right"/>
        <w:rPr>
          <w:color w:val="000000" w:themeColor="text1"/>
        </w:rPr>
      </w:pPr>
      <w:r w:rsidRPr="006145EC">
        <w:rPr>
          <w:color w:val="000000" w:themeColor="text1"/>
        </w:rPr>
        <w:t>Первоуральской городской Думы</w:t>
      </w:r>
    </w:p>
    <w:p w:rsidR="007F38C8" w:rsidRPr="006145EC" w:rsidRDefault="007F38C8">
      <w:pPr>
        <w:pStyle w:val="ConsPlusNormal"/>
        <w:jc w:val="right"/>
        <w:rPr>
          <w:color w:val="000000" w:themeColor="text1"/>
        </w:rPr>
      </w:pPr>
      <w:r w:rsidRPr="006145EC">
        <w:rPr>
          <w:color w:val="000000" w:themeColor="text1"/>
        </w:rPr>
        <w:t>от 26 июня 2014 г. N 164</w:t>
      </w:r>
    </w:p>
    <w:p w:rsidR="007F38C8" w:rsidRPr="006145EC" w:rsidRDefault="007F38C8">
      <w:pPr>
        <w:pStyle w:val="ConsPlusNormal"/>
        <w:jc w:val="both"/>
        <w:rPr>
          <w:color w:val="000000" w:themeColor="text1"/>
        </w:rPr>
      </w:pPr>
    </w:p>
    <w:p w:rsidR="007F38C8" w:rsidRPr="006145EC" w:rsidRDefault="007F38C8">
      <w:pPr>
        <w:pStyle w:val="ConsPlusTitle"/>
        <w:jc w:val="center"/>
        <w:rPr>
          <w:color w:val="000000" w:themeColor="text1"/>
        </w:rPr>
      </w:pPr>
      <w:bookmarkStart w:id="0" w:name="P34"/>
      <w:bookmarkEnd w:id="0"/>
      <w:r w:rsidRPr="006145EC">
        <w:rPr>
          <w:color w:val="000000" w:themeColor="text1"/>
        </w:rPr>
        <w:t>ПОРЯДОК</w:t>
      </w:r>
    </w:p>
    <w:p w:rsidR="007F38C8" w:rsidRPr="006145EC" w:rsidRDefault="007F38C8">
      <w:pPr>
        <w:pStyle w:val="ConsPlusTitle"/>
        <w:jc w:val="center"/>
        <w:rPr>
          <w:color w:val="000000" w:themeColor="text1"/>
        </w:rPr>
      </w:pPr>
      <w:r w:rsidRPr="006145EC">
        <w:rPr>
          <w:color w:val="000000" w:themeColor="text1"/>
        </w:rPr>
        <w:t>ПРИМЕНЕНИЯ ВЗЫСКАНИЙ ЗА НЕСОБЛЮДЕНИЕ</w:t>
      </w:r>
    </w:p>
    <w:p w:rsidR="007F38C8" w:rsidRPr="006145EC" w:rsidRDefault="007F38C8">
      <w:pPr>
        <w:pStyle w:val="ConsPlusTitle"/>
        <w:jc w:val="center"/>
        <w:rPr>
          <w:color w:val="000000" w:themeColor="text1"/>
        </w:rPr>
      </w:pPr>
      <w:r w:rsidRPr="006145EC">
        <w:rPr>
          <w:color w:val="000000" w:themeColor="text1"/>
        </w:rPr>
        <w:t>МУНИЦИПАЛЬНЫМИ СЛУЖАЩИМИ ГОРОДСКОГО ОКРУГА ПЕРВОУРАЛЬСК</w:t>
      </w:r>
    </w:p>
    <w:p w:rsidR="007F38C8" w:rsidRPr="006145EC" w:rsidRDefault="007F38C8">
      <w:pPr>
        <w:pStyle w:val="ConsPlusTitle"/>
        <w:jc w:val="center"/>
        <w:rPr>
          <w:color w:val="000000" w:themeColor="text1"/>
        </w:rPr>
      </w:pPr>
      <w:r w:rsidRPr="006145EC">
        <w:rPr>
          <w:color w:val="000000" w:themeColor="text1"/>
        </w:rPr>
        <w:lastRenderedPageBreak/>
        <w:t>ОГРАНИЧЕНИЙ И ЗАПРЕТОВ, ТРЕБОВАНИЙ О ПРЕДОТВРАЩЕНИИ</w:t>
      </w:r>
    </w:p>
    <w:p w:rsidR="007F38C8" w:rsidRPr="006145EC" w:rsidRDefault="007F38C8">
      <w:pPr>
        <w:pStyle w:val="ConsPlusTitle"/>
        <w:jc w:val="center"/>
        <w:rPr>
          <w:color w:val="000000" w:themeColor="text1"/>
        </w:rPr>
      </w:pPr>
      <w:r w:rsidRPr="006145EC">
        <w:rPr>
          <w:color w:val="000000" w:themeColor="text1"/>
        </w:rPr>
        <w:t>ИЛИ ОБ УРЕГУЛИРОВАНИИ КОНФЛИКТА ИНТЕРЕСОВ И НЕИСПОЛНЕНИЕ</w:t>
      </w:r>
    </w:p>
    <w:p w:rsidR="007F38C8" w:rsidRPr="006145EC" w:rsidRDefault="007F38C8">
      <w:pPr>
        <w:pStyle w:val="ConsPlusTitle"/>
        <w:jc w:val="center"/>
        <w:rPr>
          <w:color w:val="000000" w:themeColor="text1"/>
        </w:rPr>
      </w:pPr>
      <w:r w:rsidRPr="006145EC">
        <w:rPr>
          <w:color w:val="000000" w:themeColor="text1"/>
        </w:rPr>
        <w:t>ОБЯЗАННОСТЕЙ, УСТАНОВЛЕННЫХ В ЦЕЛЯХ</w:t>
      </w:r>
    </w:p>
    <w:p w:rsidR="007F38C8" w:rsidRPr="006145EC" w:rsidRDefault="007F38C8">
      <w:pPr>
        <w:pStyle w:val="ConsPlusTitle"/>
        <w:jc w:val="center"/>
        <w:rPr>
          <w:color w:val="000000" w:themeColor="text1"/>
        </w:rPr>
      </w:pPr>
      <w:r w:rsidRPr="006145EC">
        <w:rPr>
          <w:color w:val="000000" w:themeColor="text1"/>
        </w:rPr>
        <w:t>ПРОТИВОДЕЙСТВИЯ КОРРУПЦИИ</w:t>
      </w:r>
    </w:p>
    <w:p w:rsidR="007F38C8" w:rsidRPr="006145EC" w:rsidRDefault="007F38C8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145EC" w:rsidRPr="006145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38C8" w:rsidRPr="006145EC" w:rsidRDefault="007F38C8">
            <w:pPr>
              <w:pStyle w:val="ConsPlusNormal"/>
              <w:jc w:val="center"/>
              <w:rPr>
                <w:color w:val="000000" w:themeColor="text1"/>
              </w:rPr>
            </w:pPr>
            <w:r w:rsidRPr="006145EC">
              <w:rPr>
                <w:color w:val="000000" w:themeColor="text1"/>
              </w:rPr>
              <w:t>Список изменяющих документов</w:t>
            </w:r>
          </w:p>
          <w:p w:rsidR="007F38C8" w:rsidRPr="006145EC" w:rsidRDefault="007F38C8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6145EC">
              <w:rPr>
                <w:color w:val="000000" w:themeColor="text1"/>
              </w:rPr>
              <w:t xml:space="preserve">(в ред. Решений Первоуральской городской Думы от 26.04.2018 </w:t>
            </w:r>
            <w:hyperlink r:id="rId12" w:history="1">
              <w:r w:rsidRPr="006145EC">
                <w:rPr>
                  <w:color w:val="000000" w:themeColor="text1"/>
                </w:rPr>
                <w:t>N 97</w:t>
              </w:r>
            </w:hyperlink>
            <w:r w:rsidRPr="006145EC">
              <w:rPr>
                <w:color w:val="000000" w:themeColor="text1"/>
              </w:rPr>
              <w:t>,</w:t>
            </w:r>
            <w:proofErr w:type="gramEnd"/>
          </w:p>
          <w:p w:rsidR="007F38C8" w:rsidRPr="006145EC" w:rsidRDefault="007F38C8">
            <w:pPr>
              <w:pStyle w:val="ConsPlusNormal"/>
              <w:jc w:val="center"/>
              <w:rPr>
                <w:color w:val="000000" w:themeColor="text1"/>
              </w:rPr>
            </w:pPr>
            <w:r w:rsidRPr="006145EC">
              <w:rPr>
                <w:color w:val="000000" w:themeColor="text1"/>
              </w:rPr>
              <w:t xml:space="preserve">от 18.10.2018 </w:t>
            </w:r>
            <w:hyperlink r:id="rId13" w:history="1">
              <w:r w:rsidRPr="006145EC">
                <w:rPr>
                  <w:color w:val="000000" w:themeColor="text1"/>
                </w:rPr>
                <w:t>N 132</w:t>
              </w:r>
            </w:hyperlink>
            <w:r w:rsidRPr="006145EC">
              <w:rPr>
                <w:color w:val="000000" w:themeColor="text1"/>
              </w:rPr>
              <w:t xml:space="preserve">, от 28.02.2019 </w:t>
            </w:r>
            <w:hyperlink r:id="rId14" w:history="1">
              <w:r w:rsidRPr="006145EC">
                <w:rPr>
                  <w:color w:val="000000" w:themeColor="text1"/>
                </w:rPr>
                <w:t>N 174</w:t>
              </w:r>
            </w:hyperlink>
            <w:r w:rsidRPr="006145EC">
              <w:rPr>
                <w:color w:val="000000" w:themeColor="text1"/>
              </w:rPr>
              <w:t xml:space="preserve">, от 28.05.2020 </w:t>
            </w:r>
            <w:hyperlink r:id="rId15" w:history="1">
              <w:r w:rsidRPr="006145EC">
                <w:rPr>
                  <w:color w:val="000000" w:themeColor="text1"/>
                </w:rPr>
                <w:t>N 312</w:t>
              </w:r>
            </w:hyperlink>
            <w:r w:rsidRPr="006145EC">
              <w:rPr>
                <w:color w:val="000000" w:themeColor="text1"/>
              </w:rPr>
              <w:t>)</w:t>
            </w:r>
          </w:p>
        </w:tc>
      </w:tr>
    </w:tbl>
    <w:p w:rsidR="007F38C8" w:rsidRPr="006145EC" w:rsidRDefault="007F38C8">
      <w:pPr>
        <w:pStyle w:val="ConsPlusNormal"/>
        <w:jc w:val="both"/>
        <w:rPr>
          <w:color w:val="000000" w:themeColor="text1"/>
        </w:rPr>
      </w:pPr>
    </w:p>
    <w:p w:rsidR="007F38C8" w:rsidRPr="006145EC" w:rsidRDefault="007F38C8">
      <w:pPr>
        <w:pStyle w:val="ConsPlusNormal"/>
        <w:ind w:firstLine="540"/>
        <w:jc w:val="both"/>
        <w:rPr>
          <w:color w:val="000000" w:themeColor="text1"/>
        </w:rPr>
      </w:pPr>
      <w:r w:rsidRPr="006145EC">
        <w:rPr>
          <w:color w:val="000000" w:themeColor="text1"/>
        </w:rPr>
        <w:t xml:space="preserve">1. </w:t>
      </w:r>
      <w:proofErr w:type="gramStart"/>
      <w:r w:rsidRPr="006145EC">
        <w:rPr>
          <w:color w:val="000000" w:themeColor="text1"/>
        </w:rPr>
        <w:t xml:space="preserve">Настоящий Порядок применения взысканий за несоблюдение муниципальными служащими городского округа Первоуральск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Порядок), разработан в соответствии со </w:t>
      </w:r>
      <w:hyperlink r:id="rId16" w:history="1">
        <w:r w:rsidRPr="006145EC">
          <w:rPr>
            <w:color w:val="000000" w:themeColor="text1"/>
          </w:rPr>
          <w:t>статьей 27.1</w:t>
        </w:r>
      </w:hyperlink>
      <w:r w:rsidRPr="006145EC">
        <w:rPr>
          <w:color w:val="000000" w:themeColor="text1"/>
        </w:rPr>
        <w:t xml:space="preserve"> Федерального закона от 02 марта 2007 года N 25-ФЗ "О муниципальной службе в Российской Федерации", Федеральным </w:t>
      </w:r>
      <w:hyperlink r:id="rId17" w:history="1">
        <w:r w:rsidRPr="006145EC">
          <w:rPr>
            <w:color w:val="000000" w:themeColor="text1"/>
          </w:rPr>
          <w:t>законом</w:t>
        </w:r>
      </w:hyperlink>
      <w:r w:rsidRPr="006145EC">
        <w:rPr>
          <w:color w:val="000000" w:themeColor="text1"/>
        </w:rPr>
        <w:t xml:space="preserve"> от 25 декабря 2008 года</w:t>
      </w:r>
      <w:proofErr w:type="gramEnd"/>
      <w:r w:rsidRPr="006145EC">
        <w:rPr>
          <w:color w:val="000000" w:themeColor="text1"/>
        </w:rPr>
        <w:t xml:space="preserve"> N 273-ФЗ "О противодействии коррупции" и </w:t>
      </w:r>
      <w:hyperlink r:id="rId18" w:history="1">
        <w:r w:rsidRPr="006145EC">
          <w:rPr>
            <w:color w:val="000000" w:themeColor="text1"/>
          </w:rPr>
          <w:t>статьей 12-1</w:t>
        </w:r>
      </w:hyperlink>
      <w:r w:rsidRPr="006145EC">
        <w:rPr>
          <w:color w:val="000000" w:themeColor="text1"/>
        </w:rPr>
        <w:t xml:space="preserve"> Закона Свердловской области от 29 октября 2007 года N 136-ОЗ "Об особенностях муниципальной службы на территории Свердловской области".</w:t>
      </w:r>
    </w:p>
    <w:p w:rsidR="007F38C8" w:rsidRPr="006145EC" w:rsidRDefault="007F38C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145EC">
        <w:rPr>
          <w:color w:val="000000" w:themeColor="text1"/>
        </w:rPr>
        <w:t xml:space="preserve">2. </w:t>
      </w:r>
      <w:proofErr w:type="gramStart"/>
      <w:r w:rsidRPr="006145EC">
        <w:rPr>
          <w:color w:val="000000" w:themeColor="text1"/>
        </w:rPr>
        <w:t xml:space="preserve">За несоблюдение муниципальным служащим городского округа Первоуральск (далее - муниципальный служащий)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9" w:history="1">
        <w:r w:rsidRPr="006145EC">
          <w:rPr>
            <w:color w:val="000000" w:themeColor="text1"/>
          </w:rPr>
          <w:t>законом</w:t>
        </w:r>
      </w:hyperlink>
      <w:r w:rsidRPr="006145EC">
        <w:rPr>
          <w:color w:val="000000" w:themeColor="text1"/>
        </w:rPr>
        <w:t xml:space="preserve"> от 02 марта 2007 года N 25-ФЗ "О муниципальной службе в Российской Федерации", Федеральным </w:t>
      </w:r>
      <w:hyperlink r:id="rId20" w:history="1">
        <w:r w:rsidRPr="006145EC">
          <w:rPr>
            <w:color w:val="000000" w:themeColor="text1"/>
          </w:rPr>
          <w:t>законом</w:t>
        </w:r>
      </w:hyperlink>
      <w:r w:rsidRPr="006145EC">
        <w:rPr>
          <w:color w:val="000000" w:themeColor="text1"/>
        </w:rPr>
        <w:t xml:space="preserve"> от 25 декабря 2008 года N 273-ФЗ "О противодействии коррупции" (далее - коррупционное правонарушение), представитель</w:t>
      </w:r>
      <w:proofErr w:type="gramEnd"/>
      <w:r w:rsidRPr="006145EC">
        <w:rPr>
          <w:color w:val="000000" w:themeColor="text1"/>
        </w:rPr>
        <w:t xml:space="preserve"> нанимателя (работодатель) имеет право применить следующие взыскания:</w:t>
      </w:r>
    </w:p>
    <w:p w:rsidR="007F38C8" w:rsidRPr="006145EC" w:rsidRDefault="007F38C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145EC">
        <w:rPr>
          <w:color w:val="000000" w:themeColor="text1"/>
        </w:rPr>
        <w:t>1) замечание;</w:t>
      </w:r>
    </w:p>
    <w:p w:rsidR="007F38C8" w:rsidRPr="006145EC" w:rsidRDefault="007F38C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145EC">
        <w:rPr>
          <w:color w:val="000000" w:themeColor="text1"/>
        </w:rPr>
        <w:t>2) выговор;</w:t>
      </w:r>
    </w:p>
    <w:p w:rsidR="007F38C8" w:rsidRPr="006145EC" w:rsidRDefault="007F38C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145EC">
        <w:rPr>
          <w:color w:val="000000" w:themeColor="text1"/>
        </w:rPr>
        <w:t xml:space="preserve">3) увольнение с муниципальной службы по соответствующим основаниям, в том числе в связи с утратой доверия в случаях совершения правонарушений, установленных </w:t>
      </w:r>
      <w:hyperlink r:id="rId21" w:history="1">
        <w:r w:rsidRPr="006145EC">
          <w:rPr>
            <w:color w:val="000000" w:themeColor="text1"/>
          </w:rPr>
          <w:t>статьями 14.1</w:t>
        </w:r>
      </w:hyperlink>
      <w:r w:rsidRPr="006145EC">
        <w:rPr>
          <w:color w:val="000000" w:themeColor="text1"/>
        </w:rPr>
        <w:t xml:space="preserve"> и </w:t>
      </w:r>
      <w:hyperlink r:id="rId22" w:history="1">
        <w:r w:rsidRPr="006145EC">
          <w:rPr>
            <w:color w:val="000000" w:themeColor="text1"/>
          </w:rPr>
          <w:t>15</w:t>
        </w:r>
      </w:hyperlink>
      <w:r w:rsidRPr="006145EC">
        <w:rPr>
          <w:color w:val="000000" w:themeColor="text1"/>
        </w:rPr>
        <w:t xml:space="preserve"> Федерального закона от 02 марта 2007 года N 25-ФЗ "О муниципальной службе в Российской Федерации".</w:t>
      </w:r>
    </w:p>
    <w:p w:rsidR="007F38C8" w:rsidRPr="006145EC" w:rsidRDefault="007F38C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145EC">
        <w:rPr>
          <w:color w:val="000000" w:themeColor="text1"/>
        </w:rPr>
        <w:t>3. За каждый случай коррупционного правонарушения применяется только одно взыскание.</w:t>
      </w:r>
    </w:p>
    <w:p w:rsidR="007F38C8" w:rsidRPr="006145EC" w:rsidRDefault="007F38C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145EC">
        <w:rPr>
          <w:color w:val="000000" w:themeColor="text1"/>
        </w:rPr>
        <w:t>4. Взыскание за совершение коррупционного правонарушения применяется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7F38C8" w:rsidRPr="006145EC" w:rsidRDefault="007F38C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145EC">
        <w:rPr>
          <w:color w:val="000000" w:themeColor="text1"/>
        </w:rPr>
        <w:t>До применения взыскания представитель нанимателя (работодатель) должен затребовать от муниципального служащего письменное объяснение. В случае</w:t>
      </w:r>
      <w:proofErr w:type="gramStart"/>
      <w:r w:rsidRPr="006145EC">
        <w:rPr>
          <w:color w:val="000000" w:themeColor="text1"/>
        </w:rPr>
        <w:t>,</w:t>
      </w:r>
      <w:proofErr w:type="gramEnd"/>
      <w:r w:rsidRPr="006145EC">
        <w:rPr>
          <w:color w:val="000000" w:themeColor="text1"/>
        </w:rPr>
        <w:t xml:space="preserve"> если по истечении пяти рабочих дней указанное объяснение муниципальным служащим не предоставлено, то составляется соответствующий акт. </w:t>
      </w:r>
      <w:proofErr w:type="spellStart"/>
      <w:r w:rsidRPr="006145EC">
        <w:rPr>
          <w:color w:val="000000" w:themeColor="text1"/>
        </w:rPr>
        <w:t>Непредоставление</w:t>
      </w:r>
      <w:proofErr w:type="spellEnd"/>
      <w:r w:rsidRPr="006145EC">
        <w:rPr>
          <w:color w:val="000000" w:themeColor="text1"/>
        </w:rPr>
        <w:t xml:space="preserve"> муниципальным служащим объяснения не является препятствием для применения взыскания.</w:t>
      </w:r>
    </w:p>
    <w:p w:rsidR="007F38C8" w:rsidRPr="006145EC" w:rsidRDefault="007F38C8">
      <w:pPr>
        <w:pStyle w:val="ConsPlusNormal"/>
        <w:jc w:val="both"/>
        <w:rPr>
          <w:color w:val="000000" w:themeColor="text1"/>
        </w:rPr>
      </w:pPr>
      <w:r w:rsidRPr="006145EC">
        <w:rPr>
          <w:color w:val="000000" w:themeColor="text1"/>
        </w:rPr>
        <w:lastRenderedPageBreak/>
        <w:t xml:space="preserve">(п. 4 в ред. </w:t>
      </w:r>
      <w:hyperlink r:id="rId23" w:history="1">
        <w:r w:rsidRPr="006145EC">
          <w:rPr>
            <w:color w:val="000000" w:themeColor="text1"/>
          </w:rPr>
          <w:t>Решения</w:t>
        </w:r>
      </w:hyperlink>
      <w:r w:rsidRPr="006145EC">
        <w:rPr>
          <w:color w:val="000000" w:themeColor="text1"/>
        </w:rPr>
        <w:t xml:space="preserve"> Первоуральской городской Думы от 28.05.2020 N 312)</w:t>
      </w:r>
    </w:p>
    <w:p w:rsidR="007F38C8" w:rsidRPr="006145EC" w:rsidRDefault="007F38C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145EC">
        <w:rPr>
          <w:color w:val="000000" w:themeColor="text1"/>
        </w:rPr>
        <w:t>5. Взыскания за коррупционные правонарушения применяются на основании:</w:t>
      </w:r>
    </w:p>
    <w:p w:rsidR="007F38C8" w:rsidRPr="006145EC" w:rsidRDefault="007F38C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145EC">
        <w:rPr>
          <w:color w:val="000000" w:themeColor="text1"/>
        </w:rPr>
        <w:t>1) доклада о результатах проверки, проведенной кадровой службой (должностным лицом) соответствующего органа местного самоуправления городского округа Первоуральск, ответственным за работу по профилактике коррупционных и иных правонарушений;</w:t>
      </w:r>
    </w:p>
    <w:p w:rsidR="007F38C8" w:rsidRPr="006145EC" w:rsidRDefault="007F38C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145EC">
        <w:rPr>
          <w:color w:val="000000" w:themeColor="text1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7F38C8" w:rsidRPr="006145EC" w:rsidRDefault="007F38C8">
      <w:pPr>
        <w:pStyle w:val="ConsPlusNormal"/>
        <w:spacing w:before="240"/>
        <w:ind w:firstLine="540"/>
        <w:jc w:val="both"/>
        <w:rPr>
          <w:color w:val="000000" w:themeColor="text1"/>
        </w:rPr>
      </w:pPr>
      <w:proofErr w:type="gramStart"/>
      <w:r w:rsidRPr="006145EC">
        <w:rPr>
          <w:color w:val="000000" w:themeColor="text1"/>
        </w:rPr>
        <w:t>3) доклада кадровой службы (должностного лица) соответствующего органа местного самоуправления городского округа Первоуральск, ответственного за работу по профилактике коррупционных и иных правонарушений,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</w:t>
      </w:r>
      <w:proofErr w:type="gramEnd"/>
      <w:r w:rsidRPr="006145EC">
        <w:rPr>
          <w:color w:val="000000" w:themeColor="text1"/>
        </w:rPr>
        <w:t xml:space="preserve"> с утратой доверия);</w:t>
      </w:r>
    </w:p>
    <w:p w:rsidR="007F38C8" w:rsidRPr="006145EC" w:rsidRDefault="006145EC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24" w:history="1">
        <w:r w:rsidR="007F38C8" w:rsidRPr="006145EC">
          <w:rPr>
            <w:color w:val="000000" w:themeColor="text1"/>
          </w:rPr>
          <w:t>4</w:t>
        </w:r>
      </w:hyperlink>
      <w:r w:rsidR="007F38C8" w:rsidRPr="006145EC">
        <w:rPr>
          <w:color w:val="000000" w:themeColor="text1"/>
        </w:rPr>
        <w:t>) объяснений муниципального служащего;</w:t>
      </w:r>
    </w:p>
    <w:p w:rsidR="007F38C8" w:rsidRPr="006145EC" w:rsidRDefault="006145EC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25" w:history="1">
        <w:r w:rsidR="007F38C8" w:rsidRPr="006145EC">
          <w:rPr>
            <w:color w:val="000000" w:themeColor="text1"/>
          </w:rPr>
          <w:t>5</w:t>
        </w:r>
      </w:hyperlink>
      <w:r w:rsidR="007F38C8" w:rsidRPr="006145EC">
        <w:rPr>
          <w:color w:val="000000" w:themeColor="text1"/>
        </w:rPr>
        <w:t>) иных материалов.</w:t>
      </w:r>
    </w:p>
    <w:p w:rsidR="007F38C8" w:rsidRPr="006145EC" w:rsidRDefault="007F38C8">
      <w:pPr>
        <w:pStyle w:val="ConsPlusNormal"/>
        <w:jc w:val="both"/>
        <w:rPr>
          <w:color w:val="000000" w:themeColor="text1"/>
        </w:rPr>
      </w:pPr>
      <w:r w:rsidRPr="006145EC">
        <w:rPr>
          <w:color w:val="000000" w:themeColor="text1"/>
        </w:rPr>
        <w:t xml:space="preserve">(п. 5 в ред. </w:t>
      </w:r>
      <w:hyperlink r:id="rId26" w:history="1">
        <w:r w:rsidRPr="006145EC">
          <w:rPr>
            <w:color w:val="000000" w:themeColor="text1"/>
          </w:rPr>
          <w:t>Решения</w:t>
        </w:r>
      </w:hyperlink>
      <w:r w:rsidRPr="006145EC">
        <w:rPr>
          <w:color w:val="000000" w:themeColor="text1"/>
        </w:rPr>
        <w:t xml:space="preserve"> Первоуральской городской Думы от 18.10.2018 N 132)</w:t>
      </w:r>
    </w:p>
    <w:p w:rsidR="007F38C8" w:rsidRPr="006145EC" w:rsidRDefault="007F38C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145EC">
        <w:rPr>
          <w:color w:val="000000" w:themeColor="text1"/>
        </w:rPr>
        <w:t>6. При определении меры взыскания представителем нанимателя (работодателем) учитываются:</w:t>
      </w:r>
    </w:p>
    <w:p w:rsidR="007F38C8" w:rsidRPr="006145EC" w:rsidRDefault="007F38C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145EC">
        <w:rPr>
          <w:color w:val="000000" w:themeColor="text1"/>
        </w:rPr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7F38C8" w:rsidRPr="006145EC" w:rsidRDefault="007F38C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145EC">
        <w:rPr>
          <w:color w:val="000000" w:themeColor="text1"/>
        </w:rPr>
        <w:t>2) соблюдение муниципальным служащим других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коррупции;</w:t>
      </w:r>
    </w:p>
    <w:p w:rsidR="007F38C8" w:rsidRPr="006145EC" w:rsidRDefault="007F38C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145EC">
        <w:rPr>
          <w:color w:val="000000" w:themeColor="text1"/>
        </w:rPr>
        <w:t>3) предшествующие результаты исполнения муниципальным служащим своих должностных обязанностей.</w:t>
      </w:r>
    </w:p>
    <w:p w:rsidR="007F38C8" w:rsidRPr="006145EC" w:rsidRDefault="007F38C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145EC">
        <w:rPr>
          <w:color w:val="000000" w:themeColor="text1"/>
        </w:rPr>
        <w:t xml:space="preserve">7. В акте о применении к муниципальному служащему взыскания, в случае совершения им коррупционного правонарушения, в качестве основания применения взыскания указывается </w:t>
      </w:r>
      <w:hyperlink r:id="rId27" w:history="1">
        <w:r w:rsidRPr="006145EC">
          <w:rPr>
            <w:color w:val="000000" w:themeColor="text1"/>
          </w:rPr>
          <w:t>часть 1</w:t>
        </w:r>
      </w:hyperlink>
      <w:r w:rsidRPr="006145EC">
        <w:rPr>
          <w:color w:val="000000" w:themeColor="text1"/>
        </w:rPr>
        <w:t xml:space="preserve"> или </w:t>
      </w:r>
      <w:hyperlink r:id="rId28" w:history="1">
        <w:r w:rsidRPr="006145EC">
          <w:rPr>
            <w:color w:val="000000" w:themeColor="text1"/>
          </w:rPr>
          <w:t>часть 2 статьи 27.1</w:t>
        </w:r>
      </w:hyperlink>
      <w:r w:rsidRPr="006145EC">
        <w:rPr>
          <w:color w:val="000000" w:themeColor="text1"/>
        </w:rPr>
        <w:t xml:space="preserve"> Федерального закона от 02 марта 2007 года N 25-ФЗ "О муниципальной службе в Российской Федерации".</w:t>
      </w:r>
    </w:p>
    <w:p w:rsidR="007F38C8" w:rsidRPr="006145EC" w:rsidRDefault="007F38C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145EC">
        <w:rPr>
          <w:color w:val="000000" w:themeColor="text1"/>
        </w:rPr>
        <w:t>8. Копия акта о применении к муниципальному служащему взыскания, с указанием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принятия решения об отказе вручается муниципальному служащему под расписку в течение пяти календарных дней со дня издания соответствующего акта.</w:t>
      </w:r>
    </w:p>
    <w:p w:rsidR="007F38C8" w:rsidRPr="006145EC" w:rsidRDefault="007F38C8">
      <w:pPr>
        <w:pStyle w:val="ConsPlusNormal"/>
        <w:jc w:val="both"/>
        <w:rPr>
          <w:color w:val="000000" w:themeColor="text1"/>
        </w:rPr>
      </w:pPr>
      <w:r w:rsidRPr="006145EC">
        <w:rPr>
          <w:color w:val="000000" w:themeColor="text1"/>
        </w:rPr>
        <w:t xml:space="preserve">(в ред. </w:t>
      </w:r>
      <w:hyperlink r:id="rId29" w:history="1">
        <w:r w:rsidRPr="006145EC">
          <w:rPr>
            <w:color w:val="000000" w:themeColor="text1"/>
          </w:rPr>
          <w:t>Решения</w:t>
        </w:r>
      </w:hyperlink>
      <w:r w:rsidRPr="006145EC">
        <w:rPr>
          <w:color w:val="000000" w:themeColor="text1"/>
        </w:rPr>
        <w:t xml:space="preserve"> Первоуральской городской Думы от 28.05.2020 N 312)</w:t>
      </w:r>
    </w:p>
    <w:p w:rsidR="007F38C8" w:rsidRPr="006145EC" w:rsidRDefault="007F38C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145EC">
        <w:rPr>
          <w:color w:val="000000" w:themeColor="text1"/>
        </w:rPr>
        <w:t>9. Все материалы проверки хранятся в кадровой службе органов местного самоуправления городского округа Первоуральск в течение трех лет со дня ее окончания, после чего передаются в архив.</w:t>
      </w:r>
    </w:p>
    <w:p w:rsidR="007F38C8" w:rsidRPr="006145EC" w:rsidRDefault="007F38C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145EC">
        <w:rPr>
          <w:color w:val="000000" w:themeColor="text1"/>
        </w:rPr>
        <w:lastRenderedPageBreak/>
        <w:t>10. Муниципальный служащий, к которому применено взыскание, вправе обжаловать его в соответствии с действующим законодательством Российской Федерации.</w:t>
      </w:r>
    </w:p>
    <w:p w:rsidR="007F38C8" w:rsidRPr="006145EC" w:rsidRDefault="007F38C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145EC">
        <w:rPr>
          <w:color w:val="000000" w:themeColor="text1"/>
        </w:rPr>
        <w:t>11. Если в течение одного года со дня применения взыскания муниципальный служащий не был подвергнут дисциплинарному взысканию, он считается не имеющим взыскания.</w:t>
      </w:r>
    </w:p>
    <w:p w:rsidR="007F38C8" w:rsidRPr="006145EC" w:rsidRDefault="007F38C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145EC">
        <w:rPr>
          <w:color w:val="000000" w:themeColor="text1"/>
        </w:rPr>
        <w:t xml:space="preserve">12. </w:t>
      </w:r>
      <w:proofErr w:type="gramStart"/>
      <w:r w:rsidRPr="006145EC">
        <w:rPr>
          <w:color w:val="000000" w:themeColor="text1"/>
        </w:rPr>
        <w:t xml:space="preserve">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30" w:history="1">
        <w:r w:rsidRPr="006145EC">
          <w:rPr>
            <w:color w:val="000000" w:themeColor="text1"/>
          </w:rPr>
          <w:t>статьей 15</w:t>
        </w:r>
      </w:hyperlink>
      <w:r w:rsidRPr="006145EC">
        <w:rPr>
          <w:color w:val="000000" w:themeColor="text1"/>
        </w:rPr>
        <w:t xml:space="preserve"> Федерального закона от 25 декабря 2008 года N 273-ФЗ "О противодействии коррупции" в порядке, определяемом Правительством Российской Федерации.</w:t>
      </w:r>
      <w:proofErr w:type="gramEnd"/>
    </w:p>
    <w:p w:rsidR="007F38C8" w:rsidRPr="006145EC" w:rsidRDefault="007F38C8">
      <w:pPr>
        <w:pStyle w:val="ConsPlusNormal"/>
        <w:jc w:val="both"/>
        <w:rPr>
          <w:color w:val="000000" w:themeColor="text1"/>
        </w:rPr>
      </w:pPr>
      <w:r w:rsidRPr="006145EC">
        <w:rPr>
          <w:color w:val="000000" w:themeColor="text1"/>
        </w:rPr>
        <w:t xml:space="preserve">(п. 12 </w:t>
      </w:r>
      <w:proofErr w:type="gramStart"/>
      <w:r w:rsidRPr="006145EC">
        <w:rPr>
          <w:color w:val="000000" w:themeColor="text1"/>
        </w:rPr>
        <w:t>введен</w:t>
      </w:r>
      <w:proofErr w:type="gramEnd"/>
      <w:r w:rsidRPr="006145EC">
        <w:rPr>
          <w:color w:val="000000" w:themeColor="text1"/>
        </w:rPr>
        <w:t xml:space="preserve"> </w:t>
      </w:r>
      <w:hyperlink r:id="rId31" w:history="1">
        <w:r w:rsidRPr="006145EC">
          <w:rPr>
            <w:color w:val="000000" w:themeColor="text1"/>
          </w:rPr>
          <w:t>Решением</w:t>
        </w:r>
      </w:hyperlink>
      <w:r w:rsidRPr="006145EC">
        <w:rPr>
          <w:color w:val="000000" w:themeColor="text1"/>
        </w:rPr>
        <w:t xml:space="preserve"> Первоуральской городской Думы от 26.04.2018 N 97)</w:t>
      </w:r>
    </w:p>
    <w:p w:rsidR="007F38C8" w:rsidRPr="006145EC" w:rsidRDefault="007F38C8">
      <w:pPr>
        <w:pStyle w:val="ConsPlusNormal"/>
        <w:jc w:val="both"/>
        <w:rPr>
          <w:color w:val="000000" w:themeColor="text1"/>
        </w:rPr>
      </w:pPr>
    </w:p>
    <w:p w:rsidR="007F38C8" w:rsidRPr="006145EC" w:rsidRDefault="007F38C8">
      <w:pPr>
        <w:pStyle w:val="ConsPlusNormal"/>
        <w:jc w:val="both"/>
        <w:rPr>
          <w:color w:val="000000" w:themeColor="text1"/>
        </w:rPr>
      </w:pPr>
    </w:p>
    <w:p w:rsidR="007F38C8" w:rsidRPr="006145EC" w:rsidRDefault="007F38C8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C6507A" w:rsidRPr="006145EC" w:rsidRDefault="00C6507A">
      <w:pPr>
        <w:rPr>
          <w:color w:val="000000" w:themeColor="text1"/>
        </w:rPr>
      </w:pPr>
      <w:bookmarkStart w:id="1" w:name="_GoBack"/>
      <w:bookmarkEnd w:id="1"/>
    </w:p>
    <w:sectPr w:rsidR="00C6507A" w:rsidRPr="006145EC" w:rsidSect="00CF3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C8"/>
    <w:rsid w:val="006145EC"/>
    <w:rsid w:val="007F38C8"/>
    <w:rsid w:val="00C6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8C8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szCs w:val="20"/>
      <w:lang w:eastAsia="ru-RU"/>
    </w:rPr>
  </w:style>
  <w:style w:type="paragraph" w:customStyle="1" w:styleId="ConsPlusTitle">
    <w:name w:val="ConsPlusTitle"/>
    <w:rsid w:val="007F38C8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b/>
      <w:szCs w:val="20"/>
      <w:lang w:eastAsia="ru-RU"/>
    </w:rPr>
  </w:style>
  <w:style w:type="paragraph" w:customStyle="1" w:styleId="ConsPlusTitlePage">
    <w:name w:val="ConsPlusTitlePage"/>
    <w:rsid w:val="007F38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8C8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szCs w:val="20"/>
      <w:lang w:eastAsia="ru-RU"/>
    </w:rPr>
  </w:style>
  <w:style w:type="paragraph" w:customStyle="1" w:styleId="ConsPlusTitle">
    <w:name w:val="ConsPlusTitle"/>
    <w:rsid w:val="007F38C8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b/>
      <w:szCs w:val="20"/>
      <w:lang w:eastAsia="ru-RU"/>
    </w:rPr>
  </w:style>
  <w:style w:type="paragraph" w:customStyle="1" w:styleId="ConsPlusTitlePage">
    <w:name w:val="ConsPlusTitlePage"/>
    <w:rsid w:val="007F38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7C006B424E6ACF2EE5C7C3D69EB6EAB34BFDD171069CC82B13AE4922226E53301513A6FB88FFF0C0E518014125187057210B047696144DDC2B90FzA0BE" TargetMode="External"/><Relationship Id="rId13" Type="http://schemas.openxmlformats.org/officeDocument/2006/relationships/hyperlink" Target="consultantplus://offline/ref=5F27C006B424E6ACF2EE5C7C3D69EB6EAB34BFDD171468C985BC3AE4922226E53301513A6FB88FFF0C0E518014125187057210B047696144DDC2B90FzA0BE" TargetMode="External"/><Relationship Id="rId18" Type="http://schemas.openxmlformats.org/officeDocument/2006/relationships/hyperlink" Target="consultantplus://offline/ref=5F27C006B424E6ACF2EE5C7C3D69EB6EAB34BFDD17106FCD82B03AE4922226E53301513A6FB88FFF0C0E558311125187057210B047696144DDC2B90FzA0BE" TargetMode="External"/><Relationship Id="rId26" Type="http://schemas.openxmlformats.org/officeDocument/2006/relationships/hyperlink" Target="consultantplus://offline/ref=5F27C006B424E6ACF2EE5C7C3D69EB6EAB34BFDD171468C985BC3AE4922226E53301513A6FB88FFF0C0E518019125187057210B047696144DDC2B90FzA0B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F27C006B424E6ACF2EE42712B05B564A93BE1D3131E6598D8EC3CB3CD7220B07341576F2CFC80F6050505D1554C08D642391DB65A756140zC03E" TargetMode="External"/><Relationship Id="rId7" Type="http://schemas.openxmlformats.org/officeDocument/2006/relationships/hyperlink" Target="consultantplus://offline/ref=5F27C006B424E6ACF2EE5C7C3D69EB6EAB34BFDD171368CB8CBE3AE4922226E53301513A6FB88FFF0C0E518014125187057210B047696144DDC2B90FzA0BE" TargetMode="External"/><Relationship Id="rId12" Type="http://schemas.openxmlformats.org/officeDocument/2006/relationships/hyperlink" Target="consultantplus://offline/ref=5F27C006B424E6ACF2EE5C7C3D69EB6EAB34BFDD17156DCB85BC3AE4922226E53301513A6FB88FFF0C0E518014125187057210B047696144DDC2B90FzA0BE" TargetMode="External"/><Relationship Id="rId17" Type="http://schemas.openxmlformats.org/officeDocument/2006/relationships/hyperlink" Target="consultantplus://offline/ref=5F27C006B424E6ACF2EE42712B05B564A93AE0D211116598D8EC3CB3CD7220B061410F632CFF9CFE0A10538013z109E" TargetMode="External"/><Relationship Id="rId25" Type="http://schemas.openxmlformats.org/officeDocument/2006/relationships/hyperlink" Target="consultantplus://offline/ref=5F27C006B424E6ACF2EE5C7C3D69EB6EAB34BFDD171069CC82B13AE4922226E53301513A6FB88FFF0C0E518111125187057210B047696144DDC2B90FzA0BE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F27C006B424E6ACF2EE42712B05B564A93BE1D3131E6598D8EC3CB3CD7220B07341576A2CF7D6AF485B5C80120705D05F251DB2z404E" TargetMode="External"/><Relationship Id="rId20" Type="http://schemas.openxmlformats.org/officeDocument/2006/relationships/hyperlink" Target="consultantplus://offline/ref=5F27C006B424E6ACF2EE42712B05B564A93AE0D211116598D8EC3CB3CD7220B061410F632CFF9CFE0A10538013z109E" TargetMode="External"/><Relationship Id="rId29" Type="http://schemas.openxmlformats.org/officeDocument/2006/relationships/hyperlink" Target="consultantplus://offline/ref=5F27C006B424E6ACF2EE5C7C3D69EB6EAB34BFDD171069CC82B13AE4922226E53301513A6FB88FFF0C0E518018125187057210B047696144DDC2B90FzA0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27C006B424E6ACF2EE5C7C3D69EB6EAB34BFDD171468C985BC3AE4922226E53301513A6FB88FFF0C0E518014125187057210B047696144DDC2B90FzA0BE" TargetMode="External"/><Relationship Id="rId11" Type="http://schemas.openxmlformats.org/officeDocument/2006/relationships/hyperlink" Target="consultantplus://offline/ref=5F27C006B424E6ACF2EE5C7C3D69EB6EAB34BFDD171167CE86BB3AE4922226E53301513A6FB88FFF0C0E538917125187057210B047696144DDC2B90FzA0BE" TargetMode="External"/><Relationship Id="rId24" Type="http://schemas.openxmlformats.org/officeDocument/2006/relationships/hyperlink" Target="consultantplus://offline/ref=5F27C006B424E6ACF2EE5C7C3D69EB6EAB34BFDD171069CC82B13AE4922226E53301513A6FB88FFF0C0E518111125187057210B047696144DDC2B90FzA0BE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5F27C006B424E6ACF2EE5C7C3D69EB6EAB34BFDD17156DCB85BC3AE4922226E53301513A6FB88FFF0C0E518014125187057210B047696144DDC2B90FzA0BE" TargetMode="External"/><Relationship Id="rId15" Type="http://schemas.openxmlformats.org/officeDocument/2006/relationships/hyperlink" Target="consultantplus://offline/ref=5F27C006B424E6ACF2EE5C7C3D69EB6EAB34BFDD171069CC82B13AE4922226E53301513A6FB88FFF0C0E518014125187057210B047696144DDC2B90FzA0BE" TargetMode="External"/><Relationship Id="rId23" Type="http://schemas.openxmlformats.org/officeDocument/2006/relationships/hyperlink" Target="consultantplus://offline/ref=5F27C006B424E6ACF2EE5C7C3D69EB6EAB34BFDD171069CC82B13AE4922226E53301513A6FB88FFF0C0E518017125187057210B047696144DDC2B90FzA0BE" TargetMode="External"/><Relationship Id="rId28" Type="http://schemas.openxmlformats.org/officeDocument/2006/relationships/hyperlink" Target="consultantplus://offline/ref=5F27C006B424E6ACF2EE42712B05B564A93BE1D3131E6598D8EC3CB3CD7220B07341576D2EF7D6AF485B5C80120705D05F251DB2z404E" TargetMode="External"/><Relationship Id="rId10" Type="http://schemas.openxmlformats.org/officeDocument/2006/relationships/hyperlink" Target="consultantplus://offline/ref=5F27C006B424E6ACF2EE5C7C3D69EB6EAB34BFDD17106FCD82B03AE4922226E53301513A6FB88FFF0C0E558311125187057210B047696144DDC2B90FzA0BE" TargetMode="External"/><Relationship Id="rId19" Type="http://schemas.openxmlformats.org/officeDocument/2006/relationships/hyperlink" Target="consultantplus://offline/ref=5F27C006B424E6ACF2EE42712B05B564A93BE1D3131E6598D8EC3CB3CD7220B061410F632CFF9CFE0A10538013z109E" TargetMode="External"/><Relationship Id="rId31" Type="http://schemas.openxmlformats.org/officeDocument/2006/relationships/hyperlink" Target="consultantplus://offline/ref=5F27C006B424E6ACF2EE5C7C3D69EB6EAB34BFDD17156DCB85BC3AE4922226E53301513A6FB88FFF0C0E518016125187057210B047696144DDC2B90FzA0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27C006B424E6ACF2EE42712B05B564A93BE1D3131E6598D8EC3CB3CD7220B07341576A2CF7D6AF485B5C80120705D05F251DB2z404E" TargetMode="External"/><Relationship Id="rId14" Type="http://schemas.openxmlformats.org/officeDocument/2006/relationships/hyperlink" Target="consultantplus://offline/ref=5F27C006B424E6ACF2EE5C7C3D69EB6EAB34BFDD171368CB8CBE3AE4922226E53301513A6FB88FFF0C0E518014125187057210B047696144DDC2B90FzA0BE" TargetMode="External"/><Relationship Id="rId22" Type="http://schemas.openxmlformats.org/officeDocument/2006/relationships/hyperlink" Target="consultantplus://offline/ref=5F27C006B424E6ACF2EE42712B05B564A93BE1D3131E6598D8EC3CB3CD7220B07341576A2DF7D6AF485B5C80120705D05F251DB2z404E" TargetMode="External"/><Relationship Id="rId27" Type="http://schemas.openxmlformats.org/officeDocument/2006/relationships/hyperlink" Target="consultantplus://offline/ref=5F27C006B424E6ACF2EE42712B05B564A93BE1D3131E6598D8EC3CB3CD7220B07341576D2DF7D6AF485B5C80120705D05F251DB2z404E" TargetMode="External"/><Relationship Id="rId30" Type="http://schemas.openxmlformats.org/officeDocument/2006/relationships/hyperlink" Target="consultantplus://offline/ref=5F27C006B424E6ACF2EE42712B05B564A93AE0D211116598D8EC3CB3CD7220B07341576F2CFC83FA0B0505D1554C08D642391DB65A756140zC0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Купцова А.Ф.</dc:creator>
  <cp:lastModifiedBy>Купцова А.Ф.</cp:lastModifiedBy>
  <cp:revision>3</cp:revision>
  <dcterms:created xsi:type="dcterms:W3CDTF">2020-06-03T04:52:00Z</dcterms:created>
  <dcterms:modified xsi:type="dcterms:W3CDTF">2020-06-03T04:55:00Z</dcterms:modified>
</cp:coreProperties>
</file>