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6" w:rsidRDefault="000225E6" w:rsidP="002E65EA">
      <w:pPr>
        <w:tabs>
          <w:tab w:val="left" w:pos="5103"/>
        </w:tabs>
      </w:pPr>
    </w:p>
    <w:p w:rsidR="00AF5167" w:rsidRDefault="00AF5167" w:rsidP="002E65EA">
      <w:pPr>
        <w:tabs>
          <w:tab w:val="left" w:pos="5103"/>
        </w:tabs>
      </w:pPr>
    </w:p>
    <w:p w:rsidR="00AF5167" w:rsidRDefault="00AF5167" w:rsidP="002E65EA">
      <w:pPr>
        <w:tabs>
          <w:tab w:val="left" w:pos="5103"/>
        </w:tabs>
      </w:pPr>
    </w:p>
    <w:p w:rsidR="00AF5167" w:rsidRDefault="00AF5167" w:rsidP="002E65EA">
      <w:pPr>
        <w:tabs>
          <w:tab w:val="left" w:pos="5103"/>
        </w:tabs>
      </w:pPr>
    </w:p>
    <w:p w:rsidR="006B7F4F" w:rsidRDefault="006B7F4F" w:rsidP="002E65EA">
      <w:pPr>
        <w:tabs>
          <w:tab w:val="left" w:pos="5103"/>
        </w:tabs>
      </w:pPr>
    </w:p>
    <w:tbl>
      <w:tblPr>
        <w:tblW w:w="0" w:type="auto"/>
        <w:tblInd w:w="534" w:type="dxa"/>
        <w:tblLayout w:type="fixed"/>
        <w:tblLook w:val="04A0"/>
      </w:tblPr>
      <w:tblGrid>
        <w:gridCol w:w="4213"/>
        <w:gridCol w:w="4748"/>
      </w:tblGrid>
      <w:tr w:rsidR="00002012" w:rsidRPr="00944670" w:rsidTr="00DB5F87">
        <w:tc>
          <w:tcPr>
            <w:tcW w:w="4213" w:type="dxa"/>
            <w:shd w:val="clear" w:color="auto" w:fill="auto"/>
          </w:tcPr>
          <w:p w:rsidR="00002012" w:rsidRPr="00944670" w:rsidRDefault="00002012" w:rsidP="00DB5F87">
            <w:pPr>
              <w:tabs>
                <w:tab w:val="left" w:pos="7020"/>
              </w:tabs>
              <w:ind w:right="31"/>
              <w:jc w:val="both"/>
              <w:outlineLvl w:val="0"/>
              <w:rPr>
                <w:sz w:val="28"/>
                <w:szCs w:val="28"/>
              </w:rPr>
            </w:pPr>
            <w:r w:rsidRPr="00944670">
              <w:rPr>
                <w:b/>
                <w:szCs w:val="28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002012" w:rsidRPr="00944670" w:rsidRDefault="00002012" w:rsidP="00DB5F8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44670">
              <w:rPr>
                <w:b/>
                <w:szCs w:val="28"/>
              </w:rPr>
              <w:t>%REG_NUM%</w:t>
            </w:r>
          </w:p>
        </w:tc>
      </w:tr>
    </w:tbl>
    <w:p w:rsidR="00C15B13" w:rsidRDefault="00C15B13" w:rsidP="000225E6"/>
    <w:p w:rsidR="00C15B13" w:rsidRDefault="00C15B13" w:rsidP="000225E6"/>
    <w:p w:rsidR="00C15B13" w:rsidRDefault="00C15B13" w:rsidP="000225E6"/>
    <w:tbl>
      <w:tblPr>
        <w:tblW w:w="0" w:type="auto"/>
        <w:tblLook w:val="00A0"/>
      </w:tblPr>
      <w:tblGrid>
        <w:gridCol w:w="4361"/>
      </w:tblGrid>
      <w:tr w:rsidR="000225E6" w:rsidTr="00025F40">
        <w:trPr>
          <w:trHeight w:val="372"/>
        </w:trPr>
        <w:tc>
          <w:tcPr>
            <w:tcW w:w="4361" w:type="dxa"/>
            <w:hideMark/>
          </w:tcPr>
          <w:p w:rsidR="00D06F83" w:rsidRDefault="00D06F83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Default="00076AAA" w:rsidP="008B487F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 xml:space="preserve">внесении изменений </w:t>
            </w:r>
            <w:r w:rsidR="008B487F">
              <w:rPr>
                <w:rFonts w:ascii="Liberation Serif" w:hAnsi="Liberation Serif"/>
                <w:bCs/>
              </w:rPr>
              <w:t xml:space="preserve">в постановление Администрации </w:t>
            </w:r>
            <w:r w:rsidR="00175980">
              <w:rPr>
                <w:rFonts w:ascii="Liberation Serif" w:hAnsi="Liberation Serif"/>
                <w:bCs/>
              </w:rPr>
              <w:t xml:space="preserve">городского округа Первоуральск от 17 сентября 2015 года      № 2030 «Об утверждении Положения о порядке проведения на территории городского округа Первоуральск общественных обсуждений по вопросам оценки </w:t>
            </w:r>
            <w:proofErr w:type="gramStart"/>
            <w:r w:rsidR="00175980">
              <w:rPr>
                <w:rFonts w:ascii="Liberation Serif" w:hAnsi="Liberation Serif"/>
                <w:bCs/>
              </w:rPr>
              <w:t>воздействия</w:t>
            </w:r>
            <w:proofErr w:type="gramEnd"/>
            <w:r w:rsidR="00175980">
              <w:rPr>
                <w:rFonts w:ascii="Liberation Serif" w:hAnsi="Liberation Serif"/>
                <w:bCs/>
              </w:rPr>
              <w:t xml:space="preserve"> на окружающую среду намечаемой хозяйственной и иной деятельности, которая подлежит экологической экспертизе»</w:t>
            </w:r>
          </w:p>
        </w:tc>
      </w:tr>
    </w:tbl>
    <w:p w:rsidR="00E07AAC" w:rsidRPr="00917C23" w:rsidRDefault="00E07AAC" w:rsidP="000225E6">
      <w:pPr>
        <w:rPr>
          <w:rFonts w:ascii="Liberation Serif" w:hAnsi="Liberation Serif"/>
        </w:rPr>
      </w:pPr>
    </w:p>
    <w:p w:rsidR="00E07AAC" w:rsidRPr="00917C23" w:rsidRDefault="00E07AAC" w:rsidP="000225E6">
      <w:pPr>
        <w:rPr>
          <w:rFonts w:ascii="Liberation Serif" w:hAnsi="Liberation Serif"/>
        </w:rPr>
      </w:pPr>
    </w:p>
    <w:p w:rsidR="00610BD6" w:rsidRPr="00917C23" w:rsidRDefault="00610BD6" w:rsidP="000225E6">
      <w:pPr>
        <w:rPr>
          <w:rFonts w:ascii="Liberation Serif" w:hAnsi="Liberation Serif"/>
        </w:rPr>
      </w:pPr>
    </w:p>
    <w:p w:rsidR="009F55A7" w:rsidRPr="00917C23" w:rsidRDefault="009F55A7" w:rsidP="00E07AAC">
      <w:pPr>
        <w:jc w:val="both"/>
        <w:rPr>
          <w:rFonts w:ascii="Liberation Serif" w:hAnsi="Liberation Serif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В</w:t>
      </w:r>
      <w:r w:rsidR="00175980">
        <w:rPr>
          <w:rFonts w:ascii="Liberation Serif" w:hAnsi="Liberation Serif"/>
        </w:rPr>
        <w:t xml:space="preserve"> </w:t>
      </w:r>
      <w:r w:rsidR="003744D9">
        <w:rPr>
          <w:rFonts w:ascii="Liberation Serif" w:hAnsi="Liberation Serif"/>
        </w:rPr>
        <w:t xml:space="preserve">связи с выбытием и отсутствием некоторых членов </w:t>
      </w:r>
      <w:r w:rsidR="00F624EB">
        <w:rPr>
          <w:rFonts w:ascii="Liberation Serif" w:hAnsi="Liberation Serif"/>
        </w:rPr>
        <w:t>К</w:t>
      </w:r>
      <w:r w:rsidR="003744D9">
        <w:rPr>
          <w:rFonts w:ascii="Liberation Serif" w:hAnsi="Liberation Serif"/>
        </w:rPr>
        <w:t xml:space="preserve">омиссии по проведению общественных обсуждений по вопросам оценки </w:t>
      </w:r>
      <w:proofErr w:type="gramStart"/>
      <w:r w:rsidR="003744D9">
        <w:rPr>
          <w:rFonts w:ascii="Liberation Serif" w:hAnsi="Liberation Serif"/>
        </w:rPr>
        <w:t>воздействия</w:t>
      </w:r>
      <w:proofErr w:type="gramEnd"/>
      <w:r w:rsidR="003744D9">
        <w:rPr>
          <w:rFonts w:ascii="Liberation Serif" w:hAnsi="Liberation Serif"/>
        </w:rPr>
        <w:t xml:space="preserve"> на окружающую среду намечаемой хозяйственной и иной деятельности, которая подлежит экологической экспертизе</w:t>
      </w:r>
      <w:r w:rsidRPr="00E07AAC">
        <w:rPr>
          <w:rFonts w:ascii="Liberation Serif" w:hAnsi="Liberation Serif"/>
        </w:rPr>
        <w:t>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>Внести в</w:t>
      </w:r>
      <w:r w:rsidR="003744D9">
        <w:rPr>
          <w:rFonts w:ascii="Liberation Serif" w:hAnsi="Liberation Serif"/>
        </w:rPr>
        <w:t xml:space="preserve"> постановление Администрации городского округа Первоуральск </w:t>
      </w:r>
      <w:proofErr w:type="gramStart"/>
      <w:r w:rsidR="003744D9">
        <w:rPr>
          <w:rFonts w:ascii="Liberation Serif" w:hAnsi="Liberation Serif"/>
        </w:rPr>
        <w:t>от</w:t>
      </w:r>
      <w:proofErr w:type="gramEnd"/>
      <w:r w:rsidR="003744D9">
        <w:rPr>
          <w:rFonts w:ascii="Liberation Serif" w:hAnsi="Liberation Serif"/>
        </w:rPr>
        <w:t xml:space="preserve"> </w:t>
      </w:r>
      <w:r w:rsidR="00951C8B">
        <w:rPr>
          <w:rFonts w:ascii="Liberation Serif" w:hAnsi="Liberation Serif"/>
        </w:rPr>
        <w:t xml:space="preserve">  </w:t>
      </w:r>
      <w:r w:rsidR="003744D9">
        <w:rPr>
          <w:rFonts w:ascii="Liberation Serif" w:hAnsi="Liberation Serif"/>
        </w:rPr>
        <w:t>17 сентября 2015 года № 2030 «</w:t>
      </w:r>
      <w:r w:rsidR="003744D9">
        <w:rPr>
          <w:rFonts w:ascii="Liberation Serif" w:hAnsi="Liberation Serif"/>
          <w:bCs/>
        </w:rPr>
        <w:t xml:space="preserve">Об утверждении Положения о порядке проведения на территории городского округа Первоуральск общественных обсуждений по вопросам оценки </w:t>
      </w:r>
      <w:proofErr w:type="gramStart"/>
      <w:r w:rsidR="003744D9">
        <w:rPr>
          <w:rFonts w:ascii="Liberation Serif" w:hAnsi="Liberation Serif"/>
          <w:bCs/>
        </w:rPr>
        <w:t>воздействия</w:t>
      </w:r>
      <w:proofErr w:type="gramEnd"/>
      <w:r w:rsidR="003744D9">
        <w:rPr>
          <w:rFonts w:ascii="Liberation Serif" w:hAnsi="Liberation Serif"/>
          <w:bCs/>
        </w:rPr>
        <w:t xml:space="preserve"> на окружающую среду намечаемой хозяйственной и иной деятельности, которая подлежит экологической экспертизе» изменения, изложив приложение 2 в новой редакции (прилагается)</w:t>
      </w:r>
      <w:r w:rsidR="003744D9">
        <w:rPr>
          <w:rFonts w:ascii="Liberation Serif" w:hAnsi="Liberation Serif"/>
        </w:rPr>
        <w:t>.</w:t>
      </w:r>
    </w:p>
    <w:p w:rsidR="003F2DAD" w:rsidRPr="00E07AAC" w:rsidRDefault="003744D9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025F40" w:rsidRDefault="00025F40" w:rsidP="003F2DAD">
      <w:pPr>
        <w:ind w:firstLine="720"/>
        <w:jc w:val="both"/>
        <w:rPr>
          <w:rFonts w:ascii="Liberation Serif" w:hAnsi="Liberation Serif"/>
        </w:rPr>
      </w:pPr>
    </w:p>
    <w:p w:rsidR="003F2DAD" w:rsidRPr="00E07AAC" w:rsidRDefault="003744D9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Контроль за исполнением настоящего постановления возложить на </w:t>
      </w:r>
      <w:r w:rsidR="00AA6A4F">
        <w:rPr>
          <w:rFonts w:ascii="Liberation Serif" w:hAnsi="Liberation Serif"/>
        </w:rPr>
        <w:t>З</w:t>
      </w:r>
      <w:r w:rsidR="003F2DAD" w:rsidRPr="00E07AAC">
        <w:rPr>
          <w:rFonts w:ascii="Liberation Serif" w:hAnsi="Liberation Serif"/>
        </w:rPr>
        <w:t xml:space="preserve">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D3362E">
        <w:rPr>
          <w:rFonts w:ascii="Liberation Serif" w:hAnsi="Liberation Serif"/>
        </w:rPr>
        <w:t>Полякова Д.Н</w:t>
      </w:r>
      <w:r w:rsidR="003F2DAD" w:rsidRPr="00E07AAC">
        <w:rPr>
          <w:rFonts w:ascii="Liberation Serif" w:hAnsi="Liberation Serif"/>
        </w:rPr>
        <w:t>.</w:t>
      </w:r>
    </w:p>
    <w:p w:rsidR="00382C4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AF5167" w:rsidRPr="00E07AA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2090F">
        <w:rPr>
          <w:rFonts w:ascii="Liberation Serif" w:hAnsi="Liberation Serif"/>
        </w:rPr>
        <w:t xml:space="preserve">     </w:t>
      </w:r>
    </w:p>
    <w:p w:rsidR="00591010" w:rsidRDefault="004A4E01" w:rsidP="004A4E01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4A4E01">
        <w:rPr>
          <w:rFonts w:ascii="Liberation Serif" w:hAnsi="Liberation Serif"/>
        </w:rPr>
        <w:t>И.о.</w:t>
      </w:r>
      <w:r w:rsidR="00BC16FF">
        <w:rPr>
          <w:rFonts w:ascii="Liberation Serif" w:hAnsi="Liberation Serif"/>
        </w:rPr>
        <w:t xml:space="preserve"> З</w:t>
      </w:r>
      <w:r w:rsidRPr="004A4E01">
        <w:rPr>
          <w:rFonts w:ascii="Liberation Serif" w:hAnsi="Liberation Serif"/>
        </w:rPr>
        <w:t>аместителя Главы Администрации</w:t>
      </w:r>
    </w:p>
    <w:p w:rsidR="00591010" w:rsidRDefault="004A4E01" w:rsidP="004A4E01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4A4E01">
        <w:rPr>
          <w:rFonts w:ascii="Liberation Serif" w:hAnsi="Liberation Serif"/>
        </w:rPr>
        <w:t xml:space="preserve"> по жилищно-коммунальному хозяйству,</w:t>
      </w:r>
      <w:r>
        <w:rPr>
          <w:rFonts w:ascii="Liberation Serif" w:hAnsi="Liberation Serif"/>
        </w:rPr>
        <w:t xml:space="preserve"> </w:t>
      </w:r>
    </w:p>
    <w:p w:rsidR="004A4E01" w:rsidRDefault="004A4E01" w:rsidP="004A4E01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4A4E01">
        <w:rPr>
          <w:rFonts w:ascii="Liberation Serif" w:hAnsi="Liberation Serif"/>
        </w:rPr>
        <w:t>городскому хозяйству и экологии,</w:t>
      </w:r>
    </w:p>
    <w:p w:rsidR="00591010" w:rsidRDefault="00BC16FF" w:rsidP="004A4E01">
      <w:pPr>
        <w:autoSpaceDE w:val="0"/>
        <w:autoSpaceDN w:val="0"/>
        <w:adjustRightInd w:val="0"/>
        <w:ind w:right="-52"/>
        <w:rPr>
          <w:rFonts w:ascii="Liberation Serif" w:hAnsi="Liberation Serif" w:cs="Helvetica"/>
          <w:shd w:val="clear" w:color="auto" w:fill="FFFFFF"/>
        </w:rPr>
      </w:pPr>
      <w:r>
        <w:rPr>
          <w:rFonts w:ascii="Liberation Serif" w:hAnsi="Liberation Serif"/>
        </w:rPr>
        <w:t>З</w:t>
      </w:r>
      <w:r w:rsidR="004A4E01" w:rsidRPr="00A61C50">
        <w:rPr>
          <w:rFonts w:ascii="Liberation Serif" w:hAnsi="Liberation Serif" w:cs="Arial"/>
          <w:shd w:val="clear" w:color="auto" w:fill="FFFFFF"/>
        </w:rPr>
        <w:t>аместитель</w:t>
      </w:r>
      <w:r w:rsidR="004A4E01" w:rsidRPr="00A61C50">
        <w:rPr>
          <w:rFonts w:ascii="Liberation Serif" w:hAnsi="Liberation Serif" w:cs="Helvetica"/>
          <w:shd w:val="clear" w:color="auto" w:fill="FFFFFF"/>
        </w:rPr>
        <w:t xml:space="preserve"> </w:t>
      </w:r>
      <w:r w:rsidR="004A4E01" w:rsidRPr="00A61C50">
        <w:rPr>
          <w:rFonts w:ascii="Liberation Serif" w:hAnsi="Liberation Serif" w:cs="Arial"/>
          <w:shd w:val="clear" w:color="auto" w:fill="FFFFFF"/>
        </w:rPr>
        <w:t>Главы</w:t>
      </w:r>
      <w:r w:rsidR="004A4E01" w:rsidRPr="00A61C50">
        <w:rPr>
          <w:rFonts w:ascii="Liberation Serif" w:hAnsi="Liberation Serif" w:cs="Helvetica"/>
          <w:shd w:val="clear" w:color="auto" w:fill="FFFFFF"/>
        </w:rPr>
        <w:t xml:space="preserve"> </w:t>
      </w:r>
      <w:r w:rsidR="004A4E01" w:rsidRPr="00A61C50">
        <w:rPr>
          <w:rFonts w:ascii="Liberation Serif" w:hAnsi="Liberation Serif" w:cs="Arial"/>
          <w:shd w:val="clear" w:color="auto" w:fill="FFFFFF"/>
        </w:rPr>
        <w:t>Администрации</w:t>
      </w:r>
      <w:r w:rsidR="004A4E01" w:rsidRPr="00A61C50">
        <w:rPr>
          <w:rFonts w:ascii="Liberation Serif" w:hAnsi="Liberation Serif" w:cs="Helvetica"/>
          <w:shd w:val="clear" w:color="auto" w:fill="FFFFFF"/>
        </w:rPr>
        <w:t xml:space="preserve"> </w:t>
      </w:r>
    </w:p>
    <w:p w:rsidR="00591010" w:rsidRDefault="004A4E01" w:rsidP="004A4E01">
      <w:pPr>
        <w:autoSpaceDE w:val="0"/>
        <w:autoSpaceDN w:val="0"/>
        <w:adjustRightInd w:val="0"/>
        <w:ind w:right="-52"/>
        <w:rPr>
          <w:rFonts w:ascii="Liberation Serif" w:hAnsi="Liberation Serif" w:cs="Helvetica"/>
          <w:shd w:val="clear" w:color="auto" w:fill="FFFFFF"/>
        </w:rPr>
      </w:pPr>
      <w:r w:rsidRPr="00A61C50">
        <w:rPr>
          <w:rFonts w:ascii="Liberation Serif" w:hAnsi="Liberation Serif" w:cs="Arial"/>
          <w:shd w:val="clear" w:color="auto" w:fill="FFFFFF"/>
        </w:rPr>
        <w:t>по</w:t>
      </w:r>
      <w:r>
        <w:rPr>
          <w:rFonts w:ascii="Liberation Serif" w:hAnsi="Liberation Serif" w:cs="Arial"/>
          <w:shd w:val="clear" w:color="auto" w:fill="FFFFFF"/>
        </w:rPr>
        <w:t xml:space="preserve"> </w:t>
      </w:r>
      <w:r w:rsidRPr="00A61C50">
        <w:rPr>
          <w:rFonts w:ascii="Liberation Serif" w:hAnsi="Liberation Serif" w:cs="Arial"/>
          <w:shd w:val="clear" w:color="auto" w:fill="FFFFFF"/>
        </w:rPr>
        <w:t>взаимодействию</w:t>
      </w:r>
      <w:r w:rsidRPr="00A61C50">
        <w:rPr>
          <w:rFonts w:ascii="Liberation Serif" w:hAnsi="Liberation Serif" w:cs="Helvetica"/>
          <w:shd w:val="clear" w:color="auto" w:fill="FFFFFF"/>
        </w:rPr>
        <w:t xml:space="preserve"> </w:t>
      </w:r>
      <w:r w:rsidRPr="00A61C50">
        <w:rPr>
          <w:rFonts w:ascii="Liberation Serif" w:hAnsi="Liberation Serif" w:cs="Arial"/>
          <w:shd w:val="clear" w:color="auto" w:fill="FFFFFF"/>
        </w:rPr>
        <w:t>с</w:t>
      </w:r>
      <w:r w:rsidRPr="00A61C50">
        <w:rPr>
          <w:rFonts w:ascii="Liberation Serif" w:hAnsi="Liberation Serif" w:cs="Helvetica"/>
          <w:shd w:val="clear" w:color="auto" w:fill="FFFFFF"/>
        </w:rPr>
        <w:t xml:space="preserve"> </w:t>
      </w:r>
      <w:r w:rsidRPr="00A61C50">
        <w:rPr>
          <w:rFonts w:ascii="Liberation Serif" w:hAnsi="Liberation Serif" w:cs="Arial"/>
          <w:shd w:val="clear" w:color="auto" w:fill="FFFFFF"/>
        </w:rPr>
        <w:t>органами</w:t>
      </w:r>
      <w:r w:rsidRPr="00A61C50">
        <w:rPr>
          <w:rFonts w:ascii="Liberation Serif" w:hAnsi="Liberation Serif" w:cs="Helvetica"/>
          <w:shd w:val="clear" w:color="auto" w:fill="FFFFFF"/>
        </w:rPr>
        <w:t xml:space="preserve"> </w:t>
      </w:r>
    </w:p>
    <w:p w:rsidR="00591010" w:rsidRDefault="004A4E01" w:rsidP="004A4E01">
      <w:pPr>
        <w:autoSpaceDE w:val="0"/>
        <w:autoSpaceDN w:val="0"/>
        <w:adjustRightInd w:val="0"/>
        <w:ind w:right="-52"/>
        <w:rPr>
          <w:rFonts w:ascii="Liberation Serif" w:hAnsi="Liberation Serif" w:cs="Helvetica"/>
          <w:shd w:val="clear" w:color="auto" w:fill="FFFFFF"/>
        </w:rPr>
      </w:pPr>
      <w:r w:rsidRPr="00A61C50">
        <w:rPr>
          <w:rFonts w:ascii="Liberation Serif" w:hAnsi="Liberation Serif" w:cs="Arial"/>
          <w:shd w:val="clear" w:color="auto" w:fill="FFFFFF"/>
        </w:rPr>
        <w:t>государственной</w:t>
      </w:r>
      <w:r w:rsidRPr="00A61C50">
        <w:rPr>
          <w:rFonts w:ascii="Liberation Serif" w:hAnsi="Liberation Serif" w:cs="Helvetica"/>
          <w:shd w:val="clear" w:color="auto" w:fill="FFFFFF"/>
        </w:rPr>
        <w:t xml:space="preserve"> </w:t>
      </w:r>
      <w:r w:rsidRPr="00A61C50">
        <w:rPr>
          <w:rFonts w:ascii="Liberation Serif" w:hAnsi="Liberation Serif" w:cs="Arial"/>
          <w:shd w:val="clear" w:color="auto" w:fill="FFFFFF"/>
        </w:rPr>
        <w:t>власти</w:t>
      </w:r>
      <w:r w:rsidRPr="00A61C50">
        <w:rPr>
          <w:rFonts w:ascii="Liberation Serif" w:hAnsi="Liberation Serif" w:cs="Helvetica"/>
          <w:shd w:val="clear" w:color="auto" w:fill="FFFFFF"/>
        </w:rPr>
        <w:t xml:space="preserve"> </w:t>
      </w:r>
      <w:r w:rsidRPr="00A61C50">
        <w:rPr>
          <w:rFonts w:ascii="Liberation Serif" w:hAnsi="Liberation Serif" w:cs="Arial"/>
          <w:shd w:val="clear" w:color="auto" w:fill="FFFFFF"/>
        </w:rPr>
        <w:t>и</w:t>
      </w:r>
      <w:r w:rsidRPr="00A61C50">
        <w:rPr>
          <w:rFonts w:ascii="Liberation Serif" w:hAnsi="Liberation Serif" w:cs="Helvetica"/>
          <w:shd w:val="clear" w:color="auto" w:fill="FFFFFF"/>
        </w:rPr>
        <w:t xml:space="preserve"> </w:t>
      </w:r>
    </w:p>
    <w:p w:rsidR="004A4E01" w:rsidRDefault="004A4E01" w:rsidP="004A4E01">
      <w:pPr>
        <w:autoSpaceDE w:val="0"/>
        <w:autoSpaceDN w:val="0"/>
        <w:adjustRightInd w:val="0"/>
        <w:ind w:right="-52"/>
        <w:rPr>
          <w:rFonts w:ascii="Liberation Serif" w:hAnsi="Liberation Serif" w:cs="Arial"/>
          <w:shd w:val="clear" w:color="auto" w:fill="FFFFFF"/>
        </w:rPr>
      </w:pPr>
      <w:r w:rsidRPr="00A61C50">
        <w:rPr>
          <w:rFonts w:ascii="Liberation Serif" w:hAnsi="Liberation Serif" w:cs="Arial"/>
          <w:shd w:val="clear" w:color="auto" w:fill="FFFFFF"/>
        </w:rPr>
        <w:t>общественными</w:t>
      </w:r>
      <w:r w:rsidRPr="00A61C50">
        <w:rPr>
          <w:rFonts w:ascii="Liberation Serif" w:hAnsi="Liberation Serif" w:cs="Helvetica"/>
          <w:shd w:val="clear" w:color="auto" w:fill="FFFFFF"/>
        </w:rPr>
        <w:t xml:space="preserve"> </w:t>
      </w:r>
      <w:r w:rsidRPr="00A61C50">
        <w:rPr>
          <w:rFonts w:ascii="Liberation Serif" w:hAnsi="Liberation Serif" w:cs="Arial"/>
          <w:shd w:val="clear" w:color="auto" w:fill="FFFFFF"/>
        </w:rPr>
        <w:t>организациями</w:t>
      </w:r>
      <w:r>
        <w:rPr>
          <w:rFonts w:ascii="Liberation Serif" w:hAnsi="Liberation Serif" w:cs="Arial"/>
          <w:shd w:val="clear" w:color="auto" w:fill="FFFFFF"/>
        </w:rPr>
        <w:t xml:space="preserve"> </w:t>
      </w:r>
      <w:r>
        <w:rPr>
          <w:rFonts w:ascii="Liberation Serif" w:hAnsi="Liberation Serif" w:cs="Arial"/>
          <w:shd w:val="clear" w:color="auto" w:fill="FFFFFF"/>
        </w:rPr>
        <w:tab/>
      </w:r>
      <w:r w:rsidR="00BC16FF">
        <w:rPr>
          <w:rFonts w:ascii="Liberation Serif" w:hAnsi="Liberation Serif" w:cs="Arial"/>
          <w:shd w:val="clear" w:color="auto" w:fill="FFFFFF"/>
        </w:rPr>
        <w:tab/>
      </w:r>
      <w:r w:rsidR="00BC16FF">
        <w:rPr>
          <w:rFonts w:ascii="Liberation Serif" w:hAnsi="Liberation Serif" w:cs="Arial"/>
          <w:shd w:val="clear" w:color="auto" w:fill="FFFFFF"/>
        </w:rPr>
        <w:tab/>
      </w:r>
      <w:r w:rsidR="00BC16FF">
        <w:rPr>
          <w:rFonts w:ascii="Liberation Serif" w:hAnsi="Liberation Serif" w:cs="Arial"/>
          <w:shd w:val="clear" w:color="auto" w:fill="FFFFFF"/>
        </w:rPr>
        <w:tab/>
      </w:r>
      <w:r w:rsidR="00BC16FF">
        <w:rPr>
          <w:rFonts w:ascii="Liberation Serif" w:hAnsi="Liberation Serif" w:cs="Arial"/>
          <w:shd w:val="clear" w:color="auto" w:fill="FFFFFF"/>
        </w:rPr>
        <w:tab/>
      </w:r>
      <w:r w:rsidR="00BC16FF">
        <w:rPr>
          <w:rFonts w:ascii="Liberation Serif" w:hAnsi="Liberation Serif" w:cs="Arial"/>
          <w:shd w:val="clear" w:color="auto" w:fill="FFFFFF"/>
        </w:rPr>
        <w:tab/>
      </w:r>
      <w:r w:rsidR="00BC16FF">
        <w:rPr>
          <w:rFonts w:ascii="Liberation Serif" w:hAnsi="Liberation Serif" w:cs="Arial"/>
          <w:shd w:val="clear" w:color="auto" w:fill="FFFFFF"/>
        </w:rPr>
        <w:tab/>
        <w:t xml:space="preserve">   </w:t>
      </w:r>
      <w:r>
        <w:rPr>
          <w:rFonts w:ascii="Liberation Serif" w:hAnsi="Liberation Serif" w:cs="Arial"/>
          <w:shd w:val="clear" w:color="auto" w:fill="FFFFFF"/>
        </w:rPr>
        <w:t xml:space="preserve">В.А. </w:t>
      </w:r>
      <w:proofErr w:type="spellStart"/>
      <w:r>
        <w:rPr>
          <w:rFonts w:ascii="Liberation Serif" w:hAnsi="Liberation Serif" w:cs="Arial"/>
          <w:shd w:val="clear" w:color="auto" w:fill="FFFFFF"/>
        </w:rPr>
        <w:t>Тамман</w:t>
      </w:r>
      <w:proofErr w:type="spellEnd"/>
    </w:p>
    <w:p w:rsidR="003456D1" w:rsidRDefault="00503384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ab/>
        <w:t xml:space="preserve"> %SIGN_STAMP%</w:t>
      </w: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831C6A" w:rsidTr="000C5451">
        <w:tc>
          <w:tcPr>
            <w:tcW w:w="5353" w:type="dxa"/>
          </w:tcPr>
          <w:p w:rsidR="00831C6A" w:rsidRPr="00920EEC" w:rsidRDefault="00831C6A" w:rsidP="000C5451">
            <w:pPr>
              <w:rPr>
                <w:sz w:val="28"/>
                <w:szCs w:val="28"/>
                <w:lang w:eastAsia="en-US"/>
              </w:rPr>
            </w:pPr>
            <w:r>
              <w:lastRenderedPageBreak/>
              <w:t xml:space="preserve">                                                                   </w:t>
            </w:r>
            <w:r w:rsidRPr="00920EEC"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4253" w:type="dxa"/>
          </w:tcPr>
          <w:p w:rsidR="00831C6A" w:rsidRPr="00920EEC" w:rsidRDefault="00831C6A" w:rsidP="000C5451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920EEC">
              <w:rPr>
                <w:rFonts w:ascii="Liberation Serif" w:hAnsi="Liberation Serif"/>
                <w:lang w:eastAsia="en-US"/>
              </w:rPr>
              <w:t xml:space="preserve">Приложение  </w:t>
            </w:r>
            <w:r>
              <w:rPr>
                <w:rFonts w:ascii="Liberation Serif" w:hAnsi="Liberation Serif"/>
                <w:lang w:eastAsia="en-US"/>
              </w:rPr>
              <w:t>2</w:t>
            </w:r>
          </w:p>
          <w:p w:rsidR="00831C6A" w:rsidRPr="00920EEC" w:rsidRDefault="00831C6A" w:rsidP="000C545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 </w:t>
            </w:r>
            <w:r w:rsidRPr="00920EEC">
              <w:rPr>
                <w:rFonts w:ascii="Liberation Serif" w:hAnsi="Liberation Serif"/>
              </w:rPr>
              <w:t>постановлени</w:t>
            </w:r>
            <w:r>
              <w:rPr>
                <w:rFonts w:ascii="Liberation Serif" w:hAnsi="Liberation Serif"/>
              </w:rPr>
              <w:t>ю</w:t>
            </w:r>
            <w:r w:rsidRPr="00920EEC">
              <w:rPr>
                <w:rFonts w:ascii="Liberation Serif" w:hAnsi="Liberation Serif"/>
              </w:rPr>
              <w:t xml:space="preserve"> Администрации </w:t>
            </w:r>
          </w:p>
          <w:p w:rsidR="00831C6A" w:rsidRPr="00920EEC" w:rsidRDefault="00831C6A" w:rsidP="000C5451">
            <w:pPr>
              <w:jc w:val="both"/>
              <w:rPr>
                <w:rFonts w:ascii="Liberation Serif" w:hAnsi="Liberation Serif"/>
              </w:rPr>
            </w:pPr>
            <w:r w:rsidRPr="00920EEC">
              <w:rPr>
                <w:rFonts w:ascii="Liberation Serif" w:hAnsi="Liberation Serif"/>
              </w:rPr>
              <w:t xml:space="preserve">городского округа Первоуральск </w:t>
            </w:r>
          </w:p>
          <w:p w:rsidR="00831C6A" w:rsidRPr="00920EEC" w:rsidRDefault="00831C6A" w:rsidP="000C5451">
            <w:pPr>
              <w:ind w:left="-22" w:firstLine="22"/>
              <w:jc w:val="both"/>
              <w:rPr>
                <w:rFonts w:ascii="Liberation Serif" w:hAnsi="Liberation Serif"/>
                <w:lang w:eastAsia="en-US"/>
              </w:rPr>
            </w:pPr>
            <w:r w:rsidRPr="00920EEC">
              <w:rPr>
                <w:rFonts w:ascii="Liberation Serif" w:hAnsi="Liberation Serif"/>
                <w:lang w:eastAsia="en-US"/>
              </w:rPr>
              <w:t>от ___________ № _____</w:t>
            </w:r>
          </w:p>
          <w:p w:rsidR="00831C6A" w:rsidRPr="00920EEC" w:rsidRDefault="00831C6A" w:rsidP="000C545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1C6A" w:rsidRPr="009D1ABF" w:rsidRDefault="00831C6A" w:rsidP="00831C6A">
      <w:pPr>
        <w:rPr>
          <w:rFonts w:ascii="Liberation Serif" w:hAnsi="Liberation Serif"/>
        </w:rPr>
      </w:pPr>
    </w:p>
    <w:p w:rsidR="00831C6A" w:rsidRDefault="00831C6A" w:rsidP="00831C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Состав комиссии</w:t>
      </w:r>
    </w:p>
    <w:p w:rsidR="00831C6A" w:rsidRDefault="00831C6A" w:rsidP="00831C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по проведению общественных обсуждений по вопросам оценки                            </w:t>
      </w:r>
      <w:proofErr w:type="gramStart"/>
      <w:r>
        <w:rPr>
          <w:rFonts w:ascii="Liberation Serif" w:hAnsi="Liberation Serif"/>
          <w:b/>
        </w:rPr>
        <w:t>воздействия</w:t>
      </w:r>
      <w:proofErr w:type="gramEnd"/>
      <w:r>
        <w:rPr>
          <w:rFonts w:ascii="Liberation Serif" w:hAnsi="Liberation Serif"/>
          <w:b/>
        </w:rPr>
        <w:t xml:space="preserve"> на окружающую среду намечаемой хозяйственной и иной </w:t>
      </w:r>
    </w:p>
    <w:p w:rsidR="00831C6A" w:rsidRDefault="00831C6A" w:rsidP="00831C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деятельности, которая подлежит экологической экспертизе</w:t>
      </w:r>
    </w:p>
    <w:p w:rsidR="00831C6A" w:rsidRDefault="00831C6A" w:rsidP="00831C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831C6A" w:rsidRDefault="00831C6A" w:rsidP="00831C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tbl>
      <w:tblPr>
        <w:tblStyle w:val="a7"/>
        <w:tblW w:w="9606" w:type="dxa"/>
        <w:tblLook w:val="04A0"/>
      </w:tblPr>
      <w:tblGrid>
        <w:gridCol w:w="1938"/>
        <w:gridCol w:w="2423"/>
        <w:gridCol w:w="5245"/>
      </w:tblGrid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Председатель 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комиссии: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Д.Н. Поляков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Заместитель </w:t>
            </w:r>
            <w:r w:rsidRPr="00E07AAC">
              <w:rPr>
                <w:rFonts w:ascii="Liberation Serif" w:hAnsi="Liberation Serif"/>
              </w:rPr>
              <w:t>Главы Администрации городского округа Первоуральск по жилищно-коммунальному хозяйству, городскому хозяйству и экологии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Заместитель 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председателя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комиссии: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А.Ф. Цедилкин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-Директор ПМБУ «Экофонд»</w:t>
            </w:r>
          </w:p>
        </w:tc>
      </w:tr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Ответственный 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секретарь: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Т.А. </w:t>
            </w:r>
            <w:proofErr w:type="spellStart"/>
            <w:r>
              <w:rPr>
                <w:rFonts w:ascii="Liberation Serif" w:hAnsi="Liberation Serif"/>
              </w:rPr>
              <w:t>Кетова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-Эколог (инженер по охране окружающей среды)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комиссии: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С.В. Щербаков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-Председатель комитета по правовой и муниципальной службы</w:t>
            </w:r>
            <w:proofErr w:type="gramEnd"/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А.В. Воробьев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-Начальник Управления архитектуры и градостроительства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Н.А. Копытова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-Начальник Управления жилищно-коммунального хозяйства и строительства городского округа Первоуральск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А.Ю. </w:t>
            </w:r>
            <w:proofErr w:type="spellStart"/>
            <w:r>
              <w:rPr>
                <w:rFonts w:ascii="Liberation Serif" w:hAnsi="Liberation Serif"/>
              </w:rPr>
              <w:t>Бузулуков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-Начальник дорожного отдела Управления жилищно-коммунального хозяйства и строительства городского округа Первоуральск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К.А. Руденко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-Начальник отдела благоустройства Управления жилищно-коммунального хозяйства и строительства городского округа Первоуральск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Ю.М. Киселева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-Начальник отдела по управлению земельными ресурсами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831C6A" w:rsidTr="000C5451"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Б.Г. Трефилов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-Директор ПМБУ «Городское лесничество»</w:t>
            </w:r>
          </w:p>
          <w:p w:rsidR="00831C6A" w:rsidRDefault="00831C6A" w:rsidP="000C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831C6A" w:rsidRDefault="00831C6A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831C6A" w:rsidSect="00F624EB">
      <w:headerReference w:type="default" r:id="rId8"/>
      <w:footerReference w:type="default" r:id="rId9"/>
      <w:footerReference w:type="first" r:id="rId10"/>
      <w:pgSz w:w="11906" w:h="16838" w:code="9"/>
      <w:pgMar w:top="907" w:right="92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80" w:rsidRDefault="00175980">
      <w:r>
        <w:separator/>
      </w:r>
    </w:p>
  </w:endnote>
  <w:endnote w:type="continuationSeparator" w:id="0">
    <w:p w:rsidR="00175980" w:rsidRDefault="0017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911"/>
      <w:docPartObj>
        <w:docPartGallery w:val="Page Numbers (Bottom of Page)"/>
        <w:docPartUnique/>
      </w:docPartObj>
    </w:sdtPr>
    <w:sdtContent>
      <w:p w:rsidR="00175980" w:rsidRDefault="002F0A9A">
        <w:pPr>
          <w:pStyle w:val="a8"/>
          <w:jc w:val="center"/>
        </w:pPr>
      </w:p>
    </w:sdtContent>
  </w:sdt>
  <w:p w:rsidR="00175980" w:rsidRDefault="001759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5909"/>
      <w:docPartObj>
        <w:docPartGallery w:val="Page Numbers (Bottom of Page)"/>
        <w:docPartUnique/>
      </w:docPartObj>
    </w:sdtPr>
    <w:sdtContent>
      <w:p w:rsidR="00175980" w:rsidRDefault="002F0A9A">
        <w:pPr>
          <w:pStyle w:val="a8"/>
          <w:jc w:val="center"/>
        </w:pPr>
      </w:p>
    </w:sdtContent>
  </w:sdt>
  <w:p w:rsidR="00175980" w:rsidRDefault="001759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80" w:rsidRDefault="00175980">
      <w:r>
        <w:separator/>
      </w:r>
    </w:p>
  </w:footnote>
  <w:footnote w:type="continuationSeparator" w:id="0">
    <w:p w:rsidR="00175980" w:rsidRDefault="00175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175980" w:rsidP="00712319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5F40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3B32"/>
    <w:rsid w:val="0015610B"/>
    <w:rsid w:val="001612BC"/>
    <w:rsid w:val="00161402"/>
    <w:rsid w:val="00167B1D"/>
    <w:rsid w:val="00171E5A"/>
    <w:rsid w:val="00172490"/>
    <w:rsid w:val="001729C8"/>
    <w:rsid w:val="00175980"/>
    <w:rsid w:val="001844FC"/>
    <w:rsid w:val="00186FDA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0A9A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60E4A"/>
    <w:rsid w:val="003615B7"/>
    <w:rsid w:val="0036178D"/>
    <w:rsid w:val="00362E43"/>
    <w:rsid w:val="00370423"/>
    <w:rsid w:val="00371EBC"/>
    <w:rsid w:val="003744D9"/>
    <w:rsid w:val="0037486C"/>
    <w:rsid w:val="00375AC6"/>
    <w:rsid w:val="00382C4C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4E01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010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37E77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654A4"/>
    <w:rsid w:val="007720ED"/>
    <w:rsid w:val="00773A79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1C6A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7C2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C8B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6C1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A6A4F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16FF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4EB"/>
    <w:rsid w:val="00F62E58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E3A0D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4B18A-B07D-4CBF-9D5A-BBA7EFD6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331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Экофонд2</cp:lastModifiedBy>
  <cp:revision>15</cp:revision>
  <cp:lastPrinted>2018-11-26T10:02:00Z</cp:lastPrinted>
  <dcterms:created xsi:type="dcterms:W3CDTF">2020-07-20T04:25:00Z</dcterms:created>
  <dcterms:modified xsi:type="dcterms:W3CDTF">2020-07-21T09:11:00Z</dcterms:modified>
</cp:coreProperties>
</file>