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5" w:rsidRPr="006E23C5" w:rsidRDefault="006E23C5" w:rsidP="006E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3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B8BF29" wp14:editId="698A458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C5" w:rsidRPr="006E23C5" w:rsidRDefault="006E23C5" w:rsidP="006E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E23C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E23C5" w:rsidRPr="006E23C5" w:rsidRDefault="006E23C5" w:rsidP="006E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E23C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E23C5" w:rsidRPr="006E23C5" w:rsidRDefault="006E23C5" w:rsidP="006E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E23C5" w:rsidRPr="006E23C5" w:rsidRDefault="006E23C5" w:rsidP="006E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E23C5" w:rsidRPr="006E23C5" w:rsidRDefault="006E23C5" w:rsidP="006E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E23C5" w:rsidRPr="006E23C5" w:rsidTr="006E23C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C5" w:rsidRPr="006E23C5" w:rsidRDefault="006E23C5" w:rsidP="006E23C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3322" w:type="dxa"/>
            <w:vAlign w:val="bottom"/>
            <w:hideMark/>
          </w:tcPr>
          <w:p w:rsidR="006E23C5" w:rsidRPr="006E23C5" w:rsidRDefault="006E23C5" w:rsidP="006E23C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3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3C5" w:rsidRPr="006E23C5" w:rsidRDefault="006E23C5" w:rsidP="006E23C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1781</w:t>
            </w:r>
          </w:p>
        </w:tc>
      </w:tr>
    </w:tbl>
    <w:p w:rsidR="006E23C5" w:rsidRPr="006E23C5" w:rsidRDefault="006E23C5" w:rsidP="006E23C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E23C5" w:rsidRPr="006E23C5" w:rsidRDefault="006E23C5" w:rsidP="006E23C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23C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E7B59" w:rsidRPr="00DE701C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DE701C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DE701C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DE701C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37D2B" w:rsidRPr="00DE701C" w:rsidRDefault="009E7B59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>О</w:t>
      </w:r>
      <w:r w:rsidR="00426CA2" w:rsidRPr="00DE701C">
        <w:rPr>
          <w:rFonts w:ascii="Liberation Serif" w:hAnsi="Liberation Serif" w:cs="Times New Roman"/>
          <w:sz w:val="24"/>
          <w:szCs w:val="24"/>
        </w:rPr>
        <w:t>б</w:t>
      </w:r>
      <w:r w:rsidR="006F29F8" w:rsidRPr="00DE701C">
        <w:rPr>
          <w:rFonts w:ascii="Liberation Serif" w:hAnsi="Liberation Serif" w:cs="Times New Roman"/>
          <w:sz w:val="24"/>
          <w:szCs w:val="24"/>
        </w:rPr>
        <w:t xml:space="preserve"> утверждении порядка </w:t>
      </w:r>
      <w:r w:rsidR="00A37D2B" w:rsidRPr="00DE701C">
        <w:rPr>
          <w:rFonts w:ascii="Liberation Serif" w:hAnsi="Liberation Serif" w:cs="Times New Roman"/>
          <w:sz w:val="24"/>
          <w:szCs w:val="24"/>
        </w:rPr>
        <w:t xml:space="preserve">реализации </w:t>
      </w:r>
    </w:p>
    <w:p w:rsidR="00A37D2B" w:rsidRPr="00DE701C" w:rsidRDefault="00A37D2B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Решения Первоуральской городской Думы </w:t>
      </w:r>
    </w:p>
    <w:p w:rsidR="006F29F8" w:rsidRPr="00DE701C" w:rsidRDefault="00A37D2B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>от 30 июля 2020 года № 340 «О прощении</w:t>
      </w:r>
      <w:r w:rsidR="006F29F8" w:rsidRPr="00DE701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задолженности по уплате пеней, штрафов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и процентов, начисленных на основании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заключенных договоров аренды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муниципального казенного имущества,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договоров аренды земельных участков,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gramStart"/>
      <w:r w:rsidRPr="00DE701C">
        <w:rPr>
          <w:rFonts w:ascii="Liberation Serif" w:hAnsi="Liberation Serif" w:cs="Times New Roman"/>
          <w:sz w:val="24"/>
          <w:szCs w:val="24"/>
        </w:rPr>
        <w:t>находящихся</w:t>
      </w:r>
      <w:proofErr w:type="gramEnd"/>
      <w:r w:rsidRPr="00DE701C">
        <w:rPr>
          <w:rFonts w:ascii="Liberation Serif" w:hAnsi="Liberation Serif" w:cs="Times New Roman"/>
          <w:sz w:val="24"/>
          <w:szCs w:val="24"/>
        </w:rPr>
        <w:t xml:space="preserve"> в муниципальной собственности, </w:t>
      </w:r>
    </w:p>
    <w:p w:rsidR="006F29F8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и договоров аренды земельных участков, </w:t>
      </w:r>
    </w:p>
    <w:p w:rsidR="00A37D2B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DE701C">
        <w:rPr>
          <w:rFonts w:ascii="Liberation Serif" w:hAnsi="Liberation Serif" w:cs="Times New Roman"/>
          <w:sz w:val="24"/>
          <w:szCs w:val="24"/>
        </w:rPr>
        <w:t>которые</w:t>
      </w:r>
      <w:proofErr w:type="gramEnd"/>
      <w:r w:rsidRPr="00DE701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F29F8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не </w:t>
      </w:r>
      <w:proofErr w:type="gramStart"/>
      <w:r w:rsidRPr="00DE701C">
        <w:rPr>
          <w:rFonts w:ascii="Liberation Serif" w:hAnsi="Liberation Serif" w:cs="Times New Roman"/>
          <w:sz w:val="24"/>
          <w:szCs w:val="24"/>
        </w:rPr>
        <w:t>разграничена</w:t>
      </w:r>
      <w:proofErr w:type="gramEnd"/>
      <w:r w:rsidRPr="00DE701C">
        <w:rPr>
          <w:rFonts w:ascii="Liberation Serif" w:hAnsi="Liberation Serif" w:cs="Times New Roman"/>
          <w:sz w:val="24"/>
          <w:szCs w:val="24"/>
        </w:rPr>
        <w:t xml:space="preserve">, на территории </w:t>
      </w:r>
    </w:p>
    <w:p w:rsidR="009E7B59" w:rsidRPr="00DE701C" w:rsidRDefault="006F29F8" w:rsidP="006F29F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A37D2B" w:rsidRPr="00DE701C">
        <w:rPr>
          <w:rFonts w:ascii="Liberation Serif" w:hAnsi="Liberation Serif" w:cs="Times New Roman"/>
          <w:sz w:val="24"/>
          <w:szCs w:val="24"/>
        </w:rPr>
        <w:t>»</w:t>
      </w:r>
    </w:p>
    <w:p w:rsidR="009E7B59" w:rsidRDefault="009E7B59" w:rsidP="00BA612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E701C" w:rsidRDefault="00DE701C" w:rsidP="00BA612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E701C" w:rsidRDefault="00DE701C" w:rsidP="00BA612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E701C" w:rsidRPr="00DE701C" w:rsidRDefault="00DE701C" w:rsidP="00BA612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D009A" w:rsidRPr="00DE701C" w:rsidRDefault="003D009A" w:rsidP="00BA612E">
      <w:pPr>
        <w:pStyle w:val="1"/>
        <w:keepNext w:val="0"/>
        <w:rPr>
          <w:rFonts w:ascii="Liberation Serif" w:hAnsi="Liberation Serif"/>
          <w:sz w:val="24"/>
          <w:szCs w:val="24"/>
        </w:rPr>
      </w:pPr>
      <w:proofErr w:type="gramStart"/>
      <w:r w:rsidRPr="00DE701C">
        <w:rPr>
          <w:rFonts w:ascii="Liberation Serif" w:hAnsi="Liberation Serif"/>
          <w:sz w:val="24"/>
          <w:szCs w:val="24"/>
        </w:rPr>
        <w:t>В соответствии</w:t>
      </w:r>
      <w:r w:rsidR="006F29F8" w:rsidRPr="00DE701C">
        <w:rPr>
          <w:rFonts w:ascii="Liberation Serif" w:hAnsi="Liberation Serif"/>
          <w:sz w:val="24"/>
          <w:szCs w:val="24"/>
        </w:rPr>
        <w:t xml:space="preserve"> с Федеральным законом от 06 октября 2003 года N 131-ФЗ "Об общих принципах организации местного самоуправления в Российской Федерации", руководствуясь Решением Первоуральской городской Думы от 30 июля 2020 №340 </w:t>
      </w:r>
      <w:r w:rsidR="000A38E0">
        <w:rPr>
          <w:rFonts w:ascii="Liberation Serif" w:hAnsi="Liberation Serif"/>
          <w:sz w:val="24"/>
          <w:szCs w:val="24"/>
        </w:rPr>
        <w:t xml:space="preserve">       </w:t>
      </w:r>
      <w:r w:rsidR="006F29F8" w:rsidRPr="00DE701C">
        <w:rPr>
          <w:rFonts w:ascii="Liberation Serif" w:hAnsi="Liberation Serif"/>
          <w:sz w:val="24"/>
          <w:szCs w:val="24"/>
        </w:rPr>
        <w:t>«О прощении задолженности по уплате пеней, штрафов и процентов, начисленных на основании заключенных договоров аренды муниципального казенного имущества, договоров аренды земельных участков, находящихся в муниципальной собственности, и договоров аренды</w:t>
      </w:r>
      <w:proofErr w:type="gramEnd"/>
      <w:r w:rsidR="006F29F8" w:rsidRPr="00DE701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F29F8" w:rsidRPr="00DE701C">
        <w:rPr>
          <w:rFonts w:ascii="Liberation Serif" w:hAnsi="Liberation Serif"/>
          <w:sz w:val="24"/>
          <w:szCs w:val="24"/>
        </w:rPr>
        <w:t>земельных участков, государственная собственность на которые не разграничена, на территории городского округа Первоуральск», в целях сокращения просроченной дебиторской задолженности по арендной плате за муниципальное имущество и земельные участки, задолженности по пеням, начисляемым в соответствии с условиями договоров аренды муниципального имущества и земельных участков,</w:t>
      </w:r>
      <w:r w:rsidR="00BA612E" w:rsidRPr="00DE701C">
        <w:rPr>
          <w:rFonts w:ascii="Liberation Serif" w:hAnsi="Liberation Serif"/>
          <w:sz w:val="24"/>
          <w:szCs w:val="24"/>
        </w:rPr>
        <w:t xml:space="preserve"> </w:t>
      </w:r>
      <w:r w:rsidRPr="00DE701C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proofErr w:type="gramEnd"/>
    </w:p>
    <w:p w:rsidR="003D009A" w:rsidRPr="00DE701C" w:rsidRDefault="003D009A" w:rsidP="00BA61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009A" w:rsidRPr="00DE701C" w:rsidRDefault="003D009A" w:rsidP="00BA61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D009A" w:rsidRPr="00DE701C" w:rsidRDefault="003D009A" w:rsidP="00BA61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E701C">
        <w:rPr>
          <w:rFonts w:ascii="Liberation Serif" w:eastAsia="Times New Roman" w:hAnsi="Liberation Serif" w:cs="Times New Roman"/>
          <w:sz w:val="24"/>
          <w:szCs w:val="24"/>
        </w:rPr>
        <w:t>ПОСТАНОВЛЯЕТ:</w:t>
      </w:r>
    </w:p>
    <w:p w:rsidR="006F29F8" w:rsidRPr="00DE701C" w:rsidRDefault="006F29F8" w:rsidP="006F29F8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DE701C">
        <w:rPr>
          <w:rFonts w:ascii="Liberation Serif" w:hAnsi="Liberation Serif" w:cs="Times New Roman"/>
          <w:sz w:val="24"/>
          <w:szCs w:val="24"/>
        </w:rPr>
        <w:t xml:space="preserve">Утвердить Порядок </w:t>
      </w:r>
      <w:r w:rsidR="00A37D2B" w:rsidRPr="00DE701C">
        <w:rPr>
          <w:rFonts w:ascii="Liberation Serif" w:hAnsi="Liberation Serif" w:cs="Times New Roman"/>
          <w:sz w:val="24"/>
          <w:szCs w:val="24"/>
        </w:rPr>
        <w:t xml:space="preserve">реализации Решения Первоуральской городской Думы от </w:t>
      </w:r>
      <w:r w:rsidR="00DE701C">
        <w:rPr>
          <w:rFonts w:ascii="Liberation Serif" w:hAnsi="Liberation Serif" w:cs="Times New Roman"/>
          <w:sz w:val="24"/>
          <w:szCs w:val="24"/>
        </w:rPr>
        <w:t xml:space="preserve">   </w:t>
      </w:r>
      <w:r w:rsidR="00A37D2B" w:rsidRPr="00DE701C">
        <w:rPr>
          <w:rFonts w:ascii="Liberation Serif" w:hAnsi="Liberation Serif" w:cs="Times New Roman"/>
          <w:sz w:val="24"/>
          <w:szCs w:val="24"/>
        </w:rPr>
        <w:t>30 июля 2020 года № 340 «О прощении</w:t>
      </w:r>
      <w:r w:rsidRPr="00DE701C">
        <w:rPr>
          <w:rFonts w:ascii="Liberation Serif" w:hAnsi="Liberation Serif" w:cs="Times New Roman"/>
          <w:sz w:val="24"/>
          <w:szCs w:val="24"/>
        </w:rPr>
        <w:t xml:space="preserve"> задолженности по уплате пеней, штрафов и процентов, начисленных на основании заключенных договоров аренды муниципального казенного имущества, договоров аренды земельных участков, находящихся в муниципальной собственности, и договоров аренды земельных участков, государственная собственность на которые не разграничена, на территории городского округа Первоуральск</w:t>
      </w:r>
      <w:r w:rsidR="005E4408" w:rsidRPr="00DE701C">
        <w:rPr>
          <w:rFonts w:ascii="Liberation Serif" w:hAnsi="Liberation Serif" w:cs="Times New Roman"/>
          <w:sz w:val="24"/>
          <w:szCs w:val="24"/>
        </w:rPr>
        <w:t>»</w:t>
      </w:r>
      <w:r w:rsidRPr="00DE701C">
        <w:rPr>
          <w:rFonts w:ascii="Liberation Serif" w:hAnsi="Liberation Serif" w:cs="Times New Roman"/>
          <w:sz w:val="24"/>
          <w:szCs w:val="24"/>
        </w:rPr>
        <w:t xml:space="preserve"> (Приложение).</w:t>
      </w:r>
      <w:proofErr w:type="gramEnd"/>
    </w:p>
    <w:p w:rsidR="006F29F8" w:rsidRDefault="006F29F8" w:rsidP="006F29F8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Pr="00DE701C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Pr="00DE701C">
        <w:rPr>
          <w:rFonts w:ascii="Liberation Serif" w:hAnsi="Liberation Serif" w:cs="Times New Roman"/>
          <w:sz w:val="24"/>
          <w:szCs w:val="24"/>
        </w:rPr>
        <w:t xml:space="preserve"> настоящее </w:t>
      </w:r>
      <w:r w:rsidR="00DE701C">
        <w:rPr>
          <w:rFonts w:ascii="Liberation Serif" w:hAnsi="Liberation Serif" w:cs="Times New Roman"/>
          <w:sz w:val="24"/>
          <w:szCs w:val="24"/>
        </w:rPr>
        <w:t>п</w:t>
      </w:r>
      <w:r w:rsidRPr="00DE701C">
        <w:rPr>
          <w:rFonts w:ascii="Liberation Serif" w:hAnsi="Liberation Serif" w:cs="Times New Roman"/>
          <w:sz w:val="24"/>
          <w:szCs w:val="24"/>
        </w:rPr>
        <w:t>остановление на официальном сайте городского округа Первоуральск.</w:t>
      </w:r>
    </w:p>
    <w:p w:rsidR="006E23C5" w:rsidRDefault="006E23C5" w:rsidP="006F29F8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6E23C5" w:rsidRDefault="006E23C5" w:rsidP="006F29F8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6E23C5" w:rsidRPr="00DE701C" w:rsidRDefault="006E23C5" w:rsidP="006F29F8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6F29F8" w:rsidRPr="00DE701C" w:rsidRDefault="006F29F8" w:rsidP="006F29F8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 xml:space="preserve">3. </w:t>
      </w:r>
      <w:proofErr w:type="gramStart"/>
      <w:r w:rsidRPr="00DE701C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DE701C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DE701C">
        <w:rPr>
          <w:rFonts w:ascii="Liberation Serif" w:hAnsi="Liberation Serif" w:cs="Times New Roman"/>
          <w:sz w:val="24"/>
          <w:szCs w:val="24"/>
        </w:rPr>
        <w:t>п</w:t>
      </w:r>
      <w:r w:rsidRPr="00DE701C">
        <w:rPr>
          <w:rFonts w:ascii="Liberation Serif" w:hAnsi="Liberation Serif" w:cs="Times New Roman"/>
          <w:sz w:val="24"/>
          <w:szCs w:val="24"/>
        </w:rPr>
        <w:t>остановления возложить на заместителя Главы Администрации городского округа Первоуральск по муниципальному управлению</w:t>
      </w:r>
      <w:r w:rsidR="00DE701C">
        <w:rPr>
          <w:rFonts w:ascii="Liberation Serif" w:hAnsi="Liberation Serif" w:cs="Times New Roman"/>
          <w:sz w:val="24"/>
          <w:szCs w:val="24"/>
        </w:rPr>
        <w:t xml:space="preserve"> Д.М. </w:t>
      </w:r>
      <w:proofErr w:type="spellStart"/>
      <w:r w:rsidR="00DE701C">
        <w:rPr>
          <w:rFonts w:ascii="Liberation Serif" w:hAnsi="Liberation Serif" w:cs="Times New Roman"/>
          <w:sz w:val="24"/>
          <w:szCs w:val="24"/>
        </w:rPr>
        <w:t>Крючкова</w:t>
      </w:r>
      <w:proofErr w:type="spellEnd"/>
      <w:r w:rsidRPr="00DE701C">
        <w:rPr>
          <w:rFonts w:ascii="Liberation Serif" w:hAnsi="Liberation Serif" w:cs="Times New Roman"/>
          <w:sz w:val="24"/>
          <w:szCs w:val="24"/>
        </w:rPr>
        <w:t>.</w:t>
      </w:r>
    </w:p>
    <w:p w:rsidR="006F29F8" w:rsidRPr="00DE701C" w:rsidRDefault="006F29F8" w:rsidP="00BA612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6F29F8" w:rsidRPr="00DE701C" w:rsidRDefault="006F29F8" w:rsidP="00BA612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6F29F8" w:rsidRPr="00DE701C" w:rsidRDefault="006F29F8" w:rsidP="00BA612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6F29F8" w:rsidRPr="00DE701C" w:rsidRDefault="006F29F8" w:rsidP="00BA612E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356981" w:rsidRPr="00DE701C" w:rsidRDefault="009E7B59" w:rsidP="00BA612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701C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DE701C">
        <w:rPr>
          <w:rFonts w:ascii="Liberation Serif" w:hAnsi="Liberation Serif" w:cs="Times New Roman"/>
          <w:sz w:val="24"/>
          <w:szCs w:val="24"/>
        </w:rPr>
        <w:tab/>
      </w:r>
      <w:r w:rsidR="007F5079" w:rsidRPr="00DE701C">
        <w:rPr>
          <w:rFonts w:ascii="Liberation Serif" w:hAnsi="Liberation Serif" w:cs="Times New Roman"/>
          <w:sz w:val="24"/>
          <w:szCs w:val="24"/>
        </w:rPr>
        <w:t xml:space="preserve">       </w:t>
      </w:r>
      <w:r w:rsidR="006E23C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proofErr w:type="spellStart"/>
      <w:r w:rsidRPr="00DE701C">
        <w:rPr>
          <w:rFonts w:ascii="Liberation Serif" w:hAnsi="Liberation Serif" w:cs="Times New Roman"/>
          <w:sz w:val="24"/>
          <w:szCs w:val="24"/>
        </w:rPr>
        <w:t>И.В.Кабец</w:t>
      </w:r>
      <w:proofErr w:type="spellEnd"/>
    </w:p>
    <w:sectPr w:rsidR="00356981" w:rsidRPr="00DE701C" w:rsidSect="006E23C5">
      <w:pgSz w:w="11906" w:h="16838"/>
      <w:pgMar w:top="142" w:right="851" w:bottom="1134" w:left="1701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94" w:rsidRDefault="00BC0494" w:rsidP="007F5079">
      <w:pPr>
        <w:spacing w:after="0" w:line="240" w:lineRule="auto"/>
      </w:pPr>
      <w:r>
        <w:separator/>
      </w:r>
    </w:p>
  </w:endnote>
  <w:endnote w:type="continuationSeparator" w:id="0">
    <w:p w:rsidR="00BC0494" w:rsidRDefault="00BC0494" w:rsidP="007F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94" w:rsidRDefault="00BC0494" w:rsidP="007F5079">
      <w:pPr>
        <w:spacing w:after="0" w:line="240" w:lineRule="auto"/>
      </w:pPr>
      <w:r>
        <w:separator/>
      </w:r>
    </w:p>
  </w:footnote>
  <w:footnote w:type="continuationSeparator" w:id="0">
    <w:p w:rsidR="00BC0494" w:rsidRDefault="00BC0494" w:rsidP="007F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070"/>
    <w:multiLevelType w:val="hybridMultilevel"/>
    <w:tmpl w:val="058AC714"/>
    <w:lvl w:ilvl="0" w:tplc="7880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7B59"/>
    <w:rsid w:val="000642AE"/>
    <w:rsid w:val="000A38E0"/>
    <w:rsid w:val="0015542D"/>
    <w:rsid w:val="00194422"/>
    <w:rsid w:val="00263438"/>
    <w:rsid w:val="002671A1"/>
    <w:rsid w:val="00284EC9"/>
    <w:rsid w:val="00356981"/>
    <w:rsid w:val="003875D6"/>
    <w:rsid w:val="003D009A"/>
    <w:rsid w:val="00426CA2"/>
    <w:rsid w:val="00595E1E"/>
    <w:rsid w:val="005E4408"/>
    <w:rsid w:val="005E7F3D"/>
    <w:rsid w:val="006E23C5"/>
    <w:rsid w:val="006E300F"/>
    <w:rsid w:val="006F29F8"/>
    <w:rsid w:val="007F05B1"/>
    <w:rsid w:val="007F5079"/>
    <w:rsid w:val="00865EF6"/>
    <w:rsid w:val="008A5665"/>
    <w:rsid w:val="00904881"/>
    <w:rsid w:val="00911347"/>
    <w:rsid w:val="009E7B59"/>
    <w:rsid w:val="00A345AF"/>
    <w:rsid w:val="00A37D2B"/>
    <w:rsid w:val="00A8726D"/>
    <w:rsid w:val="00B15375"/>
    <w:rsid w:val="00BA612E"/>
    <w:rsid w:val="00BC0494"/>
    <w:rsid w:val="00C97A62"/>
    <w:rsid w:val="00D66B05"/>
    <w:rsid w:val="00DD744A"/>
    <w:rsid w:val="00DE701C"/>
    <w:rsid w:val="00E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7B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E7B59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F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079"/>
  </w:style>
  <w:style w:type="paragraph" w:styleId="a7">
    <w:name w:val="footer"/>
    <w:basedOn w:val="a"/>
    <w:link w:val="a8"/>
    <w:uiPriority w:val="99"/>
    <w:semiHidden/>
    <w:unhideWhenUsed/>
    <w:rsid w:val="007F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079"/>
  </w:style>
  <w:style w:type="paragraph" w:customStyle="1" w:styleId="1">
    <w:name w:val="заголовок 1"/>
    <w:basedOn w:val="a"/>
    <w:next w:val="a"/>
    <w:rsid w:val="003D009A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E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KUIZEM3</dc:creator>
  <cp:lastModifiedBy>Светлана Юмшанова</cp:lastModifiedBy>
  <cp:revision>8</cp:revision>
  <dcterms:created xsi:type="dcterms:W3CDTF">2020-08-13T06:20:00Z</dcterms:created>
  <dcterms:modified xsi:type="dcterms:W3CDTF">2020-09-11T05:52:00Z</dcterms:modified>
</cp:coreProperties>
</file>