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E29" w:rsidRDefault="00DF7E29">
      <w:pPr>
        <w:pStyle w:val="ConsPlusTitlePage"/>
      </w:pPr>
      <w:r>
        <w:t xml:space="preserve">Документ предоставлен </w:t>
      </w:r>
      <w:hyperlink r:id="rId5" w:history="1">
        <w:r>
          <w:rPr>
            <w:color w:val="0000FF"/>
          </w:rPr>
          <w:t>КонсультантПлюс</w:t>
        </w:r>
      </w:hyperlink>
      <w:r>
        <w:br/>
      </w:r>
    </w:p>
    <w:p w:rsidR="00DF7E29" w:rsidRDefault="00DF7E29">
      <w:pPr>
        <w:pStyle w:val="ConsPlusNormal"/>
        <w:outlineLvl w:val="0"/>
      </w:pPr>
    </w:p>
    <w:p w:rsidR="00DF7E29" w:rsidRDefault="00DF7E29">
      <w:pPr>
        <w:pStyle w:val="ConsPlusTitle"/>
        <w:jc w:val="center"/>
        <w:outlineLvl w:val="0"/>
      </w:pPr>
      <w:r>
        <w:t>АДМИНИСТРАЦИЯ ГОРОДСКОГО ОКРУГА ПЕРВОУРАЛЬСК</w:t>
      </w:r>
    </w:p>
    <w:p w:rsidR="00DF7E29" w:rsidRDefault="00DF7E29">
      <w:pPr>
        <w:pStyle w:val="ConsPlusTitle"/>
        <w:jc w:val="center"/>
      </w:pPr>
    </w:p>
    <w:p w:rsidR="00DF7E29" w:rsidRDefault="00DF7E29">
      <w:pPr>
        <w:pStyle w:val="ConsPlusTitle"/>
        <w:jc w:val="center"/>
      </w:pPr>
      <w:r>
        <w:t>ПОСТАНОВЛЕНИЕ</w:t>
      </w:r>
    </w:p>
    <w:p w:rsidR="00DF7E29" w:rsidRDefault="00DF7E29">
      <w:pPr>
        <w:pStyle w:val="ConsPlusTitle"/>
        <w:jc w:val="center"/>
      </w:pPr>
      <w:r>
        <w:t>от 29 июня 2020 г. N 1243</w:t>
      </w:r>
    </w:p>
    <w:p w:rsidR="00DF7E29" w:rsidRDefault="00DF7E29">
      <w:pPr>
        <w:pStyle w:val="ConsPlusTitle"/>
        <w:jc w:val="center"/>
      </w:pPr>
    </w:p>
    <w:p w:rsidR="00DF7E29" w:rsidRDefault="00DF7E29">
      <w:pPr>
        <w:pStyle w:val="ConsPlusTitle"/>
        <w:jc w:val="center"/>
      </w:pPr>
      <w:r>
        <w:t>ОБ УТВЕРЖДЕНИИ АДМИНИСТРАТИВНОГО РЕГЛАМЕНТА</w:t>
      </w:r>
    </w:p>
    <w:p w:rsidR="00DF7E29" w:rsidRDefault="00DF7E29">
      <w:pPr>
        <w:pStyle w:val="ConsPlusTitle"/>
        <w:jc w:val="center"/>
      </w:pPr>
      <w:r>
        <w:t>ПРЕДОСТАВЛЕНИЯ ГОСУДАРСТВЕННОЙ УСЛУГИ "ПРЕДОСТАВЛЕНИЕ</w:t>
      </w:r>
    </w:p>
    <w:p w:rsidR="00DF7E29" w:rsidRDefault="00DF7E29">
      <w:pPr>
        <w:pStyle w:val="ConsPlusTitle"/>
        <w:jc w:val="center"/>
      </w:pPr>
      <w:r>
        <w:t>ОТДЕЛЬНЫМ КАТЕГОРИЯМ ГРАЖДАН КОМПЕНСАЦИЙ РАСХОДОВ</w:t>
      </w:r>
    </w:p>
    <w:p w:rsidR="00DF7E29" w:rsidRDefault="00DF7E29">
      <w:pPr>
        <w:pStyle w:val="ConsPlusTitle"/>
        <w:jc w:val="center"/>
      </w:pPr>
      <w:r>
        <w:t>НА ОПЛАТУ ЖИЛОГО ПОМЕЩЕНИЯ И КОММУНАЛЬНЫХ УСЛУГ"</w:t>
      </w:r>
    </w:p>
    <w:p w:rsidR="00DF7E29" w:rsidRDefault="00DF7E29">
      <w:pPr>
        <w:pStyle w:val="ConsPlusNormal"/>
      </w:pPr>
    </w:p>
    <w:p w:rsidR="00DF7E29" w:rsidRDefault="00DF7E29">
      <w:pPr>
        <w:pStyle w:val="ConsPlusNormal"/>
        <w:ind w:firstLine="540"/>
        <w:jc w:val="both"/>
      </w:pPr>
      <w:r>
        <w:t xml:space="preserve">В соответствии с Федеральным </w:t>
      </w:r>
      <w:hyperlink r:id="rId6"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27 июля 2010 года N 210-ФЗ "Об организации предоставления государственных и муниципальных услуг", в соответствии с </w:t>
      </w:r>
      <w:hyperlink r:id="rId8"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во исполнение </w:t>
      </w:r>
      <w:hyperlink r:id="rId9" w:history="1">
        <w:r>
          <w:rPr>
            <w:color w:val="0000FF"/>
          </w:rPr>
          <w:t>Закона</w:t>
        </w:r>
      </w:hyperlink>
      <w:r>
        <w:t xml:space="preserve"> Свердловской области от 01 ноября 2019 года N 96-ОЗ "О внесении изменений в отдельные законы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Российской Федерации и государственными полномочиями Свердловской области", руководствуясь </w:t>
      </w:r>
      <w:hyperlink r:id="rId10" w:history="1">
        <w:r>
          <w:rPr>
            <w:color w:val="0000FF"/>
          </w:rPr>
          <w:t>Уставом</w:t>
        </w:r>
      </w:hyperlink>
      <w:r>
        <w:t xml:space="preserve"> городского округа Первоуральск, Администрация городского округа Первоуральск постановляет:</w:t>
      </w:r>
    </w:p>
    <w:p w:rsidR="00DF7E29" w:rsidRDefault="00DF7E29">
      <w:pPr>
        <w:pStyle w:val="ConsPlusNormal"/>
        <w:spacing w:before="220"/>
        <w:ind w:firstLine="540"/>
        <w:jc w:val="both"/>
      </w:pPr>
      <w:r>
        <w:t xml:space="preserve">1. Утвердить Административный </w:t>
      </w:r>
      <w:hyperlink w:anchor="P31" w:history="1">
        <w:r>
          <w:rPr>
            <w:color w:val="0000FF"/>
          </w:rPr>
          <w:t>регламент</w:t>
        </w:r>
      </w:hyperlink>
      <w:r>
        <w:t xml:space="preserve"> предоставления государственной услуги "Предоставление отдельным категориям граждан компенсаций расходов на оплату жилого помещения и коммунальных услуг" в городском округе Первоуральск (прилагается).</w:t>
      </w:r>
    </w:p>
    <w:p w:rsidR="00DF7E29" w:rsidRDefault="00DF7E29">
      <w:pPr>
        <w:pStyle w:val="ConsPlusNormal"/>
        <w:spacing w:before="220"/>
        <w:ind w:firstLine="540"/>
        <w:jc w:val="both"/>
      </w:pPr>
      <w:r>
        <w:t>2. Опубликовать настоящее Постановление в газете "Вечерний Первоуральск" и разместить на официальном сайте городского округа Первоуральск.</w:t>
      </w:r>
    </w:p>
    <w:p w:rsidR="00DF7E29" w:rsidRDefault="00DF7E29">
      <w:pPr>
        <w:pStyle w:val="ConsPlusNormal"/>
        <w:spacing w:before="220"/>
        <w:ind w:firstLine="540"/>
        <w:jc w:val="both"/>
      </w:pPr>
      <w:r>
        <w:t>3. Контроль за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Л.В.</w:t>
      </w:r>
    </w:p>
    <w:p w:rsidR="00DF7E29" w:rsidRDefault="00DF7E29">
      <w:pPr>
        <w:pStyle w:val="ConsPlusNormal"/>
      </w:pPr>
    </w:p>
    <w:p w:rsidR="00DF7E29" w:rsidRDefault="00DF7E29">
      <w:pPr>
        <w:pStyle w:val="ConsPlusNormal"/>
        <w:jc w:val="right"/>
      </w:pPr>
      <w:r>
        <w:t>Глава</w:t>
      </w:r>
    </w:p>
    <w:p w:rsidR="00DF7E29" w:rsidRDefault="00DF7E29">
      <w:pPr>
        <w:pStyle w:val="ConsPlusNormal"/>
        <w:jc w:val="right"/>
      </w:pPr>
      <w:r>
        <w:t>городского округа Первоуральск</w:t>
      </w:r>
    </w:p>
    <w:p w:rsidR="00DF7E29" w:rsidRDefault="00DF7E29">
      <w:pPr>
        <w:pStyle w:val="ConsPlusNormal"/>
        <w:jc w:val="right"/>
      </w:pPr>
      <w:r>
        <w:t>И.В.КАБЕЦ</w:t>
      </w:r>
    </w:p>
    <w:p w:rsidR="00DF7E29" w:rsidRDefault="00DF7E29">
      <w:pPr>
        <w:pStyle w:val="ConsPlusNormal"/>
      </w:pPr>
    </w:p>
    <w:p w:rsidR="00DF7E29" w:rsidRDefault="00DF7E29">
      <w:pPr>
        <w:pStyle w:val="ConsPlusNormal"/>
      </w:pPr>
    </w:p>
    <w:p w:rsidR="00DF7E29" w:rsidRDefault="00DF7E29">
      <w:pPr>
        <w:pStyle w:val="ConsPlusNormal"/>
      </w:pPr>
    </w:p>
    <w:p w:rsidR="00DF7E29" w:rsidRDefault="00DF7E29">
      <w:pPr>
        <w:pStyle w:val="ConsPlusNormal"/>
      </w:pPr>
    </w:p>
    <w:p w:rsidR="00DF7E29" w:rsidRDefault="00DF7E29">
      <w:pPr>
        <w:pStyle w:val="ConsPlusNormal"/>
      </w:pPr>
    </w:p>
    <w:p w:rsidR="00DF7E29" w:rsidRDefault="00DF7E29">
      <w:pPr>
        <w:pStyle w:val="ConsPlusNormal"/>
        <w:jc w:val="right"/>
        <w:outlineLvl w:val="0"/>
      </w:pPr>
      <w:r>
        <w:t>Приложение</w:t>
      </w:r>
    </w:p>
    <w:p w:rsidR="00DF7E29" w:rsidRDefault="00DF7E29">
      <w:pPr>
        <w:pStyle w:val="ConsPlusNormal"/>
      </w:pPr>
    </w:p>
    <w:p w:rsidR="00DF7E29" w:rsidRDefault="00DF7E29">
      <w:pPr>
        <w:pStyle w:val="ConsPlusNormal"/>
        <w:jc w:val="right"/>
      </w:pPr>
      <w:r>
        <w:t>Утвержден</w:t>
      </w:r>
    </w:p>
    <w:p w:rsidR="00DF7E29" w:rsidRDefault="00DF7E29">
      <w:pPr>
        <w:pStyle w:val="ConsPlusNormal"/>
        <w:jc w:val="right"/>
      </w:pPr>
      <w:r>
        <w:t>Постановлением Администрации</w:t>
      </w:r>
    </w:p>
    <w:p w:rsidR="00DF7E29" w:rsidRDefault="00DF7E29">
      <w:pPr>
        <w:pStyle w:val="ConsPlusNormal"/>
        <w:jc w:val="right"/>
      </w:pPr>
      <w:r>
        <w:t>городского округа Первоуральск</w:t>
      </w:r>
    </w:p>
    <w:p w:rsidR="00DF7E29" w:rsidRDefault="00DF7E29">
      <w:pPr>
        <w:pStyle w:val="ConsPlusNormal"/>
        <w:jc w:val="right"/>
      </w:pPr>
      <w:r>
        <w:t>от 29 июня 2020 г. N 1243</w:t>
      </w:r>
    </w:p>
    <w:p w:rsidR="00DF7E29" w:rsidRDefault="00DF7E29">
      <w:pPr>
        <w:pStyle w:val="ConsPlusNormal"/>
      </w:pPr>
    </w:p>
    <w:p w:rsidR="00DF7E29" w:rsidRDefault="00DF7E29">
      <w:pPr>
        <w:pStyle w:val="ConsPlusTitle"/>
        <w:jc w:val="center"/>
      </w:pPr>
      <w:bookmarkStart w:id="0" w:name="P31"/>
      <w:bookmarkEnd w:id="0"/>
      <w:r>
        <w:t>АДМИНИСТРАТИВНЫЙ РЕГЛАМЕНТ</w:t>
      </w:r>
    </w:p>
    <w:p w:rsidR="00DF7E29" w:rsidRDefault="00DF7E29">
      <w:pPr>
        <w:pStyle w:val="ConsPlusTitle"/>
        <w:jc w:val="center"/>
      </w:pPr>
      <w:r>
        <w:t>ПРЕДОСТАВЛЕНИЯ ГОСУДАРСТВЕННОЙ УСЛУГИ "ПРЕДОСТАВЛЕНИЕ</w:t>
      </w:r>
    </w:p>
    <w:p w:rsidR="00DF7E29" w:rsidRDefault="00DF7E29">
      <w:pPr>
        <w:pStyle w:val="ConsPlusTitle"/>
        <w:jc w:val="center"/>
      </w:pPr>
      <w:r>
        <w:lastRenderedPageBreak/>
        <w:t>ОТДЕЛЬНЫМ КАТЕГОРИЯМ ГРАЖДАН КОМПЕНСАЦИЙ РАСХОДОВ</w:t>
      </w:r>
    </w:p>
    <w:p w:rsidR="00DF7E29" w:rsidRDefault="00DF7E29">
      <w:pPr>
        <w:pStyle w:val="ConsPlusTitle"/>
        <w:jc w:val="center"/>
      </w:pPr>
      <w:r>
        <w:t>НА ОПЛАТУ ЖИЛОГО ПОМЕЩЕНИЯ И КОММУНАЛЬНЫХ УСЛУГ"</w:t>
      </w:r>
    </w:p>
    <w:p w:rsidR="00DF7E29" w:rsidRDefault="00DF7E29">
      <w:pPr>
        <w:pStyle w:val="ConsPlusTitle"/>
        <w:jc w:val="center"/>
      </w:pPr>
      <w:r>
        <w:t>В ГОРОДСКОМ ОКРУГЕ ПЕРВОУРАЛЬСК</w:t>
      </w:r>
    </w:p>
    <w:p w:rsidR="00DF7E29" w:rsidRDefault="00DF7E29">
      <w:pPr>
        <w:pStyle w:val="ConsPlusNormal"/>
      </w:pPr>
    </w:p>
    <w:p w:rsidR="00DF7E29" w:rsidRDefault="00DF7E29">
      <w:pPr>
        <w:pStyle w:val="ConsPlusTitle"/>
        <w:jc w:val="center"/>
        <w:outlineLvl w:val="1"/>
      </w:pPr>
      <w:r>
        <w:t>Раздел 1. ОБЩИЕ ПОЛОЖЕНИЯ</w:t>
      </w:r>
    </w:p>
    <w:p w:rsidR="00DF7E29" w:rsidRDefault="00DF7E29">
      <w:pPr>
        <w:pStyle w:val="ConsPlusNormal"/>
      </w:pPr>
    </w:p>
    <w:p w:rsidR="00DF7E29" w:rsidRDefault="00DF7E29">
      <w:pPr>
        <w:pStyle w:val="ConsPlusTitle"/>
        <w:jc w:val="center"/>
        <w:outlineLvl w:val="2"/>
      </w:pPr>
      <w:r>
        <w:t>ПРЕДМЕТ РЕГУЛИРОВАНИЯ РЕГЛАМЕНТА</w:t>
      </w:r>
    </w:p>
    <w:p w:rsidR="00DF7E29" w:rsidRDefault="00DF7E29">
      <w:pPr>
        <w:pStyle w:val="ConsPlusNormal"/>
      </w:pPr>
    </w:p>
    <w:p w:rsidR="00DF7E29" w:rsidRDefault="00DF7E29">
      <w:pPr>
        <w:pStyle w:val="ConsPlusNormal"/>
        <w:ind w:firstLine="540"/>
        <w:jc w:val="both"/>
      </w:pPr>
      <w:r>
        <w:t>1. Административный регламент предоставления государственной услуги "Предоставление отдельным категориям граждан компенсаций расходов на оплату жилого помещения и коммунальных услуг" (далее - регламент) устанавливает порядок и стандарт предоставления государственной услуги "Предоставление отдельным категориям граждан компенсаций расходов на оплату жилого помещения и коммунальных услуг" (далее - государственная услуга, компенсация расходов) Администрацией городского округа Первоуральск (далее - уполномоченный орган).</w:t>
      </w:r>
    </w:p>
    <w:p w:rsidR="00DF7E29" w:rsidRDefault="00DF7E29">
      <w:pPr>
        <w:pStyle w:val="ConsPlusNormal"/>
        <w:spacing w:before="220"/>
        <w:ind w:firstLine="540"/>
        <w:jc w:val="both"/>
      </w:pPr>
      <w:r>
        <w:t>2. Настоящий регламент устанавливает сроки и последовательность административных процедур (действий), осуществляемых уполномоченным органом в процессе предоставления государственной услуги, порядок взаимодействия между структурными подразделениями уполномоченного органа, его должностными лицами, Государственным бюджетным учреждением Свердловской области "Многофункциональный центр предоставления государственных и муниципальных услуг" (далее - МФЦ), а также между уполномоченным органом, МФЦ и заявителями.</w:t>
      </w:r>
    </w:p>
    <w:p w:rsidR="00DF7E29" w:rsidRDefault="00DF7E29">
      <w:pPr>
        <w:pStyle w:val="ConsPlusNormal"/>
      </w:pPr>
    </w:p>
    <w:p w:rsidR="00DF7E29" w:rsidRDefault="00DF7E29">
      <w:pPr>
        <w:pStyle w:val="ConsPlusTitle"/>
        <w:jc w:val="center"/>
        <w:outlineLvl w:val="2"/>
      </w:pPr>
      <w:r>
        <w:t>КРУГ ЗАЯВИТЕЛЕЙ</w:t>
      </w:r>
    </w:p>
    <w:p w:rsidR="00DF7E29" w:rsidRDefault="00DF7E29">
      <w:pPr>
        <w:pStyle w:val="ConsPlusNormal"/>
      </w:pPr>
    </w:p>
    <w:p w:rsidR="00DF7E29" w:rsidRDefault="00DF7E29">
      <w:pPr>
        <w:pStyle w:val="ConsPlusNormal"/>
        <w:ind w:firstLine="540"/>
        <w:jc w:val="both"/>
      </w:pPr>
      <w:r>
        <w:t>3. Заявителями на получение государственной услуги являются граждане Российской Федерации, иностранные граждане и лица без гражданства, проживающие на территории Свердловской области, из числа:</w:t>
      </w:r>
    </w:p>
    <w:p w:rsidR="00DF7E29" w:rsidRDefault="00DF7E29">
      <w:pPr>
        <w:pStyle w:val="ConsPlusNormal"/>
        <w:spacing w:before="220"/>
        <w:ind w:firstLine="540"/>
        <w:jc w:val="both"/>
      </w:pPr>
      <w:r>
        <w:t>1) инвалидов Великой Отечественной войны и инвалидов боевых действий;</w:t>
      </w:r>
    </w:p>
    <w:p w:rsidR="00DF7E29" w:rsidRDefault="00DF7E29">
      <w:pPr>
        <w:pStyle w:val="ConsPlusNormal"/>
        <w:spacing w:before="220"/>
        <w:ind w:firstLine="540"/>
        <w:jc w:val="both"/>
      </w:pPr>
      <w:r>
        <w:t>2)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DF7E29" w:rsidRDefault="00DF7E29">
      <w:pPr>
        <w:pStyle w:val="ConsPlusNormal"/>
        <w:spacing w:before="220"/>
        <w:ind w:firstLine="540"/>
        <w:jc w:val="both"/>
      </w:pPr>
      <w:r>
        <w:t>3) участников Великой Отечественной войны, кроме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w:t>
      </w:r>
    </w:p>
    <w:p w:rsidR="00DF7E29" w:rsidRDefault="00DF7E29">
      <w:pPr>
        <w:pStyle w:val="ConsPlusNormal"/>
        <w:spacing w:before="220"/>
        <w:ind w:firstLine="540"/>
        <w:jc w:val="both"/>
      </w:pPr>
      <w:r>
        <w:t>4)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DF7E29" w:rsidRDefault="00DF7E29">
      <w:pPr>
        <w:pStyle w:val="ConsPlusNormal"/>
        <w:spacing w:before="220"/>
        <w:ind w:firstLine="540"/>
        <w:jc w:val="both"/>
      </w:pPr>
      <w:r>
        <w:t>5) ветеранов боевых действий из числа:</w:t>
      </w:r>
    </w:p>
    <w:p w:rsidR="00DF7E29" w:rsidRDefault="00DF7E29">
      <w:pPr>
        <w:pStyle w:val="ConsPlusNormal"/>
        <w:spacing w:before="220"/>
        <w:ind w:firstLine="540"/>
        <w:jc w:val="both"/>
      </w:pPr>
      <w:r>
        <w:t xml:space="preserve">военнослужащих, в том числе уволенных в запас (отставку), военнообязанных, призванных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w:t>
      </w:r>
      <w:r>
        <w:lastRenderedPageBreak/>
        <w:t>СССР и работники Министерства обороны Российской Федерации, сотрудники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DF7E29" w:rsidRDefault="00DF7E29">
      <w:pPr>
        <w:pStyle w:val="ConsPlusNormal"/>
        <w:spacing w:before="220"/>
        <w:ind w:firstLine="540"/>
        <w:jc w:val="both"/>
      </w:pPr>
      <w:r>
        <w:t>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DF7E29" w:rsidRDefault="00DF7E29">
      <w:pPr>
        <w:pStyle w:val="ConsPlusNormal"/>
        <w:spacing w:before="220"/>
        <w:ind w:firstLine="540"/>
        <w:jc w:val="both"/>
      </w:pPr>
      <w:r>
        <w:t>лиц, принимавших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DF7E29" w:rsidRDefault="00DF7E29">
      <w:pPr>
        <w:pStyle w:val="ConsPlusNormal"/>
        <w:spacing w:before="220"/>
        <w:ind w:firstLine="540"/>
        <w:jc w:val="both"/>
      </w:pPr>
      <w:r>
        <w:t>военнослужащих автомобильных батальонов, направлявшихся в Афганистан в период ведения там боевых действий для доставки грузов;</w:t>
      </w:r>
    </w:p>
    <w:p w:rsidR="00DF7E29" w:rsidRDefault="00DF7E29">
      <w:pPr>
        <w:pStyle w:val="ConsPlusNormal"/>
        <w:spacing w:before="220"/>
        <w:ind w:firstLine="540"/>
        <w:jc w:val="both"/>
      </w:pPr>
      <w:r>
        <w:t>военнослужащих летного состава, совершавших с территории СССР вылеты на боевые задания в Афганистан в период ведения там боевых действий;</w:t>
      </w:r>
    </w:p>
    <w:p w:rsidR="00DF7E29" w:rsidRDefault="00DF7E29">
      <w:pPr>
        <w:pStyle w:val="ConsPlusNormal"/>
        <w:spacing w:before="220"/>
        <w:ind w:firstLine="540"/>
        <w:jc w:val="both"/>
      </w:pPr>
      <w:r>
        <w:t>6)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DF7E29" w:rsidRDefault="00DF7E29">
      <w:pPr>
        <w:pStyle w:val="ConsPlusNormal"/>
        <w:spacing w:before="220"/>
        <w:ind w:firstLine="540"/>
        <w:jc w:val="both"/>
      </w:pPr>
      <w:r>
        <w:t>7) лиц, награжденных знаком "Жителю блокадного Ленинграда",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DF7E29" w:rsidRDefault="00DF7E29">
      <w:pPr>
        <w:pStyle w:val="ConsPlusNormal"/>
        <w:spacing w:before="220"/>
        <w:ind w:firstLine="540"/>
        <w:jc w:val="both"/>
      </w:pPr>
      <w:r>
        <w:t>8) членов семей погибших (умерших) инвалидов войны, участников Великой Отечественной войны и ветеранов боевых действий;</w:t>
      </w:r>
    </w:p>
    <w:p w:rsidR="00DF7E29" w:rsidRDefault="00DF7E29">
      <w:pPr>
        <w:pStyle w:val="ConsPlusNormal"/>
        <w:spacing w:before="220"/>
        <w:ind w:firstLine="540"/>
        <w:jc w:val="both"/>
      </w:pPr>
      <w:r>
        <w:t>9)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DF7E29" w:rsidRDefault="00DF7E29">
      <w:pPr>
        <w:pStyle w:val="ConsPlusNormal"/>
        <w:spacing w:before="220"/>
        <w:ind w:firstLine="540"/>
        <w:jc w:val="both"/>
      </w:pPr>
      <w:r>
        <w:t>10) инвалидов, в том числе ВИЧ-инфицированных - несовершеннолетних в возрасте до 18 лет;</w:t>
      </w:r>
    </w:p>
    <w:p w:rsidR="00DF7E29" w:rsidRDefault="00DF7E29">
      <w:pPr>
        <w:pStyle w:val="ConsPlusNormal"/>
        <w:spacing w:before="220"/>
        <w:ind w:firstLine="540"/>
        <w:jc w:val="both"/>
      </w:pPr>
      <w:r>
        <w:t>11) семей, имеющих детей-инвалидов;</w:t>
      </w:r>
    </w:p>
    <w:p w:rsidR="00DF7E29" w:rsidRDefault="00DF7E29">
      <w:pPr>
        <w:pStyle w:val="ConsPlusNormal"/>
        <w:spacing w:before="220"/>
        <w:ind w:firstLine="540"/>
        <w:jc w:val="both"/>
      </w:pPr>
      <w:r>
        <w:t>12)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DF7E29" w:rsidRDefault="00DF7E29">
      <w:pPr>
        <w:pStyle w:val="ConsPlusNormal"/>
        <w:spacing w:before="220"/>
        <w:ind w:firstLine="540"/>
        <w:jc w:val="both"/>
      </w:pPr>
      <w:r>
        <w:t>13) инвалидов вследствие чернобыльской катастрофы;</w:t>
      </w:r>
    </w:p>
    <w:p w:rsidR="00DF7E29" w:rsidRDefault="00DF7E29">
      <w:pPr>
        <w:pStyle w:val="ConsPlusNormal"/>
        <w:spacing w:before="220"/>
        <w:ind w:firstLine="540"/>
        <w:jc w:val="both"/>
      </w:pPr>
      <w:bookmarkStart w:id="1" w:name="P65"/>
      <w:bookmarkEnd w:id="1"/>
      <w:r>
        <w:t xml:space="preserve">14) 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w:t>
      </w:r>
      <w:r>
        <w:lastRenderedPageBreak/>
        <w:t>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 граждан, в том числе военнослужащих и военнообязанных, призванных на военные сборы и принимавших участие в 1988 - 1990 годах в работах по объекту "Укрытие";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DF7E29" w:rsidRDefault="00DF7E29">
      <w:pPr>
        <w:pStyle w:val="ConsPlusNormal"/>
        <w:spacing w:before="220"/>
        <w:ind w:firstLine="540"/>
        <w:jc w:val="both"/>
      </w:pPr>
      <w:r>
        <w:t>15) граждан, эвакуированных (в том числе выехавших добровольно) в 1986 году из зоны отчуждения, включая детей, в том числе детей, которые в момент эвакуации находились в состоянии внутриутробного развития;</w:t>
      </w:r>
    </w:p>
    <w:p w:rsidR="00DF7E29" w:rsidRDefault="00DF7E29">
      <w:pPr>
        <w:pStyle w:val="ConsPlusNormal"/>
        <w:spacing w:before="220"/>
        <w:ind w:firstLine="540"/>
        <w:jc w:val="both"/>
      </w:pPr>
      <w:r>
        <w:t>16) военнослужащих, лиц начальствующего и рядового состава органов внутренних дел, Государственной противопожарной службы, проходящих (проходивших) военную службу (службу) в зоне отчуждения, зоне отселения, зоне проживания, с правом на отселение и зоне проживания с льготным социально-экономическим статусом;</w:t>
      </w:r>
    </w:p>
    <w:p w:rsidR="00DF7E29" w:rsidRDefault="00DF7E29">
      <w:pPr>
        <w:pStyle w:val="ConsPlusNormal"/>
        <w:spacing w:before="220"/>
        <w:ind w:firstLine="540"/>
        <w:jc w:val="both"/>
      </w:pPr>
      <w:r>
        <w:t xml:space="preserve">17) семей, в том числе вдов (вдовцов) умерших участников ликвидации последствий катастрофы на Чернобыльской АЭС из числа указанных в </w:t>
      </w:r>
      <w:hyperlink w:anchor="P65" w:history="1">
        <w:r>
          <w:rPr>
            <w:color w:val="0000FF"/>
          </w:rPr>
          <w:t>подпункте 14</w:t>
        </w:r>
      </w:hyperlink>
      <w:r>
        <w:t xml:space="preserve"> настоящего пункта;</w:t>
      </w:r>
    </w:p>
    <w:p w:rsidR="00DF7E29" w:rsidRDefault="00DF7E29">
      <w:pPr>
        <w:pStyle w:val="ConsPlusNormal"/>
        <w:spacing w:before="220"/>
        <w:ind w:firstLine="540"/>
        <w:jc w:val="both"/>
      </w:pPr>
      <w:r>
        <w:t>18)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семей умерших инвалидов, на которых распространялись меры социальной поддержки по оплате жилого помещения и коммунальных услуг;</w:t>
      </w:r>
    </w:p>
    <w:p w:rsidR="00DF7E29" w:rsidRDefault="00DF7E29">
      <w:pPr>
        <w:pStyle w:val="ConsPlusNormal"/>
        <w:spacing w:before="220"/>
        <w:ind w:firstLine="540"/>
        <w:jc w:val="both"/>
      </w:pPr>
      <w:r>
        <w:t>19) детей и подростков,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DF7E29" w:rsidRDefault="00DF7E29">
      <w:pPr>
        <w:pStyle w:val="ConsPlusNormal"/>
        <w:spacing w:before="220"/>
        <w:ind w:firstLine="540"/>
        <w:jc w:val="both"/>
      </w:pPr>
      <w:bookmarkStart w:id="2" w:name="P71"/>
      <w:bookmarkEnd w:id="2"/>
      <w:r>
        <w:t>20) граждан, ставших инвалидами в результате воздействия радиации вследствие аварии в 1957 году на производственном объединении "Маяк" и сбросов радиоактивных отходов в реку Теча;</w:t>
      </w:r>
    </w:p>
    <w:p w:rsidR="00DF7E29" w:rsidRDefault="00DF7E29">
      <w:pPr>
        <w:pStyle w:val="ConsPlusNormal"/>
        <w:spacing w:before="220"/>
        <w:ind w:firstLine="540"/>
        <w:jc w:val="both"/>
      </w:pPr>
      <w:bookmarkStart w:id="3" w:name="P72"/>
      <w:bookmarkEnd w:id="3"/>
      <w:r>
        <w:t>21)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DF7E29" w:rsidRDefault="00DF7E29">
      <w:pPr>
        <w:pStyle w:val="ConsPlusNormal"/>
        <w:spacing w:before="220"/>
        <w:ind w:firstLine="540"/>
        <w:jc w:val="both"/>
      </w:pPr>
      <w:r>
        <w:t xml:space="preserve">22)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w:t>
      </w:r>
      <w:r>
        <w:lastRenderedPageBreak/>
        <w:t>мероприятий и реабилитации радиоактивно загрязненных территорий вдоль реки Теча в 1949 - 1956 годах;</w:t>
      </w:r>
    </w:p>
    <w:p w:rsidR="00DF7E29" w:rsidRDefault="00DF7E29">
      <w:pPr>
        <w:pStyle w:val="ConsPlusNormal"/>
        <w:spacing w:before="220"/>
        <w:ind w:firstLine="540"/>
        <w:jc w:val="both"/>
      </w:pPr>
      <w:r>
        <w:t>23) граждан, эвакуированных (переселенных)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военнослужащих, вольнонаемный состав войсковых частей и спецконтингент, эвакуированных в 1957 году из зоны радиоактивного загрязнения;</w:t>
      </w:r>
    </w:p>
    <w:p w:rsidR="00DF7E29" w:rsidRDefault="00DF7E29">
      <w:pPr>
        <w:pStyle w:val="ConsPlusNormal"/>
        <w:spacing w:before="220"/>
        <w:ind w:firstLine="540"/>
        <w:jc w:val="both"/>
      </w:pPr>
      <w:r>
        <w:t xml:space="preserve">24) семей, потерявших кормильца из числа граждан, указанных в </w:t>
      </w:r>
      <w:hyperlink w:anchor="P71" w:history="1">
        <w:r>
          <w:rPr>
            <w:color w:val="0000FF"/>
          </w:rPr>
          <w:t>подпунктах 20</w:t>
        </w:r>
      </w:hyperlink>
      <w:r>
        <w:t xml:space="preserve"> и </w:t>
      </w:r>
      <w:hyperlink w:anchor="P72" w:history="1">
        <w:r>
          <w:rPr>
            <w:color w:val="0000FF"/>
          </w:rPr>
          <w:t>21</w:t>
        </w:r>
      </w:hyperlink>
      <w:r>
        <w:t xml:space="preserve"> настоящего пункта,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w:t>
      </w:r>
    </w:p>
    <w:p w:rsidR="00DF7E29" w:rsidRDefault="00DF7E29">
      <w:pPr>
        <w:pStyle w:val="ConsPlusNormal"/>
        <w:spacing w:before="220"/>
        <w:ind w:firstLine="540"/>
        <w:jc w:val="both"/>
      </w:pPr>
      <w:r>
        <w:t>25) граждан, подвергшихся радиационному воздействию вследствие ядерных испытаний на Семипалатинском полигоне, получивших суммарную (накопленную) эффективную дозу облучения более 25 сЗв (бэр);</w:t>
      </w:r>
    </w:p>
    <w:p w:rsidR="00DF7E29" w:rsidRDefault="00DF7E29">
      <w:pPr>
        <w:pStyle w:val="ConsPlusNormal"/>
        <w:spacing w:before="220"/>
        <w:ind w:firstLine="540"/>
        <w:jc w:val="both"/>
      </w:pPr>
      <w:r>
        <w:t>26) граждан из подразделений особого риска;</w:t>
      </w:r>
    </w:p>
    <w:p w:rsidR="00DF7E29" w:rsidRDefault="00DF7E29">
      <w:pPr>
        <w:pStyle w:val="ConsPlusNormal"/>
        <w:spacing w:before="220"/>
        <w:ind w:firstLine="540"/>
        <w:jc w:val="both"/>
      </w:pPr>
      <w:r>
        <w:t>27) семей, потерявших кормильца из числа граждан из подразделений особого риска;</w:t>
      </w:r>
    </w:p>
    <w:p w:rsidR="00DF7E29" w:rsidRDefault="00DF7E29">
      <w:pPr>
        <w:pStyle w:val="ConsPlusNormal"/>
        <w:spacing w:before="220"/>
        <w:ind w:firstLine="540"/>
        <w:jc w:val="both"/>
      </w:pPr>
      <w:r>
        <w:t>28) лиц, награжденных знаком "Житель блокадного Ленинграда", не имеющих инвалидности;</w:t>
      </w:r>
    </w:p>
    <w:p w:rsidR="00DF7E29" w:rsidRDefault="00DF7E29">
      <w:pPr>
        <w:pStyle w:val="ConsPlusNormal"/>
        <w:spacing w:before="220"/>
        <w:ind w:firstLine="540"/>
        <w:jc w:val="both"/>
      </w:pPr>
      <w:r>
        <w:t>29)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награжденных орденами или медалями СССР за самоотверженный труд в период Великой Отечественной войны;</w:t>
      </w:r>
    </w:p>
    <w:p w:rsidR="00DF7E29" w:rsidRDefault="00DF7E29">
      <w:pPr>
        <w:pStyle w:val="ConsPlusNormal"/>
        <w:spacing w:before="220"/>
        <w:ind w:firstLine="540"/>
        <w:jc w:val="both"/>
      </w:pPr>
      <w:r>
        <w:t xml:space="preserve">30) ветеранов труда и лиц, приравненных к ним по состоянию на 31 декабря 2004 года, достигших возраста, дающего право на страховую пенсию по старости, и (или) возраста 60 и 55 лет (соответственно мужчины и женщины) и (или) приобретших в соответствии с Федеральным </w:t>
      </w:r>
      <w:hyperlink r:id="rId11" w:history="1">
        <w:r>
          <w:rPr>
            <w:color w:val="0000FF"/>
          </w:rPr>
          <w:t>законом</w:t>
        </w:r>
      </w:hyperlink>
      <w:r>
        <w:t xml:space="preserve"> от 28 декабря 2013 года N 400-ФЗ "О страховых пенсиях" право на страховую пенсию по старости, срок назначения которой или возраст для назначения которой не наступили;</w:t>
      </w:r>
    </w:p>
    <w:p w:rsidR="00DF7E29" w:rsidRDefault="00DF7E29">
      <w:pPr>
        <w:pStyle w:val="ConsPlusNormal"/>
        <w:spacing w:before="220"/>
        <w:ind w:firstLine="540"/>
        <w:jc w:val="both"/>
      </w:pPr>
      <w:r>
        <w:t>31) совершеннолетних узников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лицам из числа гражданского населения, насильственно вывезенным с территории бывшего СССР на принудительные работы в Германию, в союзные с ней страны и оккупированные ими государства, в возрасте старше 18 лет, содержавшимся в условиях лагерного режима;</w:t>
      </w:r>
    </w:p>
    <w:p w:rsidR="00DF7E29" w:rsidRDefault="00DF7E29">
      <w:pPr>
        <w:pStyle w:val="ConsPlusNormal"/>
        <w:spacing w:before="220"/>
        <w:ind w:firstLine="540"/>
        <w:jc w:val="both"/>
      </w:pPr>
      <w:r>
        <w:t>32) реабилитированных лиц и лиц, признанных пострадавшими от политических репрессий;</w:t>
      </w:r>
    </w:p>
    <w:p w:rsidR="00DF7E29" w:rsidRDefault="00DF7E29">
      <w:pPr>
        <w:pStyle w:val="ConsPlusNormal"/>
        <w:spacing w:before="220"/>
        <w:ind w:firstLine="540"/>
        <w:jc w:val="both"/>
      </w:pPr>
      <w:r>
        <w:t>33)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rsidR="00DF7E29" w:rsidRDefault="00DF7E29">
      <w:pPr>
        <w:pStyle w:val="ConsPlusNormal"/>
        <w:spacing w:before="220"/>
        <w:ind w:firstLine="540"/>
        <w:jc w:val="both"/>
      </w:pPr>
      <w:r>
        <w:t>34) лиц, которым присвоено почетное звание Свердловской области "Почетный гражданин Свердловской области";</w:t>
      </w:r>
    </w:p>
    <w:p w:rsidR="00DF7E29" w:rsidRDefault="00DF7E29">
      <w:pPr>
        <w:pStyle w:val="ConsPlusNormal"/>
        <w:spacing w:before="220"/>
        <w:ind w:firstLine="540"/>
        <w:jc w:val="both"/>
      </w:pPr>
      <w:r>
        <w:lastRenderedPageBreak/>
        <w:t>35) лиц, награжденных знаком отличия Свердловской области "За заслуги перед Свердловской областью" I степени в случае, если им не присвоено почетное звание Свердловской области "Почетный гражданин Свердловской области";</w:t>
      </w:r>
    </w:p>
    <w:p w:rsidR="00DF7E29" w:rsidRDefault="00DF7E29">
      <w:pPr>
        <w:pStyle w:val="ConsPlusNormal"/>
        <w:spacing w:before="220"/>
        <w:ind w:firstLine="540"/>
        <w:jc w:val="both"/>
      </w:pPr>
      <w:r>
        <w:t>36) медицинских и фармацевтических работников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рабочих поселках и сельских населенных пунктах, а также медицинских и фармацевтических работников, осуществляющих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рабочих поселках и сельских населенных пунктах;</w:t>
      </w:r>
    </w:p>
    <w:p w:rsidR="00DF7E29" w:rsidRDefault="00DF7E29">
      <w:pPr>
        <w:pStyle w:val="ConsPlusNormal"/>
        <w:spacing w:before="220"/>
        <w:ind w:firstLine="540"/>
        <w:jc w:val="both"/>
      </w:pPr>
      <w:r>
        <w:t>37) медицинских и фармацевтических работников, вышедших на пенсию, проживающих на территории Свердловской области и имеющих стаж работы по специальности не менее десяти лет в расположенных в поселках городского типа, рабочих поселках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медицинских организациях муниципальной системы здравоохранения, обособленных структурных подразделениях медицинских организаций муниципальной системы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
    <w:p w:rsidR="00DF7E29" w:rsidRDefault="00DF7E29">
      <w:pPr>
        <w:pStyle w:val="ConsPlusNormal"/>
        <w:spacing w:before="220"/>
        <w:ind w:firstLine="540"/>
        <w:jc w:val="both"/>
      </w:pPr>
      <w:bookmarkStart w:id="4" w:name="P89"/>
      <w:bookmarkEnd w:id="4"/>
      <w:r>
        <w:t>38) педагогических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педагогических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w:t>
      </w:r>
    </w:p>
    <w:p w:rsidR="00DF7E29" w:rsidRDefault="00DF7E29">
      <w:pPr>
        <w:pStyle w:val="ConsPlusNormal"/>
        <w:spacing w:before="220"/>
        <w:ind w:firstLine="540"/>
        <w:jc w:val="both"/>
      </w:pPr>
      <w:bookmarkStart w:id="5" w:name="P90"/>
      <w:bookmarkEnd w:id="5"/>
      <w:r>
        <w:t>39) 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DF7E29" w:rsidRDefault="00DF7E29">
      <w:pPr>
        <w:pStyle w:val="ConsPlusNormal"/>
        <w:spacing w:before="220"/>
        <w:ind w:firstLine="540"/>
        <w:jc w:val="both"/>
      </w:pPr>
      <w:r>
        <w:t>40)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rsidR="00DF7E29" w:rsidRDefault="00DF7E29">
      <w:pPr>
        <w:pStyle w:val="ConsPlusNormal"/>
        <w:spacing w:before="220"/>
        <w:ind w:firstLine="540"/>
        <w:jc w:val="both"/>
      </w:pPr>
      <w:r>
        <w:lastRenderedPageBreak/>
        <w:t>41)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p>
    <w:p w:rsidR="00DF7E29" w:rsidRDefault="00DF7E29">
      <w:pPr>
        <w:pStyle w:val="ConsPlusNormal"/>
        <w:spacing w:before="220"/>
        <w:ind w:firstLine="540"/>
        <w:jc w:val="both"/>
      </w:pPr>
      <w:r>
        <w:t xml:space="preserve">42)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вышедших на пенсию и (или) достигших возраста 60 и 55 лет (соответственно мужчины и женщины) и (или) приобретших в соответствии с Федеральным </w:t>
      </w:r>
      <w:hyperlink r:id="rId12" w:history="1">
        <w:r>
          <w:rPr>
            <w:color w:val="0000FF"/>
          </w:rPr>
          <w:t>законом</w:t>
        </w:r>
      </w:hyperlink>
      <w:r>
        <w:t xml:space="preserve">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DF7E29" w:rsidRDefault="00DF7E29">
      <w:pPr>
        <w:pStyle w:val="ConsPlusNormal"/>
        <w:spacing w:before="220"/>
        <w:ind w:firstLine="540"/>
        <w:jc w:val="both"/>
      </w:pPr>
      <w:r>
        <w:t>43)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относящихся к числу педагогических работников, замещавших должности, перечень которых утверждается Правительством Свердловской области, вышедших на пенсию,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DF7E29" w:rsidRDefault="00DF7E29">
      <w:pPr>
        <w:pStyle w:val="ConsPlusNormal"/>
        <w:spacing w:before="220"/>
        <w:ind w:firstLine="540"/>
        <w:jc w:val="both"/>
      </w:pPr>
      <w:r>
        <w:t xml:space="preserve">44)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работников,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w:t>
      </w:r>
      <w:r>
        <w:lastRenderedPageBreak/>
        <w:t xml:space="preserve">поселках городского типа, рабочих поселках и сельских населенных пунктах, не относившихся к числу педагогических работников,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w:t>
      </w:r>
      <w:hyperlink r:id="rId13" w:history="1">
        <w:r>
          <w:rPr>
            <w:color w:val="0000FF"/>
          </w:rPr>
          <w:t>законом</w:t>
        </w:r>
      </w:hyperlink>
      <w:r>
        <w:t xml:space="preserve">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 распространяется мера социальной поддержки;</w:t>
      </w:r>
    </w:p>
    <w:p w:rsidR="00DF7E29" w:rsidRDefault="00DF7E29">
      <w:pPr>
        <w:pStyle w:val="ConsPlusNormal"/>
        <w:spacing w:before="220"/>
        <w:ind w:firstLine="540"/>
        <w:jc w:val="both"/>
      </w:pPr>
      <w:bookmarkStart w:id="6" w:name="P96"/>
      <w:bookmarkEnd w:id="6"/>
      <w:r>
        <w:t>45) работников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рабочих поселках и сельских населенных пунктах, замещающих должности, перечень которых утвержден Правительством Свердловской области;</w:t>
      </w:r>
    </w:p>
    <w:p w:rsidR="00DF7E29" w:rsidRDefault="00DF7E29">
      <w:pPr>
        <w:pStyle w:val="ConsPlusNormal"/>
        <w:spacing w:before="220"/>
        <w:ind w:firstLine="540"/>
        <w:jc w:val="both"/>
      </w:pPr>
      <w:bookmarkStart w:id="7" w:name="P97"/>
      <w:bookmarkEnd w:id="7"/>
      <w:r>
        <w:t>46) работников областных государственных и муниципальных учреждений культуры и искусства, замещавших должности, перечень которых утверждается Правительством Свердловской области, вышедших на пенсию, имеющих стаж работы в областных государственных и муниципальных учреждениях культуры и искусства, расположенных в поселках городского типа, рабочих поселках и сельских населенных пунктах, и (или) в обособленных структурных подразделениях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не менее десяти лет;</w:t>
      </w:r>
    </w:p>
    <w:p w:rsidR="00DF7E29" w:rsidRDefault="00DF7E29">
      <w:pPr>
        <w:pStyle w:val="ConsPlusNormal"/>
        <w:spacing w:before="220"/>
        <w:ind w:firstLine="540"/>
        <w:jc w:val="both"/>
      </w:pPr>
      <w:r>
        <w:t xml:space="preserve">47) работников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и работников, осуществлявших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w:t>
      </w:r>
      <w:hyperlink r:id="rId14" w:history="1">
        <w:r>
          <w:rPr>
            <w:color w:val="0000FF"/>
          </w:rPr>
          <w:t>законом</w:t>
        </w:r>
      </w:hyperlink>
      <w:r>
        <w:t xml:space="preserve">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указанных учреждениях и (или) обособленных структурных подразделениях не менее десяти лет и проживающих на территории Свердловской области;</w:t>
      </w:r>
    </w:p>
    <w:p w:rsidR="00DF7E29" w:rsidRDefault="00DF7E29">
      <w:pPr>
        <w:pStyle w:val="ConsPlusNormal"/>
        <w:spacing w:before="220"/>
        <w:ind w:firstLine="540"/>
        <w:jc w:val="both"/>
      </w:pPr>
      <w:r>
        <w:t>48) 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замещающих должности, перечень которых утверждается Правительством Свердловской области;</w:t>
      </w:r>
    </w:p>
    <w:p w:rsidR="00DF7E29" w:rsidRDefault="00DF7E29">
      <w:pPr>
        <w:pStyle w:val="ConsPlusNormal"/>
        <w:spacing w:before="220"/>
        <w:ind w:firstLine="540"/>
        <w:jc w:val="both"/>
      </w:pPr>
      <w:r>
        <w:t xml:space="preserve">49) 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w:t>
      </w:r>
      <w:r>
        <w:lastRenderedPageBreak/>
        <w:t>вышедших на пенсию,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рабочих поселках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DF7E29" w:rsidRDefault="00DF7E29">
      <w:pPr>
        <w:pStyle w:val="ConsPlusNormal"/>
        <w:spacing w:before="220"/>
        <w:ind w:firstLine="540"/>
        <w:jc w:val="both"/>
      </w:pPr>
      <w:r>
        <w:t xml:space="preserve">50) 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и работников, осуществлявших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w:t>
      </w:r>
      <w:hyperlink r:id="rId15" w:history="1">
        <w:r>
          <w:rPr>
            <w:color w:val="0000FF"/>
          </w:rPr>
          <w:t>законом</w:t>
        </w:r>
      </w:hyperlink>
      <w:r>
        <w:t xml:space="preserve">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рабочих поселках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DF7E29" w:rsidRDefault="00DF7E29">
      <w:pPr>
        <w:pStyle w:val="ConsPlusNormal"/>
        <w:spacing w:before="220"/>
        <w:ind w:firstLine="540"/>
        <w:jc w:val="both"/>
      </w:pPr>
      <w:r>
        <w:t>51) 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rsidR="00DF7E29" w:rsidRDefault="00DF7E29">
      <w:pPr>
        <w:pStyle w:val="ConsPlusNormal"/>
        <w:spacing w:before="220"/>
        <w:ind w:firstLine="540"/>
        <w:jc w:val="both"/>
      </w:pPr>
      <w:r>
        <w:t xml:space="preserve">52) 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и работников, осуществлявших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w:t>
      </w:r>
      <w:hyperlink r:id="rId16" w:history="1">
        <w:r>
          <w:rPr>
            <w:color w:val="0000FF"/>
          </w:rPr>
          <w:t>законом</w:t>
        </w:r>
      </w:hyperlink>
      <w:r>
        <w:t xml:space="preserve">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организациях,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и (или)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DF7E29" w:rsidRDefault="00DF7E29">
      <w:pPr>
        <w:pStyle w:val="ConsPlusNormal"/>
        <w:spacing w:before="220"/>
        <w:ind w:firstLine="540"/>
        <w:jc w:val="both"/>
      </w:pPr>
      <w:r>
        <w:lastRenderedPageBreak/>
        <w:t xml:space="preserve">53) членов семей лиц, указанных в </w:t>
      </w:r>
      <w:hyperlink w:anchor="P89" w:history="1">
        <w:r>
          <w:rPr>
            <w:color w:val="0000FF"/>
          </w:rPr>
          <w:t>подпунктах 38</w:t>
        </w:r>
      </w:hyperlink>
      <w:r>
        <w:t xml:space="preserve">, </w:t>
      </w:r>
      <w:hyperlink w:anchor="P90" w:history="1">
        <w:r>
          <w:rPr>
            <w:color w:val="0000FF"/>
          </w:rPr>
          <w:t>39</w:t>
        </w:r>
      </w:hyperlink>
      <w:r>
        <w:t xml:space="preserve">, </w:t>
      </w:r>
      <w:hyperlink w:anchor="P96" w:history="1">
        <w:r>
          <w:rPr>
            <w:color w:val="0000FF"/>
          </w:rPr>
          <w:t>45</w:t>
        </w:r>
      </w:hyperlink>
      <w:r>
        <w:t xml:space="preserve"> и </w:t>
      </w:r>
      <w:hyperlink w:anchor="P97" w:history="1">
        <w:r>
          <w:rPr>
            <w:color w:val="0000FF"/>
          </w:rPr>
          <w:t>46</w:t>
        </w:r>
      </w:hyperlink>
      <w:r>
        <w:t xml:space="preserve"> настоящего пункта и имевших право на предоставление компенсации расходов, в случае их смерти;</w:t>
      </w:r>
    </w:p>
    <w:p w:rsidR="00DF7E29" w:rsidRDefault="00DF7E29">
      <w:pPr>
        <w:pStyle w:val="ConsPlusNormal"/>
        <w:spacing w:before="220"/>
        <w:ind w:firstLine="540"/>
        <w:jc w:val="both"/>
      </w:pPr>
      <w:r>
        <w:t>54) многодетных семей Свердловской области.</w:t>
      </w:r>
    </w:p>
    <w:p w:rsidR="00DF7E29" w:rsidRDefault="00DF7E29">
      <w:pPr>
        <w:pStyle w:val="ConsPlusNormal"/>
      </w:pPr>
    </w:p>
    <w:p w:rsidR="00DF7E29" w:rsidRDefault="00DF7E29">
      <w:pPr>
        <w:pStyle w:val="ConsPlusTitle"/>
        <w:jc w:val="center"/>
        <w:outlineLvl w:val="2"/>
      </w:pPr>
      <w:r>
        <w:t>ТРЕБОВАНИЯ К ПОРЯДКУ ИНФОРМИРОВАНИЯ</w:t>
      </w:r>
    </w:p>
    <w:p w:rsidR="00DF7E29" w:rsidRDefault="00DF7E29">
      <w:pPr>
        <w:pStyle w:val="ConsPlusTitle"/>
        <w:jc w:val="center"/>
      </w:pPr>
      <w:r>
        <w:t>О ПРЕДОСТАВЛЕНИИ ГОСУДАРСТВЕННОЙ УСЛУГИ</w:t>
      </w:r>
    </w:p>
    <w:p w:rsidR="00DF7E29" w:rsidRDefault="00DF7E29">
      <w:pPr>
        <w:pStyle w:val="ConsPlusNormal"/>
      </w:pPr>
    </w:p>
    <w:p w:rsidR="00DF7E29" w:rsidRDefault="00DF7E29">
      <w:pPr>
        <w:pStyle w:val="ConsPlusNormal"/>
        <w:ind w:firstLine="540"/>
        <w:jc w:val="both"/>
      </w:pPr>
      <w:r>
        <w:t>4. Информирование заявителей по вопросам предоставления государственной услуги, о ходе ее предоставления осуществляется непосредственно сотрудниками Первоуральского муниципального казенного учреждения "Расчетно-кассовый центр" (далее - ПМКУ "РКЦ") при личном приеме и по телефону, а также через МФЦ и его филиалы.</w:t>
      </w:r>
    </w:p>
    <w:p w:rsidR="00DF7E29" w:rsidRDefault="00DF7E29">
      <w:pPr>
        <w:pStyle w:val="ConsPlusNormal"/>
        <w:spacing w:before="220"/>
        <w:ind w:firstLine="540"/>
        <w:jc w:val="both"/>
      </w:pPr>
      <w:bookmarkStart w:id="8" w:name="P111"/>
      <w:bookmarkEnd w:id="8"/>
      <w:r>
        <w:t>5. Информация о месте нахождения, графиках (режиме) работы, номерах контактных телефонов, адресах электронной почты и официального сайта уполномоченного органа,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https://www.gosuslugi.ru/67448/1/info, в региональной государственной информационной системе "Реестр государственных и муниципальных услуг (функций) Свердловской области" (далее - региональный реестр), на официальном сайте уполномоченного органа в информационно-телекоммуникационной сети "Интернет" (далее - сеть Интернет) по адресу: https://prvadm.ru/reestr-municipalnyh-uslug/ и на информационных стендах ПМКУ "РКЦ", предоставляется непосредственно сотрудниками ПМКУ "РКЦ" при личном приеме, а также по телефону.</w:t>
      </w:r>
    </w:p>
    <w:p w:rsidR="00DF7E29" w:rsidRDefault="00DF7E29">
      <w:pPr>
        <w:pStyle w:val="ConsPlusNormal"/>
        <w:spacing w:before="220"/>
        <w:ind w:firstLine="540"/>
        <w:jc w:val="both"/>
      </w:pPr>
      <w:r>
        <w:t>Информация о месте нахождения, графиках (режиме) работы, номерах контактных телефонов МФЦ, о порядке предоставления государственной услуги и услуг, которые являются необходимыми и обязательными для предоставления государственной услуги, и ссылка на официальный сайт уполномоченного органа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
    <w:p w:rsidR="00DF7E29" w:rsidRDefault="00DF7E29">
      <w:pPr>
        <w:pStyle w:val="ConsPlusNormal"/>
        <w:spacing w:before="220"/>
        <w:ind w:firstLine="540"/>
        <w:jc w:val="both"/>
      </w:pPr>
      <w:r>
        <w:t>6. 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DF7E29" w:rsidRDefault="00DF7E29">
      <w:pPr>
        <w:pStyle w:val="ConsPlusNormal"/>
        <w:spacing w:before="220"/>
        <w:ind w:firstLine="540"/>
        <w:jc w:val="both"/>
      </w:pPr>
      <w:r>
        <w:t>7. При общении с гражданами (по телефону или лично) сотрудники ПМКУ "РКЦ" и МФЦ 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DF7E29" w:rsidRDefault="00DF7E29">
      <w:pPr>
        <w:pStyle w:val="ConsPlusNormal"/>
        <w:spacing w:before="220"/>
        <w:ind w:firstLine="540"/>
        <w:jc w:val="both"/>
      </w:pPr>
      <w:r>
        <w:t>8. Информирование граждан о порядке предоставления государственной услуги может осуществляться с использованием средств автоинформирования.</w:t>
      </w:r>
    </w:p>
    <w:p w:rsidR="00DF7E29" w:rsidRDefault="00DF7E29">
      <w:pPr>
        <w:pStyle w:val="ConsPlusNormal"/>
      </w:pPr>
    </w:p>
    <w:p w:rsidR="00DF7E29" w:rsidRDefault="00DF7E29">
      <w:pPr>
        <w:pStyle w:val="ConsPlusTitle"/>
        <w:jc w:val="center"/>
        <w:outlineLvl w:val="1"/>
      </w:pPr>
      <w:r>
        <w:t>Раздел 2. СТАНДАРТ ПРЕДОСТАВЛЕНИЯ ГОСУДАРСТВЕННОЙ УСЛУГИ</w:t>
      </w:r>
    </w:p>
    <w:p w:rsidR="00DF7E29" w:rsidRDefault="00DF7E29">
      <w:pPr>
        <w:pStyle w:val="ConsPlusNormal"/>
      </w:pPr>
    </w:p>
    <w:p w:rsidR="00DF7E29" w:rsidRDefault="00DF7E29">
      <w:pPr>
        <w:pStyle w:val="ConsPlusTitle"/>
        <w:jc w:val="center"/>
        <w:outlineLvl w:val="2"/>
      </w:pPr>
      <w:r>
        <w:t>НАИМЕНОВАНИЕ ГОСУДАРСТВЕННОЙ УСЛУГИ</w:t>
      </w:r>
    </w:p>
    <w:p w:rsidR="00DF7E29" w:rsidRDefault="00DF7E29">
      <w:pPr>
        <w:pStyle w:val="ConsPlusNormal"/>
      </w:pPr>
    </w:p>
    <w:p w:rsidR="00DF7E29" w:rsidRDefault="00DF7E29">
      <w:pPr>
        <w:pStyle w:val="ConsPlusNormal"/>
        <w:ind w:firstLine="540"/>
        <w:jc w:val="both"/>
      </w:pPr>
      <w:r>
        <w:t>9. Наименование государственной услуги - "Предоставление отдельным категориям граждан компенсаций расходов на оплату жилого помещения и коммунальных услуг".</w:t>
      </w:r>
    </w:p>
    <w:p w:rsidR="00DF7E29" w:rsidRDefault="00DF7E29">
      <w:pPr>
        <w:pStyle w:val="ConsPlusNormal"/>
      </w:pPr>
    </w:p>
    <w:p w:rsidR="00DF7E29" w:rsidRDefault="00DF7E29">
      <w:pPr>
        <w:pStyle w:val="ConsPlusTitle"/>
        <w:jc w:val="center"/>
        <w:outlineLvl w:val="2"/>
      </w:pPr>
      <w:r>
        <w:t>НАИМЕНОВАНИЕ ОРГАНА,</w:t>
      </w:r>
    </w:p>
    <w:p w:rsidR="00DF7E29" w:rsidRDefault="00DF7E29">
      <w:pPr>
        <w:pStyle w:val="ConsPlusTitle"/>
        <w:jc w:val="center"/>
      </w:pPr>
      <w:r>
        <w:lastRenderedPageBreak/>
        <w:t>ПРЕДОСТАВЛЯЮЩЕГО ГОСУДАРСТВЕННУЮ УСЛУГУ</w:t>
      </w:r>
    </w:p>
    <w:p w:rsidR="00DF7E29" w:rsidRDefault="00DF7E29">
      <w:pPr>
        <w:pStyle w:val="ConsPlusNormal"/>
      </w:pPr>
    </w:p>
    <w:p w:rsidR="00DF7E29" w:rsidRDefault="00DF7E29">
      <w:pPr>
        <w:pStyle w:val="ConsPlusNormal"/>
        <w:ind w:firstLine="540"/>
        <w:jc w:val="both"/>
      </w:pPr>
      <w:r>
        <w:t>10. Государственная услуга предоставляется уполномоченным органом - Администрацией городского округа Первоуральск.</w:t>
      </w:r>
    </w:p>
    <w:p w:rsidR="00DF7E29" w:rsidRDefault="00DF7E29">
      <w:pPr>
        <w:pStyle w:val="ConsPlusNormal"/>
        <w:spacing w:before="220"/>
        <w:ind w:firstLine="540"/>
        <w:jc w:val="both"/>
      </w:pPr>
      <w:r>
        <w:t>Реализацию отдельных функций, связанных с организацией предоставления государственной услуги осуществляет Первоуральское муниципальное казенное учреждение "Расчетно-кассовый центр" (далее - ПМКУ "РКЦ").</w:t>
      </w:r>
    </w:p>
    <w:p w:rsidR="00DF7E29" w:rsidRDefault="00DF7E29">
      <w:pPr>
        <w:pStyle w:val="ConsPlusNormal"/>
        <w:spacing w:before="220"/>
        <w:ind w:firstLine="540"/>
        <w:jc w:val="both"/>
      </w:pPr>
      <w:r>
        <w:t>Для получения государственной услуги заявители обращаются в ПМКУ "РКЦ".</w:t>
      </w:r>
    </w:p>
    <w:p w:rsidR="00DF7E29" w:rsidRDefault="00DF7E29">
      <w:pPr>
        <w:pStyle w:val="ConsPlusNormal"/>
        <w:spacing w:before="220"/>
        <w:ind w:firstLine="540"/>
        <w:jc w:val="both"/>
      </w:pPr>
      <w:r>
        <w:t>11. При предоставлении государственной услуги в качестве источников получения документов (сведений), необходимых для предоставления государственной услуги, могут принимать участие в рамках межведомственного информационного взаимодействия: территориальные исполнительные органы государственной власти Свердловской области - управления социальной политики Министерства социальной политики Свердловской области (далее - управления социальной политики), Пенсионный фонд, территориальные органы Главного управления по вопросам миграции Министерства внутренних дел Российской Федерации по Свердловской области, военные комиссариаты, организации жилищно-коммунального хозяйства независимо от их организационно-правовой формы.</w:t>
      </w:r>
    </w:p>
    <w:p w:rsidR="00DF7E29" w:rsidRDefault="00DF7E29">
      <w:pPr>
        <w:pStyle w:val="ConsPlusNormal"/>
        <w:spacing w:before="220"/>
        <w:ind w:firstLine="540"/>
        <w:jc w:val="both"/>
      </w:pPr>
      <w:r>
        <w:t xml:space="preserve">12. Запрещается требовать от заявителя получения документов и информации, предоставляемых в результате предоставления государственных услуг, включенных в перечень услуг, которые являются необходимыми и обязательными для предоставления государственных услуг, утвержденный </w:t>
      </w:r>
      <w:hyperlink r:id="rId17" w:history="1">
        <w:r>
          <w:rPr>
            <w:color w:val="0000FF"/>
          </w:rPr>
          <w:t>Постановлением</w:t>
        </w:r>
      </w:hyperlink>
      <w:r>
        <w:t xml:space="preserve"> Правительства Свердловской области от 14 сентября 2011 года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(далее - Постановление Правительства Свердловской области от 14 сентября 2011 года N 1211-ПП).</w:t>
      </w:r>
    </w:p>
    <w:p w:rsidR="00DF7E29" w:rsidRDefault="00DF7E29">
      <w:pPr>
        <w:pStyle w:val="ConsPlusNormal"/>
      </w:pPr>
    </w:p>
    <w:p w:rsidR="00DF7E29" w:rsidRDefault="00DF7E29">
      <w:pPr>
        <w:pStyle w:val="ConsPlusTitle"/>
        <w:jc w:val="center"/>
        <w:outlineLvl w:val="2"/>
      </w:pPr>
      <w:r>
        <w:t>ОПИСАНИЕ РЕЗУЛЬТАТА</w:t>
      </w:r>
    </w:p>
    <w:p w:rsidR="00DF7E29" w:rsidRDefault="00DF7E29">
      <w:pPr>
        <w:pStyle w:val="ConsPlusTitle"/>
        <w:jc w:val="center"/>
      </w:pPr>
      <w:r>
        <w:t>ПРЕДОСТАВЛЕНИЯ ГОСУДАРСТВЕННОЙ УСЛУГИ</w:t>
      </w:r>
    </w:p>
    <w:p w:rsidR="00DF7E29" w:rsidRDefault="00DF7E29">
      <w:pPr>
        <w:pStyle w:val="ConsPlusNormal"/>
      </w:pPr>
    </w:p>
    <w:p w:rsidR="00DF7E29" w:rsidRDefault="00DF7E29">
      <w:pPr>
        <w:pStyle w:val="ConsPlusNormal"/>
        <w:ind w:firstLine="540"/>
        <w:jc w:val="both"/>
      </w:pPr>
      <w:r>
        <w:t xml:space="preserve">13. Результатом предоставления государственной услуги является </w:t>
      </w:r>
      <w:hyperlink w:anchor="P720" w:history="1">
        <w:r>
          <w:rPr>
            <w:color w:val="0000FF"/>
          </w:rPr>
          <w:t>решение</w:t>
        </w:r>
      </w:hyperlink>
      <w:r>
        <w:t xml:space="preserve"> уполномоченного органа о предоставлении государственной услуги, оформленное в письменном виде (Приложение N 1), и организация выплаты компенсации расходов через кредитные организации, в том числе с использованием Единой социальной карты, организации почтовой связи или организации, осуществляющие деятельность по доставке социальных пособий, по выбору заявителя, либо </w:t>
      </w:r>
      <w:hyperlink w:anchor="P755" w:history="1">
        <w:r>
          <w:rPr>
            <w:color w:val="0000FF"/>
          </w:rPr>
          <w:t>решение</w:t>
        </w:r>
      </w:hyperlink>
      <w:r>
        <w:t xml:space="preserve"> уполномоченного органа об отказе в предоставлении государственной услуги, оформленное в письменном виде (Приложение N 2).</w:t>
      </w:r>
    </w:p>
    <w:p w:rsidR="00DF7E29" w:rsidRDefault="00DF7E29">
      <w:pPr>
        <w:pStyle w:val="ConsPlusNormal"/>
        <w:spacing w:before="220"/>
        <w:ind w:firstLine="540"/>
        <w:jc w:val="both"/>
      </w:pPr>
      <w:r>
        <w:t>В качестве результата предоставления государственной услуги заявитель по его выбору вправе получить решение в форме электронного документа, подписанного руководителем уполномоченного органа или уполномоченным им должностным лицом с использованием усиленной квалифицированной электронной подписи (при наличии технической возможности).</w:t>
      </w:r>
    </w:p>
    <w:p w:rsidR="00DF7E29" w:rsidRDefault="00DF7E29">
      <w:pPr>
        <w:pStyle w:val="ConsPlusNormal"/>
      </w:pPr>
    </w:p>
    <w:p w:rsidR="00DF7E29" w:rsidRDefault="00DF7E29">
      <w:pPr>
        <w:pStyle w:val="ConsPlusTitle"/>
        <w:jc w:val="center"/>
        <w:outlineLvl w:val="2"/>
      </w:pPr>
      <w:r>
        <w:t>СРОК ПРЕДОСТАВЛЕНИЯ ГОСУДАРСТВЕННОЙ УСЛУГИ, В ТОМ ЧИСЛЕ</w:t>
      </w:r>
    </w:p>
    <w:p w:rsidR="00DF7E29" w:rsidRDefault="00DF7E29">
      <w:pPr>
        <w:pStyle w:val="ConsPlusTitle"/>
        <w:jc w:val="center"/>
      </w:pPr>
      <w:r>
        <w:t>С УЧЕТОМ НЕОБХОДИМОСТИ ОБРАЩЕНИЯ В ОРГАНИЗАЦИИ,</w:t>
      </w:r>
    </w:p>
    <w:p w:rsidR="00DF7E29" w:rsidRDefault="00DF7E29">
      <w:pPr>
        <w:pStyle w:val="ConsPlusTitle"/>
        <w:jc w:val="center"/>
      </w:pPr>
      <w:r>
        <w:t>УЧАСТВУЮЩИЕ В ПРЕДОСТАВЛЕНИИ ГОСУДАРСТВЕННОЙ УСЛУГИ,</w:t>
      </w:r>
    </w:p>
    <w:p w:rsidR="00DF7E29" w:rsidRDefault="00DF7E29">
      <w:pPr>
        <w:pStyle w:val="ConsPlusTitle"/>
        <w:jc w:val="center"/>
      </w:pPr>
      <w:r>
        <w:t>СРОК ПРИОСТАНОВЛЕНИЯ ПРЕДОСТАВЛЕНИЯ ГОСУДАРСТВЕННОЙ УСЛУГИ</w:t>
      </w:r>
    </w:p>
    <w:p w:rsidR="00DF7E29" w:rsidRDefault="00DF7E29">
      <w:pPr>
        <w:pStyle w:val="ConsPlusTitle"/>
        <w:jc w:val="center"/>
      </w:pPr>
      <w:r>
        <w:t>В СЛУЧАЕ, ЕСЛИ ВОЗМОЖНОСТЬ ПРИОСТАНОВЛЕНИЯ ПРЕДУСМОТРЕНА</w:t>
      </w:r>
    </w:p>
    <w:p w:rsidR="00DF7E29" w:rsidRDefault="00DF7E29">
      <w:pPr>
        <w:pStyle w:val="ConsPlusTitle"/>
        <w:jc w:val="center"/>
      </w:pPr>
      <w:r>
        <w:t>ЗАКОНОДАТЕЛЬСТВОМ РОССИЙСКОЙ ФЕДЕРАЦИИ И ЗАКОНОДАТЕЛЬСТВОМ</w:t>
      </w:r>
    </w:p>
    <w:p w:rsidR="00DF7E29" w:rsidRDefault="00DF7E29">
      <w:pPr>
        <w:pStyle w:val="ConsPlusTitle"/>
        <w:jc w:val="center"/>
      </w:pPr>
      <w:r>
        <w:lastRenderedPageBreak/>
        <w:t>СВЕРДЛОВСКОЙ ОБЛАСТИ, СРОК ВЫДАЧИ (НАПРАВЛЕНИЯ) ДОКУМЕНТОВ,</w:t>
      </w:r>
    </w:p>
    <w:p w:rsidR="00DF7E29" w:rsidRDefault="00DF7E29">
      <w:pPr>
        <w:pStyle w:val="ConsPlusTitle"/>
        <w:jc w:val="center"/>
      </w:pPr>
      <w:r>
        <w:t>ЯВЛЯЮЩИХСЯ РЕЗУЛЬТАТОМ ПРЕДОСТАВЛЕНИЯ ГОСУДАРСТВЕННОЙ УСЛУГИ</w:t>
      </w:r>
    </w:p>
    <w:p w:rsidR="00DF7E29" w:rsidRDefault="00DF7E29">
      <w:pPr>
        <w:pStyle w:val="ConsPlusNormal"/>
      </w:pPr>
    </w:p>
    <w:p w:rsidR="00DF7E29" w:rsidRDefault="00DF7E29">
      <w:pPr>
        <w:pStyle w:val="ConsPlusNormal"/>
        <w:ind w:firstLine="540"/>
        <w:jc w:val="both"/>
      </w:pPr>
      <w:r>
        <w:t>14. Решение о предоставлении либо об отказе в предоставлении государственной услуги принимается уполномоченным органом в течение десяти рабочих дней со дня принятия заявления и документов, необходимых для предоставления государственной услуги, или поступления сведений, необходимых для предоставления государственной услуги, в порядке межведомственного взаимодействия.</w:t>
      </w:r>
    </w:p>
    <w:p w:rsidR="00DF7E29" w:rsidRDefault="00DF7E29">
      <w:pPr>
        <w:pStyle w:val="ConsPlusNormal"/>
        <w:spacing w:before="220"/>
        <w:ind w:firstLine="540"/>
        <w:jc w:val="both"/>
      </w:pPr>
      <w:r>
        <w:t>В случае если заявление подано через МФЦ, днем принятия заявления считается день его поступления в ПМКУ "РКЦ".</w:t>
      </w:r>
    </w:p>
    <w:p w:rsidR="00DF7E29" w:rsidRDefault="00DF7E29">
      <w:pPr>
        <w:pStyle w:val="ConsPlusNormal"/>
        <w:spacing w:before="220"/>
        <w:ind w:firstLine="540"/>
        <w:jc w:val="both"/>
      </w:pPr>
      <w:r>
        <w:t>В случае если заявление подано в форме электронного документа, днем принятия заявления считается день направления заявителю электронного сообщения о принятии заявления.</w:t>
      </w:r>
    </w:p>
    <w:p w:rsidR="00DF7E29" w:rsidRDefault="00DF7E29">
      <w:pPr>
        <w:pStyle w:val="ConsPlusNormal"/>
        <w:spacing w:before="220"/>
        <w:ind w:firstLine="540"/>
        <w:jc w:val="both"/>
      </w:pPr>
      <w:r>
        <w:t>Копия решения о предоставлении либо об отказе в предоставлении государственной услуги направляется заявителю в письменной форме или в форме электронного документа в течение пяти рабочих дней со дня принятия этого решения.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рабочих дней со дня принятия решения о предоставлении или отказе в предоставлении государственной услуги.</w:t>
      </w:r>
    </w:p>
    <w:p w:rsidR="00DF7E29" w:rsidRDefault="00DF7E29">
      <w:pPr>
        <w:pStyle w:val="ConsPlusNormal"/>
      </w:pPr>
    </w:p>
    <w:p w:rsidR="00DF7E29" w:rsidRDefault="00DF7E29">
      <w:pPr>
        <w:pStyle w:val="ConsPlusTitle"/>
        <w:jc w:val="center"/>
        <w:outlineLvl w:val="2"/>
      </w:pPr>
      <w:r>
        <w:t>НОРМАТИВНЫЕ ПРАВОВЫЕ АКТЫ,</w:t>
      </w:r>
    </w:p>
    <w:p w:rsidR="00DF7E29" w:rsidRDefault="00DF7E29">
      <w:pPr>
        <w:pStyle w:val="ConsPlusTitle"/>
        <w:jc w:val="center"/>
      </w:pPr>
      <w:r>
        <w:t>РЕГУЛИРУЮЩИЕ ПРЕДОСТАВЛЕНИЕ ГОСУДАРСТВЕННОЙ УСЛУГИ</w:t>
      </w:r>
    </w:p>
    <w:p w:rsidR="00DF7E29" w:rsidRDefault="00DF7E29">
      <w:pPr>
        <w:pStyle w:val="ConsPlusNormal"/>
      </w:pPr>
    </w:p>
    <w:p w:rsidR="00DF7E29" w:rsidRDefault="00DF7E29">
      <w:pPr>
        <w:pStyle w:val="ConsPlusNormal"/>
        <w:ind w:firstLine="540"/>
        <w:jc w:val="both"/>
      </w:pPr>
      <w:r>
        <w:t>15.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уполномоченного органа в сети "Интернет" по адресу: https://prvadm.ru/reestr-municipalnyh-uslug/ и на Едином портале https://www.gosuslugi.ru/67448/1/info.</w:t>
      </w:r>
    </w:p>
    <w:p w:rsidR="00DF7E29" w:rsidRDefault="00DF7E29">
      <w:pPr>
        <w:pStyle w:val="ConsPlusNormal"/>
        <w:spacing w:before="220"/>
        <w:ind w:firstLine="540"/>
        <w:jc w:val="both"/>
      </w:pPr>
      <w:r>
        <w:t>Уполномоченный орган обеспечивает размещение и актуализацию перечня указанных нормативных правовых актов на своем официальном сайте в сети Интернет, на Едином портале, в региональном реестре.</w:t>
      </w:r>
    </w:p>
    <w:p w:rsidR="00DF7E29" w:rsidRDefault="00DF7E29">
      <w:pPr>
        <w:pStyle w:val="ConsPlusNormal"/>
      </w:pPr>
    </w:p>
    <w:p w:rsidR="00DF7E29" w:rsidRDefault="00DF7E29">
      <w:pPr>
        <w:pStyle w:val="ConsPlusTitle"/>
        <w:jc w:val="center"/>
        <w:outlineLvl w:val="2"/>
      </w:pPr>
      <w:r>
        <w:t>ИСЧЕРПЫВАЮЩИЙ ПЕРЕЧЕНЬ ДОКУМЕНТОВ, НЕОБХОДИМЫХ</w:t>
      </w:r>
    </w:p>
    <w:p w:rsidR="00DF7E29" w:rsidRDefault="00DF7E29">
      <w:pPr>
        <w:pStyle w:val="ConsPlusTitle"/>
        <w:jc w:val="center"/>
      </w:pPr>
      <w:r>
        <w:t>В СООТВЕТСТВИИ С ЗАКОНОДАТЕЛЬСТВОМ РОССИЙСКОЙ ФЕДЕРАЦИИ</w:t>
      </w:r>
    </w:p>
    <w:p w:rsidR="00DF7E29" w:rsidRDefault="00DF7E29">
      <w:pPr>
        <w:pStyle w:val="ConsPlusTitle"/>
        <w:jc w:val="center"/>
      </w:pPr>
      <w:r>
        <w:t>И ЗАКОНОДАТЕЛЬСТВОМ СВЕРДЛОВСКОЙ ОБЛАСТИ ДЛЯ ПРЕДОСТАВЛЕНИЯ</w:t>
      </w:r>
    </w:p>
    <w:p w:rsidR="00DF7E29" w:rsidRDefault="00DF7E29">
      <w:pPr>
        <w:pStyle w:val="ConsPlusTitle"/>
        <w:jc w:val="center"/>
      </w:pPr>
      <w:r>
        <w:t>ГОСУДАРСТВЕННОЙ УСЛУГИ И УСЛУГ, ЯВЛЯЮЩИХСЯ НЕОБХОДИМЫМИ И</w:t>
      </w:r>
    </w:p>
    <w:p w:rsidR="00DF7E29" w:rsidRDefault="00DF7E29">
      <w:pPr>
        <w:pStyle w:val="ConsPlusTitle"/>
        <w:jc w:val="center"/>
      </w:pPr>
      <w:r>
        <w:t>ОБЯЗАТЕЛЬНЫМИ ДЛЯ ПРЕДОСТАВЛЕНИЯ ГОСУДАРСТВЕННОЙ УСЛУГИ И</w:t>
      </w:r>
    </w:p>
    <w:p w:rsidR="00DF7E29" w:rsidRDefault="00DF7E29">
      <w:pPr>
        <w:pStyle w:val="ConsPlusTitle"/>
        <w:jc w:val="center"/>
      </w:pPr>
      <w:r>
        <w:t>ПОДЛЕЖАЩИХ ПРЕДСТАВЛЕНИЮ ЗАЯВИТЕЛЕМ, СПОСОБЫ ИХ ПОЛУЧЕНИЯ</w:t>
      </w:r>
    </w:p>
    <w:p w:rsidR="00DF7E29" w:rsidRDefault="00DF7E29">
      <w:pPr>
        <w:pStyle w:val="ConsPlusTitle"/>
        <w:jc w:val="center"/>
      </w:pPr>
      <w:r>
        <w:t>ЗАЯВИТЕЛЕМ, В ТОМ ЧИСЛЕ В ЭЛЕКТРОННОЙ ФОРМЕ,</w:t>
      </w:r>
    </w:p>
    <w:p w:rsidR="00DF7E29" w:rsidRDefault="00DF7E29">
      <w:pPr>
        <w:pStyle w:val="ConsPlusTitle"/>
        <w:jc w:val="center"/>
      </w:pPr>
      <w:r>
        <w:t>ПОРЯДОК ИХ ПРЕДСТАВЛЕНИЯ</w:t>
      </w:r>
    </w:p>
    <w:p w:rsidR="00DF7E29" w:rsidRDefault="00DF7E29">
      <w:pPr>
        <w:pStyle w:val="ConsPlusNormal"/>
      </w:pPr>
    </w:p>
    <w:p w:rsidR="00DF7E29" w:rsidRDefault="00DF7E29">
      <w:pPr>
        <w:pStyle w:val="ConsPlusNormal"/>
        <w:ind w:firstLine="540"/>
        <w:jc w:val="both"/>
      </w:pPr>
      <w:r>
        <w:t>16. Для предоставления государственной услуги заявитель представляет в ПМКУ "РКЦ" либо в МФЦ заявление о назначении компенсации расходов и предъявляет паспорт или иной документ, удостоверяющий личность. Иностранные граждане и лица без гражданства в качестве документа, удостоверяющего личность, предъявляют разрешение на временное проживание либо вид на жительство.</w:t>
      </w:r>
    </w:p>
    <w:p w:rsidR="00DF7E29" w:rsidRDefault="00DF7E29">
      <w:pPr>
        <w:pStyle w:val="ConsPlusNormal"/>
        <w:spacing w:before="220"/>
        <w:ind w:firstLine="540"/>
        <w:jc w:val="both"/>
      </w:pPr>
      <w:r>
        <w:t>При обращении с заявлением представителя заявителя полномочия представителя должны быть подтверждены в соответствии с действующим законодательством, в том числе надлежащим образом оформленной доверенностью, с предъявлением паспорта или иного документа, удостоверяющего личность представителя заявителя.</w:t>
      </w:r>
    </w:p>
    <w:p w:rsidR="00DF7E29" w:rsidRDefault="00DF7E29">
      <w:pPr>
        <w:pStyle w:val="ConsPlusNormal"/>
        <w:spacing w:before="220"/>
        <w:ind w:firstLine="540"/>
        <w:jc w:val="both"/>
      </w:pPr>
      <w:bookmarkStart w:id="9" w:name="P169"/>
      <w:bookmarkEnd w:id="9"/>
      <w:r>
        <w:lastRenderedPageBreak/>
        <w:t>17. Заявление представляется в ПМКУ "РКЦ" посредством личного обращения заявителя, по почте, через МФЦ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(далее - информационно-телекоммуникационные технологии), в случаях и порядке, установленных законодательством Российской Федерации, в форме электронных документов.</w:t>
      </w:r>
    </w:p>
    <w:p w:rsidR="00DF7E29" w:rsidRDefault="00DF7E29">
      <w:pPr>
        <w:pStyle w:val="ConsPlusNormal"/>
        <w:spacing w:before="220"/>
        <w:ind w:firstLine="540"/>
        <w:jc w:val="both"/>
      </w:pPr>
      <w:r>
        <w:t>В случае обращения за предоставлением государственной услуги с использованием информационно-телекоммуникационных технологий заявление подписывается простой электронной подписью или усиленной квалифицированной электронной подписью.</w:t>
      </w:r>
    </w:p>
    <w:p w:rsidR="00DF7E29" w:rsidRDefault="00DF7E29">
      <w:pPr>
        <w:pStyle w:val="ConsPlusNormal"/>
        <w:spacing w:before="220"/>
        <w:ind w:firstLine="540"/>
        <w:jc w:val="both"/>
      </w:pPr>
      <w:r>
        <w:t>Представление заявления в форме электронного документа приравнивается к согласию заявителя с обработкой его персональных данных в ПМКУ "РКЦ" в целях и объеме, необходимых для предоставления государственной услуги.</w:t>
      </w:r>
    </w:p>
    <w:p w:rsidR="00DF7E29" w:rsidRDefault="00DF7E29">
      <w:pPr>
        <w:pStyle w:val="ConsPlusNormal"/>
      </w:pPr>
    </w:p>
    <w:p w:rsidR="00DF7E29" w:rsidRDefault="00DF7E29">
      <w:pPr>
        <w:pStyle w:val="ConsPlusTitle"/>
        <w:jc w:val="center"/>
        <w:outlineLvl w:val="2"/>
      </w:pPr>
      <w:r>
        <w:t>ИСЧЕРПЫВАЮЩИЙ ПЕРЕЧЕНЬ ДОКУМЕНТОВ, НЕОБХОДИМЫХ</w:t>
      </w:r>
    </w:p>
    <w:p w:rsidR="00DF7E29" w:rsidRDefault="00DF7E29">
      <w:pPr>
        <w:pStyle w:val="ConsPlusTitle"/>
        <w:jc w:val="center"/>
      </w:pPr>
      <w:r>
        <w:t>В СООТВЕТСТВИИ С ЗАКОНОДАТЕЛЬСТВОМ РОССИЙСКОЙ ФЕДЕРАЦИИ И</w:t>
      </w:r>
    </w:p>
    <w:p w:rsidR="00DF7E29" w:rsidRDefault="00DF7E29">
      <w:pPr>
        <w:pStyle w:val="ConsPlusTitle"/>
        <w:jc w:val="center"/>
      </w:pPr>
      <w:r>
        <w:t>ЗАКОНОДАТЕЛЬСТВОМ СВЕРДЛОВСКОЙ ОБЛАСТИ ДЛЯ ПРЕДОСТАВЛЕНИЯ</w:t>
      </w:r>
    </w:p>
    <w:p w:rsidR="00DF7E29" w:rsidRDefault="00DF7E29">
      <w:pPr>
        <w:pStyle w:val="ConsPlusTitle"/>
        <w:jc w:val="center"/>
      </w:pPr>
      <w:r>
        <w:t>ГОСУДАРСТВЕННОЙ УСЛУГИ, КОТОРЫЕ НАХОДЯТСЯ В РАСПОРЯЖЕНИИ</w:t>
      </w:r>
    </w:p>
    <w:p w:rsidR="00DF7E29" w:rsidRDefault="00DF7E29">
      <w:pPr>
        <w:pStyle w:val="ConsPlusTitle"/>
        <w:jc w:val="center"/>
      </w:pPr>
      <w:r>
        <w:t>ГОСУДАРСТВЕННЫХ ОРГАНОВ И ИНЫХ ОРГАНОВ, УЧАСТВУЮЩИХ</w:t>
      </w:r>
    </w:p>
    <w:p w:rsidR="00DF7E29" w:rsidRDefault="00DF7E29">
      <w:pPr>
        <w:pStyle w:val="ConsPlusTitle"/>
        <w:jc w:val="center"/>
      </w:pPr>
      <w:r>
        <w:t>В ПРЕДОСТАВЛЕНИИ ГОСУДАРСТВЕННЫХ УСЛУГ, И КОТОРЫЕ ЗАЯВИТЕЛЬ</w:t>
      </w:r>
    </w:p>
    <w:p w:rsidR="00DF7E29" w:rsidRDefault="00DF7E29">
      <w:pPr>
        <w:pStyle w:val="ConsPlusTitle"/>
        <w:jc w:val="center"/>
      </w:pPr>
      <w:r>
        <w:t>ВПРАВЕ ПРЕДСТАВИТЬ, А ТАКЖЕ СПОСОБЫ</w:t>
      </w:r>
    </w:p>
    <w:p w:rsidR="00DF7E29" w:rsidRDefault="00DF7E29">
      <w:pPr>
        <w:pStyle w:val="ConsPlusTitle"/>
        <w:jc w:val="center"/>
      </w:pPr>
      <w:r>
        <w:t>ИХ ПОЛУЧЕНИЯ ЗАЯВИТЕЛЯМИ, В ТОМ ЧИСЛЕ</w:t>
      </w:r>
    </w:p>
    <w:p w:rsidR="00DF7E29" w:rsidRDefault="00DF7E29">
      <w:pPr>
        <w:pStyle w:val="ConsPlusTitle"/>
        <w:jc w:val="center"/>
      </w:pPr>
      <w:r>
        <w:t>В ЭЛЕКТРОННОЙ ФОРМЕ, ПОРЯДОК ИХ ПРЕДСТАВЛЕНИЯ</w:t>
      </w:r>
    </w:p>
    <w:p w:rsidR="00DF7E29" w:rsidRDefault="00DF7E29">
      <w:pPr>
        <w:pStyle w:val="ConsPlusNormal"/>
      </w:pPr>
    </w:p>
    <w:p w:rsidR="00DF7E29" w:rsidRDefault="00DF7E29">
      <w:pPr>
        <w:pStyle w:val="ConsPlusNormal"/>
        <w:ind w:firstLine="540"/>
        <w:jc w:val="both"/>
      </w:pPr>
      <w:bookmarkStart w:id="10" w:name="P183"/>
      <w:bookmarkEnd w:id="10"/>
      <w:r>
        <w:t>18. Документами (сведениями), необходимыми в соответствии с законодательством Свердловской области для предоставления государственной услуги, являются:</w:t>
      </w:r>
    </w:p>
    <w:p w:rsidR="00DF7E29" w:rsidRDefault="00DF7E29">
      <w:pPr>
        <w:pStyle w:val="ConsPlusNormal"/>
        <w:spacing w:before="220"/>
        <w:ind w:firstLine="540"/>
        <w:jc w:val="both"/>
      </w:pPr>
      <w:r>
        <w:t>1) сведения о праве заявителя на меру социальной поддержки по компенсации расходов на оплату жилого помещения и коммунальных услуг, в том числе сведения, подтверждающие правовые основания владения и пользования заявителем жилым помещением, в котором он зарегистрирован по месту жительства (пребывания);</w:t>
      </w:r>
    </w:p>
    <w:p w:rsidR="00DF7E29" w:rsidRDefault="00DF7E29">
      <w:pPr>
        <w:pStyle w:val="ConsPlusNormal"/>
        <w:spacing w:before="220"/>
        <w:ind w:firstLine="540"/>
        <w:jc w:val="both"/>
      </w:pPr>
      <w:r>
        <w:t>2) сведения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w:t>
      </w:r>
    </w:p>
    <w:p w:rsidR="00DF7E29" w:rsidRDefault="00DF7E29">
      <w:pPr>
        <w:pStyle w:val="ConsPlusNormal"/>
        <w:spacing w:before="220"/>
        <w:ind w:firstLine="540"/>
        <w:jc w:val="both"/>
      </w:pPr>
      <w:r>
        <w:t>3) сведения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rsidR="00DF7E29" w:rsidRDefault="00DF7E29">
      <w:pPr>
        <w:pStyle w:val="ConsPlusNormal"/>
        <w:spacing w:before="220"/>
        <w:ind w:firstLine="540"/>
        <w:jc w:val="both"/>
      </w:pPr>
      <w:r>
        <w:t>4) сведения об оплате заявителем жилого помещения и коммунальных услуг за месяц, предшествующий месяцу обращения,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 определенной в порядке, установленном федеральным законодательством;</w:t>
      </w:r>
    </w:p>
    <w:p w:rsidR="00DF7E29" w:rsidRDefault="00DF7E29">
      <w:pPr>
        <w:pStyle w:val="ConsPlusNormal"/>
        <w:spacing w:before="220"/>
        <w:ind w:firstLine="540"/>
        <w:jc w:val="both"/>
      </w:pPr>
      <w:r>
        <w:t>5) описание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w:t>
      </w:r>
    </w:p>
    <w:p w:rsidR="00DF7E29" w:rsidRDefault="00DF7E29">
      <w:pPr>
        <w:pStyle w:val="ConsPlusNormal"/>
        <w:spacing w:before="220"/>
        <w:ind w:firstLine="540"/>
        <w:jc w:val="both"/>
      </w:pPr>
      <w:r>
        <w:t xml:space="preserve">6) сведения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w:t>
      </w:r>
      <w:r>
        <w:lastRenderedPageBreak/>
        <w:t>назначением компенсации расходов по месту пребывания).</w:t>
      </w:r>
    </w:p>
    <w:p w:rsidR="00DF7E29" w:rsidRDefault="00DF7E29">
      <w:pPr>
        <w:pStyle w:val="ConsPlusNormal"/>
        <w:spacing w:before="220"/>
        <w:ind w:firstLine="540"/>
        <w:jc w:val="both"/>
      </w:pPr>
      <w:r>
        <w:t xml:space="preserve">Заявитель вправе представить документы, содержащие сведения, указанные в </w:t>
      </w:r>
      <w:hyperlink w:anchor="P183" w:history="1">
        <w:r>
          <w:rPr>
            <w:color w:val="0000FF"/>
          </w:rPr>
          <w:t>части первой</w:t>
        </w:r>
      </w:hyperlink>
      <w:r>
        <w:t xml:space="preserve"> настоящего пункта, по собственной инициативе.</w:t>
      </w:r>
    </w:p>
    <w:p w:rsidR="00DF7E29" w:rsidRDefault="00DF7E29">
      <w:pPr>
        <w:pStyle w:val="ConsPlusNormal"/>
        <w:spacing w:before="220"/>
        <w:ind w:firstLine="540"/>
        <w:jc w:val="both"/>
      </w:pPr>
      <w:r>
        <w:t xml:space="preserve">Для получения документов, содержащих сведения, указанные в </w:t>
      </w:r>
      <w:hyperlink w:anchor="P183" w:history="1">
        <w:r>
          <w:rPr>
            <w:color w:val="0000FF"/>
          </w:rPr>
          <w:t>части первой</w:t>
        </w:r>
      </w:hyperlink>
      <w:r>
        <w:t xml:space="preserve"> настоящего пункта, заявитель лично обращается в органы государственной власти, учреждения и организации.</w:t>
      </w:r>
    </w:p>
    <w:p w:rsidR="00DF7E29" w:rsidRDefault="00DF7E29">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государственной услуги.</w:t>
      </w:r>
    </w:p>
    <w:p w:rsidR="00DF7E29" w:rsidRDefault="00DF7E29">
      <w:pPr>
        <w:pStyle w:val="ConsPlusNormal"/>
      </w:pPr>
    </w:p>
    <w:p w:rsidR="00DF7E29" w:rsidRDefault="00DF7E29">
      <w:pPr>
        <w:pStyle w:val="ConsPlusTitle"/>
        <w:jc w:val="center"/>
        <w:outlineLvl w:val="2"/>
      </w:pPr>
      <w:r>
        <w:t>УКАЗАНИЕ НА ЗАПРЕТ ТРЕБОВАТЬ ОТ ЗАЯВИТЕЛЯ ПРЕДСТАВЛЕНИЯ</w:t>
      </w:r>
    </w:p>
    <w:p w:rsidR="00DF7E29" w:rsidRDefault="00DF7E29">
      <w:pPr>
        <w:pStyle w:val="ConsPlusTitle"/>
        <w:jc w:val="center"/>
      </w:pPr>
      <w:r>
        <w:t>ДОКУМЕНТОВ И ИНФОРМАЦИИ ИЛИ ОСУЩЕСТВЛЕНИЯ ДЕЙСТВИЙ</w:t>
      </w:r>
    </w:p>
    <w:p w:rsidR="00DF7E29" w:rsidRDefault="00DF7E29">
      <w:pPr>
        <w:pStyle w:val="ConsPlusNormal"/>
      </w:pPr>
    </w:p>
    <w:p w:rsidR="00DF7E29" w:rsidRDefault="00DF7E29">
      <w:pPr>
        <w:pStyle w:val="ConsPlusNormal"/>
        <w:ind w:firstLine="540"/>
        <w:jc w:val="both"/>
      </w:pPr>
      <w:r>
        <w:t>19. Запрещается требовать от заявителя:</w:t>
      </w:r>
    </w:p>
    <w:p w:rsidR="00DF7E29" w:rsidRDefault="00DF7E2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F7E29" w:rsidRDefault="00DF7E29">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от 27 июля 2010 года N 210-ФЗ);</w:t>
      </w:r>
    </w:p>
    <w:p w:rsidR="00DF7E29" w:rsidRDefault="00DF7E29">
      <w:pPr>
        <w:pStyle w:val="ConsPlusNormal"/>
        <w:spacing w:before="220"/>
        <w:ind w:firstLine="540"/>
        <w:jc w:val="both"/>
      </w:pPr>
      <w:r>
        <w:t>представления документов, подтверждающих внесение заявителем платы за предоставление государственной услуги;</w:t>
      </w:r>
    </w:p>
    <w:p w:rsidR="00DF7E29" w:rsidRDefault="00DF7E29">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F7E29" w:rsidRDefault="00DF7E29">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F7E29" w:rsidRDefault="00DF7E29">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F7E29" w:rsidRDefault="00DF7E29">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F7E29" w:rsidRDefault="00DF7E29">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lastRenderedPageBreak/>
        <w:t>сотрудника ПМКУ "РКЦ",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руководителя уполномоченного органа или уполномоченного им должностного лица, руководителя ПМКУ "РКЦ", руководителя МФЦ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DF7E29" w:rsidRDefault="00DF7E29">
      <w:pPr>
        <w:pStyle w:val="ConsPlusNormal"/>
        <w:spacing w:before="220"/>
        <w:ind w:firstLine="540"/>
        <w:jc w:val="both"/>
      </w:pPr>
      <w:r>
        <w:t>При предоставлении государственной услуги запрещается:</w:t>
      </w:r>
    </w:p>
    <w:p w:rsidR="00DF7E29" w:rsidRDefault="00DF7E29">
      <w:pPr>
        <w:pStyle w:val="ConsPlusNormal"/>
        <w:spacing w:before="220"/>
        <w:ind w:firstLine="540"/>
        <w:jc w:val="both"/>
      </w:pPr>
      <w:r>
        <w:t>отказывать в приеме заявления в случае, если заявление подано в соответствии с информацией о сроках и порядке предоставления государственной услуги, опубликованной на Едином портале либо на официальном сайте уполномоченного органа в сети Интернет;</w:t>
      </w:r>
    </w:p>
    <w:p w:rsidR="00DF7E29" w:rsidRDefault="00DF7E29">
      <w:pPr>
        <w:pStyle w:val="ConsPlusNormal"/>
        <w:spacing w:before="220"/>
        <w:ind w:firstLine="540"/>
        <w:jc w:val="both"/>
      </w:pPr>
      <w:r>
        <w:t>отказывать в предоставлении государственной услуги в случае, если заявление подано в соответствии с информацией о сроках и порядке предоставления государственной услуги, опубликованной на Едином портале, либо на официальном сайте уполномоченного органа в сети Интернет.</w:t>
      </w:r>
    </w:p>
    <w:p w:rsidR="00DF7E29" w:rsidRDefault="00DF7E29">
      <w:pPr>
        <w:pStyle w:val="ConsPlusNormal"/>
      </w:pPr>
    </w:p>
    <w:p w:rsidR="00DF7E29" w:rsidRDefault="00DF7E29">
      <w:pPr>
        <w:pStyle w:val="ConsPlusTitle"/>
        <w:jc w:val="center"/>
        <w:outlineLvl w:val="2"/>
      </w:pPr>
      <w:r>
        <w:t>ИСЧЕРПЫВАЮЩИЙ ПЕРЕЧЕНЬ ОСНОВАНИЙ ДЛЯ ОТКАЗА</w:t>
      </w:r>
    </w:p>
    <w:p w:rsidR="00DF7E29" w:rsidRDefault="00DF7E29">
      <w:pPr>
        <w:pStyle w:val="ConsPlusTitle"/>
        <w:jc w:val="center"/>
      </w:pPr>
      <w:r>
        <w:t>В ПРИЕМЕ ЗАЯВЛЕНИЯ И ДОКУМЕНТОВ, НЕОБХОДИМЫХ</w:t>
      </w:r>
    </w:p>
    <w:p w:rsidR="00DF7E29" w:rsidRDefault="00DF7E29">
      <w:pPr>
        <w:pStyle w:val="ConsPlusTitle"/>
        <w:jc w:val="center"/>
      </w:pPr>
      <w:r>
        <w:t>ДЛЯ ПРЕДОСТАВЛЕНИЯ ГОСУДАРСТВЕННОЙ УСЛУГИ</w:t>
      </w:r>
    </w:p>
    <w:p w:rsidR="00DF7E29" w:rsidRDefault="00DF7E29">
      <w:pPr>
        <w:pStyle w:val="ConsPlusNormal"/>
      </w:pPr>
    </w:p>
    <w:p w:rsidR="00DF7E29" w:rsidRDefault="00DF7E29">
      <w:pPr>
        <w:pStyle w:val="ConsPlusNormal"/>
        <w:ind w:firstLine="540"/>
        <w:jc w:val="both"/>
      </w:pPr>
      <w:bookmarkStart w:id="11" w:name="P214"/>
      <w:bookmarkEnd w:id="11"/>
      <w:r>
        <w:t>20. Основания для отказа в приеме заявления о предоставлении государственной услуги:</w:t>
      </w:r>
    </w:p>
    <w:p w:rsidR="00DF7E29" w:rsidRDefault="00DF7E29">
      <w:pPr>
        <w:pStyle w:val="ConsPlusNormal"/>
        <w:spacing w:before="220"/>
        <w:ind w:firstLine="540"/>
        <w:jc w:val="both"/>
      </w:pPr>
      <w:r>
        <w:t>1) заявление и документы, необходимые для предоставления государственной услуги, поданы лицом, не имеющим на это полномочий;</w:t>
      </w:r>
    </w:p>
    <w:p w:rsidR="00DF7E29" w:rsidRDefault="00DF7E29">
      <w:pPr>
        <w:pStyle w:val="ConsPlusNormal"/>
        <w:spacing w:before="220"/>
        <w:ind w:firstLine="540"/>
        <w:jc w:val="both"/>
      </w:pPr>
      <w:r>
        <w:t xml:space="preserve">2) заявление, направленное в форме электронного документа, не подписано электронной подписью в соответствии с </w:t>
      </w:r>
      <w:hyperlink w:anchor="P169" w:history="1">
        <w:r>
          <w:rPr>
            <w:color w:val="0000FF"/>
          </w:rPr>
          <w:t>пунктом 17</w:t>
        </w:r>
      </w:hyperlink>
      <w:r>
        <w:t xml:space="preserve"> настоящего регламента;</w:t>
      </w:r>
    </w:p>
    <w:p w:rsidR="00DF7E29" w:rsidRDefault="00DF7E29">
      <w:pPr>
        <w:pStyle w:val="ConsPlusNormal"/>
        <w:spacing w:before="220"/>
        <w:ind w:firstLine="540"/>
        <w:jc w:val="both"/>
      </w:pPr>
      <w:r>
        <w:t>3)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w:t>
      </w:r>
    </w:p>
    <w:p w:rsidR="00DF7E29" w:rsidRDefault="00DF7E29">
      <w:pPr>
        <w:pStyle w:val="ConsPlusNormal"/>
        <w:spacing w:before="220"/>
        <w:ind w:firstLine="540"/>
        <w:jc w:val="both"/>
      </w:pPr>
      <w:r>
        <w:t>4) предоставление заявителем документов, необходимых для предоставления государственной услуги, не в полном объеме;</w:t>
      </w:r>
    </w:p>
    <w:p w:rsidR="00DF7E29" w:rsidRDefault="00DF7E29">
      <w:pPr>
        <w:pStyle w:val="ConsPlusNormal"/>
        <w:spacing w:before="220"/>
        <w:ind w:firstLine="540"/>
        <w:jc w:val="both"/>
      </w:pPr>
      <w:r>
        <w:t>5) предоставление заявителем документов, необходимых для предоставления государственной услуги, оформленных ненадлежащим образом.</w:t>
      </w:r>
    </w:p>
    <w:p w:rsidR="00DF7E29" w:rsidRDefault="00DF7E29">
      <w:pPr>
        <w:pStyle w:val="ConsPlusNormal"/>
      </w:pPr>
    </w:p>
    <w:p w:rsidR="00DF7E29" w:rsidRDefault="00DF7E29">
      <w:pPr>
        <w:pStyle w:val="ConsPlusTitle"/>
        <w:jc w:val="center"/>
        <w:outlineLvl w:val="2"/>
      </w:pPr>
      <w:r>
        <w:t>ИСЧЕРПЫВАЮЩИЙ ПЕРЕЧЕНЬ ОСНОВАНИЙ ДЛЯ ПРИОСТАНОВЛЕНИЯ</w:t>
      </w:r>
    </w:p>
    <w:p w:rsidR="00DF7E29" w:rsidRDefault="00DF7E29">
      <w:pPr>
        <w:pStyle w:val="ConsPlusTitle"/>
        <w:jc w:val="center"/>
      </w:pPr>
      <w:r>
        <w:t>ИЛИ ОТКАЗА В ПРЕДОСТАВЛЕНИИ ГОСУДАРСТВЕННОЙ УСЛУГИ</w:t>
      </w:r>
    </w:p>
    <w:p w:rsidR="00DF7E29" w:rsidRDefault="00DF7E29">
      <w:pPr>
        <w:pStyle w:val="ConsPlusNormal"/>
      </w:pPr>
    </w:p>
    <w:p w:rsidR="00DF7E29" w:rsidRDefault="00DF7E29">
      <w:pPr>
        <w:pStyle w:val="ConsPlusNormal"/>
        <w:ind w:firstLine="540"/>
        <w:jc w:val="both"/>
      </w:pPr>
      <w:r>
        <w:t>21. Основания для приостановления рассмотрения заявления о предоставлении государственной услуги отсутствуют.</w:t>
      </w:r>
    </w:p>
    <w:p w:rsidR="00DF7E29" w:rsidRDefault="00DF7E29">
      <w:pPr>
        <w:pStyle w:val="ConsPlusNormal"/>
        <w:spacing w:before="220"/>
        <w:ind w:firstLine="540"/>
        <w:jc w:val="both"/>
      </w:pPr>
      <w:r>
        <w:t>22. Основания для отказа в предоставлении услуги:</w:t>
      </w:r>
    </w:p>
    <w:p w:rsidR="00DF7E29" w:rsidRDefault="00DF7E29">
      <w:pPr>
        <w:pStyle w:val="ConsPlusNormal"/>
        <w:spacing w:before="220"/>
        <w:ind w:firstLine="540"/>
        <w:jc w:val="both"/>
      </w:pPr>
      <w:r>
        <w:t>1) отсутствие у заявителя права на меру социальной поддержки по оплате жилого помещения и коммунальных услуг;</w:t>
      </w:r>
    </w:p>
    <w:p w:rsidR="00DF7E29" w:rsidRDefault="00DF7E29">
      <w:pPr>
        <w:pStyle w:val="ConsPlusNormal"/>
        <w:spacing w:before="220"/>
        <w:ind w:firstLine="540"/>
        <w:jc w:val="both"/>
      </w:pPr>
      <w:r>
        <w:t>2) получение заявителем меры социальной поддержки по оплате жилого помещения и коммунальных услуг по иным основаниям;</w:t>
      </w:r>
    </w:p>
    <w:p w:rsidR="00DF7E29" w:rsidRDefault="00DF7E29">
      <w:pPr>
        <w:pStyle w:val="ConsPlusNormal"/>
        <w:spacing w:before="220"/>
        <w:ind w:firstLine="540"/>
        <w:jc w:val="both"/>
      </w:pPr>
      <w:r>
        <w:t>3) наличие у заявителя задолженности по оплате жилого помещения и коммунальных услуг при отсутствии и (или) невыполнении соглашения по ее погашению;</w:t>
      </w:r>
    </w:p>
    <w:p w:rsidR="00DF7E29" w:rsidRDefault="00DF7E29">
      <w:pPr>
        <w:pStyle w:val="ConsPlusNormal"/>
        <w:spacing w:before="220"/>
        <w:ind w:firstLine="540"/>
        <w:jc w:val="both"/>
      </w:pPr>
      <w:r>
        <w:lastRenderedPageBreak/>
        <w:t>4) получение заявителем компенсации расходов по месту жительства (в случае, если заявление подано в уполномоченный орган по месту пребывания).</w:t>
      </w:r>
    </w:p>
    <w:p w:rsidR="00DF7E29" w:rsidRDefault="00DF7E29">
      <w:pPr>
        <w:pStyle w:val="ConsPlusNormal"/>
      </w:pPr>
    </w:p>
    <w:p w:rsidR="00DF7E29" w:rsidRDefault="00DF7E29">
      <w:pPr>
        <w:pStyle w:val="ConsPlusTitle"/>
        <w:jc w:val="center"/>
        <w:outlineLvl w:val="2"/>
      </w:pPr>
      <w:r>
        <w:t>ПЕРЕЧЕНЬ УСЛУГ, КОТОРЫЕ ЯВЛЯЮТСЯ НЕОБХОДИМЫМИ И</w:t>
      </w:r>
    </w:p>
    <w:p w:rsidR="00DF7E29" w:rsidRDefault="00DF7E29">
      <w:pPr>
        <w:pStyle w:val="ConsPlusTitle"/>
        <w:jc w:val="center"/>
      </w:pPr>
      <w:r>
        <w:t>ОБЯЗАТЕЛЬНЫМИ ДЛЯ ПРЕДОСТАВЛЕНИЯ ГОСУДАРСТВЕННОЙ УСЛУГИ,</w:t>
      </w:r>
    </w:p>
    <w:p w:rsidR="00DF7E29" w:rsidRDefault="00DF7E29">
      <w:pPr>
        <w:pStyle w:val="ConsPlusTitle"/>
        <w:jc w:val="center"/>
      </w:pPr>
      <w:r>
        <w:t>В ТОМ ЧИСЛЕ СВЕДЕНИЯ О ДОКУМЕНТЕ (ДОКУМЕНТАХ),</w:t>
      </w:r>
    </w:p>
    <w:p w:rsidR="00DF7E29" w:rsidRDefault="00DF7E29">
      <w:pPr>
        <w:pStyle w:val="ConsPlusTitle"/>
        <w:jc w:val="center"/>
      </w:pPr>
      <w:r>
        <w:t>ВЫДАВАЕМОМ (ВЫДАВАЕМЫХ) ОРГАНИЗАЦИЯМИ,</w:t>
      </w:r>
    </w:p>
    <w:p w:rsidR="00DF7E29" w:rsidRDefault="00DF7E29">
      <w:pPr>
        <w:pStyle w:val="ConsPlusTitle"/>
        <w:jc w:val="center"/>
      </w:pPr>
      <w:r>
        <w:t>УЧАСТВУЮЩИМИ В ПРЕДОСТАВЛЕНИИ ГОСУДАРСТВЕННОЙ УСЛУГИ</w:t>
      </w:r>
    </w:p>
    <w:p w:rsidR="00DF7E29" w:rsidRDefault="00DF7E29">
      <w:pPr>
        <w:pStyle w:val="ConsPlusNormal"/>
      </w:pPr>
    </w:p>
    <w:p w:rsidR="00DF7E29" w:rsidRDefault="00DF7E29">
      <w:pPr>
        <w:pStyle w:val="ConsPlusNormal"/>
        <w:ind w:firstLine="540"/>
        <w:jc w:val="both"/>
      </w:pPr>
      <w:r>
        <w:t xml:space="preserve">23. Услуг, которые являются необходимыми и обязательными для предоставления государственной услуги в соответствии с </w:t>
      </w:r>
      <w:hyperlink r:id="rId19" w:history="1">
        <w:r>
          <w:rPr>
            <w:color w:val="0000FF"/>
          </w:rPr>
          <w:t>Постановлением</w:t>
        </w:r>
      </w:hyperlink>
      <w:r>
        <w:t xml:space="preserve"> Правительства Свердловской области от 14 сентября 2011 года N 1211-ПП, не предусмотрено.</w:t>
      </w:r>
    </w:p>
    <w:p w:rsidR="00DF7E29" w:rsidRDefault="00DF7E29">
      <w:pPr>
        <w:pStyle w:val="ConsPlusNormal"/>
      </w:pPr>
    </w:p>
    <w:p w:rsidR="00DF7E29" w:rsidRDefault="00DF7E29">
      <w:pPr>
        <w:pStyle w:val="ConsPlusTitle"/>
        <w:jc w:val="center"/>
        <w:outlineLvl w:val="2"/>
      </w:pPr>
      <w:r>
        <w:t>ПОРЯДОК, РАЗМЕР И ОСНОВАНИЯ ВЗИМАНИЯ</w:t>
      </w:r>
    </w:p>
    <w:p w:rsidR="00DF7E29" w:rsidRDefault="00DF7E29">
      <w:pPr>
        <w:pStyle w:val="ConsPlusTitle"/>
        <w:jc w:val="center"/>
      </w:pPr>
      <w:r>
        <w:t>ГОСУДАРСТВЕННОЙ ПОШЛИНЫ ИЛИ ИНОЙ ПЛАТЫ,</w:t>
      </w:r>
    </w:p>
    <w:p w:rsidR="00DF7E29" w:rsidRDefault="00DF7E29">
      <w:pPr>
        <w:pStyle w:val="ConsPlusTitle"/>
        <w:jc w:val="center"/>
      </w:pPr>
      <w:r>
        <w:t>ВЗИМАЕМОЙ ЗА ПРЕДОСТАВЛЕНИЕ ГОСУДАРСТВЕННОЙ УСЛУГИ</w:t>
      </w:r>
    </w:p>
    <w:p w:rsidR="00DF7E29" w:rsidRDefault="00DF7E29">
      <w:pPr>
        <w:pStyle w:val="ConsPlusNormal"/>
      </w:pPr>
    </w:p>
    <w:p w:rsidR="00DF7E29" w:rsidRDefault="00DF7E29">
      <w:pPr>
        <w:pStyle w:val="ConsPlusNormal"/>
        <w:ind w:firstLine="540"/>
        <w:jc w:val="both"/>
      </w:pPr>
      <w:r>
        <w:t>24. Государственная услуга предоставляется без взимания государственной пошлины или иной платы.</w:t>
      </w:r>
    </w:p>
    <w:p w:rsidR="00DF7E29" w:rsidRDefault="00DF7E29">
      <w:pPr>
        <w:pStyle w:val="ConsPlusNormal"/>
      </w:pPr>
    </w:p>
    <w:p w:rsidR="00DF7E29" w:rsidRDefault="00DF7E29">
      <w:pPr>
        <w:pStyle w:val="ConsPlusTitle"/>
        <w:jc w:val="center"/>
        <w:outlineLvl w:val="2"/>
      </w:pPr>
      <w:r>
        <w:t>ПОРЯДОК, РАЗМЕР И ОСНОВАНИЯ ВЗИМАНИЯ ПЛАТЫ</w:t>
      </w:r>
    </w:p>
    <w:p w:rsidR="00DF7E29" w:rsidRDefault="00DF7E29">
      <w:pPr>
        <w:pStyle w:val="ConsPlusTitle"/>
        <w:jc w:val="center"/>
      </w:pPr>
      <w:r>
        <w:t>ЗА ПРЕДОСТАВЛЕНИЕ УСЛУГ, КОТОРЫЕ ЯВЛЯЮТСЯ НЕОБХОДИМЫМИ И</w:t>
      </w:r>
    </w:p>
    <w:p w:rsidR="00DF7E29" w:rsidRDefault="00DF7E29">
      <w:pPr>
        <w:pStyle w:val="ConsPlusTitle"/>
        <w:jc w:val="center"/>
      </w:pPr>
      <w:r>
        <w:t>ОБЯЗАТЕЛЬНЫМИ ДЛЯ ПРЕДОСТАВЛЕНИЯ ГОСУДАРСТВЕННОЙ УСЛУГИ,</w:t>
      </w:r>
    </w:p>
    <w:p w:rsidR="00DF7E29" w:rsidRDefault="00DF7E29">
      <w:pPr>
        <w:pStyle w:val="ConsPlusTitle"/>
        <w:jc w:val="center"/>
      </w:pPr>
      <w:r>
        <w:t>ВКЛЮЧАЯ ИНФОРМАЦИЮ О МЕТОДИКЕ РАСЧЕТА РАЗМЕРА ТАКОЙ ПЛАТЫ</w:t>
      </w:r>
    </w:p>
    <w:p w:rsidR="00DF7E29" w:rsidRDefault="00DF7E29">
      <w:pPr>
        <w:pStyle w:val="ConsPlusNormal"/>
      </w:pPr>
    </w:p>
    <w:p w:rsidR="00DF7E29" w:rsidRDefault="00DF7E29">
      <w:pPr>
        <w:pStyle w:val="ConsPlusNormal"/>
        <w:ind w:firstLine="540"/>
        <w:jc w:val="both"/>
      </w:pPr>
      <w:r>
        <w:t>25. Услуги, которые являются необходимыми и обязательными для предоставления государственной услуги, предоставляются без взимания государственной пошлины или иной платы.</w:t>
      </w:r>
    </w:p>
    <w:p w:rsidR="00DF7E29" w:rsidRDefault="00DF7E29">
      <w:pPr>
        <w:pStyle w:val="ConsPlusNormal"/>
      </w:pPr>
    </w:p>
    <w:p w:rsidR="00DF7E29" w:rsidRDefault="00DF7E29">
      <w:pPr>
        <w:pStyle w:val="ConsPlusTitle"/>
        <w:jc w:val="center"/>
        <w:outlineLvl w:val="2"/>
      </w:pPr>
      <w:r>
        <w:t>МАКСИМАЛЬНЫЙ СРОК ОЖИДАНИЯ В ОЧЕРЕДИ ПРИ ПОДАЧЕ</w:t>
      </w:r>
    </w:p>
    <w:p w:rsidR="00DF7E29" w:rsidRDefault="00DF7E29">
      <w:pPr>
        <w:pStyle w:val="ConsPlusTitle"/>
        <w:jc w:val="center"/>
      </w:pPr>
      <w:r>
        <w:t>ЗАЯВЛЕНИЯ О ПРЕДОСТАВЛЕНИИ ГОСУДАРСТВЕННОЙ УСЛУГИ,</w:t>
      </w:r>
    </w:p>
    <w:p w:rsidR="00DF7E29" w:rsidRDefault="00DF7E29">
      <w:pPr>
        <w:pStyle w:val="ConsPlusTitle"/>
        <w:jc w:val="center"/>
      </w:pPr>
      <w:r>
        <w:t>УСЛУГИ, ПРЕДОСТАВЛЯЕМОЙ ОРГАНИЗАЦИЕЙ, УЧАСТВУЮЩЕЙ</w:t>
      </w:r>
    </w:p>
    <w:p w:rsidR="00DF7E29" w:rsidRDefault="00DF7E29">
      <w:pPr>
        <w:pStyle w:val="ConsPlusTitle"/>
        <w:jc w:val="center"/>
      </w:pPr>
      <w:r>
        <w:t>В ПРЕДОСТАВЛЕНИИ ГОСУДАРСТВЕННОЙ УСЛУГИ,</w:t>
      </w:r>
    </w:p>
    <w:p w:rsidR="00DF7E29" w:rsidRDefault="00DF7E29">
      <w:pPr>
        <w:pStyle w:val="ConsPlusTitle"/>
        <w:jc w:val="center"/>
      </w:pPr>
      <w:r>
        <w:t>И ПРИ ПОЛУЧЕНИИ РЕЗУЛЬТАТА ПРЕДОСТАВЛЕНИЯ ТАКИХ УСЛУГ</w:t>
      </w:r>
    </w:p>
    <w:p w:rsidR="00DF7E29" w:rsidRDefault="00DF7E29">
      <w:pPr>
        <w:pStyle w:val="ConsPlusNormal"/>
      </w:pPr>
    </w:p>
    <w:p w:rsidR="00DF7E29" w:rsidRDefault="00DF7E29">
      <w:pPr>
        <w:pStyle w:val="ConsPlusNormal"/>
        <w:ind w:firstLine="540"/>
        <w:jc w:val="both"/>
      </w:pPr>
      <w:r>
        <w:t>26. Максимальный срок ожидания в очереди при подаче заявления и при получении копии решения о предоставлении либо об отказе в предоставлении государственной услуги не должен превышать 15 минут.</w:t>
      </w:r>
    </w:p>
    <w:p w:rsidR="00DF7E29" w:rsidRDefault="00DF7E29">
      <w:pPr>
        <w:pStyle w:val="ConsPlusNormal"/>
        <w:spacing w:before="220"/>
        <w:ind w:firstLine="540"/>
        <w:jc w:val="both"/>
      </w:pPr>
      <w:r>
        <w:t>При обращении заявителя в МФЦ срок ожидания в очереди при подаче заявления и при получении копии решения о предоставлении государственной услуги либо об отказе в предоставлении государственной услуги также не должен превышать 15 минут.</w:t>
      </w:r>
    </w:p>
    <w:p w:rsidR="00DF7E29" w:rsidRDefault="00DF7E29">
      <w:pPr>
        <w:pStyle w:val="ConsPlusNormal"/>
      </w:pPr>
    </w:p>
    <w:p w:rsidR="00DF7E29" w:rsidRDefault="00DF7E29">
      <w:pPr>
        <w:pStyle w:val="ConsPlusTitle"/>
        <w:jc w:val="center"/>
        <w:outlineLvl w:val="2"/>
      </w:pPr>
      <w:r>
        <w:t>СРОК И ПОРЯДОК РЕГИСТРАЦИИ ЗАЯВЛЕНИЯ</w:t>
      </w:r>
    </w:p>
    <w:p w:rsidR="00DF7E29" w:rsidRDefault="00DF7E29">
      <w:pPr>
        <w:pStyle w:val="ConsPlusTitle"/>
        <w:jc w:val="center"/>
      </w:pPr>
      <w:r>
        <w:t>О ПРЕДОСТАВЛЕНИИ ГОСУДАРСТВЕННОЙ УСЛУГИ И УСЛУГИ,</w:t>
      </w:r>
    </w:p>
    <w:p w:rsidR="00DF7E29" w:rsidRDefault="00DF7E29">
      <w:pPr>
        <w:pStyle w:val="ConsPlusTitle"/>
        <w:jc w:val="center"/>
      </w:pPr>
      <w:r>
        <w:t>ПРЕДОСТАВЛЯЕМОЙ ОРГАНИЗАЦИЕЙ, УЧАСТВУЮЩЕЙ В ПРЕДОСТАВЛЕНИИ</w:t>
      </w:r>
    </w:p>
    <w:p w:rsidR="00DF7E29" w:rsidRDefault="00DF7E29">
      <w:pPr>
        <w:pStyle w:val="ConsPlusTitle"/>
        <w:jc w:val="center"/>
      </w:pPr>
      <w:r>
        <w:t>ГОСУДАРСТВЕННОЙ УСЛУГИ, В ТОМ ЧИСЛЕ В ЭЛЕКТРОННОЙ ФОРМЕ</w:t>
      </w:r>
    </w:p>
    <w:p w:rsidR="00DF7E29" w:rsidRDefault="00DF7E29">
      <w:pPr>
        <w:pStyle w:val="ConsPlusNormal"/>
      </w:pPr>
    </w:p>
    <w:p w:rsidR="00DF7E29" w:rsidRDefault="00DF7E29">
      <w:pPr>
        <w:pStyle w:val="ConsPlusNormal"/>
        <w:ind w:firstLine="540"/>
        <w:jc w:val="both"/>
      </w:pPr>
      <w:r>
        <w:t>27. Регистрация заявления и документов, необходимых для предоставления государственной услуги, осуществляется в ПМКУ "РКЦ":</w:t>
      </w:r>
    </w:p>
    <w:p w:rsidR="00DF7E29" w:rsidRDefault="00DF7E29">
      <w:pPr>
        <w:pStyle w:val="ConsPlusNormal"/>
        <w:spacing w:before="220"/>
        <w:ind w:firstLine="540"/>
        <w:jc w:val="both"/>
      </w:pPr>
      <w:r>
        <w:t>при личном обращении (либо уполномоченным лицом) в день подачи заявления в ПМКУ "РКЦ";</w:t>
      </w:r>
    </w:p>
    <w:p w:rsidR="00DF7E29" w:rsidRDefault="00DF7E29">
      <w:pPr>
        <w:pStyle w:val="ConsPlusNormal"/>
        <w:spacing w:before="220"/>
        <w:ind w:firstLine="540"/>
        <w:jc w:val="both"/>
      </w:pPr>
      <w:r>
        <w:lastRenderedPageBreak/>
        <w:t>при направлении по почте, датой обращения за назначением компенсации расходов считается дата почтового отправления, указанная на почтовом штемпеле организации почтовой связи по месту отправления заявления. При этом копии документов, необходимых для предоставления государственной услуги, должны быть заверены нотариально. Обязанность подтверждения почтового отправления лежит на заявителе;</w:t>
      </w:r>
    </w:p>
    <w:p w:rsidR="00DF7E29" w:rsidRDefault="00DF7E29">
      <w:pPr>
        <w:pStyle w:val="ConsPlusNormal"/>
        <w:spacing w:before="220"/>
        <w:ind w:firstLine="540"/>
        <w:jc w:val="both"/>
      </w:pPr>
      <w:r>
        <w:t>в день поступления заявления и документов, необходимых для предоставления государственной услуги, в ПМКУ "РКЦ" из МФЦ;</w:t>
      </w:r>
    </w:p>
    <w:p w:rsidR="00DF7E29" w:rsidRDefault="00DF7E29">
      <w:pPr>
        <w:pStyle w:val="ConsPlusNormal"/>
        <w:spacing w:before="220"/>
        <w:ind w:firstLine="540"/>
        <w:jc w:val="both"/>
      </w:pPr>
      <w:r>
        <w:t>не позднее рабочего дня, следующего за днем поступления заявления и документов, необходимых для предоставления государственной услуги, в ПМКУ "РКЦ" в форме электронного документа.</w:t>
      </w:r>
    </w:p>
    <w:p w:rsidR="00DF7E29" w:rsidRDefault="00DF7E29">
      <w:pPr>
        <w:pStyle w:val="ConsPlusNormal"/>
        <w:spacing w:before="220"/>
        <w:ind w:firstLine="540"/>
        <w:jc w:val="both"/>
      </w:pPr>
      <w:r>
        <w:t>Если документы (копии документов) получены после окончания рабочего времени, в выходной или праздничный день, днем их получения считается следующий за ним рабочий день.</w:t>
      </w:r>
    </w:p>
    <w:p w:rsidR="00DF7E29" w:rsidRDefault="00DF7E29">
      <w:pPr>
        <w:pStyle w:val="ConsPlusNormal"/>
        <w:spacing w:before="220"/>
        <w:ind w:firstLine="540"/>
        <w:jc w:val="both"/>
      </w:pPr>
      <w:r>
        <w:t>28. В случае, если заявление подано в форме электронного документа, в ПМКУ "РКЦ", ПМКУ "РКЦ" не позднее рабочего дня, следующего за днем подачи заявления, направляет заявителю электронное сообщение о принятии либо об отказе в принятии заявления.</w:t>
      </w:r>
    </w:p>
    <w:p w:rsidR="00DF7E29" w:rsidRDefault="00DF7E29">
      <w:pPr>
        <w:pStyle w:val="ConsPlusNormal"/>
        <w:spacing w:before="220"/>
        <w:ind w:firstLine="540"/>
        <w:jc w:val="both"/>
      </w:pPr>
      <w:r>
        <w:t xml:space="preserve">29. Регистрация заявления и документов, необходимых для предоставления государственной услуги, осуществляется в порядке, предусмотренном </w:t>
      </w:r>
      <w:hyperlink w:anchor="P387" w:history="1">
        <w:r>
          <w:rPr>
            <w:color w:val="0000FF"/>
          </w:rPr>
          <w:t>пунктом 44</w:t>
        </w:r>
      </w:hyperlink>
      <w:r>
        <w:t xml:space="preserve"> настоящего регламента.</w:t>
      </w:r>
    </w:p>
    <w:p w:rsidR="00DF7E29" w:rsidRDefault="00DF7E29">
      <w:pPr>
        <w:pStyle w:val="ConsPlusNormal"/>
      </w:pPr>
    </w:p>
    <w:p w:rsidR="00DF7E29" w:rsidRDefault="00DF7E29">
      <w:pPr>
        <w:pStyle w:val="ConsPlusTitle"/>
        <w:jc w:val="center"/>
        <w:outlineLvl w:val="2"/>
      </w:pPr>
      <w:r>
        <w:t>ТРЕБОВАНИЯ К ПОМЕЩЕНИЯМ, В КОТОРЫХ ПРЕДОСТАВЛЯЕТСЯ</w:t>
      </w:r>
    </w:p>
    <w:p w:rsidR="00DF7E29" w:rsidRDefault="00DF7E29">
      <w:pPr>
        <w:pStyle w:val="ConsPlusTitle"/>
        <w:jc w:val="center"/>
      </w:pPr>
      <w:r>
        <w:t>ГОСУДАРСТВЕННАЯ УСЛУГА, К ЗАЛУ ОЖИДАНИЯ,</w:t>
      </w:r>
    </w:p>
    <w:p w:rsidR="00DF7E29" w:rsidRDefault="00DF7E29">
      <w:pPr>
        <w:pStyle w:val="ConsPlusTitle"/>
        <w:jc w:val="center"/>
      </w:pPr>
      <w:r>
        <w:t>МЕСТАМ ДЛЯ ЗАПОЛНЕНИЯ ЗАПРОСОВ О ПРЕДОСТАВЛЕНИИ</w:t>
      </w:r>
    </w:p>
    <w:p w:rsidR="00DF7E29" w:rsidRDefault="00DF7E29">
      <w:pPr>
        <w:pStyle w:val="ConsPlusTitle"/>
        <w:jc w:val="center"/>
      </w:pPr>
      <w:r>
        <w:t>ГОСУДАРСТВЕННОЙ УСЛУГИ, ИНФОРМАЦИОННЫМ СТЕНДАМ</w:t>
      </w:r>
    </w:p>
    <w:p w:rsidR="00DF7E29" w:rsidRDefault="00DF7E29">
      <w:pPr>
        <w:pStyle w:val="ConsPlusTitle"/>
        <w:jc w:val="center"/>
      </w:pPr>
      <w:r>
        <w:t>С ОБРАЗЦАМИ ИХ ЗАПОЛНЕНИЯ И ПЕРЕЧНЕМ ДОКУМЕНТОВ, НЕОБХОДИМЫХ</w:t>
      </w:r>
    </w:p>
    <w:p w:rsidR="00DF7E29" w:rsidRDefault="00DF7E29">
      <w:pPr>
        <w:pStyle w:val="ConsPlusTitle"/>
        <w:jc w:val="center"/>
      </w:pPr>
      <w:r>
        <w:t>ДЛЯ ПРЕДОСТАВЛЕНИЯ КАЖДОЙ ГОСУДАРСТВЕННОЙ УСЛУГИ,</w:t>
      </w:r>
    </w:p>
    <w:p w:rsidR="00DF7E29" w:rsidRDefault="00DF7E29">
      <w:pPr>
        <w:pStyle w:val="ConsPlusTitle"/>
        <w:jc w:val="center"/>
      </w:pPr>
      <w:r>
        <w:t>РАЗМЕЩЕНИЮ И ОФОРМЛЕНИЮ ВИЗУАЛЬНОЙ, ТЕКСТОВОЙ И</w:t>
      </w:r>
    </w:p>
    <w:p w:rsidR="00DF7E29" w:rsidRDefault="00DF7E29">
      <w:pPr>
        <w:pStyle w:val="ConsPlusTitle"/>
        <w:jc w:val="center"/>
      </w:pPr>
      <w:r>
        <w:t>МУЛЬТИМЕДИЙНОЙ ИНФОРМАЦИИ О ПОРЯДКЕ ПРЕДОСТАВЛЕНИЯ</w:t>
      </w:r>
    </w:p>
    <w:p w:rsidR="00DF7E29" w:rsidRDefault="00DF7E29">
      <w:pPr>
        <w:pStyle w:val="ConsPlusTitle"/>
        <w:jc w:val="center"/>
      </w:pPr>
      <w:r>
        <w:t>ТАКОЙ УСЛУГИ, В ТОМ ЧИСЛЕ К ОБЕСПЕЧЕНИЮ ДОСТУПНОСТИ</w:t>
      </w:r>
    </w:p>
    <w:p w:rsidR="00DF7E29" w:rsidRDefault="00DF7E29">
      <w:pPr>
        <w:pStyle w:val="ConsPlusTitle"/>
        <w:jc w:val="center"/>
      </w:pPr>
      <w:r>
        <w:t>ДЛЯ ИНВАЛИДОВ УКАЗАННЫХ ОБЪЕКТОВ В СООТВЕТСТВИИ</w:t>
      </w:r>
    </w:p>
    <w:p w:rsidR="00DF7E29" w:rsidRDefault="00DF7E29">
      <w:pPr>
        <w:pStyle w:val="ConsPlusTitle"/>
        <w:jc w:val="center"/>
      </w:pPr>
      <w:r>
        <w:t>С ЗАКОНОДАТЕЛЬСТВОМ РОССИЙСКОЙ ФЕДЕРАЦИИ И ЗАКОНОДАТЕЛЬСТВОМ</w:t>
      </w:r>
    </w:p>
    <w:p w:rsidR="00DF7E29" w:rsidRDefault="00DF7E29">
      <w:pPr>
        <w:pStyle w:val="ConsPlusTitle"/>
        <w:jc w:val="center"/>
      </w:pPr>
      <w:r>
        <w:t>СВЕРДЛОВСКОЙ ОБЛАСТИ О СОЦИАЛЬНОЙ ЗАЩИТЕ ИНВАЛИДОВ</w:t>
      </w:r>
    </w:p>
    <w:p w:rsidR="00DF7E29" w:rsidRDefault="00DF7E29">
      <w:pPr>
        <w:pStyle w:val="ConsPlusNormal"/>
      </w:pPr>
    </w:p>
    <w:p w:rsidR="00DF7E29" w:rsidRDefault="00DF7E29">
      <w:pPr>
        <w:pStyle w:val="ConsPlusNormal"/>
        <w:ind w:firstLine="540"/>
        <w:jc w:val="both"/>
      </w:pPr>
      <w:r>
        <w:t>30. В помещениях, в которых предоставляется государственная услуга, обеспечивается:</w:t>
      </w:r>
    </w:p>
    <w:p w:rsidR="00DF7E29" w:rsidRDefault="00DF7E29">
      <w:pPr>
        <w:pStyle w:val="ConsPlusNormal"/>
        <w:spacing w:before="220"/>
        <w:ind w:firstLine="540"/>
        <w:jc w:val="both"/>
      </w:pPr>
      <w:r>
        <w:t>1) соответствие санитарно-эпидемиологическим правилам и нормативам, правилам противопожарной безопасности;</w:t>
      </w:r>
    </w:p>
    <w:p w:rsidR="00DF7E29" w:rsidRDefault="00DF7E29">
      <w:pPr>
        <w:pStyle w:val="ConsPlusNormal"/>
        <w:spacing w:before="220"/>
        <w:ind w:firstLine="540"/>
        <w:jc w:val="both"/>
      </w:pPr>
      <w: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DF7E29" w:rsidRDefault="00DF7E29">
      <w:pPr>
        <w:pStyle w:val="ConsPlusNormal"/>
        <w:spacing w:before="220"/>
        <w:ind w:firstLine="540"/>
        <w:jc w:val="both"/>
      </w:pPr>
      <w:r>
        <w:t>возможность беспрепятственного входа в объекты и выхода из них;</w:t>
      </w:r>
    </w:p>
    <w:p w:rsidR="00DF7E29" w:rsidRDefault="00DF7E29">
      <w:pPr>
        <w:pStyle w:val="ConsPlusNormal"/>
        <w:spacing w:before="220"/>
        <w:ind w:firstLine="540"/>
        <w:jc w:val="both"/>
      </w:pPr>
      <w:r>
        <w:t>возможность посадки в транспортное средство и высадки из него перед входом в объект;</w:t>
      </w:r>
    </w:p>
    <w:p w:rsidR="00DF7E29" w:rsidRDefault="00DF7E29">
      <w:pPr>
        <w:pStyle w:val="ConsPlusNormal"/>
        <w:spacing w:before="220"/>
        <w:ind w:firstLine="540"/>
        <w:jc w:val="both"/>
      </w:pPr>
      <w:r>
        <w:t>содействие инвалиду при входе в объект и выходе из него, информирование инвалида о доступных маршрутах общественного транспорта;</w:t>
      </w:r>
    </w:p>
    <w:p w:rsidR="00DF7E29" w:rsidRDefault="00DF7E29">
      <w:pPr>
        <w:pStyle w:val="ConsPlusNormal"/>
        <w:spacing w:before="220"/>
        <w:ind w:firstLine="540"/>
        <w:jc w:val="both"/>
      </w:pPr>
      <w: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w:t>
      </w:r>
    </w:p>
    <w:p w:rsidR="00DF7E29" w:rsidRDefault="00DF7E29">
      <w:pPr>
        <w:pStyle w:val="ConsPlusNormal"/>
        <w:spacing w:before="220"/>
        <w:ind w:firstLine="540"/>
        <w:jc w:val="both"/>
      </w:pPr>
      <w:r>
        <w:t>3) помещения должны иметь места для ожидания, информирования, приема заявителей.</w:t>
      </w:r>
    </w:p>
    <w:p w:rsidR="00DF7E29" w:rsidRDefault="00DF7E29">
      <w:pPr>
        <w:pStyle w:val="ConsPlusNormal"/>
        <w:spacing w:before="220"/>
        <w:ind w:firstLine="540"/>
        <w:jc w:val="both"/>
      </w:pPr>
      <w:r>
        <w:lastRenderedPageBreak/>
        <w:t>Места ожидания обеспечиваются стульями, кресельными секциями, скамьями (банкетками);</w:t>
      </w:r>
    </w:p>
    <w:p w:rsidR="00DF7E29" w:rsidRDefault="00DF7E29">
      <w:pPr>
        <w:pStyle w:val="ConsPlusNormal"/>
        <w:spacing w:before="220"/>
        <w:ind w:firstLine="540"/>
        <w:jc w:val="both"/>
      </w:pPr>
      <w:r>
        <w:t>4) помещения должны иметь туалет со свободным доступом к нему в рабочее время;</w:t>
      </w:r>
    </w:p>
    <w:p w:rsidR="00DF7E29" w:rsidRDefault="00DF7E29">
      <w:pPr>
        <w:pStyle w:val="ConsPlusNormal"/>
        <w:spacing w:before="220"/>
        <w:ind w:firstLine="540"/>
        <w:jc w:val="both"/>
      </w:pPr>
      <w:r>
        <w:t>5) места информирования, предназначенные для ознакомления граждан с информационными материалами, оборудуются:</w:t>
      </w:r>
    </w:p>
    <w:p w:rsidR="00DF7E29" w:rsidRDefault="00DF7E29">
      <w:pPr>
        <w:pStyle w:val="ConsPlusNormal"/>
        <w:spacing w:before="220"/>
        <w:ind w:firstLine="540"/>
        <w:jc w:val="both"/>
      </w:pPr>
      <w:r>
        <w:t>информационными стендами или информационными электронными терминалами;</w:t>
      </w:r>
    </w:p>
    <w:p w:rsidR="00DF7E29" w:rsidRDefault="00DF7E29">
      <w:pPr>
        <w:pStyle w:val="ConsPlusNormal"/>
        <w:spacing w:before="220"/>
        <w:ind w:firstLine="540"/>
        <w:jc w:val="both"/>
      </w:pPr>
      <w:r>
        <w:t>столами (стойками) для оформления документов, стульями.</w:t>
      </w:r>
    </w:p>
    <w:p w:rsidR="00DF7E29" w:rsidRDefault="00DF7E29">
      <w:pPr>
        <w:pStyle w:val="ConsPlusNormal"/>
        <w:spacing w:before="220"/>
        <w:ind w:firstLine="540"/>
        <w:jc w:val="both"/>
      </w:pPr>
      <w:r>
        <w:t xml:space="preserve">На информационных стендах в помещениях, предназначенных для приема граждан, размещается информация, указанная в </w:t>
      </w:r>
      <w:hyperlink w:anchor="P111" w:history="1">
        <w:r>
          <w:rPr>
            <w:color w:val="0000FF"/>
          </w:rPr>
          <w:t>пункте 5</w:t>
        </w:r>
      </w:hyperlink>
      <w:r>
        <w:t xml:space="preserve"> настоящего регламента.</w:t>
      </w:r>
    </w:p>
    <w:p w:rsidR="00DF7E29" w:rsidRDefault="00DF7E29">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 здоровья (при наличии соответствующих возможностей).</w:t>
      </w:r>
    </w:p>
    <w:p w:rsidR="00DF7E29" w:rsidRDefault="00DF7E29">
      <w:pPr>
        <w:pStyle w:val="ConsPlusNormal"/>
      </w:pPr>
    </w:p>
    <w:p w:rsidR="00DF7E29" w:rsidRDefault="00DF7E29">
      <w:pPr>
        <w:pStyle w:val="ConsPlusTitle"/>
        <w:jc w:val="center"/>
        <w:outlineLvl w:val="2"/>
      </w:pPr>
      <w:r>
        <w:t>ПОКАЗАТЕЛИ ДОСТУПНОСТИ И КАЧЕСТВА ГОСУДАРСТВЕННОЙ УСЛУГИ,</w:t>
      </w:r>
    </w:p>
    <w:p w:rsidR="00DF7E29" w:rsidRDefault="00DF7E29">
      <w:pPr>
        <w:pStyle w:val="ConsPlusTitle"/>
        <w:jc w:val="center"/>
      </w:pPr>
      <w:r>
        <w:t>В ТОМ ЧИСЛЕ КОЛИЧЕСТВО ВЗАИМОДЕЙСТВИЙ ЗАЯВИТЕЛЯ</w:t>
      </w:r>
    </w:p>
    <w:p w:rsidR="00DF7E29" w:rsidRDefault="00DF7E29">
      <w:pPr>
        <w:pStyle w:val="ConsPlusTitle"/>
        <w:jc w:val="center"/>
      </w:pPr>
      <w:r>
        <w:t>С ДОЛЖНОСТНЫМИ ЛИЦАМИ ПРИ ПРЕДОСТАВЛЕНИИ ГОСУДАРСТВЕННОЙ</w:t>
      </w:r>
    </w:p>
    <w:p w:rsidR="00DF7E29" w:rsidRDefault="00DF7E29">
      <w:pPr>
        <w:pStyle w:val="ConsPlusTitle"/>
        <w:jc w:val="center"/>
      </w:pPr>
      <w:r>
        <w:t>УСЛУГИ И ИХ ПРОДОЛЖИТЕЛЬНОСТЬ, ВОЗМОЖНОСТЬ ПОЛУЧЕНИЯ</w:t>
      </w:r>
    </w:p>
    <w:p w:rsidR="00DF7E29" w:rsidRDefault="00DF7E29">
      <w:pPr>
        <w:pStyle w:val="ConsPlusTitle"/>
        <w:jc w:val="center"/>
      </w:pPr>
      <w:r>
        <w:t>ИНФОРМАЦИИ О ХОДЕ ПРЕДОСТАВЛЕНИЯ ГОСУДАРСТВЕННОЙ УСЛУГИ,</w:t>
      </w:r>
    </w:p>
    <w:p w:rsidR="00DF7E29" w:rsidRDefault="00DF7E29">
      <w:pPr>
        <w:pStyle w:val="ConsPlusTitle"/>
        <w:jc w:val="center"/>
      </w:pPr>
      <w:r>
        <w:t>В ТОМ ЧИСЛЕ С ИСПОЛЬЗОВАНИЕМ ИНФОРМАЦИОННО-КОММУНИКАЦИОННЫХ</w:t>
      </w:r>
    </w:p>
    <w:p w:rsidR="00DF7E29" w:rsidRDefault="00DF7E29">
      <w:pPr>
        <w:pStyle w:val="ConsPlusTitle"/>
        <w:jc w:val="center"/>
      </w:pPr>
      <w:r>
        <w:t>ТЕХНОЛОГИЙ, ВОЗМОЖНОСТЬ ЛИБО НЕВОЗМОЖНОСТЬ ПОЛУЧЕНИЯ</w:t>
      </w:r>
    </w:p>
    <w:p w:rsidR="00DF7E29" w:rsidRDefault="00DF7E29">
      <w:pPr>
        <w:pStyle w:val="ConsPlusTitle"/>
        <w:jc w:val="center"/>
      </w:pPr>
      <w:r>
        <w:t>ГОСУДАРСТВЕННОЙ УСЛУГИ В МФЦ (В ТОМ ЧИСЛЕ</w:t>
      </w:r>
    </w:p>
    <w:p w:rsidR="00DF7E29" w:rsidRDefault="00DF7E29">
      <w:pPr>
        <w:pStyle w:val="ConsPlusTitle"/>
        <w:jc w:val="center"/>
      </w:pPr>
      <w:r>
        <w:t>В ПОЛНОМ ОБЪЕМЕ), В ЛЮБОМ ТЕРРИТОРИАЛЬНОМ ПОДРАЗДЕЛЕНИИ</w:t>
      </w:r>
    </w:p>
    <w:p w:rsidR="00DF7E29" w:rsidRDefault="00DF7E29">
      <w:pPr>
        <w:pStyle w:val="ConsPlusTitle"/>
        <w:jc w:val="center"/>
      </w:pPr>
      <w:r>
        <w:t>ОРГАНА, ПРЕДОСТАВЛЯЮЩЕГО ГОСУДАРСТВЕННУЮ УСЛУГУ,</w:t>
      </w:r>
    </w:p>
    <w:p w:rsidR="00DF7E29" w:rsidRDefault="00DF7E29">
      <w:pPr>
        <w:pStyle w:val="ConsPlusTitle"/>
        <w:jc w:val="center"/>
      </w:pPr>
      <w:r>
        <w:t>ПО ВЫБОРУ ЗАЯВИТЕЛЯ (ЭКСТЕРРИТОРИАЛЬНЫЙ ПРИНЦИП),</w:t>
      </w:r>
    </w:p>
    <w:p w:rsidR="00DF7E29" w:rsidRDefault="00DF7E29">
      <w:pPr>
        <w:pStyle w:val="ConsPlusTitle"/>
        <w:jc w:val="center"/>
      </w:pPr>
      <w:r>
        <w:t>ПОСРЕДСТВОМ ЗАПРОСА О ПРЕДОСТАВЛЕНИИ НЕСКОЛЬКИХ</w:t>
      </w:r>
    </w:p>
    <w:p w:rsidR="00DF7E29" w:rsidRDefault="00DF7E29">
      <w:pPr>
        <w:pStyle w:val="ConsPlusTitle"/>
        <w:jc w:val="center"/>
      </w:pPr>
      <w:r>
        <w:t>ГОСУДАРСТВЕННЫХ И (ИЛИ) МУНИЦИПАЛЬНЫХ УСЛУГ В МФЦ</w:t>
      </w:r>
    </w:p>
    <w:p w:rsidR="00DF7E29" w:rsidRDefault="00DF7E29">
      <w:pPr>
        <w:pStyle w:val="ConsPlusNormal"/>
      </w:pPr>
    </w:p>
    <w:p w:rsidR="00DF7E29" w:rsidRDefault="00DF7E29">
      <w:pPr>
        <w:pStyle w:val="ConsPlusNormal"/>
        <w:ind w:firstLine="540"/>
        <w:jc w:val="both"/>
      </w:pPr>
      <w:r>
        <w:t>31. Показателями доступности и качества предоставления государственной услуги являются:</w:t>
      </w:r>
    </w:p>
    <w:p w:rsidR="00DF7E29" w:rsidRDefault="00DF7E29">
      <w:pPr>
        <w:pStyle w:val="ConsPlusNormal"/>
        <w:spacing w:before="220"/>
        <w:ind w:firstLine="540"/>
        <w:jc w:val="both"/>
      </w:pPr>
      <w:r>
        <w:t>1) возможность получения информации о ходе предоставления государственной услуги, лично или с использованием информационно-коммуникационных технологий;</w:t>
      </w:r>
    </w:p>
    <w:p w:rsidR="00DF7E29" w:rsidRDefault="00DF7E29">
      <w:pPr>
        <w:pStyle w:val="ConsPlusNormal"/>
        <w:spacing w:before="220"/>
        <w:ind w:firstLine="540"/>
        <w:jc w:val="both"/>
      </w:pPr>
      <w:r>
        <w:t>2) возможность обращения за предоставлением государственной услуги через МФЦ и в электронной форме;</w:t>
      </w:r>
    </w:p>
    <w:p w:rsidR="00DF7E29" w:rsidRDefault="00DF7E29">
      <w:pPr>
        <w:pStyle w:val="ConsPlusNormal"/>
        <w:spacing w:before="220"/>
        <w:ind w:firstLine="540"/>
        <w:jc w:val="both"/>
      </w:pPr>
      <w:r>
        <w:t>3) возможность обращения за предоставлением государственной услуги посредством запроса о предоставлении нескольких государственных и (или) муниципальных услуг в МФЦ (далее - комплексный запрос);</w:t>
      </w:r>
    </w:p>
    <w:p w:rsidR="00DF7E29" w:rsidRDefault="00DF7E29">
      <w:pPr>
        <w:pStyle w:val="ConsPlusNormal"/>
        <w:spacing w:before="220"/>
        <w:ind w:firstLine="540"/>
        <w:jc w:val="both"/>
      </w:pPr>
      <w:r>
        <w:t>4) возможность обращения за предоставлением государственной услуги по экстерриториальному принципу на базе МФЦ при наличии технической возможности передачи документов из МФЦ в электронном виде (интеграция информационных систем).</w:t>
      </w:r>
    </w:p>
    <w:p w:rsidR="00DF7E29" w:rsidRDefault="00DF7E29">
      <w:pPr>
        <w:pStyle w:val="ConsPlusNormal"/>
        <w:spacing w:before="220"/>
        <w:ind w:firstLine="540"/>
        <w:jc w:val="both"/>
      </w:pPr>
      <w:r>
        <w:t>32. Возможность получения государственной услуги в МФЦ в полном объеме, а также в любом уполномоченном органе по выбору заявителя (экстерриториальный принцип) не предусмотрена.</w:t>
      </w:r>
    </w:p>
    <w:p w:rsidR="00DF7E29" w:rsidRDefault="00DF7E29">
      <w:pPr>
        <w:pStyle w:val="ConsPlusNormal"/>
        <w:spacing w:before="220"/>
        <w:ind w:firstLine="540"/>
        <w:jc w:val="both"/>
      </w:pPr>
      <w:r>
        <w:t>33. При предоставлении государственной услуги взаимодействие заявителя с сотрудником ПМКУ "РКЦ" осуществляется:</w:t>
      </w:r>
    </w:p>
    <w:p w:rsidR="00DF7E29" w:rsidRDefault="00DF7E29">
      <w:pPr>
        <w:pStyle w:val="ConsPlusNormal"/>
        <w:spacing w:before="220"/>
        <w:ind w:firstLine="540"/>
        <w:jc w:val="both"/>
      </w:pPr>
      <w:r>
        <w:lastRenderedPageBreak/>
        <w:t>1) при приеме заявления и документов, необходимых для предоставления государственной услуги;</w:t>
      </w:r>
    </w:p>
    <w:p w:rsidR="00DF7E29" w:rsidRDefault="00DF7E29">
      <w:pPr>
        <w:pStyle w:val="ConsPlusNormal"/>
        <w:spacing w:before="220"/>
        <w:ind w:firstLine="540"/>
        <w:jc w:val="both"/>
      </w:pPr>
      <w:r>
        <w:t>2) при выдаче результата предоставления государственной услуги.</w:t>
      </w:r>
    </w:p>
    <w:p w:rsidR="00DF7E29" w:rsidRDefault="00DF7E29">
      <w:pPr>
        <w:pStyle w:val="ConsPlusNormal"/>
        <w:spacing w:before="220"/>
        <w:ind w:firstLine="540"/>
        <w:jc w:val="both"/>
      </w:pPr>
      <w:r>
        <w:t>В каждом случае заявитель взаимодействует с сотрудником ПМКУ "РКЦ" один раз.</w:t>
      </w:r>
    </w:p>
    <w:p w:rsidR="00DF7E29" w:rsidRDefault="00DF7E29">
      <w:pPr>
        <w:pStyle w:val="ConsPlusNormal"/>
        <w:spacing w:before="220"/>
        <w:ind w:firstLine="540"/>
        <w:jc w:val="both"/>
      </w:pPr>
      <w:r>
        <w:t>Продолжительность взаимодействия заявителя с сотрудником ПМКУ "РКЦ" при предоставлении государственной услуги не должна превышать 15 минут.</w:t>
      </w:r>
    </w:p>
    <w:p w:rsidR="00DF7E29" w:rsidRDefault="00DF7E29">
      <w:pPr>
        <w:pStyle w:val="ConsPlusNormal"/>
      </w:pPr>
    </w:p>
    <w:p w:rsidR="00DF7E29" w:rsidRDefault="00DF7E29">
      <w:pPr>
        <w:pStyle w:val="ConsPlusTitle"/>
        <w:jc w:val="center"/>
        <w:outlineLvl w:val="2"/>
      </w:pPr>
      <w:r>
        <w:t>ИНЫЕ ТРЕБОВАНИЯ, В ТОМ ЧИСЛЕ УЧИТЫВАЮЩИЕ ОСОБЕННОСТИ</w:t>
      </w:r>
    </w:p>
    <w:p w:rsidR="00DF7E29" w:rsidRDefault="00DF7E29">
      <w:pPr>
        <w:pStyle w:val="ConsPlusTitle"/>
        <w:jc w:val="center"/>
      </w:pPr>
      <w:r>
        <w:t>ПРЕДОСТАВЛЕНИЯ ГОСУДАРСТВЕННОЙ УСЛУГИ В МФЦ, ОСОБЕННОСТИ</w:t>
      </w:r>
    </w:p>
    <w:p w:rsidR="00DF7E29" w:rsidRDefault="00DF7E29">
      <w:pPr>
        <w:pStyle w:val="ConsPlusTitle"/>
        <w:jc w:val="center"/>
      </w:pPr>
      <w:r>
        <w:t>ПРЕДОСТАВЛЕНИЯ ГОСУДАРСТВЕННОЙ УСЛУГИ</w:t>
      </w:r>
    </w:p>
    <w:p w:rsidR="00DF7E29" w:rsidRDefault="00DF7E29">
      <w:pPr>
        <w:pStyle w:val="ConsPlusTitle"/>
        <w:jc w:val="center"/>
      </w:pPr>
      <w:r>
        <w:t>ПО ЭКСТЕРРИТОРИАЛЬНОМУ ПРИНЦИПУ И ОСОБЕННОСТИ</w:t>
      </w:r>
    </w:p>
    <w:p w:rsidR="00DF7E29" w:rsidRDefault="00DF7E29">
      <w:pPr>
        <w:pStyle w:val="ConsPlusTitle"/>
        <w:jc w:val="center"/>
      </w:pPr>
      <w:r>
        <w:t>ПРЕДОСТАВЛЕНИЯ ГОСУДАРСТВЕННОЙ УСЛУГИ В ЭЛЕКТРОННОЙ ФОРМЕ</w:t>
      </w:r>
    </w:p>
    <w:p w:rsidR="00DF7E29" w:rsidRDefault="00DF7E29">
      <w:pPr>
        <w:pStyle w:val="ConsPlusNormal"/>
      </w:pPr>
    </w:p>
    <w:p w:rsidR="00DF7E29" w:rsidRDefault="00DF7E29">
      <w:pPr>
        <w:pStyle w:val="ConsPlusNormal"/>
        <w:ind w:firstLine="540"/>
        <w:jc w:val="both"/>
      </w:pPr>
      <w:r>
        <w:t>34. При обращении заявителя за предоставлением государственной услуги в МФЦ работник МФЦ осуществляет действия, предусмотренные настоящим регламентом и соглашением о взаимодействии, заключенным между МФЦ и уполномоченным органом.</w:t>
      </w:r>
    </w:p>
    <w:p w:rsidR="00DF7E29" w:rsidRDefault="00DF7E29">
      <w:pPr>
        <w:pStyle w:val="ConsPlusNormal"/>
        <w:spacing w:before="220"/>
        <w:ind w:firstLine="540"/>
        <w:jc w:val="both"/>
      </w:pPr>
      <w:r>
        <w:t>МФЦ обеспечивает передачу принятых от заявителя заявления и документов, необходимых для предоставления государственной услуги (в случае их предоставлении заявителем), в ПМКУ "РКЦ" в порядке и сроки, установленные соглашением о взаимодействии, но не позднее следующего рабочего дня после принятия заявления.</w:t>
      </w:r>
    </w:p>
    <w:p w:rsidR="00DF7E29" w:rsidRDefault="00DF7E29">
      <w:pPr>
        <w:pStyle w:val="ConsPlusNormal"/>
        <w:spacing w:before="220"/>
        <w:ind w:firstLine="540"/>
        <w:jc w:val="both"/>
      </w:pPr>
      <w:r>
        <w:t xml:space="preserve">35. Обращение за предоставлением государственной услуги может осуществляться с использованием электронных документов, подписанных простой электронной подписью или усиленной квалифицированной электронной подписью в соответствии с требованиями Федерального </w:t>
      </w:r>
      <w:hyperlink r:id="rId20" w:history="1">
        <w:r>
          <w:rPr>
            <w:color w:val="0000FF"/>
          </w:rPr>
          <w:t>закона</w:t>
        </w:r>
      </w:hyperlink>
      <w:r>
        <w:t xml:space="preserve"> от 6 апреля 2011 года N 63-ФЗ "Об электронной подписи".</w:t>
      </w:r>
    </w:p>
    <w:p w:rsidR="00DF7E29" w:rsidRDefault="00DF7E29">
      <w:pPr>
        <w:pStyle w:val="ConsPlusNormal"/>
        <w:spacing w:before="220"/>
        <w:ind w:firstLine="540"/>
        <w:jc w:val="both"/>
      </w:pPr>
      <w:r>
        <w:t>Обращение за предоставлением государственной услуги может осуществляться по экстерриториальному принципу на базе МФЦ при наличии технической возможности передачи документов из МФЦ в электронном виде (интеграция информационных систем).</w:t>
      </w:r>
    </w:p>
    <w:p w:rsidR="00DF7E29" w:rsidRDefault="00DF7E29">
      <w:pPr>
        <w:pStyle w:val="ConsPlusNormal"/>
        <w:spacing w:before="220"/>
        <w:ind w:firstLine="540"/>
        <w:jc w:val="both"/>
      </w:pPr>
      <w:r>
        <w:t>Предоставление государственной услуги в любом уполномоченном органе по выбору заявителя (экстерриториальный принцип) не предусмотрено.</w:t>
      </w:r>
    </w:p>
    <w:p w:rsidR="00DF7E29" w:rsidRDefault="00DF7E29">
      <w:pPr>
        <w:pStyle w:val="ConsPlusNormal"/>
      </w:pPr>
    </w:p>
    <w:p w:rsidR="00DF7E29" w:rsidRDefault="00DF7E29">
      <w:pPr>
        <w:pStyle w:val="ConsPlusTitle"/>
        <w:jc w:val="center"/>
        <w:outlineLvl w:val="1"/>
      </w:pPr>
      <w:r>
        <w:t>Раздел 3. СОСТАВ, ПОСЛЕДОВАТЕЛЬНОСТЬ И СРОКИ ВЫПОЛНЕНИЯ</w:t>
      </w:r>
    </w:p>
    <w:p w:rsidR="00DF7E29" w:rsidRDefault="00DF7E29">
      <w:pPr>
        <w:pStyle w:val="ConsPlusTitle"/>
        <w:jc w:val="center"/>
      </w:pPr>
      <w:r>
        <w:t>АДМИНИСТРАТИВНЫХ ПРОЦЕДУР (ДЕЙСТВИЙ), ТРЕБОВАНИЯ К ПОРЯДКУ</w:t>
      </w:r>
    </w:p>
    <w:p w:rsidR="00DF7E29" w:rsidRDefault="00DF7E29">
      <w:pPr>
        <w:pStyle w:val="ConsPlusTitle"/>
        <w:jc w:val="center"/>
      </w:pPr>
      <w:r>
        <w:t>ИХ ВЫПОЛНЕНИЯ, В ТОМ ЧИСЛЕ ОСОБЕННОСТИ ВЫПОЛНЕНИЯ</w:t>
      </w:r>
    </w:p>
    <w:p w:rsidR="00DF7E29" w:rsidRDefault="00DF7E29">
      <w:pPr>
        <w:pStyle w:val="ConsPlusTitle"/>
        <w:jc w:val="center"/>
      </w:pPr>
      <w:r>
        <w:t>АДМИНИСТРАТИВНЫХ ПРОЦЕДУР (ДЕЙСТВИЙ) В ЭЛЕКТРОННОЙ ФОРМЕ,</w:t>
      </w:r>
    </w:p>
    <w:p w:rsidR="00DF7E29" w:rsidRDefault="00DF7E29">
      <w:pPr>
        <w:pStyle w:val="ConsPlusTitle"/>
        <w:jc w:val="center"/>
      </w:pPr>
      <w:r>
        <w:t>А ТАКЖЕ ОСОБЕННОСТИ ВЫПОЛНЕНИЯ</w:t>
      </w:r>
    </w:p>
    <w:p w:rsidR="00DF7E29" w:rsidRDefault="00DF7E29">
      <w:pPr>
        <w:pStyle w:val="ConsPlusTitle"/>
        <w:jc w:val="center"/>
      </w:pPr>
      <w:r>
        <w:t>АДМИНИСТРАТИВНЫХ ПРОЦЕДУР (ДЕЙСТВИЙ) В МФЦ</w:t>
      </w:r>
    </w:p>
    <w:p w:rsidR="00DF7E29" w:rsidRDefault="00DF7E29">
      <w:pPr>
        <w:pStyle w:val="ConsPlusNormal"/>
      </w:pPr>
    </w:p>
    <w:p w:rsidR="00DF7E29" w:rsidRDefault="00DF7E29">
      <w:pPr>
        <w:pStyle w:val="ConsPlusNormal"/>
        <w:ind w:firstLine="540"/>
        <w:jc w:val="both"/>
      </w:pPr>
      <w:r>
        <w:t>36. Перечень административных процедур в ПМКУ "РКЦ" по предоставлению заявителю государственной услуги включает в себя:</w:t>
      </w:r>
    </w:p>
    <w:p w:rsidR="00DF7E29" w:rsidRDefault="00DF7E29">
      <w:pPr>
        <w:pStyle w:val="ConsPlusNormal"/>
        <w:spacing w:before="220"/>
        <w:ind w:firstLine="540"/>
        <w:jc w:val="both"/>
      </w:pPr>
      <w:r>
        <w:t>1) прием заявления и документов, необходимых для предоставления государственной услуги, их первичная проверка и регистрация либо отказ в приеме заявления и документов, необходимых для предоставления государственной услуги;</w:t>
      </w:r>
    </w:p>
    <w:p w:rsidR="00DF7E29" w:rsidRDefault="00DF7E29">
      <w:pPr>
        <w:pStyle w:val="ConsPlusNormal"/>
        <w:spacing w:before="220"/>
        <w:ind w:firstLine="540"/>
        <w:jc w:val="both"/>
      </w:pPr>
      <w:r>
        <w:t>2) формирование и направление межведомственного запроса в органы, предоставляющие государственные услуги, в иные государственные органы (организации), участвующие в предоставлении государственных услуг;</w:t>
      </w:r>
    </w:p>
    <w:p w:rsidR="00DF7E29" w:rsidRDefault="00DF7E29">
      <w:pPr>
        <w:pStyle w:val="ConsPlusNormal"/>
        <w:spacing w:before="220"/>
        <w:ind w:firstLine="540"/>
        <w:jc w:val="both"/>
      </w:pPr>
      <w:r>
        <w:t xml:space="preserve">3) рассмотрение заявления и документов, необходимых для предоставления </w:t>
      </w:r>
      <w:r>
        <w:lastRenderedPageBreak/>
        <w:t>государственной услуги, и принятие решения о предоставлении либо об отказе в предоставлении государственной услуги;</w:t>
      </w:r>
    </w:p>
    <w:p w:rsidR="00DF7E29" w:rsidRDefault="00DF7E29">
      <w:pPr>
        <w:pStyle w:val="ConsPlusNormal"/>
        <w:spacing w:before="220"/>
        <w:ind w:firstLine="540"/>
        <w:jc w:val="both"/>
      </w:pPr>
      <w:r>
        <w:t>4) организация осуществления выплаты компенсации расходов.</w:t>
      </w:r>
    </w:p>
    <w:p w:rsidR="00DF7E29" w:rsidRDefault="00DF7E29">
      <w:pPr>
        <w:pStyle w:val="ConsPlusNormal"/>
        <w:spacing w:before="220"/>
        <w:ind w:firstLine="540"/>
        <w:jc w:val="both"/>
      </w:pPr>
      <w:r>
        <w:t>37. Перечень административных процедур по предоставлению государственной услуги в электронной форме, в том числе с использованием Единого портала, включает в себя:</w:t>
      </w:r>
    </w:p>
    <w:p w:rsidR="00DF7E29" w:rsidRDefault="00DF7E29">
      <w:pPr>
        <w:pStyle w:val="ConsPlusNormal"/>
        <w:spacing w:before="220"/>
        <w:ind w:firstLine="540"/>
        <w:jc w:val="both"/>
      </w:pPr>
      <w:r>
        <w:t>1) представление в установленном порядке информации заявителям и обеспечение доступа заявителей к сведениям о государственной услуге;</w:t>
      </w:r>
    </w:p>
    <w:p w:rsidR="00DF7E29" w:rsidRDefault="00DF7E29">
      <w:pPr>
        <w:pStyle w:val="ConsPlusNormal"/>
        <w:spacing w:before="220"/>
        <w:ind w:firstLine="540"/>
        <w:jc w:val="both"/>
      </w:pPr>
      <w:r>
        <w:t>2) формирование заявления;</w:t>
      </w:r>
    </w:p>
    <w:p w:rsidR="00DF7E29" w:rsidRDefault="00DF7E29">
      <w:pPr>
        <w:pStyle w:val="ConsPlusNormal"/>
        <w:spacing w:before="220"/>
        <w:ind w:firstLine="540"/>
        <w:jc w:val="both"/>
      </w:pPr>
      <w:r>
        <w:t>3) прием и регистрация заявления либо отказ в приеме заявления;</w:t>
      </w:r>
    </w:p>
    <w:p w:rsidR="00DF7E29" w:rsidRDefault="00DF7E29">
      <w:pPr>
        <w:pStyle w:val="ConsPlusNormal"/>
        <w:spacing w:before="220"/>
        <w:ind w:firstLine="540"/>
        <w:jc w:val="both"/>
      </w:pPr>
      <w:r>
        <w:t>4) получение заявителем сведений о ходе предоставления государственной услуги;</w:t>
      </w:r>
    </w:p>
    <w:p w:rsidR="00DF7E29" w:rsidRDefault="00DF7E29">
      <w:pPr>
        <w:pStyle w:val="ConsPlusNormal"/>
        <w:spacing w:before="220"/>
        <w:ind w:firstLine="540"/>
        <w:jc w:val="both"/>
      </w:pPr>
      <w:r>
        <w:t>5) взаимодействие ПМКУ "РКЦ" с государственными органами (организациями), участвующими в предоставлении государственной услуги, в том числе порядок и условия такого взаимодействия;</w:t>
      </w:r>
    </w:p>
    <w:p w:rsidR="00DF7E29" w:rsidRDefault="00DF7E29">
      <w:pPr>
        <w:pStyle w:val="ConsPlusNormal"/>
        <w:spacing w:before="220"/>
        <w:ind w:firstLine="540"/>
        <w:jc w:val="both"/>
      </w:pPr>
      <w:r>
        <w:t>6) направление заявителю копии решения о предоставлении либо об отказе в предоставлении государственной услуги;</w:t>
      </w:r>
    </w:p>
    <w:p w:rsidR="00DF7E29" w:rsidRDefault="00DF7E29">
      <w:pPr>
        <w:pStyle w:val="ConsPlusNormal"/>
        <w:spacing w:before="220"/>
        <w:ind w:firstLine="540"/>
        <w:jc w:val="both"/>
      </w:pPr>
      <w:r>
        <w:t>7) осуществление оценки качества предоставления государственной услуги;</w:t>
      </w:r>
    </w:p>
    <w:p w:rsidR="00DF7E29" w:rsidRDefault="00DF7E29">
      <w:pPr>
        <w:pStyle w:val="ConsPlusNormal"/>
        <w:spacing w:before="220"/>
        <w:ind w:firstLine="540"/>
        <w:jc w:val="both"/>
      </w:pPr>
      <w:r>
        <w:t>8)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DF7E29" w:rsidRDefault="00DF7E29">
      <w:pPr>
        <w:pStyle w:val="ConsPlusNormal"/>
        <w:spacing w:before="220"/>
        <w:ind w:firstLine="540"/>
        <w:jc w:val="both"/>
      </w:pPr>
      <w:r>
        <w:t>38. Перечень административных процедур по предоставлению государственной услуги, выполняемых МФЦ, включает в себя:</w:t>
      </w:r>
    </w:p>
    <w:p w:rsidR="00DF7E29" w:rsidRDefault="00DF7E29">
      <w:pPr>
        <w:pStyle w:val="ConsPlusNormal"/>
        <w:spacing w:before="220"/>
        <w:ind w:firstLine="540"/>
        <w:jc w:val="both"/>
      </w:pPr>
      <w:r>
        <w:t>1) информирование заявителей о порядке и ходе предоставления государственной услуги в МФЦ,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DF7E29" w:rsidRDefault="00DF7E29">
      <w:pPr>
        <w:pStyle w:val="ConsPlusNormal"/>
        <w:spacing w:before="220"/>
        <w:ind w:firstLine="540"/>
        <w:jc w:val="both"/>
      </w:pPr>
      <w:r>
        <w:t>2) прием заявления и документов, необходимых для предоставления государственной услуги (в случае их предоставлении заявителем), и направление заявления и документов, необходимых для предоставления государственной услуги, в ПМКУ "РКЦ" либо отказ в приеме заявления и документов, необходимых для предоставления государственной услуги;</w:t>
      </w:r>
    </w:p>
    <w:p w:rsidR="00DF7E29" w:rsidRDefault="00DF7E29">
      <w:pPr>
        <w:pStyle w:val="ConsPlusNormal"/>
        <w:spacing w:before="220"/>
        <w:ind w:firstLine="540"/>
        <w:jc w:val="both"/>
      </w:pPr>
      <w:r>
        <w:t>3) выдача заявителю копии решения о предоставлении либо отказе в предоставлении государственной услуги;</w:t>
      </w:r>
    </w:p>
    <w:p w:rsidR="00DF7E29" w:rsidRDefault="00DF7E29">
      <w:pPr>
        <w:pStyle w:val="ConsPlusNormal"/>
        <w:spacing w:before="220"/>
        <w:ind w:firstLine="540"/>
        <w:jc w:val="both"/>
      </w:pPr>
      <w:r>
        <w:t>4) предоставление государственной услуги посредством комплексного запроса.</w:t>
      </w:r>
    </w:p>
    <w:p w:rsidR="00DF7E29" w:rsidRDefault="00DF7E29">
      <w:pPr>
        <w:pStyle w:val="ConsPlusNormal"/>
      </w:pPr>
    </w:p>
    <w:p w:rsidR="00DF7E29" w:rsidRDefault="00DF7E29">
      <w:pPr>
        <w:pStyle w:val="ConsPlusTitle"/>
        <w:jc w:val="center"/>
        <w:outlineLvl w:val="2"/>
      </w:pPr>
      <w:r>
        <w:t>ПРИЕМ ЗАЯВЛЕНИЯ И ДОКУМЕНТОВ, НЕОБХОДИМЫХ</w:t>
      </w:r>
    </w:p>
    <w:p w:rsidR="00DF7E29" w:rsidRDefault="00DF7E29">
      <w:pPr>
        <w:pStyle w:val="ConsPlusTitle"/>
        <w:jc w:val="center"/>
      </w:pPr>
      <w:r>
        <w:t>ДЛЯ ПРЕДОСТАВЛЕНИЯ ГОСУДАРСТВЕННОЙ УСЛУГИ,</w:t>
      </w:r>
    </w:p>
    <w:p w:rsidR="00DF7E29" w:rsidRDefault="00DF7E29">
      <w:pPr>
        <w:pStyle w:val="ConsPlusTitle"/>
        <w:jc w:val="center"/>
      </w:pPr>
      <w:r>
        <w:t>ИХ ПЕРВИЧНАЯ ПРОВЕРКА И РЕГИСТРАЦИЯ ЛИБО ОТКАЗ</w:t>
      </w:r>
    </w:p>
    <w:p w:rsidR="00DF7E29" w:rsidRDefault="00DF7E29">
      <w:pPr>
        <w:pStyle w:val="ConsPlusTitle"/>
        <w:jc w:val="center"/>
      </w:pPr>
      <w:r>
        <w:lastRenderedPageBreak/>
        <w:t>В ПРИЕМЕ ЗАЯВЛЕНИЯ И ДОКУМЕНТОВ, НЕОБХОДИМЫХ</w:t>
      </w:r>
    </w:p>
    <w:p w:rsidR="00DF7E29" w:rsidRDefault="00DF7E29">
      <w:pPr>
        <w:pStyle w:val="ConsPlusTitle"/>
        <w:jc w:val="center"/>
      </w:pPr>
      <w:r>
        <w:t>ДЛЯ ПРЕДОСТАВЛЕНИЯ ГОСУДАРСТВЕННОЙ УСЛУГИ</w:t>
      </w:r>
    </w:p>
    <w:p w:rsidR="00DF7E29" w:rsidRDefault="00DF7E29">
      <w:pPr>
        <w:pStyle w:val="ConsPlusNormal"/>
      </w:pPr>
    </w:p>
    <w:p w:rsidR="00DF7E29" w:rsidRDefault="00DF7E29">
      <w:pPr>
        <w:pStyle w:val="ConsPlusNormal"/>
        <w:ind w:firstLine="540"/>
        <w:jc w:val="both"/>
      </w:pPr>
      <w:r>
        <w:t>39. Основанием для начала административной процедуры является обращение заявителя в ПМКУ "РКЦ" либо поступление заявления и документов, необходимых для предоставления государственной услуги (в случае их предоставлении заявителем), в ПМКУ "РКЦ" почтовым отправлением, из МФЦ, в электронной форме.</w:t>
      </w:r>
    </w:p>
    <w:p w:rsidR="00DF7E29" w:rsidRDefault="00DF7E29">
      <w:pPr>
        <w:pStyle w:val="ConsPlusNormal"/>
        <w:spacing w:before="220"/>
        <w:ind w:firstLine="540"/>
        <w:jc w:val="both"/>
      </w:pPr>
      <w:r>
        <w:t>40. В состав административной процедуры входят следующие административные действия:</w:t>
      </w:r>
    </w:p>
    <w:p w:rsidR="00DF7E29" w:rsidRDefault="00DF7E29">
      <w:pPr>
        <w:pStyle w:val="ConsPlusNormal"/>
        <w:spacing w:before="220"/>
        <w:ind w:firstLine="540"/>
        <w:jc w:val="both"/>
      </w:pPr>
      <w:r>
        <w:t>1) прием и первичная проверка заявления и документов, необходимых для предоставления государственной услуги;</w:t>
      </w:r>
    </w:p>
    <w:p w:rsidR="00DF7E29" w:rsidRDefault="00DF7E29">
      <w:pPr>
        <w:pStyle w:val="ConsPlusNormal"/>
        <w:spacing w:before="220"/>
        <w:ind w:firstLine="540"/>
        <w:jc w:val="both"/>
      </w:pPr>
      <w:r>
        <w:t>2) отказ в приеме заявления и документов, необходимых для предоставления государственной услуги, либо регистрация заявления.</w:t>
      </w:r>
    </w:p>
    <w:p w:rsidR="00DF7E29" w:rsidRDefault="00DF7E29">
      <w:pPr>
        <w:pStyle w:val="ConsPlusNormal"/>
        <w:spacing w:before="220"/>
        <w:ind w:firstLine="540"/>
        <w:jc w:val="both"/>
      </w:pPr>
      <w:r>
        <w:t>41. Сотрудник ПМКУ "РКЦ", ответственный за выполнение административного действия "Прием и первичная проверка заявления и документов, необходимых для предоставления государственной услуги", определяется в соответствии с должностной инструкцией.</w:t>
      </w:r>
    </w:p>
    <w:p w:rsidR="00DF7E29" w:rsidRDefault="00DF7E29">
      <w:pPr>
        <w:pStyle w:val="ConsPlusNormal"/>
        <w:spacing w:before="220"/>
        <w:ind w:firstLine="540"/>
        <w:jc w:val="both"/>
      </w:pPr>
      <w:r>
        <w:t>42. Сотрудник ПМКУ "РКЦ", ответственный за выполнение административного действия "Прием и первичная проверка заявления и документов, необходимых для предоставления государственной услуги":</w:t>
      </w:r>
    </w:p>
    <w:p w:rsidR="00DF7E29" w:rsidRDefault="00DF7E29">
      <w:pPr>
        <w:pStyle w:val="ConsPlusNormal"/>
        <w:spacing w:before="220"/>
        <w:ind w:firstLine="540"/>
        <w:jc w:val="both"/>
      </w:pPr>
      <w:r>
        <w:t>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w:t>
      </w:r>
    </w:p>
    <w:p w:rsidR="00DF7E29" w:rsidRDefault="00DF7E29">
      <w:pPr>
        <w:pStyle w:val="ConsPlusNormal"/>
        <w:spacing w:before="220"/>
        <w:ind w:firstLine="540"/>
        <w:jc w:val="both"/>
      </w:pPr>
      <w:r>
        <w:t>2) 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государственной услуги;</w:t>
      </w:r>
    </w:p>
    <w:p w:rsidR="00DF7E29" w:rsidRDefault="00DF7E29">
      <w:pPr>
        <w:pStyle w:val="ConsPlusNormal"/>
        <w:spacing w:before="220"/>
        <w:ind w:firstLine="540"/>
        <w:jc w:val="both"/>
      </w:pPr>
      <w:r>
        <w:t>3)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rsidR="00DF7E29" w:rsidRDefault="00DF7E29">
      <w:pPr>
        <w:pStyle w:val="ConsPlusNormal"/>
        <w:spacing w:before="220"/>
        <w:ind w:firstLine="540"/>
        <w:jc w:val="both"/>
      </w:pPr>
      <w:r>
        <w:t xml:space="preserve">Первичная проверка заявления и документов, необходимых для предоставления государственной услуги, представленных в электронной форме, осуществляется в порядке, предусмотренном </w:t>
      </w:r>
      <w:hyperlink w:anchor="P501" w:history="1">
        <w:r>
          <w:rPr>
            <w:color w:val="0000FF"/>
          </w:rPr>
          <w:t>пунктом 75</w:t>
        </w:r>
      </w:hyperlink>
      <w:r>
        <w:t xml:space="preserve"> настоящего регламента.</w:t>
      </w:r>
    </w:p>
    <w:p w:rsidR="00DF7E29" w:rsidRDefault="00DF7E29">
      <w:pPr>
        <w:pStyle w:val="ConsPlusNormal"/>
        <w:spacing w:before="220"/>
        <w:ind w:firstLine="540"/>
        <w:jc w:val="both"/>
      </w:pPr>
      <w:r>
        <w:t>Максимальный срок выполнения административного действия "Прием и первичная проверка заявления и документов, необходимых для предоставления государственной услуги" составляет 10 минут.</w:t>
      </w:r>
    </w:p>
    <w:p w:rsidR="00DF7E29" w:rsidRDefault="00DF7E29">
      <w:pPr>
        <w:pStyle w:val="ConsPlusNormal"/>
        <w:spacing w:before="220"/>
        <w:ind w:firstLine="540"/>
        <w:jc w:val="both"/>
      </w:pPr>
      <w:r>
        <w:t>43. Ответственным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 является сотрудник ПМКУ "РКЦ", который определяется в соответствии с должностной инструкцией.</w:t>
      </w:r>
    </w:p>
    <w:p w:rsidR="00DF7E29" w:rsidRDefault="00DF7E29">
      <w:pPr>
        <w:pStyle w:val="ConsPlusNormal"/>
        <w:spacing w:before="220"/>
        <w:ind w:firstLine="540"/>
        <w:jc w:val="both"/>
      </w:pPr>
      <w:bookmarkStart w:id="12" w:name="P387"/>
      <w:bookmarkEnd w:id="12"/>
      <w:r>
        <w:t xml:space="preserve">44. Сотрудник ПМКУ "РКЦ", ответственный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w:t>
      </w:r>
      <w:r>
        <w:lastRenderedPageBreak/>
        <w:t>государственной услуги":</w:t>
      </w:r>
    </w:p>
    <w:p w:rsidR="00DF7E29" w:rsidRDefault="00DF7E29">
      <w:pPr>
        <w:pStyle w:val="ConsPlusNormal"/>
        <w:spacing w:before="220"/>
        <w:ind w:firstLine="540"/>
        <w:jc w:val="both"/>
      </w:pPr>
      <w:r>
        <w:t xml:space="preserve">1) при наличии оснований для отказа в приеме заявления и документов, необходимых для предоставления государственной услуги, указанных в </w:t>
      </w:r>
      <w:hyperlink w:anchor="P214" w:history="1">
        <w:r>
          <w:rPr>
            <w:color w:val="0000FF"/>
          </w:rPr>
          <w:t>пункте 20</w:t>
        </w:r>
      </w:hyperlink>
      <w:r>
        <w:t xml:space="preserve"> настоящего регламента, отказывает в приеме заявления и документов, необходимых для предоставления государственной услуги;</w:t>
      </w:r>
    </w:p>
    <w:p w:rsidR="00DF7E29" w:rsidRDefault="00DF7E29">
      <w:pPr>
        <w:pStyle w:val="ConsPlusNormal"/>
        <w:spacing w:before="220"/>
        <w:ind w:firstLine="540"/>
        <w:jc w:val="both"/>
      </w:pPr>
      <w:r>
        <w:t xml:space="preserve">2) при отсутствии оснований для отказа в приеме заявления и документов, необходимых для предоставления государственной услуги, указанных в </w:t>
      </w:r>
      <w:hyperlink w:anchor="P214" w:history="1">
        <w:r>
          <w:rPr>
            <w:color w:val="0000FF"/>
          </w:rPr>
          <w:t>пункте 20</w:t>
        </w:r>
      </w:hyperlink>
      <w:r>
        <w:t xml:space="preserve"> настоящего регламента, регистрирует заявление в Журнале регистрации заявлений о назначении компенсации расходов на оплату жилого помещения и коммунальных услуг (далее - Журнал) в день подачи заявления заявителем лично, либо в день поступления заявления из МФЦ, через организации почтовой связи, либо не позднее рабочего дня, следующего за днем подачи заявления в уполномоченный орган через ПМКУ "РКЦ", направленного в электронной форме;</w:t>
      </w:r>
    </w:p>
    <w:p w:rsidR="00DF7E29" w:rsidRDefault="00DF7E29">
      <w:pPr>
        <w:pStyle w:val="ConsPlusNormal"/>
        <w:spacing w:before="220"/>
        <w:ind w:firstLine="540"/>
        <w:jc w:val="both"/>
      </w:pPr>
      <w:r>
        <w:t>3) в случае личного обращения заявителя выдает расписку-уведомление, в которой указывается количество принятых документов, регистрационный номер заявления, фамилия и подпись сотрудника ПМКУ "РКЦ", принявшего заявление, а в случае принятия заявления в электронной форме - направляет заявителю электронное сообщение о его принятии либо об отказе в принятии заявления не позднее рабочего дня, следующего за днем подачи заявления.</w:t>
      </w:r>
    </w:p>
    <w:p w:rsidR="00DF7E29" w:rsidRDefault="00DF7E29">
      <w:pPr>
        <w:pStyle w:val="ConsPlusNormal"/>
        <w:spacing w:before="220"/>
        <w:ind w:firstLine="540"/>
        <w:jc w:val="both"/>
      </w:pPr>
      <w:r>
        <w:t>В случае отказа в приеме заявления и документов, необходимых для предоставления государственной услуги, возвращает заявителю, либо в МФЦ (в случае подачи заявления и документов необходимых для предоставления государственной услуги, через МФЦ), направляет через организации почтовой связи заявление и документы, необходимые для предоставления государственной услуги (в случае их направления заявителем по почте), не позднее рабочего дня, следующего за днем поступления заявления и документов, необходимых для предоставления государственной услуги.</w:t>
      </w:r>
    </w:p>
    <w:p w:rsidR="00DF7E29" w:rsidRDefault="00DF7E29">
      <w:pPr>
        <w:pStyle w:val="ConsPlusNormal"/>
        <w:spacing w:before="220"/>
        <w:ind w:firstLine="540"/>
        <w:jc w:val="both"/>
      </w:pPr>
      <w:r>
        <w:t>Максимальный срок выполнения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DF7E29" w:rsidRDefault="00DF7E29">
      <w:pPr>
        <w:pStyle w:val="ConsPlusNormal"/>
        <w:spacing w:before="220"/>
        <w:ind w:firstLine="540"/>
        <w:jc w:val="both"/>
      </w:pPr>
      <w:r>
        <w:t>1) в случае личного обращения заявителя не может превышать 5 минут;</w:t>
      </w:r>
    </w:p>
    <w:p w:rsidR="00DF7E29" w:rsidRDefault="00DF7E29">
      <w:pPr>
        <w:pStyle w:val="ConsPlusNormal"/>
        <w:spacing w:before="220"/>
        <w:ind w:firstLine="540"/>
        <w:jc w:val="both"/>
      </w:pPr>
      <w:r>
        <w:t>2) в случае подачи заявления и документов, необходимых для предоставления государственной услуги, через МФЦ, организации почтовой связи не позднее рабочего дня, следующего за днем поступления заявления и документов, необходимых для предоставления государственной услуги, в ПМКУ "РКЦ";</w:t>
      </w:r>
    </w:p>
    <w:p w:rsidR="00DF7E29" w:rsidRDefault="00DF7E29">
      <w:pPr>
        <w:pStyle w:val="ConsPlusNormal"/>
        <w:spacing w:before="220"/>
        <w:ind w:firstLine="540"/>
        <w:jc w:val="both"/>
      </w:pPr>
      <w:r>
        <w:t>3) в случае подачи заявления и документов, необходимых для предоставления государственной услуги, направленных в форме электронных документов, не позднее рабочего дня, следующего за днем подачи заявления и документов, необходимых для предоставления государственной услуги, в ПМКУ "РКЦ".</w:t>
      </w:r>
    </w:p>
    <w:p w:rsidR="00DF7E29" w:rsidRDefault="00DF7E29">
      <w:pPr>
        <w:pStyle w:val="ConsPlusNormal"/>
        <w:spacing w:before="220"/>
        <w:ind w:firstLine="540"/>
        <w:jc w:val="both"/>
      </w:pPr>
      <w:r>
        <w:t>45. Критерием принятия решения о приеме заявления и документов, необходимых для предоставления государственной услуги, является отсутствие оснований для отказа в приеме заявления и документов, необходимых для предоставления государственной услуги.</w:t>
      </w:r>
    </w:p>
    <w:p w:rsidR="00DF7E29" w:rsidRDefault="00DF7E29">
      <w:pPr>
        <w:pStyle w:val="ConsPlusNormal"/>
        <w:spacing w:before="220"/>
        <w:ind w:firstLine="540"/>
        <w:jc w:val="both"/>
      </w:pPr>
      <w:r>
        <w:t>Критерием принятия решения об отказе в приеме заявления и документов, необходимых для предоставления государственной услуги, является наличие оснований для отказа в приеме заявления и документов, необходимых для предоставления государственной услуги.</w:t>
      </w:r>
    </w:p>
    <w:p w:rsidR="00DF7E29" w:rsidRDefault="00DF7E29">
      <w:pPr>
        <w:pStyle w:val="ConsPlusNormal"/>
        <w:spacing w:before="220"/>
        <w:ind w:firstLine="540"/>
        <w:jc w:val="both"/>
      </w:pPr>
      <w:r>
        <w:t>46. Результатом административной процедуры является регистрация заявления и документов, необходимых для предоставления государственной услуги, в Журнале либо отказ в приеме заявления и документов, необходимых для предоставления государственной услуги.</w:t>
      </w:r>
    </w:p>
    <w:p w:rsidR="00DF7E29" w:rsidRDefault="00DF7E29">
      <w:pPr>
        <w:pStyle w:val="ConsPlusNormal"/>
        <w:spacing w:before="220"/>
        <w:ind w:firstLine="540"/>
        <w:jc w:val="both"/>
      </w:pPr>
      <w:r>
        <w:lastRenderedPageBreak/>
        <w:t>47. Способом фиксации результата выполнения административной процедуры является внесение информации о приеме заявления и документов, необходимых для предоставления государственной услуги, в Журнал, при отсутствии оснований для отказа в приеме заявления и документов, необходимых для предоставления государственной услуги. В случае отказа в приеме заявления и документов, необходимых для предоставления государственной услуги, - внесение информации об отказе в приеме заявления и документов, необходимых для предоставления государственной услуги, в Журнал устного приема по форме, утвержденной ПМКУ "РКЦ", а в случае подачи заявления и документов, необходимых для предоставления государственной услуги, через МФЦ, внесение информации об отказе в приеме заявления и документов, необходимых для предоставления государственной услуги, в Журнал приема заявлений и документов для назначения компенсаций расходов на оплату жилого помещения и коммунальных услуг от ГБУ СО "МФЦ".</w:t>
      </w:r>
    </w:p>
    <w:p w:rsidR="00DF7E29" w:rsidRDefault="00DF7E29">
      <w:pPr>
        <w:pStyle w:val="ConsPlusNormal"/>
      </w:pPr>
    </w:p>
    <w:p w:rsidR="00DF7E29" w:rsidRDefault="00DF7E29">
      <w:pPr>
        <w:pStyle w:val="ConsPlusTitle"/>
        <w:jc w:val="center"/>
        <w:outlineLvl w:val="2"/>
      </w:pPr>
      <w:r>
        <w:t>ФОРМИРОВАНИЕ И НАПРАВЛЕНИЕ МЕЖВЕДОМСТВЕННОГО ЗАПРОСА</w:t>
      </w:r>
    </w:p>
    <w:p w:rsidR="00DF7E29" w:rsidRDefault="00DF7E29">
      <w:pPr>
        <w:pStyle w:val="ConsPlusTitle"/>
        <w:jc w:val="center"/>
      </w:pPr>
      <w:r>
        <w:t>В ГОСУДАРСТВЕННЫЕ ОРГАНЫ, УЧАСТВУЮЩИЕ</w:t>
      </w:r>
    </w:p>
    <w:p w:rsidR="00DF7E29" w:rsidRDefault="00DF7E29">
      <w:pPr>
        <w:pStyle w:val="ConsPlusTitle"/>
        <w:jc w:val="center"/>
      </w:pPr>
      <w:r>
        <w:t>В ПРЕДОСТАВЛЕНИИ ГОСУДАРСТВЕННОЙ УСЛУГИ</w:t>
      </w:r>
    </w:p>
    <w:p w:rsidR="00DF7E29" w:rsidRDefault="00DF7E29">
      <w:pPr>
        <w:pStyle w:val="ConsPlusNormal"/>
      </w:pPr>
    </w:p>
    <w:p w:rsidR="00DF7E29" w:rsidRDefault="00DF7E29">
      <w:pPr>
        <w:pStyle w:val="ConsPlusNormal"/>
        <w:ind w:firstLine="540"/>
        <w:jc w:val="both"/>
      </w:pPr>
      <w:bookmarkStart w:id="13" w:name="P405"/>
      <w:bookmarkEnd w:id="13"/>
      <w:r>
        <w:t>48. Основанием для начала выполнения административной процедуры является регистрация поступившего заявления в Журнале и непредставление заявителем документов, содержащих сведения, необходимые для предоставления государственной услуги.</w:t>
      </w:r>
    </w:p>
    <w:p w:rsidR="00DF7E29" w:rsidRDefault="00DF7E29">
      <w:pPr>
        <w:pStyle w:val="ConsPlusNormal"/>
        <w:spacing w:before="220"/>
        <w:ind w:firstLine="540"/>
        <w:jc w:val="both"/>
      </w:pPr>
      <w:r>
        <w:t>49. Сотрудник ПМКУ "РКЦ", ответственный за выполнение административного действия "Формирование и направление межведомственного запроса в государственные органы, участвующие в предоставлении государственной услуги", определяется в соответствии с должностной инструкцией.</w:t>
      </w:r>
    </w:p>
    <w:p w:rsidR="00DF7E29" w:rsidRDefault="00DF7E29">
      <w:pPr>
        <w:pStyle w:val="ConsPlusNormal"/>
        <w:spacing w:before="220"/>
        <w:ind w:firstLine="540"/>
        <w:jc w:val="both"/>
      </w:pPr>
      <w:r>
        <w:t>50. Сотрудник ПМКУ "РКЦ", ответственный за выполнение административной процедуры, в течение 2 рабочих дней со дня регистрации заявления направляет запрос, содержащий перечень необходимых сведений,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 о предоставлении сведений:</w:t>
      </w:r>
    </w:p>
    <w:p w:rsidR="00DF7E29" w:rsidRDefault="00DF7E29">
      <w:pPr>
        <w:pStyle w:val="ConsPlusNormal"/>
        <w:spacing w:before="220"/>
        <w:ind w:firstLine="540"/>
        <w:jc w:val="both"/>
      </w:pPr>
      <w:r>
        <w:t>1) о праве заявителя на меру социальной поддержки по компенсации расходов на оплату жилого помещения и коммунальных услуг - в управление социальной политики, военные комиссариаты, в федеральный реестр инвалидов;</w:t>
      </w:r>
    </w:p>
    <w:p w:rsidR="00DF7E29" w:rsidRDefault="00DF7E29">
      <w:pPr>
        <w:pStyle w:val="ConsPlusNormal"/>
        <w:spacing w:before="220"/>
        <w:ind w:firstLine="540"/>
        <w:jc w:val="both"/>
      </w:pPr>
      <w:r>
        <w:t>2)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 в территориальные органы Главного управления по вопросам миграции Министерства внутренних дел Российской Федерации по Свердловской области;</w:t>
      </w:r>
    </w:p>
    <w:p w:rsidR="00DF7E29" w:rsidRDefault="00DF7E29">
      <w:pPr>
        <w:pStyle w:val="ConsPlusNormal"/>
        <w:spacing w:before="220"/>
        <w:ind w:firstLine="540"/>
        <w:jc w:val="both"/>
      </w:pPr>
      <w:r>
        <w:t>3) сведения об оплате заявителем жилого помещения и коммунальных услуг за месяц, предшествующий месяцу обращения,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 определенной в порядке, установленном федеральным законодательством - в организации жилищно-коммунального хозяйства независимо от их организационно-правовой формы;</w:t>
      </w:r>
    </w:p>
    <w:p w:rsidR="00DF7E29" w:rsidRDefault="00DF7E29">
      <w:pPr>
        <w:pStyle w:val="ConsPlusNormal"/>
        <w:spacing w:before="220"/>
        <w:ind w:firstLine="540"/>
        <w:jc w:val="both"/>
      </w:pPr>
      <w:r>
        <w:t>4) сведения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назначением компенсации расходов по месту пребывания) - в уполномоченный орган по месту регистрации заявителя.</w:t>
      </w:r>
    </w:p>
    <w:p w:rsidR="00DF7E29" w:rsidRDefault="00DF7E29">
      <w:pPr>
        <w:pStyle w:val="ConsPlusNormal"/>
        <w:spacing w:before="220"/>
        <w:ind w:firstLine="540"/>
        <w:jc w:val="both"/>
      </w:pPr>
      <w:r>
        <w:lastRenderedPageBreak/>
        <w:t>51. Административная процедура "Формирование и направление межведомственного запроса в государственные органы, участвующие в предоставлении государственной услуги" выполняется в течение 2 рабочих дней со дня регистрации заявления.</w:t>
      </w:r>
    </w:p>
    <w:p w:rsidR="00DF7E29" w:rsidRDefault="00DF7E29">
      <w:pPr>
        <w:pStyle w:val="ConsPlusNormal"/>
        <w:spacing w:before="220"/>
        <w:ind w:firstLine="540"/>
        <w:jc w:val="both"/>
      </w:pPr>
      <w:r>
        <w:t>Максимальный срок выполнения административной процедуры "Формирование и направление межведомственного запроса в государственные органы (организации), участвующие в предоставлении государственной услуги" не может превышать 2 рабочих дней со дня приема заявления.</w:t>
      </w:r>
    </w:p>
    <w:p w:rsidR="00DF7E29" w:rsidRDefault="00DF7E29">
      <w:pPr>
        <w:pStyle w:val="ConsPlusNormal"/>
      </w:pPr>
    </w:p>
    <w:p w:rsidR="00DF7E29" w:rsidRDefault="00DF7E29">
      <w:pPr>
        <w:pStyle w:val="ConsPlusNormal"/>
        <w:ind w:firstLine="540"/>
        <w:jc w:val="both"/>
      </w:pPr>
      <w:r>
        <w:t xml:space="preserve">52. Критерием административной процедуры является зарегистрированное в ПМКУ "РКЦ" заявление и непредставление заявителем документов, содержащих сведения, указанные в </w:t>
      </w:r>
      <w:hyperlink w:anchor="P183" w:history="1">
        <w:r>
          <w:rPr>
            <w:color w:val="0000FF"/>
          </w:rPr>
          <w:t>пункте 18</w:t>
        </w:r>
      </w:hyperlink>
      <w:r>
        <w:t xml:space="preserve"> настоящего регламента.</w:t>
      </w:r>
    </w:p>
    <w:p w:rsidR="00DF7E29" w:rsidRDefault="00DF7E29">
      <w:pPr>
        <w:pStyle w:val="ConsPlusNormal"/>
        <w:spacing w:before="220"/>
        <w:ind w:firstLine="540"/>
        <w:jc w:val="both"/>
      </w:pPr>
      <w:r>
        <w:t>53. Результатом административной процедуры является направление межведомственного запроса в государственные органы, участвующие в предоставлении государственной услуги.</w:t>
      </w:r>
    </w:p>
    <w:p w:rsidR="00DF7E29" w:rsidRDefault="00DF7E29">
      <w:pPr>
        <w:pStyle w:val="ConsPlusNormal"/>
        <w:spacing w:before="220"/>
        <w:ind w:firstLine="540"/>
        <w:jc w:val="both"/>
      </w:pPr>
      <w:bookmarkStart w:id="14" w:name="P417"/>
      <w:bookmarkEnd w:id="14"/>
      <w:r>
        <w:t>54. Способом фиксации результата выполнения административной процедуры является присвоение регистрационного номера межведомственному запросу в ПМКУ "РКЦ".</w:t>
      </w:r>
    </w:p>
    <w:p w:rsidR="00DF7E29" w:rsidRDefault="00DF7E29">
      <w:pPr>
        <w:pStyle w:val="ConsPlusNormal"/>
      </w:pPr>
    </w:p>
    <w:p w:rsidR="00DF7E29" w:rsidRDefault="00DF7E29">
      <w:pPr>
        <w:pStyle w:val="ConsPlusTitle"/>
        <w:jc w:val="center"/>
        <w:outlineLvl w:val="2"/>
      </w:pPr>
      <w:r>
        <w:t>РАССМОТРЕНИЕ ЗАЯВЛЕНИЯ И ДОКУМЕНТОВ, НЕОБХОДИМЫХ</w:t>
      </w:r>
    </w:p>
    <w:p w:rsidR="00DF7E29" w:rsidRDefault="00DF7E29">
      <w:pPr>
        <w:pStyle w:val="ConsPlusTitle"/>
        <w:jc w:val="center"/>
      </w:pPr>
      <w:r>
        <w:t>ДЛЯ ПРЕДОСТАВЛЕНИЯ ГОСУДАРСТВЕННОЙ УСЛУГИ,</w:t>
      </w:r>
    </w:p>
    <w:p w:rsidR="00DF7E29" w:rsidRDefault="00DF7E29">
      <w:pPr>
        <w:pStyle w:val="ConsPlusTitle"/>
        <w:jc w:val="center"/>
      </w:pPr>
      <w:r>
        <w:t>ПРИНЯТИЕ РЕШЕНИЯ О ПРЕДОСТАВЛЕНИИ ЛИБО</w:t>
      </w:r>
    </w:p>
    <w:p w:rsidR="00DF7E29" w:rsidRDefault="00DF7E29">
      <w:pPr>
        <w:pStyle w:val="ConsPlusTitle"/>
        <w:jc w:val="center"/>
      </w:pPr>
      <w:r>
        <w:t>ОБ ОТКАЗЕ В ПРЕДОСТАВЛЕНИИ ГОСУДАРСТВЕННОЙ УСЛУГИ</w:t>
      </w:r>
    </w:p>
    <w:p w:rsidR="00DF7E29" w:rsidRDefault="00DF7E29">
      <w:pPr>
        <w:pStyle w:val="ConsPlusNormal"/>
      </w:pPr>
    </w:p>
    <w:p w:rsidR="00DF7E29" w:rsidRDefault="00DF7E29">
      <w:pPr>
        <w:pStyle w:val="ConsPlusNormal"/>
        <w:ind w:firstLine="540"/>
        <w:jc w:val="both"/>
      </w:pPr>
      <w:r>
        <w:t>55. Основанием для начала административной процедуры является зарегистрированное в ПМКУ "РКЦ" заявление и документы, необходимые для предоставления государственной услуги, в том числе, полученные в порядке межведомственного взаимодействия.</w:t>
      </w:r>
    </w:p>
    <w:p w:rsidR="00DF7E29" w:rsidRDefault="00DF7E29">
      <w:pPr>
        <w:pStyle w:val="ConsPlusNormal"/>
        <w:spacing w:before="220"/>
        <w:ind w:firstLine="540"/>
        <w:jc w:val="both"/>
      </w:pPr>
      <w:r>
        <w:t>56. В состав административной процедуры входят следующие административные действия:</w:t>
      </w:r>
    </w:p>
    <w:p w:rsidR="00DF7E29" w:rsidRDefault="00DF7E29">
      <w:pPr>
        <w:pStyle w:val="ConsPlusNormal"/>
        <w:spacing w:before="220"/>
        <w:ind w:firstLine="540"/>
        <w:jc w:val="both"/>
      </w:pPr>
      <w:r>
        <w:t>1) рассмотрение заявления и документов, необходимых для предоставления государственной услуги;</w:t>
      </w:r>
    </w:p>
    <w:p w:rsidR="00DF7E29" w:rsidRDefault="00DF7E29">
      <w:pPr>
        <w:pStyle w:val="ConsPlusNormal"/>
        <w:spacing w:before="220"/>
        <w:ind w:firstLine="540"/>
        <w:jc w:val="both"/>
      </w:pPr>
      <w:r>
        <w:t>2) принятие решения о предоставлении либо об отказе в предоставлении государственной услуги.</w:t>
      </w:r>
    </w:p>
    <w:p w:rsidR="00DF7E29" w:rsidRDefault="00DF7E29">
      <w:pPr>
        <w:pStyle w:val="ConsPlusNormal"/>
        <w:spacing w:before="220"/>
        <w:ind w:firstLine="540"/>
        <w:jc w:val="both"/>
      </w:pPr>
      <w:r>
        <w:t>57. Сотрудник ПМКУ "РКЦ", ответственный за выполнение административного действия "Рассмотрение заявления и документов, необходимых для предоставления государственной услуги", определяется в соответствии с должностной инструкцией.</w:t>
      </w:r>
    </w:p>
    <w:p w:rsidR="00DF7E29" w:rsidRDefault="00DF7E29">
      <w:pPr>
        <w:pStyle w:val="ConsPlusNormal"/>
        <w:spacing w:before="220"/>
        <w:ind w:firstLine="540"/>
        <w:jc w:val="both"/>
      </w:pPr>
      <w:r>
        <w:t>58. Сотрудник ПМКУ "РКЦ", ответственный за выполнение административного действия "Рассмотрение заявления и документов, необходимых для предоставления государственной услуги":</w:t>
      </w:r>
    </w:p>
    <w:p w:rsidR="00DF7E29" w:rsidRDefault="00DF7E29">
      <w:pPr>
        <w:pStyle w:val="ConsPlusNormal"/>
        <w:spacing w:before="220"/>
        <w:ind w:firstLine="540"/>
        <w:jc w:val="both"/>
      </w:pPr>
      <w:r>
        <w:t>1) проверяет соответствие представленных заявления и документов, а также сведений, поступивших в порядке межведомственного взаимодействия, необходимых для предоставления государственной услуги, требованиям законодательства о порядке предоставления государственной услуги;</w:t>
      </w:r>
    </w:p>
    <w:p w:rsidR="00DF7E29" w:rsidRDefault="00DF7E29">
      <w:pPr>
        <w:pStyle w:val="ConsPlusNormal"/>
        <w:spacing w:before="220"/>
        <w:ind w:firstLine="540"/>
        <w:jc w:val="both"/>
      </w:pPr>
      <w:r>
        <w:t>2) готовит проект решения о предоставлении либо об отказе в предоставлении государственной услуги;</w:t>
      </w:r>
    </w:p>
    <w:p w:rsidR="00DF7E29" w:rsidRDefault="00DF7E29">
      <w:pPr>
        <w:pStyle w:val="ConsPlusNormal"/>
        <w:spacing w:before="220"/>
        <w:ind w:firstLine="540"/>
        <w:jc w:val="both"/>
      </w:pPr>
      <w:r>
        <w:t>3) передает подготовленный проект решения о предоставлении либо об отказе в предоставлении государственной услуги для проверки начальнику отдела компенсаций ПМКУ "РКЦ", осуществляющему контрольные функции;</w:t>
      </w:r>
    </w:p>
    <w:p w:rsidR="00DF7E29" w:rsidRDefault="00DF7E29">
      <w:pPr>
        <w:pStyle w:val="ConsPlusNormal"/>
        <w:spacing w:before="220"/>
        <w:ind w:firstLine="540"/>
        <w:jc w:val="both"/>
      </w:pPr>
      <w:r>
        <w:lastRenderedPageBreak/>
        <w:t>4) передает документы, по которым осуществлялся контроль, на рассмотрение руководителю уполномоченного органа или уполномоченному им должностному лицу для рассмотрения и вынесения решения о предоставлении либо об отказе в предоставлении государственной услуги.</w:t>
      </w:r>
    </w:p>
    <w:p w:rsidR="00DF7E29" w:rsidRDefault="00DF7E29">
      <w:pPr>
        <w:pStyle w:val="ConsPlusNormal"/>
        <w:spacing w:before="220"/>
        <w:ind w:firstLine="540"/>
        <w:jc w:val="both"/>
      </w:pPr>
      <w:r>
        <w:t>Административное действие "Рассмотрение заявления и документов, необходимых для предоставления государственной услуги" выполняется в течение 3 рабочих дней после поступления заявления и документов, необходимых для предоставления государственной услуги, а также документов (сведений), необходимых для предоставления государственной услуги, полученных в порядке межведомственного взаимодействия.</w:t>
      </w:r>
    </w:p>
    <w:p w:rsidR="00DF7E29" w:rsidRDefault="00DF7E29">
      <w:pPr>
        <w:pStyle w:val="ConsPlusNormal"/>
        <w:spacing w:before="220"/>
        <w:ind w:firstLine="540"/>
        <w:jc w:val="both"/>
      </w:pPr>
      <w:r>
        <w:t>59. Должностным лицом уполномоченного органа, ответственным за выполнение административного действия "Принятие решения о предоставлении либо об отказе в предоставлении государственной услуги", является руководитель уполномоченного органа или уполномоченное им должностное лицо.</w:t>
      </w:r>
    </w:p>
    <w:p w:rsidR="00DF7E29" w:rsidRDefault="00DF7E29">
      <w:pPr>
        <w:pStyle w:val="ConsPlusNormal"/>
        <w:spacing w:before="220"/>
        <w:ind w:firstLine="540"/>
        <w:jc w:val="both"/>
      </w:pPr>
      <w:r>
        <w:t>60. Руководитель уполномоченного органа или уполномоченное им должностное лицо:</w:t>
      </w:r>
    </w:p>
    <w:p w:rsidR="00DF7E29" w:rsidRDefault="00DF7E29">
      <w:pPr>
        <w:pStyle w:val="ConsPlusNormal"/>
        <w:spacing w:before="220"/>
        <w:ind w:firstLine="540"/>
        <w:jc w:val="both"/>
      </w:pPr>
      <w:r>
        <w:t>рассматривает представленные сотрудником ПМКУ "РКЦ", ответственным за выполнение административного действия "Рассмотрение заявления и документов, необходимых для предоставления государственной услуги", документы;</w:t>
      </w:r>
    </w:p>
    <w:p w:rsidR="00DF7E29" w:rsidRDefault="00DF7E29">
      <w:pPr>
        <w:pStyle w:val="ConsPlusNormal"/>
        <w:spacing w:before="220"/>
        <w:ind w:firstLine="540"/>
        <w:jc w:val="both"/>
      </w:pPr>
      <w:r>
        <w:t>принимает решение о предоставлении государственной услуги либо об отказе в предоставлении государственной услуги, что свидетельствуется его подписью в решении и заверяется печатью уполномоченного органа.</w:t>
      </w:r>
    </w:p>
    <w:p w:rsidR="00DF7E29" w:rsidRDefault="00DF7E29">
      <w:pPr>
        <w:pStyle w:val="ConsPlusNormal"/>
        <w:spacing w:before="220"/>
        <w:ind w:firstLine="540"/>
        <w:jc w:val="both"/>
      </w:pPr>
      <w:r>
        <w:t>Максимальный срок выполнения административного действия - 1 рабочий день.</w:t>
      </w:r>
    </w:p>
    <w:p w:rsidR="00DF7E29" w:rsidRDefault="00DF7E29">
      <w:pPr>
        <w:pStyle w:val="ConsPlusNormal"/>
        <w:spacing w:before="220"/>
        <w:ind w:firstLine="540"/>
        <w:jc w:val="both"/>
      </w:pPr>
      <w:r>
        <w:t>61. Критерием рассмотрения заявления и документов, необходимых для предоставления государственной услуги, принятия решения о предоставлении либо об отказе в предоставлении государственной услуги являются зарегистрированное в ПМКУ "РКЦ" заявление и документы, необходимые для предоставления государственной услуги, или документы (сведения), необходимые для предоставления государственной услуги, полученные в порядке межведомственного взаимодействия.</w:t>
      </w:r>
    </w:p>
    <w:p w:rsidR="00DF7E29" w:rsidRDefault="00DF7E29">
      <w:pPr>
        <w:pStyle w:val="ConsPlusNormal"/>
        <w:spacing w:before="220"/>
        <w:ind w:firstLine="540"/>
        <w:jc w:val="both"/>
      </w:pPr>
      <w:r>
        <w:t>62. Результатом административной процедуры является принятие руководителем уполномоченного органа или уполномоченным им должностным лицом решения о предоставлении либо об отказе в предоставлении государственной услуги.</w:t>
      </w:r>
    </w:p>
    <w:p w:rsidR="00DF7E29" w:rsidRDefault="00DF7E29">
      <w:pPr>
        <w:pStyle w:val="ConsPlusNormal"/>
        <w:spacing w:before="220"/>
        <w:ind w:firstLine="540"/>
        <w:jc w:val="both"/>
      </w:pPr>
      <w:r>
        <w:t>Копия решения о предоставлении либо об отказе в предоставлении государственной услуги направляется заявителю в течение пяти рабочих дней со дня принятия этого решения.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рабочих дней со дня принятия решения о предоставлении или отказе в предоставлении государственной услуги.</w:t>
      </w:r>
    </w:p>
    <w:p w:rsidR="00DF7E29" w:rsidRDefault="00DF7E29">
      <w:pPr>
        <w:pStyle w:val="ConsPlusNormal"/>
        <w:spacing w:before="220"/>
        <w:ind w:firstLine="540"/>
        <w:jc w:val="both"/>
      </w:pPr>
      <w:r>
        <w:t>63. Способом фиксации результата выполнения административной процедуры является внесение сведений о принятом решении в Журнал.</w:t>
      </w:r>
    </w:p>
    <w:p w:rsidR="00DF7E29" w:rsidRDefault="00DF7E29">
      <w:pPr>
        <w:pStyle w:val="ConsPlusNormal"/>
      </w:pPr>
    </w:p>
    <w:p w:rsidR="00DF7E29" w:rsidRDefault="00DF7E29">
      <w:pPr>
        <w:pStyle w:val="ConsPlusTitle"/>
        <w:jc w:val="center"/>
        <w:outlineLvl w:val="2"/>
      </w:pPr>
      <w:r>
        <w:t>ОРГАНИЗАЦИЯ ВЫПЛАТЫ КОМПЕНСАЦИИ РАСХОДОВ</w:t>
      </w:r>
    </w:p>
    <w:p w:rsidR="00DF7E29" w:rsidRDefault="00DF7E29">
      <w:pPr>
        <w:pStyle w:val="ConsPlusNormal"/>
      </w:pPr>
    </w:p>
    <w:p w:rsidR="00DF7E29" w:rsidRDefault="00DF7E29">
      <w:pPr>
        <w:pStyle w:val="ConsPlusNormal"/>
        <w:ind w:firstLine="540"/>
        <w:jc w:val="both"/>
      </w:pPr>
      <w:bookmarkStart w:id="15" w:name="P447"/>
      <w:bookmarkEnd w:id="15"/>
      <w:r>
        <w:t>64. Основанием для начала административной процедуры является принятие руководителем уполномоченного органа или уполномоченным им должностным лицом решения о предоставлении государственной услуги.</w:t>
      </w:r>
    </w:p>
    <w:p w:rsidR="00DF7E29" w:rsidRDefault="00DF7E29">
      <w:pPr>
        <w:pStyle w:val="ConsPlusNormal"/>
        <w:spacing w:before="220"/>
        <w:ind w:firstLine="540"/>
        <w:jc w:val="both"/>
      </w:pPr>
      <w:r>
        <w:t xml:space="preserve">65. Сотрудник ПМКУ "РКЦ", ответственный за выполнение административной процедуры "Организация выплаты компенсации расходов", определяется в соответствии с должностной </w:t>
      </w:r>
      <w:r>
        <w:lastRenderedPageBreak/>
        <w:t>инструкцией.</w:t>
      </w:r>
    </w:p>
    <w:p w:rsidR="00DF7E29" w:rsidRDefault="00DF7E29">
      <w:pPr>
        <w:pStyle w:val="ConsPlusNormal"/>
        <w:spacing w:before="220"/>
        <w:ind w:firstLine="540"/>
        <w:jc w:val="both"/>
      </w:pPr>
      <w:r>
        <w:t>66. Сотрудник ПМКУ "РКЦ", ответственный за выполнение административной процедуры "Организация выплаты компенсации расходов", на основании решения о предоставлении государственной услуги:</w:t>
      </w:r>
    </w:p>
    <w:p w:rsidR="00DF7E29" w:rsidRDefault="00DF7E29">
      <w:pPr>
        <w:pStyle w:val="ConsPlusNormal"/>
        <w:spacing w:before="220"/>
        <w:ind w:firstLine="540"/>
        <w:jc w:val="both"/>
      </w:pPr>
      <w:r>
        <w:t>1) начисляет сумму компенсации расходов в автоматизированной системе, используемой для назначения и выплаты компенсации расходов;</w:t>
      </w:r>
    </w:p>
    <w:p w:rsidR="00DF7E29" w:rsidRDefault="00DF7E29">
      <w:pPr>
        <w:pStyle w:val="ConsPlusNormal"/>
        <w:spacing w:before="220"/>
        <w:ind w:firstLine="540"/>
        <w:jc w:val="both"/>
      </w:pPr>
      <w:r>
        <w:t>2) вносит в автоматизированную систему, используемую для назначения и выплаты компенсации расходов, информацию о способе выплаты компенсации расходов, указанном в заявлении.</w:t>
      </w:r>
    </w:p>
    <w:p w:rsidR="00DF7E29" w:rsidRDefault="00DF7E29">
      <w:pPr>
        <w:pStyle w:val="ConsPlusNormal"/>
        <w:spacing w:before="220"/>
        <w:ind w:firstLine="540"/>
        <w:jc w:val="both"/>
      </w:pPr>
      <w:r>
        <w:t>67. Максимальный срок выполнения административной процедуры не должен превышать 1 рабочего дня.</w:t>
      </w:r>
    </w:p>
    <w:p w:rsidR="00DF7E29" w:rsidRDefault="00DF7E29">
      <w:pPr>
        <w:pStyle w:val="ConsPlusNormal"/>
        <w:spacing w:before="220"/>
        <w:ind w:firstLine="540"/>
        <w:jc w:val="both"/>
      </w:pPr>
      <w:r>
        <w:t>68. Критерием организации выплаты компенсации расходов является принятие руководителем уполномоченного органа или уполномоченным им должностным лицом решения о предоставлении государственной услуги.</w:t>
      </w:r>
    </w:p>
    <w:p w:rsidR="00DF7E29" w:rsidRDefault="00DF7E29">
      <w:pPr>
        <w:pStyle w:val="ConsPlusNormal"/>
        <w:spacing w:before="220"/>
        <w:ind w:firstLine="540"/>
        <w:jc w:val="both"/>
      </w:pPr>
      <w:r>
        <w:t>69. Результатом административной процедуры является внесение в автоматизированную систему, используемую для назначения и выплаты компенсации расходов, информации, необходимой для выплаты компенсации расходов заявителю.</w:t>
      </w:r>
    </w:p>
    <w:p w:rsidR="00DF7E29" w:rsidRDefault="00DF7E29">
      <w:pPr>
        <w:pStyle w:val="ConsPlusNormal"/>
        <w:spacing w:before="220"/>
        <w:ind w:firstLine="540"/>
        <w:jc w:val="both"/>
      </w:pPr>
      <w:r>
        <w:t>70. Способом фиксации результата выполнения административной процедуры является внесенная в автоматизированную систему, используемую для назначения и выплаты компенсации расходов, информация, необходимая для выплаты компенсации расходов заявителю.</w:t>
      </w:r>
    </w:p>
    <w:p w:rsidR="00DF7E29" w:rsidRDefault="00DF7E29">
      <w:pPr>
        <w:pStyle w:val="ConsPlusNormal"/>
      </w:pPr>
    </w:p>
    <w:p w:rsidR="00DF7E29" w:rsidRDefault="00DF7E29">
      <w:pPr>
        <w:pStyle w:val="ConsPlusTitle"/>
        <w:jc w:val="center"/>
        <w:outlineLvl w:val="2"/>
      </w:pPr>
      <w:r>
        <w:t>ПОРЯДОК ОСУЩЕСТВЛЕНИЯ АДМИНИСТРАТИВНЫХ ПРОЦЕДУР</w:t>
      </w:r>
    </w:p>
    <w:p w:rsidR="00DF7E29" w:rsidRDefault="00DF7E29">
      <w:pPr>
        <w:pStyle w:val="ConsPlusTitle"/>
        <w:jc w:val="center"/>
      </w:pPr>
      <w:r>
        <w:t>(ДЕЙСТВИЙ) В ЭЛЕКТРОННОЙ ФОРМЕ, В ТОМ ЧИСЛЕ</w:t>
      </w:r>
    </w:p>
    <w:p w:rsidR="00DF7E29" w:rsidRDefault="00DF7E29">
      <w:pPr>
        <w:pStyle w:val="ConsPlusTitle"/>
        <w:jc w:val="center"/>
      </w:pPr>
      <w:r>
        <w:t>С ИСПОЛЬЗОВАНИЕМ ЕДИНОГО ПОРТАЛА</w:t>
      </w:r>
    </w:p>
    <w:p w:rsidR="00DF7E29" w:rsidRDefault="00DF7E29">
      <w:pPr>
        <w:pStyle w:val="ConsPlusNormal"/>
      </w:pPr>
    </w:p>
    <w:p w:rsidR="00DF7E29" w:rsidRDefault="00DF7E29">
      <w:pPr>
        <w:pStyle w:val="ConsPlusNormal"/>
        <w:ind w:firstLine="540"/>
        <w:jc w:val="both"/>
      </w:pPr>
      <w:r>
        <w:t>71. Административные процедуры (действия) по предоставлению государственной услуги предоставляются в электронной форме, в том числе с использованием Единого портала.</w:t>
      </w:r>
    </w:p>
    <w:p w:rsidR="00DF7E29" w:rsidRDefault="00DF7E29">
      <w:pPr>
        <w:pStyle w:val="ConsPlusNormal"/>
      </w:pPr>
    </w:p>
    <w:p w:rsidR="00DF7E29" w:rsidRDefault="00DF7E29">
      <w:pPr>
        <w:pStyle w:val="ConsPlusTitle"/>
        <w:jc w:val="center"/>
        <w:outlineLvl w:val="2"/>
      </w:pPr>
      <w:r>
        <w:t>ПРЕДСТАВЛЕНИЕ В УСТАНОВЛЕННОМ ПОРЯДКЕ</w:t>
      </w:r>
    </w:p>
    <w:p w:rsidR="00DF7E29" w:rsidRDefault="00DF7E29">
      <w:pPr>
        <w:pStyle w:val="ConsPlusTitle"/>
        <w:jc w:val="center"/>
      </w:pPr>
      <w:r>
        <w:t>ИНФОРМАЦИИ ЗАЯВИТЕЛЯМ И ОБЕСПЕЧЕНИЕ ДОСТУПА</w:t>
      </w:r>
    </w:p>
    <w:p w:rsidR="00DF7E29" w:rsidRDefault="00DF7E29">
      <w:pPr>
        <w:pStyle w:val="ConsPlusTitle"/>
        <w:jc w:val="center"/>
      </w:pPr>
      <w:r>
        <w:t>ЗАЯВИТЕЛЕЙ К СВЕДЕНИЯМ О ГОСУДАРСТВЕННОЙ УСЛУГЕ</w:t>
      </w:r>
    </w:p>
    <w:p w:rsidR="00DF7E29" w:rsidRDefault="00DF7E29">
      <w:pPr>
        <w:pStyle w:val="ConsPlusNormal"/>
      </w:pPr>
    </w:p>
    <w:p w:rsidR="00DF7E29" w:rsidRDefault="00DF7E29">
      <w:pPr>
        <w:pStyle w:val="ConsPlusNormal"/>
        <w:ind w:firstLine="540"/>
        <w:jc w:val="both"/>
      </w:pPr>
      <w:r>
        <w:t>72. На Едином портале размещается следующая информация о предоставлении государственной услуги:</w:t>
      </w:r>
    </w:p>
    <w:p w:rsidR="00DF7E29" w:rsidRDefault="00DF7E29">
      <w:pPr>
        <w:pStyle w:val="ConsPlusNormal"/>
        <w:spacing w:before="220"/>
        <w:ind w:firstLine="540"/>
        <w:jc w:val="both"/>
      </w:pPr>
      <w:r>
        <w:t>1) исчерпывающий перечень документов, необходимых для предоставления государственной услуги;</w:t>
      </w:r>
    </w:p>
    <w:p w:rsidR="00DF7E29" w:rsidRDefault="00DF7E29">
      <w:pPr>
        <w:pStyle w:val="ConsPlusNormal"/>
        <w:spacing w:before="220"/>
        <w:ind w:firstLine="540"/>
        <w:jc w:val="both"/>
      </w:pPr>
      <w:r>
        <w:t>2) круг заявителей;</w:t>
      </w:r>
    </w:p>
    <w:p w:rsidR="00DF7E29" w:rsidRDefault="00DF7E29">
      <w:pPr>
        <w:pStyle w:val="ConsPlusNormal"/>
        <w:spacing w:before="220"/>
        <w:ind w:firstLine="540"/>
        <w:jc w:val="both"/>
      </w:pPr>
      <w:r>
        <w:t>3) срок предоставления государственной услуги;</w:t>
      </w:r>
    </w:p>
    <w:p w:rsidR="00DF7E29" w:rsidRDefault="00DF7E29">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F7E29" w:rsidRDefault="00DF7E29">
      <w:pPr>
        <w:pStyle w:val="ConsPlusNormal"/>
        <w:spacing w:before="220"/>
        <w:ind w:firstLine="540"/>
        <w:jc w:val="both"/>
      </w:pPr>
      <w:r>
        <w:t>5) исчерпывающий перечень оснований для приостановления или отказа в предоставлении государственной услуги;</w:t>
      </w:r>
    </w:p>
    <w:p w:rsidR="00DF7E29" w:rsidRDefault="00DF7E29">
      <w:pPr>
        <w:pStyle w:val="ConsPlusNormal"/>
        <w:spacing w:before="220"/>
        <w:ind w:firstLine="540"/>
        <w:jc w:val="both"/>
      </w:pPr>
      <w:r>
        <w:t xml:space="preserve">6) о праве заявителя на досудебное (внесудебное) обжалование действий (бездействия) и </w:t>
      </w:r>
      <w:r>
        <w:lastRenderedPageBreak/>
        <w:t>решений, принятых (осуществляемых) в ходе предоставления государственной услуги;</w:t>
      </w:r>
    </w:p>
    <w:p w:rsidR="00DF7E29" w:rsidRDefault="00DF7E29">
      <w:pPr>
        <w:pStyle w:val="ConsPlusNormal"/>
        <w:spacing w:before="220"/>
        <w:ind w:firstLine="540"/>
        <w:jc w:val="both"/>
      </w:pPr>
      <w:r>
        <w:t>7) формы заявлений, используемые при предоставлении государственной услуги.</w:t>
      </w:r>
    </w:p>
    <w:p w:rsidR="00DF7E29" w:rsidRDefault="00DF7E29">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региональном реестре, предоставляется заявителю бесплатно.</w:t>
      </w:r>
    </w:p>
    <w:p w:rsidR="00DF7E29" w:rsidRDefault="00DF7E29">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F7E29" w:rsidRDefault="00DF7E29">
      <w:pPr>
        <w:pStyle w:val="ConsPlusNormal"/>
      </w:pPr>
    </w:p>
    <w:p w:rsidR="00DF7E29" w:rsidRDefault="00DF7E29">
      <w:pPr>
        <w:pStyle w:val="ConsPlusTitle"/>
        <w:jc w:val="center"/>
        <w:outlineLvl w:val="2"/>
      </w:pPr>
      <w:r>
        <w:t>ЗАПИСЬ НА ПРИЕМ В ПМКУ "РКЦ" ДЛЯ ПОДАЧИ ЗАЯВЛЕНИЯ</w:t>
      </w:r>
    </w:p>
    <w:p w:rsidR="00DF7E29" w:rsidRDefault="00DF7E29">
      <w:pPr>
        <w:pStyle w:val="ConsPlusNormal"/>
      </w:pPr>
    </w:p>
    <w:p w:rsidR="00DF7E29" w:rsidRDefault="00DF7E29">
      <w:pPr>
        <w:pStyle w:val="ConsPlusNormal"/>
        <w:ind w:firstLine="540"/>
        <w:jc w:val="both"/>
      </w:pPr>
      <w:r>
        <w:t>73. Запись на прием в ПМКУ "РКЦ" для подачи заявления с использованием Единого портала, официального сайта уполномоченного органа в сети Интернет не осуществляется.</w:t>
      </w:r>
    </w:p>
    <w:p w:rsidR="00DF7E29" w:rsidRDefault="00DF7E29">
      <w:pPr>
        <w:pStyle w:val="ConsPlusNormal"/>
      </w:pPr>
    </w:p>
    <w:p w:rsidR="00DF7E29" w:rsidRDefault="00DF7E29">
      <w:pPr>
        <w:pStyle w:val="ConsPlusTitle"/>
        <w:jc w:val="center"/>
        <w:outlineLvl w:val="2"/>
      </w:pPr>
      <w:r>
        <w:t>ФОРМИРОВАНИЕ ЗАЯВЛЕНИЯ</w:t>
      </w:r>
    </w:p>
    <w:p w:rsidR="00DF7E29" w:rsidRDefault="00DF7E29">
      <w:pPr>
        <w:pStyle w:val="ConsPlusNormal"/>
      </w:pPr>
    </w:p>
    <w:p w:rsidR="00DF7E29" w:rsidRDefault="00DF7E29">
      <w:pPr>
        <w:pStyle w:val="ConsPlusNormal"/>
        <w:ind w:firstLine="540"/>
        <w:jc w:val="both"/>
      </w:pPr>
      <w:r>
        <w:t>74. Формирование заявления осуществляется заявителем посредством заполнения электронной формы заявления на Едином портале.</w:t>
      </w:r>
    </w:p>
    <w:p w:rsidR="00DF7E29" w:rsidRDefault="00DF7E29">
      <w:pPr>
        <w:pStyle w:val="ConsPlusNormal"/>
        <w:spacing w:before="220"/>
        <w:ind w:firstLine="540"/>
        <w:jc w:val="both"/>
      </w:pPr>
      <w:r>
        <w:t>На Едином портале размещаются образцы заполнения электронной формы заявления.</w:t>
      </w:r>
    </w:p>
    <w:p w:rsidR="00DF7E29" w:rsidRDefault="00DF7E29">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F7E29" w:rsidRDefault="00DF7E29">
      <w:pPr>
        <w:pStyle w:val="ConsPlusNormal"/>
        <w:spacing w:before="220"/>
        <w:ind w:firstLine="540"/>
        <w:jc w:val="both"/>
      </w:pPr>
      <w:r>
        <w:t>При формировании заявления заявителю обеспечивается:</w:t>
      </w:r>
    </w:p>
    <w:p w:rsidR="00DF7E29" w:rsidRDefault="00DF7E29">
      <w:pPr>
        <w:pStyle w:val="ConsPlusNormal"/>
        <w:spacing w:before="220"/>
        <w:ind w:firstLine="540"/>
        <w:jc w:val="both"/>
      </w:pPr>
      <w:r>
        <w:t>возможность копирования и сохранения заявления и документов, необходимых для предоставления государственной услуги;</w:t>
      </w:r>
    </w:p>
    <w:p w:rsidR="00DF7E29" w:rsidRDefault="00DF7E29">
      <w:pPr>
        <w:pStyle w:val="ConsPlusNormal"/>
        <w:spacing w:before="220"/>
        <w:ind w:firstLine="540"/>
        <w:jc w:val="both"/>
      </w:pPr>
      <w:r>
        <w:t>возможность печати на бумажном носителе копии электронной формы заявления;</w:t>
      </w:r>
    </w:p>
    <w:p w:rsidR="00DF7E29" w:rsidRDefault="00DF7E29">
      <w:pPr>
        <w:pStyle w:val="ConsPlusNormal"/>
        <w:spacing w:before="220"/>
        <w:ind w:firstLine="540"/>
        <w:jc w:val="both"/>
      </w:pPr>
      <w: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DF7E29" w:rsidRDefault="00DF7E29">
      <w:pPr>
        <w:pStyle w:val="ConsPlusNormal"/>
        <w:spacing w:before="220"/>
        <w:ind w:firstLine="540"/>
        <w:jc w:val="both"/>
      </w:pPr>
      <w: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DF7E29" w:rsidRDefault="00DF7E29">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DF7E29" w:rsidRDefault="00DF7E29">
      <w:pPr>
        <w:pStyle w:val="ConsPlusNormal"/>
        <w:spacing w:before="220"/>
        <w:ind w:firstLine="540"/>
        <w:jc w:val="both"/>
      </w:pPr>
      <w:r>
        <w:t xml:space="preserve">возможность доступа заявителя на Едином портале к ранее поданным им заявлениям в течение не менее 1 года, а также частично сформированных заявлений - в течение не менее 3 </w:t>
      </w:r>
      <w:r>
        <w:lastRenderedPageBreak/>
        <w:t>месяцев.</w:t>
      </w:r>
    </w:p>
    <w:p w:rsidR="00DF7E29" w:rsidRDefault="00DF7E29">
      <w:pPr>
        <w:pStyle w:val="ConsPlusNormal"/>
        <w:spacing w:before="220"/>
        <w:ind w:firstLine="540"/>
        <w:jc w:val="both"/>
      </w:pPr>
      <w:r>
        <w:t>Сформированное и подписанное заявление и документы, необходимые для предоставления государственной услуги, направляются заявителем в уполномоченный орган через ПМКУ "РКЦ" посредством Единого портала.</w:t>
      </w:r>
    </w:p>
    <w:p w:rsidR="00DF7E29" w:rsidRDefault="00DF7E29">
      <w:pPr>
        <w:pStyle w:val="ConsPlusNormal"/>
      </w:pPr>
    </w:p>
    <w:p w:rsidR="00DF7E29" w:rsidRDefault="00DF7E29">
      <w:pPr>
        <w:pStyle w:val="ConsPlusTitle"/>
        <w:jc w:val="center"/>
        <w:outlineLvl w:val="2"/>
      </w:pPr>
      <w:r>
        <w:t>ПРИЕМ И РЕГИСТРАЦИЯ ПМКУ "РКЦ" ЗАЯВЛЕНИЯ И ДОКУМЕНТОВ,</w:t>
      </w:r>
    </w:p>
    <w:p w:rsidR="00DF7E29" w:rsidRDefault="00DF7E29">
      <w:pPr>
        <w:pStyle w:val="ConsPlusTitle"/>
        <w:jc w:val="center"/>
      </w:pPr>
      <w:r>
        <w:t>НЕОБХОДИМЫХ ДЛЯ ПРЕДОСТАВЛЕНИЯ ГОСУДАРСТВЕННОЙ УСЛУГИ,</w:t>
      </w:r>
    </w:p>
    <w:p w:rsidR="00DF7E29" w:rsidRDefault="00DF7E29">
      <w:pPr>
        <w:pStyle w:val="ConsPlusTitle"/>
        <w:jc w:val="center"/>
      </w:pPr>
      <w:r>
        <w:t>ЛИБО ОТКАЗ В ПРИЕМЕ ЗАЯВЛЕНИЯ И ДОКУМЕНТОВ,</w:t>
      </w:r>
    </w:p>
    <w:p w:rsidR="00DF7E29" w:rsidRDefault="00DF7E29">
      <w:pPr>
        <w:pStyle w:val="ConsPlusTitle"/>
        <w:jc w:val="center"/>
      </w:pPr>
      <w:r>
        <w:t>НЕОБХОДИМЫХ ДЛЯ ПРЕДОСТАВЛЕНИЯ ГОСУДАРСТВЕННОЙ УСЛУГИ</w:t>
      </w:r>
    </w:p>
    <w:p w:rsidR="00DF7E29" w:rsidRDefault="00DF7E29">
      <w:pPr>
        <w:pStyle w:val="ConsPlusNormal"/>
      </w:pPr>
    </w:p>
    <w:p w:rsidR="00DF7E29" w:rsidRDefault="00DF7E29">
      <w:pPr>
        <w:pStyle w:val="ConsPlusNormal"/>
        <w:ind w:firstLine="540"/>
        <w:jc w:val="both"/>
      </w:pPr>
      <w:bookmarkStart w:id="16" w:name="P501"/>
      <w:bookmarkEnd w:id="16"/>
      <w:r>
        <w:t>75. Сотрудник ПМКУ "РКЦ", ответственный за выполнение административного действия "Прием и первичная проверка заявления и документов, необходимых для предоставления государственной услуги", проверяет:</w:t>
      </w:r>
    </w:p>
    <w:p w:rsidR="00DF7E29" w:rsidRDefault="00DF7E29">
      <w:pPr>
        <w:pStyle w:val="ConsPlusNormal"/>
        <w:spacing w:before="220"/>
        <w:ind w:firstLine="540"/>
        <w:jc w:val="both"/>
      </w:pPr>
      <w:r>
        <w:t>наличие простой электронной подписи или усиленной квалифицированной электронной подписи заявителя в заявлении;</w:t>
      </w:r>
    </w:p>
    <w:p w:rsidR="00DF7E29" w:rsidRDefault="00DF7E29">
      <w:pPr>
        <w:pStyle w:val="ConsPlusNormal"/>
        <w:spacing w:before="220"/>
        <w:ind w:firstLine="540"/>
        <w:jc w:val="both"/>
      </w:pPr>
      <w:r>
        <w:t>наличие усиленной квалифицированной электронной подписи в документах, необходимых для предоставления государственной услуги (в случае их представления заявителем);</w:t>
      </w:r>
    </w:p>
    <w:p w:rsidR="00DF7E29" w:rsidRDefault="00DF7E29">
      <w:pPr>
        <w:pStyle w:val="ConsPlusNormal"/>
        <w:spacing w:before="220"/>
        <w:ind w:firstLine="540"/>
        <w:jc w:val="both"/>
      </w:pPr>
      <w:r>
        <w:t>действительность усиленной квалифицированной электронной подписи, если заявление и документы, необходимые для предоставления государственной услуги, подписаны усиленной квалифицированной электронной подписью.</w:t>
      </w:r>
    </w:p>
    <w:p w:rsidR="00DF7E29" w:rsidRDefault="00DF7E29">
      <w:pPr>
        <w:pStyle w:val="ConsPlusNormal"/>
        <w:spacing w:before="220"/>
        <w:ind w:firstLine="540"/>
        <w:jc w:val="both"/>
      </w:pPr>
      <w:r>
        <w:t>Сотрудник ПМКУ "РКЦ" либо МФЦ не позднее рабочего дня, следующего за днем получения заявления, формирует и направляет заявителю электронное уведомление о получении его заявления.</w:t>
      </w:r>
    </w:p>
    <w:p w:rsidR="00DF7E29" w:rsidRDefault="00DF7E29">
      <w:pPr>
        <w:pStyle w:val="ConsPlusNormal"/>
        <w:spacing w:before="220"/>
        <w:ind w:firstLine="540"/>
        <w:jc w:val="both"/>
      </w:pPr>
      <w:r>
        <w:t>Документы, необходимые для предоставления государственной услуги, представленные в форме электронных документов и подписанные усиленной квалифицированной электронной подписью, признаются электронными документами, равнозначными документам на бумажном носителе, и исключают необходимость их представления в бумажном виде.</w:t>
      </w:r>
    </w:p>
    <w:p w:rsidR="00DF7E29" w:rsidRDefault="00DF7E29">
      <w:pPr>
        <w:pStyle w:val="ConsPlusNormal"/>
        <w:spacing w:before="220"/>
        <w:ind w:firstLine="540"/>
        <w:jc w:val="both"/>
      </w:pPr>
      <w:r>
        <w:t>76. При наличии оснований для отказа в приеме заявления, сотрудник ПМКУ "РКЦ", ответственный за выполнение действия "Прием и первичная проверка заявления и документов, необходимых для предоставления государственной услуги", в срок не позднее рабочего дня, следующего за днем подачи заявления, направляет заявителю электронное сообщение об отказе в принятии заявления.</w:t>
      </w:r>
    </w:p>
    <w:p w:rsidR="00DF7E29" w:rsidRDefault="00DF7E29">
      <w:pPr>
        <w:pStyle w:val="ConsPlusNormal"/>
        <w:spacing w:before="220"/>
        <w:ind w:firstLine="540"/>
        <w:jc w:val="both"/>
      </w:pPr>
      <w:r>
        <w:t>При отсутствии оснований для отказа в приеме заявления и документов, необходимых для предоставления государственной услуги,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рассмотрения указанного заявления.</w:t>
      </w:r>
    </w:p>
    <w:p w:rsidR="00DF7E29" w:rsidRDefault="00DF7E29">
      <w:pPr>
        <w:pStyle w:val="ConsPlusNormal"/>
        <w:spacing w:before="220"/>
        <w:ind w:firstLine="540"/>
        <w:jc w:val="both"/>
      </w:pPr>
      <w:r>
        <w:t>После принятия заявления сотрудником ПМКУ "РКЦ" статус заявления в личном кабинете на Едином портале обновляется до статуса "принято".</w:t>
      </w:r>
    </w:p>
    <w:p w:rsidR="00DF7E29" w:rsidRDefault="00DF7E29">
      <w:pPr>
        <w:pStyle w:val="ConsPlusNormal"/>
        <w:spacing w:before="220"/>
        <w:ind w:firstLine="540"/>
        <w:jc w:val="both"/>
      </w:pPr>
      <w:r>
        <w:t xml:space="preserve">77. Регистрация заявления осуществляется в порядке, предусмотренном </w:t>
      </w:r>
      <w:hyperlink w:anchor="P387" w:history="1">
        <w:r>
          <w:rPr>
            <w:color w:val="0000FF"/>
          </w:rPr>
          <w:t>пунктом 44</w:t>
        </w:r>
      </w:hyperlink>
      <w:r>
        <w:t xml:space="preserve"> настоящего регламента.</w:t>
      </w:r>
    </w:p>
    <w:p w:rsidR="00DF7E29" w:rsidRDefault="00DF7E29">
      <w:pPr>
        <w:pStyle w:val="ConsPlusNormal"/>
      </w:pPr>
    </w:p>
    <w:p w:rsidR="00DF7E29" w:rsidRDefault="00DF7E29">
      <w:pPr>
        <w:pStyle w:val="ConsPlusTitle"/>
        <w:jc w:val="center"/>
        <w:outlineLvl w:val="2"/>
      </w:pPr>
      <w:r>
        <w:t>ОПЛАТА ГОСУДАРСТВЕННОЙ ПОШЛИНЫ ЗА ПРЕДОСТАВЛЕНИЕ</w:t>
      </w:r>
    </w:p>
    <w:p w:rsidR="00DF7E29" w:rsidRDefault="00DF7E29">
      <w:pPr>
        <w:pStyle w:val="ConsPlusTitle"/>
        <w:jc w:val="center"/>
      </w:pPr>
      <w:r>
        <w:t>ГОСУДАРСТВЕННОЙ УСЛУГИ И УПЛАТА ИНЫХ ПЛАТЕЖЕЙ, ВЗИМАЕМЫХ</w:t>
      </w:r>
    </w:p>
    <w:p w:rsidR="00DF7E29" w:rsidRDefault="00DF7E29">
      <w:pPr>
        <w:pStyle w:val="ConsPlusTitle"/>
        <w:jc w:val="center"/>
      </w:pPr>
      <w:r>
        <w:t>В СООТВЕТСТВИИ С ЗАКОНОДАТЕЛЬСТВОМ РОССИЙСКОЙ ФЕДЕРАЦИИ</w:t>
      </w:r>
    </w:p>
    <w:p w:rsidR="00DF7E29" w:rsidRDefault="00DF7E29">
      <w:pPr>
        <w:pStyle w:val="ConsPlusNormal"/>
      </w:pPr>
    </w:p>
    <w:p w:rsidR="00DF7E29" w:rsidRDefault="00DF7E29">
      <w:pPr>
        <w:pStyle w:val="ConsPlusNormal"/>
        <w:ind w:firstLine="540"/>
        <w:jc w:val="both"/>
      </w:pPr>
      <w:r>
        <w:t xml:space="preserve">78. Оплата государственной пошлины за предоставление государственной услуги и уплата </w:t>
      </w:r>
      <w:r>
        <w:lastRenderedPageBreak/>
        <w:t>иных платежей, взимаемых в соответствии с законодательством Российской Федерации с использованием Единого портала, не осуществляется.</w:t>
      </w:r>
    </w:p>
    <w:p w:rsidR="00DF7E29" w:rsidRDefault="00DF7E29">
      <w:pPr>
        <w:pStyle w:val="ConsPlusNormal"/>
      </w:pPr>
    </w:p>
    <w:p w:rsidR="00DF7E29" w:rsidRDefault="00DF7E29">
      <w:pPr>
        <w:pStyle w:val="ConsPlusTitle"/>
        <w:jc w:val="center"/>
        <w:outlineLvl w:val="2"/>
      </w:pPr>
      <w:r>
        <w:t>ПОЛУЧЕНИЕ ЗАЯВИТЕЛЕМ СВЕДЕНИЙ О ХОДЕ</w:t>
      </w:r>
    </w:p>
    <w:p w:rsidR="00DF7E29" w:rsidRDefault="00DF7E29">
      <w:pPr>
        <w:pStyle w:val="ConsPlusTitle"/>
        <w:jc w:val="center"/>
      </w:pPr>
      <w:r>
        <w:t>ПРЕДОСТАВЛЕНИЯ ГОСУДАРСТВЕННОЙ УСЛУГИ</w:t>
      </w:r>
    </w:p>
    <w:p w:rsidR="00DF7E29" w:rsidRDefault="00DF7E29">
      <w:pPr>
        <w:pStyle w:val="ConsPlusNormal"/>
      </w:pPr>
    </w:p>
    <w:p w:rsidR="00DF7E29" w:rsidRDefault="00DF7E29">
      <w:pPr>
        <w:pStyle w:val="ConsPlusNormal"/>
        <w:ind w:firstLine="540"/>
        <w:jc w:val="both"/>
      </w:pPr>
      <w:r>
        <w:t>79. Заявитель имеет возможность получения информации о ходе предоставления государственной услуги.</w:t>
      </w:r>
    </w:p>
    <w:p w:rsidR="00DF7E29" w:rsidRDefault="00DF7E29">
      <w:pPr>
        <w:pStyle w:val="ConsPlusNormal"/>
        <w:spacing w:before="220"/>
        <w:ind w:firstLine="540"/>
        <w:jc w:val="both"/>
      </w:pPr>
      <w:r>
        <w:t>Информация о ходе предоставления государственной услуги направляется заявителю ПМКУ "РКЦ"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DF7E29" w:rsidRDefault="00DF7E29">
      <w:pPr>
        <w:pStyle w:val="ConsPlusNormal"/>
        <w:spacing w:before="220"/>
        <w:ind w:firstLine="540"/>
        <w:jc w:val="both"/>
      </w:pPr>
      <w:r>
        <w:t>При предоставлении государственной услуги в электронной форме заявителю направляется сообщение о приеме и регистрации заявления либо об отказе в приеме заявления.</w:t>
      </w:r>
    </w:p>
    <w:p w:rsidR="00DF7E29" w:rsidRDefault="00DF7E29">
      <w:pPr>
        <w:pStyle w:val="ConsPlusNormal"/>
      </w:pPr>
    </w:p>
    <w:p w:rsidR="00DF7E29" w:rsidRDefault="00DF7E29">
      <w:pPr>
        <w:pStyle w:val="ConsPlusTitle"/>
        <w:jc w:val="center"/>
        <w:outlineLvl w:val="2"/>
      </w:pPr>
      <w:r>
        <w:t>ВЗАИМОДЕЙСТВИЕ ПМКУ "РКЦ" С ГОСУДАРСТВЕННЫМИ ОРГАНАМИ</w:t>
      </w:r>
    </w:p>
    <w:p w:rsidR="00DF7E29" w:rsidRDefault="00DF7E29">
      <w:pPr>
        <w:pStyle w:val="ConsPlusTitle"/>
        <w:jc w:val="center"/>
      </w:pPr>
      <w:r>
        <w:t>(ОРГАНИЗАЦИЯМИ), УЧАСТВУЮЩИМИ В ПРЕДОСТАВЛЕНИИ</w:t>
      </w:r>
    </w:p>
    <w:p w:rsidR="00DF7E29" w:rsidRDefault="00DF7E29">
      <w:pPr>
        <w:pStyle w:val="ConsPlusTitle"/>
        <w:jc w:val="center"/>
      </w:pPr>
      <w:r>
        <w:t>ГОСУДАРСТВЕННОЙ УСЛУГИ, В ТОМ ЧИСЛЕ</w:t>
      </w:r>
    </w:p>
    <w:p w:rsidR="00DF7E29" w:rsidRDefault="00DF7E29">
      <w:pPr>
        <w:pStyle w:val="ConsPlusTitle"/>
        <w:jc w:val="center"/>
      </w:pPr>
      <w:r>
        <w:t>ПОРЯДОК И УСЛОВИЯ ТАКОГО ВЗАИМОДЕЙСТВИЯ</w:t>
      </w:r>
    </w:p>
    <w:p w:rsidR="00DF7E29" w:rsidRDefault="00DF7E29">
      <w:pPr>
        <w:pStyle w:val="ConsPlusNormal"/>
      </w:pPr>
    </w:p>
    <w:p w:rsidR="00DF7E29" w:rsidRDefault="00DF7E29">
      <w:pPr>
        <w:pStyle w:val="ConsPlusNormal"/>
        <w:ind w:firstLine="540"/>
        <w:jc w:val="both"/>
      </w:pPr>
      <w:r>
        <w:t xml:space="preserve">80. Взаимодействие ПМКУ "РКЦ" с государственными органами (организациями), участвующими в предоставлении государственной услуги осуществляется в порядке, предусмотренном </w:t>
      </w:r>
      <w:hyperlink w:anchor="P405" w:history="1">
        <w:r>
          <w:rPr>
            <w:color w:val="0000FF"/>
          </w:rPr>
          <w:t>пунктами 48</w:t>
        </w:r>
      </w:hyperlink>
      <w:r>
        <w:t xml:space="preserve"> - </w:t>
      </w:r>
      <w:hyperlink w:anchor="P417" w:history="1">
        <w:r>
          <w:rPr>
            <w:color w:val="0000FF"/>
          </w:rPr>
          <w:t>54</w:t>
        </w:r>
      </w:hyperlink>
      <w:r>
        <w:t xml:space="preserve"> настоящего регламента.</w:t>
      </w:r>
    </w:p>
    <w:p w:rsidR="00DF7E29" w:rsidRDefault="00DF7E29">
      <w:pPr>
        <w:pStyle w:val="ConsPlusNormal"/>
      </w:pPr>
    </w:p>
    <w:p w:rsidR="00DF7E29" w:rsidRDefault="00DF7E29">
      <w:pPr>
        <w:pStyle w:val="ConsPlusTitle"/>
        <w:jc w:val="center"/>
        <w:outlineLvl w:val="2"/>
      </w:pPr>
      <w:r>
        <w:t>НАПРАВЛЕНИЕ КОПИИ РЕШЕНИЯ О ПРЕДОСТАВЛЕНИИ ЛИБО</w:t>
      </w:r>
    </w:p>
    <w:p w:rsidR="00DF7E29" w:rsidRDefault="00DF7E29">
      <w:pPr>
        <w:pStyle w:val="ConsPlusTitle"/>
        <w:jc w:val="center"/>
      </w:pPr>
      <w:r>
        <w:t>ОБ ОТКАЗЕ В ПРЕДОСТАВЛЕНИИ ГОСУДАРСТВЕННОЙ УСЛУГИ</w:t>
      </w:r>
    </w:p>
    <w:p w:rsidR="00DF7E29" w:rsidRDefault="00DF7E29">
      <w:pPr>
        <w:pStyle w:val="ConsPlusNormal"/>
      </w:pPr>
    </w:p>
    <w:p w:rsidR="00DF7E29" w:rsidRDefault="00DF7E29">
      <w:pPr>
        <w:pStyle w:val="ConsPlusNormal"/>
        <w:ind w:firstLine="540"/>
        <w:jc w:val="both"/>
      </w:pPr>
      <w:r>
        <w:t>81. Заявитель вправе получить результат предоставления государственной услуги в форме электронного документа или документа на бумажном носителе.</w:t>
      </w:r>
    </w:p>
    <w:p w:rsidR="00DF7E29" w:rsidRDefault="00DF7E29">
      <w:pPr>
        <w:pStyle w:val="ConsPlusNormal"/>
        <w:spacing w:before="220"/>
        <w:ind w:firstLine="540"/>
        <w:jc w:val="both"/>
      </w:pPr>
      <w:r>
        <w:t>В качестве результата предоставления государственной услуги заявитель по его выбору вправе получить копию решения о предоставлении либо об отказе в предоставлении государственной услуги в форме электронного документа, подписанного руководителем уполномоченного органа или уполномоченного им должностного лица с использованием усиленной квалифицированной электронной подписи (при наличии технической возможности).</w:t>
      </w:r>
    </w:p>
    <w:p w:rsidR="00DF7E29" w:rsidRDefault="00DF7E29">
      <w:pPr>
        <w:pStyle w:val="ConsPlusNormal"/>
        <w:spacing w:before="220"/>
        <w:ind w:firstLine="540"/>
        <w:jc w:val="both"/>
      </w:pPr>
      <w:r>
        <w:t>Копия решения о предоставлении либо об отказе в предоставлении государственной услуги размещается в личном кабинете заявителя на Едином портале.</w:t>
      </w:r>
    </w:p>
    <w:p w:rsidR="00DF7E29" w:rsidRDefault="00DF7E29">
      <w:pPr>
        <w:pStyle w:val="ConsPlusNormal"/>
      </w:pPr>
    </w:p>
    <w:p w:rsidR="00DF7E29" w:rsidRDefault="00DF7E29">
      <w:pPr>
        <w:pStyle w:val="ConsPlusTitle"/>
        <w:jc w:val="center"/>
        <w:outlineLvl w:val="2"/>
      </w:pPr>
      <w:r>
        <w:t>ОСУЩЕСТВЛЕНИЕ ОЦЕНКИ КАЧЕСТВА</w:t>
      </w:r>
    </w:p>
    <w:p w:rsidR="00DF7E29" w:rsidRDefault="00DF7E29">
      <w:pPr>
        <w:pStyle w:val="ConsPlusTitle"/>
        <w:jc w:val="center"/>
      </w:pPr>
      <w:r>
        <w:t>ПРЕДОСТАВЛЕНИЯ ГОСУДАРСТВЕННОЙ УСЛУГИ</w:t>
      </w:r>
    </w:p>
    <w:p w:rsidR="00DF7E29" w:rsidRDefault="00DF7E29">
      <w:pPr>
        <w:pStyle w:val="ConsPlusNormal"/>
      </w:pPr>
    </w:p>
    <w:p w:rsidR="00DF7E29" w:rsidRDefault="00DF7E29">
      <w:pPr>
        <w:pStyle w:val="ConsPlusNormal"/>
        <w:ind w:firstLine="540"/>
        <w:jc w:val="both"/>
      </w:pPr>
      <w:r>
        <w:t>82. Заявителю обеспечивается возможность оценить доступность и качество государственной услуги на Едином портале.</w:t>
      </w:r>
    </w:p>
    <w:p w:rsidR="00DF7E29" w:rsidRDefault="00DF7E29">
      <w:pPr>
        <w:pStyle w:val="ConsPlusNormal"/>
      </w:pPr>
    </w:p>
    <w:p w:rsidR="00DF7E29" w:rsidRDefault="00DF7E29">
      <w:pPr>
        <w:pStyle w:val="ConsPlusTitle"/>
        <w:jc w:val="center"/>
        <w:outlineLvl w:val="2"/>
      </w:pPr>
      <w:r>
        <w:t>ИНЫЕ ДЕЙСТВИЯ, НЕОБХОДИМЫЕ ДЛЯ ПРЕДОСТАВЛЕНИЯ</w:t>
      </w:r>
    </w:p>
    <w:p w:rsidR="00DF7E29" w:rsidRDefault="00DF7E29">
      <w:pPr>
        <w:pStyle w:val="ConsPlusTitle"/>
        <w:jc w:val="center"/>
      </w:pPr>
      <w:r>
        <w:t>ГОСУДАРСТВЕННОЙ УСЛУГИ, В ТОМ ЧИСЛЕ СВЯЗАННЫЕ С ПРОВЕРКОЙ</w:t>
      </w:r>
    </w:p>
    <w:p w:rsidR="00DF7E29" w:rsidRDefault="00DF7E29">
      <w:pPr>
        <w:pStyle w:val="ConsPlusTitle"/>
        <w:jc w:val="center"/>
      </w:pPr>
      <w:r>
        <w:t>ДЕЙСТВИТЕЛЬНОСТИ УСИЛЕННОЙ КВАЛИФИЦИРОВАННОЙ ЭЛЕКТРОННОЙ</w:t>
      </w:r>
    </w:p>
    <w:p w:rsidR="00DF7E29" w:rsidRDefault="00DF7E29">
      <w:pPr>
        <w:pStyle w:val="ConsPlusTitle"/>
        <w:jc w:val="center"/>
      </w:pPr>
      <w:r>
        <w:t>ПОДПИСИ ЗАЯВИТЕЛЯ, ИСПОЛЬЗОВАННОЙ ПРИ ОБРАЩЕНИИ</w:t>
      </w:r>
    </w:p>
    <w:p w:rsidR="00DF7E29" w:rsidRDefault="00DF7E29">
      <w:pPr>
        <w:pStyle w:val="ConsPlusTitle"/>
        <w:jc w:val="center"/>
      </w:pPr>
      <w:r>
        <w:t>ЗА ПОЛУЧЕНИЕМ ГОСУДАРСТВЕННОЙ УСЛУГИ, А ТАКЖЕ</w:t>
      </w:r>
    </w:p>
    <w:p w:rsidR="00DF7E29" w:rsidRDefault="00DF7E29">
      <w:pPr>
        <w:pStyle w:val="ConsPlusTitle"/>
        <w:jc w:val="center"/>
      </w:pPr>
      <w:r>
        <w:t>С УСТАНОВЛЕНИЕМ ПЕРЕЧНЯ КЛАССОВ СРЕДСТВ УДОСТОВЕРЯЮЩИХ</w:t>
      </w:r>
    </w:p>
    <w:p w:rsidR="00DF7E29" w:rsidRDefault="00DF7E29">
      <w:pPr>
        <w:pStyle w:val="ConsPlusTitle"/>
        <w:jc w:val="center"/>
      </w:pPr>
      <w:r>
        <w:t>ЦЕНТРОВ, КОТОРЫЕ ДОПУСКАЮТСЯ ДЛЯ ИСПОЛЬЗОВАНИЯ В ЦЕЛЯХ</w:t>
      </w:r>
    </w:p>
    <w:p w:rsidR="00DF7E29" w:rsidRDefault="00DF7E29">
      <w:pPr>
        <w:pStyle w:val="ConsPlusTitle"/>
        <w:jc w:val="center"/>
      </w:pPr>
      <w:r>
        <w:lastRenderedPageBreak/>
        <w:t>ОБЕСПЕЧЕНИЯ УКАЗАННОЙ ПРОВЕРКИ И ОПРЕДЕЛЯЮТСЯ НА ОСНОВАНИИ</w:t>
      </w:r>
    </w:p>
    <w:p w:rsidR="00DF7E29" w:rsidRDefault="00DF7E29">
      <w:pPr>
        <w:pStyle w:val="ConsPlusTitle"/>
        <w:jc w:val="center"/>
      </w:pPr>
      <w:r>
        <w:t>УТВЕРЖДАЕМОЙ ФЕДЕРАЛЬНЫМ ОРГАНОМ ИСПОЛНИТЕЛЬНОЙ ВЛАСТИ</w:t>
      </w:r>
    </w:p>
    <w:p w:rsidR="00DF7E29" w:rsidRDefault="00DF7E29">
      <w:pPr>
        <w:pStyle w:val="ConsPlusTitle"/>
        <w:jc w:val="center"/>
      </w:pPr>
      <w:r>
        <w:t>ПО СОГЛАСОВАНИЮ С ФЕДЕРАЛЬНОЙ СЛУЖБОЙ БЕЗОПАСНОСТИ</w:t>
      </w:r>
    </w:p>
    <w:p w:rsidR="00DF7E29" w:rsidRDefault="00DF7E29">
      <w:pPr>
        <w:pStyle w:val="ConsPlusTitle"/>
        <w:jc w:val="center"/>
      </w:pPr>
      <w:r>
        <w:t>РОССИЙСКОЙ ФЕДЕРАЦИИ МОДЕЛИ УГРОЗ БЕЗОПАСНОСТИ ИНФОРМАЦИИ</w:t>
      </w:r>
    </w:p>
    <w:p w:rsidR="00DF7E29" w:rsidRDefault="00DF7E29">
      <w:pPr>
        <w:pStyle w:val="ConsPlusTitle"/>
        <w:jc w:val="center"/>
      </w:pPr>
      <w:r>
        <w:t>В ИНФОРМАЦИОННОЙ СИСТЕМЕ, ИСПОЛЬЗУЕМОЙ В ЦЕЛЯХ ПРИЕМА</w:t>
      </w:r>
    </w:p>
    <w:p w:rsidR="00DF7E29" w:rsidRDefault="00DF7E29">
      <w:pPr>
        <w:pStyle w:val="ConsPlusTitle"/>
        <w:jc w:val="center"/>
      </w:pPr>
      <w:r>
        <w:t>ОБРАЩЕНИЙ ЗА ПОЛУЧЕНИЕМ ГОСУДАРСТВЕННОЙ УСЛУГИ</w:t>
      </w:r>
    </w:p>
    <w:p w:rsidR="00DF7E29" w:rsidRDefault="00DF7E29">
      <w:pPr>
        <w:pStyle w:val="ConsPlusTitle"/>
        <w:jc w:val="center"/>
      </w:pPr>
      <w:r>
        <w:t>И (ИЛИ) ПРЕДОСТАВЛЕНИЯ ТАКОЙ УСЛУГИ</w:t>
      </w:r>
    </w:p>
    <w:p w:rsidR="00DF7E29" w:rsidRDefault="00DF7E29">
      <w:pPr>
        <w:pStyle w:val="ConsPlusNormal"/>
      </w:pPr>
    </w:p>
    <w:p w:rsidR="00DF7E29" w:rsidRDefault="00DF7E29">
      <w:pPr>
        <w:pStyle w:val="ConsPlusNormal"/>
        <w:ind w:firstLine="540"/>
        <w:jc w:val="both"/>
      </w:pPr>
      <w:r>
        <w:t>83. Проверка усиленной квалифицированной электронной подписи заявителя может осуществляться сотрудником ПМКУ "РКЦ"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F7E29" w:rsidRDefault="00DF7E29">
      <w:pPr>
        <w:pStyle w:val="ConsPlusNormal"/>
      </w:pPr>
    </w:p>
    <w:p w:rsidR="00DF7E29" w:rsidRDefault="00DF7E29">
      <w:pPr>
        <w:pStyle w:val="ConsPlusTitle"/>
        <w:jc w:val="center"/>
        <w:outlineLvl w:val="2"/>
      </w:pPr>
      <w:r>
        <w:t>ПОРЯДОК ВЫПОЛНЕНИЯ АДМИНИСТРАТИВНЫХ ПРОЦЕДУР (ДЕЙСТВИЙ) МФЦ,</w:t>
      </w:r>
    </w:p>
    <w:p w:rsidR="00DF7E29" w:rsidRDefault="00DF7E29">
      <w:pPr>
        <w:pStyle w:val="ConsPlusTitle"/>
        <w:jc w:val="center"/>
      </w:pPr>
      <w:r>
        <w:t>В ТОМ ЧИСЛЕ АДМИНИСТРАТИВНЫХ ПРОЦЕДУР (ДЕЙСТВИЙ),</w:t>
      </w:r>
    </w:p>
    <w:p w:rsidR="00DF7E29" w:rsidRDefault="00DF7E29">
      <w:pPr>
        <w:pStyle w:val="ConsPlusTitle"/>
        <w:jc w:val="center"/>
      </w:pPr>
      <w:r>
        <w:t>ВЫПОЛНЯЕМЫХ МФЦ ПРИ ПРЕДОСТАВЛЕНИИ ГОСУДАРСТВЕННОЙ УСЛУГИ</w:t>
      </w:r>
    </w:p>
    <w:p w:rsidR="00DF7E29" w:rsidRDefault="00DF7E29">
      <w:pPr>
        <w:pStyle w:val="ConsPlusTitle"/>
        <w:jc w:val="center"/>
      </w:pPr>
      <w:r>
        <w:t>В ПОЛНОМ ОБЪЕМЕ И ПРИ ПРЕДОСТАВЛЕНИИ ГОСУДАРСТВЕННОЙ</w:t>
      </w:r>
    </w:p>
    <w:p w:rsidR="00DF7E29" w:rsidRDefault="00DF7E29">
      <w:pPr>
        <w:pStyle w:val="ConsPlusTitle"/>
        <w:jc w:val="center"/>
      </w:pPr>
      <w:r>
        <w:t>УСЛУГИ ПОСРЕДСТВОМ КОМПЛЕКСНОГО ЗАПРОСА</w:t>
      </w:r>
    </w:p>
    <w:p w:rsidR="00DF7E29" w:rsidRDefault="00DF7E29">
      <w:pPr>
        <w:pStyle w:val="ConsPlusNormal"/>
      </w:pPr>
    </w:p>
    <w:p w:rsidR="00DF7E29" w:rsidRDefault="00DF7E29">
      <w:pPr>
        <w:pStyle w:val="ConsPlusNormal"/>
        <w:ind w:firstLine="540"/>
        <w:jc w:val="both"/>
      </w:pPr>
      <w:r>
        <w:t xml:space="preserve">84. Информация о предоставлении государственной услуги размещается в соответствии с </w:t>
      </w:r>
      <w:hyperlink w:anchor="P111" w:history="1">
        <w:r>
          <w:rPr>
            <w:color w:val="0000FF"/>
          </w:rPr>
          <w:t>пунктом 5</w:t>
        </w:r>
      </w:hyperlink>
      <w:r>
        <w:t xml:space="preserve"> настоящего регламента на официальном сайте МФЦ в сети Интернет и предоставляется заявителю бесплатно.</w:t>
      </w:r>
    </w:p>
    <w:p w:rsidR="00DF7E29" w:rsidRDefault="00DF7E29">
      <w:pPr>
        <w:pStyle w:val="ConsPlusNormal"/>
        <w:spacing w:before="220"/>
        <w:ind w:firstLine="540"/>
        <w:jc w:val="both"/>
      </w:pPr>
      <w:r>
        <w:t>Информирование заявителей о порядке предоставления государственной услуги в МФЦ может осуществляться:</w:t>
      </w:r>
    </w:p>
    <w:p w:rsidR="00DF7E29" w:rsidRDefault="00DF7E29">
      <w:pPr>
        <w:pStyle w:val="ConsPlusNormal"/>
        <w:spacing w:before="220"/>
        <w:ind w:firstLine="540"/>
        <w:jc w:val="both"/>
      </w:pPr>
      <w:r>
        <w:t>при личном, письменном обращении заявителя или при поступлении обращений в МФЦ с использованием ресурсов телефонной сети общего пользования или сети Интернет;</w:t>
      </w:r>
    </w:p>
    <w:p w:rsidR="00DF7E29" w:rsidRDefault="00DF7E29">
      <w:pPr>
        <w:pStyle w:val="ConsPlusNormal"/>
        <w:spacing w:before="220"/>
        <w:ind w:firstLine="540"/>
        <w:jc w:val="both"/>
      </w:pPr>
      <w:r>
        <w:t>с использованием инфоматов или иных программно-аппаратных комплексов, обеспечивающих доступ к информации о государственной услуге, предоставляемой в МФЦ;</w:t>
      </w:r>
    </w:p>
    <w:p w:rsidR="00DF7E29" w:rsidRDefault="00DF7E29">
      <w:pPr>
        <w:pStyle w:val="ConsPlusNormal"/>
        <w:spacing w:before="220"/>
        <w:ind w:firstLine="540"/>
        <w:jc w:val="both"/>
      </w:pPr>
      <w:r>
        <w:t>с использованием иных способов информирования, доступных в МФЦ.</w:t>
      </w:r>
    </w:p>
    <w:p w:rsidR="00DF7E29" w:rsidRDefault="00DF7E29">
      <w:pPr>
        <w:pStyle w:val="ConsPlusNormal"/>
        <w:spacing w:before="220"/>
        <w:ind w:firstLine="540"/>
        <w:jc w:val="both"/>
      </w:pPr>
      <w:r>
        <w:t>85. Основанием для начала административной процедуры "Прием заявления и документов, необходимых для предоставления государственной услуги, и направление заявления и документов, необходимых для предоставления государственной услуги, в уполномоченный орган либо отказ в приеме заявления и документов, необходимых для предоставления государственной услуги" является обращение заявителя в МФЦ.</w:t>
      </w:r>
    </w:p>
    <w:p w:rsidR="00DF7E29" w:rsidRDefault="00DF7E29">
      <w:pPr>
        <w:pStyle w:val="ConsPlusNormal"/>
        <w:spacing w:before="220"/>
        <w:ind w:firstLine="540"/>
        <w:jc w:val="both"/>
      </w:pPr>
      <w:r>
        <w:t>86. Работник МФЦ:</w:t>
      </w:r>
    </w:p>
    <w:p w:rsidR="00DF7E29" w:rsidRDefault="00DF7E29">
      <w:pPr>
        <w:pStyle w:val="ConsPlusNormal"/>
        <w:spacing w:before="220"/>
        <w:ind w:firstLine="540"/>
        <w:jc w:val="both"/>
      </w:pPr>
      <w:r>
        <w:t xml:space="preserve">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не имеющим на это полномочий, отказывает в приеме заявления и документов, необходимых для предоставления государственной услуги, и возвращает заявителю </w:t>
      </w:r>
      <w:r>
        <w:lastRenderedPageBreak/>
        <w:t>заявление и документы;</w:t>
      </w:r>
    </w:p>
    <w:p w:rsidR="00DF7E29" w:rsidRDefault="00DF7E29">
      <w:pPr>
        <w:pStyle w:val="ConsPlusNormal"/>
        <w:spacing w:before="220"/>
        <w:ind w:firstLine="540"/>
        <w:jc w:val="both"/>
      </w:pPr>
      <w:r>
        <w:t>2)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rsidR="00DF7E29" w:rsidRDefault="00DF7E29">
      <w:pPr>
        <w:pStyle w:val="ConsPlusNormal"/>
        <w:spacing w:before="220"/>
        <w:ind w:firstLine="540"/>
        <w:jc w:val="both"/>
      </w:pPr>
      <w:r>
        <w:t>3) при отсутствии оснований для отказа в приеме заявления формирует запрос о 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"Многофункциональный центр" (далее - АИС МФЦ). Запрос о предоставлении государственной услуги распечатывается в двух экземплярах, в которых работник МФЦ проставляет свою подпись, означающую подтверждение принятия заявления и документов, необходимых для предоставления государственной услуги. Один экземпляр запроса о предоставлении государственной услуги выдается заявителю, другой подлежит хранению в МФЦ;</w:t>
      </w:r>
    </w:p>
    <w:p w:rsidR="00DF7E29" w:rsidRDefault="00DF7E29">
      <w:pPr>
        <w:pStyle w:val="ConsPlusNormal"/>
        <w:spacing w:before="220"/>
        <w:ind w:firstLine="540"/>
        <w:jc w:val="both"/>
      </w:pPr>
      <w:r>
        <w:t>4) в случае если к заявлению не приложены документы, необходимые для предоставления государственной услуги, отказывает в приеме заявления и возвращает заявление заявителю.</w:t>
      </w:r>
    </w:p>
    <w:p w:rsidR="00DF7E29" w:rsidRDefault="00DF7E29">
      <w:pPr>
        <w:pStyle w:val="ConsPlusNormal"/>
        <w:spacing w:before="220"/>
        <w:ind w:firstLine="540"/>
        <w:jc w:val="both"/>
      </w:pPr>
      <w:r>
        <w:t>87. Максимальный срок выполнения административной процедуры составляет 10 минут.</w:t>
      </w:r>
    </w:p>
    <w:p w:rsidR="00DF7E29" w:rsidRDefault="00DF7E29">
      <w:pPr>
        <w:pStyle w:val="ConsPlusNormal"/>
        <w:spacing w:before="220"/>
        <w:ind w:firstLine="540"/>
        <w:jc w:val="both"/>
      </w:pPr>
      <w:r>
        <w:t>88. Результатом административной процедуры является прием заявления и документов, необходимых для предоставления государственной услуги, и их направление в ПМКУ "РКЦ" либо отказ в приеме заявления и документов, необходимых для предоставления государственной услуги.</w:t>
      </w:r>
    </w:p>
    <w:p w:rsidR="00DF7E29" w:rsidRDefault="00DF7E29">
      <w:pPr>
        <w:pStyle w:val="ConsPlusNormal"/>
        <w:spacing w:before="220"/>
        <w:ind w:firstLine="540"/>
        <w:jc w:val="both"/>
      </w:pPr>
      <w:r>
        <w:t>89. МФЦ обеспечивает передачу принятых от заявителя заявления и документов, необходимых для предоставления государственной услуги, в ПМКУ "РКЦ" в порядке и сроки, установленные соглашением о взаимодействии, заключенным между МФЦ и уполномоченным органом, но не позднее рабочего дня, следующего за днем приема документов у заявителя, в том числе в электронной форме (при интеграции информационных систем).</w:t>
      </w:r>
    </w:p>
    <w:p w:rsidR="00DF7E29" w:rsidRDefault="00DF7E29">
      <w:pPr>
        <w:pStyle w:val="ConsPlusNormal"/>
        <w:spacing w:before="220"/>
        <w:ind w:firstLine="540"/>
        <w:jc w:val="both"/>
      </w:pPr>
      <w:r>
        <w:t>90. Способом фиксации результата выполнения административной процедуры в случае приема заявления и документов, необходимых для предоставления государственной услуги, является формирование запроса о предоставлении государственной услуги с помощью АИС МФЦ, а в части отказа в приеме заявления и документов, необходимых для предоставления государственной услуги, результат фиксируется в программе АИС МФЦ как консультация заявителя.</w:t>
      </w:r>
    </w:p>
    <w:p w:rsidR="00DF7E29" w:rsidRDefault="00DF7E29">
      <w:pPr>
        <w:pStyle w:val="ConsPlusNormal"/>
      </w:pPr>
    </w:p>
    <w:p w:rsidR="00DF7E29" w:rsidRDefault="00DF7E29">
      <w:pPr>
        <w:pStyle w:val="ConsPlusTitle"/>
        <w:jc w:val="center"/>
        <w:outlineLvl w:val="2"/>
      </w:pPr>
      <w:r>
        <w:t>ФОРМИРОВАНИЕ И НАПРАВЛЕНИЕ МФЦ МЕЖВЕДОМСТВЕННОГО ЗАПРОСА</w:t>
      </w:r>
    </w:p>
    <w:p w:rsidR="00DF7E29" w:rsidRDefault="00DF7E29">
      <w:pPr>
        <w:pStyle w:val="ConsPlusTitle"/>
        <w:jc w:val="center"/>
      </w:pPr>
      <w:r>
        <w:t>В ОРГАНЫ, ПРЕДОСТАВЛЯЮЩИЕ ГОСУДАРСТВЕННЫЕ УСЛУГИ,</w:t>
      </w:r>
    </w:p>
    <w:p w:rsidR="00DF7E29" w:rsidRDefault="00DF7E29">
      <w:pPr>
        <w:pStyle w:val="ConsPlusTitle"/>
        <w:jc w:val="center"/>
      </w:pPr>
      <w:r>
        <w:t>В ИНЫЕ ГОСУДАРСТВЕННЫЕ ОРГАНЫ (ОРГАНИЗАЦИИ),</w:t>
      </w:r>
    </w:p>
    <w:p w:rsidR="00DF7E29" w:rsidRDefault="00DF7E29">
      <w:pPr>
        <w:pStyle w:val="ConsPlusTitle"/>
        <w:jc w:val="center"/>
      </w:pPr>
      <w:r>
        <w:t>УЧАСТВУЮЩИЕ В ПРЕДОСТАВЛЕНИИ ГОСУДАРСТВЕННЫХ УСЛУГ</w:t>
      </w:r>
    </w:p>
    <w:p w:rsidR="00DF7E29" w:rsidRDefault="00DF7E29">
      <w:pPr>
        <w:pStyle w:val="ConsPlusNormal"/>
      </w:pPr>
    </w:p>
    <w:p w:rsidR="00DF7E29" w:rsidRDefault="00DF7E29">
      <w:pPr>
        <w:pStyle w:val="ConsPlusNormal"/>
        <w:ind w:firstLine="540"/>
        <w:jc w:val="both"/>
      </w:pPr>
      <w:r>
        <w:t>91. Административная процедура "Формирование и направление межведомственного запроса в органы, предоставляющие государственные услуги, в иные государственные органы (организации), участвующие в предоставлении государственных услуг", работниками МФЦ не осуществляется.</w:t>
      </w:r>
    </w:p>
    <w:p w:rsidR="00DF7E29" w:rsidRDefault="00DF7E29">
      <w:pPr>
        <w:pStyle w:val="ConsPlusNormal"/>
      </w:pPr>
    </w:p>
    <w:p w:rsidR="00DF7E29" w:rsidRDefault="00DF7E29">
      <w:pPr>
        <w:pStyle w:val="ConsPlusTitle"/>
        <w:jc w:val="center"/>
        <w:outlineLvl w:val="2"/>
      </w:pPr>
      <w:r>
        <w:t>ВЫДАЧА ЗАЯВИТЕЛЮ РЕШЕНИЯ О ПРЕДОСТАВЛЕНИИ ЛИБО</w:t>
      </w:r>
    </w:p>
    <w:p w:rsidR="00DF7E29" w:rsidRDefault="00DF7E29">
      <w:pPr>
        <w:pStyle w:val="ConsPlusTitle"/>
        <w:jc w:val="center"/>
      </w:pPr>
      <w:r>
        <w:t>ОТКАЗЕ В ПРЕДОСТАВЛЕНИИ ГОСУДАРСТВЕННОЙ УСЛУГИ</w:t>
      </w:r>
    </w:p>
    <w:p w:rsidR="00DF7E29" w:rsidRDefault="00DF7E29">
      <w:pPr>
        <w:pStyle w:val="ConsPlusNormal"/>
      </w:pPr>
    </w:p>
    <w:p w:rsidR="00DF7E29" w:rsidRDefault="00DF7E29">
      <w:pPr>
        <w:pStyle w:val="ConsPlusNormal"/>
        <w:ind w:firstLine="540"/>
        <w:jc w:val="both"/>
      </w:pPr>
      <w:r>
        <w:t xml:space="preserve">92. Основанием для начала административной процедуры "Выдача заявителю копии решения о предоставлении либо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w:t>
      </w:r>
      <w:r>
        <w:lastRenderedPageBreak/>
        <w:t>уполномоченным органом" является поступление результата предоставления государственной услуги из ПМКУ "РКЦ" и обращение заявителя в МФЦ.</w:t>
      </w:r>
    </w:p>
    <w:p w:rsidR="00DF7E29" w:rsidRDefault="00DF7E29">
      <w:pPr>
        <w:pStyle w:val="ConsPlusNormal"/>
        <w:spacing w:before="220"/>
        <w:ind w:firstLine="540"/>
        <w:jc w:val="both"/>
      </w:pPr>
      <w:r>
        <w:t>93. Работник МФЦ, ответственный за выполнение административной процедуры "Выдача заявителю копии решения о предоставлении либо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уполномоченным органом":</w:t>
      </w:r>
    </w:p>
    <w:p w:rsidR="00DF7E29" w:rsidRDefault="00DF7E29">
      <w:pPr>
        <w:pStyle w:val="ConsPlusNormal"/>
        <w:spacing w:before="220"/>
        <w:ind w:firstLine="540"/>
        <w:jc w:val="both"/>
      </w:pPr>
      <w:r>
        <w:t>выдает заявителю результат предоставления государственной услуги на основании представленного заявителем экземпляра запроса о предоставлении государственной услуги;</w:t>
      </w:r>
    </w:p>
    <w:p w:rsidR="00DF7E29" w:rsidRDefault="00DF7E29">
      <w:pPr>
        <w:pStyle w:val="ConsPlusNormal"/>
        <w:spacing w:before="220"/>
        <w:ind w:firstLine="540"/>
        <w:jc w:val="both"/>
      </w:pPr>
      <w:r>
        <w:t>отмечает в экземпляре запроса о предоставлении государственной услуги, хранящемся в МФЦ, реквизиты выдаваемого заявителю в качестве результата предоставления государственной услуги документа, получает подпись заявителя в его получении в экземпляре запроса МФЦ. Максимальный срок выполнения административной процедуры составляет 10 минут.</w:t>
      </w:r>
    </w:p>
    <w:p w:rsidR="00DF7E29" w:rsidRDefault="00DF7E29">
      <w:pPr>
        <w:pStyle w:val="ConsPlusNormal"/>
        <w:spacing w:before="220"/>
        <w:ind w:firstLine="540"/>
        <w:jc w:val="both"/>
      </w:pPr>
      <w:r>
        <w:t>94. Способом фиксации результата выполнения административной процедуры является отметка в программе АИС МФЦ о дате выдачи результата предоставления государственной услуги.</w:t>
      </w:r>
    </w:p>
    <w:p w:rsidR="00DF7E29" w:rsidRDefault="00DF7E29">
      <w:pPr>
        <w:pStyle w:val="ConsPlusNormal"/>
      </w:pPr>
    </w:p>
    <w:p w:rsidR="00DF7E29" w:rsidRDefault="00DF7E29">
      <w:pPr>
        <w:pStyle w:val="ConsPlusTitle"/>
        <w:jc w:val="center"/>
        <w:outlineLvl w:val="2"/>
      </w:pPr>
      <w:r>
        <w:t>ПРЕДОСТАВЛЕНИЕ ГОСУДАРСТВЕННОЙ УСЛУГИ</w:t>
      </w:r>
    </w:p>
    <w:p w:rsidR="00DF7E29" w:rsidRDefault="00DF7E29">
      <w:pPr>
        <w:pStyle w:val="ConsPlusTitle"/>
        <w:jc w:val="center"/>
      </w:pPr>
      <w:r>
        <w:t>ПОСРЕДСТВОМ КОМПЛЕКСНОГО ЗАПРОСА</w:t>
      </w:r>
    </w:p>
    <w:p w:rsidR="00DF7E29" w:rsidRDefault="00DF7E29">
      <w:pPr>
        <w:pStyle w:val="ConsPlusNormal"/>
      </w:pPr>
    </w:p>
    <w:p w:rsidR="00DF7E29" w:rsidRDefault="00DF7E29">
      <w:pPr>
        <w:pStyle w:val="ConsPlusNormal"/>
        <w:ind w:firstLine="540"/>
        <w:jc w:val="both"/>
      </w:pPr>
      <w:r>
        <w:t>95. Предоставление государственной услуги возможно посредством комплексного запроса и включает в себя следующие административные процедуры (действия):</w:t>
      </w:r>
    </w:p>
    <w:p w:rsidR="00DF7E29" w:rsidRDefault="00DF7E29">
      <w:pPr>
        <w:pStyle w:val="ConsPlusNormal"/>
        <w:spacing w:before="220"/>
        <w:ind w:firstLine="540"/>
        <w:jc w:val="both"/>
      </w:pPr>
      <w:r>
        <w:t>1) информирование заявителей о порядке предоставления государственной услуги в МФЦ посредством комплексного запроса, о ходе выполнения комплексного запроса, по иным вопросам, связанным с предоставлением государственной услуги;</w:t>
      </w:r>
    </w:p>
    <w:p w:rsidR="00DF7E29" w:rsidRDefault="00DF7E29">
      <w:pPr>
        <w:pStyle w:val="ConsPlusNormal"/>
        <w:spacing w:before="220"/>
        <w:ind w:firstLine="540"/>
        <w:jc w:val="both"/>
      </w:pPr>
      <w: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DF7E29" w:rsidRDefault="00DF7E29">
      <w:pPr>
        <w:pStyle w:val="ConsPlusNormal"/>
        <w:spacing w:before="220"/>
        <w:ind w:firstLine="540"/>
        <w:jc w:val="both"/>
      </w:pPr>
      <w:r>
        <w:t>3)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F7E29" w:rsidRDefault="00DF7E29">
      <w:pPr>
        <w:pStyle w:val="ConsPlusNormal"/>
        <w:spacing w:before="220"/>
        <w:ind w:firstLine="540"/>
        <w:jc w:val="both"/>
      </w:pPr>
      <w:r>
        <w:t>4) предоставление государственной услуги в МФЦ посредством комплексного запроса.</w:t>
      </w:r>
    </w:p>
    <w:p w:rsidR="00DF7E29" w:rsidRDefault="00DF7E29">
      <w:pPr>
        <w:pStyle w:val="ConsPlusNormal"/>
        <w:spacing w:before="220"/>
        <w:ind w:firstLine="540"/>
        <w:jc w:val="both"/>
      </w:pPr>
      <w:r>
        <w:t>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ПМКУ "РКЦ"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днем оформления комплексного запроса.</w:t>
      </w:r>
    </w:p>
    <w:p w:rsidR="00DF7E29" w:rsidRDefault="00DF7E29">
      <w:pPr>
        <w:pStyle w:val="ConsPlusNormal"/>
        <w:spacing w:before="220"/>
        <w:ind w:firstLine="540"/>
        <w:jc w:val="both"/>
      </w:pPr>
      <w:r>
        <w:t xml:space="preserve">В случае, если для получения государственной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ПМКУ "РКЦ"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w:t>
      </w:r>
      <w:r>
        <w:lastRenderedPageBreak/>
        <w:t>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ПМКУ "РКЦ".</w:t>
      </w:r>
    </w:p>
    <w:p w:rsidR="00DF7E29" w:rsidRDefault="00DF7E29">
      <w:pPr>
        <w:pStyle w:val="ConsPlusNormal"/>
        <w:spacing w:before="220"/>
        <w:ind w:firstLine="540"/>
        <w:jc w:val="both"/>
      </w:pPr>
      <w:r>
        <w:t>Результаты предоставления государственных услуг по результатам рассмотрения комплексного запроса направляются в МФЦ для выдачи заявителю.</w:t>
      </w:r>
    </w:p>
    <w:p w:rsidR="00DF7E29" w:rsidRDefault="00DF7E29">
      <w:pPr>
        <w:pStyle w:val="ConsPlusNormal"/>
      </w:pPr>
    </w:p>
    <w:p w:rsidR="00DF7E29" w:rsidRDefault="00DF7E29">
      <w:pPr>
        <w:pStyle w:val="ConsPlusTitle"/>
        <w:jc w:val="center"/>
        <w:outlineLvl w:val="2"/>
      </w:pPr>
      <w:r>
        <w:t>ПОРЯДОК ИСПРАВЛЕНИЯ ДОПУЩЕННЫХ ОПЕЧАТОК И</w:t>
      </w:r>
    </w:p>
    <w:p w:rsidR="00DF7E29" w:rsidRDefault="00DF7E29">
      <w:pPr>
        <w:pStyle w:val="ConsPlusTitle"/>
        <w:jc w:val="center"/>
      </w:pPr>
      <w:r>
        <w:t>ОШИБОК В ВЫДАННЫХ В РЕЗУЛЬТАТЕ ПРЕДОСТАВЛЕНИЯ</w:t>
      </w:r>
    </w:p>
    <w:p w:rsidR="00DF7E29" w:rsidRDefault="00DF7E29">
      <w:pPr>
        <w:pStyle w:val="ConsPlusTitle"/>
        <w:jc w:val="center"/>
      </w:pPr>
      <w:r>
        <w:t>ГОСУДАРСТВЕННОЙ УСЛУГИ ДОКУМЕНТАХ</w:t>
      </w:r>
    </w:p>
    <w:p w:rsidR="00DF7E29" w:rsidRDefault="00DF7E29">
      <w:pPr>
        <w:pStyle w:val="ConsPlusNormal"/>
      </w:pPr>
    </w:p>
    <w:p w:rsidR="00DF7E29" w:rsidRDefault="00DF7E29">
      <w:pPr>
        <w:pStyle w:val="ConsPlusNormal"/>
        <w:ind w:firstLine="540"/>
        <w:jc w:val="both"/>
      </w:pPr>
      <w:r>
        <w:t>96. Исправление допущенных опечаток и (или) ошибок в выданном решении о предоставлении либо об отказе в предоставлении государственной услуги осуществляется по заявлению заявителя, составленному в произвольной форме (далее - заявление об исправлении ошибок).</w:t>
      </w:r>
    </w:p>
    <w:p w:rsidR="00DF7E29" w:rsidRDefault="00DF7E29">
      <w:pPr>
        <w:pStyle w:val="ConsPlusNormal"/>
        <w:spacing w:before="220"/>
        <w:ind w:firstLine="540"/>
        <w:jc w:val="both"/>
      </w:pPr>
      <w:r>
        <w:t>Заявление об исправлении ошибок рассматривается сотрудником ПМКУ "РКЦ", ответственным за выполнение административного действия "Рассмотрение заявления и документов, необходимых для предоставления государственной услуги", в течение 3 рабочих дней с даты регистрации заявления об исправлении ошибок.</w:t>
      </w:r>
    </w:p>
    <w:p w:rsidR="00DF7E29" w:rsidRDefault="00DF7E29">
      <w:pPr>
        <w:pStyle w:val="ConsPlusNormal"/>
        <w:spacing w:before="220"/>
        <w:ind w:firstLine="540"/>
        <w:jc w:val="both"/>
      </w:pPr>
      <w:r>
        <w:t xml:space="preserve">В случае выявления допущенных опечаток и (или) ошибок указанный сотрудник осуществляет замену решения о предоставлении либо об отказе в предоставлении государственной услуги и решение о предоставлении либо об отказе в предоставлении государственной услуги направляет заявителю в порядке, предусмотренном </w:t>
      </w:r>
      <w:hyperlink w:anchor="P447" w:history="1">
        <w:r>
          <w:rPr>
            <w:color w:val="0000FF"/>
          </w:rPr>
          <w:t>пунктом 64</w:t>
        </w:r>
      </w:hyperlink>
      <w:r>
        <w:t xml:space="preserve"> настоящего регламента.</w:t>
      </w:r>
    </w:p>
    <w:p w:rsidR="00DF7E29" w:rsidRDefault="00DF7E29">
      <w:pPr>
        <w:pStyle w:val="ConsPlusNormal"/>
        <w:spacing w:before="220"/>
        <w:ind w:firstLine="540"/>
        <w:jc w:val="both"/>
      </w:pPr>
      <w:r>
        <w:t>В случае отсутствия опечаток и (или)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(или) ошибок.</w:t>
      </w:r>
    </w:p>
    <w:p w:rsidR="00DF7E29" w:rsidRDefault="00DF7E29">
      <w:pPr>
        <w:pStyle w:val="ConsPlusNormal"/>
        <w:spacing w:before="220"/>
        <w:ind w:firstLine="540"/>
        <w:jc w:val="both"/>
      </w:pPr>
      <w:r>
        <w:t>97. Решение о предоставлении либо отказе в предоставлении государственной услуги, выдаваемое в результате предоставления государственной услуги, в которое внесены исправления, вручается заявителю лично или направляется посредством почтовой связи.</w:t>
      </w:r>
    </w:p>
    <w:p w:rsidR="00DF7E29" w:rsidRDefault="00DF7E29">
      <w:pPr>
        <w:pStyle w:val="ConsPlusNormal"/>
        <w:spacing w:before="220"/>
        <w:ind w:firstLine="540"/>
        <w:jc w:val="both"/>
      </w:pPr>
      <w:r>
        <w:t>В случае обращения за предоставлением государственной услуги в форме электронного документа посредством Единого портала исправленное решение о предоставлении либо об отказе в предоставлении государственной услуги размещается в личном кабинете заявителя на Едином портале (при наличии технической возможности).</w:t>
      </w:r>
    </w:p>
    <w:p w:rsidR="00DF7E29" w:rsidRDefault="00DF7E29">
      <w:pPr>
        <w:pStyle w:val="ConsPlusNormal"/>
      </w:pPr>
    </w:p>
    <w:p w:rsidR="00DF7E29" w:rsidRDefault="00DF7E29">
      <w:pPr>
        <w:pStyle w:val="ConsPlusTitle"/>
        <w:jc w:val="center"/>
        <w:outlineLvl w:val="1"/>
      </w:pPr>
      <w:r>
        <w:t>Раздел 4. ФОРМЫ КОНТРОЛЯ</w:t>
      </w:r>
    </w:p>
    <w:p w:rsidR="00DF7E29" w:rsidRDefault="00DF7E29">
      <w:pPr>
        <w:pStyle w:val="ConsPlusTitle"/>
        <w:jc w:val="center"/>
      </w:pPr>
      <w:r>
        <w:t>ЗА ПРЕДОСТАВЛЕНИЕМ ГОСУДАРСТВЕННОЙ УСЛУГИ</w:t>
      </w:r>
    </w:p>
    <w:p w:rsidR="00DF7E29" w:rsidRDefault="00DF7E29">
      <w:pPr>
        <w:pStyle w:val="ConsPlusNormal"/>
      </w:pPr>
    </w:p>
    <w:p w:rsidR="00DF7E29" w:rsidRDefault="00DF7E29">
      <w:pPr>
        <w:pStyle w:val="ConsPlusTitle"/>
        <w:jc w:val="center"/>
        <w:outlineLvl w:val="2"/>
      </w:pPr>
      <w:r>
        <w:t>ПОРЯДОК ОСУЩЕСТВЛЕНИЯ ТЕКУЩЕГО КОНТРОЛЯ ЗА СОБЛЮДЕНИЕМ</w:t>
      </w:r>
    </w:p>
    <w:p w:rsidR="00DF7E29" w:rsidRDefault="00DF7E29">
      <w:pPr>
        <w:pStyle w:val="ConsPlusTitle"/>
        <w:jc w:val="center"/>
      </w:pPr>
      <w:r>
        <w:t>И ИСПОЛНЕНИЕМ ОТВЕТСТВЕННЫМИ ДОЛЖНОСТНЫМИ ЛИЦАМИ</w:t>
      </w:r>
    </w:p>
    <w:p w:rsidR="00DF7E29" w:rsidRDefault="00DF7E29">
      <w:pPr>
        <w:pStyle w:val="ConsPlusTitle"/>
        <w:jc w:val="center"/>
      </w:pPr>
      <w:r>
        <w:t>ПОЛОЖЕНИЙ РЕГЛАМЕНТА И ИНЫХ НОРМАТИВНЫХ ПРАВОВЫХ АКТОВ,</w:t>
      </w:r>
    </w:p>
    <w:p w:rsidR="00DF7E29" w:rsidRDefault="00DF7E29">
      <w:pPr>
        <w:pStyle w:val="ConsPlusTitle"/>
        <w:jc w:val="center"/>
      </w:pPr>
      <w:r>
        <w:t>УСТАНАВЛИВАЮЩИХ ТРЕБОВАНИЯ К ПРЕДОСТАВЛЕНИЮ</w:t>
      </w:r>
    </w:p>
    <w:p w:rsidR="00DF7E29" w:rsidRDefault="00DF7E29">
      <w:pPr>
        <w:pStyle w:val="ConsPlusTitle"/>
        <w:jc w:val="center"/>
      </w:pPr>
      <w:r>
        <w:t>ГОСУДАРСТВЕННОЙ УСЛУГИ, А ТАКЖЕ ПРИНЯТИЕМ ИМИ РЕШЕНИЙ</w:t>
      </w:r>
    </w:p>
    <w:p w:rsidR="00DF7E29" w:rsidRDefault="00DF7E29">
      <w:pPr>
        <w:pStyle w:val="ConsPlusNormal"/>
      </w:pPr>
    </w:p>
    <w:p w:rsidR="00DF7E29" w:rsidRDefault="00DF7E29">
      <w:pPr>
        <w:pStyle w:val="ConsPlusNormal"/>
        <w:ind w:firstLine="540"/>
        <w:jc w:val="both"/>
      </w:pPr>
      <w:r>
        <w:t>98.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уполномоченного органа, должностными лицами уполномоченного органа, руководителем ПМКУ "РКЦ", ответственными за предоставление государственной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DF7E29" w:rsidRDefault="00DF7E29">
      <w:pPr>
        <w:pStyle w:val="ConsPlusNormal"/>
      </w:pPr>
    </w:p>
    <w:p w:rsidR="00DF7E29" w:rsidRDefault="00DF7E29">
      <w:pPr>
        <w:pStyle w:val="ConsPlusTitle"/>
        <w:jc w:val="center"/>
        <w:outlineLvl w:val="2"/>
      </w:pPr>
      <w:r>
        <w:t>ПОРЯДОК И ПЕРИОДИЧНОСТЬ ОСУЩЕСТВЛЕНИЯ ПЛАНОВЫХ И</w:t>
      </w:r>
    </w:p>
    <w:p w:rsidR="00DF7E29" w:rsidRDefault="00DF7E29">
      <w:pPr>
        <w:pStyle w:val="ConsPlusTitle"/>
        <w:jc w:val="center"/>
      </w:pPr>
      <w:r>
        <w:t>ВНЕПЛАНОВЫХ ПРОВЕРОК ПОЛНОТЫ И КАЧЕСТВА ПРЕДОСТАВЛЕНИЯ</w:t>
      </w:r>
    </w:p>
    <w:p w:rsidR="00DF7E29" w:rsidRDefault="00DF7E29">
      <w:pPr>
        <w:pStyle w:val="ConsPlusTitle"/>
        <w:jc w:val="center"/>
      </w:pPr>
      <w:r>
        <w:t>ГОСУДАРСТВЕННОЙ УСЛУГИ, В ТОМ ЧИСЛЕ ПОРЯДОК И ФОРМЫ</w:t>
      </w:r>
    </w:p>
    <w:p w:rsidR="00DF7E29" w:rsidRDefault="00DF7E29">
      <w:pPr>
        <w:pStyle w:val="ConsPlusTitle"/>
        <w:jc w:val="center"/>
      </w:pPr>
      <w:r>
        <w:t>КОНТРОЛЯ ЗА ПОЛНОТОЙ И КАЧЕСТВОМ</w:t>
      </w:r>
    </w:p>
    <w:p w:rsidR="00DF7E29" w:rsidRDefault="00DF7E29">
      <w:pPr>
        <w:pStyle w:val="ConsPlusTitle"/>
        <w:jc w:val="center"/>
      </w:pPr>
      <w:r>
        <w:t>ПРЕДОСТАВЛЕНИЯ ГОСУДАРСТВЕННОЙ УСЛУГИ</w:t>
      </w:r>
    </w:p>
    <w:p w:rsidR="00DF7E29" w:rsidRDefault="00DF7E29">
      <w:pPr>
        <w:pStyle w:val="ConsPlusNormal"/>
      </w:pPr>
    </w:p>
    <w:p w:rsidR="00DF7E29" w:rsidRDefault="00DF7E29">
      <w:pPr>
        <w:pStyle w:val="ConsPlusNormal"/>
        <w:ind w:firstLine="540"/>
        <w:jc w:val="both"/>
      </w:pPr>
      <w:r>
        <w:t>99.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уполномоченного органа, сотрудников ПМКУ "РКЦ" (далее - жалоба).</w:t>
      </w:r>
    </w:p>
    <w:p w:rsidR="00DF7E29" w:rsidRDefault="00DF7E29">
      <w:pPr>
        <w:pStyle w:val="ConsPlusNormal"/>
        <w:spacing w:before="220"/>
        <w:ind w:firstLine="540"/>
        <w:jc w:val="both"/>
      </w:pPr>
      <w:r>
        <w:t>Периодичность осуществления проверок полноты и качества предоставления государственной услуги устанавливается руководителем уполномоченного органа или уполномоченным им должностным лицом, ответственным за организацию работы по предоставлению государственной услуги.</w:t>
      </w:r>
    </w:p>
    <w:p w:rsidR="00DF7E29" w:rsidRDefault="00DF7E29">
      <w:pPr>
        <w:pStyle w:val="ConsPlusNormal"/>
        <w:spacing w:before="220"/>
        <w:ind w:firstLine="540"/>
        <w:jc w:val="both"/>
      </w:pPr>
      <w:r>
        <w:t>100. Проверки полноты и качества предоставления государственной услуги осуществляются на основании правовых актов, издаваемых руководителем уполномоченного органа или уполномоченным им должностным лицом, ответственным за организацию работы по предоставлению государственной услуги.</w:t>
      </w:r>
    </w:p>
    <w:p w:rsidR="00DF7E29" w:rsidRDefault="00DF7E29">
      <w:pPr>
        <w:pStyle w:val="ConsPlusNormal"/>
        <w:spacing w:before="220"/>
        <w:ind w:firstLine="540"/>
        <w:jc w:val="both"/>
      </w:pPr>
      <w: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заявителя).</w:t>
      </w:r>
    </w:p>
    <w:p w:rsidR="00DF7E29" w:rsidRDefault="00DF7E29">
      <w:pPr>
        <w:pStyle w:val="ConsPlusNormal"/>
        <w:spacing w:before="220"/>
        <w:ind w:firstLine="540"/>
        <w:jc w:val="both"/>
      </w:pPr>
      <w:r>
        <w:t>Результаты проверок оформляются в виде акта, в котором отмечаются выявленные недостатки и даются предложения по их устранению.</w:t>
      </w:r>
    </w:p>
    <w:p w:rsidR="00DF7E29" w:rsidRDefault="00DF7E29">
      <w:pPr>
        <w:pStyle w:val="ConsPlusNormal"/>
      </w:pPr>
    </w:p>
    <w:p w:rsidR="00DF7E29" w:rsidRDefault="00DF7E29">
      <w:pPr>
        <w:pStyle w:val="ConsPlusTitle"/>
        <w:jc w:val="center"/>
        <w:outlineLvl w:val="2"/>
      </w:pPr>
      <w:r>
        <w:t>ОТВЕТСТВЕННОСТЬ ДОЛЖНОСТНЫХ ЛИЦ ОРГАНА, ПРЕДОСТАВЛЯЮЩЕГО</w:t>
      </w:r>
    </w:p>
    <w:p w:rsidR="00DF7E29" w:rsidRDefault="00DF7E29">
      <w:pPr>
        <w:pStyle w:val="ConsPlusTitle"/>
        <w:jc w:val="center"/>
      </w:pPr>
      <w:r>
        <w:t>ГОСУДАРСТВЕННУЮ УСЛУГУ, ЗА РЕШЕНИЯ И ДЕЙСТВИЯ</w:t>
      </w:r>
    </w:p>
    <w:p w:rsidR="00DF7E29" w:rsidRDefault="00DF7E29">
      <w:pPr>
        <w:pStyle w:val="ConsPlusTitle"/>
        <w:jc w:val="center"/>
      </w:pPr>
      <w:r>
        <w:t>(БЕЗДЕЙСТВИЕ), ПРИНИМАЕМЫЕ (ОСУЩЕСТВЛЯЕМЫЕ) ИМИ</w:t>
      </w:r>
    </w:p>
    <w:p w:rsidR="00DF7E29" w:rsidRDefault="00DF7E29">
      <w:pPr>
        <w:pStyle w:val="ConsPlusTitle"/>
        <w:jc w:val="center"/>
      </w:pPr>
      <w:r>
        <w:t>В ХОДЕ ПРЕДОСТАВЛЕНИЯ ГОСУДАРСТВЕННОЙ УСЛУГИ</w:t>
      </w:r>
    </w:p>
    <w:p w:rsidR="00DF7E29" w:rsidRDefault="00DF7E29">
      <w:pPr>
        <w:pStyle w:val="ConsPlusNormal"/>
      </w:pPr>
    </w:p>
    <w:p w:rsidR="00DF7E29" w:rsidRDefault="00DF7E29">
      <w:pPr>
        <w:pStyle w:val="ConsPlusNormal"/>
        <w:ind w:firstLine="540"/>
        <w:jc w:val="both"/>
      </w:pPr>
      <w:r>
        <w:t>101. По результатам проведенных проверок в случае выявления нарушений прав граждан виновные лица привлекаются к ответственности в порядке, установленном законодательством Российской Федерации.</w:t>
      </w:r>
    </w:p>
    <w:p w:rsidR="00DF7E29" w:rsidRDefault="00DF7E29">
      <w:pPr>
        <w:pStyle w:val="ConsPlusNormal"/>
        <w:spacing w:before="220"/>
        <w:ind w:firstLine="540"/>
        <w:jc w:val="both"/>
      </w:pPr>
      <w:r>
        <w:t>102. Должностные лица уполномоченного органа и (или), руководитель ПМКУ "РКЦ", сотрудники ПМКУ "РКЦ",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в ходе предоставления государственной услуги.</w:t>
      </w:r>
    </w:p>
    <w:p w:rsidR="00DF7E29" w:rsidRDefault="00DF7E29">
      <w:pPr>
        <w:pStyle w:val="ConsPlusNormal"/>
      </w:pPr>
    </w:p>
    <w:p w:rsidR="00DF7E29" w:rsidRDefault="00DF7E29">
      <w:pPr>
        <w:pStyle w:val="ConsPlusTitle"/>
        <w:jc w:val="center"/>
        <w:outlineLvl w:val="2"/>
      </w:pPr>
      <w:r>
        <w:t>ПОЛОЖЕНИЯ, ХАРАКТЕРИЗУЮЩИЕ ТРЕБОВАНИЯ К ПОРЯДКУ И ФОРМАМ</w:t>
      </w:r>
    </w:p>
    <w:p w:rsidR="00DF7E29" w:rsidRDefault="00DF7E29">
      <w:pPr>
        <w:pStyle w:val="ConsPlusTitle"/>
        <w:jc w:val="center"/>
      </w:pPr>
      <w:r>
        <w:t>КОНТРОЛЯ ЗА ПРЕДОСТАВЛЕНИЕМ ГОСУДАРСТВЕННОЙ УСЛУГИ,</w:t>
      </w:r>
    </w:p>
    <w:p w:rsidR="00DF7E29" w:rsidRDefault="00DF7E29">
      <w:pPr>
        <w:pStyle w:val="ConsPlusTitle"/>
        <w:jc w:val="center"/>
      </w:pPr>
      <w:r>
        <w:t>В ТОМ ЧИСЛЕ СО СТОРОНЫ ГРАЖДАН, ИХ ОБЪЕДИНЕНИЙ И ОРГАНИЗАЦИЙ</w:t>
      </w:r>
    </w:p>
    <w:p w:rsidR="00DF7E29" w:rsidRDefault="00DF7E29">
      <w:pPr>
        <w:pStyle w:val="ConsPlusNormal"/>
      </w:pPr>
    </w:p>
    <w:p w:rsidR="00DF7E29" w:rsidRDefault="00DF7E29">
      <w:pPr>
        <w:pStyle w:val="ConsPlusNormal"/>
        <w:ind w:firstLine="540"/>
        <w:jc w:val="both"/>
      </w:pPr>
      <w:r>
        <w:t>103.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а также положений настоящего регламента.</w:t>
      </w:r>
    </w:p>
    <w:p w:rsidR="00DF7E29" w:rsidRDefault="00DF7E29">
      <w:pPr>
        <w:pStyle w:val="ConsPlusNormal"/>
        <w:spacing w:before="220"/>
        <w:ind w:firstLine="540"/>
        <w:jc w:val="both"/>
      </w:pPr>
      <w:r>
        <w:lastRenderedPageBreak/>
        <w:t>Проверки также могут проводиться по конкретной жалобе заявителя.</w:t>
      </w:r>
    </w:p>
    <w:p w:rsidR="00DF7E29" w:rsidRDefault="00DF7E29">
      <w:pPr>
        <w:pStyle w:val="ConsPlusNormal"/>
        <w:spacing w:before="220"/>
        <w:ind w:firstLine="540"/>
        <w:jc w:val="both"/>
      </w:pPr>
      <w:r>
        <w:t>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управлений социальной политики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DF7E29" w:rsidRDefault="00DF7E29">
      <w:pPr>
        <w:pStyle w:val="ConsPlusNormal"/>
      </w:pPr>
    </w:p>
    <w:p w:rsidR="00DF7E29" w:rsidRDefault="00DF7E29">
      <w:pPr>
        <w:pStyle w:val="ConsPlusTitle"/>
        <w:jc w:val="center"/>
        <w:outlineLvl w:val="1"/>
      </w:pPr>
      <w:r>
        <w:t>Раздел 5. ДОСУДЕБНЫЙ (ВНЕСУДЕБНЫЙ) ПОРЯДОК ОБЖАЛОВАНИЯ</w:t>
      </w:r>
    </w:p>
    <w:p w:rsidR="00DF7E29" w:rsidRDefault="00DF7E29">
      <w:pPr>
        <w:pStyle w:val="ConsPlusTitle"/>
        <w:jc w:val="center"/>
      </w:pPr>
      <w:r>
        <w:t>РЕШЕНИЙ И ДЕЙСТВИЙ (БЕЗДЕЙСТВИЯ) ОРГАНА, ПРЕДОСТАВЛЯЮЩЕГО</w:t>
      </w:r>
    </w:p>
    <w:p w:rsidR="00DF7E29" w:rsidRDefault="00DF7E29">
      <w:pPr>
        <w:pStyle w:val="ConsPlusTitle"/>
        <w:jc w:val="center"/>
      </w:pPr>
      <w:r>
        <w:t>ГОСУДАРСТВЕННУЮ УСЛУГУ, ЕГО ДОЛЖНОСТНЫХ ЛИЦ, А ТАКЖЕ</w:t>
      </w:r>
    </w:p>
    <w:p w:rsidR="00DF7E29" w:rsidRDefault="00DF7E29">
      <w:pPr>
        <w:pStyle w:val="ConsPlusTitle"/>
        <w:jc w:val="center"/>
      </w:pPr>
      <w:r>
        <w:t>РЕШЕНИЙ И ДЕЙСТВИЙ (БЕЗДЕЙСТВИЯ) МФЦ, РАБОТНИКОВ МФЦ</w:t>
      </w:r>
    </w:p>
    <w:p w:rsidR="00DF7E29" w:rsidRDefault="00DF7E29">
      <w:pPr>
        <w:pStyle w:val="ConsPlusNormal"/>
      </w:pPr>
    </w:p>
    <w:p w:rsidR="00DF7E29" w:rsidRDefault="00DF7E29">
      <w:pPr>
        <w:pStyle w:val="ConsPlusTitle"/>
        <w:jc w:val="center"/>
        <w:outlineLvl w:val="2"/>
      </w:pPr>
      <w:r>
        <w:t>ИНФОРМАЦИЯ ДЛЯ ЗАИНТЕРЕСОВАННЫХ ЛИЦ ОБ ИХ ПРАВЕ</w:t>
      </w:r>
    </w:p>
    <w:p w:rsidR="00DF7E29" w:rsidRDefault="00DF7E29">
      <w:pPr>
        <w:pStyle w:val="ConsPlusTitle"/>
        <w:jc w:val="center"/>
      </w:pPr>
      <w:r>
        <w:t>НА ДОСУДЕБНОЕ (ВНЕСУДЕБНОЕ) ОБЖАЛОВАНИЕ ДЕЙСТВИЙ</w:t>
      </w:r>
    </w:p>
    <w:p w:rsidR="00DF7E29" w:rsidRDefault="00DF7E29">
      <w:pPr>
        <w:pStyle w:val="ConsPlusTitle"/>
        <w:jc w:val="center"/>
      </w:pPr>
      <w:r>
        <w:t>(БЕЗДЕЙСТВИЯ) И (ИЛИ) РЕШЕНИЙ, ОСУЩЕСТВЛЯЕМЫХ (ПРИНЯТЫХ)</w:t>
      </w:r>
    </w:p>
    <w:p w:rsidR="00DF7E29" w:rsidRDefault="00DF7E29">
      <w:pPr>
        <w:pStyle w:val="ConsPlusTitle"/>
        <w:jc w:val="center"/>
      </w:pPr>
      <w:r>
        <w:t>В ХОДЕ ПРЕДОСТАВЛЕНИЯ ГОСУДАРСТВЕННОЙ УСЛУГИ</w:t>
      </w:r>
    </w:p>
    <w:p w:rsidR="00DF7E29" w:rsidRDefault="00DF7E29">
      <w:pPr>
        <w:pStyle w:val="ConsPlusNormal"/>
      </w:pPr>
    </w:p>
    <w:p w:rsidR="00DF7E29" w:rsidRDefault="00DF7E29">
      <w:pPr>
        <w:pStyle w:val="ConsPlusNormal"/>
        <w:ind w:firstLine="540"/>
        <w:jc w:val="both"/>
      </w:pPr>
      <w:r>
        <w:t xml:space="preserve">104. Заявитель вправе обжаловать решения и действия (бездействие), уполномоченного органа, его должностных лиц, ПМКУ "РКЦ", а также решения и действия (бездействие) МФЦ, работников МФЦ в досудебном (внесудебном) порядке, в том числе в случаях, предусмотренных </w:t>
      </w:r>
      <w:hyperlink r:id="rId21" w:history="1">
        <w:r>
          <w:rPr>
            <w:color w:val="0000FF"/>
          </w:rPr>
          <w:t>статьей 11.1</w:t>
        </w:r>
      </w:hyperlink>
      <w:r>
        <w:t xml:space="preserve"> Федерального закона от 27 июля 2010 года N 210-ФЗ.</w:t>
      </w:r>
    </w:p>
    <w:p w:rsidR="00DF7E29" w:rsidRDefault="00DF7E29">
      <w:pPr>
        <w:pStyle w:val="ConsPlusNormal"/>
      </w:pPr>
    </w:p>
    <w:p w:rsidR="00DF7E29" w:rsidRDefault="00DF7E29">
      <w:pPr>
        <w:pStyle w:val="ConsPlusTitle"/>
        <w:jc w:val="center"/>
        <w:outlineLvl w:val="2"/>
      </w:pPr>
      <w:r>
        <w:t>ОРГАНЫ ГОСУДАРСТВЕННОЙ ВЛАСТИ, ОРГАНИЗАЦИИ И</w:t>
      </w:r>
    </w:p>
    <w:p w:rsidR="00DF7E29" w:rsidRDefault="00DF7E29">
      <w:pPr>
        <w:pStyle w:val="ConsPlusTitle"/>
        <w:jc w:val="center"/>
      </w:pPr>
      <w:r>
        <w:t>УПОЛНОМОЧЕННЫЕ НА РАССМОТРЕНИЕ ЖАЛОБЫ ЛИЦА,</w:t>
      </w:r>
    </w:p>
    <w:p w:rsidR="00DF7E29" w:rsidRDefault="00DF7E29">
      <w:pPr>
        <w:pStyle w:val="ConsPlusTitle"/>
        <w:jc w:val="center"/>
      </w:pPr>
      <w:r>
        <w:t>КОТОРЫМ МОЖЕТ БЫТЬ НАПРАВЛЕНА ЖАЛОБА</w:t>
      </w:r>
    </w:p>
    <w:p w:rsidR="00DF7E29" w:rsidRDefault="00DF7E29">
      <w:pPr>
        <w:pStyle w:val="ConsPlusTitle"/>
        <w:jc w:val="center"/>
      </w:pPr>
      <w:r>
        <w:t>ЗАЯВИТЕЛЯ В ДОСУДЕБНОМ (ВНЕСУДЕБНОМ) ПОРЯДКЕ</w:t>
      </w:r>
    </w:p>
    <w:p w:rsidR="00DF7E29" w:rsidRDefault="00DF7E29">
      <w:pPr>
        <w:pStyle w:val="ConsPlusNormal"/>
      </w:pPr>
    </w:p>
    <w:p w:rsidR="00DF7E29" w:rsidRDefault="00DF7E29">
      <w:pPr>
        <w:pStyle w:val="ConsPlusNormal"/>
        <w:ind w:firstLine="540"/>
        <w:jc w:val="both"/>
      </w:pPr>
      <w:r>
        <w:t>105. В случае обжалования решений и действий (бездействия) уполномоченного органа, его должностных лиц, ПМКУ "РКЦ" жалоба подается для рассмотрения в уполномоченный орган, ПМКУ "РКЦ" в письменной форме на бумажном носителе, в том числе при личном приеме заявителя, по почте или через МФЦ либо в электронной форме.</w:t>
      </w:r>
    </w:p>
    <w:p w:rsidR="00DF7E29" w:rsidRDefault="00DF7E29">
      <w:pPr>
        <w:pStyle w:val="ConsPlusNormal"/>
        <w:spacing w:before="220"/>
        <w:ind w:firstLine="540"/>
        <w:jc w:val="both"/>
      </w:pPr>
      <w:r>
        <w:t>106. Жалобу на решения и действия (бездействие) ПМКУ "РКЦ" возможно подать в Администрацию городского округа Первоуральск, на решения и действия (бездействие) уполномоченного органа - также возможно подать в контролирующий орган - Управление социальной политики по городу Первоуральску в письменной форме на бумажном носителе, в том числе при личном приеме заявителя, по почте или через МФЦ, либо в электронной форме.</w:t>
      </w:r>
    </w:p>
    <w:p w:rsidR="00DF7E29" w:rsidRDefault="00DF7E29">
      <w:pPr>
        <w:pStyle w:val="ConsPlusNormal"/>
        <w:spacing w:before="220"/>
        <w:ind w:firstLine="540"/>
        <w:jc w:val="both"/>
      </w:pPr>
      <w:r>
        <w:t>107. В случае обжалования решений и действий (бездействия)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а также по почте.</w:t>
      </w:r>
    </w:p>
    <w:p w:rsidR="00DF7E29" w:rsidRDefault="00DF7E29">
      <w:pPr>
        <w:pStyle w:val="ConsPlusNormal"/>
        <w:spacing w:before="220"/>
        <w:ind w:firstLine="540"/>
        <w:jc w:val="both"/>
      </w:pPr>
      <w:r>
        <w:t>108. Жалобу на решения и действия (бездействие) МФЦ, его руководителя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а также по почте.</w:t>
      </w:r>
    </w:p>
    <w:p w:rsidR="00DF7E29" w:rsidRDefault="00DF7E29">
      <w:pPr>
        <w:pStyle w:val="ConsPlusNormal"/>
      </w:pPr>
    </w:p>
    <w:p w:rsidR="00DF7E29" w:rsidRDefault="00DF7E29">
      <w:pPr>
        <w:pStyle w:val="ConsPlusTitle"/>
        <w:jc w:val="center"/>
        <w:outlineLvl w:val="2"/>
      </w:pPr>
      <w:r>
        <w:t>СПОСОБЫ ИНФОРМИРОВАНИЯ ЗАЯВИТЕЛЕЙ</w:t>
      </w:r>
    </w:p>
    <w:p w:rsidR="00DF7E29" w:rsidRDefault="00DF7E29">
      <w:pPr>
        <w:pStyle w:val="ConsPlusTitle"/>
        <w:jc w:val="center"/>
      </w:pPr>
      <w:r>
        <w:t>О ПОРЯДКЕ ПОДАЧИ И РАССМОТРЕНИЯ ЖАЛОБЫ,</w:t>
      </w:r>
    </w:p>
    <w:p w:rsidR="00DF7E29" w:rsidRDefault="00DF7E29">
      <w:pPr>
        <w:pStyle w:val="ConsPlusTitle"/>
        <w:jc w:val="center"/>
      </w:pPr>
      <w:r>
        <w:t>В ТОМ ЧИСЛЕ С ИСПОЛЬЗОВАНИЕМ ЕДИНОГО ПОРТАЛА</w:t>
      </w:r>
    </w:p>
    <w:p w:rsidR="00DF7E29" w:rsidRDefault="00DF7E29">
      <w:pPr>
        <w:pStyle w:val="ConsPlusNormal"/>
      </w:pPr>
    </w:p>
    <w:p w:rsidR="00DF7E29" w:rsidRDefault="00DF7E29">
      <w:pPr>
        <w:pStyle w:val="ConsPlusNormal"/>
        <w:ind w:firstLine="540"/>
        <w:jc w:val="both"/>
      </w:pPr>
      <w:r>
        <w:t>109. Уполномоченный орган, ПМКУ "РКЦ", МФЦ обеспечивают:</w:t>
      </w:r>
    </w:p>
    <w:p w:rsidR="00DF7E29" w:rsidRDefault="00DF7E29">
      <w:pPr>
        <w:pStyle w:val="ConsPlusNormal"/>
        <w:spacing w:before="220"/>
        <w:ind w:firstLine="540"/>
        <w:jc w:val="both"/>
      </w:pPr>
      <w:r>
        <w:t xml:space="preserve">1) информирование заявителей о порядке обжалования решений и действий (бездействия) </w:t>
      </w:r>
      <w:r>
        <w:lastRenderedPageBreak/>
        <w:t>уполномоченного органа, ПМКУ "РКЦ", а также МФЦ и его работников посредством размещения информации:</w:t>
      </w:r>
    </w:p>
    <w:p w:rsidR="00DF7E29" w:rsidRDefault="00DF7E29">
      <w:pPr>
        <w:pStyle w:val="ConsPlusNormal"/>
        <w:spacing w:before="220"/>
        <w:ind w:firstLine="540"/>
        <w:jc w:val="both"/>
      </w:pPr>
      <w:r>
        <w:t>на стендах в местах предоставления государственной услуги;</w:t>
      </w:r>
    </w:p>
    <w:p w:rsidR="00DF7E29" w:rsidRDefault="00DF7E29">
      <w:pPr>
        <w:pStyle w:val="ConsPlusNormal"/>
        <w:spacing w:before="220"/>
        <w:ind w:firstLine="540"/>
        <w:jc w:val="both"/>
      </w:pPr>
      <w:r>
        <w:t>на официальном сайте уполномоченного органа, МФЦ по адресу: https://mfc66.ru/ и учредителя МФЦ по адресу: https://dis.midural.ru/;</w:t>
      </w:r>
    </w:p>
    <w:p w:rsidR="00DF7E29" w:rsidRDefault="00DF7E29">
      <w:pPr>
        <w:pStyle w:val="ConsPlusNormal"/>
        <w:spacing w:before="220"/>
        <w:ind w:firstLine="540"/>
        <w:jc w:val="both"/>
      </w:pPr>
      <w:r>
        <w:t>на Едином портале в разделе "Дополнительная информация" по адресу: https://www.gosuslugi.ru/67448/1/info;</w:t>
      </w:r>
    </w:p>
    <w:p w:rsidR="00DF7E29" w:rsidRDefault="00DF7E29">
      <w:pPr>
        <w:pStyle w:val="ConsPlusNormal"/>
        <w:spacing w:before="220"/>
        <w:ind w:firstLine="540"/>
        <w:jc w:val="both"/>
      </w:pPr>
      <w:r>
        <w:t>2) консультирование заявителей о порядке обжалования решений и действий (бездействия) уполномоченного органа, ПМКУ "РКЦ", а также на решения и действия (бездействие) МФЦ, и его работников, в том числе по телефону, электронной почте, при личном приеме.</w:t>
      </w:r>
    </w:p>
    <w:p w:rsidR="00DF7E29" w:rsidRDefault="00DF7E29">
      <w:pPr>
        <w:pStyle w:val="ConsPlusNormal"/>
      </w:pPr>
    </w:p>
    <w:p w:rsidR="00DF7E29" w:rsidRDefault="00DF7E29">
      <w:pPr>
        <w:pStyle w:val="ConsPlusTitle"/>
        <w:jc w:val="center"/>
        <w:outlineLvl w:val="2"/>
      </w:pPr>
      <w:r>
        <w:t>ПЕРЕЧЕНЬ НОРМАТИВНЫХ ПРАВОВЫХ АКТОВ, РЕГУЛИРУЮЩИХ</w:t>
      </w:r>
    </w:p>
    <w:p w:rsidR="00DF7E29" w:rsidRDefault="00DF7E29">
      <w:pPr>
        <w:pStyle w:val="ConsPlusTitle"/>
        <w:jc w:val="center"/>
      </w:pPr>
      <w:r>
        <w:t>ПОРЯДОК ДОСУДЕБНОГО (ВНЕСУДЕБНОГО) ОБЖАЛОВАНИЯ РЕШЕНИЙ</w:t>
      </w:r>
    </w:p>
    <w:p w:rsidR="00DF7E29" w:rsidRDefault="00DF7E29">
      <w:pPr>
        <w:pStyle w:val="ConsPlusTitle"/>
        <w:jc w:val="center"/>
      </w:pPr>
      <w:r>
        <w:t>И ДЕЙСТВИЙ (БЕЗДЕЙСТВИЯ) ОРГАНА, ПРЕДОСТАВЛЯЮЩЕГО</w:t>
      </w:r>
    </w:p>
    <w:p w:rsidR="00DF7E29" w:rsidRDefault="00DF7E29">
      <w:pPr>
        <w:pStyle w:val="ConsPlusTitle"/>
        <w:jc w:val="center"/>
      </w:pPr>
      <w:r>
        <w:t>ГОСУДАРСТВЕННУЮ УСЛУГУ, ЕГО ДОЛЖНОСТНЫХ ЛИЦ, А ТАКЖЕ</w:t>
      </w:r>
    </w:p>
    <w:p w:rsidR="00DF7E29" w:rsidRDefault="00DF7E29">
      <w:pPr>
        <w:pStyle w:val="ConsPlusTitle"/>
        <w:jc w:val="center"/>
      </w:pPr>
      <w:r>
        <w:t>РЕШЕНИЙ И ДЕЙСТВИЙ (БЕЗДЕЙСТВИЯ) МФЦ, РАБОТНИКОВ МФЦ</w:t>
      </w:r>
    </w:p>
    <w:p w:rsidR="00DF7E29" w:rsidRDefault="00DF7E29">
      <w:pPr>
        <w:pStyle w:val="ConsPlusNormal"/>
      </w:pPr>
    </w:p>
    <w:p w:rsidR="00DF7E29" w:rsidRDefault="00DF7E29">
      <w:pPr>
        <w:pStyle w:val="ConsPlusNormal"/>
        <w:ind w:firstLine="540"/>
        <w:jc w:val="both"/>
      </w:pPr>
      <w:r>
        <w:t>110. Порядок досудебного (внесудебного) обжалования решений и действий (бездействия) уполномоченного органа, его должностных лиц, ПМКУ "РКЦ", а также решений и действий (бездействия) МФЦ, работников МФЦ регулируется:</w:t>
      </w:r>
    </w:p>
    <w:p w:rsidR="00DF7E29" w:rsidRDefault="00DF7E29">
      <w:pPr>
        <w:pStyle w:val="ConsPlusNormal"/>
        <w:spacing w:before="220"/>
        <w:ind w:firstLine="540"/>
        <w:jc w:val="both"/>
      </w:pPr>
      <w:hyperlink r:id="rId22" w:history="1">
        <w:r>
          <w:rPr>
            <w:color w:val="0000FF"/>
          </w:rPr>
          <w:t>статьями 11.1</w:t>
        </w:r>
      </w:hyperlink>
      <w:r>
        <w:t xml:space="preserve"> - </w:t>
      </w:r>
      <w:hyperlink r:id="rId23" w:history="1">
        <w:r>
          <w:rPr>
            <w:color w:val="0000FF"/>
          </w:rPr>
          <w:t>11.3</w:t>
        </w:r>
      </w:hyperlink>
      <w:r>
        <w:t xml:space="preserve"> Федерального закона от 27 июля 2010 года N 210-ФЗ;</w:t>
      </w:r>
    </w:p>
    <w:p w:rsidR="00DF7E29" w:rsidRDefault="00DF7E29">
      <w:pPr>
        <w:pStyle w:val="ConsPlusNormal"/>
        <w:spacing w:before="220"/>
        <w:ind w:firstLine="540"/>
        <w:jc w:val="both"/>
      </w:pPr>
      <w:hyperlink r:id="rId24" w:history="1">
        <w:r>
          <w:rPr>
            <w:color w:val="0000FF"/>
          </w:rPr>
          <w:t>Постановлением</w:t>
        </w:r>
      </w:hyperlink>
      <w:r>
        <w:t xml:space="preserve"> Правительства Свердловской области от 22 ноября 2018 года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DF7E29" w:rsidRDefault="00DF7E29">
      <w:pPr>
        <w:pStyle w:val="ConsPlusNormal"/>
        <w:spacing w:before="220"/>
        <w:ind w:firstLine="540"/>
        <w:jc w:val="both"/>
      </w:pPr>
      <w:r>
        <w:t>111. Полная информация о порядке подачи и рассмотрения жалобы на решения и действия (бездействие) уполномоченного органа, его должностных лиц, ПМКУ "РКЦ", а также решения и действия (бездействие) МФЦ, работников МФЦ размещена в разделе "Дополнительная информация" на Едином портале по адресу: https://www.gosuslugi.ru/67448/1/info.</w:t>
      </w:r>
    </w:p>
    <w:p w:rsidR="00DF7E29" w:rsidRDefault="00DF7E29">
      <w:pPr>
        <w:pStyle w:val="ConsPlusNormal"/>
      </w:pPr>
    </w:p>
    <w:p w:rsidR="00DF7E29" w:rsidRDefault="00DF7E29">
      <w:pPr>
        <w:pStyle w:val="ConsPlusNormal"/>
      </w:pPr>
    </w:p>
    <w:p w:rsidR="00DF7E29" w:rsidRDefault="00DF7E29">
      <w:pPr>
        <w:pStyle w:val="ConsPlusNormal"/>
      </w:pPr>
    </w:p>
    <w:p w:rsidR="00DF7E29" w:rsidRDefault="00DF7E29">
      <w:pPr>
        <w:pStyle w:val="ConsPlusNormal"/>
      </w:pPr>
    </w:p>
    <w:p w:rsidR="00DF7E29" w:rsidRDefault="00DF7E29">
      <w:pPr>
        <w:pStyle w:val="ConsPlusNormal"/>
      </w:pPr>
    </w:p>
    <w:p w:rsidR="00DF7E29" w:rsidRDefault="00DF7E29">
      <w:pPr>
        <w:pStyle w:val="ConsPlusNormal"/>
        <w:jc w:val="right"/>
        <w:outlineLvl w:val="1"/>
      </w:pPr>
      <w:r>
        <w:t>Приложение N 1</w:t>
      </w:r>
    </w:p>
    <w:p w:rsidR="00DF7E29" w:rsidRDefault="00DF7E29">
      <w:pPr>
        <w:pStyle w:val="ConsPlusNormal"/>
        <w:jc w:val="right"/>
      </w:pPr>
      <w:r>
        <w:t>к Административному регламенту</w:t>
      </w:r>
    </w:p>
    <w:p w:rsidR="00DF7E29" w:rsidRDefault="00DF7E29">
      <w:pPr>
        <w:pStyle w:val="ConsPlusNormal"/>
        <w:jc w:val="right"/>
      </w:pPr>
      <w:r>
        <w:t>предоставления государственной услуги</w:t>
      </w:r>
    </w:p>
    <w:p w:rsidR="00DF7E29" w:rsidRDefault="00DF7E29">
      <w:pPr>
        <w:pStyle w:val="ConsPlusNormal"/>
        <w:jc w:val="right"/>
      </w:pPr>
      <w:r>
        <w:t>"Предоставление отдельным категориям</w:t>
      </w:r>
    </w:p>
    <w:p w:rsidR="00DF7E29" w:rsidRDefault="00DF7E29">
      <w:pPr>
        <w:pStyle w:val="ConsPlusNormal"/>
        <w:jc w:val="right"/>
      </w:pPr>
      <w:r>
        <w:t>граждан компенсаций расходов на оплату</w:t>
      </w:r>
    </w:p>
    <w:p w:rsidR="00DF7E29" w:rsidRDefault="00DF7E29">
      <w:pPr>
        <w:pStyle w:val="ConsPlusNormal"/>
        <w:jc w:val="right"/>
      </w:pPr>
      <w:r>
        <w:t>жилого помещения и коммунальных услуг"</w:t>
      </w:r>
    </w:p>
    <w:p w:rsidR="00DF7E29" w:rsidRDefault="00DF7E29">
      <w:pPr>
        <w:pStyle w:val="ConsPlusNormal"/>
        <w:jc w:val="right"/>
      </w:pPr>
      <w:r>
        <w:t>в городском округе Первоуральск</w:t>
      </w:r>
    </w:p>
    <w:p w:rsidR="00DF7E29" w:rsidRDefault="00DF7E29">
      <w:pPr>
        <w:pStyle w:val="ConsPlusNormal"/>
      </w:pPr>
    </w:p>
    <w:p w:rsidR="00DF7E29" w:rsidRDefault="00DF7E29">
      <w:pPr>
        <w:pStyle w:val="ConsPlusNonformat"/>
        <w:jc w:val="both"/>
      </w:pPr>
      <w:r>
        <w:t>Администрация городского округа Первоуральск</w:t>
      </w:r>
    </w:p>
    <w:p w:rsidR="00DF7E29" w:rsidRDefault="00DF7E29">
      <w:pPr>
        <w:pStyle w:val="ConsPlusNonformat"/>
        <w:jc w:val="both"/>
      </w:pPr>
      <w:r>
        <w:t>"__" ____________ 20__ г.</w:t>
      </w:r>
    </w:p>
    <w:p w:rsidR="00DF7E29" w:rsidRDefault="00DF7E29">
      <w:pPr>
        <w:pStyle w:val="ConsPlusNonformat"/>
        <w:jc w:val="both"/>
      </w:pPr>
    </w:p>
    <w:p w:rsidR="00DF7E29" w:rsidRDefault="00DF7E29">
      <w:pPr>
        <w:pStyle w:val="ConsPlusNonformat"/>
        <w:jc w:val="both"/>
      </w:pPr>
      <w:bookmarkStart w:id="17" w:name="P720"/>
      <w:bookmarkEnd w:id="17"/>
      <w:r>
        <w:t xml:space="preserve">                                  РЕШЕНИЕ</w:t>
      </w:r>
    </w:p>
    <w:p w:rsidR="00DF7E29" w:rsidRDefault="00DF7E29">
      <w:pPr>
        <w:pStyle w:val="ConsPlusNonformat"/>
        <w:jc w:val="both"/>
      </w:pPr>
      <w:r>
        <w:t xml:space="preserve">                     О НАЗНАЧЕНИИ КОМПЕНСАЦИИ РАСХОДОВ</w:t>
      </w:r>
    </w:p>
    <w:p w:rsidR="00DF7E29" w:rsidRDefault="00DF7E29">
      <w:pPr>
        <w:pStyle w:val="ConsPlusNonformat"/>
        <w:jc w:val="both"/>
      </w:pPr>
      <w:r>
        <w:t xml:space="preserve">              НА ОПЛАТУ ЖИЛОГО ПОМЕЩЕНИЯ И КОММУНАЛЬНЫХ УСЛУГ</w:t>
      </w:r>
    </w:p>
    <w:p w:rsidR="00DF7E29" w:rsidRDefault="00DF7E29">
      <w:pPr>
        <w:pStyle w:val="ConsPlusNonformat"/>
        <w:jc w:val="both"/>
      </w:pPr>
    </w:p>
    <w:p w:rsidR="00DF7E29" w:rsidRDefault="00DF7E29">
      <w:pPr>
        <w:pStyle w:val="ConsPlusNonformat"/>
        <w:jc w:val="both"/>
      </w:pPr>
      <w:r>
        <w:t>Назначить гражданину(ке) ________________________________, проживающему(ей)</w:t>
      </w:r>
    </w:p>
    <w:p w:rsidR="00DF7E29" w:rsidRDefault="00DF7E29">
      <w:pPr>
        <w:pStyle w:val="ConsPlusNonformat"/>
        <w:jc w:val="both"/>
      </w:pPr>
      <w:r>
        <w:t>по адресу ________________________________________________________________,</w:t>
      </w:r>
    </w:p>
    <w:p w:rsidR="00DF7E29" w:rsidRDefault="00DF7E29">
      <w:pPr>
        <w:pStyle w:val="ConsPlusNonformat"/>
        <w:jc w:val="both"/>
      </w:pPr>
      <w:r>
        <w:t>ежемесячную  компенсацию расходов на оплату жилого помещения и коммунальных</w:t>
      </w:r>
    </w:p>
    <w:p w:rsidR="00DF7E29" w:rsidRDefault="00DF7E29">
      <w:pPr>
        <w:pStyle w:val="ConsPlusNonformat"/>
        <w:jc w:val="both"/>
      </w:pPr>
      <w:r>
        <w:t>услуг на период, бессрочно ________________________________________________</w:t>
      </w:r>
    </w:p>
    <w:p w:rsidR="00DF7E29" w:rsidRDefault="00DF7E29">
      <w:pPr>
        <w:pStyle w:val="ConsPlusNonformat"/>
        <w:jc w:val="both"/>
      </w:pPr>
      <w:r>
        <w:t xml:space="preserve">                                              (указать)</w:t>
      </w:r>
    </w:p>
    <w:p w:rsidR="00DF7E29" w:rsidRDefault="00DF7E29">
      <w:pPr>
        <w:pStyle w:val="ConsPlusNonformat"/>
        <w:jc w:val="both"/>
      </w:pPr>
      <w:r>
        <w:t>компенсацию расходов на оплату твердого топлива (уголь, дрова) и его сроком</w:t>
      </w:r>
    </w:p>
    <w:p w:rsidR="00DF7E29" w:rsidRDefault="00DF7E29">
      <w:pPr>
        <w:pStyle w:val="ConsPlusNonformat"/>
        <w:jc w:val="both"/>
      </w:pPr>
      <w:r>
        <w:t>на один год, период ______________________________________________________.</w:t>
      </w:r>
    </w:p>
    <w:p w:rsidR="00DF7E29" w:rsidRDefault="00DF7E29">
      <w:pPr>
        <w:pStyle w:val="ConsPlusNonformat"/>
        <w:jc w:val="both"/>
      </w:pPr>
      <w:r>
        <w:t xml:space="preserve">                                              (указать)</w:t>
      </w:r>
    </w:p>
    <w:p w:rsidR="00DF7E29" w:rsidRDefault="00DF7E29">
      <w:pPr>
        <w:pStyle w:val="ConsPlusNonformat"/>
        <w:jc w:val="both"/>
      </w:pPr>
    </w:p>
    <w:p w:rsidR="00DF7E29" w:rsidRDefault="00DF7E29">
      <w:pPr>
        <w:pStyle w:val="ConsPlusNonformat"/>
        <w:jc w:val="both"/>
      </w:pPr>
      <w:r>
        <w:t>Руководитель уполномоченного органа</w:t>
      </w:r>
    </w:p>
    <w:p w:rsidR="00DF7E29" w:rsidRDefault="00DF7E29">
      <w:pPr>
        <w:pStyle w:val="ConsPlusNonformat"/>
        <w:jc w:val="both"/>
      </w:pPr>
      <w:r>
        <w:t>или уполномоченное им лицо _____________________________________</w:t>
      </w:r>
    </w:p>
    <w:p w:rsidR="00DF7E29" w:rsidRDefault="00DF7E29">
      <w:pPr>
        <w:pStyle w:val="ConsPlusNonformat"/>
        <w:jc w:val="both"/>
      </w:pPr>
    </w:p>
    <w:p w:rsidR="00DF7E29" w:rsidRDefault="00DF7E29">
      <w:pPr>
        <w:pStyle w:val="ConsPlusNonformat"/>
        <w:jc w:val="both"/>
      </w:pPr>
      <w:r>
        <w:t>М.П.</w:t>
      </w:r>
    </w:p>
    <w:p w:rsidR="00DF7E29" w:rsidRDefault="00DF7E29">
      <w:pPr>
        <w:pStyle w:val="ConsPlusNonformat"/>
        <w:jc w:val="both"/>
      </w:pPr>
    </w:p>
    <w:p w:rsidR="00DF7E29" w:rsidRDefault="00DF7E29">
      <w:pPr>
        <w:pStyle w:val="ConsPlusNonformat"/>
        <w:jc w:val="both"/>
      </w:pPr>
      <w:r>
        <w:t>Исполнитель ___________________________________</w:t>
      </w:r>
    </w:p>
    <w:p w:rsidR="00DF7E29" w:rsidRDefault="00DF7E29">
      <w:pPr>
        <w:pStyle w:val="ConsPlusNormal"/>
      </w:pPr>
    </w:p>
    <w:p w:rsidR="00DF7E29" w:rsidRDefault="00DF7E29">
      <w:pPr>
        <w:pStyle w:val="ConsPlusNormal"/>
      </w:pPr>
    </w:p>
    <w:p w:rsidR="00DF7E29" w:rsidRDefault="00DF7E29">
      <w:pPr>
        <w:pStyle w:val="ConsPlusNormal"/>
      </w:pPr>
    </w:p>
    <w:p w:rsidR="00DF7E29" w:rsidRDefault="00DF7E29">
      <w:pPr>
        <w:pStyle w:val="ConsPlusNormal"/>
      </w:pPr>
    </w:p>
    <w:p w:rsidR="00DF7E29" w:rsidRDefault="00DF7E29">
      <w:pPr>
        <w:pStyle w:val="ConsPlusNormal"/>
      </w:pPr>
    </w:p>
    <w:p w:rsidR="00DF7E29" w:rsidRDefault="00DF7E29">
      <w:pPr>
        <w:pStyle w:val="ConsPlusNormal"/>
        <w:jc w:val="right"/>
        <w:outlineLvl w:val="1"/>
      </w:pPr>
      <w:r>
        <w:t>Приложение N 2</w:t>
      </w:r>
    </w:p>
    <w:p w:rsidR="00DF7E29" w:rsidRDefault="00DF7E29">
      <w:pPr>
        <w:pStyle w:val="ConsPlusNormal"/>
        <w:jc w:val="right"/>
      </w:pPr>
      <w:r>
        <w:t>к Административному регламенту</w:t>
      </w:r>
    </w:p>
    <w:p w:rsidR="00DF7E29" w:rsidRDefault="00DF7E29">
      <w:pPr>
        <w:pStyle w:val="ConsPlusNormal"/>
        <w:jc w:val="right"/>
      </w:pPr>
      <w:r>
        <w:t>предоставления государственной услуги</w:t>
      </w:r>
    </w:p>
    <w:p w:rsidR="00DF7E29" w:rsidRDefault="00DF7E29">
      <w:pPr>
        <w:pStyle w:val="ConsPlusNormal"/>
        <w:jc w:val="right"/>
      </w:pPr>
      <w:r>
        <w:t>"Предоставление отдельным категориям</w:t>
      </w:r>
    </w:p>
    <w:p w:rsidR="00DF7E29" w:rsidRDefault="00DF7E29">
      <w:pPr>
        <w:pStyle w:val="ConsPlusNormal"/>
        <w:jc w:val="right"/>
      </w:pPr>
      <w:r>
        <w:t>граждан компенсаций расходов на оплату</w:t>
      </w:r>
    </w:p>
    <w:p w:rsidR="00DF7E29" w:rsidRDefault="00DF7E29">
      <w:pPr>
        <w:pStyle w:val="ConsPlusNormal"/>
        <w:jc w:val="right"/>
      </w:pPr>
      <w:r>
        <w:t>жилого помещения и коммунальных услуг"</w:t>
      </w:r>
    </w:p>
    <w:p w:rsidR="00DF7E29" w:rsidRDefault="00DF7E29">
      <w:pPr>
        <w:pStyle w:val="ConsPlusNormal"/>
        <w:jc w:val="right"/>
      </w:pPr>
      <w:r>
        <w:t>в городском округе Первоуральск</w:t>
      </w:r>
    </w:p>
    <w:p w:rsidR="00DF7E29" w:rsidRDefault="00DF7E29">
      <w:pPr>
        <w:pStyle w:val="ConsPlusNormal"/>
      </w:pPr>
    </w:p>
    <w:p w:rsidR="00DF7E29" w:rsidRDefault="00DF7E29">
      <w:pPr>
        <w:pStyle w:val="ConsPlusNonformat"/>
        <w:jc w:val="both"/>
      </w:pPr>
      <w:r>
        <w:t>Администрация городского округа Первоуральск</w:t>
      </w:r>
    </w:p>
    <w:p w:rsidR="00DF7E29" w:rsidRDefault="00DF7E29">
      <w:pPr>
        <w:pStyle w:val="ConsPlusNonformat"/>
        <w:jc w:val="both"/>
      </w:pPr>
      <w:r>
        <w:t>"__" ____________ 20__ г.</w:t>
      </w:r>
    </w:p>
    <w:p w:rsidR="00DF7E29" w:rsidRDefault="00DF7E29">
      <w:pPr>
        <w:pStyle w:val="ConsPlusNonformat"/>
        <w:jc w:val="both"/>
      </w:pPr>
    </w:p>
    <w:p w:rsidR="00DF7E29" w:rsidRDefault="00DF7E29">
      <w:pPr>
        <w:pStyle w:val="ConsPlusNonformat"/>
        <w:jc w:val="both"/>
      </w:pPr>
      <w:bookmarkStart w:id="18" w:name="P755"/>
      <w:bookmarkEnd w:id="18"/>
      <w:r>
        <w:t xml:space="preserve">                                  РЕШЕНИЕ</w:t>
      </w:r>
    </w:p>
    <w:p w:rsidR="00DF7E29" w:rsidRDefault="00DF7E29">
      <w:pPr>
        <w:pStyle w:val="ConsPlusNonformat"/>
        <w:jc w:val="both"/>
      </w:pPr>
      <w:r>
        <w:t xml:space="preserve">                ОБ ОТКАЗЕ В НАЗНАЧЕНИИ КОМПЕНСАЦИИ РАСХОДОВ</w:t>
      </w:r>
    </w:p>
    <w:p w:rsidR="00DF7E29" w:rsidRDefault="00DF7E29">
      <w:pPr>
        <w:pStyle w:val="ConsPlusNonformat"/>
        <w:jc w:val="both"/>
      </w:pPr>
      <w:r>
        <w:t xml:space="preserve">                 ЗА ЖИЛОЕ ПОМЕЩЕНИЕ И КОММУНАЛЬНЫЕ УСЛУГИ</w:t>
      </w:r>
    </w:p>
    <w:p w:rsidR="00DF7E29" w:rsidRDefault="00DF7E29">
      <w:pPr>
        <w:pStyle w:val="ConsPlusNonformat"/>
        <w:jc w:val="both"/>
      </w:pPr>
    </w:p>
    <w:p w:rsidR="00DF7E29" w:rsidRDefault="00DF7E29">
      <w:pPr>
        <w:pStyle w:val="ConsPlusNonformat"/>
        <w:jc w:val="both"/>
      </w:pPr>
      <w:r>
        <w:t>Отказать гр. _____________________________________________________________,</w:t>
      </w:r>
    </w:p>
    <w:p w:rsidR="00DF7E29" w:rsidRDefault="00DF7E29">
      <w:pPr>
        <w:pStyle w:val="ConsPlusNonformat"/>
        <w:jc w:val="both"/>
      </w:pPr>
      <w:r>
        <w:t xml:space="preserve">                                     (Ф.И.О.)</w:t>
      </w:r>
    </w:p>
    <w:p w:rsidR="00DF7E29" w:rsidRDefault="00DF7E29">
      <w:pPr>
        <w:pStyle w:val="ConsPlusNonformat"/>
        <w:jc w:val="both"/>
      </w:pPr>
      <w:r>
        <w:t>проживающему по адресу: __________________________________________________,</w:t>
      </w:r>
    </w:p>
    <w:p w:rsidR="00DF7E29" w:rsidRDefault="00DF7E29">
      <w:pPr>
        <w:pStyle w:val="ConsPlusNonformat"/>
        <w:jc w:val="both"/>
      </w:pPr>
      <w:r>
        <w:t>в назначении компенсации расходов на оплату жилого помещения и коммунальных</w:t>
      </w:r>
    </w:p>
    <w:p w:rsidR="00DF7E29" w:rsidRDefault="00DF7E29">
      <w:pPr>
        <w:pStyle w:val="ConsPlusNonformat"/>
        <w:jc w:val="both"/>
      </w:pPr>
      <w:r>
        <w:t>услуг, компенсации расходов на оплату твердого топлива (уголь, дрова) и его</w:t>
      </w:r>
    </w:p>
    <w:p w:rsidR="00DF7E29" w:rsidRDefault="00DF7E29">
      <w:pPr>
        <w:pStyle w:val="ConsPlusNonformat"/>
        <w:jc w:val="both"/>
      </w:pPr>
      <w:r>
        <w:t>доставку (нужное подчеркнуть) по причине __________________________________</w:t>
      </w:r>
    </w:p>
    <w:p w:rsidR="00DF7E29" w:rsidRDefault="00DF7E29">
      <w:pPr>
        <w:pStyle w:val="ConsPlusNonformat"/>
        <w:jc w:val="both"/>
      </w:pPr>
      <w:r>
        <w:t>___________________________________________________________________________</w:t>
      </w:r>
    </w:p>
    <w:p w:rsidR="00DF7E29" w:rsidRDefault="00DF7E29">
      <w:pPr>
        <w:pStyle w:val="ConsPlusNonformat"/>
        <w:jc w:val="both"/>
      </w:pPr>
      <w:r>
        <w:t>__________________________________________________________________________.</w:t>
      </w:r>
    </w:p>
    <w:p w:rsidR="00DF7E29" w:rsidRDefault="00DF7E29">
      <w:pPr>
        <w:pStyle w:val="ConsPlusNonformat"/>
        <w:jc w:val="both"/>
      </w:pPr>
    </w:p>
    <w:p w:rsidR="00DF7E29" w:rsidRDefault="00DF7E29">
      <w:pPr>
        <w:pStyle w:val="ConsPlusNonformat"/>
        <w:jc w:val="both"/>
      </w:pPr>
      <w:r>
        <w:t>Руководитель уполномоченного органа</w:t>
      </w:r>
    </w:p>
    <w:p w:rsidR="00DF7E29" w:rsidRDefault="00DF7E29">
      <w:pPr>
        <w:pStyle w:val="ConsPlusNonformat"/>
        <w:jc w:val="both"/>
      </w:pPr>
      <w:r>
        <w:t>или уполномоченное им лицо ___________________________________________</w:t>
      </w:r>
    </w:p>
    <w:p w:rsidR="00DF7E29" w:rsidRDefault="00DF7E29">
      <w:pPr>
        <w:pStyle w:val="ConsPlusNonformat"/>
        <w:jc w:val="both"/>
      </w:pPr>
    </w:p>
    <w:p w:rsidR="00DF7E29" w:rsidRDefault="00DF7E29">
      <w:pPr>
        <w:pStyle w:val="ConsPlusNonformat"/>
        <w:jc w:val="both"/>
      </w:pPr>
      <w:r>
        <w:t>М.П.</w:t>
      </w:r>
    </w:p>
    <w:p w:rsidR="00DF7E29" w:rsidRDefault="00DF7E29">
      <w:pPr>
        <w:pStyle w:val="ConsPlusNonformat"/>
        <w:jc w:val="both"/>
      </w:pPr>
    </w:p>
    <w:p w:rsidR="00DF7E29" w:rsidRDefault="00DF7E29">
      <w:pPr>
        <w:pStyle w:val="ConsPlusNonformat"/>
        <w:jc w:val="both"/>
      </w:pPr>
      <w:r>
        <w:t>Исполнитель ____________________________________________________</w:t>
      </w:r>
    </w:p>
    <w:p w:rsidR="00DF7E29" w:rsidRDefault="00DF7E29">
      <w:pPr>
        <w:pStyle w:val="ConsPlusNormal"/>
      </w:pPr>
    </w:p>
    <w:p w:rsidR="00DF7E29" w:rsidRDefault="00DF7E29">
      <w:pPr>
        <w:pStyle w:val="ConsPlusNormal"/>
      </w:pPr>
    </w:p>
    <w:p w:rsidR="00DF7E29" w:rsidRDefault="00DF7E29">
      <w:pPr>
        <w:pStyle w:val="ConsPlusNormal"/>
        <w:pBdr>
          <w:top w:val="single" w:sz="6" w:space="0" w:color="auto"/>
        </w:pBdr>
        <w:spacing w:before="100" w:after="100"/>
        <w:jc w:val="both"/>
        <w:rPr>
          <w:sz w:val="2"/>
          <w:szCs w:val="2"/>
        </w:rPr>
      </w:pPr>
    </w:p>
    <w:p w:rsidR="00B531AF" w:rsidRDefault="00B531AF">
      <w:bookmarkStart w:id="19" w:name="_GoBack"/>
      <w:bookmarkEnd w:id="19"/>
    </w:p>
    <w:sectPr w:rsidR="00B531AF" w:rsidSect="00A46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29"/>
    <w:rsid w:val="00B531AF"/>
    <w:rsid w:val="00D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E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7E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7E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7E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7E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7E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7E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7E2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E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7E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7E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7E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7E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7E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7E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7E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533F5D444A005EA6A48DD15193F73A9C2EECDF8E9A28977DC7C9AA8B947730143794F1C7566915C3C5ED2640nDp9J" TargetMode="External"/><Relationship Id="rId13" Type="http://schemas.openxmlformats.org/officeDocument/2006/relationships/hyperlink" Target="consultantplus://offline/ref=DA533F5D444A005EA6A48DD15193F73A9C2CE8DC819E28977DC7C9AA8B947730143794F1C7566915C3C5ED2640nDp9J" TargetMode="External"/><Relationship Id="rId18" Type="http://schemas.openxmlformats.org/officeDocument/2006/relationships/hyperlink" Target="consultantplus://offline/ref=DA533F5D444A005EA6A48DD15193F73A9C2AE4D1829828977DC7C9AA8B9477300637CCF8C55D23448E8EE22742C7F9D224F6E747n7pE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A533F5D444A005EA6A48DD15193F73A9C2AE4D1829828977DC7C9AA8B9477300637CCFEC75F7C419B9FBA2B43D9E7DB33EAE5457CnEpFJ" TargetMode="External"/><Relationship Id="rId7" Type="http://schemas.openxmlformats.org/officeDocument/2006/relationships/hyperlink" Target="consultantplus://offline/ref=DA533F5D444A005EA6A48DD15193F73A9C2AE4D1829828977DC7C9AA8B9477300637CCFDC656771CCED0BB77068CF4DA3AEAE74C60ED98E5n6p9J" TargetMode="External"/><Relationship Id="rId12" Type="http://schemas.openxmlformats.org/officeDocument/2006/relationships/hyperlink" Target="consultantplus://offline/ref=DA533F5D444A005EA6A48DD15193F73A9C2CE8DC819E28977DC7C9AA8B947730143794F1C7566915C3C5ED2640nDp9J" TargetMode="External"/><Relationship Id="rId17" Type="http://schemas.openxmlformats.org/officeDocument/2006/relationships/hyperlink" Target="consultantplus://offline/ref=DA533F5D444A005EA6A493DC47FFA9309E24B2D4859620C42394CFFDD4C471654677CAA897122218CBDBF1264BC7FBDB38nFp4J"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A533F5D444A005EA6A48DD15193F73A9C2CE8DC819E28977DC7C9AA8B947730143794F1C7566915C3C5ED2640nDp9J" TargetMode="External"/><Relationship Id="rId20" Type="http://schemas.openxmlformats.org/officeDocument/2006/relationships/hyperlink" Target="consultantplus://offline/ref=DA533F5D444A005EA6A48DD15193F73A9C2BEED8879628977DC7C9AA8B947730143794F1C7566915C3C5ED2640nDp9J" TargetMode="External"/><Relationship Id="rId1" Type="http://schemas.openxmlformats.org/officeDocument/2006/relationships/styles" Target="styles.xml"/><Relationship Id="rId6" Type="http://schemas.openxmlformats.org/officeDocument/2006/relationships/hyperlink" Target="consultantplus://offline/ref=DA533F5D444A005EA6A48DD15193F73A9C2AEBD8869928977DC7C9AA8B947730143794F1C7566915C3C5ED2640nDp9J" TargetMode="External"/><Relationship Id="rId11" Type="http://schemas.openxmlformats.org/officeDocument/2006/relationships/hyperlink" Target="consultantplus://offline/ref=DA533F5D444A005EA6A48DD15193F73A9C2CE8DC819E28977DC7C9AA8B947730143794F1C7566915C3C5ED2640nDp9J" TargetMode="External"/><Relationship Id="rId24" Type="http://schemas.openxmlformats.org/officeDocument/2006/relationships/hyperlink" Target="consultantplus://offline/ref=DA533F5D444A005EA6A493DC47FFA9309E24B2D4859B25C62890CFFDD4C471654677CAA897122218CBDBF1264BC7FBDB38nFp4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A533F5D444A005EA6A48DD15193F73A9C2CE8DC819E28977DC7C9AA8B947730143794F1C7566915C3C5ED2640nDp9J" TargetMode="External"/><Relationship Id="rId23" Type="http://schemas.openxmlformats.org/officeDocument/2006/relationships/hyperlink" Target="consultantplus://offline/ref=DA533F5D444A005EA6A48DD15193F73A9C2AE4D1829828977DC7C9AA8B9477300637CCFDC4527C419B9FBA2B43D9E7DB33EAE5457CnEpFJ" TargetMode="External"/><Relationship Id="rId10" Type="http://schemas.openxmlformats.org/officeDocument/2006/relationships/hyperlink" Target="consultantplus://offline/ref=DA533F5D444A005EA6A493DC47FFA9309E24B2D4859621C42890CFFDD4C471654677CAA885127A14CADBEF264BD2AD8A7EA1EA447EF198EE77BD838BnEpCJ" TargetMode="External"/><Relationship Id="rId19" Type="http://schemas.openxmlformats.org/officeDocument/2006/relationships/hyperlink" Target="consultantplus://offline/ref=DA533F5D444A005EA6A493DC47FFA9309E24B2D4859620C42394CFFDD4C471654677CAA897122218CBDBF1264BC7FBDB38nFp4J" TargetMode="External"/><Relationship Id="rId4" Type="http://schemas.openxmlformats.org/officeDocument/2006/relationships/webSettings" Target="webSettings.xml"/><Relationship Id="rId9" Type="http://schemas.openxmlformats.org/officeDocument/2006/relationships/hyperlink" Target="consultantplus://offline/ref=DA533F5D444A005EA6A493DC47FFA9309E24B2D4859820C12791CFFDD4C471654677CAA897122218CBDBF1264BC7FBDB38nFp4J" TargetMode="External"/><Relationship Id="rId14" Type="http://schemas.openxmlformats.org/officeDocument/2006/relationships/hyperlink" Target="consultantplus://offline/ref=DA533F5D444A005EA6A48DD15193F73A9C2CE8DC819E28977DC7C9AA8B947730143794F1C7566915C3C5ED2640nDp9J" TargetMode="External"/><Relationship Id="rId22" Type="http://schemas.openxmlformats.org/officeDocument/2006/relationships/hyperlink" Target="consultantplus://offline/ref=DA533F5D444A005EA6A48DD15193F73A9C2AE4D1829828977DC7C9AA8B9477300637CCFEC75F7C419B9FBA2B43D9E7DB33EAE5457CnEp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17281</Words>
  <Characters>98505</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dc:creator>
  <cp:lastModifiedBy>renat</cp:lastModifiedBy>
  <cp:revision>1</cp:revision>
  <dcterms:created xsi:type="dcterms:W3CDTF">2020-09-10T09:41:00Z</dcterms:created>
  <dcterms:modified xsi:type="dcterms:W3CDTF">2020-09-10T09:42:00Z</dcterms:modified>
</cp:coreProperties>
</file>