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BE" w:rsidRPr="00D14C87" w:rsidRDefault="00B956BE" w:rsidP="00875653">
      <w:pPr>
        <w:pStyle w:val="ConsPlusTitle"/>
        <w:ind w:left="4820"/>
        <w:outlineLvl w:val="1"/>
        <w:rPr>
          <w:rFonts w:ascii="Liberation Serif" w:hAnsi="Liberation Serif"/>
          <w:b w:val="0"/>
          <w:sz w:val="24"/>
          <w:szCs w:val="24"/>
        </w:rPr>
      </w:pPr>
      <w:r w:rsidRPr="00D14C87">
        <w:rPr>
          <w:rFonts w:ascii="Liberation Serif" w:hAnsi="Liberation Serif"/>
          <w:b w:val="0"/>
          <w:sz w:val="24"/>
          <w:szCs w:val="24"/>
        </w:rPr>
        <w:t>Приложение 1</w:t>
      </w:r>
    </w:p>
    <w:p w:rsidR="00B956BE" w:rsidRPr="00D14C87" w:rsidRDefault="00B956BE" w:rsidP="00875653">
      <w:pPr>
        <w:pStyle w:val="ConsPlusTitle"/>
        <w:ind w:left="4820"/>
        <w:outlineLvl w:val="1"/>
        <w:rPr>
          <w:rFonts w:ascii="Liberation Serif" w:hAnsi="Liberation Serif"/>
          <w:b w:val="0"/>
          <w:sz w:val="24"/>
          <w:szCs w:val="24"/>
        </w:rPr>
      </w:pPr>
      <w:r w:rsidRPr="00D14C87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D14C87">
        <w:rPr>
          <w:rFonts w:ascii="Liberation Serif" w:hAnsi="Liberation Serif"/>
          <w:b w:val="0"/>
          <w:sz w:val="24"/>
          <w:szCs w:val="24"/>
        </w:rPr>
        <w:t>А</w:t>
      </w:r>
      <w:r w:rsidRPr="00D14C87">
        <w:rPr>
          <w:rFonts w:ascii="Liberation Serif" w:hAnsi="Liberation Serif"/>
          <w:b w:val="0"/>
          <w:sz w:val="24"/>
          <w:szCs w:val="24"/>
        </w:rPr>
        <w:t>дминистрации</w:t>
      </w:r>
    </w:p>
    <w:p w:rsidR="00B956BE" w:rsidRPr="00D14C87" w:rsidRDefault="00B956BE" w:rsidP="00875653">
      <w:pPr>
        <w:pStyle w:val="ConsPlusTitle"/>
        <w:ind w:left="4820"/>
        <w:outlineLvl w:val="1"/>
        <w:rPr>
          <w:rFonts w:ascii="Liberation Serif" w:hAnsi="Liberation Serif"/>
          <w:b w:val="0"/>
          <w:sz w:val="24"/>
          <w:szCs w:val="24"/>
        </w:rPr>
      </w:pPr>
      <w:r w:rsidRPr="00D14C87">
        <w:rPr>
          <w:rFonts w:ascii="Liberation Serif" w:hAnsi="Liberation Serif"/>
          <w:b w:val="0"/>
          <w:sz w:val="24"/>
          <w:szCs w:val="24"/>
        </w:rPr>
        <w:t>городского округа Первоуральск</w:t>
      </w:r>
    </w:p>
    <w:p w:rsidR="00B956BE" w:rsidRPr="00D14C87" w:rsidRDefault="00B956BE" w:rsidP="00875653">
      <w:pPr>
        <w:pStyle w:val="ConsPlusTitle"/>
        <w:ind w:left="4820"/>
        <w:outlineLvl w:val="1"/>
        <w:rPr>
          <w:rFonts w:ascii="Liberation Serif" w:hAnsi="Liberation Serif"/>
          <w:b w:val="0"/>
          <w:sz w:val="24"/>
          <w:szCs w:val="24"/>
        </w:rPr>
      </w:pPr>
      <w:r w:rsidRPr="00D14C87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89603B">
        <w:rPr>
          <w:rFonts w:ascii="Liberation Serif" w:hAnsi="Liberation Serif"/>
          <w:b w:val="0"/>
          <w:sz w:val="24"/>
          <w:szCs w:val="24"/>
        </w:rPr>
        <w:t>01.12.2020</w:t>
      </w:r>
      <w:r w:rsidR="00B2198B" w:rsidRPr="00D14C87">
        <w:rPr>
          <w:rFonts w:ascii="Liberation Serif" w:hAnsi="Liberation Serif"/>
          <w:b w:val="0"/>
          <w:sz w:val="24"/>
          <w:szCs w:val="24"/>
        </w:rPr>
        <w:t xml:space="preserve">  </w:t>
      </w:r>
      <w:r w:rsidR="0000424A" w:rsidRPr="00D14C87">
        <w:rPr>
          <w:rFonts w:ascii="Liberation Serif" w:hAnsi="Liberation Serif"/>
          <w:b w:val="0"/>
          <w:sz w:val="24"/>
          <w:szCs w:val="24"/>
        </w:rPr>
        <w:t xml:space="preserve">   </w:t>
      </w:r>
      <w:r w:rsidRPr="00D14C87">
        <w:rPr>
          <w:rFonts w:ascii="Liberation Serif" w:hAnsi="Liberation Serif"/>
          <w:b w:val="0"/>
          <w:sz w:val="24"/>
          <w:szCs w:val="24"/>
        </w:rPr>
        <w:t>№</w:t>
      </w:r>
      <w:r w:rsidR="00D21742" w:rsidRPr="00D14C87">
        <w:rPr>
          <w:rFonts w:ascii="Liberation Serif" w:hAnsi="Liberation Serif"/>
          <w:b w:val="0"/>
          <w:sz w:val="24"/>
          <w:szCs w:val="24"/>
        </w:rPr>
        <w:t xml:space="preserve"> </w:t>
      </w:r>
      <w:r w:rsidR="0089603B">
        <w:rPr>
          <w:rFonts w:ascii="Liberation Serif" w:hAnsi="Liberation Serif"/>
          <w:b w:val="0"/>
          <w:sz w:val="24"/>
          <w:szCs w:val="24"/>
        </w:rPr>
        <w:t>2325</w:t>
      </w:r>
      <w:bookmarkStart w:id="0" w:name="_GoBack"/>
      <w:bookmarkEnd w:id="0"/>
      <w:r w:rsidR="00D21742" w:rsidRPr="00D14C87">
        <w:rPr>
          <w:rFonts w:ascii="Liberation Serif" w:hAnsi="Liberation Serif"/>
          <w:b w:val="0"/>
          <w:sz w:val="24"/>
          <w:szCs w:val="24"/>
        </w:rPr>
        <w:t xml:space="preserve">                      </w:t>
      </w:r>
      <w:r w:rsidRPr="00D14C87">
        <w:rPr>
          <w:rFonts w:ascii="Liberation Serif" w:hAnsi="Liberation Serif"/>
          <w:b w:val="0"/>
          <w:sz w:val="24"/>
          <w:szCs w:val="24"/>
        </w:rPr>
        <w:t xml:space="preserve"> </w:t>
      </w:r>
      <w:r w:rsidR="0000424A" w:rsidRPr="00D14C87">
        <w:rPr>
          <w:rFonts w:ascii="Liberation Serif" w:hAnsi="Liberation Serif"/>
          <w:b w:val="0"/>
          <w:sz w:val="24"/>
          <w:szCs w:val="24"/>
        </w:rPr>
        <w:t xml:space="preserve">  </w:t>
      </w:r>
    </w:p>
    <w:p w:rsidR="00B956BE" w:rsidRPr="00D14C87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6BE" w:rsidRPr="00D14C87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5648BA" w:rsidRPr="00D14C87" w:rsidRDefault="005648BA" w:rsidP="005648B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</w:pPr>
      <w:r w:rsidRPr="00D14C87"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  <w:t>СОСТАВ</w:t>
      </w:r>
    </w:p>
    <w:p w:rsidR="005648BA" w:rsidRPr="00D14C87" w:rsidRDefault="005648BA" w:rsidP="005648B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</w:pPr>
      <w:r w:rsidRPr="00D14C87"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  <w:t>ГОРОДСКОЙ КОМИССИИ ПО ПОДГОТОВКЕ И ПРОВЕДЕНИЮ</w:t>
      </w:r>
    </w:p>
    <w:p w:rsidR="005648BA" w:rsidRPr="00D14C87" w:rsidRDefault="005648BA" w:rsidP="005648B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</w:pPr>
      <w:proofErr w:type="gramStart"/>
      <w:r w:rsidRPr="00D14C87"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  <w:t>СЕЛЬСКОХОЗЯЙСТВЕННОЙ</w:t>
      </w:r>
      <w:proofErr w:type="gramEnd"/>
      <w:r w:rsidRPr="00D14C87"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  <w:t xml:space="preserve"> </w:t>
      </w:r>
      <w:r w:rsidR="000A2CBC" w:rsidRPr="00D14C87"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  <w:t>МИКРО</w:t>
      </w:r>
      <w:r w:rsidRPr="00D14C87"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  <w:t>ПЕРЕПИСИ</w:t>
      </w:r>
      <w:r w:rsidR="000A2CBC" w:rsidRPr="00D14C87"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  <w:t xml:space="preserve"> 2021 ГОДА</w:t>
      </w:r>
    </w:p>
    <w:p w:rsidR="005648BA" w:rsidRPr="00D14C87" w:rsidRDefault="005648BA" w:rsidP="005648B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</w:pPr>
      <w:r w:rsidRPr="00D14C87">
        <w:rPr>
          <w:rFonts w:ascii="Liberation Serif" w:eastAsiaTheme="minorHAnsi" w:hAnsi="Liberation Serif" w:cs="Liberation Serif"/>
          <w:b/>
          <w:bCs/>
          <w:sz w:val="24"/>
          <w:szCs w:val="24"/>
          <w:lang w:eastAsia="en-US"/>
        </w:rPr>
        <w:t>НА ТЕРРИТОРИИ ГОРОДСКОГО ОКРУГА ПЕРВОУРАЛЬСК</w:t>
      </w:r>
    </w:p>
    <w:p w:rsidR="005648BA" w:rsidRPr="00D14C87" w:rsidRDefault="005648BA" w:rsidP="005648BA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b/>
          <w:bCs/>
          <w:i/>
          <w:iCs/>
          <w:sz w:val="24"/>
          <w:szCs w:val="24"/>
          <w:lang w:eastAsia="en-US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60"/>
        <w:gridCol w:w="79"/>
        <w:gridCol w:w="4762"/>
      </w:tblGrid>
      <w:tr w:rsidR="00890669" w:rsidRPr="00D14C87" w:rsidTr="00601E67">
        <w:tc>
          <w:tcPr>
            <w:tcW w:w="9581" w:type="dxa"/>
            <w:gridSpan w:val="4"/>
          </w:tcPr>
          <w:p w:rsidR="00890669" w:rsidRPr="00D14C87" w:rsidRDefault="00890669" w:rsidP="0089066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u w:val="single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u w:val="single"/>
                <w:lang w:eastAsia="en-US"/>
              </w:rPr>
              <w:t>Председатель Комиссии</w:t>
            </w:r>
          </w:p>
        </w:tc>
      </w:tr>
      <w:tr w:rsidR="00890669" w:rsidRPr="00D14C87" w:rsidTr="00890669">
        <w:tc>
          <w:tcPr>
            <w:tcW w:w="680" w:type="dxa"/>
          </w:tcPr>
          <w:p w:rsidR="00890669" w:rsidRPr="00D14C87" w:rsidRDefault="00890669" w:rsidP="003C649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39" w:type="dxa"/>
            <w:gridSpan w:val="2"/>
          </w:tcPr>
          <w:p w:rsidR="00BD3DE4" w:rsidRDefault="00BD3DE4" w:rsidP="00BD3DE4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Лужбин</w:t>
            </w:r>
            <w:proofErr w:type="spellEnd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Александр Владимирович</w:t>
            </w:r>
          </w:p>
          <w:p w:rsidR="00890669" w:rsidRPr="00D14C87" w:rsidRDefault="00890669" w:rsidP="003C6499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62" w:type="dxa"/>
          </w:tcPr>
          <w:p w:rsidR="00890669" w:rsidRPr="00D14C87" w:rsidRDefault="00BD3DE4" w:rsidP="003C6499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Заместитель Главы Администрации городского округа Первоуральск по проектной и организационной работе, </w:t>
            </w:r>
            <w:r w:rsidR="00890669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председатель комиссии</w:t>
            </w:r>
          </w:p>
        </w:tc>
      </w:tr>
      <w:tr w:rsidR="00890669" w:rsidRPr="00D14C87" w:rsidTr="00937C46">
        <w:tc>
          <w:tcPr>
            <w:tcW w:w="9581" w:type="dxa"/>
            <w:gridSpan w:val="4"/>
          </w:tcPr>
          <w:p w:rsidR="00890669" w:rsidRPr="00D14C87" w:rsidRDefault="00890669" w:rsidP="0089066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u w:val="single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u w:val="single"/>
                <w:lang w:eastAsia="en-US"/>
              </w:rPr>
              <w:t>Заместитель председателя Комиссии</w:t>
            </w:r>
          </w:p>
        </w:tc>
      </w:tr>
      <w:tr w:rsidR="005648BA" w:rsidRPr="00D14C87" w:rsidTr="00890669">
        <w:tc>
          <w:tcPr>
            <w:tcW w:w="680" w:type="dxa"/>
          </w:tcPr>
          <w:p w:rsidR="005648BA" w:rsidRPr="00D14C87" w:rsidRDefault="005648B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39" w:type="dxa"/>
            <w:gridSpan w:val="2"/>
          </w:tcPr>
          <w:p w:rsidR="00BD3DE4" w:rsidRPr="00D14C87" w:rsidRDefault="00BD3DE4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Могиленских</w:t>
            </w:r>
            <w:proofErr w:type="spellEnd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Анастасия Владимировна</w:t>
            </w:r>
          </w:p>
        </w:tc>
        <w:tc>
          <w:tcPr>
            <w:tcW w:w="4762" w:type="dxa"/>
          </w:tcPr>
          <w:p w:rsidR="005648BA" w:rsidRPr="00D14C87" w:rsidRDefault="00BD3DE4" w:rsidP="000A2CB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Начальник отдела развития потребительского рынки и туризма Администрации городского округа Первоуральск</w:t>
            </w:r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,  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заместитель председателя комиссии</w:t>
            </w:r>
          </w:p>
        </w:tc>
      </w:tr>
      <w:tr w:rsidR="005648BA" w:rsidRPr="00D14C87" w:rsidTr="00890669">
        <w:tc>
          <w:tcPr>
            <w:tcW w:w="680" w:type="dxa"/>
          </w:tcPr>
          <w:p w:rsidR="005648BA" w:rsidRPr="00D14C87" w:rsidRDefault="005648B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39" w:type="dxa"/>
            <w:gridSpan w:val="2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Головкова Надежда Васильевна</w:t>
            </w:r>
          </w:p>
        </w:tc>
        <w:tc>
          <w:tcPr>
            <w:tcW w:w="4762" w:type="dxa"/>
          </w:tcPr>
          <w:p w:rsidR="005648BA" w:rsidRPr="00D14C87" w:rsidRDefault="00D21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Г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лавный специалист-эксперт отдела сводных статистических работ в городе Первоуральске, заместитель председателя комиссии (по согласованию)</w:t>
            </w:r>
          </w:p>
        </w:tc>
      </w:tr>
      <w:tr w:rsidR="00890669" w:rsidRPr="00D14C87" w:rsidTr="003B6490">
        <w:tc>
          <w:tcPr>
            <w:tcW w:w="9581" w:type="dxa"/>
            <w:gridSpan w:val="4"/>
          </w:tcPr>
          <w:p w:rsidR="00890669" w:rsidRPr="00D14C87" w:rsidRDefault="00890669" w:rsidP="0089066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u w:val="single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u w:val="single"/>
                <w:lang w:eastAsia="en-US"/>
              </w:rPr>
              <w:t>Секретарь Комиссии</w:t>
            </w:r>
          </w:p>
        </w:tc>
      </w:tr>
      <w:tr w:rsidR="005648BA" w:rsidRPr="00D14C87" w:rsidTr="00890669">
        <w:tc>
          <w:tcPr>
            <w:tcW w:w="680" w:type="dxa"/>
          </w:tcPr>
          <w:p w:rsidR="005648BA" w:rsidRPr="00D14C87" w:rsidRDefault="005648BA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39" w:type="dxa"/>
            <w:gridSpan w:val="2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Бодрикова</w:t>
            </w:r>
            <w:proofErr w:type="spellEnd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Светлана Александровна</w:t>
            </w:r>
          </w:p>
        </w:tc>
        <w:tc>
          <w:tcPr>
            <w:tcW w:w="4762" w:type="dxa"/>
          </w:tcPr>
          <w:p w:rsidR="005648BA" w:rsidRPr="00D14C87" w:rsidRDefault="00D21742" w:rsidP="00337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В</w:t>
            </w:r>
            <w:r w:rsidR="00337742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едущий специалист-эксперт 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отдела сводных статистических работ в городе Первоуральске, секретарь комиссии (по согласованию)</w:t>
            </w:r>
          </w:p>
        </w:tc>
      </w:tr>
      <w:tr w:rsidR="005648BA" w:rsidRPr="00D14C87" w:rsidTr="00890669">
        <w:tc>
          <w:tcPr>
            <w:tcW w:w="9581" w:type="dxa"/>
            <w:gridSpan w:val="4"/>
          </w:tcPr>
          <w:p w:rsidR="005648BA" w:rsidRPr="00D14C87" w:rsidRDefault="005648BA" w:rsidP="0089066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u w:val="single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u w:val="single"/>
                <w:lang w:eastAsia="en-US"/>
              </w:rPr>
              <w:t>Члены Комиссии:</w:t>
            </w:r>
          </w:p>
        </w:tc>
      </w:tr>
      <w:tr w:rsidR="004A3B5B" w:rsidRPr="00D14C87" w:rsidTr="004A3B5B">
        <w:tc>
          <w:tcPr>
            <w:tcW w:w="680" w:type="dxa"/>
          </w:tcPr>
          <w:p w:rsidR="004A3B5B" w:rsidRPr="00D14C87" w:rsidRDefault="004A3B5B" w:rsidP="00D8002D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060" w:type="dxa"/>
          </w:tcPr>
          <w:p w:rsidR="004A3B5B" w:rsidRPr="00D14C87" w:rsidRDefault="004A3B5B" w:rsidP="004A3B5B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Тамман</w:t>
            </w:r>
            <w:proofErr w:type="spellEnd"/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Виталий Аркадьевич</w:t>
            </w:r>
          </w:p>
        </w:tc>
        <w:tc>
          <w:tcPr>
            <w:tcW w:w="4841" w:type="dxa"/>
            <w:gridSpan w:val="2"/>
          </w:tcPr>
          <w:p w:rsidR="004A3B5B" w:rsidRPr="00E74ADA" w:rsidRDefault="004A3B5B" w:rsidP="004A3B5B">
            <w:pPr>
              <w:rPr>
                <w:rFonts w:ascii="Liberation Serif" w:hAnsi="Liberation Serif"/>
                <w:sz w:val="26"/>
                <w:szCs w:val="26"/>
              </w:rPr>
            </w:pPr>
            <w:r w:rsidRPr="00E74ADA">
              <w:rPr>
                <w:rFonts w:ascii="Liberation Serif" w:hAnsi="Liberation Serif"/>
                <w:sz w:val="26"/>
                <w:szCs w:val="26"/>
              </w:rPr>
              <w:t>Заместитель Главы Администрации</w:t>
            </w:r>
          </w:p>
          <w:p w:rsidR="004A3B5B" w:rsidRPr="00E74ADA" w:rsidRDefault="004A3B5B" w:rsidP="004A3B5B">
            <w:pPr>
              <w:rPr>
                <w:rFonts w:ascii="Liberation Serif" w:hAnsi="Liberation Serif"/>
                <w:sz w:val="26"/>
                <w:szCs w:val="26"/>
              </w:rPr>
            </w:pPr>
            <w:r w:rsidRPr="00E74ADA">
              <w:rPr>
                <w:rFonts w:ascii="Liberation Serif" w:hAnsi="Liberation Serif"/>
                <w:sz w:val="26"/>
                <w:szCs w:val="26"/>
              </w:rPr>
              <w:t>городского округа Первоуральск</w:t>
            </w:r>
          </w:p>
          <w:p w:rsidR="004A3B5B" w:rsidRPr="00E74ADA" w:rsidRDefault="004A3B5B" w:rsidP="004A3B5B">
            <w:pPr>
              <w:rPr>
                <w:rFonts w:ascii="Liberation Serif" w:hAnsi="Liberation Serif"/>
                <w:sz w:val="26"/>
                <w:szCs w:val="26"/>
              </w:rPr>
            </w:pPr>
            <w:r w:rsidRPr="00E74ADA">
              <w:rPr>
                <w:rFonts w:ascii="Liberation Serif" w:hAnsi="Liberation Serif"/>
                <w:sz w:val="26"/>
                <w:szCs w:val="26"/>
              </w:rPr>
              <w:t xml:space="preserve">по взаимодействию с органами </w:t>
            </w:r>
          </w:p>
          <w:p w:rsidR="004A3B5B" w:rsidRPr="00D14C87" w:rsidRDefault="004A3B5B" w:rsidP="004A3B5B">
            <w:pP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E74ADA">
              <w:rPr>
                <w:rFonts w:ascii="Liberation Serif" w:hAnsi="Liberation Serif"/>
                <w:sz w:val="26"/>
                <w:szCs w:val="26"/>
              </w:rPr>
              <w:t>государственной власти и общественными организациями</w:t>
            </w: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C2BD1" w:rsidRPr="00D14C87" w:rsidTr="004A3B5B">
        <w:tc>
          <w:tcPr>
            <w:tcW w:w="680" w:type="dxa"/>
          </w:tcPr>
          <w:p w:rsidR="006C2BD1" w:rsidRPr="00D14C87" w:rsidRDefault="004A3B5B" w:rsidP="003C649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6</w:t>
            </w:r>
            <w:r w:rsidR="006C2BD1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6C2BD1" w:rsidRPr="00D14C87" w:rsidRDefault="006C2BD1" w:rsidP="006C2BD1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Ярославцева Марина Юрьевна</w:t>
            </w:r>
          </w:p>
        </w:tc>
        <w:tc>
          <w:tcPr>
            <w:tcW w:w="4841" w:type="dxa"/>
            <w:gridSpan w:val="2"/>
          </w:tcPr>
          <w:p w:rsidR="006C2BD1" w:rsidRPr="00D14C87" w:rsidRDefault="00D21742" w:rsidP="003C6499">
            <w:pPr>
              <w:pStyle w:val="3"/>
              <w:spacing w:after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14C87">
              <w:rPr>
                <w:rFonts w:ascii="Liberation Serif" w:hAnsi="Liberation Serif"/>
                <w:sz w:val="24"/>
                <w:szCs w:val="24"/>
              </w:rPr>
              <w:t>З</w:t>
            </w:r>
            <w:r w:rsidR="006C2BD1" w:rsidRPr="00D14C87">
              <w:rPr>
                <w:rFonts w:ascii="Liberation Serif" w:hAnsi="Liberation Serif"/>
                <w:sz w:val="24"/>
                <w:szCs w:val="24"/>
              </w:rPr>
              <w:t>аместитель Главы Администрации городского округа Первоуральск</w:t>
            </w:r>
          </w:p>
          <w:p w:rsidR="006C2BD1" w:rsidRPr="00D14C87" w:rsidRDefault="006C2BD1" w:rsidP="003C6499">
            <w:pPr>
              <w:pStyle w:val="3"/>
              <w:spacing w:after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D14C87">
              <w:rPr>
                <w:rFonts w:ascii="Liberation Serif" w:hAnsi="Liberation Serif"/>
                <w:sz w:val="24"/>
                <w:szCs w:val="24"/>
              </w:rPr>
              <w:t>по финансово-экономической политике</w:t>
            </w:r>
          </w:p>
          <w:p w:rsidR="006C2BD1" w:rsidRPr="00D14C87" w:rsidRDefault="006C2BD1" w:rsidP="003C6499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4A3B5B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7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Максименко Татьяна Анатольевна</w:t>
            </w:r>
          </w:p>
        </w:tc>
        <w:tc>
          <w:tcPr>
            <w:tcW w:w="4841" w:type="dxa"/>
            <w:gridSpan w:val="2"/>
          </w:tcPr>
          <w:p w:rsidR="005648BA" w:rsidRPr="00D14C87" w:rsidRDefault="00D21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П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редседатель комитета по управлению имуществом Администрации городского 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lastRenderedPageBreak/>
              <w:t>округа Первоуральск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4A3B5B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lastRenderedPageBreak/>
              <w:t>8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890669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Киселёва Юлия Михайловна</w:t>
            </w:r>
          </w:p>
        </w:tc>
        <w:tc>
          <w:tcPr>
            <w:tcW w:w="4841" w:type="dxa"/>
            <w:gridSpan w:val="2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начальник отдела земельных отношений комитета по управлению имуществом Администрации городского округа Первоуральск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9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3520F1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Воробъев</w:t>
            </w:r>
            <w:proofErr w:type="spellEnd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Артем Вадимович</w:t>
            </w:r>
          </w:p>
        </w:tc>
        <w:tc>
          <w:tcPr>
            <w:tcW w:w="4841" w:type="dxa"/>
            <w:gridSpan w:val="2"/>
          </w:tcPr>
          <w:p w:rsidR="005648BA" w:rsidRPr="00D14C87" w:rsidRDefault="00D21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Н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ачальник управления архитектуры и градостроительства Администрации городского округа Первоуральск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5648BA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0</w:t>
            </w: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3520F1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Иванищева Вера Евгеньевна</w:t>
            </w:r>
          </w:p>
        </w:tc>
        <w:tc>
          <w:tcPr>
            <w:tcW w:w="4841" w:type="dxa"/>
            <w:gridSpan w:val="2"/>
          </w:tcPr>
          <w:p w:rsidR="005648BA" w:rsidRPr="00D14C87" w:rsidRDefault="00D21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Г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лавный специалист Администрации городского округа Первоуральск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5648BA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3520F1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Коротаев</w:t>
            </w:r>
            <w:proofErr w:type="spellEnd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E447F9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Константин Валерьевич</w:t>
            </w:r>
          </w:p>
        </w:tc>
        <w:tc>
          <w:tcPr>
            <w:tcW w:w="4841" w:type="dxa"/>
            <w:gridSpan w:val="2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директор ПМКУ "Управления по содержанию органов местного самоуправления</w:t>
            </w:r>
            <w:r w:rsidR="00E447F9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и муниципальных учреждений</w:t>
            </w: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"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5648BA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2</w:t>
            </w: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Малеев Сергей Евгеньевич</w:t>
            </w:r>
          </w:p>
        </w:tc>
        <w:tc>
          <w:tcPr>
            <w:tcW w:w="4841" w:type="dxa"/>
            <w:gridSpan w:val="2"/>
          </w:tcPr>
          <w:p w:rsidR="005648BA" w:rsidRPr="00D14C87" w:rsidRDefault="00D21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Д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иректор ГКУ "Первоуральский центр занятости" (по согласованию)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5648BA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3</w:t>
            </w: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Разбойников Дмитрий Валерьевич</w:t>
            </w:r>
          </w:p>
        </w:tc>
        <w:tc>
          <w:tcPr>
            <w:tcW w:w="4841" w:type="dxa"/>
            <w:gridSpan w:val="2"/>
          </w:tcPr>
          <w:p w:rsidR="005648BA" w:rsidRPr="00D14C87" w:rsidRDefault="00D21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Н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ачальник "Западного БТИ" СОГУП "Областной центр недвижимости" (по согласованию)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090164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4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0454D5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Куклин Филипп Михайлович</w:t>
            </w:r>
          </w:p>
        </w:tc>
        <w:tc>
          <w:tcPr>
            <w:tcW w:w="4841" w:type="dxa"/>
            <w:gridSpan w:val="2"/>
          </w:tcPr>
          <w:p w:rsidR="00090164" w:rsidRPr="00D14C87" w:rsidRDefault="00D21742" w:rsidP="00090164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В</w:t>
            </w:r>
            <w:r w:rsidR="00090164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рио</w:t>
            </w:r>
            <w:proofErr w:type="spellEnd"/>
            <w:r w:rsidR="00090164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начальника ОМВД России по городу Первоуральску полковник полиции (по согласованию)</w:t>
            </w:r>
          </w:p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090164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5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090164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Щукина Наталия Владимировна</w:t>
            </w:r>
          </w:p>
        </w:tc>
        <w:tc>
          <w:tcPr>
            <w:tcW w:w="4841" w:type="dxa"/>
            <w:gridSpan w:val="2"/>
          </w:tcPr>
          <w:p w:rsidR="005648BA" w:rsidRPr="00D14C87" w:rsidRDefault="00D21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Н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ачальник Первоуральского отдела "Управления Федеральной службы государственной регистрации, кадастра и картографии по Свердловской области" (по согласованию)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090164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6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090164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Третьякову Константин Валерьевич</w:t>
            </w:r>
          </w:p>
        </w:tc>
        <w:tc>
          <w:tcPr>
            <w:tcW w:w="4841" w:type="dxa"/>
            <w:gridSpan w:val="2"/>
          </w:tcPr>
          <w:p w:rsidR="005648BA" w:rsidRPr="00D14C87" w:rsidRDefault="00D2174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Глава </w:t>
            </w: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Билимбаевского</w:t>
            </w:r>
            <w:proofErr w:type="spellEnd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сельского территориального управления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090164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7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090164" w:rsidP="00090164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Санников Александр Юрьевич</w:t>
            </w:r>
          </w:p>
        </w:tc>
        <w:tc>
          <w:tcPr>
            <w:tcW w:w="4841" w:type="dxa"/>
            <w:gridSpan w:val="2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Глава </w:t>
            </w: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Новоуткинского</w:t>
            </w:r>
            <w:proofErr w:type="spellEnd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D21742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сельского территориального управления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090164" w:rsidP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</w:t>
            </w:r>
            <w:r w:rsidR="00BD3DE4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8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Овсянников Александр Владимирович</w:t>
            </w:r>
          </w:p>
        </w:tc>
        <w:tc>
          <w:tcPr>
            <w:tcW w:w="4841" w:type="dxa"/>
            <w:gridSpan w:val="2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Глава </w:t>
            </w: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Кузинского</w:t>
            </w:r>
            <w:proofErr w:type="spellEnd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D21742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сельского территориального управления</w:t>
            </w:r>
          </w:p>
        </w:tc>
      </w:tr>
      <w:tr w:rsidR="005648BA" w:rsidRPr="00D14C87" w:rsidTr="004A3B5B">
        <w:tc>
          <w:tcPr>
            <w:tcW w:w="680" w:type="dxa"/>
          </w:tcPr>
          <w:p w:rsidR="005648BA" w:rsidRPr="00D14C87" w:rsidRDefault="00BD3DE4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19</w:t>
            </w:r>
            <w:r w:rsidR="005648BA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60" w:type="dxa"/>
          </w:tcPr>
          <w:p w:rsidR="005648BA" w:rsidRPr="00D14C87" w:rsidRDefault="00090164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Черных Дмитрий Валентинович</w:t>
            </w:r>
          </w:p>
        </w:tc>
        <w:tc>
          <w:tcPr>
            <w:tcW w:w="4841" w:type="dxa"/>
            <w:gridSpan w:val="2"/>
          </w:tcPr>
          <w:p w:rsidR="005648BA" w:rsidRPr="00D14C87" w:rsidRDefault="005648BA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</w:pPr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Глава </w:t>
            </w:r>
            <w:proofErr w:type="spellStart"/>
            <w:r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>Новоалексеевского</w:t>
            </w:r>
            <w:proofErr w:type="spellEnd"/>
            <w:r w:rsidR="00D21742" w:rsidRPr="00D14C87">
              <w:rPr>
                <w:rFonts w:ascii="Liberation Serif" w:eastAsiaTheme="minorHAnsi" w:hAnsi="Liberation Serif" w:cs="Liberation Serif"/>
                <w:bCs/>
                <w:iCs/>
                <w:sz w:val="24"/>
                <w:szCs w:val="24"/>
                <w:lang w:eastAsia="en-US"/>
              </w:rPr>
              <w:t xml:space="preserve"> сельского территориального управления</w:t>
            </w:r>
          </w:p>
        </w:tc>
      </w:tr>
    </w:tbl>
    <w:p w:rsidR="005648BA" w:rsidRPr="00D14C87" w:rsidRDefault="005648BA" w:rsidP="005648BA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Cs/>
          <w:iCs/>
          <w:sz w:val="24"/>
          <w:szCs w:val="24"/>
          <w:lang w:eastAsia="en-US"/>
        </w:rPr>
      </w:pPr>
    </w:p>
    <w:p w:rsidR="00DF0BD7" w:rsidRPr="00D14C87" w:rsidRDefault="0089603B" w:rsidP="008E54FF">
      <w:pPr>
        <w:jc w:val="both"/>
        <w:rPr>
          <w:rFonts w:ascii="Liberation Serif" w:hAnsi="Liberation Serif"/>
          <w:sz w:val="24"/>
          <w:szCs w:val="24"/>
        </w:rPr>
      </w:pPr>
    </w:p>
    <w:sectPr w:rsidR="00DF0BD7" w:rsidRPr="00D14C87" w:rsidSect="00D2174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2F2" w:rsidRDefault="00CD42F2" w:rsidP="005D7650">
      <w:r>
        <w:separator/>
      </w:r>
    </w:p>
  </w:endnote>
  <w:endnote w:type="continuationSeparator" w:id="0">
    <w:p w:rsidR="00CD42F2" w:rsidRDefault="00CD42F2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2F2" w:rsidRDefault="00CD42F2" w:rsidP="005D7650">
      <w:r>
        <w:separator/>
      </w:r>
    </w:p>
  </w:footnote>
  <w:footnote w:type="continuationSeparator" w:id="0">
    <w:p w:rsidR="00CD42F2" w:rsidRDefault="00CD42F2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:rsidR="005D7650" w:rsidRDefault="005D76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03B">
          <w:rPr>
            <w:noProof/>
          </w:rPr>
          <w:t>2</w:t>
        </w:r>
        <w:r>
          <w:fldChar w:fldCharType="end"/>
        </w:r>
      </w:p>
    </w:sdtContent>
  </w:sdt>
  <w:p w:rsidR="005D7650" w:rsidRDefault="005D76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424A"/>
    <w:rsid w:val="00040AC9"/>
    <w:rsid w:val="000454D5"/>
    <w:rsid w:val="00087DB6"/>
    <w:rsid w:val="00090164"/>
    <w:rsid w:val="000A2CBC"/>
    <w:rsid w:val="000B7323"/>
    <w:rsid w:val="00111377"/>
    <w:rsid w:val="00152392"/>
    <w:rsid w:val="001553AC"/>
    <w:rsid w:val="001D33B3"/>
    <w:rsid w:val="00213BD1"/>
    <w:rsid w:val="00231FBB"/>
    <w:rsid w:val="00272C66"/>
    <w:rsid w:val="0028358C"/>
    <w:rsid w:val="002B1F54"/>
    <w:rsid w:val="002E710F"/>
    <w:rsid w:val="002F623B"/>
    <w:rsid w:val="002F6EB4"/>
    <w:rsid w:val="00337742"/>
    <w:rsid w:val="003440F9"/>
    <w:rsid w:val="003520F1"/>
    <w:rsid w:val="0038147E"/>
    <w:rsid w:val="00390FAB"/>
    <w:rsid w:val="00395F9E"/>
    <w:rsid w:val="003F79CC"/>
    <w:rsid w:val="004669CC"/>
    <w:rsid w:val="004A3B5B"/>
    <w:rsid w:val="004B4522"/>
    <w:rsid w:val="004E4BC7"/>
    <w:rsid w:val="004E6155"/>
    <w:rsid w:val="005433D6"/>
    <w:rsid w:val="005648BA"/>
    <w:rsid w:val="005C6392"/>
    <w:rsid w:val="005D39F9"/>
    <w:rsid w:val="005D7650"/>
    <w:rsid w:val="00651AF1"/>
    <w:rsid w:val="006B3E6E"/>
    <w:rsid w:val="006C2BD1"/>
    <w:rsid w:val="006C4866"/>
    <w:rsid w:val="006D7CC4"/>
    <w:rsid w:val="00713AF9"/>
    <w:rsid w:val="007A05D1"/>
    <w:rsid w:val="007D052A"/>
    <w:rsid w:val="007E29E3"/>
    <w:rsid w:val="00810D9A"/>
    <w:rsid w:val="00875653"/>
    <w:rsid w:val="00890669"/>
    <w:rsid w:val="0089603B"/>
    <w:rsid w:val="008E54FF"/>
    <w:rsid w:val="009038EE"/>
    <w:rsid w:val="009827AE"/>
    <w:rsid w:val="009C12E2"/>
    <w:rsid w:val="009D0CF2"/>
    <w:rsid w:val="009E3A54"/>
    <w:rsid w:val="00A45964"/>
    <w:rsid w:val="00A83B78"/>
    <w:rsid w:val="00B2198B"/>
    <w:rsid w:val="00B956BE"/>
    <w:rsid w:val="00BA4135"/>
    <w:rsid w:val="00BC3762"/>
    <w:rsid w:val="00BD3DE4"/>
    <w:rsid w:val="00BD4A19"/>
    <w:rsid w:val="00C21367"/>
    <w:rsid w:val="00C24B37"/>
    <w:rsid w:val="00C71FD2"/>
    <w:rsid w:val="00C945D1"/>
    <w:rsid w:val="00CD42F2"/>
    <w:rsid w:val="00D06CCE"/>
    <w:rsid w:val="00D14C87"/>
    <w:rsid w:val="00D21742"/>
    <w:rsid w:val="00D55F9D"/>
    <w:rsid w:val="00D873F5"/>
    <w:rsid w:val="00D91C63"/>
    <w:rsid w:val="00DA40B0"/>
    <w:rsid w:val="00DD4F53"/>
    <w:rsid w:val="00E269B0"/>
    <w:rsid w:val="00E36FE3"/>
    <w:rsid w:val="00E447F9"/>
    <w:rsid w:val="00EB7282"/>
    <w:rsid w:val="00EC7742"/>
    <w:rsid w:val="00F70705"/>
    <w:rsid w:val="00F82CA3"/>
    <w:rsid w:val="00FD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Balloon Text"/>
    <w:basedOn w:val="a"/>
    <w:link w:val="a8"/>
    <w:uiPriority w:val="99"/>
    <w:semiHidden/>
    <w:unhideWhenUsed/>
    <w:rsid w:val="002F62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23B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unhideWhenUsed/>
    <w:rsid w:val="006C2BD1"/>
    <w:pPr>
      <w:spacing w:after="120"/>
      <w:jc w:val="both"/>
    </w:pPr>
    <w:rPr>
      <w:rFonts w:ascii="Arial" w:hAnsi="Arial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6C2BD1"/>
    <w:rPr>
      <w:rFonts w:ascii="Arial" w:eastAsia="Times New Roman" w:hAnsi="Arial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Balloon Text"/>
    <w:basedOn w:val="a"/>
    <w:link w:val="a8"/>
    <w:uiPriority w:val="99"/>
    <w:semiHidden/>
    <w:unhideWhenUsed/>
    <w:rsid w:val="002F62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23B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unhideWhenUsed/>
    <w:rsid w:val="006C2BD1"/>
    <w:pPr>
      <w:spacing w:after="120"/>
      <w:jc w:val="both"/>
    </w:pPr>
    <w:rPr>
      <w:rFonts w:ascii="Arial" w:hAnsi="Arial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6C2BD1"/>
    <w:rPr>
      <w:rFonts w:ascii="Arial" w:eastAsia="Times New Roman" w:hAnsi="Arial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11</cp:revision>
  <cp:lastPrinted>2020-11-05T11:45:00Z</cp:lastPrinted>
  <dcterms:created xsi:type="dcterms:W3CDTF">2020-11-10T06:27:00Z</dcterms:created>
  <dcterms:modified xsi:type="dcterms:W3CDTF">2020-12-03T08:57:00Z</dcterms:modified>
</cp:coreProperties>
</file>