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1B" w:rsidRPr="00B6441B" w:rsidRDefault="00B6441B" w:rsidP="00B6441B">
      <w:pPr>
        <w:pStyle w:val="ConsPlusNormal"/>
        <w:ind w:left="495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Приложение</w:t>
      </w:r>
    </w:p>
    <w:p w:rsidR="00B6441B" w:rsidRPr="00B6441B" w:rsidRDefault="00B6441B" w:rsidP="00B6441B">
      <w:pPr>
        <w:pStyle w:val="ConsPlusNormal"/>
        <w:ind w:left="495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УТВЕРЖДЕН</w:t>
      </w:r>
      <w:r w:rsidR="001845AB">
        <w:rPr>
          <w:rFonts w:ascii="Liberation Serif" w:hAnsi="Liberation Serif"/>
          <w:sz w:val="24"/>
          <w:szCs w:val="24"/>
        </w:rPr>
        <w:t>А</w:t>
      </w:r>
      <w:r w:rsidRPr="00B6441B">
        <w:rPr>
          <w:rFonts w:ascii="Liberation Serif" w:hAnsi="Liberation Serif"/>
          <w:sz w:val="24"/>
          <w:szCs w:val="24"/>
        </w:rPr>
        <w:t xml:space="preserve"> </w:t>
      </w:r>
    </w:p>
    <w:p w:rsidR="00B6441B" w:rsidRPr="00B6441B" w:rsidRDefault="006727EC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B6441B" w:rsidRPr="00B6441B">
        <w:rPr>
          <w:rFonts w:ascii="Liberation Serif" w:hAnsi="Liberation Serif"/>
          <w:sz w:val="24"/>
          <w:szCs w:val="24"/>
        </w:rPr>
        <w:t xml:space="preserve">остановлением Администрации </w:t>
      </w:r>
    </w:p>
    <w:p w:rsidR="00B6441B" w:rsidRPr="00B6441B" w:rsidRDefault="00B6441B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 w:rsidRPr="00B6441B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B6441B">
        <w:rPr>
          <w:rFonts w:ascii="Liberation Serif" w:hAnsi="Liberation Serif"/>
          <w:sz w:val="24"/>
          <w:szCs w:val="24"/>
        </w:rPr>
        <w:tab/>
      </w:r>
    </w:p>
    <w:p w:rsidR="00B6441B" w:rsidRPr="00B6441B" w:rsidRDefault="004F2FC7" w:rsidP="00B6441B">
      <w:pPr>
        <w:pStyle w:val="ConsPlusNormal"/>
        <w:ind w:left="4956" w:firstLine="6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17.12.2020    </w:t>
      </w:r>
      <w:bookmarkStart w:id="0" w:name="_GoBack"/>
      <w:bookmarkEnd w:id="0"/>
      <w:r w:rsidR="001845AB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2457</w:t>
      </w:r>
    </w:p>
    <w:p w:rsidR="00CF247E" w:rsidRPr="00215E52" w:rsidRDefault="00CF247E" w:rsidP="00CF247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/>
          <w:bCs/>
          <w:sz w:val="24"/>
          <w:szCs w:val="24"/>
        </w:rPr>
      </w:pPr>
    </w:p>
    <w:p w:rsidR="00CF247E" w:rsidRPr="00EF5219" w:rsidRDefault="00CF247E" w:rsidP="00CF247E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166D" w:rsidRPr="00215E52" w:rsidRDefault="000E166D" w:rsidP="000E166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>ПРОГРАММА</w:t>
      </w:r>
    </w:p>
    <w:p w:rsidR="000E166D" w:rsidRPr="00215E52" w:rsidRDefault="000E166D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профилактики нарушений обязательных требований </w:t>
      </w:r>
      <w:r w:rsidR="00AC5D05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447D6D" w:rsidRPr="00215E52" w:rsidRDefault="00AC5D05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215E52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="00447D6D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CC3DA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="00CC3DA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CC3DA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9" w:history="1">
        <w:r w:rsidR="00CC3DA9"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="00CC3DA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благоустройства, обеспечения чистоты и порядка </w:t>
      </w:r>
      <w:r w:rsidR="00447D6D" w:rsidRPr="00215E52">
        <w:rPr>
          <w:rFonts w:ascii="Liberation Serif" w:hAnsi="Liberation Serif" w:cs="Liberation Serif"/>
          <w:b/>
          <w:bCs/>
          <w:sz w:val="24"/>
          <w:szCs w:val="24"/>
        </w:rPr>
        <w:t>на территории городского</w:t>
      </w:r>
      <w:r w:rsidR="0029340B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округа Первоуральск</w:t>
      </w:r>
      <w:r w:rsidR="00180EFC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AC5D05" w:rsidRPr="00215E52" w:rsidRDefault="008D67A6" w:rsidP="00AC5D0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>на</w:t>
      </w:r>
      <w:r w:rsidR="0029340B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>20</w:t>
      </w:r>
      <w:r w:rsidR="003D2EF3">
        <w:rPr>
          <w:rFonts w:ascii="Liberation Serif" w:hAnsi="Liberation Serif" w:cs="Liberation Serif"/>
          <w:b/>
          <w:bCs/>
          <w:sz w:val="24"/>
          <w:szCs w:val="24"/>
        </w:rPr>
        <w:t>2</w:t>
      </w:r>
      <w:r w:rsidR="00E66DC2">
        <w:rPr>
          <w:rFonts w:ascii="Liberation Serif" w:hAnsi="Liberation Serif" w:cs="Liberation Serif"/>
          <w:b/>
          <w:bCs/>
          <w:sz w:val="24"/>
          <w:szCs w:val="24"/>
        </w:rPr>
        <w:t>1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>-202</w:t>
      </w:r>
      <w:r w:rsidR="00E66DC2">
        <w:rPr>
          <w:rFonts w:ascii="Liberation Serif" w:hAnsi="Liberation Serif" w:cs="Liberation Serif"/>
          <w:b/>
          <w:bCs/>
          <w:sz w:val="24"/>
          <w:szCs w:val="24"/>
        </w:rPr>
        <w:t>3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AC5D05" w:rsidRPr="00215E52">
        <w:rPr>
          <w:rFonts w:ascii="Liberation Serif" w:hAnsi="Liberation Serif" w:cs="Liberation Serif"/>
          <w:b/>
          <w:bCs/>
          <w:sz w:val="24"/>
          <w:szCs w:val="24"/>
        </w:rPr>
        <w:t>год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>ы</w:t>
      </w:r>
    </w:p>
    <w:p w:rsidR="000E166D" w:rsidRPr="00215E52" w:rsidRDefault="000E166D" w:rsidP="000E166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F86E34" w:rsidRPr="00215E52" w:rsidRDefault="00740E3E" w:rsidP="0018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proofErr w:type="gramStart"/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Программа </w:t>
      </w:r>
      <w:r w:rsidR="00AC5D05" w:rsidRPr="00215E52">
        <w:rPr>
          <w:rFonts w:ascii="Liberation Serif" w:hAnsi="Liberation Serif" w:cs="Liberation Serif"/>
          <w:bCs/>
          <w:sz w:val="24"/>
          <w:szCs w:val="24"/>
        </w:rPr>
        <w:t xml:space="preserve">профилактики нарушений обязательных требований при осуществлении </w:t>
      </w:r>
      <w:r w:rsidR="00180EFC" w:rsidRPr="00215E52">
        <w:rPr>
          <w:rFonts w:ascii="Liberation Serif" w:hAnsi="Liberation Serif" w:cs="Liberation Serif"/>
          <w:bCs/>
          <w:sz w:val="24"/>
          <w:szCs w:val="24"/>
        </w:rPr>
        <w:t xml:space="preserve">муниципального </w:t>
      </w:r>
      <w:r w:rsidR="00AC5D05" w:rsidRPr="00215E52">
        <w:rPr>
          <w:rFonts w:ascii="Liberation Serif" w:hAnsi="Liberation Serif" w:cs="Liberation Serif"/>
          <w:bCs/>
          <w:sz w:val="24"/>
          <w:szCs w:val="24"/>
        </w:rPr>
        <w:t>контроля</w:t>
      </w:r>
      <w:r w:rsidR="00792437" w:rsidRPr="00215E52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10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разработана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в соответствии с постановлением Правительства Российской Федерации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1C34D3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от </w:t>
      </w:r>
      <w:r>
        <w:rPr>
          <w:rFonts w:ascii="Liberation Serif" w:hAnsi="Liberation Serif" w:cs="Liberation Serif"/>
          <w:sz w:val="24"/>
          <w:szCs w:val="24"/>
        </w:rPr>
        <w:t xml:space="preserve">26 декабря </w:t>
      </w:r>
      <w:r w:rsidR="0029340B" w:rsidRPr="00215E52">
        <w:rPr>
          <w:rFonts w:ascii="Liberation Serif" w:hAnsi="Liberation Serif" w:cs="Liberation Serif"/>
          <w:sz w:val="24"/>
          <w:szCs w:val="24"/>
        </w:rPr>
        <w:t xml:space="preserve">2018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29340B" w:rsidRPr="00215E52">
        <w:rPr>
          <w:rFonts w:ascii="Liberation Serif" w:hAnsi="Liberation Serif" w:cs="Liberation Serif"/>
          <w:sz w:val="24"/>
          <w:szCs w:val="24"/>
        </w:rPr>
        <w:t>№ 1680</w:t>
      </w:r>
      <w:r w:rsidR="000E166D" w:rsidRPr="00215E52">
        <w:rPr>
          <w:rFonts w:ascii="Liberation Serif" w:hAnsi="Liberation Serif" w:cs="Liberation Serif"/>
          <w:sz w:val="24"/>
          <w:szCs w:val="24"/>
        </w:rPr>
        <w:t xml:space="preserve"> «</w:t>
      </w:r>
      <w:r w:rsidR="008D67A6" w:rsidRPr="00215E52">
        <w:rPr>
          <w:rFonts w:ascii="Liberation Serif" w:hAnsi="Liberation Serif" w:cs="Liberation Serif"/>
          <w:sz w:val="24"/>
          <w:szCs w:val="24"/>
        </w:rPr>
        <w:t xml:space="preserve">Об утверждении общих требований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к организации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и осуществлению органами государственного контроля (надзора), органами</w:t>
      </w:r>
      <w:r w:rsidR="00180EFC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муниципального контроля мероприятий по профилактике нарушений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</w:t>
      </w:r>
      <w:r w:rsidR="000E166D" w:rsidRPr="00215E52">
        <w:rPr>
          <w:rFonts w:ascii="Liberation Serif" w:hAnsi="Liberation Serif" w:cs="Liberation Serif"/>
          <w:sz w:val="24"/>
          <w:szCs w:val="24"/>
        </w:rPr>
        <w:t>обязательных требований, требований,</w:t>
      </w:r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установленных муниципальными</w:t>
      </w:r>
      <w:proofErr w:type="gramEnd"/>
      <w:r w:rsidR="00AC5D05" w:rsidRPr="00215E52">
        <w:rPr>
          <w:rFonts w:ascii="Liberation Serif" w:hAnsi="Liberation Serif" w:cs="Liberation Serif"/>
          <w:sz w:val="24"/>
          <w:szCs w:val="24"/>
        </w:rPr>
        <w:t xml:space="preserve"> правовыми актами».</w:t>
      </w:r>
    </w:p>
    <w:p w:rsidR="00832608" w:rsidRPr="00215E52" w:rsidRDefault="00832608" w:rsidP="001845AB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32608" w:rsidRPr="00215E52" w:rsidRDefault="00A1065D" w:rsidP="001845AB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</w:t>
      </w:r>
      <w:r w:rsidRPr="00215E52">
        <w:rPr>
          <w:rFonts w:ascii="Liberation Serif" w:hAnsi="Liberation Serif" w:cs="Liberation Serif"/>
          <w:b/>
          <w:sz w:val="24"/>
          <w:szCs w:val="24"/>
        </w:rPr>
        <w:t>. Анализ и оценка состояния подконтрольной сферы</w:t>
      </w:r>
    </w:p>
    <w:p w:rsidR="00440E4A" w:rsidRPr="00215E52" w:rsidRDefault="00440E4A" w:rsidP="001845AB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72DB2" w:rsidRPr="00DA7131" w:rsidRDefault="00447D6D" w:rsidP="00376ABC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1.1</w:t>
      </w:r>
      <w:r w:rsidR="00B72DB2" w:rsidRPr="00DA7131">
        <w:rPr>
          <w:rFonts w:ascii="Liberation Serif" w:hAnsi="Liberation Serif" w:cs="Liberation Serif"/>
          <w:sz w:val="24"/>
          <w:szCs w:val="24"/>
        </w:rPr>
        <w:t>. Виды осуществляемого муниципального контроля:</w:t>
      </w:r>
    </w:p>
    <w:p w:rsidR="00EF6578" w:rsidRDefault="00EF6578" w:rsidP="00376ABC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</w:p>
    <w:p w:rsidR="00EF6578" w:rsidRDefault="00EE6641" w:rsidP="00376ABC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</w:t>
      </w:r>
      <w:r w:rsidR="00EF6578" w:rsidRPr="00DA7131">
        <w:rPr>
          <w:rFonts w:ascii="Liberation Serif" w:hAnsi="Liberation Serif"/>
          <w:sz w:val="24"/>
          <w:szCs w:val="24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</w:t>
      </w:r>
    </w:p>
    <w:p w:rsidR="0029340B" w:rsidRPr="00215E52" w:rsidRDefault="00EE6641" w:rsidP="00376ABC">
      <w:pPr>
        <w:pStyle w:val="a3"/>
        <w:spacing w:after="0" w:line="240" w:lineRule="auto"/>
        <w:ind w:left="0"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 w:rsidR="00EF6578">
        <w:rPr>
          <w:rFonts w:ascii="Liberation Serif" w:hAnsi="Liberation Serif" w:cs="Liberation Serif"/>
          <w:sz w:val="24"/>
          <w:szCs w:val="24"/>
        </w:rPr>
        <w:t>В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соответствии с постановлением Администрации городского окр</w:t>
      </w:r>
      <w:r w:rsidR="00740E3E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уга Первоуральск                   от 13 сентября </w:t>
      </w:r>
      <w:r w:rsidR="00B6441B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2017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B6441B">
        <w:rPr>
          <w:rFonts w:ascii="Liberation Serif" w:eastAsia="Calibri" w:hAnsi="Liberation Serif" w:cs="Times New Roman"/>
          <w:sz w:val="24"/>
          <w:szCs w:val="24"/>
          <w:lang w:eastAsia="ru-RU"/>
        </w:rPr>
        <w:t>№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1848 "Об утверждении Перечня видов муниципального контроля и органов местного самоуправления городского округа Первоуральск, уполномоченных на их осуществление" </w:t>
      </w:r>
      <w:r w:rsidR="00ED4CE0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п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олномочия по осуществлению муниципального </w:t>
      </w:r>
      <w:r w:rsid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контроля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11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переданы Управлению </w:t>
      </w:r>
      <w:r w:rsidR="00ED4CE0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жилищно-коммунального хозяйства 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и строительства городской округ Первоуральск</w:t>
      </w:r>
      <w:r w:rsidR="00447D6D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(дале</w:t>
      </w:r>
      <w:proofErr w:type="gramStart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>е-</w:t>
      </w:r>
      <w:proofErr w:type="gramEnd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УЖКХ и</w:t>
      </w:r>
      <w:proofErr w:type="gramStart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С</w:t>
      </w:r>
      <w:proofErr w:type="gramEnd"/>
      <w:r w:rsidR="00B72DB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городского округа </w:t>
      </w:r>
      <w:r w:rsidR="00102DA5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Первоуральск)</w:t>
      </w:r>
      <w:r w:rsidR="004A4549" w:rsidRPr="00215E52">
        <w:rPr>
          <w:rFonts w:ascii="Liberation Serif" w:eastAsia="Calibri" w:hAnsi="Liberation Serif" w:cs="Times New Roman"/>
          <w:sz w:val="24"/>
          <w:szCs w:val="24"/>
          <w:lang w:eastAsia="ru-RU"/>
        </w:rPr>
        <w:t>.</w:t>
      </w:r>
    </w:p>
    <w:p w:rsidR="00447D6D" w:rsidRPr="00215E52" w:rsidRDefault="00447D6D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447D6D" w:rsidRPr="00215E52" w:rsidRDefault="00447D6D" w:rsidP="00376ABC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1.2. </w:t>
      </w:r>
      <w:r w:rsidR="00EE66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соответствии со статьей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8.2 Фед</w:t>
      </w:r>
      <w:r w:rsidR="00740E3E">
        <w:rPr>
          <w:rFonts w:ascii="Liberation Serif" w:eastAsia="Times New Roman" w:hAnsi="Liberation Serif" w:cs="Arial"/>
          <w:sz w:val="24"/>
          <w:szCs w:val="24"/>
          <w:lang w:eastAsia="ru-RU"/>
        </w:rPr>
        <w:t>ерального закона от 2</w:t>
      </w:r>
      <w:r w:rsidR="001B68E5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="00740E3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декабря </w:t>
      </w:r>
      <w:r w:rsidR="00B6441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2008 </w:t>
      </w:r>
      <w:r w:rsidR="001C34D3">
        <w:rPr>
          <w:rFonts w:ascii="Liberation Serif" w:hAnsi="Liberation Serif"/>
          <w:sz w:val="24"/>
          <w:szCs w:val="24"/>
        </w:rPr>
        <w:t>года</w:t>
      </w:r>
      <w:r w:rsidR="001C34D3" w:rsidRPr="001C34D3">
        <w:rPr>
          <w:rFonts w:ascii="Liberation Serif" w:hAnsi="Liberation Serif"/>
          <w:sz w:val="24"/>
          <w:szCs w:val="24"/>
        </w:rPr>
        <w:t xml:space="preserve"> </w:t>
      </w:r>
      <w:r w:rsidR="00B6441B">
        <w:rPr>
          <w:rFonts w:ascii="Liberation Serif" w:eastAsia="Times New Roman" w:hAnsi="Liberation Serif" w:cs="Arial"/>
          <w:sz w:val="24"/>
          <w:szCs w:val="24"/>
          <w:lang w:eastAsia="ru-RU"/>
        </w:rPr>
        <w:t>№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294-ФЗ</w:t>
      </w:r>
      <w:r w:rsidR="00EE66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«О защите прав юридических лиц индивидуальных предпринимателей при осуществлении государственного контроля (надзора) и муниципального контроля» в целях профилактики нарушений обязательных требований, требований, установленных муниципальными правовыми актами (далее — требований), должностными лицами </w:t>
      </w:r>
      <w:r w:rsidR="003A0880" w:rsidRPr="00215E52">
        <w:rPr>
          <w:rFonts w:ascii="Liberation Serif" w:hAnsi="Liberation Serif" w:cs="Liberation Serif"/>
          <w:bCs/>
          <w:sz w:val="24"/>
          <w:szCs w:val="24"/>
        </w:rPr>
        <w:t>УЖКХ и</w:t>
      </w:r>
      <w:proofErr w:type="gramStart"/>
      <w:r w:rsidR="00ED4CE0" w:rsidRPr="00215E52">
        <w:rPr>
          <w:rFonts w:ascii="Liberation Serif" w:hAnsi="Liberation Serif" w:cs="Liberation Serif"/>
          <w:bCs/>
          <w:sz w:val="24"/>
          <w:szCs w:val="24"/>
        </w:rPr>
        <w:t xml:space="preserve"> С</w:t>
      </w:r>
      <w:proofErr w:type="gramEnd"/>
      <w:r w:rsidR="003A0880" w:rsidRPr="00215E52">
        <w:rPr>
          <w:rFonts w:ascii="Liberation Serif" w:hAnsi="Liberation Serif" w:cs="Liberation Serif"/>
          <w:bCs/>
          <w:sz w:val="24"/>
          <w:szCs w:val="24"/>
        </w:rPr>
        <w:t xml:space="preserve"> городского округа Первоуральск</w:t>
      </w:r>
      <w:r w:rsidR="003A0880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в адрес подконтрольных субъектов направляются информационные письма и предостережения о недопустимости нарушения требований.</w:t>
      </w:r>
    </w:p>
    <w:p w:rsidR="00447D6D" w:rsidRPr="00215E52" w:rsidRDefault="00447D6D" w:rsidP="00376ABC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9340B" w:rsidRPr="00215E52" w:rsidRDefault="00447D6D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1.3.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Целями профилактических мероприятий являются: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предупреждение нарушений подконтрольными субъектами требований посредством информирования и разъяснения требований;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предупреждение возникновения причин, факторов и условий, способствующих возможному нарушению требований;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создание у подконтрольных субъектов мотивации к добросовестному поведению, повышение правосознания и правовой культуры подконтрольных субъектов;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предотвращение и снижение рисков причинения ущерба охраняемым законом ценностям;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снижение издержек, повышение </w:t>
      </w:r>
      <w:proofErr w:type="gramStart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эффективности исполнения функций органа муниципального контроля</w:t>
      </w:r>
      <w:proofErr w:type="gramEnd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;</w:t>
      </w:r>
    </w:p>
    <w:p w:rsidR="00447D6D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повышение эффективности взаимодействия между подконтрольными субъектами и органом муниципального контроля. </w:t>
      </w:r>
    </w:p>
    <w:p w:rsidR="00447D6D" w:rsidRPr="00215E52" w:rsidRDefault="00447D6D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29340B" w:rsidRPr="00215E52" w:rsidRDefault="00447D6D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1.4.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Проведение профилактических мероприятий направлено на решение следующих задач: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29340B" w:rsidRPr="00215E52" w:rsidRDefault="00EF521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выявление причин, факторов и условий, влекущих нарушения требований, в ходе проведения проверок, осмотров, обследований;</w:t>
      </w:r>
    </w:p>
    <w:p w:rsidR="00102DA5" w:rsidRPr="00215E52" w:rsidRDefault="00EF5219" w:rsidP="00376ABC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215E52">
        <w:rPr>
          <w:rFonts w:ascii="Liberation Serif" w:hAnsi="Liberation Serif"/>
          <w:sz w:val="24"/>
          <w:szCs w:val="24"/>
          <w:lang w:eastAsia="ru-RU"/>
        </w:rPr>
        <w:t xml:space="preserve">- </w:t>
      </w:r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УЖКХ и</w:t>
      </w:r>
      <w:proofErr w:type="gramStart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</w:t>
      </w:r>
      <w:proofErr w:type="gramEnd"/>
      <w:r w:rsidR="0029340B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городского округа Первоуральск</w:t>
      </w:r>
      <w:r w:rsidR="00CD49B6" w:rsidRPr="00215E52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:rsidR="00CD49B6" w:rsidRPr="00215E52" w:rsidRDefault="00CD49B6" w:rsidP="00376ABC">
      <w:pPr>
        <w:spacing w:after="0" w:line="240" w:lineRule="auto"/>
        <w:ind w:firstLine="709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CD49B6" w:rsidRPr="00215E52" w:rsidRDefault="00CD49B6" w:rsidP="00376ABC">
      <w:pPr>
        <w:spacing w:after="0" w:line="240" w:lineRule="auto"/>
        <w:ind w:firstLine="709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CD49B6" w:rsidRPr="00AB1B04" w:rsidRDefault="00AB1B04" w:rsidP="00AB1B04">
      <w:pPr>
        <w:pStyle w:val="a3"/>
        <w:autoSpaceDE w:val="0"/>
        <w:autoSpaceDN w:val="0"/>
        <w:adjustRightInd w:val="0"/>
        <w:ind w:left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1.5. </w:t>
      </w:r>
      <w:r w:rsidR="00CD49B6" w:rsidRPr="00AB1B04">
        <w:rPr>
          <w:rFonts w:ascii="Liberation Serif" w:hAnsi="Liberation Serif"/>
          <w:sz w:val="24"/>
          <w:szCs w:val="24"/>
        </w:rPr>
        <w:t>Муниципальн</w:t>
      </w:r>
      <w:r w:rsidR="003945C1" w:rsidRPr="00AB1B04">
        <w:rPr>
          <w:rFonts w:ascii="Liberation Serif" w:hAnsi="Liberation Serif"/>
          <w:sz w:val="24"/>
          <w:szCs w:val="24"/>
        </w:rPr>
        <w:t>ый</w:t>
      </w:r>
      <w:r w:rsidR="00CD49B6" w:rsidRPr="00AB1B04">
        <w:rPr>
          <w:rFonts w:ascii="Liberation Serif" w:hAnsi="Liberation Serif"/>
          <w:sz w:val="24"/>
          <w:szCs w:val="24"/>
        </w:rPr>
        <w:t xml:space="preserve"> контрол</w:t>
      </w:r>
      <w:r w:rsidR="003945C1" w:rsidRPr="00AB1B04">
        <w:rPr>
          <w:rFonts w:ascii="Liberation Serif" w:hAnsi="Liberation Serif"/>
          <w:sz w:val="24"/>
          <w:szCs w:val="24"/>
        </w:rPr>
        <w:t>ь</w:t>
      </w:r>
      <w:r w:rsidR="00CD49B6" w:rsidRPr="00AB1B04">
        <w:rPr>
          <w:rFonts w:ascii="Liberation Serif" w:hAnsi="Liberation Serif"/>
          <w:sz w:val="24"/>
          <w:szCs w:val="24"/>
        </w:rPr>
        <w:t xml:space="preserve"> </w:t>
      </w:r>
      <w:r w:rsidR="00376ABC" w:rsidRPr="00AB1B0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</w:t>
      </w:r>
      <w:r w:rsidR="00376ABC" w:rsidRPr="00AB1B04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12" w:history="1">
        <w:r w:rsidR="00376ABC" w:rsidRPr="00AB1B04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AB1B04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 </w:t>
      </w:r>
      <w:r w:rsidR="004B6ACC" w:rsidRPr="00AB1B04">
        <w:rPr>
          <w:rFonts w:ascii="Liberation Serif" w:hAnsi="Liberation Serif"/>
          <w:sz w:val="24"/>
          <w:szCs w:val="24"/>
        </w:rPr>
        <w:t>осуществляется в</w:t>
      </w:r>
      <w:r w:rsidR="003D2EF3" w:rsidRPr="00AB1B04">
        <w:rPr>
          <w:rFonts w:ascii="Liberation Serif" w:hAnsi="Liberation Serif"/>
          <w:sz w:val="24"/>
          <w:szCs w:val="24"/>
        </w:rPr>
        <w:t xml:space="preserve">    </w:t>
      </w:r>
      <w:r w:rsidR="004B6ACC" w:rsidRPr="00AB1B04">
        <w:rPr>
          <w:rFonts w:ascii="Liberation Serif" w:hAnsi="Liberation Serif"/>
          <w:sz w:val="24"/>
          <w:szCs w:val="24"/>
        </w:rPr>
        <w:t xml:space="preserve"> соответствии </w:t>
      </w:r>
      <w:proofErr w:type="gramStart"/>
      <w:r w:rsidR="004B6ACC" w:rsidRPr="00AB1B04">
        <w:rPr>
          <w:rFonts w:ascii="Liberation Serif" w:hAnsi="Liberation Serif"/>
          <w:sz w:val="24"/>
          <w:szCs w:val="24"/>
        </w:rPr>
        <w:t>с</w:t>
      </w:r>
      <w:proofErr w:type="gramEnd"/>
      <w:r w:rsidR="00CD49B6" w:rsidRPr="00AB1B04">
        <w:rPr>
          <w:rFonts w:ascii="Liberation Serif" w:hAnsi="Liberation Serif"/>
          <w:sz w:val="24"/>
          <w:szCs w:val="24"/>
        </w:rPr>
        <w:t>:</w:t>
      </w:r>
    </w:p>
    <w:p w:rsidR="00376ABC" w:rsidRPr="00376ABC" w:rsidRDefault="003945C1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 xml:space="preserve">- </w:t>
      </w:r>
      <w:hyperlink r:id="rId13" w:history="1">
        <w:proofErr w:type="gramStart"/>
        <w:r w:rsidR="00376ABC"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Конституци</w:t>
        </w:r>
      </w:hyperlink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ей</w:t>
      </w:r>
      <w:proofErr w:type="gramEnd"/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Российской Федерации;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r:id="rId14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закон</w:t>
        </w:r>
      </w:hyperlink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6 октября 2003 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131-ФЗ "Об общих принципах организации местного самоуправления в Российской Федерации";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r:id="rId15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закон</w:t>
        </w:r>
      </w:hyperlink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26 декабря 2008 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r:id="rId16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закон</w:t>
        </w:r>
      </w:hyperlink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2 мая 2006 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59-ФЗ "О порядке рассмотрения обращений граждан Российской Федерации";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 закон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апреля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2013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.</w:t>
      </w:r>
      <w:proofErr w:type="gramEnd"/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17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Постановление</w:t>
        </w:r>
      </w:hyperlink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 Правительства Российской Федерации от 30 июня 2010 года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489 "Об утверждении Правил подготовки органами государственного контроля (надзора) и органами муниципального </w:t>
      </w:r>
      <w:proofErr w:type="gramStart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индивидуальных предпринимателей";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18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Приказ</w:t>
        </w:r>
      </w:hyperlink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ом Министерства экономического развития Российской Федерации от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30 апреля 2009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года 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141 "О реализаци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и положений Федерального закона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19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Закон</w:t>
        </w:r>
      </w:hyperlink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ом Свердловской области от 14 июня 2005 года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52-ОЗ "Об административных правонарушениях на территории Свердловской области";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hAnsi="Liberation Serif"/>
          <w:sz w:val="24"/>
          <w:szCs w:val="24"/>
        </w:rPr>
        <w:t>-</w:t>
      </w:r>
      <w:r>
        <w:rPr>
          <w:rFonts w:ascii="Liberation Serif" w:hAnsi="Liberation Serif"/>
          <w:sz w:val="24"/>
          <w:szCs w:val="24"/>
        </w:rPr>
        <w:t xml:space="preserve"> </w:t>
      </w:r>
      <w:hyperlink r:id="rId20" w:history="1">
        <w:r w:rsidRPr="00376ABC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Устав</w:t>
        </w:r>
      </w:hyperlink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ом городского округа Первоуральск, утвержденный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ешением Думы городского округа Первоуральск от 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2005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 №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94;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Положение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м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Управлении ЖКХ и строительства городского округа Первоуральск, утвержденное Решением Думы городского округа Первоуральск от 29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сентября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2016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501;</w:t>
      </w:r>
    </w:p>
    <w:p w:rsidR="00376ABC" w:rsidRPr="00376ABC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Постановлением Администрации городского округа Первоуральск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8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декабря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2017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2484 "Об утверждении Административного регламента исполнения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муниципальной функции по осуществлению муниципального контроля соблюдения Правил благоустройства, обеспечения чистоты и порядка на территории городского округа Первоуральск"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376ABC" w:rsidRPr="00440E4A" w:rsidRDefault="00376ABC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Решением Первоуральской городской Думы от 31 мая 2018 года 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D2EF3">
        <w:rPr>
          <w:rFonts w:ascii="Liberation Serif" w:eastAsia="Times New Roman" w:hAnsi="Liberation Serif" w:cs="Times New Roman"/>
          <w:sz w:val="24"/>
          <w:szCs w:val="24"/>
          <w:lang w:eastAsia="ru-RU"/>
        </w:rPr>
        <w:t>105 «Об утверждении П</w:t>
      </w:r>
      <w:r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равил благоустройства, обеспечения чистоты и порядка на территории городского округа Первоуральск».</w:t>
      </w:r>
    </w:p>
    <w:p w:rsidR="00740E3E" w:rsidRDefault="003D2EF3" w:rsidP="003D2EF3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43E18">
        <w:rPr>
          <w:rFonts w:ascii="Liberation Serif" w:hAnsi="Liberation Serif" w:cs="Liberation Serif"/>
          <w:sz w:val="24"/>
          <w:szCs w:val="24"/>
        </w:rPr>
        <w:t xml:space="preserve">Указанные нормативно-правовые акты </w:t>
      </w:r>
      <w:r>
        <w:rPr>
          <w:rFonts w:ascii="Liberation Serif" w:hAnsi="Liberation Serif" w:cs="Liberation Serif"/>
          <w:sz w:val="24"/>
          <w:szCs w:val="24"/>
        </w:rPr>
        <w:t xml:space="preserve">размещены на официальном сайте Управления жилищно-коммунального хозяйства и строительства городского округа Первоуральск </w:t>
      </w:r>
      <w:r w:rsidRPr="00C43E18">
        <w:rPr>
          <w:rFonts w:ascii="Liberation Serif" w:hAnsi="Liberation Serif" w:cs="Liberation Serif"/>
          <w:sz w:val="24"/>
          <w:szCs w:val="24"/>
        </w:rPr>
        <w:t>в сети интернет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3D2EF3" w:rsidRPr="003D2EF3" w:rsidRDefault="003D2EF3" w:rsidP="003D2EF3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376ABC" w:rsidRPr="00376ABC" w:rsidRDefault="00AB1B04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1.6.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="00376ABC" w:rsidRPr="00376ABC">
        <w:rPr>
          <w:rFonts w:ascii="Liberation Serif" w:hAnsi="Liberation Serif" w:cs="Times New Roman"/>
          <w:sz w:val="24"/>
          <w:szCs w:val="24"/>
        </w:rPr>
        <w:t xml:space="preserve">Предметом муниципального контроля 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за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21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</w:t>
      </w:r>
      <w:r w:rsidR="00376ABC" w:rsidRPr="00376ABC">
        <w:rPr>
          <w:rFonts w:ascii="Liberation Serif" w:hAnsi="Liberation Serif" w:cs="Times New Roman"/>
          <w:sz w:val="24"/>
          <w:szCs w:val="24"/>
        </w:rPr>
        <w:t xml:space="preserve">является проверка соблюдения юридическими лицами и индивидуальными предпринимателями в процессе осуществления деятельности в сфере благоустройства обязательных требований, установленных федеральным и областным законодательством, муниципальными правовыми актами, в том числе 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Правилами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благоустройства, обеспечения чистоты и порядка на территории городского округа Первоуральск, утвержденными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Решение Первоуральской городской Думы</w:t>
      </w:r>
      <w:proofErr w:type="gramEnd"/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31 мая 2018 года </w:t>
      </w:r>
      <w:r w:rsidR="00302EB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="00302EB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>105.</w:t>
      </w:r>
    </w:p>
    <w:p w:rsidR="00376ABC" w:rsidRPr="00376ABC" w:rsidRDefault="00AB1B04" w:rsidP="00376A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Calibri" w:hAnsi="Liberation Serif" w:cs="Times New Roman"/>
          <w:sz w:val="24"/>
          <w:szCs w:val="24"/>
          <w:lang w:eastAsia="ru-RU"/>
        </w:rPr>
        <w:t>1.7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. 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Подконтрольными субъектами при осуществлении муниципального </w:t>
      </w:r>
      <w:proofErr w:type="gramStart"/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>контроля за</w:t>
      </w:r>
      <w:proofErr w:type="gramEnd"/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22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 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являются юридические лица и индивидуальные предприниматели, граждане. </w:t>
      </w:r>
    </w:p>
    <w:p w:rsidR="00CC3DA9" w:rsidRDefault="00CC3DA9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376ABC" w:rsidRPr="00376ABC" w:rsidRDefault="00AB1B04" w:rsidP="00376ABC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1.8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r w:rsidR="00096A7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3D2EF3"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</w:t>
      </w:r>
      <w:r w:rsidR="00406866">
        <w:rPr>
          <w:rFonts w:ascii="Liberation Serif" w:eastAsia="Times New Roman" w:hAnsi="Liberation Serif" w:cs="Arial"/>
          <w:sz w:val="24"/>
          <w:szCs w:val="24"/>
          <w:lang w:eastAsia="ru-RU"/>
        </w:rPr>
        <w:t>у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рамках осуществления муниципального контроля </w:t>
      </w:r>
      <w:r w:rsidR="00376ABC" w:rsidRPr="00376AB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 </w:t>
      </w:r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23" w:history="1">
        <w:r w:rsidR="00376ABC" w:rsidRPr="00376ABC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376ABC" w:rsidRPr="00376ABC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302EB8">
        <w:rPr>
          <w:rFonts w:ascii="Liberation Serif" w:eastAsia="Calibri" w:hAnsi="Liberation Serif" w:cs="Times New Roman"/>
          <w:sz w:val="24"/>
          <w:szCs w:val="24"/>
          <w:lang w:eastAsia="ru-RU"/>
        </w:rPr>
        <w:t>,</w:t>
      </w:r>
      <w:r w:rsidR="00376ABC" w:rsidRPr="00376AB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плановые и внеплановые проверки не производились.</w:t>
      </w:r>
    </w:p>
    <w:p w:rsidR="00113231" w:rsidRPr="00215E52" w:rsidRDefault="00113231" w:rsidP="001845AB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:rsidR="00AA5C89" w:rsidRPr="00215E52" w:rsidRDefault="00F23E0C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II</w:t>
      </w: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. План мероприятий по профилактике нарушений </w:t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F23E0C" w:rsidRPr="00215E52" w:rsidRDefault="00AA5C89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контроля </w:t>
      </w:r>
      <w:r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24" w:history="1">
        <w:r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благоустройства, обеспечения чистоты и порядка 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на территории городского округа Первоуральск 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>на</w:t>
      </w:r>
      <w:r w:rsidR="00FB7F0C" w:rsidRPr="00215E5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B72DB2">
        <w:rPr>
          <w:rFonts w:ascii="Liberation Serif" w:hAnsi="Liberation Serif" w:cs="Liberation Serif"/>
          <w:b/>
          <w:sz w:val="24"/>
          <w:szCs w:val="24"/>
        </w:rPr>
        <w:t>20</w:t>
      </w:r>
      <w:r w:rsidR="003D2EF3">
        <w:rPr>
          <w:rFonts w:ascii="Liberation Serif" w:hAnsi="Liberation Serif" w:cs="Liberation Serif"/>
          <w:b/>
          <w:sz w:val="24"/>
          <w:szCs w:val="24"/>
        </w:rPr>
        <w:t>2</w:t>
      </w:r>
      <w:r w:rsidR="00096A7F">
        <w:rPr>
          <w:rFonts w:ascii="Liberation Serif" w:hAnsi="Liberation Serif" w:cs="Liberation Serif"/>
          <w:b/>
          <w:sz w:val="24"/>
          <w:szCs w:val="24"/>
        </w:rPr>
        <w:t>1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p w:rsidR="00500CA9" w:rsidRPr="00215E52" w:rsidRDefault="00500CA9" w:rsidP="004B6AC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26"/>
        <w:gridCol w:w="3583"/>
        <w:gridCol w:w="1876"/>
        <w:gridCol w:w="2027"/>
        <w:gridCol w:w="1806"/>
      </w:tblGrid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136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2" w:type="dxa"/>
          </w:tcPr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0CA9" w:rsidRPr="00215E52" w:rsidRDefault="00500CA9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902" w:type="dxa"/>
          </w:tcPr>
          <w:p w:rsidR="00740389" w:rsidRDefault="00740389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Ответственное</w:t>
            </w:r>
          </w:p>
          <w:p w:rsidR="00500CA9" w:rsidRPr="00215E52" w:rsidRDefault="00740389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лицо</w:t>
            </w:r>
          </w:p>
        </w:tc>
      </w:tr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136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4B6ACC" w:rsidRPr="00215E52" w:rsidTr="00064DFB">
        <w:tc>
          <w:tcPr>
            <w:tcW w:w="679" w:type="dxa"/>
          </w:tcPr>
          <w:p w:rsidR="00500CA9" w:rsidRPr="00215E52" w:rsidRDefault="00500CA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136" w:type="dxa"/>
          </w:tcPr>
          <w:p w:rsidR="00740389" w:rsidRPr="00215E52" w:rsidRDefault="00500CA9" w:rsidP="009439F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Размещение на официальном сайте органов муниципального контроля в информационно-телекоммуникационной сети «Интернет» 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(далее – сети «Интернет»)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перечня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и текста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нормативных правовых актов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642" w:type="dxa"/>
          </w:tcPr>
          <w:p w:rsidR="00500CA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1559" w:type="dxa"/>
          </w:tcPr>
          <w:p w:rsidR="00500CA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</w:t>
            </w:r>
            <w:r w:rsidR="001C34D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proofErr w:type="gramStart"/>
            <w:r w:rsidR="001C34D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proofErr w:type="gramEnd"/>
          </w:p>
          <w:p w:rsidR="00102DA5" w:rsidRPr="00215E52" w:rsidRDefault="00215E52" w:rsidP="001C34D3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C34D3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ервоуральск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500CA9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136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подконтрольных субъектов по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1642" w:type="dxa"/>
          </w:tcPr>
          <w:p w:rsidR="006B5C85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 течение года (по мере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необходимости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B5C85" w:rsidRPr="00215E52" w:rsidRDefault="00AD2D1B" w:rsidP="00215E5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По месту нахождения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юридического лица или 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Должностные лица</w:t>
            </w:r>
          </w:p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6B5C85" w:rsidRPr="00215E52" w:rsidRDefault="006B5C8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36" w:type="dxa"/>
          </w:tcPr>
          <w:p w:rsidR="006B5C85" w:rsidRPr="00215E52" w:rsidRDefault="005A572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егулярное обобщение практики осуществления видов муниципального контроля и размещение на официальных сайтах в сети «Интернет» соответствующих обо</w:t>
            </w:r>
            <w:r w:rsidR="00064DFB" w:rsidRPr="00215E52">
              <w:rPr>
                <w:rFonts w:ascii="Liberation Serif" w:hAnsi="Liberation Serif" w:cs="Liberation Serif"/>
                <w:sz w:val="24"/>
                <w:szCs w:val="24"/>
              </w:rPr>
              <w:t>б</w:t>
            </w:r>
            <w:r w:rsidR="006B5C85" w:rsidRPr="00215E52">
              <w:rPr>
                <w:rFonts w:ascii="Liberation Serif" w:hAnsi="Liberation Serif" w:cs="Liberation Serif"/>
                <w:sz w:val="24"/>
                <w:szCs w:val="24"/>
              </w:rPr>
              <w:t>щений</w:t>
            </w:r>
          </w:p>
        </w:tc>
        <w:tc>
          <w:tcPr>
            <w:tcW w:w="1642" w:type="dxa"/>
          </w:tcPr>
          <w:p w:rsidR="006B5C85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6B5C85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4B6ACC" w:rsidRPr="00215E52" w:rsidTr="00064DFB">
        <w:tc>
          <w:tcPr>
            <w:tcW w:w="67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136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42" w:type="dxa"/>
          </w:tcPr>
          <w:p w:rsidR="00DB6AB8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559" w:type="dxa"/>
          </w:tcPr>
          <w:p w:rsidR="00DB6AB8" w:rsidRPr="00215E52" w:rsidRDefault="00AD2D1B" w:rsidP="00215E5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По месту нахождения юридического лица или 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113231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DB6AB8" w:rsidRPr="00215E52" w:rsidRDefault="00113231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  <w:p w:rsidR="00102DA5" w:rsidRPr="00215E52" w:rsidRDefault="00102DA5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B6ACC" w:rsidRPr="00215E52" w:rsidTr="00064DFB">
        <w:tc>
          <w:tcPr>
            <w:tcW w:w="67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136" w:type="dxa"/>
          </w:tcPr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природного и техногенного характера, проведение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которых</w:t>
            </w:r>
            <w:proofErr w:type="gramEnd"/>
          </w:p>
          <w:p w:rsidR="00896019" w:rsidRPr="00215E52" w:rsidRDefault="00896019" w:rsidP="004B6AC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</w:p>
          <w:p w:rsidR="00896019" w:rsidRPr="00215E52" w:rsidRDefault="0089601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42" w:type="dxa"/>
          </w:tcPr>
          <w:p w:rsidR="00DB6AB8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  <w:p w:rsidR="00102DA5" w:rsidRPr="00215E52" w:rsidRDefault="00AD2D1B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(по заданию начальника УЖКХ</w:t>
            </w:r>
            <w:r w:rsidR="0074038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74038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</w:p>
          <w:p w:rsidR="00AD2D1B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B6AB8" w:rsidRPr="00215E52" w:rsidRDefault="00DB6AB8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02" w:type="dxa"/>
          </w:tcPr>
          <w:p w:rsidR="003D78D9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DB6AB8" w:rsidRPr="00215E52" w:rsidRDefault="003D78D9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4B6A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</w:tbl>
    <w:p w:rsidR="00500CA9" w:rsidRPr="00215E52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00CA9" w:rsidRPr="00215E52" w:rsidRDefault="00500CA9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A5C89" w:rsidRPr="00215E52" w:rsidRDefault="00F23E0C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55046" w:rsidRPr="00215E52">
        <w:rPr>
          <w:rFonts w:ascii="Liberation Serif" w:hAnsi="Liberation Serif" w:cs="Liberation Serif"/>
          <w:b/>
          <w:sz w:val="24"/>
          <w:szCs w:val="24"/>
          <w:lang w:val="en-US"/>
        </w:rPr>
        <w:t>III</w:t>
      </w:r>
      <w:r w:rsidRPr="00215E52">
        <w:rPr>
          <w:rFonts w:ascii="Liberation Serif" w:hAnsi="Liberation Serif" w:cs="Liberation Serif"/>
          <w:b/>
          <w:sz w:val="24"/>
          <w:szCs w:val="24"/>
        </w:rPr>
        <w:t xml:space="preserve">. Проект плана мероприятий по профилактике нарушений </w:t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</w:t>
      </w:r>
    </w:p>
    <w:p w:rsidR="00F23E0C" w:rsidRPr="00215E52" w:rsidRDefault="00AA5C89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proofErr w:type="gramStart"/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контроля </w:t>
      </w:r>
      <w:r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25" w:history="1">
        <w:r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благоустройства, обеспечения чистоты и порядка </w:t>
      </w:r>
      <w:r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на территории городского округа Первоуральск 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на </w:t>
      </w:r>
      <w:r w:rsidR="00FB7F0C" w:rsidRPr="00215E52">
        <w:rPr>
          <w:rFonts w:ascii="Liberation Serif" w:hAnsi="Liberation Serif" w:cs="Liberation Serif"/>
          <w:b/>
          <w:sz w:val="24"/>
          <w:szCs w:val="24"/>
        </w:rPr>
        <w:t>202</w:t>
      </w:r>
      <w:r w:rsidR="00096A7F">
        <w:rPr>
          <w:rFonts w:ascii="Liberation Serif" w:hAnsi="Liberation Serif" w:cs="Liberation Serif"/>
          <w:b/>
          <w:sz w:val="24"/>
          <w:szCs w:val="24"/>
        </w:rPr>
        <w:t>2</w:t>
      </w:r>
      <w:r w:rsidR="00215E52">
        <w:rPr>
          <w:rFonts w:ascii="Liberation Serif" w:hAnsi="Liberation Serif" w:cs="Liberation Serif"/>
          <w:b/>
          <w:sz w:val="24"/>
          <w:szCs w:val="24"/>
        </w:rPr>
        <w:t>-202</w:t>
      </w:r>
      <w:r w:rsidR="00096A7F">
        <w:rPr>
          <w:rFonts w:ascii="Liberation Serif" w:hAnsi="Liberation Serif" w:cs="Liberation Serif"/>
          <w:b/>
          <w:sz w:val="24"/>
          <w:szCs w:val="24"/>
        </w:rPr>
        <w:t>3</w:t>
      </w:r>
      <w:r w:rsidR="00F23E0C" w:rsidRPr="00215E52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AD2D1B" w:rsidRPr="00215E52" w:rsidRDefault="00AD2D1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26"/>
        <w:gridCol w:w="3583"/>
        <w:gridCol w:w="1876"/>
        <w:gridCol w:w="2027"/>
        <w:gridCol w:w="1806"/>
      </w:tblGrid>
      <w:tr w:rsidR="00AD2D1B" w:rsidRPr="00215E52" w:rsidTr="003945C1">
        <w:tc>
          <w:tcPr>
            <w:tcW w:w="679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4136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2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Срок выполнения</w:t>
            </w:r>
          </w:p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2D1B" w:rsidRPr="00215E52" w:rsidRDefault="00AD2D1B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Место реализации</w:t>
            </w:r>
          </w:p>
        </w:tc>
        <w:tc>
          <w:tcPr>
            <w:tcW w:w="1902" w:type="dxa"/>
          </w:tcPr>
          <w:p w:rsidR="00AD2D1B" w:rsidRPr="00215E52" w:rsidRDefault="00AD2D1B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Ответственное лицо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Размещение на официальном сайте органов муниципального контроля 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которых является предметом вида муниципального контроля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559" w:type="dxa"/>
          </w:tcPr>
          <w:p w:rsidR="00AD2D1B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proofErr w:type="gramStart"/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proofErr w:type="gramEnd"/>
          </w:p>
          <w:p w:rsidR="00B72DB2" w:rsidRPr="00215E52" w:rsidRDefault="00B72DB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</w:t>
            </w: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215E52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Информирование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AD2D1B" w:rsidRPr="00215E52" w:rsidRDefault="00AD2D1B" w:rsidP="00B72DB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По месту нахождения юридического лица или 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Регулярное обобщение практики осуществления видов муниципального контроля и размещение на официальных сайтах в сети «Интернет» соответствующих обобщений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559" w:type="dxa"/>
          </w:tcPr>
          <w:p w:rsidR="00AD2D1B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городского округа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По месту на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хождения юридического лица или индивидуального предпр</w:t>
            </w:r>
            <w:r w:rsidR="00B72DB2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215E52">
              <w:rPr>
                <w:rFonts w:ascii="Liberation Serif" w:hAnsi="Liberation Serif" w:cs="Liberation Serif"/>
                <w:sz w:val="24"/>
                <w:szCs w:val="24"/>
              </w:rPr>
              <w:t>нимателя</w:t>
            </w: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AD2D1B" w:rsidRPr="00215E52" w:rsidTr="003945C1">
        <w:tc>
          <w:tcPr>
            <w:tcW w:w="67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136" w:type="dxa"/>
          </w:tcPr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специальных профилактических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природного и техногенного характера, проведение 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которых</w:t>
            </w:r>
            <w:proofErr w:type="gramEnd"/>
          </w:p>
          <w:p w:rsidR="00AD2D1B" w:rsidRPr="00215E52" w:rsidRDefault="00AD2D1B" w:rsidP="003945C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предусмотрено порядками</w:t>
            </w:r>
          </w:p>
          <w:p w:rsidR="00AD2D1B" w:rsidRPr="00215E52" w:rsidRDefault="00AD2D1B" w:rsidP="003945C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организации и осуществления муниципального контроля</w:t>
            </w:r>
          </w:p>
        </w:tc>
        <w:tc>
          <w:tcPr>
            <w:tcW w:w="164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  <w:p w:rsidR="00102DA5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(по заданию начальника </w:t>
            </w:r>
            <w:proofErr w:type="spell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  <w:proofErr w:type="spellEnd"/>
            <w:proofErr w:type="gramEnd"/>
          </w:p>
          <w:p w:rsidR="00AD2D1B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городского округа 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Первоуральск</w:t>
            </w:r>
            <w:r w:rsidR="00AD2D1B" w:rsidRPr="00215E5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02" w:type="dxa"/>
          </w:tcPr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Должностные лица</w:t>
            </w:r>
          </w:p>
          <w:p w:rsidR="00AD2D1B" w:rsidRPr="00215E52" w:rsidRDefault="00AD2D1B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>УЖКХ и</w:t>
            </w:r>
            <w:proofErr w:type="gramStart"/>
            <w:r w:rsidRPr="00215E52">
              <w:rPr>
                <w:rFonts w:ascii="Liberation Serif" w:hAnsi="Liberation Serif" w:cs="Liberation Serif"/>
                <w:sz w:val="24"/>
                <w:szCs w:val="24"/>
              </w:rPr>
              <w:t xml:space="preserve"> С</w:t>
            </w:r>
            <w:proofErr w:type="gramEnd"/>
          </w:p>
          <w:p w:rsidR="00102DA5" w:rsidRPr="00215E52" w:rsidRDefault="00215E52" w:rsidP="003945C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>городского округа</w:t>
            </w:r>
            <w:r w:rsidR="00102DA5" w:rsidRPr="00215E52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</w:tbl>
    <w:p w:rsidR="00495BFA" w:rsidRPr="00215E52" w:rsidRDefault="00495BFA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D2D1B" w:rsidRPr="00215E52" w:rsidRDefault="00AD2D1B" w:rsidP="00F23E0C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A5C89" w:rsidRPr="00215E52" w:rsidRDefault="00B72DB2" w:rsidP="003D2EF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Pr="00DA7131">
        <w:rPr>
          <w:rFonts w:ascii="Liberation Serif" w:hAnsi="Liberation Serif" w:cs="Liberation Serif"/>
          <w:b/>
          <w:sz w:val="24"/>
          <w:szCs w:val="24"/>
          <w:lang w:val="en-US"/>
        </w:rPr>
        <w:t>IV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. Отчетные показатели программы профилактики </w:t>
      </w:r>
      <w:r w:rsidRPr="00DA7131">
        <w:rPr>
          <w:rFonts w:ascii="Liberation Serif" w:hAnsi="Liberation Serif" w:cs="Liberation Serif"/>
          <w:b/>
          <w:sz w:val="24"/>
          <w:szCs w:val="24"/>
        </w:rPr>
        <w:br/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муниципального </w:t>
      </w:r>
      <w:proofErr w:type="gramStart"/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контроля </w:t>
      </w:r>
      <w:r w:rsidR="00AA5C8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="00AA5C8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26" w:history="1">
        <w:r w:rsidR="00AA5C89"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благоустройства, обеспечения чистоты и порядка </w:t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>на территории городского округа Первоуральск</w:t>
      </w:r>
    </w:p>
    <w:p w:rsidR="00B72DB2" w:rsidRPr="00DA7131" w:rsidRDefault="00B72DB2" w:rsidP="003D2EF3">
      <w:pPr>
        <w:spacing w:after="0" w:line="240" w:lineRule="auto"/>
        <w:ind w:firstLine="851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>на 20</w:t>
      </w:r>
      <w:r w:rsidR="003D2EF3">
        <w:rPr>
          <w:rFonts w:ascii="Liberation Serif" w:hAnsi="Liberation Serif" w:cs="Liberation Serif"/>
          <w:b/>
          <w:sz w:val="24"/>
          <w:szCs w:val="24"/>
        </w:rPr>
        <w:t>20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год</w:t>
      </w:r>
    </w:p>
    <w:p w:rsidR="00B72DB2" w:rsidRPr="00DA7131" w:rsidRDefault="00B72DB2" w:rsidP="003D2EF3">
      <w:pPr>
        <w:spacing w:after="0" w:line="240" w:lineRule="auto"/>
        <w:ind w:firstLine="851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9977" w:type="dxa"/>
        <w:tblLook w:val="04A0" w:firstRow="1" w:lastRow="0" w:firstColumn="1" w:lastColumn="0" w:noHBand="0" w:noVBand="1"/>
      </w:tblPr>
      <w:tblGrid>
        <w:gridCol w:w="670"/>
        <w:gridCol w:w="3419"/>
        <w:gridCol w:w="2325"/>
        <w:gridCol w:w="1873"/>
        <w:gridCol w:w="1690"/>
      </w:tblGrid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(целевые значения 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предшествую-</w:t>
            </w:r>
            <w:proofErr w:type="spell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щего</w:t>
            </w:r>
            <w:proofErr w:type="spellEnd"/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года)</w:t>
            </w:r>
          </w:p>
        </w:tc>
        <w:tc>
          <w:tcPr>
            <w:tcW w:w="1690" w:type="dxa"/>
          </w:tcPr>
          <w:p w:rsidR="00B72DB2" w:rsidRPr="00DA7131" w:rsidRDefault="00B72DB2" w:rsidP="00196040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Целевое значение </w:t>
            </w:r>
          </w:p>
          <w:p w:rsidR="00B72DB2" w:rsidRPr="00DA7131" w:rsidRDefault="00B72DB2" w:rsidP="009439FA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 20</w:t>
            </w:r>
            <w:r w:rsidR="009439FA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873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69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размещенных на официальном сайте городского округа Первоуральск нормативных правовых актов, муниципальных нормативных правовых актов, содержащих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0C6819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90" w:type="dxa"/>
          </w:tcPr>
          <w:p w:rsidR="00B72DB2" w:rsidRPr="00DA7131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проинформированных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22358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99</w:t>
            </w:r>
          </w:p>
        </w:tc>
        <w:tc>
          <w:tcPr>
            <w:tcW w:w="1690" w:type="dxa"/>
          </w:tcPr>
          <w:p w:rsidR="00B72DB2" w:rsidRPr="00AB1B04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64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подготовленных отчетов по обобщению практики осуществления видов муниципального контроля и размещение их на официальных сайтах в сети «Интернет» </w:t>
            </w: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22358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B72DB2" w:rsidRPr="00AB1B04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B72DB2" w:rsidRPr="00DA7131" w:rsidTr="00196040">
        <w:tc>
          <w:tcPr>
            <w:tcW w:w="67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419" w:type="dxa"/>
          </w:tcPr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проведенных</w:t>
            </w:r>
            <w:proofErr w:type="gramEnd"/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профилактических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мероприятий, направленных на</w:t>
            </w:r>
            <w:r w:rsidR="003D2EF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  <w:r w:rsidR="003D2EF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B72DB2" w:rsidRPr="00DA7131" w:rsidRDefault="00B72DB2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природного и техногенного характера</w:t>
            </w:r>
          </w:p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2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873" w:type="dxa"/>
          </w:tcPr>
          <w:p w:rsidR="00B72DB2" w:rsidRPr="00DA7131" w:rsidRDefault="0022358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B72DB2" w:rsidRPr="00AB1B04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</w:tr>
    </w:tbl>
    <w:p w:rsidR="00B72DB2" w:rsidRDefault="00B72DB2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D2EF3" w:rsidRPr="00DA7131" w:rsidRDefault="003D2EF3" w:rsidP="009439FA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A5C89" w:rsidRPr="00215E52" w:rsidRDefault="00B72DB2" w:rsidP="00AA5C89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Раздел V. Проект отчетных показателей программы профилактики </w:t>
      </w:r>
      <w:r w:rsidRPr="00DA7131">
        <w:rPr>
          <w:rFonts w:ascii="Liberation Serif" w:hAnsi="Liberation Serif" w:cs="Liberation Serif"/>
          <w:b/>
          <w:sz w:val="24"/>
          <w:szCs w:val="24"/>
        </w:rPr>
        <w:br/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при осуществлении муниципального </w:t>
      </w:r>
      <w:proofErr w:type="gramStart"/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 xml:space="preserve">контроля </w:t>
      </w:r>
      <w:r w:rsidR="00AA5C8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за</w:t>
      </w:r>
      <w:proofErr w:type="gramEnd"/>
      <w:r w:rsidR="00AA5C89" w:rsidRPr="00CC3DA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соблюдением </w:t>
      </w:r>
      <w:hyperlink r:id="rId27" w:history="1">
        <w:r w:rsidR="00AA5C89" w:rsidRPr="00CC3DA9">
          <w:rPr>
            <w:rFonts w:ascii="Liberation Serif" w:eastAsia="Calibri" w:hAnsi="Liberation Serif" w:cs="Times New Roman"/>
            <w:b/>
            <w:sz w:val="24"/>
            <w:szCs w:val="24"/>
            <w:lang w:eastAsia="ru-RU"/>
          </w:rPr>
          <w:t>Правил</w:t>
        </w:r>
      </w:hyperlink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 благо</w:t>
      </w:r>
      <w:r w:rsidR="00AA5C8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>у</w:t>
      </w:r>
      <w:r w:rsidR="00AA5C89" w:rsidRPr="00CC3DA9">
        <w:rPr>
          <w:rFonts w:ascii="Liberation Serif" w:eastAsia="Calibri" w:hAnsi="Liberation Serif" w:cs="Times New Roman"/>
          <w:b/>
          <w:sz w:val="24"/>
          <w:szCs w:val="24"/>
          <w:lang w:eastAsia="ru-RU"/>
        </w:rPr>
        <w:t xml:space="preserve">стройства, обеспечения чистоты и порядка </w:t>
      </w:r>
      <w:r w:rsidR="00AA5C89" w:rsidRPr="00215E52">
        <w:rPr>
          <w:rFonts w:ascii="Liberation Serif" w:hAnsi="Liberation Serif" w:cs="Liberation Serif"/>
          <w:b/>
          <w:bCs/>
          <w:sz w:val="24"/>
          <w:szCs w:val="24"/>
        </w:rPr>
        <w:t>на территории городского округа Первоуральск</w:t>
      </w:r>
    </w:p>
    <w:p w:rsidR="00B72DB2" w:rsidRPr="00DA7131" w:rsidRDefault="00B72DB2" w:rsidP="00AA5C89">
      <w:pPr>
        <w:spacing w:after="0" w:line="240" w:lineRule="auto"/>
        <w:ind w:firstLine="851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A7131">
        <w:rPr>
          <w:rFonts w:ascii="Liberation Serif" w:hAnsi="Liberation Serif" w:cs="Liberation Serif"/>
          <w:b/>
          <w:sz w:val="24"/>
          <w:szCs w:val="24"/>
        </w:rPr>
        <w:t>на 202</w:t>
      </w:r>
      <w:r w:rsidR="00223582">
        <w:rPr>
          <w:rFonts w:ascii="Liberation Serif" w:hAnsi="Liberation Serif" w:cs="Liberation Serif"/>
          <w:b/>
          <w:sz w:val="24"/>
          <w:szCs w:val="24"/>
        </w:rPr>
        <w:t>2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- 202</w:t>
      </w:r>
      <w:r w:rsidR="00223582">
        <w:rPr>
          <w:rFonts w:ascii="Liberation Serif" w:hAnsi="Liberation Serif" w:cs="Liberation Serif"/>
          <w:b/>
          <w:sz w:val="24"/>
          <w:szCs w:val="24"/>
        </w:rPr>
        <w:t>3</w:t>
      </w:r>
      <w:r w:rsidRPr="00DA7131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:rsidR="00B72DB2" w:rsidRPr="00DA7131" w:rsidRDefault="00B72DB2" w:rsidP="00B72DB2">
      <w:pPr>
        <w:spacing w:after="0" w:line="240" w:lineRule="auto"/>
        <w:ind w:firstLine="851"/>
        <w:jc w:val="both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672"/>
        <w:gridCol w:w="3119"/>
        <w:gridCol w:w="2005"/>
        <w:gridCol w:w="1540"/>
        <w:gridCol w:w="1365"/>
        <w:gridCol w:w="1359"/>
      </w:tblGrid>
      <w:tr w:rsidR="00B72DB2" w:rsidRPr="00DA7131" w:rsidTr="00196040">
        <w:tc>
          <w:tcPr>
            <w:tcW w:w="672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5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Методика расчета показателя</w:t>
            </w:r>
          </w:p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Базовый период</w:t>
            </w:r>
          </w:p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(целевые значения  текущего года)</w:t>
            </w:r>
          </w:p>
        </w:tc>
        <w:tc>
          <w:tcPr>
            <w:tcW w:w="2724" w:type="dxa"/>
            <w:gridSpan w:val="2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Целевое значение</w:t>
            </w:r>
          </w:p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показателей</w:t>
            </w:r>
          </w:p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72DB2" w:rsidRPr="00DA7131" w:rsidTr="00196040">
        <w:tc>
          <w:tcPr>
            <w:tcW w:w="672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B72DB2" w:rsidRPr="00DA7131" w:rsidRDefault="00B72DB2" w:rsidP="0074038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65" w:type="dxa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</w:p>
          <w:p w:rsidR="00B72DB2" w:rsidRPr="00DA7131" w:rsidRDefault="009439FA" w:rsidP="00DC203A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DC203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72DB2"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59" w:type="dxa"/>
          </w:tcPr>
          <w:p w:rsidR="00B72DB2" w:rsidRPr="00DA7131" w:rsidRDefault="00B72DB2" w:rsidP="00740389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</w:p>
          <w:p w:rsidR="00B72DB2" w:rsidRPr="00DA7131" w:rsidRDefault="00B72DB2" w:rsidP="00DC203A">
            <w:pPr>
              <w:ind w:left="-190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DC203A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365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359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B72DB2" w:rsidRPr="00DA7131" w:rsidTr="00196040">
        <w:tc>
          <w:tcPr>
            <w:tcW w:w="672" w:type="dxa"/>
          </w:tcPr>
          <w:p w:rsidR="00B72DB2" w:rsidRPr="00DA7131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размещенных на официальном сайте городского округа Первоуральск нормативных правовых актов, муниципальных </w:t>
            </w: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2005" w:type="dxa"/>
          </w:tcPr>
          <w:p w:rsidR="00B72DB2" w:rsidRPr="00DA7131" w:rsidRDefault="00B72DB2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B72DB2" w:rsidRPr="00DA7131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65" w:type="dxa"/>
          </w:tcPr>
          <w:p w:rsidR="00B72DB2" w:rsidRPr="00AB1B04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72DB2" w:rsidRPr="00AB1B04" w:rsidRDefault="00B72DB2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  <w:tr w:rsidR="00AB1B04" w:rsidRPr="00DA7131" w:rsidTr="00196040">
        <w:tc>
          <w:tcPr>
            <w:tcW w:w="672" w:type="dxa"/>
          </w:tcPr>
          <w:p w:rsidR="00AB1B04" w:rsidRPr="00DA7131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</w:tcPr>
          <w:p w:rsidR="00AB1B04" w:rsidRPr="00DA7131" w:rsidRDefault="00AB1B04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проинформированных подконтрольных субъектов по вопросам соблюдения обязательных требований, установленных муниципальными правовыми актами </w:t>
            </w:r>
          </w:p>
        </w:tc>
        <w:tc>
          <w:tcPr>
            <w:tcW w:w="2005" w:type="dxa"/>
          </w:tcPr>
          <w:p w:rsidR="00AB1B04" w:rsidRPr="00DA7131" w:rsidRDefault="00AB1B04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AB1B04" w:rsidRPr="00AB1B04" w:rsidRDefault="00AB1B04" w:rsidP="00A14AA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64</w:t>
            </w:r>
          </w:p>
        </w:tc>
        <w:tc>
          <w:tcPr>
            <w:tcW w:w="1365" w:type="dxa"/>
          </w:tcPr>
          <w:p w:rsidR="00AB1B04" w:rsidRPr="00AB1B04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70</w:t>
            </w:r>
          </w:p>
        </w:tc>
        <w:tc>
          <w:tcPr>
            <w:tcW w:w="1359" w:type="dxa"/>
          </w:tcPr>
          <w:p w:rsidR="00AB1B04" w:rsidRPr="00AB1B04" w:rsidRDefault="00AB1B04" w:rsidP="009439F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70</w:t>
            </w:r>
          </w:p>
        </w:tc>
      </w:tr>
      <w:tr w:rsidR="00AB1B04" w:rsidRPr="00DA7131" w:rsidTr="00196040">
        <w:tc>
          <w:tcPr>
            <w:tcW w:w="672" w:type="dxa"/>
          </w:tcPr>
          <w:p w:rsidR="00AB1B04" w:rsidRPr="00DA7131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AB1B04" w:rsidRPr="00DA7131" w:rsidRDefault="00AB1B04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подготовленных отчетов по обобщению практики осуществления видов муниципального контроля и размещение их на официальных сайтах в сети «Интернет» </w:t>
            </w:r>
          </w:p>
        </w:tc>
        <w:tc>
          <w:tcPr>
            <w:tcW w:w="2005" w:type="dxa"/>
          </w:tcPr>
          <w:p w:rsidR="00AB1B04" w:rsidRPr="00DA7131" w:rsidRDefault="00AB1B04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AB1B04" w:rsidRPr="00AB1B04" w:rsidRDefault="00AB1B04" w:rsidP="00A14AA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65" w:type="dxa"/>
          </w:tcPr>
          <w:p w:rsidR="00AB1B04" w:rsidRPr="00AB1B04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AB1B04" w:rsidRPr="00AB1B04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AB1B04" w:rsidRPr="00DA7131" w:rsidTr="00196040">
        <w:tc>
          <w:tcPr>
            <w:tcW w:w="672" w:type="dxa"/>
          </w:tcPr>
          <w:p w:rsidR="00AB1B04" w:rsidRPr="00DA7131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AB1B04" w:rsidRPr="00DA7131" w:rsidRDefault="00AB1B04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проведенных</w:t>
            </w:r>
            <w:proofErr w:type="gramEnd"/>
          </w:p>
          <w:p w:rsidR="00AB1B04" w:rsidRPr="00DA7131" w:rsidRDefault="00AB1B04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профилактических</w:t>
            </w:r>
          </w:p>
          <w:p w:rsidR="00AB1B04" w:rsidRPr="00DA7131" w:rsidRDefault="00AB1B04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мероприятий, направленных </w:t>
            </w:r>
            <w:proofErr w:type="gramStart"/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на</w:t>
            </w:r>
            <w:proofErr w:type="gramEnd"/>
          </w:p>
          <w:p w:rsidR="00AB1B04" w:rsidRPr="00DA7131" w:rsidRDefault="00AB1B04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предупреждение причинения</w:t>
            </w:r>
          </w:p>
          <w:p w:rsidR="00AB1B04" w:rsidRPr="00DA7131" w:rsidRDefault="00AB1B04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вреда, возникновение</w:t>
            </w:r>
          </w:p>
          <w:p w:rsidR="00AB1B04" w:rsidRPr="00DA7131" w:rsidRDefault="00AB1B04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чрезвычайных ситуаций</w:t>
            </w:r>
          </w:p>
          <w:p w:rsidR="00AB1B04" w:rsidRPr="00DA7131" w:rsidRDefault="00AB1B04" w:rsidP="0019604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природного и техногенного характера</w:t>
            </w:r>
          </w:p>
          <w:p w:rsidR="00AB1B04" w:rsidRPr="00DA7131" w:rsidRDefault="00AB1B04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05" w:type="dxa"/>
          </w:tcPr>
          <w:p w:rsidR="00AB1B04" w:rsidRPr="00DA7131" w:rsidRDefault="00AB1B04" w:rsidP="0019604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DA7131">
              <w:rPr>
                <w:rFonts w:ascii="Liberation Serif" w:hAnsi="Liberation Serif" w:cs="Liberation Serif"/>
                <w:sz w:val="24"/>
                <w:szCs w:val="24"/>
              </w:rPr>
              <w:t>анализ внутренних статистических данных</w:t>
            </w:r>
          </w:p>
        </w:tc>
        <w:tc>
          <w:tcPr>
            <w:tcW w:w="1540" w:type="dxa"/>
          </w:tcPr>
          <w:p w:rsidR="00AB1B04" w:rsidRPr="00AB1B04" w:rsidRDefault="00AB1B04" w:rsidP="00A14AA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365" w:type="dxa"/>
          </w:tcPr>
          <w:p w:rsidR="00AB1B04" w:rsidRPr="00AB1B04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359" w:type="dxa"/>
          </w:tcPr>
          <w:p w:rsidR="00AB1B04" w:rsidRPr="00AB1B04" w:rsidRDefault="00AB1B04" w:rsidP="0019604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B1B04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</w:tr>
    </w:tbl>
    <w:p w:rsidR="001845AB" w:rsidRPr="00F315AE" w:rsidRDefault="001845AB" w:rsidP="00F315AE">
      <w:pPr>
        <w:spacing w:after="0" w:line="240" w:lineRule="auto"/>
        <w:jc w:val="both"/>
        <w:rPr>
          <w:rFonts w:ascii="Liberation Serif" w:hAnsi="Liberation Serif"/>
          <w:color w:val="000000"/>
          <w:sz w:val="24"/>
          <w:szCs w:val="24"/>
        </w:rPr>
      </w:pPr>
    </w:p>
    <w:sectPr w:rsidR="001845AB" w:rsidRPr="00F315AE" w:rsidSect="009439FA">
      <w:headerReference w:type="default" r:id="rId2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EB" w:rsidRDefault="00BA63EB" w:rsidP="00DB6AB8">
      <w:pPr>
        <w:spacing w:after="0" w:line="240" w:lineRule="auto"/>
      </w:pPr>
      <w:r>
        <w:separator/>
      </w:r>
    </w:p>
  </w:endnote>
  <w:endnote w:type="continuationSeparator" w:id="0">
    <w:p w:rsidR="00BA63EB" w:rsidRDefault="00BA63EB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EB" w:rsidRDefault="00BA63EB" w:rsidP="00DB6AB8">
      <w:pPr>
        <w:spacing w:after="0" w:line="240" w:lineRule="auto"/>
      </w:pPr>
      <w:r>
        <w:separator/>
      </w:r>
    </w:p>
  </w:footnote>
  <w:footnote w:type="continuationSeparator" w:id="0">
    <w:p w:rsidR="00BA63EB" w:rsidRDefault="00BA63EB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  <w:docPartObj>
        <w:docPartGallery w:val="Page Numbers (Top of Page)"/>
        <w:docPartUnique/>
      </w:docPartObj>
    </w:sdtPr>
    <w:sdtEndPr/>
    <w:sdtContent>
      <w:p w:rsidR="003945C1" w:rsidRDefault="003945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FC7">
          <w:rPr>
            <w:noProof/>
          </w:rPr>
          <w:t>7</w:t>
        </w:r>
        <w:r>
          <w:fldChar w:fldCharType="end"/>
        </w:r>
      </w:p>
    </w:sdtContent>
  </w:sdt>
  <w:p w:rsidR="003945C1" w:rsidRDefault="0039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214"/>
    <w:multiLevelType w:val="multilevel"/>
    <w:tmpl w:val="53A8E8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27187F"/>
    <w:multiLevelType w:val="multilevel"/>
    <w:tmpl w:val="B1A0B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Liberation Serif" w:hAnsi="Liberation Serif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4090524"/>
    <w:multiLevelType w:val="multilevel"/>
    <w:tmpl w:val="CF6AB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4B8163E"/>
    <w:multiLevelType w:val="hybridMultilevel"/>
    <w:tmpl w:val="1E60B5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F5F7E7E"/>
    <w:multiLevelType w:val="multilevel"/>
    <w:tmpl w:val="0CE612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A300DE2"/>
    <w:multiLevelType w:val="multilevel"/>
    <w:tmpl w:val="47924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Liberation Serif" w:hAnsi="Liberation Serif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95"/>
    <w:rsid w:val="00010C46"/>
    <w:rsid w:val="00017BAF"/>
    <w:rsid w:val="000431C9"/>
    <w:rsid w:val="00050C1F"/>
    <w:rsid w:val="00064DFB"/>
    <w:rsid w:val="00096A7F"/>
    <w:rsid w:val="000C6819"/>
    <w:rsid w:val="000E166D"/>
    <w:rsid w:val="000F2043"/>
    <w:rsid w:val="00102DA5"/>
    <w:rsid w:val="00113231"/>
    <w:rsid w:val="00155046"/>
    <w:rsid w:val="00180EFC"/>
    <w:rsid w:val="001845AB"/>
    <w:rsid w:val="001A485E"/>
    <w:rsid w:val="001A7C99"/>
    <w:rsid w:val="001B68E5"/>
    <w:rsid w:val="001C34D3"/>
    <w:rsid w:val="001F5748"/>
    <w:rsid w:val="002048C0"/>
    <w:rsid w:val="00215E52"/>
    <w:rsid w:val="00223582"/>
    <w:rsid w:val="0026325C"/>
    <w:rsid w:val="00267DFB"/>
    <w:rsid w:val="0029340B"/>
    <w:rsid w:val="002F5059"/>
    <w:rsid w:val="00302EB8"/>
    <w:rsid w:val="00376ABC"/>
    <w:rsid w:val="003945C1"/>
    <w:rsid w:val="003A0880"/>
    <w:rsid w:val="003C178A"/>
    <w:rsid w:val="003D03BF"/>
    <w:rsid w:val="003D2EF3"/>
    <w:rsid w:val="003D78D9"/>
    <w:rsid w:val="003E3A24"/>
    <w:rsid w:val="00406866"/>
    <w:rsid w:val="00440E4A"/>
    <w:rsid w:val="00447D6D"/>
    <w:rsid w:val="00495BFA"/>
    <w:rsid w:val="004A4549"/>
    <w:rsid w:val="004B6ACC"/>
    <w:rsid w:val="004F2FC7"/>
    <w:rsid w:val="00500CA9"/>
    <w:rsid w:val="005149CA"/>
    <w:rsid w:val="005932B7"/>
    <w:rsid w:val="00593B2B"/>
    <w:rsid w:val="005A5728"/>
    <w:rsid w:val="006727EC"/>
    <w:rsid w:val="006B5C85"/>
    <w:rsid w:val="006D6135"/>
    <w:rsid w:val="006F4A23"/>
    <w:rsid w:val="00740389"/>
    <w:rsid w:val="00740E3E"/>
    <w:rsid w:val="00755B56"/>
    <w:rsid w:val="00773AB2"/>
    <w:rsid w:val="00792437"/>
    <w:rsid w:val="007A1501"/>
    <w:rsid w:val="007D35F8"/>
    <w:rsid w:val="00832608"/>
    <w:rsid w:val="00896019"/>
    <w:rsid w:val="008D67A6"/>
    <w:rsid w:val="008E0B9B"/>
    <w:rsid w:val="009439FA"/>
    <w:rsid w:val="009A09C2"/>
    <w:rsid w:val="009B2F72"/>
    <w:rsid w:val="00A1065D"/>
    <w:rsid w:val="00A7263E"/>
    <w:rsid w:val="00A76872"/>
    <w:rsid w:val="00AA5C89"/>
    <w:rsid w:val="00AB1B04"/>
    <w:rsid w:val="00AC385E"/>
    <w:rsid w:val="00AC5D05"/>
    <w:rsid w:val="00AD2D1B"/>
    <w:rsid w:val="00B6441B"/>
    <w:rsid w:val="00B72DB2"/>
    <w:rsid w:val="00B82892"/>
    <w:rsid w:val="00B91860"/>
    <w:rsid w:val="00B94000"/>
    <w:rsid w:val="00BA63EB"/>
    <w:rsid w:val="00C0601A"/>
    <w:rsid w:val="00C12716"/>
    <w:rsid w:val="00CC3DA9"/>
    <w:rsid w:val="00CD49B6"/>
    <w:rsid w:val="00CF247E"/>
    <w:rsid w:val="00D36F69"/>
    <w:rsid w:val="00DB1434"/>
    <w:rsid w:val="00DB6AB8"/>
    <w:rsid w:val="00DC203A"/>
    <w:rsid w:val="00DD3368"/>
    <w:rsid w:val="00DD7270"/>
    <w:rsid w:val="00DE6F40"/>
    <w:rsid w:val="00E66DC2"/>
    <w:rsid w:val="00EA3270"/>
    <w:rsid w:val="00ED2895"/>
    <w:rsid w:val="00ED4CE0"/>
    <w:rsid w:val="00EE2FD7"/>
    <w:rsid w:val="00EE6641"/>
    <w:rsid w:val="00EF3C06"/>
    <w:rsid w:val="00EF5219"/>
    <w:rsid w:val="00EF6578"/>
    <w:rsid w:val="00F23E0C"/>
    <w:rsid w:val="00F25E40"/>
    <w:rsid w:val="00F315AE"/>
    <w:rsid w:val="00F86E34"/>
    <w:rsid w:val="00FB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character" w:customStyle="1" w:styleId="30">
    <w:name w:val="Заголовок 3 Знак"/>
    <w:basedOn w:val="a0"/>
    <w:link w:val="3"/>
    <w:uiPriority w:val="9"/>
    <w:semiHidden/>
    <w:rsid w:val="00DB143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a">
    <w:name w:val="Strong"/>
    <w:basedOn w:val="a0"/>
    <w:uiPriority w:val="22"/>
    <w:qFormat/>
    <w:rsid w:val="0029340B"/>
    <w:rPr>
      <w:b/>
      <w:bCs/>
    </w:rPr>
  </w:style>
  <w:style w:type="paragraph" w:styleId="ab">
    <w:name w:val="Normal (Web)"/>
    <w:basedOn w:val="a"/>
    <w:uiPriority w:val="99"/>
    <w:unhideWhenUsed/>
    <w:rsid w:val="0029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5E5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14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character" w:customStyle="1" w:styleId="30">
    <w:name w:val="Заголовок 3 Знак"/>
    <w:basedOn w:val="a0"/>
    <w:link w:val="3"/>
    <w:uiPriority w:val="9"/>
    <w:semiHidden/>
    <w:rsid w:val="00DB143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a">
    <w:name w:val="Strong"/>
    <w:basedOn w:val="a0"/>
    <w:uiPriority w:val="22"/>
    <w:qFormat/>
    <w:rsid w:val="0029340B"/>
    <w:rPr>
      <w:b/>
      <w:bCs/>
    </w:rPr>
  </w:style>
  <w:style w:type="paragraph" w:styleId="ab">
    <w:name w:val="Normal (Web)"/>
    <w:basedOn w:val="a"/>
    <w:uiPriority w:val="99"/>
    <w:unhideWhenUsed/>
    <w:rsid w:val="0029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5E5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1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BEF1B036BB9D14DC01EF97ADB756B84346E4E1FED57893F291662yDg7J" TargetMode="External"/><Relationship Id="rId18" Type="http://schemas.openxmlformats.org/officeDocument/2006/relationships/hyperlink" Target="consultantplus://offline/ref=BBEF1B036BB9D14DC01EF97ADB756B843764481CE003DE3D78436CD290y6g4J" TargetMode="External"/><Relationship Id="rId26" Type="http://schemas.openxmlformats.org/officeDocument/2006/relationships/hyperlink" Target="consultantplus://offline/ref=412123F8900AE508CD6983E70C24B532F29BEDED34B59150017E202EFAA3E5E0303766BE1AD8C4D475A4703As6a9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12123F8900AE508CD6983E70C24B532F29BEDED34B59150017E202EFAA3E5E0303766BE1AD8C4D475A4703As6a9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12123F8900AE508CD6983E70C24B532F29BEDED34B59150017E202EFAA3E5E0303766BE1AD8C4D475A4703As6a9L" TargetMode="External"/><Relationship Id="rId17" Type="http://schemas.openxmlformats.org/officeDocument/2006/relationships/hyperlink" Target="consultantplus://offline/ref=BBEF1B036BB9D14DC01EF97ADB756B843762491AE203DE3D78436CD290y6g4J" TargetMode="External"/><Relationship Id="rId25" Type="http://schemas.openxmlformats.org/officeDocument/2006/relationships/hyperlink" Target="consultantplus://offline/ref=412123F8900AE508CD6983E70C24B532F29BEDED34B59150017E202EFAA3E5E0303766BE1AD8C4D475A4703As6a9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BEF1B036BB9D14DC01EF97ADB756B8437614818E305DE3D78436CD290y6g4J" TargetMode="External"/><Relationship Id="rId20" Type="http://schemas.openxmlformats.org/officeDocument/2006/relationships/hyperlink" Target="consultantplus://offline/ref=BBEF1B036BB9D14DC01EE777CD19358E376D1717E702D16C26136A85CF34854EC2B01E65FD0965502879BB6Cy3gCJ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12123F8900AE508CD6983E70C24B532F29BEDED34B59150017E202EFAA3E5E0303766BE1AD8C4D475A4703As6a9L" TargetMode="External"/><Relationship Id="rId24" Type="http://schemas.openxmlformats.org/officeDocument/2006/relationships/hyperlink" Target="consultantplus://offline/ref=412123F8900AE508CD6983E70C24B532F29BEDED34B59150017E202EFAA3E5E0303766BE1AD8C4D475A4703As6a9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BEF1B036BB9D14DC01EF97ADB756B8437614A1EE007DE3D78436CD29064831B82F01838yBgFJ" TargetMode="External"/><Relationship Id="rId23" Type="http://schemas.openxmlformats.org/officeDocument/2006/relationships/hyperlink" Target="consultantplus://offline/ref=412123F8900AE508CD6983E70C24B532F29BEDED34B59150017E202EFAA3E5E0303766BE1AD8C4D475A4703As6a9L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412123F8900AE508CD6983E70C24B532F29BEDED34B59150017E202EFAA3E5E0303766BE1AD8C4D475A4703As6a9L" TargetMode="External"/><Relationship Id="rId19" Type="http://schemas.openxmlformats.org/officeDocument/2006/relationships/hyperlink" Target="consultantplus://offline/ref=BBEF1B036BB9D14DC01EE777CD19358E376D1717E705D66B201E6A85CF34854EC2yBg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12123F8900AE508CD6983E70C24B532F29BEDED34B59150017E202EFAA3E5E0303766BE1AD8C4D475A4703As6a9L" TargetMode="External"/><Relationship Id="rId14" Type="http://schemas.openxmlformats.org/officeDocument/2006/relationships/hyperlink" Target="consultantplus://offline/ref=BBEF1B036BB9D14DC01EF97ADB756B8437604F18E503DE3D78436CD290y6g4J" TargetMode="External"/><Relationship Id="rId22" Type="http://schemas.openxmlformats.org/officeDocument/2006/relationships/hyperlink" Target="consultantplus://offline/ref=412123F8900AE508CD6983E70C24B532F29BEDED34B59150017E202EFAA3E5E0303766BE1AD8C4D475A4703As6a9L" TargetMode="External"/><Relationship Id="rId27" Type="http://schemas.openxmlformats.org/officeDocument/2006/relationships/hyperlink" Target="consultantplus://offline/ref=412123F8900AE508CD6983E70C24B532F29BEDED34B59150017E202EFAA3E5E0303766BE1AD8C4D475A4703As6a9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B2752-83BD-4B72-9885-F2830E1EE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2571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Ващенко Юлия Александровна</cp:lastModifiedBy>
  <cp:revision>22</cp:revision>
  <cp:lastPrinted>2020-12-15T05:28:00Z</cp:lastPrinted>
  <dcterms:created xsi:type="dcterms:W3CDTF">2019-07-12T10:49:00Z</dcterms:created>
  <dcterms:modified xsi:type="dcterms:W3CDTF">2020-12-18T05:27:00Z</dcterms:modified>
</cp:coreProperties>
</file>