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B99" w:rsidRPr="00337F08" w:rsidRDefault="005E1B99" w:rsidP="005E1B99">
      <w:pPr>
        <w:spacing w:after="0" w:line="240" w:lineRule="auto"/>
        <w:ind w:left="5670"/>
        <w:rPr>
          <w:rFonts w:ascii="Liberation Serif" w:eastAsia="Times New Roman" w:hAnsi="Liberation Serif" w:cs="Times New Roman"/>
          <w:sz w:val="24"/>
          <w:szCs w:val="24"/>
          <w:lang w:eastAsia="ru-RU"/>
        </w:rPr>
      </w:pPr>
      <w:r w:rsidRPr="00337F08">
        <w:rPr>
          <w:rFonts w:ascii="Liberation Serif" w:eastAsia="Times New Roman" w:hAnsi="Liberation Serif" w:cs="Times New Roman"/>
          <w:sz w:val="24"/>
          <w:szCs w:val="24"/>
          <w:lang w:eastAsia="ru-RU"/>
        </w:rPr>
        <w:t>Приложение</w:t>
      </w:r>
    </w:p>
    <w:p w:rsidR="005E1B99" w:rsidRPr="00337F08" w:rsidRDefault="005E1B99" w:rsidP="005E1B99">
      <w:pPr>
        <w:spacing w:after="0" w:line="240" w:lineRule="auto"/>
        <w:ind w:left="5670"/>
        <w:rPr>
          <w:rFonts w:ascii="Liberation Serif" w:eastAsia="Times New Roman" w:hAnsi="Liberation Serif" w:cs="Times New Roman"/>
          <w:sz w:val="24"/>
          <w:szCs w:val="24"/>
          <w:lang w:eastAsia="ru-RU"/>
        </w:rPr>
      </w:pPr>
      <w:r w:rsidRPr="00337F08">
        <w:rPr>
          <w:rFonts w:ascii="Liberation Serif" w:eastAsia="Times New Roman" w:hAnsi="Liberation Serif" w:cs="Times New Roman"/>
          <w:sz w:val="24"/>
          <w:szCs w:val="24"/>
          <w:lang w:eastAsia="ru-RU"/>
        </w:rPr>
        <w:t xml:space="preserve">к </w:t>
      </w:r>
      <w:r w:rsidR="00452776" w:rsidRPr="00337F08">
        <w:rPr>
          <w:rFonts w:ascii="Liberation Serif" w:eastAsia="Times New Roman" w:hAnsi="Liberation Serif" w:cs="Times New Roman"/>
          <w:sz w:val="24"/>
          <w:szCs w:val="24"/>
          <w:lang w:eastAsia="ru-RU"/>
        </w:rPr>
        <w:t>п</w:t>
      </w:r>
      <w:r w:rsidRPr="00337F08">
        <w:rPr>
          <w:rFonts w:ascii="Liberation Serif" w:eastAsia="Times New Roman" w:hAnsi="Liberation Serif" w:cs="Times New Roman"/>
          <w:sz w:val="24"/>
          <w:szCs w:val="24"/>
          <w:lang w:eastAsia="ru-RU"/>
        </w:rPr>
        <w:t xml:space="preserve">остановлению Администрации </w:t>
      </w:r>
    </w:p>
    <w:p w:rsidR="005E1B99" w:rsidRPr="00337F08" w:rsidRDefault="005E1B99" w:rsidP="005E1B99">
      <w:pPr>
        <w:spacing w:after="0" w:line="240" w:lineRule="auto"/>
        <w:ind w:left="5670"/>
        <w:rPr>
          <w:rFonts w:ascii="Liberation Serif" w:eastAsia="Times New Roman" w:hAnsi="Liberation Serif" w:cs="Times New Roman"/>
          <w:sz w:val="24"/>
          <w:szCs w:val="24"/>
          <w:lang w:eastAsia="ru-RU"/>
        </w:rPr>
      </w:pPr>
      <w:r w:rsidRPr="00337F08">
        <w:rPr>
          <w:rFonts w:ascii="Liberation Serif" w:eastAsia="Times New Roman" w:hAnsi="Liberation Serif" w:cs="Times New Roman"/>
          <w:sz w:val="24"/>
          <w:szCs w:val="24"/>
          <w:lang w:eastAsia="ru-RU"/>
        </w:rPr>
        <w:t xml:space="preserve">городского округа Первоуральск </w:t>
      </w:r>
    </w:p>
    <w:p w:rsidR="005E1B99" w:rsidRPr="00337F08" w:rsidRDefault="000F1A44" w:rsidP="005E1B99">
      <w:pPr>
        <w:spacing w:after="0" w:line="240" w:lineRule="auto"/>
        <w:ind w:left="5670"/>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от 24.12.2020   </w:t>
      </w:r>
      <w:bookmarkStart w:id="0" w:name="_GoBack"/>
      <w:bookmarkEnd w:id="0"/>
      <w:r w:rsidR="005E1B99" w:rsidRPr="00337F08">
        <w:rPr>
          <w:rFonts w:ascii="Liberation Serif" w:eastAsia="Times New Roman" w:hAnsi="Liberation Serif" w:cs="Times New Roman"/>
          <w:sz w:val="24"/>
          <w:szCs w:val="24"/>
          <w:lang w:eastAsia="ru-RU"/>
        </w:rPr>
        <w:t>№</w:t>
      </w:r>
      <w:r>
        <w:rPr>
          <w:rFonts w:ascii="Liberation Serif" w:eastAsia="Times New Roman" w:hAnsi="Liberation Serif" w:cs="Times New Roman"/>
          <w:sz w:val="24"/>
          <w:szCs w:val="24"/>
          <w:lang w:eastAsia="ru-RU"/>
        </w:rPr>
        <w:t xml:space="preserve"> 2509</w:t>
      </w:r>
    </w:p>
    <w:p w:rsidR="00114450" w:rsidRPr="00337F08" w:rsidRDefault="00114450" w:rsidP="00114450">
      <w:pPr>
        <w:pStyle w:val="ConsPlusNormal"/>
        <w:jc w:val="both"/>
        <w:rPr>
          <w:rFonts w:ascii="Liberation Serif" w:hAnsi="Liberation Serif"/>
          <w:sz w:val="24"/>
          <w:szCs w:val="24"/>
        </w:rPr>
      </w:pPr>
    </w:p>
    <w:p w:rsidR="005E1B99" w:rsidRPr="00337F08" w:rsidRDefault="005E1B99" w:rsidP="00114450">
      <w:pPr>
        <w:pStyle w:val="ConsPlusTitle"/>
        <w:jc w:val="center"/>
        <w:rPr>
          <w:rFonts w:ascii="Liberation Serif" w:hAnsi="Liberation Serif"/>
          <w:sz w:val="24"/>
          <w:szCs w:val="24"/>
        </w:rPr>
      </w:pPr>
      <w:bookmarkStart w:id="1" w:name="P1649"/>
      <w:bookmarkEnd w:id="1"/>
    </w:p>
    <w:p w:rsidR="005E1B99" w:rsidRPr="00337F08" w:rsidRDefault="005E1B99" w:rsidP="00114450">
      <w:pPr>
        <w:pStyle w:val="ConsPlusTitle"/>
        <w:jc w:val="center"/>
        <w:rPr>
          <w:rFonts w:ascii="Liberation Serif" w:hAnsi="Liberation Serif"/>
          <w:sz w:val="24"/>
          <w:szCs w:val="24"/>
        </w:rPr>
      </w:pPr>
    </w:p>
    <w:p w:rsidR="00114450" w:rsidRPr="00337F08" w:rsidRDefault="00114450" w:rsidP="00114450">
      <w:pPr>
        <w:pStyle w:val="ConsPlusTitle"/>
        <w:jc w:val="center"/>
        <w:rPr>
          <w:rFonts w:ascii="Liberation Serif" w:hAnsi="Liberation Serif"/>
          <w:sz w:val="24"/>
          <w:szCs w:val="24"/>
        </w:rPr>
      </w:pPr>
      <w:r w:rsidRPr="00337F08">
        <w:rPr>
          <w:rFonts w:ascii="Liberation Serif" w:hAnsi="Liberation Serif"/>
          <w:sz w:val="24"/>
          <w:szCs w:val="24"/>
        </w:rPr>
        <w:t>ПОЛОЖЕНИЕ</w:t>
      </w:r>
    </w:p>
    <w:p w:rsidR="00114450" w:rsidRPr="00337F08" w:rsidRDefault="00114450" w:rsidP="00114450">
      <w:pPr>
        <w:pStyle w:val="ConsPlusTitle"/>
        <w:jc w:val="center"/>
        <w:rPr>
          <w:rFonts w:ascii="Liberation Serif" w:hAnsi="Liberation Serif"/>
          <w:sz w:val="24"/>
          <w:szCs w:val="24"/>
        </w:rPr>
      </w:pPr>
      <w:r w:rsidRPr="00337F08">
        <w:rPr>
          <w:rFonts w:ascii="Liberation Serif" w:hAnsi="Liberation Serif"/>
          <w:sz w:val="24"/>
          <w:szCs w:val="24"/>
        </w:rPr>
        <w:t>ОБ ОПЛАТЕ ТРУДА РАБОТНИКОВ</w:t>
      </w:r>
    </w:p>
    <w:p w:rsidR="00114450" w:rsidRPr="00337F08" w:rsidRDefault="00114450" w:rsidP="00114450">
      <w:pPr>
        <w:pStyle w:val="ConsPlusTitle"/>
        <w:jc w:val="center"/>
        <w:rPr>
          <w:rFonts w:ascii="Liberation Serif" w:hAnsi="Liberation Serif"/>
          <w:sz w:val="24"/>
          <w:szCs w:val="24"/>
        </w:rPr>
      </w:pPr>
      <w:r w:rsidRPr="00337F08">
        <w:rPr>
          <w:rFonts w:ascii="Liberation Serif" w:hAnsi="Liberation Serif"/>
          <w:sz w:val="24"/>
          <w:szCs w:val="24"/>
        </w:rPr>
        <w:t>ПЕРВОУРАЛЬСКОГО МУНИЦИПАЛЬНОГО КАЗЕННОГО УЧРЕЖДЕНИЯ</w:t>
      </w:r>
    </w:p>
    <w:p w:rsidR="00114450" w:rsidRPr="00337F08" w:rsidRDefault="00114450" w:rsidP="00114450">
      <w:pPr>
        <w:pStyle w:val="ConsPlusTitle"/>
        <w:jc w:val="center"/>
        <w:rPr>
          <w:rFonts w:ascii="Liberation Serif" w:hAnsi="Liberation Serif"/>
          <w:sz w:val="24"/>
          <w:szCs w:val="24"/>
        </w:rPr>
      </w:pPr>
      <w:r w:rsidRPr="00337F08">
        <w:rPr>
          <w:rFonts w:ascii="Liberation Serif" w:hAnsi="Liberation Serif"/>
          <w:sz w:val="24"/>
          <w:szCs w:val="24"/>
        </w:rPr>
        <w:t>"УПРАВЛЕНИЕ КАПИТАЛЬНОГО СТРОИТЕЛЬСТВА"</w:t>
      </w:r>
    </w:p>
    <w:p w:rsidR="00114450" w:rsidRPr="00337F08" w:rsidRDefault="00114450" w:rsidP="00114450">
      <w:pPr>
        <w:spacing w:after="1"/>
        <w:rPr>
          <w:rFonts w:ascii="Liberation Serif" w:hAnsi="Liberation Serif"/>
          <w:sz w:val="24"/>
          <w:szCs w:val="24"/>
        </w:rPr>
      </w:pPr>
    </w:p>
    <w:p w:rsidR="00114450" w:rsidRPr="00337F08" w:rsidRDefault="00114450" w:rsidP="00114450">
      <w:pPr>
        <w:pStyle w:val="ConsPlusNormal"/>
        <w:jc w:val="both"/>
        <w:rPr>
          <w:rFonts w:ascii="Liberation Serif" w:hAnsi="Liberation Serif"/>
          <w:sz w:val="24"/>
          <w:szCs w:val="24"/>
        </w:rPr>
      </w:pPr>
    </w:p>
    <w:p w:rsidR="00114450" w:rsidRPr="00337F08" w:rsidRDefault="00114450" w:rsidP="00114450">
      <w:pPr>
        <w:pStyle w:val="ConsPlusNormal"/>
        <w:jc w:val="center"/>
        <w:outlineLvl w:val="1"/>
        <w:rPr>
          <w:rFonts w:ascii="Liberation Serif" w:hAnsi="Liberation Serif"/>
          <w:b/>
          <w:sz w:val="24"/>
          <w:szCs w:val="24"/>
        </w:rPr>
      </w:pPr>
      <w:r w:rsidRPr="00337F08">
        <w:rPr>
          <w:rFonts w:ascii="Liberation Serif" w:hAnsi="Liberation Serif"/>
          <w:b/>
          <w:sz w:val="24"/>
          <w:szCs w:val="24"/>
        </w:rPr>
        <w:t xml:space="preserve">I. </w:t>
      </w:r>
      <w:r w:rsidR="00BA7860" w:rsidRPr="00337F08">
        <w:rPr>
          <w:rFonts w:ascii="Liberation Serif" w:hAnsi="Liberation Serif"/>
          <w:b/>
          <w:sz w:val="24"/>
          <w:szCs w:val="24"/>
        </w:rPr>
        <w:tab/>
      </w:r>
      <w:r w:rsidRPr="00337F08">
        <w:rPr>
          <w:rFonts w:ascii="Liberation Serif" w:hAnsi="Liberation Serif"/>
          <w:b/>
          <w:sz w:val="24"/>
          <w:szCs w:val="24"/>
        </w:rPr>
        <w:t>ОБЩИЕ ПОЛОЖЕНИЯ</w:t>
      </w:r>
    </w:p>
    <w:p w:rsidR="00114450" w:rsidRPr="00337F08" w:rsidRDefault="00114450" w:rsidP="00114450">
      <w:pPr>
        <w:pStyle w:val="ConsPlusNormal"/>
        <w:jc w:val="both"/>
        <w:rPr>
          <w:rFonts w:ascii="Liberation Serif" w:hAnsi="Liberation Serif"/>
          <w:sz w:val="24"/>
          <w:szCs w:val="24"/>
        </w:rPr>
      </w:pP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1.1. </w:t>
      </w:r>
      <w:r w:rsidR="000536F8" w:rsidRPr="00337F08">
        <w:rPr>
          <w:rFonts w:ascii="Liberation Serif" w:hAnsi="Liberation Serif"/>
          <w:sz w:val="24"/>
          <w:szCs w:val="24"/>
        </w:rPr>
        <w:tab/>
      </w:r>
      <w:proofErr w:type="gramStart"/>
      <w:r w:rsidRPr="00337F08">
        <w:rPr>
          <w:rFonts w:ascii="Liberation Serif" w:hAnsi="Liberation Serif"/>
          <w:sz w:val="24"/>
          <w:szCs w:val="24"/>
        </w:rPr>
        <w:t xml:space="preserve">Настоящее </w:t>
      </w:r>
      <w:r w:rsidR="000536F8" w:rsidRPr="00337F08">
        <w:rPr>
          <w:rFonts w:ascii="Liberation Serif" w:hAnsi="Liberation Serif"/>
          <w:sz w:val="24"/>
          <w:szCs w:val="24"/>
        </w:rPr>
        <w:t>П</w:t>
      </w:r>
      <w:r w:rsidRPr="00337F08">
        <w:rPr>
          <w:rFonts w:ascii="Liberation Serif" w:hAnsi="Liberation Serif"/>
          <w:sz w:val="24"/>
          <w:szCs w:val="24"/>
        </w:rPr>
        <w:t xml:space="preserve">оложение об оплате труда (далее - Положение) разработано в соответствии с </w:t>
      </w:r>
      <w:hyperlink r:id="rId7" w:history="1">
        <w:r w:rsidR="000536F8" w:rsidRPr="00337F08">
          <w:rPr>
            <w:rFonts w:ascii="Liberation Serif" w:hAnsi="Liberation Serif"/>
            <w:sz w:val="24"/>
            <w:szCs w:val="24"/>
          </w:rPr>
          <w:t>п</w:t>
        </w:r>
        <w:r w:rsidRPr="00337F08">
          <w:rPr>
            <w:rFonts w:ascii="Liberation Serif" w:hAnsi="Liberation Serif"/>
            <w:sz w:val="24"/>
            <w:szCs w:val="24"/>
          </w:rPr>
          <w:t>остановлением</w:t>
        </w:r>
      </w:hyperlink>
      <w:r w:rsidRPr="00337F08">
        <w:rPr>
          <w:rFonts w:ascii="Liberation Serif" w:hAnsi="Liberation Serif"/>
          <w:sz w:val="24"/>
          <w:szCs w:val="24"/>
        </w:rPr>
        <w:t xml:space="preserve"> Правительства Свердловской области от 06</w:t>
      </w:r>
      <w:r w:rsidR="00797FB6" w:rsidRPr="00337F08">
        <w:rPr>
          <w:rFonts w:ascii="Liberation Serif" w:hAnsi="Liberation Serif"/>
          <w:sz w:val="24"/>
          <w:szCs w:val="24"/>
        </w:rPr>
        <w:t xml:space="preserve"> февраля </w:t>
      </w:r>
      <w:r w:rsidR="00797FB6" w:rsidRPr="00337F08">
        <w:rPr>
          <w:rFonts w:ascii="Liberation Serif" w:hAnsi="Liberation Serif"/>
          <w:sz w:val="24"/>
          <w:szCs w:val="24"/>
        </w:rPr>
        <w:br/>
      </w:r>
      <w:r w:rsidRPr="00337F08">
        <w:rPr>
          <w:rFonts w:ascii="Liberation Serif" w:hAnsi="Liberation Serif"/>
          <w:sz w:val="24"/>
          <w:szCs w:val="24"/>
        </w:rPr>
        <w:t xml:space="preserve">2009 </w:t>
      </w:r>
      <w:r w:rsidR="00797FB6" w:rsidRPr="00337F08">
        <w:rPr>
          <w:rFonts w:ascii="Liberation Serif" w:hAnsi="Liberation Serif"/>
          <w:sz w:val="24"/>
          <w:szCs w:val="24"/>
        </w:rPr>
        <w:t xml:space="preserve">года </w:t>
      </w:r>
      <w:r w:rsidR="000536F8" w:rsidRPr="00337F08">
        <w:rPr>
          <w:rFonts w:ascii="Liberation Serif" w:hAnsi="Liberation Serif"/>
          <w:sz w:val="24"/>
          <w:szCs w:val="24"/>
        </w:rPr>
        <w:t>№</w:t>
      </w:r>
      <w:r w:rsidRPr="00337F08">
        <w:rPr>
          <w:rFonts w:ascii="Liberation Serif" w:hAnsi="Liberation Serif"/>
          <w:sz w:val="24"/>
          <w:szCs w:val="24"/>
        </w:rPr>
        <w:t xml:space="preserve"> 145-ПП </w:t>
      </w:r>
      <w:r w:rsidR="00797FB6" w:rsidRPr="00337F08">
        <w:rPr>
          <w:rFonts w:ascii="Liberation Serif" w:hAnsi="Liberation Serif"/>
          <w:sz w:val="24"/>
          <w:szCs w:val="24"/>
        </w:rPr>
        <w:t>«</w:t>
      </w:r>
      <w:r w:rsidRPr="00337F08">
        <w:rPr>
          <w:rFonts w:ascii="Liberation Serif" w:hAnsi="Liberation Serif"/>
          <w:sz w:val="24"/>
          <w:szCs w:val="24"/>
        </w:rPr>
        <w:t>О введении новых систем оплаты труда работников государственных бюджетных учреждений Свердловской области</w:t>
      </w:r>
      <w:r w:rsidR="00797FB6" w:rsidRPr="00337F08">
        <w:rPr>
          <w:rFonts w:ascii="Liberation Serif" w:hAnsi="Liberation Serif"/>
          <w:sz w:val="24"/>
          <w:szCs w:val="24"/>
        </w:rPr>
        <w:t>»</w:t>
      </w:r>
      <w:r w:rsidRPr="00337F08">
        <w:rPr>
          <w:rFonts w:ascii="Liberation Serif" w:hAnsi="Liberation Serif"/>
          <w:sz w:val="24"/>
          <w:szCs w:val="24"/>
        </w:rPr>
        <w:t xml:space="preserve">, </w:t>
      </w:r>
      <w:hyperlink r:id="rId8" w:history="1">
        <w:r w:rsidR="000536F8" w:rsidRPr="00337F08">
          <w:rPr>
            <w:rFonts w:ascii="Liberation Serif" w:hAnsi="Liberation Serif"/>
            <w:sz w:val="24"/>
            <w:szCs w:val="24"/>
          </w:rPr>
          <w:t>п</w:t>
        </w:r>
        <w:r w:rsidRPr="00337F08">
          <w:rPr>
            <w:rFonts w:ascii="Liberation Serif" w:hAnsi="Liberation Serif"/>
            <w:sz w:val="24"/>
            <w:szCs w:val="24"/>
          </w:rPr>
          <w:t>остановлением</w:t>
        </w:r>
      </w:hyperlink>
      <w:r w:rsidRPr="00337F08">
        <w:rPr>
          <w:rFonts w:ascii="Liberation Serif" w:hAnsi="Liberation Serif"/>
          <w:sz w:val="24"/>
          <w:szCs w:val="24"/>
        </w:rPr>
        <w:t xml:space="preserve"> Главы городского округа Первоуральск от 05</w:t>
      </w:r>
      <w:r w:rsidR="000536F8" w:rsidRPr="00337F08">
        <w:rPr>
          <w:rFonts w:ascii="Liberation Serif" w:hAnsi="Liberation Serif"/>
          <w:sz w:val="24"/>
          <w:szCs w:val="24"/>
        </w:rPr>
        <w:t xml:space="preserve"> августа </w:t>
      </w:r>
      <w:r w:rsidRPr="00337F08">
        <w:rPr>
          <w:rFonts w:ascii="Liberation Serif" w:hAnsi="Liberation Serif"/>
          <w:sz w:val="24"/>
          <w:szCs w:val="24"/>
        </w:rPr>
        <w:t>2010</w:t>
      </w:r>
      <w:r w:rsidR="000536F8" w:rsidRPr="00337F08">
        <w:rPr>
          <w:rFonts w:ascii="Liberation Serif" w:hAnsi="Liberation Serif"/>
          <w:sz w:val="24"/>
          <w:szCs w:val="24"/>
        </w:rPr>
        <w:t xml:space="preserve"> года</w:t>
      </w:r>
      <w:r w:rsidRPr="00337F08">
        <w:rPr>
          <w:rFonts w:ascii="Liberation Serif" w:hAnsi="Liberation Serif"/>
          <w:sz w:val="24"/>
          <w:szCs w:val="24"/>
        </w:rPr>
        <w:t xml:space="preserve"> </w:t>
      </w:r>
      <w:r w:rsidR="000536F8" w:rsidRPr="00337F08">
        <w:rPr>
          <w:rFonts w:ascii="Liberation Serif" w:hAnsi="Liberation Serif"/>
          <w:sz w:val="24"/>
          <w:szCs w:val="24"/>
        </w:rPr>
        <w:t>№</w:t>
      </w:r>
      <w:r w:rsidRPr="00337F08">
        <w:rPr>
          <w:rFonts w:ascii="Liberation Serif" w:hAnsi="Liberation Serif"/>
          <w:sz w:val="24"/>
          <w:szCs w:val="24"/>
        </w:rPr>
        <w:t xml:space="preserve"> 1867 </w:t>
      </w:r>
      <w:r w:rsidR="000536F8" w:rsidRPr="00337F08">
        <w:rPr>
          <w:rFonts w:ascii="Liberation Serif" w:hAnsi="Liberation Serif"/>
          <w:sz w:val="24"/>
          <w:szCs w:val="24"/>
        </w:rPr>
        <w:t>«</w:t>
      </w:r>
      <w:r w:rsidRPr="00337F08">
        <w:rPr>
          <w:rFonts w:ascii="Liberation Serif" w:hAnsi="Liberation Serif"/>
          <w:sz w:val="24"/>
          <w:szCs w:val="24"/>
        </w:rPr>
        <w:t>О введении новых систем оплаты труда работников муниципальных бюджетных учреждений городского округа Первоуральск</w:t>
      </w:r>
      <w:r w:rsidR="000536F8" w:rsidRPr="00337F08">
        <w:rPr>
          <w:rFonts w:ascii="Liberation Serif" w:hAnsi="Liberation Serif"/>
          <w:sz w:val="24"/>
          <w:szCs w:val="24"/>
        </w:rPr>
        <w:t>»</w:t>
      </w:r>
      <w:r w:rsidRPr="00337F08">
        <w:rPr>
          <w:rFonts w:ascii="Liberation Serif" w:hAnsi="Liberation Serif"/>
          <w:sz w:val="24"/>
          <w:szCs w:val="24"/>
        </w:rPr>
        <w:t>, и применяется при</w:t>
      </w:r>
      <w:proofErr w:type="gramEnd"/>
      <w:r w:rsidRPr="00337F08">
        <w:rPr>
          <w:rFonts w:ascii="Liberation Serif" w:hAnsi="Liberation Serif"/>
          <w:sz w:val="24"/>
          <w:szCs w:val="24"/>
        </w:rPr>
        <w:t xml:space="preserve"> </w:t>
      </w:r>
      <w:proofErr w:type="gramStart"/>
      <w:r w:rsidRPr="00337F08">
        <w:rPr>
          <w:rFonts w:ascii="Liberation Serif" w:hAnsi="Liberation Serif"/>
          <w:sz w:val="24"/>
          <w:szCs w:val="24"/>
        </w:rPr>
        <w:t>исчислении</w:t>
      </w:r>
      <w:proofErr w:type="gramEnd"/>
      <w:r w:rsidRPr="00337F08">
        <w:rPr>
          <w:rFonts w:ascii="Liberation Serif" w:hAnsi="Liberation Serif"/>
          <w:sz w:val="24"/>
          <w:szCs w:val="24"/>
        </w:rPr>
        <w:t xml:space="preserve"> заработной платы работников Первоуральского муниципального казенного учреждения </w:t>
      </w:r>
      <w:r w:rsidR="000536F8" w:rsidRPr="00337F08">
        <w:rPr>
          <w:rFonts w:ascii="Liberation Serif" w:hAnsi="Liberation Serif"/>
          <w:sz w:val="24"/>
          <w:szCs w:val="24"/>
        </w:rPr>
        <w:t>«</w:t>
      </w:r>
      <w:r w:rsidRPr="00337F08">
        <w:rPr>
          <w:rFonts w:ascii="Liberation Serif" w:hAnsi="Liberation Serif"/>
          <w:sz w:val="24"/>
          <w:szCs w:val="24"/>
        </w:rPr>
        <w:t>Управление капитального строительства</w:t>
      </w:r>
      <w:r w:rsidR="000536F8" w:rsidRPr="00337F08">
        <w:rPr>
          <w:rFonts w:ascii="Liberation Serif" w:hAnsi="Liberation Serif"/>
          <w:sz w:val="24"/>
          <w:szCs w:val="24"/>
        </w:rPr>
        <w:t>»</w:t>
      </w:r>
      <w:r w:rsidRPr="00337F08">
        <w:rPr>
          <w:rFonts w:ascii="Liberation Serif" w:hAnsi="Liberation Serif"/>
          <w:sz w:val="24"/>
          <w:szCs w:val="24"/>
        </w:rPr>
        <w:t xml:space="preserve"> (далее - ПМКУ </w:t>
      </w:r>
      <w:r w:rsidR="000536F8" w:rsidRPr="00337F08">
        <w:rPr>
          <w:rFonts w:ascii="Liberation Serif" w:hAnsi="Liberation Serif"/>
          <w:sz w:val="24"/>
          <w:szCs w:val="24"/>
        </w:rPr>
        <w:t>«</w:t>
      </w:r>
      <w:r w:rsidRPr="00337F08">
        <w:rPr>
          <w:rFonts w:ascii="Liberation Serif" w:hAnsi="Liberation Serif"/>
          <w:sz w:val="24"/>
          <w:szCs w:val="24"/>
        </w:rPr>
        <w:t>УКС</w:t>
      </w:r>
      <w:r w:rsidR="000536F8" w:rsidRPr="00337F08">
        <w:rPr>
          <w:rFonts w:ascii="Liberation Serif" w:hAnsi="Liberation Serif"/>
          <w:sz w:val="24"/>
          <w:szCs w:val="24"/>
        </w:rPr>
        <w:t>»</w:t>
      </w:r>
      <w:r w:rsidRPr="00337F08">
        <w:rPr>
          <w:rFonts w:ascii="Liberation Serif" w:hAnsi="Liberation Serif"/>
          <w:sz w:val="24"/>
          <w:szCs w:val="24"/>
        </w:rPr>
        <w:t>).</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1.2. </w:t>
      </w:r>
      <w:r w:rsidR="000536F8" w:rsidRPr="00337F08">
        <w:rPr>
          <w:rFonts w:ascii="Liberation Serif" w:hAnsi="Liberation Serif"/>
          <w:sz w:val="24"/>
          <w:szCs w:val="24"/>
        </w:rPr>
        <w:tab/>
      </w:r>
      <w:r w:rsidRPr="00337F08">
        <w:rPr>
          <w:rFonts w:ascii="Liberation Serif" w:hAnsi="Liberation Serif"/>
          <w:sz w:val="24"/>
          <w:szCs w:val="24"/>
        </w:rPr>
        <w:t>Положение включает в себя:</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1) </w:t>
      </w:r>
      <w:r w:rsidR="000536F8" w:rsidRPr="00337F08">
        <w:rPr>
          <w:rFonts w:ascii="Liberation Serif" w:hAnsi="Liberation Serif"/>
          <w:sz w:val="24"/>
          <w:szCs w:val="24"/>
        </w:rPr>
        <w:tab/>
      </w:r>
      <w:r w:rsidRPr="00337F08">
        <w:rPr>
          <w:rFonts w:ascii="Liberation Serif" w:hAnsi="Liberation Serif"/>
          <w:sz w:val="24"/>
          <w:szCs w:val="24"/>
        </w:rPr>
        <w:t>порядок и условия оплаты труда работников учреждения по профессиональным квалификационным группам;</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2) </w:t>
      </w:r>
      <w:r w:rsidR="000536F8" w:rsidRPr="00337F08">
        <w:rPr>
          <w:rFonts w:ascii="Liberation Serif" w:hAnsi="Liberation Serif"/>
          <w:sz w:val="24"/>
          <w:szCs w:val="24"/>
        </w:rPr>
        <w:tab/>
      </w:r>
      <w:r w:rsidRPr="00337F08">
        <w:rPr>
          <w:rFonts w:ascii="Liberation Serif" w:hAnsi="Liberation Serif"/>
          <w:sz w:val="24"/>
          <w:szCs w:val="24"/>
        </w:rPr>
        <w:t>условия оплаты труда директора, заместителя директора;</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3) </w:t>
      </w:r>
      <w:r w:rsidR="000536F8" w:rsidRPr="00337F08">
        <w:rPr>
          <w:rFonts w:ascii="Liberation Serif" w:hAnsi="Liberation Serif"/>
          <w:sz w:val="24"/>
          <w:szCs w:val="24"/>
        </w:rPr>
        <w:tab/>
      </w:r>
      <w:r w:rsidRPr="00337F08">
        <w:rPr>
          <w:rFonts w:ascii="Liberation Serif" w:hAnsi="Liberation Serif"/>
          <w:sz w:val="24"/>
          <w:szCs w:val="24"/>
        </w:rPr>
        <w:t xml:space="preserve">порядок и условия установления выплат компенсационного характера в соответствии с </w:t>
      </w:r>
      <w:hyperlink r:id="rId9" w:history="1">
        <w:r w:rsidRPr="00337F08">
          <w:rPr>
            <w:rFonts w:ascii="Liberation Serif" w:hAnsi="Liberation Serif"/>
            <w:sz w:val="24"/>
            <w:szCs w:val="24"/>
          </w:rPr>
          <w:t>Приказом</w:t>
        </w:r>
      </w:hyperlink>
      <w:r w:rsidRPr="00337F08">
        <w:rPr>
          <w:rFonts w:ascii="Liberation Serif" w:hAnsi="Liberation Serif"/>
          <w:sz w:val="24"/>
          <w:szCs w:val="24"/>
        </w:rPr>
        <w:t xml:space="preserve"> Министерства здравоохранения и социального развития Российской Федерации от 29 декабря 2007 г</w:t>
      </w:r>
      <w:r w:rsidR="000536F8" w:rsidRPr="00337F08">
        <w:rPr>
          <w:rFonts w:ascii="Liberation Serif" w:hAnsi="Liberation Serif"/>
          <w:sz w:val="24"/>
          <w:szCs w:val="24"/>
        </w:rPr>
        <w:t>ода</w:t>
      </w:r>
      <w:r w:rsidRPr="00337F08">
        <w:rPr>
          <w:rFonts w:ascii="Liberation Serif" w:hAnsi="Liberation Serif"/>
          <w:sz w:val="24"/>
          <w:szCs w:val="24"/>
        </w:rPr>
        <w:t xml:space="preserve"> </w:t>
      </w:r>
      <w:r w:rsidR="000536F8" w:rsidRPr="00337F08">
        <w:rPr>
          <w:rFonts w:ascii="Liberation Serif" w:hAnsi="Liberation Serif"/>
          <w:sz w:val="24"/>
          <w:szCs w:val="24"/>
        </w:rPr>
        <w:t xml:space="preserve">№ </w:t>
      </w:r>
      <w:r w:rsidRPr="00337F08">
        <w:rPr>
          <w:rFonts w:ascii="Liberation Serif" w:hAnsi="Liberation Serif"/>
          <w:sz w:val="24"/>
          <w:szCs w:val="24"/>
        </w:rPr>
        <w:t xml:space="preserve">822 </w:t>
      </w:r>
      <w:r w:rsidR="000536F8" w:rsidRPr="00337F08">
        <w:rPr>
          <w:rFonts w:ascii="Liberation Serif" w:hAnsi="Liberation Serif"/>
          <w:sz w:val="24"/>
          <w:szCs w:val="24"/>
        </w:rPr>
        <w:t>«</w:t>
      </w:r>
      <w:r w:rsidRPr="00337F08">
        <w:rPr>
          <w:rFonts w:ascii="Liberation Serif" w:hAnsi="Liberation Serif"/>
          <w:sz w:val="24"/>
          <w:szCs w:val="24"/>
        </w:rPr>
        <w:t>Об утверждении Перечня видов выплат компенсационного характера в федеральных бюджетных учреждениях и разъяснения о порядке установления выплат компенсационного характера в федеральных бюджетных учреждениях</w:t>
      </w:r>
      <w:r w:rsidR="000536F8" w:rsidRPr="00337F08">
        <w:rPr>
          <w:rFonts w:ascii="Liberation Serif" w:hAnsi="Liberation Serif"/>
          <w:sz w:val="24"/>
          <w:szCs w:val="24"/>
        </w:rPr>
        <w:t>»</w:t>
      </w:r>
      <w:r w:rsidR="00B500E6" w:rsidRPr="00337F08">
        <w:rPr>
          <w:rFonts w:ascii="Liberation Serif" w:hAnsi="Liberation Serif"/>
          <w:sz w:val="24"/>
          <w:szCs w:val="24"/>
        </w:rPr>
        <w:t>.</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4) </w:t>
      </w:r>
      <w:r w:rsidR="00B500E6" w:rsidRPr="00337F08">
        <w:rPr>
          <w:rFonts w:ascii="Liberation Serif" w:hAnsi="Liberation Serif"/>
          <w:sz w:val="24"/>
          <w:szCs w:val="24"/>
        </w:rPr>
        <w:tab/>
      </w:r>
      <w:r w:rsidRPr="00337F08">
        <w:rPr>
          <w:rFonts w:ascii="Liberation Serif" w:hAnsi="Liberation Serif"/>
          <w:sz w:val="24"/>
          <w:szCs w:val="24"/>
        </w:rPr>
        <w:t xml:space="preserve">порядок и условия установления выплат стимулирующего характера в соответствии с </w:t>
      </w:r>
      <w:hyperlink r:id="rId10" w:history="1">
        <w:r w:rsidRPr="00337F08">
          <w:rPr>
            <w:rFonts w:ascii="Liberation Serif" w:hAnsi="Liberation Serif"/>
            <w:sz w:val="24"/>
            <w:szCs w:val="24"/>
          </w:rPr>
          <w:t>Приказом</w:t>
        </w:r>
      </w:hyperlink>
      <w:r w:rsidRPr="00337F08">
        <w:rPr>
          <w:rFonts w:ascii="Liberation Serif" w:hAnsi="Liberation Serif"/>
          <w:sz w:val="24"/>
          <w:szCs w:val="24"/>
        </w:rPr>
        <w:t xml:space="preserve"> Министерства здравоохранения и социального развития Российской Федерации от 29</w:t>
      </w:r>
      <w:r w:rsidR="00B500E6" w:rsidRPr="00337F08">
        <w:rPr>
          <w:rFonts w:ascii="Liberation Serif" w:hAnsi="Liberation Serif"/>
          <w:sz w:val="24"/>
          <w:szCs w:val="24"/>
        </w:rPr>
        <w:t xml:space="preserve"> декабря </w:t>
      </w:r>
      <w:r w:rsidRPr="00337F08">
        <w:rPr>
          <w:rFonts w:ascii="Liberation Serif" w:hAnsi="Liberation Serif"/>
          <w:sz w:val="24"/>
          <w:szCs w:val="24"/>
        </w:rPr>
        <w:t>2007</w:t>
      </w:r>
      <w:r w:rsidR="00B500E6" w:rsidRPr="00337F08">
        <w:rPr>
          <w:rFonts w:ascii="Liberation Serif" w:hAnsi="Liberation Serif"/>
          <w:sz w:val="24"/>
          <w:szCs w:val="24"/>
        </w:rPr>
        <w:t xml:space="preserve"> года </w:t>
      </w:r>
      <w:r w:rsidRPr="00337F08">
        <w:rPr>
          <w:rFonts w:ascii="Liberation Serif" w:hAnsi="Liberation Serif"/>
          <w:sz w:val="24"/>
          <w:szCs w:val="24"/>
        </w:rPr>
        <w:t xml:space="preserve"> </w:t>
      </w:r>
      <w:r w:rsidR="00B500E6" w:rsidRPr="00337F08">
        <w:rPr>
          <w:rFonts w:ascii="Liberation Serif" w:hAnsi="Liberation Serif"/>
          <w:sz w:val="24"/>
          <w:szCs w:val="24"/>
        </w:rPr>
        <w:t>№</w:t>
      </w:r>
      <w:r w:rsidRPr="00337F08">
        <w:rPr>
          <w:rFonts w:ascii="Liberation Serif" w:hAnsi="Liberation Serif"/>
          <w:sz w:val="24"/>
          <w:szCs w:val="24"/>
        </w:rPr>
        <w:t xml:space="preserve"> 818 </w:t>
      </w:r>
      <w:r w:rsidR="00B500E6" w:rsidRPr="00337F08">
        <w:rPr>
          <w:rFonts w:ascii="Liberation Serif" w:hAnsi="Liberation Serif"/>
          <w:sz w:val="24"/>
          <w:szCs w:val="24"/>
        </w:rPr>
        <w:t>«</w:t>
      </w:r>
      <w:r w:rsidRPr="00337F08">
        <w:rPr>
          <w:rFonts w:ascii="Liberation Serif" w:hAnsi="Liberation Serif"/>
          <w:sz w:val="24"/>
          <w:szCs w:val="24"/>
        </w:rPr>
        <w:t>Об утверждении Перечня видов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w:t>
      </w:r>
      <w:r w:rsidR="00B500E6" w:rsidRPr="00337F08">
        <w:rPr>
          <w:rFonts w:ascii="Liberation Serif" w:hAnsi="Liberation Serif"/>
          <w:sz w:val="24"/>
          <w:szCs w:val="24"/>
        </w:rPr>
        <w:t>»</w:t>
      </w:r>
      <w:r w:rsidRPr="00337F08">
        <w:rPr>
          <w:rFonts w:ascii="Liberation Serif" w:hAnsi="Liberation Serif"/>
          <w:sz w:val="24"/>
          <w:szCs w:val="24"/>
        </w:rPr>
        <w:t>.</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1.3. </w:t>
      </w:r>
      <w:r w:rsidR="00B500E6" w:rsidRPr="00337F08">
        <w:rPr>
          <w:rFonts w:ascii="Liberation Serif" w:hAnsi="Liberation Serif"/>
          <w:sz w:val="24"/>
          <w:szCs w:val="24"/>
        </w:rPr>
        <w:tab/>
      </w:r>
      <w:r w:rsidR="00BA7860" w:rsidRPr="00337F08">
        <w:rPr>
          <w:rFonts w:ascii="Liberation Serif" w:hAnsi="Liberation Serif"/>
          <w:sz w:val="24"/>
          <w:szCs w:val="24"/>
        </w:rPr>
        <w:t>Р</w:t>
      </w:r>
      <w:r w:rsidRPr="00337F08">
        <w:rPr>
          <w:rFonts w:ascii="Liberation Serif" w:hAnsi="Liberation Serif"/>
          <w:sz w:val="24"/>
          <w:szCs w:val="24"/>
        </w:rPr>
        <w:t xml:space="preserve">азмер, порядок и условия оплаты труда работников ПМКУ </w:t>
      </w:r>
      <w:r w:rsidR="00B500E6" w:rsidRPr="00337F08">
        <w:rPr>
          <w:rFonts w:ascii="Liberation Serif" w:hAnsi="Liberation Serif"/>
          <w:sz w:val="24"/>
          <w:szCs w:val="24"/>
        </w:rPr>
        <w:t>«</w:t>
      </w:r>
      <w:r w:rsidRPr="00337F08">
        <w:rPr>
          <w:rFonts w:ascii="Liberation Serif" w:hAnsi="Liberation Serif"/>
          <w:sz w:val="24"/>
          <w:szCs w:val="24"/>
        </w:rPr>
        <w:t>УКС</w:t>
      </w:r>
      <w:r w:rsidR="00B500E6" w:rsidRPr="00337F08">
        <w:rPr>
          <w:rFonts w:ascii="Liberation Serif" w:hAnsi="Liberation Serif"/>
          <w:sz w:val="24"/>
          <w:szCs w:val="24"/>
        </w:rPr>
        <w:t>»</w:t>
      </w:r>
      <w:r w:rsidRPr="00337F08">
        <w:rPr>
          <w:rFonts w:ascii="Liberation Serif" w:hAnsi="Liberation Serif"/>
          <w:sz w:val="24"/>
          <w:szCs w:val="24"/>
        </w:rPr>
        <w:t xml:space="preserve"> устанавливаются директором учреждения в пределах фонда оплаты труда, предусмотренного в бюджетной смете учреждения на текущий финансовый год.</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Фонд оплаты труда устанавливается на уровне фонда, утвержденного в предшествующем календарном году с учетом коэффициентов индексации, установленных муниципальными нормативно-правовыми актами в предшествующем году.</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Предельная доля оплаты труда работников административно-управленческого персонала в фонде оплаты труда работников учреждения составляет до </w:t>
      </w:r>
      <w:r w:rsidR="00766D6B" w:rsidRPr="00337F08">
        <w:rPr>
          <w:rFonts w:ascii="Liberation Serif" w:hAnsi="Liberation Serif"/>
          <w:sz w:val="24"/>
          <w:szCs w:val="24"/>
        </w:rPr>
        <w:t>40</w:t>
      </w:r>
      <w:r w:rsidRPr="00337F08">
        <w:rPr>
          <w:rFonts w:ascii="Liberation Serif" w:hAnsi="Liberation Serif"/>
          <w:sz w:val="24"/>
          <w:szCs w:val="24"/>
        </w:rPr>
        <w:t xml:space="preserve"> процентов.</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1.4. </w:t>
      </w:r>
      <w:r w:rsidR="006660BF" w:rsidRPr="00337F08">
        <w:rPr>
          <w:rFonts w:ascii="Liberation Serif" w:hAnsi="Liberation Serif"/>
          <w:sz w:val="24"/>
          <w:szCs w:val="24"/>
        </w:rPr>
        <w:tab/>
      </w:r>
      <w:r w:rsidR="00BA7860" w:rsidRPr="00337F08">
        <w:rPr>
          <w:rFonts w:ascii="Liberation Serif" w:hAnsi="Liberation Serif"/>
          <w:sz w:val="24"/>
          <w:szCs w:val="24"/>
        </w:rPr>
        <w:t>З</w:t>
      </w:r>
      <w:r w:rsidRPr="00337F08">
        <w:rPr>
          <w:rFonts w:ascii="Liberation Serif" w:hAnsi="Liberation Serif"/>
          <w:sz w:val="24"/>
          <w:szCs w:val="24"/>
        </w:rPr>
        <w:t>аработная плата работников состоит из должностного оклада, компенсационных и стимулирующих выплат.</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1.5. </w:t>
      </w:r>
      <w:r w:rsidR="007C3360" w:rsidRPr="00337F08">
        <w:rPr>
          <w:rFonts w:ascii="Liberation Serif" w:hAnsi="Liberation Serif"/>
          <w:sz w:val="24"/>
          <w:szCs w:val="24"/>
        </w:rPr>
        <w:tab/>
      </w:r>
      <w:r w:rsidR="00BA7860" w:rsidRPr="00337F08">
        <w:rPr>
          <w:rFonts w:ascii="Liberation Serif" w:hAnsi="Liberation Serif"/>
          <w:sz w:val="24"/>
          <w:szCs w:val="24"/>
        </w:rPr>
        <w:t>М</w:t>
      </w:r>
      <w:r w:rsidRPr="00337F08">
        <w:rPr>
          <w:rFonts w:ascii="Liberation Serif" w:hAnsi="Liberation Serif"/>
          <w:sz w:val="24"/>
          <w:szCs w:val="24"/>
        </w:rPr>
        <w:t xml:space="preserve">есячная заработная плата работника, полностью отработавшего за этот период норму рабочего времени и выполнившего норму труда (трудовые обязанности), не </w:t>
      </w:r>
      <w:r w:rsidRPr="00337F08">
        <w:rPr>
          <w:rFonts w:ascii="Liberation Serif" w:hAnsi="Liberation Serif"/>
          <w:sz w:val="24"/>
          <w:szCs w:val="24"/>
        </w:rPr>
        <w:lastRenderedPageBreak/>
        <w:t xml:space="preserve">может быть ниже минимального </w:t>
      </w:r>
      <w:proofErr w:type="gramStart"/>
      <w:r w:rsidRPr="00337F08">
        <w:rPr>
          <w:rFonts w:ascii="Liberation Serif" w:hAnsi="Liberation Serif"/>
          <w:sz w:val="24"/>
          <w:szCs w:val="24"/>
        </w:rPr>
        <w:t>размера оплаты труда</w:t>
      </w:r>
      <w:proofErr w:type="gramEnd"/>
      <w:r w:rsidRPr="00337F08">
        <w:rPr>
          <w:rFonts w:ascii="Liberation Serif" w:hAnsi="Liberation Serif"/>
          <w:sz w:val="24"/>
          <w:szCs w:val="24"/>
        </w:rPr>
        <w:t>, установленного в Свердловской области.</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1.6. </w:t>
      </w:r>
      <w:r w:rsidR="006660BF" w:rsidRPr="00337F08">
        <w:rPr>
          <w:rFonts w:ascii="Liberation Serif" w:hAnsi="Liberation Serif"/>
          <w:sz w:val="24"/>
          <w:szCs w:val="24"/>
        </w:rPr>
        <w:tab/>
      </w:r>
      <w:r w:rsidR="00BA7860" w:rsidRPr="00337F08">
        <w:rPr>
          <w:rFonts w:ascii="Liberation Serif" w:hAnsi="Liberation Serif"/>
          <w:sz w:val="24"/>
          <w:szCs w:val="24"/>
        </w:rPr>
        <w:t>З</w:t>
      </w:r>
      <w:r w:rsidRPr="00337F08">
        <w:rPr>
          <w:rFonts w:ascii="Liberation Serif" w:hAnsi="Liberation Serif"/>
          <w:sz w:val="24"/>
          <w:szCs w:val="24"/>
        </w:rPr>
        <w:t>аработная плата работника предельными размерами не ограничивается.</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1.7. </w:t>
      </w:r>
      <w:r w:rsidR="006660BF" w:rsidRPr="00337F08">
        <w:rPr>
          <w:rFonts w:ascii="Liberation Serif" w:hAnsi="Liberation Serif"/>
          <w:sz w:val="24"/>
          <w:szCs w:val="24"/>
        </w:rPr>
        <w:tab/>
      </w:r>
      <w:r w:rsidR="00BA7860" w:rsidRPr="00337F08">
        <w:rPr>
          <w:rFonts w:ascii="Liberation Serif" w:hAnsi="Liberation Serif"/>
          <w:sz w:val="24"/>
          <w:szCs w:val="24"/>
        </w:rPr>
        <w:t>Ш</w:t>
      </w:r>
      <w:r w:rsidRPr="00337F08">
        <w:rPr>
          <w:rFonts w:ascii="Liberation Serif" w:hAnsi="Liberation Serif"/>
          <w:sz w:val="24"/>
          <w:szCs w:val="24"/>
        </w:rPr>
        <w:t xml:space="preserve">татное расписание составляется в пределах базовой части фонда оплаты труда, утверждается директором учреждения, в соответствии с настоящим Положением, согласовывается с </w:t>
      </w:r>
      <w:r w:rsidR="006660BF" w:rsidRPr="00337F08">
        <w:rPr>
          <w:rFonts w:ascii="Liberation Serif" w:hAnsi="Liberation Serif"/>
          <w:sz w:val="24"/>
          <w:szCs w:val="24"/>
        </w:rPr>
        <w:t>Ф</w:t>
      </w:r>
      <w:r w:rsidRPr="00337F08">
        <w:rPr>
          <w:rFonts w:ascii="Liberation Serif" w:hAnsi="Liberation Serif"/>
          <w:sz w:val="24"/>
          <w:szCs w:val="24"/>
        </w:rPr>
        <w:t>инансовым управлением Администрации городского округа Первоуральск.</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1.8. </w:t>
      </w:r>
      <w:r w:rsidR="006660BF" w:rsidRPr="00337F08">
        <w:rPr>
          <w:rFonts w:ascii="Liberation Serif" w:hAnsi="Liberation Serif"/>
          <w:sz w:val="24"/>
          <w:szCs w:val="24"/>
        </w:rPr>
        <w:tab/>
      </w:r>
      <w:r w:rsidR="00BA7860" w:rsidRPr="00337F08">
        <w:rPr>
          <w:rFonts w:ascii="Liberation Serif" w:hAnsi="Liberation Serif"/>
          <w:sz w:val="24"/>
          <w:szCs w:val="24"/>
        </w:rPr>
        <w:t>М</w:t>
      </w:r>
      <w:r w:rsidRPr="00337F08">
        <w:rPr>
          <w:rFonts w:ascii="Liberation Serif" w:hAnsi="Liberation Serif"/>
          <w:sz w:val="24"/>
          <w:szCs w:val="24"/>
        </w:rPr>
        <w:t>ожет производиться выплата материальной помощи по итогам года в рамках экономии фонда оплаты труда.</w:t>
      </w:r>
    </w:p>
    <w:p w:rsidR="00114450" w:rsidRPr="00337F08" w:rsidRDefault="00114450" w:rsidP="000536F8">
      <w:pPr>
        <w:pStyle w:val="ConsPlusNormal"/>
        <w:ind w:firstLine="709"/>
        <w:jc w:val="both"/>
        <w:rPr>
          <w:rFonts w:ascii="Liberation Serif" w:hAnsi="Liberation Serif"/>
          <w:sz w:val="24"/>
          <w:szCs w:val="24"/>
        </w:rPr>
      </w:pPr>
    </w:p>
    <w:p w:rsidR="00114450" w:rsidRPr="00337F08" w:rsidRDefault="00114450" w:rsidP="00BA7860">
      <w:pPr>
        <w:pStyle w:val="ConsPlusNormal"/>
        <w:jc w:val="center"/>
        <w:outlineLvl w:val="1"/>
        <w:rPr>
          <w:rFonts w:ascii="Liberation Serif" w:hAnsi="Liberation Serif"/>
          <w:b/>
          <w:sz w:val="24"/>
          <w:szCs w:val="24"/>
        </w:rPr>
      </w:pPr>
      <w:r w:rsidRPr="00337F08">
        <w:rPr>
          <w:rFonts w:ascii="Liberation Serif" w:hAnsi="Liberation Serif"/>
          <w:b/>
          <w:sz w:val="24"/>
          <w:szCs w:val="24"/>
        </w:rPr>
        <w:t xml:space="preserve">II. </w:t>
      </w:r>
      <w:r w:rsidR="00BA7860" w:rsidRPr="00337F08">
        <w:rPr>
          <w:rFonts w:ascii="Liberation Serif" w:hAnsi="Liberation Serif"/>
          <w:b/>
          <w:sz w:val="24"/>
          <w:szCs w:val="24"/>
        </w:rPr>
        <w:tab/>
      </w:r>
      <w:r w:rsidRPr="00337F08">
        <w:rPr>
          <w:rFonts w:ascii="Liberation Serif" w:hAnsi="Liberation Serif"/>
          <w:b/>
          <w:sz w:val="24"/>
          <w:szCs w:val="24"/>
        </w:rPr>
        <w:t xml:space="preserve">ПОРЯДОК И УСЛОВИЯ ОПЛАТЫ ТРУДА </w:t>
      </w:r>
      <w:r w:rsidR="00BA7860" w:rsidRPr="00337F08">
        <w:rPr>
          <w:rFonts w:ascii="Liberation Serif" w:hAnsi="Liberation Serif"/>
          <w:b/>
          <w:sz w:val="24"/>
          <w:szCs w:val="24"/>
        </w:rPr>
        <w:br/>
      </w:r>
      <w:r w:rsidRPr="00337F08">
        <w:rPr>
          <w:rFonts w:ascii="Liberation Serif" w:hAnsi="Liberation Serif"/>
          <w:b/>
          <w:sz w:val="24"/>
          <w:szCs w:val="24"/>
        </w:rPr>
        <w:t>РАБОТНИКОВ УЧРЕЖДЕНИЯ</w:t>
      </w:r>
    </w:p>
    <w:p w:rsidR="00114450" w:rsidRPr="00337F08" w:rsidRDefault="00114450" w:rsidP="000536F8">
      <w:pPr>
        <w:pStyle w:val="ConsPlusNormal"/>
        <w:ind w:firstLine="709"/>
        <w:jc w:val="both"/>
        <w:rPr>
          <w:rFonts w:ascii="Liberation Serif" w:hAnsi="Liberation Serif"/>
          <w:b/>
          <w:sz w:val="24"/>
          <w:szCs w:val="24"/>
        </w:rPr>
      </w:pP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2.1. </w:t>
      </w:r>
      <w:r w:rsidR="00BA7860" w:rsidRPr="00337F08">
        <w:rPr>
          <w:rFonts w:ascii="Liberation Serif" w:hAnsi="Liberation Serif"/>
          <w:sz w:val="24"/>
          <w:szCs w:val="24"/>
        </w:rPr>
        <w:tab/>
      </w:r>
      <w:hyperlink w:anchor="P1745" w:history="1">
        <w:r w:rsidRPr="00337F08">
          <w:rPr>
            <w:rFonts w:ascii="Liberation Serif" w:hAnsi="Liberation Serif"/>
            <w:sz w:val="24"/>
            <w:szCs w:val="24"/>
          </w:rPr>
          <w:t>Размеры</w:t>
        </w:r>
      </w:hyperlink>
      <w:r w:rsidRPr="00337F08">
        <w:rPr>
          <w:rFonts w:ascii="Liberation Serif" w:hAnsi="Liberation Serif"/>
          <w:sz w:val="24"/>
          <w:szCs w:val="24"/>
        </w:rPr>
        <w:t xml:space="preserve"> окладов работников установлены на основе отнесения занимаемых ими должностей к профессиональным квалификационным </w:t>
      </w:r>
      <w:hyperlink r:id="rId11" w:history="1">
        <w:r w:rsidRPr="00337F08">
          <w:rPr>
            <w:rFonts w:ascii="Liberation Serif" w:hAnsi="Liberation Serif"/>
            <w:sz w:val="24"/>
            <w:szCs w:val="24"/>
          </w:rPr>
          <w:t>группам</w:t>
        </w:r>
      </w:hyperlink>
      <w:r w:rsidRPr="00337F08">
        <w:rPr>
          <w:rFonts w:ascii="Liberation Serif" w:hAnsi="Liberation Serif"/>
          <w:sz w:val="24"/>
          <w:szCs w:val="24"/>
        </w:rPr>
        <w:t xml:space="preserve">, утвержденным </w:t>
      </w:r>
      <w:r w:rsidR="00BA7860" w:rsidRPr="00337F08">
        <w:rPr>
          <w:rFonts w:ascii="Liberation Serif" w:hAnsi="Liberation Serif"/>
          <w:sz w:val="24"/>
          <w:szCs w:val="24"/>
        </w:rPr>
        <w:t>п</w:t>
      </w:r>
      <w:r w:rsidRPr="00337F08">
        <w:rPr>
          <w:rFonts w:ascii="Liberation Serif" w:hAnsi="Liberation Serif"/>
          <w:sz w:val="24"/>
          <w:szCs w:val="24"/>
        </w:rPr>
        <w:t xml:space="preserve">риказом </w:t>
      </w:r>
      <w:proofErr w:type="spellStart"/>
      <w:r w:rsidRPr="00337F08">
        <w:rPr>
          <w:rFonts w:ascii="Liberation Serif" w:hAnsi="Liberation Serif"/>
          <w:sz w:val="24"/>
          <w:szCs w:val="24"/>
        </w:rPr>
        <w:t>Минздравсоцразвития</w:t>
      </w:r>
      <w:proofErr w:type="spellEnd"/>
      <w:r w:rsidRPr="00337F08">
        <w:rPr>
          <w:rFonts w:ascii="Liberation Serif" w:hAnsi="Liberation Serif"/>
          <w:sz w:val="24"/>
          <w:szCs w:val="24"/>
        </w:rPr>
        <w:t xml:space="preserve"> России от 29</w:t>
      </w:r>
      <w:r w:rsidR="00BA7860" w:rsidRPr="00337F08">
        <w:rPr>
          <w:rFonts w:ascii="Liberation Serif" w:hAnsi="Liberation Serif"/>
          <w:sz w:val="24"/>
          <w:szCs w:val="24"/>
        </w:rPr>
        <w:t xml:space="preserve"> мая </w:t>
      </w:r>
      <w:r w:rsidRPr="00337F08">
        <w:rPr>
          <w:rFonts w:ascii="Liberation Serif" w:hAnsi="Liberation Serif"/>
          <w:sz w:val="24"/>
          <w:szCs w:val="24"/>
        </w:rPr>
        <w:t>2008</w:t>
      </w:r>
      <w:r w:rsidR="00BA7860" w:rsidRPr="00337F08">
        <w:rPr>
          <w:rFonts w:ascii="Liberation Serif" w:hAnsi="Liberation Serif"/>
          <w:sz w:val="24"/>
          <w:szCs w:val="24"/>
        </w:rPr>
        <w:t xml:space="preserve"> года </w:t>
      </w:r>
      <w:r w:rsidRPr="00337F08">
        <w:rPr>
          <w:rFonts w:ascii="Liberation Serif" w:hAnsi="Liberation Serif"/>
          <w:sz w:val="24"/>
          <w:szCs w:val="24"/>
        </w:rPr>
        <w:t xml:space="preserve"> </w:t>
      </w:r>
      <w:r w:rsidR="00BA7860" w:rsidRPr="00337F08">
        <w:rPr>
          <w:rFonts w:ascii="Liberation Serif" w:hAnsi="Liberation Serif"/>
          <w:sz w:val="24"/>
          <w:szCs w:val="24"/>
        </w:rPr>
        <w:t>№</w:t>
      </w:r>
      <w:r w:rsidRPr="00337F08">
        <w:rPr>
          <w:rFonts w:ascii="Liberation Serif" w:hAnsi="Liberation Serif"/>
          <w:sz w:val="24"/>
          <w:szCs w:val="24"/>
        </w:rPr>
        <w:t xml:space="preserve"> 247н </w:t>
      </w:r>
      <w:r w:rsidR="00BA7860" w:rsidRPr="00337F08">
        <w:rPr>
          <w:rFonts w:ascii="Liberation Serif" w:hAnsi="Liberation Serif"/>
          <w:sz w:val="24"/>
          <w:szCs w:val="24"/>
        </w:rPr>
        <w:t>«</w:t>
      </w:r>
      <w:r w:rsidRPr="00337F08">
        <w:rPr>
          <w:rFonts w:ascii="Liberation Serif" w:hAnsi="Liberation Serif"/>
          <w:sz w:val="24"/>
          <w:szCs w:val="24"/>
        </w:rPr>
        <w:t>Об утверждении профессиональных квалификационных групп общеотраслевых должностей руководителей, специалистов и служащих</w:t>
      </w:r>
      <w:r w:rsidR="00BA7860" w:rsidRPr="00337F08">
        <w:rPr>
          <w:rFonts w:ascii="Liberation Serif" w:hAnsi="Liberation Serif"/>
          <w:sz w:val="24"/>
          <w:szCs w:val="24"/>
        </w:rPr>
        <w:t>»</w:t>
      </w:r>
      <w:r w:rsidRPr="00337F08">
        <w:rPr>
          <w:rFonts w:ascii="Liberation Serif" w:hAnsi="Liberation Serif"/>
          <w:sz w:val="24"/>
          <w:szCs w:val="24"/>
        </w:rPr>
        <w:t xml:space="preserve"> (</w:t>
      </w:r>
      <w:r w:rsidR="00BA7860" w:rsidRPr="00337F08">
        <w:rPr>
          <w:rFonts w:ascii="Liberation Serif" w:hAnsi="Liberation Serif"/>
          <w:sz w:val="24"/>
          <w:szCs w:val="24"/>
        </w:rPr>
        <w:t>п</w:t>
      </w:r>
      <w:r w:rsidRPr="00337F08">
        <w:rPr>
          <w:rFonts w:ascii="Liberation Serif" w:hAnsi="Liberation Serif"/>
          <w:sz w:val="24"/>
          <w:szCs w:val="24"/>
        </w:rPr>
        <w:t xml:space="preserve">риложение </w:t>
      </w:r>
      <w:r w:rsidR="00BA7860" w:rsidRPr="00337F08">
        <w:rPr>
          <w:rFonts w:ascii="Liberation Serif" w:hAnsi="Liberation Serif"/>
          <w:sz w:val="24"/>
          <w:szCs w:val="24"/>
        </w:rPr>
        <w:t>№</w:t>
      </w:r>
      <w:r w:rsidRPr="00337F08">
        <w:rPr>
          <w:rFonts w:ascii="Liberation Serif" w:hAnsi="Liberation Serif"/>
          <w:sz w:val="24"/>
          <w:szCs w:val="24"/>
        </w:rPr>
        <w:t xml:space="preserve"> 1).</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2.2. </w:t>
      </w:r>
      <w:r w:rsidR="00BA7860" w:rsidRPr="00337F08">
        <w:rPr>
          <w:rFonts w:ascii="Liberation Serif" w:hAnsi="Liberation Serif"/>
          <w:sz w:val="24"/>
          <w:szCs w:val="24"/>
        </w:rPr>
        <w:tab/>
      </w:r>
      <w:r w:rsidR="00AA69A5" w:rsidRPr="00337F08">
        <w:rPr>
          <w:rFonts w:ascii="Liberation Serif" w:hAnsi="Liberation Serif"/>
          <w:sz w:val="24"/>
          <w:szCs w:val="24"/>
        </w:rPr>
        <w:t xml:space="preserve">Настоящим Положением установлены </w:t>
      </w:r>
      <w:hyperlink w:anchor="P723" w:history="1">
        <w:r w:rsidR="00AA69A5" w:rsidRPr="00337F08">
          <w:rPr>
            <w:rFonts w:ascii="Liberation Serif" w:hAnsi="Liberation Serif"/>
            <w:sz w:val="24"/>
            <w:szCs w:val="24"/>
          </w:rPr>
          <w:t>размеры</w:t>
        </w:r>
      </w:hyperlink>
      <w:r w:rsidR="00AA69A5" w:rsidRPr="00337F08">
        <w:rPr>
          <w:rFonts w:ascii="Liberation Serif" w:hAnsi="Liberation Serif"/>
          <w:sz w:val="24"/>
          <w:szCs w:val="24"/>
        </w:rPr>
        <w:t xml:space="preserve"> окладов работников, работающих по должностям служащих вне профессиональных квалификационных групп (на основании </w:t>
      </w:r>
      <w:hyperlink r:id="rId12" w:history="1">
        <w:r w:rsidR="00AA69A5" w:rsidRPr="00337F08">
          <w:rPr>
            <w:rFonts w:ascii="Liberation Serif" w:hAnsi="Liberation Serif"/>
            <w:sz w:val="24"/>
            <w:szCs w:val="24"/>
          </w:rPr>
          <w:t>постановления</w:t>
        </w:r>
      </w:hyperlink>
      <w:r w:rsidR="00AA69A5" w:rsidRPr="00337F08">
        <w:rPr>
          <w:rFonts w:ascii="Liberation Serif" w:hAnsi="Liberation Serif"/>
          <w:sz w:val="24"/>
          <w:szCs w:val="24"/>
        </w:rPr>
        <w:t xml:space="preserve"> Госстандарта РФ от 26 декабря 1994 года № 367 «О принятии и введении в действие Общероссийского классификатора профессий рабочих, должностей служащих и тарифных разрядов </w:t>
      </w:r>
      <w:proofErr w:type="gramStart"/>
      <w:r w:rsidR="00AA69A5" w:rsidRPr="00337F08">
        <w:rPr>
          <w:rFonts w:ascii="Liberation Serif" w:hAnsi="Liberation Serif"/>
          <w:sz w:val="24"/>
          <w:szCs w:val="24"/>
        </w:rPr>
        <w:t>ОК</w:t>
      </w:r>
      <w:proofErr w:type="gramEnd"/>
      <w:r w:rsidR="00AA69A5" w:rsidRPr="00337F08">
        <w:rPr>
          <w:rFonts w:ascii="Liberation Serif" w:hAnsi="Liberation Serif"/>
          <w:sz w:val="24"/>
          <w:szCs w:val="24"/>
        </w:rPr>
        <w:t xml:space="preserve"> 016-94»)</w:t>
      </w:r>
      <w:r w:rsidR="00AA69A5" w:rsidRPr="00337F08">
        <w:t xml:space="preserve"> </w:t>
      </w:r>
      <w:r w:rsidRPr="00337F08">
        <w:rPr>
          <w:rFonts w:ascii="Liberation Serif" w:hAnsi="Liberation Serif"/>
          <w:sz w:val="24"/>
          <w:szCs w:val="24"/>
        </w:rPr>
        <w:t xml:space="preserve"> (приложение </w:t>
      </w:r>
      <w:r w:rsidR="00BA7860" w:rsidRPr="00337F08">
        <w:rPr>
          <w:rFonts w:ascii="Liberation Serif" w:hAnsi="Liberation Serif"/>
          <w:sz w:val="24"/>
          <w:szCs w:val="24"/>
        </w:rPr>
        <w:t>№</w:t>
      </w:r>
      <w:r w:rsidRPr="00337F08">
        <w:rPr>
          <w:rFonts w:ascii="Liberation Serif" w:hAnsi="Liberation Serif"/>
          <w:sz w:val="24"/>
          <w:szCs w:val="24"/>
        </w:rPr>
        <w:t xml:space="preserve"> 1).</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2.3. </w:t>
      </w:r>
      <w:r w:rsidR="00BA7860" w:rsidRPr="00337F08">
        <w:rPr>
          <w:rFonts w:ascii="Liberation Serif" w:hAnsi="Liberation Serif"/>
          <w:sz w:val="24"/>
          <w:szCs w:val="24"/>
        </w:rPr>
        <w:tab/>
      </w:r>
      <w:r w:rsidRPr="00337F08">
        <w:rPr>
          <w:rFonts w:ascii="Liberation Serif" w:hAnsi="Liberation Serif"/>
          <w:sz w:val="24"/>
          <w:szCs w:val="24"/>
        </w:rPr>
        <w:t xml:space="preserve">С учетом условий труда работникам устанавливаются выплаты компенсационного характера, предусмотренные </w:t>
      </w:r>
      <w:hyperlink w:anchor="P1693" w:history="1">
        <w:r w:rsidRPr="00337F08">
          <w:rPr>
            <w:rFonts w:ascii="Liberation Serif" w:hAnsi="Liberation Serif"/>
            <w:sz w:val="24"/>
            <w:szCs w:val="24"/>
          </w:rPr>
          <w:t>главой IV</w:t>
        </w:r>
      </w:hyperlink>
      <w:r w:rsidRPr="00337F08">
        <w:rPr>
          <w:rFonts w:ascii="Liberation Serif" w:hAnsi="Liberation Serif"/>
          <w:sz w:val="24"/>
          <w:szCs w:val="24"/>
        </w:rPr>
        <w:t xml:space="preserve"> настоящего Положения, и выплаты стимулирующего характера, предусмотренные </w:t>
      </w:r>
      <w:hyperlink w:anchor="P1707" w:history="1">
        <w:r w:rsidRPr="00337F08">
          <w:rPr>
            <w:rFonts w:ascii="Liberation Serif" w:hAnsi="Liberation Serif"/>
            <w:sz w:val="24"/>
            <w:szCs w:val="24"/>
          </w:rPr>
          <w:t>главой V</w:t>
        </w:r>
      </w:hyperlink>
      <w:r w:rsidRPr="00337F08">
        <w:rPr>
          <w:rFonts w:ascii="Liberation Serif" w:hAnsi="Liberation Serif"/>
          <w:sz w:val="24"/>
          <w:szCs w:val="24"/>
        </w:rPr>
        <w:t xml:space="preserve"> настоящего Положения.</w:t>
      </w:r>
    </w:p>
    <w:p w:rsidR="00114450" w:rsidRPr="00337F08" w:rsidRDefault="00114450" w:rsidP="000536F8">
      <w:pPr>
        <w:pStyle w:val="ConsPlusNormal"/>
        <w:ind w:firstLine="709"/>
        <w:jc w:val="both"/>
        <w:rPr>
          <w:rFonts w:ascii="Liberation Serif" w:hAnsi="Liberation Serif"/>
          <w:b/>
          <w:sz w:val="24"/>
          <w:szCs w:val="24"/>
        </w:rPr>
      </w:pPr>
    </w:p>
    <w:p w:rsidR="00114450" w:rsidRPr="00337F08" w:rsidRDefault="00114450" w:rsidP="00337F08">
      <w:pPr>
        <w:pStyle w:val="ConsPlusNormal"/>
        <w:jc w:val="center"/>
        <w:outlineLvl w:val="1"/>
        <w:rPr>
          <w:rFonts w:ascii="Liberation Serif" w:hAnsi="Liberation Serif"/>
          <w:b/>
          <w:sz w:val="24"/>
          <w:szCs w:val="24"/>
        </w:rPr>
      </w:pPr>
      <w:r w:rsidRPr="00337F08">
        <w:rPr>
          <w:rFonts w:ascii="Liberation Serif" w:hAnsi="Liberation Serif"/>
          <w:b/>
          <w:sz w:val="24"/>
          <w:szCs w:val="24"/>
        </w:rPr>
        <w:t xml:space="preserve">III. </w:t>
      </w:r>
      <w:r w:rsidR="004A1423" w:rsidRPr="00337F08">
        <w:rPr>
          <w:rFonts w:ascii="Liberation Serif" w:hAnsi="Liberation Serif"/>
          <w:b/>
          <w:sz w:val="24"/>
          <w:szCs w:val="24"/>
        </w:rPr>
        <w:tab/>
      </w:r>
      <w:r w:rsidRPr="00337F08">
        <w:rPr>
          <w:rFonts w:ascii="Liberation Serif" w:hAnsi="Liberation Serif"/>
          <w:b/>
          <w:sz w:val="24"/>
          <w:szCs w:val="24"/>
        </w:rPr>
        <w:t>УСЛОВИЯ ОПЛАТЫ ТРУДА ДИРЕКТОРА УЧРЕЖДЕНИЯ</w:t>
      </w:r>
    </w:p>
    <w:p w:rsidR="00114450" w:rsidRPr="00337F08" w:rsidRDefault="00114450" w:rsidP="00337F08">
      <w:pPr>
        <w:pStyle w:val="ConsPlusNormal"/>
        <w:jc w:val="center"/>
        <w:rPr>
          <w:rFonts w:ascii="Liberation Serif" w:hAnsi="Liberation Serif"/>
          <w:b/>
          <w:sz w:val="24"/>
          <w:szCs w:val="24"/>
        </w:rPr>
      </w:pPr>
      <w:r w:rsidRPr="00337F08">
        <w:rPr>
          <w:rFonts w:ascii="Liberation Serif" w:hAnsi="Liberation Serif"/>
          <w:b/>
          <w:sz w:val="24"/>
          <w:szCs w:val="24"/>
        </w:rPr>
        <w:t>И ЕГО ЗАМЕСТИТЕЛЯ</w:t>
      </w:r>
    </w:p>
    <w:p w:rsidR="00114450" w:rsidRPr="00337F08" w:rsidRDefault="00114450" w:rsidP="000536F8">
      <w:pPr>
        <w:pStyle w:val="ConsPlusNormal"/>
        <w:ind w:firstLine="709"/>
        <w:jc w:val="both"/>
        <w:rPr>
          <w:rFonts w:ascii="Liberation Serif" w:hAnsi="Liberation Serif"/>
          <w:sz w:val="24"/>
          <w:szCs w:val="24"/>
        </w:rPr>
      </w:pP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3.1. </w:t>
      </w:r>
      <w:r w:rsidR="004A1423" w:rsidRPr="00337F08">
        <w:rPr>
          <w:rFonts w:ascii="Liberation Serif" w:hAnsi="Liberation Serif"/>
          <w:sz w:val="24"/>
          <w:szCs w:val="24"/>
        </w:rPr>
        <w:tab/>
      </w:r>
      <w:r w:rsidRPr="00337F08">
        <w:rPr>
          <w:rFonts w:ascii="Liberation Serif" w:hAnsi="Liberation Serif"/>
          <w:sz w:val="24"/>
          <w:szCs w:val="24"/>
        </w:rPr>
        <w:t xml:space="preserve">Оклад директора ПМКУ </w:t>
      </w:r>
      <w:r w:rsidR="004A1423" w:rsidRPr="00337F08">
        <w:rPr>
          <w:rFonts w:ascii="Liberation Serif" w:hAnsi="Liberation Serif"/>
          <w:sz w:val="24"/>
          <w:szCs w:val="24"/>
        </w:rPr>
        <w:t>«</w:t>
      </w:r>
      <w:r w:rsidRPr="00337F08">
        <w:rPr>
          <w:rFonts w:ascii="Liberation Serif" w:hAnsi="Liberation Serif"/>
          <w:sz w:val="24"/>
          <w:szCs w:val="24"/>
        </w:rPr>
        <w:t>УКС</w:t>
      </w:r>
      <w:r w:rsidR="004A1423" w:rsidRPr="00337F08">
        <w:rPr>
          <w:rFonts w:ascii="Liberation Serif" w:hAnsi="Liberation Serif"/>
          <w:sz w:val="24"/>
          <w:szCs w:val="24"/>
        </w:rPr>
        <w:t>»</w:t>
      </w:r>
      <w:r w:rsidRPr="00337F08">
        <w:rPr>
          <w:rFonts w:ascii="Liberation Serif" w:hAnsi="Liberation Serif"/>
          <w:sz w:val="24"/>
          <w:szCs w:val="24"/>
        </w:rPr>
        <w:t xml:space="preserve"> устанавливается на основании решения </w:t>
      </w:r>
      <w:r w:rsidR="004A1423" w:rsidRPr="00337F08">
        <w:rPr>
          <w:rFonts w:ascii="Liberation Serif" w:hAnsi="Liberation Serif"/>
          <w:sz w:val="24"/>
          <w:szCs w:val="24"/>
        </w:rPr>
        <w:t>«</w:t>
      </w:r>
      <w:r w:rsidRPr="00337F08">
        <w:rPr>
          <w:rFonts w:ascii="Liberation Serif" w:hAnsi="Liberation Serif"/>
          <w:sz w:val="24"/>
          <w:szCs w:val="24"/>
        </w:rPr>
        <w:t xml:space="preserve">Комиссии по совершенствованию </w:t>
      </w:r>
      <w:proofErr w:type="gramStart"/>
      <w:r w:rsidRPr="00337F08">
        <w:rPr>
          <w:rFonts w:ascii="Liberation Serif" w:hAnsi="Liberation Serif"/>
          <w:sz w:val="24"/>
          <w:szCs w:val="24"/>
        </w:rPr>
        <w:t>условий оплаты труда руководителей муниципальных учреждений</w:t>
      </w:r>
      <w:proofErr w:type="gramEnd"/>
      <w:r w:rsidRPr="00337F08">
        <w:rPr>
          <w:rFonts w:ascii="Liberation Serif" w:hAnsi="Liberation Serif"/>
          <w:sz w:val="24"/>
          <w:szCs w:val="24"/>
        </w:rPr>
        <w:t xml:space="preserve"> и организаций</w:t>
      </w:r>
      <w:r w:rsidR="004A1423" w:rsidRPr="00337F08">
        <w:rPr>
          <w:rFonts w:ascii="Liberation Serif" w:hAnsi="Liberation Serif"/>
          <w:sz w:val="24"/>
          <w:szCs w:val="24"/>
        </w:rPr>
        <w:t>»</w:t>
      </w:r>
      <w:r w:rsidRPr="00337F08">
        <w:rPr>
          <w:rFonts w:ascii="Liberation Serif" w:hAnsi="Liberation Serif"/>
          <w:sz w:val="24"/>
          <w:szCs w:val="24"/>
        </w:rPr>
        <w:t>.</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Предельный уровень соотношения средней заработной платы директора и средней заработной платы работников учреждения устанавливается в кратности от 1 до </w:t>
      </w:r>
      <w:r w:rsidR="00452776" w:rsidRPr="00337F08">
        <w:rPr>
          <w:rFonts w:ascii="Liberation Serif" w:hAnsi="Liberation Serif"/>
          <w:sz w:val="24"/>
          <w:szCs w:val="24"/>
        </w:rPr>
        <w:t>6</w:t>
      </w:r>
      <w:r w:rsidRPr="00337F08">
        <w:rPr>
          <w:rFonts w:ascii="Liberation Serif" w:hAnsi="Liberation Serif"/>
          <w:sz w:val="24"/>
          <w:szCs w:val="24"/>
        </w:rPr>
        <w:t>.</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Оклад директора закрепляется трудовым договором.</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3.2. </w:t>
      </w:r>
      <w:r w:rsidR="004A1423" w:rsidRPr="00337F08">
        <w:rPr>
          <w:rFonts w:ascii="Liberation Serif" w:hAnsi="Liberation Serif"/>
          <w:sz w:val="24"/>
          <w:szCs w:val="24"/>
        </w:rPr>
        <w:tab/>
      </w:r>
      <w:r w:rsidRPr="00337F08">
        <w:rPr>
          <w:rFonts w:ascii="Liberation Serif" w:hAnsi="Liberation Serif"/>
          <w:sz w:val="24"/>
          <w:szCs w:val="24"/>
        </w:rPr>
        <w:t xml:space="preserve">Премирование директора учреждения осуществляется с учетом результатов деятельности учреждения в соответствии с критериями оценки </w:t>
      </w:r>
      <w:r w:rsidR="004A1423" w:rsidRPr="00337F08">
        <w:rPr>
          <w:rFonts w:ascii="Liberation Serif" w:hAnsi="Liberation Serif"/>
          <w:sz w:val="24"/>
          <w:szCs w:val="24"/>
        </w:rPr>
        <w:t xml:space="preserve">эффективности </w:t>
      </w:r>
      <w:r w:rsidRPr="00337F08">
        <w:rPr>
          <w:rFonts w:ascii="Liberation Serif" w:hAnsi="Liberation Serif"/>
          <w:sz w:val="24"/>
          <w:szCs w:val="24"/>
        </w:rPr>
        <w:t xml:space="preserve">и </w:t>
      </w:r>
      <w:r w:rsidR="004A1423" w:rsidRPr="00337F08">
        <w:rPr>
          <w:rFonts w:ascii="Liberation Serif" w:hAnsi="Liberation Serif"/>
          <w:sz w:val="24"/>
          <w:szCs w:val="24"/>
        </w:rPr>
        <w:t>результативности деятельности руководителя</w:t>
      </w:r>
      <w:r w:rsidRPr="00337F08">
        <w:rPr>
          <w:rFonts w:ascii="Liberation Serif" w:hAnsi="Liberation Serif"/>
          <w:sz w:val="24"/>
          <w:szCs w:val="24"/>
        </w:rPr>
        <w:t>.</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Премирование директора учреждения производится на основании распоряжения Администрации городского округа Первоуральск.</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3.3. </w:t>
      </w:r>
      <w:r w:rsidR="0034293A" w:rsidRPr="00337F08">
        <w:rPr>
          <w:rFonts w:ascii="Liberation Serif" w:hAnsi="Liberation Serif"/>
          <w:sz w:val="24"/>
          <w:szCs w:val="24"/>
        </w:rPr>
        <w:tab/>
      </w:r>
      <w:r w:rsidRPr="00337F08">
        <w:rPr>
          <w:rFonts w:ascii="Liberation Serif" w:hAnsi="Liberation Serif"/>
          <w:sz w:val="24"/>
          <w:szCs w:val="24"/>
        </w:rPr>
        <w:t>Оклад заместителя директора устанавливается на 10 - 30 процентов ниже оклада директора и утверждается приказом директора учреждения.</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С учетом условий труда заместителю директора устанавливаются выплаты компенсационного характера, установленные </w:t>
      </w:r>
      <w:hyperlink w:anchor="P1693" w:history="1">
        <w:r w:rsidRPr="00337F08">
          <w:rPr>
            <w:rFonts w:ascii="Liberation Serif" w:hAnsi="Liberation Serif"/>
            <w:sz w:val="24"/>
            <w:szCs w:val="24"/>
          </w:rPr>
          <w:t>главой IV</w:t>
        </w:r>
      </w:hyperlink>
      <w:r w:rsidRPr="00337F08">
        <w:rPr>
          <w:rFonts w:ascii="Liberation Serif" w:hAnsi="Liberation Serif"/>
          <w:sz w:val="24"/>
          <w:szCs w:val="24"/>
        </w:rPr>
        <w:t xml:space="preserve"> настоящего Положения.</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Заместителю директора выплачиваются премии, предусмотренные </w:t>
      </w:r>
      <w:hyperlink w:anchor="P1707" w:history="1">
        <w:r w:rsidRPr="00337F08">
          <w:rPr>
            <w:rFonts w:ascii="Liberation Serif" w:hAnsi="Liberation Serif"/>
            <w:sz w:val="24"/>
            <w:szCs w:val="24"/>
          </w:rPr>
          <w:t>главой V</w:t>
        </w:r>
      </w:hyperlink>
      <w:r w:rsidRPr="00337F08">
        <w:rPr>
          <w:rFonts w:ascii="Liberation Serif" w:hAnsi="Liberation Serif"/>
          <w:sz w:val="24"/>
          <w:szCs w:val="24"/>
        </w:rPr>
        <w:t xml:space="preserve"> настоящего Положения в соответствии с принятым в учреждении Положением о премировании. Премирование заместителя директора учреждения производится на основании приказа директора учреждения.</w:t>
      </w:r>
    </w:p>
    <w:p w:rsidR="0034293A" w:rsidRPr="00337F08" w:rsidRDefault="0034293A" w:rsidP="000536F8">
      <w:pPr>
        <w:pStyle w:val="ConsPlusNormal"/>
        <w:ind w:firstLine="709"/>
        <w:jc w:val="both"/>
        <w:rPr>
          <w:rFonts w:ascii="Liberation Serif" w:hAnsi="Liberation Serif"/>
          <w:sz w:val="24"/>
          <w:szCs w:val="24"/>
        </w:rPr>
      </w:pPr>
    </w:p>
    <w:p w:rsidR="0034293A" w:rsidRPr="00337F08" w:rsidRDefault="0034293A" w:rsidP="000536F8">
      <w:pPr>
        <w:pStyle w:val="ConsPlusNormal"/>
        <w:ind w:firstLine="709"/>
        <w:jc w:val="both"/>
        <w:rPr>
          <w:rFonts w:ascii="Liberation Serif" w:hAnsi="Liberation Serif"/>
          <w:sz w:val="24"/>
          <w:szCs w:val="24"/>
        </w:rPr>
      </w:pPr>
    </w:p>
    <w:p w:rsidR="00114450" w:rsidRPr="00337F08" w:rsidRDefault="00114450" w:rsidP="000536F8">
      <w:pPr>
        <w:pStyle w:val="ConsPlusNormal"/>
        <w:ind w:firstLine="709"/>
        <w:jc w:val="both"/>
        <w:rPr>
          <w:rFonts w:ascii="Liberation Serif" w:hAnsi="Liberation Serif"/>
          <w:sz w:val="24"/>
          <w:szCs w:val="24"/>
        </w:rPr>
      </w:pPr>
    </w:p>
    <w:p w:rsidR="00114450" w:rsidRPr="00337F08" w:rsidRDefault="00114450" w:rsidP="00337F08">
      <w:pPr>
        <w:pStyle w:val="ConsPlusNormal"/>
        <w:jc w:val="center"/>
        <w:outlineLvl w:val="1"/>
        <w:rPr>
          <w:rFonts w:ascii="Liberation Serif" w:hAnsi="Liberation Serif"/>
          <w:b/>
          <w:sz w:val="24"/>
          <w:szCs w:val="24"/>
        </w:rPr>
      </w:pPr>
      <w:bookmarkStart w:id="2" w:name="P1693"/>
      <w:bookmarkEnd w:id="2"/>
      <w:r w:rsidRPr="00337F08">
        <w:rPr>
          <w:rFonts w:ascii="Liberation Serif" w:hAnsi="Liberation Serif"/>
          <w:b/>
          <w:sz w:val="24"/>
          <w:szCs w:val="24"/>
        </w:rPr>
        <w:lastRenderedPageBreak/>
        <w:t xml:space="preserve">IV. </w:t>
      </w:r>
      <w:r w:rsidR="0034293A" w:rsidRPr="00337F08">
        <w:rPr>
          <w:rFonts w:ascii="Liberation Serif" w:hAnsi="Liberation Serif"/>
          <w:b/>
          <w:sz w:val="24"/>
          <w:szCs w:val="24"/>
        </w:rPr>
        <w:tab/>
      </w:r>
      <w:r w:rsidRPr="00337F08">
        <w:rPr>
          <w:rFonts w:ascii="Liberation Serif" w:hAnsi="Liberation Serif"/>
          <w:b/>
          <w:sz w:val="24"/>
          <w:szCs w:val="24"/>
        </w:rPr>
        <w:t>ПОРЯДОК И УСЛОВИЯ УСТАНОВЛЕНИЯ ВЫПЛАТ</w:t>
      </w:r>
    </w:p>
    <w:p w:rsidR="00114450" w:rsidRPr="00337F08" w:rsidRDefault="00114450" w:rsidP="00337F08">
      <w:pPr>
        <w:pStyle w:val="ConsPlusNormal"/>
        <w:jc w:val="center"/>
        <w:rPr>
          <w:rFonts w:ascii="Liberation Serif" w:hAnsi="Liberation Serif"/>
          <w:b/>
          <w:sz w:val="24"/>
          <w:szCs w:val="24"/>
        </w:rPr>
      </w:pPr>
      <w:r w:rsidRPr="00337F08">
        <w:rPr>
          <w:rFonts w:ascii="Liberation Serif" w:hAnsi="Liberation Serif"/>
          <w:b/>
          <w:sz w:val="24"/>
          <w:szCs w:val="24"/>
        </w:rPr>
        <w:t>КОМПЕНСАЦИОННОГО ХАРАКТЕРА</w:t>
      </w:r>
    </w:p>
    <w:p w:rsidR="00114450" w:rsidRPr="00337F08" w:rsidRDefault="00114450" w:rsidP="000536F8">
      <w:pPr>
        <w:pStyle w:val="ConsPlusNormal"/>
        <w:ind w:firstLine="709"/>
        <w:jc w:val="both"/>
        <w:rPr>
          <w:rFonts w:ascii="Liberation Serif" w:hAnsi="Liberation Serif"/>
          <w:sz w:val="24"/>
          <w:szCs w:val="24"/>
        </w:rPr>
      </w:pP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4.1. </w:t>
      </w:r>
      <w:r w:rsidR="0034293A" w:rsidRPr="00337F08">
        <w:rPr>
          <w:rFonts w:ascii="Liberation Serif" w:hAnsi="Liberation Serif"/>
          <w:sz w:val="24"/>
          <w:szCs w:val="24"/>
        </w:rPr>
        <w:tab/>
      </w:r>
      <w:r w:rsidRPr="00337F08">
        <w:rPr>
          <w:rFonts w:ascii="Liberation Serif" w:hAnsi="Liberation Serif"/>
          <w:sz w:val="24"/>
          <w:szCs w:val="24"/>
        </w:rPr>
        <w:t>Для работников устанавливаются выплаты компенсационного характера в соответствии с трудовым законодательством и иными нормативными правовыми актами, содержащими нормы трудового права, локальными нормативными актами.</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4.2. </w:t>
      </w:r>
      <w:r w:rsidR="0034293A" w:rsidRPr="00337F08">
        <w:rPr>
          <w:rFonts w:ascii="Liberation Serif" w:hAnsi="Liberation Serif"/>
          <w:sz w:val="24"/>
          <w:szCs w:val="24"/>
        </w:rPr>
        <w:tab/>
      </w:r>
      <w:r w:rsidRPr="00337F08">
        <w:rPr>
          <w:rFonts w:ascii="Liberation Serif" w:hAnsi="Liberation Serif"/>
          <w:sz w:val="24"/>
          <w:szCs w:val="24"/>
        </w:rPr>
        <w:t>Выплаты компенсационного характера устанавливаются к окладам работников.</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4.3. Для работников устанавливаются следующие выплаты компенсационного характера:</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 </w:t>
      </w:r>
      <w:r w:rsidR="0034293A" w:rsidRPr="00337F08">
        <w:rPr>
          <w:rFonts w:ascii="Liberation Serif" w:hAnsi="Liberation Serif"/>
          <w:sz w:val="24"/>
          <w:szCs w:val="24"/>
        </w:rPr>
        <w:tab/>
      </w:r>
      <w:r w:rsidRPr="00337F08">
        <w:rPr>
          <w:rFonts w:ascii="Liberation Serif" w:hAnsi="Liberation Serif"/>
          <w:sz w:val="24"/>
          <w:szCs w:val="24"/>
        </w:rPr>
        <w:t>выплаты за работу в условиях, отклоняющихся от нормальных (при увеличении объема работ, при расширении зон обслуживания, при исполнении обязанностей временно отсутствующего работника);</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w:t>
      </w:r>
      <w:r w:rsidR="0034293A" w:rsidRPr="00337F08">
        <w:rPr>
          <w:rFonts w:ascii="Liberation Serif" w:hAnsi="Liberation Serif"/>
          <w:sz w:val="24"/>
          <w:szCs w:val="24"/>
        </w:rPr>
        <w:tab/>
      </w:r>
      <w:r w:rsidRPr="00337F08">
        <w:rPr>
          <w:rFonts w:ascii="Liberation Serif" w:hAnsi="Liberation Serif"/>
          <w:sz w:val="24"/>
          <w:szCs w:val="24"/>
        </w:rPr>
        <w:t>выплаты за работу в местностях с особыми климатическими условиями.</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4.4. </w:t>
      </w:r>
      <w:r w:rsidR="0034293A" w:rsidRPr="00337F08">
        <w:rPr>
          <w:rFonts w:ascii="Liberation Serif" w:hAnsi="Liberation Serif"/>
          <w:sz w:val="24"/>
          <w:szCs w:val="24"/>
        </w:rPr>
        <w:tab/>
      </w:r>
      <w:r w:rsidRPr="00337F08">
        <w:rPr>
          <w:rFonts w:ascii="Liberation Serif" w:hAnsi="Liberation Serif"/>
          <w:sz w:val="24"/>
          <w:szCs w:val="24"/>
        </w:rPr>
        <w:t>Размер выплаты за работу в условиях, отклоняющихся от нормальных (при увеличении объема работ, при расширении зон обслуживания, при исполнении обязанностей временно отсутствующего работника) устанавливается от 10 до 100 процентов от оклада по должности временно отсутствующего работника, оформляется приказом директора учреждения. Указанная доплата выплачивается в течение всего периода совмещения профессий и исполнения обязанностей временно отсутствующего работника.</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4.5. </w:t>
      </w:r>
      <w:r w:rsidR="0034293A" w:rsidRPr="00337F08">
        <w:rPr>
          <w:rFonts w:ascii="Liberation Serif" w:hAnsi="Liberation Serif"/>
          <w:sz w:val="24"/>
          <w:szCs w:val="24"/>
        </w:rPr>
        <w:tab/>
      </w:r>
      <w:r w:rsidRPr="00337F08">
        <w:rPr>
          <w:rFonts w:ascii="Liberation Serif" w:hAnsi="Liberation Serif"/>
          <w:sz w:val="24"/>
          <w:szCs w:val="24"/>
        </w:rPr>
        <w:t>Выплата за увеличение объема, расширение зоны обслуживания,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выплат и срок исполнения дополнительно оплачиваемых работ устанавливается по соглашению сторон трудового договора с учетом содержания и пропорционально объему дополнительно выполняемой работы.</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4.6. </w:t>
      </w:r>
      <w:r w:rsidR="0034293A" w:rsidRPr="00337F08">
        <w:rPr>
          <w:rFonts w:ascii="Liberation Serif" w:hAnsi="Liberation Serif"/>
          <w:sz w:val="24"/>
          <w:szCs w:val="24"/>
        </w:rPr>
        <w:tab/>
      </w:r>
      <w:proofErr w:type="gramStart"/>
      <w:r w:rsidRPr="00337F08">
        <w:rPr>
          <w:rFonts w:ascii="Liberation Serif" w:hAnsi="Liberation Serif"/>
          <w:sz w:val="24"/>
          <w:szCs w:val="24"/>
        </w:rPr>
        <w:t xml:space="preserve">Всем работникам выплачивается районный коэффициент к заработной плате в местностях с особыми климатическими условиями, установленный </w:t>
      </w:r>
      <w:hyperlink r:id="rId13" w:history="1">
        <w:r w:rsidRPr="00337F08">
          <w:rPr>
            <w:rFonts w:ascii="Liberation Serif" w:hAnsi="Liberation Serif"/>
            <w:sz w:val="24"/>
            <w:szCs w:val="24"/>
          </w:rPr>
          <w:t>Постановлением</w:t>
        </w:r>
      </w:hyperlink>
      <w:r w:rsidRPr="00337F08">
        <w:rPr>
          <w:rFonts w:ascii="Liberation Serif" w:hAnsi="Liberation Serif"/>
          <w:sz w:val="24"/>
          <w:szCs w:val="24"/>
        </w:rPr>
        <w:t xml:space="preserve"> Совета Министров СССР от 21</w:t>
      </w:r>
      <w:r w:rsidR="0034293A" w:rsidRPr="00337F08">
        <w:rPr>
          <w:rFonts w:ascii="Liberation Serif" w:hAnsi="Liberation Serif"/>
          <w:sz w:val="24"/>
          <w:szCs w:val="24"/>
        </w:rPr>
        <w:t xml:space="preserve"> мая </w:t>
      </w:r>
      <w:r w:rsidRPr="00337F08">
        <w:rPr>
          <w:rFonts w:ascii="Liberation Serif" w:hAnsi="Liberation Serif"/>
          <w:sz w:val="24"/>
          <w:szCs w:val="24"/>
        </w:rPr>
        <w:t>1987</w:t>
      </w:r>
      <w:r w:rsidR="0034293A" w:rsidRPr="00337F08">
        <w:rPr>
          <w:rFonts w:ascii="Liberation Serif" w:hAnsi="Liberation Serif"/>
          <w:sz w:val="24"/>
          <w:szCs w:val="24"/>
        </w:rPr>
        <w:t xml:space="preserve"> года</w:t>
      </w:r>
      <w:r w:rsidRPr="00337F08">
        <w:rPr>
          <w:rFonts w:ascii="Liberation Serif" w:hAnsi="Liberation Serif"/>
          <w:sz w:val="24"/>
          <w:szCs w:val="24"/>
        </w:rPr>
        <w:t xml:space="preserve"> </w:t>
      </w:r>
      <w:r w:rsidR="0034293A" w:rsidRPr="00337F08">
        <w:rPr>
          <w:rFonts w:ascii="Liberation Serif" w:hAnsi="Liberation Serif"/>
          <w:sz w:val="24"/>
          <w:szCs w:val="24"/>
        </w:rPr>
        <w:t>№</w:t>
      </w:r>
      <w:r w:rsidRPr="00337F08">
        <w:rPr>
          <w:rFonts w:ascii="Liberation Serif" w:hAnsi="Liberation Serif"/>
          <w:sz w:val="24"/>
          <w:szCs w:val="24"/>
        </w:rPr>
        <w:t xml:space="preserve"> 591 </w:t>
      </w:r>
      <w:r w:rsidR="0034293A" w:rsidRPr="00337F08">
        <w:rPr>
          <w:rFonts w:ascii="Liberation Serif" w:hAnsi="Liberation Serif"/>
          <w:sz w:val="24"/>
          <w:szCs w:val="24"/>
        </w:rPr>
        <w:t>«</w:t>
      </w:r>
      <w:r w:rsidRPr="00337F08">
        <w:rPr>
          <w:rFonts w:ascii="Liberation Serif" w:hAnsi="Liberation Serif"/>
          <w:sz w:val="24"/>
          <w:szCs w:val="24"/>
        </w:rPr>
        <w:t>О введении районных коэффициентов к заработной плате рабочих и служащих, для которых они не установлены, на Урале и в производственных отраслях в северных и восточных районах Казахской ССР</w:t>
      </w:r>
      <w:r w:rsidR="0034293A" w:rsidRPr="00337F08">
        <w:rPr>
          <w:rFonts w:ascii="Liberation Serif" w:hAnsi="Liberation Serif"/>
          <w:sz w:val="24"/>
          <w:szCs w:val="24"/>
        </w:rPr>
        <w:t>»</w:t>
      </w:r>
      <w:r w:rsidRPr="00337F08">
        <w:rPr>
          <w:rFonts w:ascii="Liberation Serif" w:hAnsi="Liberation Serif"/>
          <w:sz w:val="24"/>
          <w:szCs w:val="24"/>
        </w:rPr>
        <w:t xml:space="preserve"> в размере 1,15.</w:t>
      </w:r>
      <w:proofErr w:type="gramEnd"/>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4.7. </w:t>
      </w:r>
      <w:r w:rsidR="0034293A" w:rsidRPr="00337F08">
        <w:rPr>
          <w:rFonts w:ascii="Liberation Serif" w:hAnsi="Liberation Serif"/>
          <w:sz w:val="24"/>
          <w:szCs w:val="24"/>
        </w:rPr>
        <w:tab/>
      </w:r>
      <w:r w:rsidRPr="00337F08">
        <w:rPr>
          <w:rFonts w:ascii="Liberation Serif" w:hAnsi="Liberation Serif"/>
          <w:sz w:val="24"/>
          <w:szCs w:val="24"/>
        </w:rPr>
        <w:t>Компенсационные выплаты производятся как по основному месту работы, так и при совместительстве.</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Компенсационные выплаты не образуют новые оклады и не учитываются при начислении стимулирующих и иных выплат.</w:t>
      </w:r>
    </w:p>
    <w:p w:rsidR="00114450" w:rsidRPr="00337F08" w:rsidRDefault="00114450" w:rsidP="000536F8">
      <w:pPr>
        <w:pStyle w:val="ConsPlusNormal"/>
        <w:ind w:firstLine="709"/>
        <w:jc w:val="both"/>
        <w:rPr>
          <w:rFonts w:ascii="Liberation Serif" w:hAnsi="Liberation Serif"/>
          <w:sz w:val="24"/>
          <w:szCs w:val="24"/>
        </w:rPr>
      </w:pPr>
    </w:p>
    <w:p w:rsidR="00114450" w:rsidRPr="00337F08" w:rsidRDefault="00114450" w:rsidP="00337F08">
      <w:pPr>
        <w:pStyle w:val="ConsPlusNormal"/>
        <w:jc w:val="center"/>
        <w:outlineLvl w:val="1"/>
        <w:rPr>
          <w:rFonts w:ascii="Liberation Serif" w:hAnsi="Liberation Serif"/>
          <w:b/>
          <w:sz w:val="24"/>
          <w:szCs w:val="24"/>
        </w:rPr>
      </w:pPr>
      <w:bookmarkStart w:id="3" w:name="P1707"/>
      <w:bookmarkEnd w:id="3"/>
      <w:r w:rsidRPr="00337F08">
        <w:rPr>
          <w:rFonts w:ascii="Liberation Serif" w:hAnsi="Liberation Serif"/>
          <w:b/>
          <w:sz w:val="24"/>
          <w:szCs w:val="24"/>
        </w:rPr>
        <w:t xml:space="preserve">V. </w:t>
      </w:r>
      <w:r w:rsidR="0034293A" w:rsidRPr="00337F08">
        <w:rPr>
          <w:rFonts w:ascii="Liberation Serif" w:hAnsi="Liberation Serif"/>
          <w:b/>
          <w:sz w:val="24"/>
          <w:szCs w:val="24"/>
        </w:rPr>
        <w:tab/>
      </w:r>
      <w:r w:rsidRPr="00337F08">
        <w:rPr>
          <w:rFonts w:ascii="Liberation Serif" w:hAnsi="Liberation Serif"/>
          <w:b/>
          <w:sz w:val="24"/>
          <w:szCs w:val="24"/>
        </w:rPr>
        <w:t>ПОРЯДОК И УСЛОВИЯ УСТАНОВЛЕНИЯ ВЫПЛАТ</w:t>
      </w:r>
    </w:p>
    <w:p w:rsidR="00114450" w:rsidRPr="00337F08" w:rsidRDefault="00114450" w:rsidP="00337F08">
      <w:pPr>
        <w:pStyle w:val="ConsPlusNormal"/>
        <w:jc w:val="center"/>
        <w:rPr>
          <w:rFonts w:ascii="Liberation Serif" w:hAnsi="Liberation Serif"/>
          <w:sz w:val="24"/>
          <w:szCs w:val="24"/>
        </w:rPr>
      </w:pPr>
      <w:r w:rsidRPr="00337F08">
        <w:rPr>
          <w:rFonts w:ascii="Liberation Serif" w:hAnsi="Liberation Serif"/>
          <w:b/>
          <w:sz w:val="24"/>
          <w:szCs w:val="24"/>
        </w:rPr>
        <w:t>СТИМУЛИРУЮЩЕГО ХАРАКТЕРА</w:t>
      </w:r>
    </w:p>
    <w:p w:rsidR="00114450" w:rsidRPr="00337F08" w:rsidRDefault="00114450" w:rsidP="000536F8">
      <w:pPr>
        <w:pStyle w:val="ConsPlusNormal"/>
        <w:ind w:firstLine="709"/>
        <w:jc w:val="both"/>
        <w:rPr>
          <w:rFonts w:ascii="Liberation Serif" w:hAnsi="Liberation Serif"/>
          <w:sz w:val="24"/>
          <w:szCs w:val="24"/>
        </w:rPr>
      </w:pP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5.1. </w:t>
      </w:r>
      <w:r w:rsidR="0034293A" w:rsidRPr="00337F08">
        <w:rPr>
          <w:rFonts w:ascii="Liberation Serif" w:hAnsi="Liberation Serif"/>
          <w:sz w:val="24"/>
          <w:szCs w:val="24"/>
        </w:rPr>
        <w:tab/>
      </w:r>
      <w:r w:rsidRPr="00337F08">
        <w:rPr>
          <w:rFonts w:ascii="Liberation Serif" w:hAnsi="Liberation Serif"/>
          <w:sz w:val="24"/>
          <w:szCs w:val="24"/>
        </w:rPr>
        <w:t>Для работников устанавливаются следующие стимулирующие выплаты к окладу:</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 </w:t>
      </w:r>
      <w:r w:rsidR="0034293A" w:rsidRPr="00337F08">
        <w:rPr>
          <w:rFonts w:ascii="Liberation Serif" w:hAnsi="Liberation Serif"/>
          <w:sz w:val="24"/>
          <w:szCs w:val="24"/>
        </w:rPr>
        <w:tab/>
      </w:r>
      <w:r w:rsidRPr="00337F08">
        <w:rPr>
          <w:rFonts w:ascii="Liberation Serif" w:hAnsi="Liberation Serif"/>
          <w:sz w:val="24"/>
          <w:szCs w:val="24"/>
        </w:rPr>
        <w:t>премия за основные результаты деятельности;</w:t>
      </w:r>
    </w:p>
    <w:p w:rsidR="00114450" w:rsidRPr="00337F08" w:rsidRDefault="00114450" w:rsidP="000536F8">
      <w:pPr>
        <w:pStyle w:val="ConsPlusNormal"/>
        <w:ind w:firstLine="709"/>
        <w:jc w:val="both"/>
        <w:rPr>
          <w:rFonts w:ascii="Liberation Serif" w:hAnsi="Liberation Serif"/>
          <w:sz w:val="24"/>
          <w:szCs w:val="24"/>
        </w:rPr>
      </w:pPr>
      <w:r w:rsidRPr="00337F08">
        <w:rPr>
          <w:rFonts w:ascii="Liberation Serif" w:hAnsi="Liberation Serif"/>
          <w:sz w:val="24"/>
          <w:szCs w:val="24"/>
        </w:rPr>
        <w:t>-</w:t>
      </w:r>
      <w:r w:rsidR="0034293A" w:rsidRPr="00337F08">
        <w:rPr>
          <w:rFonts w:ascii="Liberation Serif" w:hAnsi="Liberation Serif"/>
          <w:sz w:val="24"/>
          <w:szCs w:val="24"/>
        </w:rPr>
        <w:tab/>
      </w:r>
      <w:r w:rsidRPr="00337F08">
        <w:rPr>
          <w:rFonts w:ascii="Liberation Serif" w:hAnsi="Liberation Serif"/>
          <w:sz w:val="24"/>
          <w:szCs w:val="24"/>
        </w:rPr>
        <w:t>единовременная премия.</w:t>
      </w:r>
    </w:p>
    <w:p w:rsidR="001E5070" w:rsidRPr="00337F08" w:rsidRDefault="001E5070" w:rsidP="001E5070">
      <w:pPr>
        <w:pStyle w:val="ConsPlusNormal"/>
        <w:ind w:firstLine="709"/>
        <w:jc w:val="both"/>
        <w:rPr>
          <w:rFonts w:ascii="Liberation Serif" w:hAnsi="Liberation Serif"/>
          <w:sz w:val="24"/>
          <w:szCs w:val="24"/>
        </w:rPr>
      </w:pPr>
      <w:r w:rsidRPr="00337F08">
        <w:rPr>
          <w:rFonts w:ascii="Liberation Serif" w:hAnsi="Liberation Serif"/>
          <w:sz w:val="24"/>
          <w:szCs w:val="24"/>
        </w:rPr>
        <w:t>5.2.</w:t>
      </w:r>
      <w:r w:rsidRPr="00337F08">
        <w:rPr>
          <w:rFonts w:ascii="Liberation Serif" w:hAnsi="Liberation Serif"/>
          <w:sz w:val="24"/>
          <w:szCs w:val="24"/>
        </w:rPr>
        <w:tab/>
        <w:t>Премия за основные результаты деятельности работников ПМКУ «УКС» выплачивается ежемесячно в пределах утвержденного планового фонда оплаты труда на основании приказа директора учреждения.</w:t>
      </w:r>
    </w:p>
    <w:p w:rsidR="001E5070" w:rsidRPr="00337F08" w:rsidRDefault="001E5070" w:rsidP="001E5070">
      <w:pPr>
        <w:pStyle w:val="ConsPlusNormal"/>
        <w:ind w:firstLine="709"/>
        <w:jc w:val="both"/>
        <w:rPr>
          <w:rFonts w:ascii="Liberation Serif" w:hAnsi="Liberation Serif"/>
          <w:sz w:val="24"/>
          <w:szCs w:val="24"/>
        </w:rPr>
      </w:pPr>
      <w:r w:rsidRPr="00337F08">
        <w:rPr>
          <w:rFonts w:ascii="Liberation Serif" w:hAnsi="Liberation Serif"/>
          <w:sz w:val="24"/>
          <w:szCs w:val="24"/>
        </w:rPr>
        <w:t xml:space="preserve">Руководители структурных подразделений не позднее последнего рабочего дня текущего месяца подают директору служебные записки о размере премирования каждого </w:t>
      </w:r>
      <w:r w:rsidRPr="00337F08">
        <w:rPr>
          <w:rFonts w:ascii="Liberation Serif" w:hAnsi="Liberation Serif"/>
          <w:sz w:val="24"/>
          <w:szCs w:val="24"/>
        </w:rPr>
        <w:lastRenderedPageBreak/>
        <w:t>работника подчиненного ему участка.</w:t>
      </w:r>
    </w:p>
    <w:p w:rsidR="001E5070" w:rsidRPr="00337F08" w:rsidRDefault="001E5070" w:rsidP="001E5070">
      <w:pPr>
        <w:pStyle w:val="ConsPlusNormal"/>
        <w:ind w:firstLine="709"/>
        <w:jc w:val="both"/>
        <w:rPr>
          <w:rFonts w:ascii="Liberation Serif" w:hAnsi="Liberation Serif"/>
          <w:sz w:val="24"/>
          <w:szCs w:val="24"/>
        </w:rPr>
      </w:pPr>
      <w:r w:rsidRPr="00337F08">
        <w:rPr>
          <w:rFonts w:ascii="Liberation Serif" w:hAnsi="Liberation Serif"/>
          <w:sz w:val="24"/>
          <w:szCs w:val="24"/>
        </w:rPr>
        <w:t>5.3.</w:t>
      </w:r>
      <w:r w:rsidRPr="00337F08">
        <w:rPr>
          <w:rFonts w:ascii="Liberation Serif" w:hAnsi="Liberation Serif"/>
          <w:sz w:val="24"/>
          <w:szCs w:val="24"/>
        </w:rPr>
        <w:tab/>
        <w:t>Основными показателями для выплаты премии являются:</w:t>
      </w:r>
    </w:p>
    <w:p w:rsidR="001E5070" w:rsidRPr="00337F08" w:rsidRDefault="001E5070" w:rsidP="001E5070">
      <w:pPr>
        <w:pStyle w:val="ConsPlusNormal"/>
        <w:ind w:firstLine="709"/>
        <w:jc w:val="both"/>
        <w:rPr>
          <w:rFonts w:ascii="Liberation Serif" w:hAnsi="Liberation Serif"/>
          <w:sz w:val="24"/>
          <w:szCs w:val="24"/>
        </w:rPr>
      </w:pPr>
      <w:r w:rsidRPr="00337F08">
        <w:rPr>
          <w:rFonts w:ascii="Liberation Serif" w:hAnsi="Liberation Serif"/>
          <w:sz w:val="24"/>
          <w:szCs w:val="24"/>
        </w:rPr>
        <w:t>5.</w:t>
      </w:r>
      <w:r w:rsidR="003F01BC" w:rsidRPr="00337F08">
        <w:rPr>
          <w:rFonts w:ascii="Liberation Serif" w:hAnsi="Liberation Serif"/>
          <w:sz w:val="24"/>
          <w:szCs w:val="24"/>
        </w:rPr>
        <w:t>3.</w:t>
      </w:r>
      <w:r w:rsidRPr="00337F08">
        <w:rPr>
          <w:rFonts w:ascii="Liberation Serif" w:hAnsi="Liberation Serif"/>
          <w:sz w:val="24"/>
          <w:szCs w:val="24"/>
        </w:rPr>
        <w:t xml:space="preserve">1. </w:t>
      </w:r>
      <w:r w:rsidRPr="00337F08">
        <w:rPr>
          <w:rFonts w:ascii="Liberation Serif" w:hAnsi="Liberation Serif"/>
          <w:sz w:val="24"/>
          <w:szCs w:val="24"/>
        </w:rPr>
        <w:tab/>
        <w:t>Своевременное и качественное выполнение заданий, выданных руководителем отдела, учреждения.</w:t>
      </w:r>
    </w:p>
    <w:p w:rsidR="001E5070" w:rsidRPr="00337F08" w:rsidRDefault="001E5070" w:rsidP="001E5070">
      <w:pPr>
        <w:pStyle w:val="ConsPlusNormal"/>
        <w:ind w:firstLine="709"/>
        <w:jc w:val="both"/>
        <w:rPr>
          <w:rFonts w:ascii="Liberation Serif" w:hAnsi="Liberation Serif"/>
          <w:sz w:val="24"/>
          <w:szCs w:val="24"/>
        </w:rPr>
      </w:pPr>
      <w:r w:rsidRPr="00337F08">
        <w:rPr>
          <w:rFonts w:ascii="Liberation Serif" w:hAnsi="Liberation Serif"/>
          <w:sz w:val="24"/>
          <w:szCs w:val="24"/>
        </w:rPr>
        <w:t>5.</w:t>
      </w:r>
      <w:r w:rsidR="003F01BC" w:rsidRPr="00337F08">
        <w:rPr>
          <w:rFonts w:ascii="Liberation Serif" w:hAnsi="Liberation Serif"/>
          <w:sz w:val="24"/>
          <w:szCs w:val="24"/>
        </w:rPr>
        <w:t>3.</w:t>
      </w:r>
      <w:r w:rsidRPr="00337F08">
        <w:rPr>
          <w:rFonts w:ascii="Liberation Serif" w:hAnsi="Liberation Serif"/>
          <w:sz w:val="24"/>
          <w:szCs w:val="24"/>
        </w:rPr>
        <w:t xml:space="preserve">2. </w:t>
      </w:r>
      <w:r w:rsidRPr="00337F08">
        <w:rPr>
          <w:rFonts w:ascii="Liberation Serif" w:hAnsi="Liberation Serif"/>
          <w:sz w:val="24"/>
          <w:szCs w:val="24"/>
        </w:rPr>
        <w:tab/>
        <w:t>Сложность и качественный уровень выполняемой работы.</w:t>
      </w:r>
    </w:p>
    <w:p w:rsidR="001E5070" w:rsidRPr="00337F08" w:rsidRDefault="001E5070" w:rsidP="001E5070">
      <w:pPr>
        <w:pStyle w:val="ConsPlusNormal"/>
        <w:ind w:firstLine="709"/>
        <w:jc w:val="both"/>
        <w:rPr>
          <w:rFonts w:ascii="Liberation Serif" w:hAnsi="Liberation Serif"/>
          <w:sz w:val="24"/>
          <w:szCs w:val="24"/>
        </w:rPr>
      </w:pPr>
      <w:r w:rsidRPr="00337F08">
        <w:rPr>
          <w:rFonts w:ascii="Liberation Serif" w:hAnsi="Liberation Serif"/>
          <w:sz w:val="24"/>
          <w:szCs w:val="24"/>
        </w:rPr>
        <w:t>5.</w:t>
      </w:r>
      <w:r w:rsidR="003F01BC" w:rsidRPr="00337F08">
        <w:rPr>
          <w:rFonts w:ascii="Liberation Serif" w:hAnsi="Liberation Serif"/>
          <w:sz w:val="24"/>
          <w:szCs w:val="24"/>
        </w:rPr>
        <w:t>3.</w:t>
      </w:r>
      <w:r w:rsidRPr="00337F08">
        <w:rPr>
          <w:rFonts w:ascii="Liberation Serif" w:hAnsi="Liberation Serif"/>
          <w:sz w:val="24"/>
          <w:szCs w:val="24"/>
        </w:rPr>
        <w:t xml:space="preserve">3. </w:t>
      </w:r>
      <w:r w:rsidRPr="00337F08">
        <w:rPr>
          <w:rFonts w:ascii="Liberation Serif" w:hAnsi="Liberation Serif"/>
          <w:sz w:val="24"/>
          <w:szCs w:val="24"/>
        </w:rPr>
        <w:tab/>
        <w:t>Выполнение дополнительных (срочных) заданий.</w:t>
      </w:r>
    </w:p>
    <w:p w:rsidR="001E5070" w:rsidRPr="00337F08" w:rsidRDefault="001E5070" w:rsidP="001E5070">
      <w:pPr>
        <w:pStyle w:val="ConsPlusNormal"/>
        <w:ind w:firstLine="709"/>
        <w:jc w:val="both"/>
        <w:rPr>
          <w:rFonts w:ascii="Liberation Serif" w:hAnsi="Liberation Serif"/>
          <w:sz w:val="24"/>
          <w:szCs w:val="24"/>
        </w:rPr>
      </w:pPr>
      <w:r w:rsidRPr="00337F08">
        <w:rPr>
          <w:rFonts w:ascii="Liberation Serif" w:hAnsi="Liberation Serif"/>
          <w:sz w:val="24"/>
          <w:szCs w:val="24"/>
        </w:rPr>
        <w:t>5.</w:t>
      </w:r>
      <w:r w:rsidR="003F01BC" w:rsidRPr="00337F08">
        <w:rPr>
          <w:rFonts w:ascii="Liberation Serif" w:hAnsi="Liberation Serif"/>
          <w:sz w:val="24"/>
          <w:szCs w:val="24"/>
        </w:rPr>
        <w:t>3.</w:t>
      </w:r>
      <w:r w:rsidRPr="00337F08">
        <w:rPr>
          <w:rFonts w:ascii="Liberation Serif" w:hAnsi="Liberation Serif"/>
          <w:sz w:val="24"/>
          <w:szCs w:val="24"/>
        </w:rPr>
        <w:t xml:space="preserve">4. </w:t>
      </w:r>
      <w:r w:rsidRPr="00337F08">
        <w:rPr>
          <w:rFonts w:ascii="Liberation Serif" w:hAnsi="Liberation Serif"/>
          <w:sz w:val="24"/>
          <w:szCs w:val="24"/>
        </w:rPr>
        <w:tab/>
        <w:t>Проявление инициативы и творческого подхода к выполняемой работе и достижение качественных результатов.</w:t>
      </w:r>
    </w:p>
    <w:p w:rsidR="001E5070" w:rsidRPr="00337F08" w:rsidRDefault="001E5070" w:rsidP="001E5070">
      <w:pPr>
        <w:pStyle w:val="ConsPlusNormal"/>
        <w:ind w:firstLine="709"/>
        <w:jc w:val="both"/>
        <w:rPr>
          <w:rFonts w:ascii="Liberation Serif" w:hAnsi="Liberation Serif"/>
          <w:sz w:val="24"/>
          <w:szCs w:val="24"/>
        </w:rPr>
      </w:pPr>
      <w:r w:rsidRPr="00337F08">
        <w:rPr>
          <w:rFonts w:ascii="Liberation Serif" w:hAnsi="Liberation Serif"/>
          <w:sz w:val="24"/>
          <w:szCs w:val="24"/>
        </w:rPr>
        <w:t>5.</w:t>
      </w:r>
      <w:r w:rsidR="003F01BC" w:rsidRPr="00337F08">
        <w:rPr>
          <w:rFonts w:ascii="Liberation Serif" w:hAnsi="Liberation Serif"/>
          <w:sz w:val="24"/>
          <w:szCs w:val="24"/>
        </w:rPr>
        <w:t>3.</w:t>
      </w:r>
      <w:r w:rsidRPr="00337F08">
        <w:rPr>
          <w:rFonts w:ascii="Liberation Serif" w:hAnsi="Liberation Serif"/>
          <w:sz w:val="24"/>
          <w:szCs w:val="24"/>
        </w:rPr>
        <w:t xml:space="preserve">5. </w:t>
      </w:r>
      <w:r w:rsidRPr="00337F08">
        <w:rPr>
          <w:rFonts w:ascii="Liberation Serif" w:hAnsi="Liberation Serif"/>
          <w:sz w:val="24"/>
          <w:szCs w:val="24"/>
        </w:rPr>
        <w:tab/>
        <w:t>Сложность, важность, срочность выполнения работы при исполнении трудовых и должностных обязанностей.</w:t>
      </w:r>
    </w:p>
    <w:p w:rsidR="001E5070" w:rsidRPr="00337F08" w:rsidRDefault="001E5070" w:rsidP="001E5070">
      <w:pPr>
        <w:pStyle w:val="ConsPlusNormal"/>
        <w:ind w:firstLine="709"/>
        <w:jc w:val="both"/>
        <w:rPr>
          <w:rFonts w:ascii="Liberation Serif" w:hAnsi="Liberation Serif"/>
          <w:sz w:val="24"/>
          <w:szCs w:val="24"/>
        </w:rPr>
      </w:pPr>
      <w:r w:rsidRPr="00337F08">
        <w:rPr>
          <w:rFonts w:ascii="Liberation Serif" w:hAnsi="Liberation Serif"/>
          <w:sz w:val="24"/>
          <w:szCs w:val="24"/>
        </w:rPr>
        <w:t>5.</w:t>
      </w:r>
      <w:r w:rsidR="003F01BC" w:rsidRPr="00337F08">
        <w:rPr>
          <w:rFonts w:ascii="Liberation Serif" w:hAnsi="Liberation Serif"/>
          <w:sz w:val="24"/>
          <w:szCs w:val="24"/>
        </w:rPr>
        <w:t>3.</w:t>
      </w:r>
      <w:r w:rsidRPr="00337F08">
        <w:rPr>
          <w:rFonts w:ascii="Liberation Serif" w:hAnsi="Liberation Serif"/>
          <w:sz w:val="24"/>
          <w:szCs w:val="24"/>
        </w:rPr>
        <w:t xml:space="preserve">6. </w:t>
      </w:r>
      <w:r w:rsidRPr="00337F08">
        <w:rPr>
          <w:rFonts w:ascii="Liberation Serif" w:hAnsi="Liberation Serif"/>
          <w:sz w:val="24"/>
          <w:szCs w:val="24"/>
        </w:rPr>
        <w:tab/>
        <w:t>Высокая исполнительская дисциплина.</w:t>
      </w:r>
    </w:p>
    <w:p w:rsidR="001E5070" w:rsidRPr="00337F08" w:rsidRDefault="003F01BC" w:rsidP="00E46510">
      <w:pPr>
        <w:pStyle w:val="ConsPlusNormal"/>
        <w:ind w:firstLine="709"/>
        <w:jc w:val="both"/>
        <w:rPr>
          <w:rFonts w:ascii="Liberation Serif" w:hAnsi="Liberation Serif"/>
          <w:sz w:val="24"/>
          <w:szCs w:val="24"/>
        </w:rPr>
      </w:pPr>
      <w:r w:rsidRPr="00337F08">
        <w:rPr>
          <w:rFonts w:ascii="Liberation Serif" w:hAnsi="Liberation Serif"/>
          <w:sz w:val="24"/>
          <w:szCs w:val="24"/>
        </w:rPr>
        <w:t>5.4.</w:t>
      </w:r>
      <w:r w:rsidR="001E5070" w:rsidRPr="00337F08">
        <w:rPr>
          <w:rFonts w:ascii="Liberation Serif" w:hAnsi="Liberation Serif"/>
          <w:sz w:val="24"/>
          <w:szCs w:val="24"/>
        </w:rPr>
        <w:t xml:space="preserve"> </w:t>
      </w:r>
      <w:r w:rsidRPr="00337F08">
        <w:rPr>
          <w:rFonts w:ascii="Liberation Serif" w:hAnsi="Liberation Serif"/>
          <w:sz w:val="24"/>
          <w:szCs w:val="24"/>
        </w:rPr>
        <w:tab/>
      </w:r>
      <w:r w:rsidR="001E5070" w:rsidRPr="00337F08">
        <w:rPr>
          <w:rFonts w:ascii="Liberation Serif" w:hAnsi="Liberation Serif"/>
          <w:sz w:val="24"/>
          <w:szCs w:val="24"/>
        </w:rPr>
        <w:t>Конкретный размер премии определяется в процентах к окладу работника или в денежном выражении и максимальными размерами не ограничивается.</w:t>
      </w:r>
    </w:p>
    <w:p w:rsidR="001E5070" w:rsidRPr="00337F08" w:rsidRDefault="003F01BC" w:rsidP="00E46510">
      <w:pPr>
        <w:pStyle w:val="ConsPlusNormal"/>
        <w:ind w:firstLine="709"/>
        <w:jc w:val="both"/>
        <w:rPr>
          <w:rFonts w:ascii="Liberation Serif" w:hAnsi="Liberation Serif"/>
          <w:sz w:val="24"/>
          <w:szCs w:val="24"/>
        </w:rPr>
      </w:pPr>
      <w:r w:rsidRPr="00337F08">
        <w:rPr>
          <w:rFonts w:ascii="Liberation Serif" w:hAnsi="Liberation Serif"/>
          <w:sz w:val="24"/>
          <w:szCs w:val="24"/>
        </w:rPr>
        <w:t>5.5</w:t>
      </w:r>
      <w:r w:rsidR="001E5070" w:rsidRPr="00337F08">
        <w:rPr>
          <w:rFonts w:ascii="Liberation Serif" w:hAnsi="Liberation Serif"/>
          <w:sz w:val="24"/>
          <w:szCs w:val="24"/>
        </w:rPr>
        <w:t xml:space="preserve">. </w:t>
      </w:r>
      <w:r w:rsidRPr="00337F08">
        <w:rPr>
          <w:rFonts w:ascii="Liberation Serif" w:hAnsi="Liberation Serif"/>
          <w:sz w:val="24"/>
          <w:szCs w:val="24"/>
        </w:rPr>
        <w:tab/>
      </w:r>
      <w:r w:rsidR="001E5070" w:rsidRPr="00337F08">
        <w:rPr>
          <w:rFonts w:ascii="Liberation Serif" w:hAnsi="Liberation Serif"/>
          <w:sz w:val="24"/>
          <w:szCs w:val="24"/>
        </w:rPr>
        <w:t>Премия работнику не начисляется или уменьшается:</w:t>
      </w:r>
    </w:p>
    <w:p w:rsidR="001E5070" w:rsidRPr="00337F08" w:rsidRDefault="003F01BC" w:rsidP="00E46510">
      <w:pPr>
        <w:pStyle w:val="ConsPlusNormal"/>
        <w:ind w:firstLine="709"/>
        <w:jc w:val="both"/>
        <w:rPr>
          <w:rFonts w:ascii="Liberation Serif" w:hAnsi="Liberation Serif"/>
          <w:sz w:val="24"/>
          <w:szCs w:val="24"/>
        </w:rPr>
      </w:pPr>
      <w:r w:rsidRPr="00337F08">
        <w:rPr>
          <w:rFonts w:ascii="Liberation Serif" w:hAnsi="Liberation Serif"/>
          <w:sz w:val="24"/>
          <w:szCs w:val="24"/>
        </w:rPr>
        <w:t>5.5</w:t>
      </w:r>
      <w:r w:rsidR="001E5070" w:rsidRPr="00337F08">
        <w:rPr>
          <w:rFonts w:ascii="Liberation Serif" w:hAnsi="Liberation Serif"/>
          <w:sz w:val="24"/>
          <w:szCs w:val="24"/>
        </w:rPr>
        <w:t xml:space="preserve">.1. </w:t>
      </w:r>
      <w:r w:rsidRPr="00337F08">
        <w:rPr>
          <w:rFonts w:ascii="Liberation Serif" w:hAnsi="Liberation Serif"/>
          <w:sz w:val="24"/>
          <w:szCs w:val="24"/>
        </w:rPr>
        <w:tab/>
      </w:r>
      <w:r w:rsidR="001E5070" w:rsidRPr="00337F08">
        <w:rPr>
          <w:rFonts w:ascii="Liberation Serif" w:hAnsi="Liberation Serif"/>
          <w:sz w:val="24"/>
          <w:szCs w:val="24"/>
        </w:rPr>
        <w:t>За невыполнение заданий выданных руководителем отдела, учреждения.</w:t>
      </w:r>
    </w:p>
    <w:p w:rsidR="001E5070" w:rsidRPr="00337F08" w:rsidRDefault="003F01BC" w:rsidP="00E46510">
      <w:pPr>
        <w:pStyle w:val="ConsPlusNormal"/>
        <w:ind w:firstLine="709"/>
        <w:jc w:val="both"/>
        <w:rPr>
          <w:rFonts w:ascii="Liberation Serif" w:hAnsi="Liberation Serif"/>
          <w:sz w:val="24"/>
          <w:szCs w:val="24"/>
        </w:rPr>
      </w:pPr>
      <w:r w:rsidRPr="00337F08">
        <w:rPr>
          <w:rFonts w:ascii="Liberation Serif" w:hAnsi="Liberation Serif"/>
          <w:sz w:val="24"/>
          <w:szCs w:val="24"/>
        </w:rPr>
        <w:t>5.5.</w:t>
      </w:r>
      <w:r w:rsidR="001E5070" w:rsidRPr="00337F08">
        <w:rPr>
          <w:rFonts w:ascii="Liberation Serif" w:hAnsi="Liberation Serif"/>
          <w:sz w:val="24"/>
          <w:szCs w:val="24"/>
        </w:rPr>
        <w:t xml:space="preserve">2. </w:t>
      </w:r>
      <w:r w:rsidRPr="00337F08">
        <w:rPr>
          <w:rFonts w:ascii="Liberation Serif" w:hAnsi="Liberation Serif"/>
          <w:sz w:val="24"/>
          <w:szCs w:val="24"/>
        </w:rPr>
        <w:tab/>
      </w:r>
      <w:r w:rsidR="001E5070" w:rsidRPr="00337F08">
        <w:rPr>
          <w:rFonts w:ascii="Liberation Serif" w:hAnsi="Liberation Serif"/>
          <w:sz w:val="24"/>
          <w:szCs w:val="24"/>
        </w:rPr>
        <w:t>За несвоевременную подготовку материалов для ответов на обращения граждан.</w:t>
      </w:r>
    </w:p>
    <w:p w:rsidR="001E5070" w:rsidRPr="00337F08" w:rsidRDefault="003F01BC" w:rsidP="00E46510">
      <w:pPr>
        <w:pStyle w:val="ConsPlusNormal"/>
        <w:ind w:firstLine="709"/>
        <w:jc w:val="both"/>
        <w:rPr>
          <w:rFonts w:ascii="Liberation Serif" w:hAnsi="Liberation Serif"/>
          <w:sz w:val="24"/>
          <w:szCs w:val="24"/>
        </w:rPr>
      </w:pPr>
      <w:r w:rsidRPr="00337F08">
        <w:rPr>
          <w:rFonts w:ascii="Liberation Serif" w:hAnsi="Liberation Serif"/>
          <w:sz w:val="24"/>
          <w:szCs w:val="24"/>
        </w:rPr>
        <w:t>5.5</w:t>
      </w:r>
      <w:r w:rsidR="001E5070" w:rsidRPr="00337F08">
        <w:rPr>
          <w:rFonts w:ascii="Liberation Serif" w:hAnsi="Liberation Serif"/>
          <w:sz w:val="24"/>
          <w:szCs w:val="24"/>
        </w:rPr>
        <w:t xml:space="preserve">.3. </w:t>
      </w:r>
      <w:r w:rsidRPr="00337F08">
        <w:rPr>
          <w:rFonts w:ascii="Liberation Serif" w:hAnsi="Liberation Serif"/>
          <w:sz w:val="24"/>
          <w:szCs w:val="24"/>
        </w:rPr>
        <w:tab/>
      </w:r>
      <w:r w:rsidR="001E5070" w:rsidRPr="00337F08">
        <w:rPr>
          <w:rFonts w:ascii="Liberation Serif" w:hAnsi="Liberation Serif"/>
          <w:sz w:val="24"/>
          <w:szCs w:val="24"/>
        </w:rPr>
        <w:t>Неисполнение или ненадлежащее исполнение трудовых, должностных обязанностей.</w:t>
      </w:r>
    </w:p>
    <w:p w:rsidR="001E5070" w:rsidRPr="00337F08" w:rsidRDefault="003F01BC" w:rsidP="00E46510">
      <w:pPr>
        <w:pStyle w:val="ConsPlusNormal"/>
        <w:ind w:firstLine="709"/>
        <w:jc w:val="both"/>
        <w:rPr>
          <w:rFonts w:ascii="Liberation Serif" w:hAnsi="Liberation Serif"/>
          <w:sz w:val="24"/>
          <w:szCs w:val="24"/>
        </w:rPr>
      </w:pPr>
      <w:r w:rsidRPr="00337F08">
        <w:rPr>
          <w:rFonts w:ascii="Liberation Serif" w:hAnsi="Liberation Serif"/>
          <w:sz w:val="24"/>
          <w:szCs w:val="24"/>
        </w:rPr>
        <w:t>5.5.</w:t>
      </w:r>
      <w:r w:rsidR="001E5070" w:rsidRPr="00337F08">
        <w:rPr>
          <w:rFonts w:ascii="Liberation Serif" w:hAnsi="Liberation Serif"/>
          <w:sz w:val="24"/>
          <w:szCs w:val="24"/>
        </w:rPr>
        <w:t xml:space="preserve">4. </w:t>
      </w:r>
      <w:r w:rsidRPr="00337F08">
        <w:rPr>
          <w:rFonts w:ascii="Liberation Serif" w:hAnsi="Liberation Serif"/>
          <w:sz w:val="24"/>
          <w:szCs w:val="24"/>
        </w:rPr>
        <w:tab/>
      </w:r>
      <w:r w:rsidR="001E5070" w:rsidRPr="00337F08">
        <w:rPr>
          <w:rFonts w:ascii="Liberation Serif" w:hAnsi="Liberation Serif"/>
          <w:sz w:val="24"/>
          <w:szCs w:val="24"/>
        </w:rPr>
        <w:t>Несоблюдение Правил внутреннего трудового распорядка.</w:t>
      </w:r>
    </w:p>
    <w:p w:rsidR="001E5070" w:rsidRPr="00337F08" w:rsidRDefault="003F01BC" w:rsidP="00E46510">
      <w:pPr>
        <w:pStyle w:val="ConsPlusNormal"/>
        <w:ind w:firstLine="709"/>
        <w:jc w:val="both"/>
        <w:rPr>
          <w:rFonts w:ascii="Liberation Serif" w:hAnsi="Liberation Serif"/>
          <w:sz w:val="24"/>
          <w:szCs w:val="24"/>
        </w:rPr>
      </w:pPr>
      <w:r w:rsidRPr="00337F08">
        <w:rPr>
          <w:rFonts w:ascii="Liberation Serif" w:hAnsi="Liberation Serif"/>
          <w:sz w:val="24"/>
          <w:szCs w:val="24"/>
        </w:rPr>
        <w:t>5.6</w:t>
      </w:r>
      <w:r w:rsidR="001E5070" w:rsidRPr="00337F08">
        <w:rPr>
          <w:rFonts w:ascii="Liberation Serif" w:hAnsi="Liberation Serif"/>
          <w:sz w:val="24"/>
          <w:szCs w:val="24"/>
        </w:rPr>
        <w:t xml:space="preserve">. </w:t>
      </w:r>
      <w:r w:rsidRPr="00337F08">
        <w:rPr>
          <w:rFonts w:ascii="Liberation Serif" w:hAnsi="Liberation Serif"/>
          <w:sz w:val="24"/>
          <w:szCs w:val="24"/>
        </w:rPr>
        <w:tab/>
      </w:r>
      <w:r w:rsidR="001E5070" w:rsidRPr="00337F08">
        <w:rPr>
          <w:rFonts w:ascii="Liberation Serif" w:hAnsi="Liberation Serif"/>
          <w:sz w:val="24"/>
          <w:szCs w:val="24"/>
        </w:rPr>
        <w:t>В приказе о премировании указывается причина, по которой работнику премия не начисляется или уменьшается.</w:t>
      </w:r>
    </w:p>
    <w:p w:rsidR="001E5070" w:rsidRPr="00337F08" w:rsidRDefault="003F01BC" w:rsidP="00E46510">
      <w:pPr>
        <w:pStyle w:val="ConsPlusNormal"/>
        <w:ind w:firstLine="709"/>
        <w:jc w:val="both"/>
        <w:rPr>
          <w:rFonts w:ascii="Liberation Serif" w:hAnsi="Liberation Serif"/>
          <w:sz w:val="24"/>
          <w:szCs w:val="24"/>
        </w:rPr>
      </w:pPr>
      <w:r w:rsidRPr="00337F08">
        <w:rPr>
          <w:rFonts w:ascii="Liberation Serif" w:hAnsi="Liberation Serif"/>
          <w:sz w:val="24"/>
          <w:szCs w:val="24"/>
        </w:rPr>
        <w:t>5.7</w:t>
      </w:r>
      <w:r w:rsidR="001E5070" w:rsidRPr="00337F08">
        <w:rPr>
          <w:rFonts w:ascii="Liberation Serif" w:hAnsi="Liberation Serif"/>
          <w:sz w:val="24"/>
          <w:szCs w:val="24"/>
        </w:rPr>
        <w:t xml:space="preserve">. </w:t>
      </w:r>
      <w:r w:rsidRPr="00337F08">
        <w:rPr>
          <w:rFonts w:ascii="Liberation Serif" w:hAnsi="Liberation Serif"/>
          <w:sz w:val="24"/>
          <w:szCs w:val="24"/>
        </w:rPr>
        <w:tab/>
      </w:r>
      <w:r w:rsidR="001E5070" w:rsidRPr="00337F08">
        <w:rPr>
          <w:rFonts w:ascii="Liberation Serif" w:hAnsi="Liberation Serif"/>
          <w:sz w:val="24"/>
          <w:szCs w:val="24"/>
        </w:rPr>
        <w:t>В целях стимулирования деятельности работников может производиться выплата единовременных премий в пределах планового фонда оплаты труда.</w:t>
      </w:r>
    </w:p>
    <w:p w:rsidR="001E5070" w:rsidRPr="00337F08" w:rsidRDefault="001E5070" w:rsidP="001E5070">
      <w:pPr>
        <w:pStyle w:val="ConsPlusNormal"/>
        <w:jc w:val="both"/>
      </w:pPr>
    </w:p>
    <w:p w:rsidR="00114450" w:rsidRPr="00337F08" w:rsidRDefault="00114450" w:rsidP="00114450">
      <w:pPr>
        <w:pStyle w:val="ConsPlusNormal"/>
        <w:jc w:val="both"/>
        <w:rPr>
          <w:rFonts w:ascii="Liberation Serif" w:hAnsi="Liberation Serif"/>
          <w:sz w:val="24"/>
          <w:szCs w:val="24"/>
        </w:rPr>
      </w:pPr>
    </w:p>
    <w:p w:rsidR="00114450" w:rsidRPr="00337F08" w:rsidRDefault="00114450" w:rsidP="00114450">
      <w:pPr>
        <w:pStyle w:val="ConsPlusNormal"/>
        <w:jc w:val="both"/>
        <w:rPr>
          <w:rFonts w:ascii="Liberation Serif" w:hAnsi="Liberation Serif"/>
          <w:sz w:val="24"/>
          <w:szCs w:val="24"/>
        </w:rPr>
      </w:pPr>
    </w:p>
    <w:p w:rsidR="00114450" w:rsidRPr="00337F08" w:rsidRDefault="00114450" w:rsidP="00114450">
      <w:pPr>
        <w:pStyle w:val="ConsPlusNormal"/>
        <w:jc w:val="both"/>
        <w:rPr>
          <w:rFonts w:ascii="Liberation Serif" w:hAnsi="Liberation Serif"/>
          <w:sz w:val="24"/>
          <w:szCs w:val="24"/>
        </w:rPr>
      </w:pPr>
    </w:p>
    <w:p w:rsidR="00114450" w:rsidRPr="00337F08" w:rsidRDefault="00114450" w:rsidP="00114450">
      <w:pPr>
        <w:pStyle w:val="ConsPlusNormal"/>
        <w:jc w:val="both"/>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3D208F" w:rsidRPr="00337F08" w:rsidRDefault="003D208F" w:rsidP="00114450">
      <w:pPr>
        <w:pStyle w:val="ConsPlusNormal"/>
        <w:jc w:val="right"/>
        <w:outlineLvl w:val="1"/>
        <w:rPr>
          <w:rFonts w:ascii="Liberation Serif" w:hAnsi="Liberation Serif"/>
          <w:sz w:val="24"/>
          <w:szCs w:val="24"/>
        </w:rPr>
      </w:pPr>
    </w:p>
    <w:p w:rsidR="00114450" w:rsidRPr="00337F08" w:rsidRDefault="00114450" w:rsidP="003D208F">
      <w:pPr>
        <w:pStyle w:val="ConsPlusNormal"/>
        <w:ind w:left="4820"/>
        <w:outlineLvl w:val="1"/>
        <w:rPr>
          <w:rFonts w:ascii="Liberation Serif" w:hAnsi="Liberation Serif"/>
          <w:sz w:val="24"/>
          <w:szCs w:val="24"/>
        </w:rPr>
      </w:pPr>
      <w:r w:rsidRPr="00337F08">
        <w:rPr>
          <w:rFonts w:ascii="Liberation Serif" w:hAnsi="Liberation Serif"/>
          <w:sz w:val="24"/>
          <w:szCs w:val="24"/>
        </w:rPr>
        <w:lastRenderedPageBreak/>
        <w:t xml:space="preserve">Приложение </w:t>
      </w:r>
      <w:r w:rsidR="003D208F" w:rsidRPr="00337F08">
        <w:rPr>
          <w:rFonts w:ascii="Liberation Serif" w:hAnsi="Liberation Serif"/>
          <w:sz w:val="24"/>
          <w:szCs w:val="24"/>
        </w:rPr>
        <w:t>№</w:t>
      </w:r>
      <w:r w:rsidRPr="00337F08">
        <w:rPr>
          <w:rFonts w:ascii="Liberation Serif" w:hAnsi="Liberation Serif"/>
          <w:sz w:val="24"/>
          <w:szCs w:val="24"/>
        </w:rPr>
        <w:t xml:space="preserve"> 1</w:t>
      </w:r>
    </w:p>
    <w:p w:rsidR="00114450" w:rsidRPr="00337F08" w:rsidRDefault="00114450" w:rsidP="003D208F">
      <w:pPr>
        <w:pStyle w:val="ConsPlusNormal"/>
        <w:ind w:left="4820"/>
        <w:rPr>
          <w:rFonts w:ascii="Liberation Serif" w:hAnsi="Liberation Serif"/>
          <w:sz w:val="24"/>
          <w:szCs w:val="24"/>
        </w:rPr>
      </w:pPr>
      <w:r w:rsidRPr="00337F08">
        <w:rPr>
          <w:rFonts w:ascii="Liberation Serif" w:hAnsi="Liberation Serif"/>
          <w:sz w:val="24"/>
          <w:szCs w:val="24"/>
        </w:rPr>
        <w:t>к Положению об оплате труда</w:t>
      </w:r>
    </w:p>
    <w:p w:rsidR="00114450" w:rsidRPr="00337F08" w:rsidRDefault="00114450" w:rsidP="003D208F">
      <w:pPr>
        <w:pStyle w:val="ConsPlusNormal"/>
        <w:ind w:left="4820"/>
        <w:rPr>
          <w:rFonts w:ascii="Liberation Serif" w:hAnsi="Liberation Serif"/>
          <w:sz w:val="24"/>
          <w:szCs w:val="24"/>
        </w:rPr>
      </w:pPr>
      <w:r w:rsidRPr="00337F08">
        <w:rPr>
          <w:rFonts w:ascii="Liberation Serif" w:hAnsi="Liberation Serif"/>
          <w:sz w:val="24"/>
          <w:szCs w:val="24"/>
        </w:rPr>
        <w:t>работников Первоуральского</w:t>
      </w:r>
    </w:p>
    <w:p w:rsidR="00114450" w:rsidRPr="00337F08" w:rsidRDefault="00114450" w:rsidP="003D208F">
      <w:pPr>
        <w:pStyle w:val="ConsPlusNormal"/>
        <w:ind w:left="4820"/>
        <w:rPr>
          <w:rFonts w:ascii="Liberation Serif" w:hAnsi="Liberation Serif"/>
          <w:sz w:val="24"/>
          <w:szCs w:val="24"/>
        </w:rPr>
      </w:pPr>
      <w:r w:rsidRPr="00337F08">
        <w:rPr>
          <w:rFonts w:ascii="Liberation Serif" w:hAnsi="Liberation Serif"/>
          <w:sz w:val="24"/>
          <w:szCs w:val="24"/>
        </w:rPr>
        <w:t>муниципального казенного учреждения</w:t>
      </w:r>
    </w:p>
    <w:p w:rsidR="00114450" w:rsidRPr="00337F08" w:rsidRDefault="003D208F" w:rsidP="003D208F">
      <w:pPr>
        <w:pStyle w:val="ConsPlusNormal"/>
        <w:ind w:left="4820"/>
        <w:rPr>
          <w:rFonts w:ascii="Liberation Serif" w:hAnsi="Liberation Serif"/>
          <w:sz w:val="24"/>
          <w:szCs w:val="24"/>
        </w:rPr>
      </w:pPr>
      <w:r w:rsidRPr="00337F08">
        <w:rPr>
          <w:rFonts w:ascii="Liberation Serif" w:hAnsi="Liberation Serif"/>
          <w:sz w:val="24"/>
          <w:szCs w:val="24"/>
        </w:rPr>
        <w:t>«</w:t>
      </w:r>
      <w:r w:rsidR="00114450" w:rsidRPr="00337F08">
        <w:rPr>
          <w:rFonts w:ascii="Liberation Serif" w:hAnsi="Liberation Serif"/>
          <w:sz w:val="24"/>
          <w:szCs w:val="24"/>
        </w:rPr>
        <w:t>Управление капитального</w:t>
      </w:r>
      <w:r w:rsidRPr="00337F08">
        <w:rPr>
          <w:rFonts w:ascii="Liberation Serif" w:hAnsi="Liberation Serif"/>
          <w:sz w:val="24"/>
          <w:szCs w:val="24"/>
        </w:rPr>
        <w:t xml:space="preserve"> </w:t>
      </w:r>
      <w:r w:rsidR="00114450" w:rsidRPr="00337F08">
        <w:rPr>
          <w:rFonts w:ascii="Liberation Serif" w:hAnsi="Liberation Serif"/>
          <w:sz w:val="24"/>
          <w:szCs w:val="24"/>
        </w:rPr>
        <w:t>строительства</w:t>
      </w:r>
      <w:r w:rsidRPr="00337F08">
        <w:rPr>
          <w:rFonts w:ascii="Liberation Serif" w:hAnsi="Liberation Serif"/>
          <w:sz w:val="24"/>
          <w:szCs w:val="24"/>
        </w:rPr>
        <w:t>»</w:t>
      </w:r>
    </w:p>
    <w:p w:rsidR="00114450" w:rsidRPr="00337F08" w:rsidRDefault="00114450" w:rsidP="00114450">
      <w:pPr>
        <w:pStyle w:val="ConsPlusNormal"/>
        <w:jc w:val="both"/>
        <w:rPr>
          <w:rFonts w:ascii="Liberation Serif" w:hAnsi="Liberation Serif"/>
          <w:sz w:val="24"/>
          <w:szCs w:val="24"/>
        </w:rPr>
      </w:pPr>
    </w:p>
    <w:p w:rsidR="003D208F" w:rsidRPr="00337F08" w:rsidRDefault="003D208F" w:rsidP="00114450">
      <w:pPr>
        <w:pStyle w:val="ConsPlusNormal"/>
        <w:jc w:val="center"/>
        <w:rPr>
          <w:rFonts w:ascii="Liberation Serif" w:hAnsi="Liberation Serif"/>
          <w:sz w:val="24"/>
          <w:szCs w:val="24"/>
        </w:rPr>
      </w:pPr>
      <w:bookmarkStart w:id="4" w:name="P1745"/>
      <w:bookmarkEnd w:id="4"/>
    </w:p>
    <w:p w:rsidR="00114450" w:rsidRPr="00337F08" w:rsidRDefault="00114450" w:rsidP="00114450">
      <w:pPr>
        <w:pStyle w:val="ConsPlusNormal"/>
        <w:jc w:val="center"/>
        <w:rPr>
          <w:rFonts w:ascii="Liberation Serif" w:hAnsi="Liberation Serif"/>
          <w:sz w:val="24"/>
          <w:szCs w:val="24"/>
        </w:rPr>
      </w:pPr>
      <w:r w:rsidRPr="00337F08">
        <w:rPr>
          <w:rFonts w:ascii="Liberation Serif" w:hAnsi="Liberation Serif"/>
          <w:sz w:val="24"/>
          <w:szCs w:val="24"/>
        </w:rPr>
        <w:t>РАЗМЕРЫ</w:t>
      </w:r>
    </w:p>
    <w:p w:rsidR="00114450" w:rsidRPr="00337F08" w:rsidRDefault="00114450" w:rsidP="00114450">
      <w:pPr>
        <w:pStyle w:val="ConsPlusNormal"/>
        <w:jc w:val="center"/>
        <w:rPr>
          <w:rFonts w:ascii="Liberation Serif" w:hAnsi="Liberation Serif"/>
          <w:sz w:val="24"/>
          <w:szCs w:val="24"/>
        </w:rPr>
      </w:pPr>
      <w:r w:rsidRPr="00337F08">
        <w:rPr>
          <w:rFonts w:ascii="Liberation Serif" w:hAnsi="Liberation Serif"/>
          <w:sz w:val="24"/>
          <w:szCs w:val="24"/>
        </w:rPr>
        <w:t>ОКЛАДОВ РАБОТНИКОВ ПМКУ "УКС"</w:t>
      </w:r>
    </w:p>
    <w:p w:rsidR="00114450" w:rsidRPr="00337F08" w:rsidRDefault="00114450" w:rsidP="00114450">
      <w:pPr>
        <w:spacing w:after="1"/>
        <w:rPr>
          <w:rFonts w:ascii="Liberation Serif" w:hAnsi="Liberation Serif"/>
          <w:sz w:val="24"/>
          <w:szCs w:val="24"/>
        </w:rPr>
      </w:pPr>
    </w:p>
    <w:p w:rsidR="00114450" w:rsidRPr="00337F08" w:rsidRDefault="00114450" w:rsidP="003D208F">
      <w:pPr>
        <w:pStyle w:val="ConsPlusNormal"/>
        <w:ind w:firstLine="709"/>
        <w:jc w:val="both"/>
        <w:outlineLvl w:val="2"/>
        <w:rPr>
          <w:rFonts w:ascii="Liberation Serif" w:hAnsi="Liberation Serif"/>
          <w:sz w:val="24"/>
          <w:szCs w:val="24"/>
        </w:rPr>
      </w:pPr>
      <w:r w:rsidRPr="00337F08">
        <w:rPr>
          <w:rFonts w:ascii="Liberation Serif" w:hAnsi="Liberation Serif"/>
          <w:sz w:val="24"/>
          <w:szCs w:val="24"/>
        </w:rPr>
        <w:t xml:space="preserve">1. </w:t>
      </w:r>
      <w:r w:rsidR="003D208F" w:rsidRPr="00337F08">
        <w:rPr>
          <w:rFonts w:ascii="Liberation Serif" w:hAnsi="Liberation Serif"/>
          <w:sz w:val="24"/>
          <w:szCs w:val="24"/>
        </w:rPr>
        <w:tab/>
      </w:r>
      <w:r w:rsidRPr="00337F08">
        <w:rPr>
          <w:rFonts w:ascii="Liberation Serif" w:hAnsi="Liberation Serif"/>
          <w:sz w:val="24"/>
          <w:szCs w:val="24"/>
        </w:rPr>
        <w:t>Размеры окладов работников, осуществляющих профессиональную деятельность на основе отнесения занимаемых ими должностей руководителей, специалистов и служащих к профессиональным квалификационным группам:</w:t>
      </w:r>
    </w:p>
    <w:p w:rsidR="00114450" w:rsidRPr="00337F08" w:rsidRDefault="00114450" w:rsidP="00114450">
      <w:pPr>
        <w:pStyle w:val="ConsPlusNormal"/>
        <w:jc w:val="both"/>
        <w:rPr>
          <w:rFonts w:ascii="Liberation Serif" w:hAnsi="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3288"/>
        <w:gridCol w:w="1247"/>
      </w:tblGrid>
      <w:tr w:rsidR="00BF5A00" w:rsidRPr="00337F08" w:rsidTr="005E1B99">
        <w:tc>
          <w:tcPr>
            <w:tcW w:w="4535" w:type="dxa"/>
            <w:vAlign w:val="center"/>
          </w:tcPr>
          <w:p w:rsidR="00114450" w:rsidRPr="00337F08" w:rsidRDefault="00114450" w:rsidP="005E1B99">
            <w:pPr>
              <w:pStyle w:val="ConsPlusNormal"/>
              <w:jc w:val="center"/>
              <w:rPr>
                <w:rFonts w:ascii="Liberation Serif" w:hAnsi="Liberation Serif"/>
                <w:sz w:val="24"/>
                <w:szCs w:val="24"/>
              </w:rPr>
            </w:pPr>
            <w:r w:rsidRPr="00337F08">
              <w:rPr>
                <w:rFonts w:ascii="Liberation Serif" w:hAnsi="Liberation Serif"/>
                <w:sz w:val="24"/>
                <w:szCs w:val="24"/>
              </w:rPr>
              <w:t>Профессиональная квалификационная группа/квалификационный уровень</w:t>
            </w:r>
          </w:p>
        </w:tc>
        <w:tc>
          <w:tcPr>
            <w:tcW w:w="3288" w:type="dxa"/>
            <w:vAlign w:val="center"/>
          </w:tcPr>
          <w:p w:rsidR="00114450" w:rsidRPr="00337F08" w:rsidRDefault="00114450" w:rsidP="005E1B99">
            <w:pPr>
              <w:pStyle w:val="ConsPlusNormal"/>
              <w:jc w:val="center"/>
              <w:rPr>
                <w:rFonts w:ascii="Liberation Serif" w:hAnsi="Liberation Serif"/>
                <w:sz w:val="24"/>
                <w:szCs w:val="24"/>
              </w:rPr>
            </w:pPr>
            <w:r w:rsidRPr="00337F08">
              <w:rPr>
                <w:rFonts w:ascii="Liberation Serif" w:hAnsi="Liberation Serif"/>
                <w:sz w:val="24"/>
                <w:szCs w:val="24"/>
              </w:rPr>
              <w:t>Наименование должности</w:t>
            </w:r>
          </w:p>
        </w:tc>
        <w:tc>
          <w:tcPr>
            <w:tcW w:w="1247" w:type="dxa"/>
            <w:vAlign w:val="center"/>
          </w:tcPr>
          <w:p w:rsidR="00114450" w:rsidRPr="00337F08" w:rsidRDefault="00114450" w:rsidP="005E1B99">
            <w:pPr>
              <w:pStyle w:val="ConsPlusNormal"/>
              <w:jc w:val="center"/>
              <w:rPr>
                <w:rFonts w:ascii="Liberation Serif" w:hAnsi="Liberation Serif"/>
                <w:sz w:val="24"/>
                <w:szCs w:val="24"/>
              </w:rPr>
            </w:pPr>
            <w:r w:rsidRPr="00337F08">
              <w:rPr>
                <w:rFonts w:ascii="Liberation Serif" w:hAnsi="Liberation Serif"/>
                <w:sz w:val="24"/>
                <w:szCs w:val="24"/>
              </w:rPr>
              <w:t>Размер оклада (рублей)</w:t>
            </w:r>
          </w:p>
        </w:tc>
      </w:tr>
      <w:tr w:rsidR="003D208F" w:rsidRPr="00337F08" w:rsidTr="003D208F">
        <w:trPr>
          <w:trHeight w:val="213"/>
        </w:trPr>
        <w:tc>
          <w:tcPr>
            <w:tcW w:w="4535" w:type="dxa"/>
            <w:vAlign w:val="center"/>
          </w:tcPr>
          <w:p w:rsidR="003D208F" w:rsidRPr="00337F08" w:rsidRDefault="003D208F" w:rsidP="005E1B99">
            <w:pPr>
              <w:pStyle w:val="ConsPlusNormal"/>
              <w:jc w:val="center"/>
              <w:rPr>
                <w:rFonts w:ascii="Liberation Serif" w:hAnsi="Liberation Serif"/>
                <w:sz w:val="24"/>
                <w:szCs w:val="24"/>
              </w:rPr>
            </w:pPr>
            <w:r w:rsidRPr="00337F08">
              <w:rPr>
                <w:rFonts w:ascii="Liberation Serif" w:hAnsi="Liberation Serif"/>
                <w:sz w:val="24"/>
                <w:szCs w:val="24"/>
              </w:rPr>
              <w:t>1</w:t>
            </w:r>
          </w:p>
        </w:tc>
        <w:tc>
          <w:tcPr>
            <w:tcW w:w="3288" w:type="dxa"/>
            <w:vAlign w:val="center"/>
          </w:tcPr>
          <w:p w:rsidR="003D208F" w:rsidRPr="00337F08" w:rsidRDefault="003D208F" w:rsidP="005E1B99">
            <w:pPr>
              <w:pStyle w:val="ConsPlusNormal"/>
              <w:jc w:val="center"/>
              <w:rPr>
                <w:rFonts w:ascii="Liberation Serif" w:hAnsi="Liberation Serif"/>
                <w:sz w:val="24"/>
                <w:szCs w:val="24"/>
              </w:rPr>
            </w:pPr>
            <w:r w:rsidRPr="00337F08">
              <w:rPr>
                <w:rFonts w:ascii="Liberation Serif" w:hAnsi="Liberation Serif"/>
                <w:sz w:val="24"/>
                <w:szCs w:val="24"/>
              </w:rPr>
              <w:t>2</w:t>
            </w:r>
          </w:p>
        </w:tc>
        <w:tc>
          <w:tcPr>
            <w:tcW w:w="1247" w:type="dxa"/>
            <w:vAlign w:val="center"/>
          </w:tcPr>
          <w:p w:rsidR="003D208F" w:rsidRPr="00337F08" w:rsidRDefault="003D208F" w:rsidP="005E1B99">
            <w:pPr>
              <w:pStyle w:val="ConsPlusNormal"/>
              <w:jc w:val="center"/>
              <w:rPr>
                <w:rFonts w:ascii="Liberation Serif" w:hAnsi="Liberation Serif"/>
                <w:sz w:val="24"/>
                <w:szCs w:val="24"/>
              </w:rPr>
            </w:pPr>
            <w:r w:rsidRPr="00337F08">
              <w:rPr>
                <w:rFonts w:ascii="Liberation Serif" w:hAnsi="Liberation Serif"/>
                <w:sz w:val="24"/>
                <w:szCs w:val="24"/>
              </w:rPr>
              <w:t>3</w:t>
            </w:r>
          </w:p>
        </w:tc>
      </w:tr>
      <w:tr w:rsidR="00F1254E" w:rsidRPr="00337F08" w:rsidTr="00B47DAB">
        <w:trPr>
          <w:trHeight w:val="213"/>
        </w:trPr>
        <w:tc>
          <w:tcPr>
            <w:tcW w:w="9070" w:type="dxa"/>
            <w:gridSpan w:val="3"/>
            <w:vAlign w:val="center"/>
          </w:tcPr>
          <w:p w:rsidR="00F1254E" w:rsidRPr="00337F08" w:rsidRDefault="00F1254E" w:rsidP="00F1254E">
            <w:pPr>
              <w:pStyle w:val="ConsPlusNormal"/>
              <w:jc w:val="center"/>
              <w:rPr>
                <w:rFonts w:ascii="Liberation Serif" w:hAnsi="Liberation Serif"/>
                <w:sz w:val="24"/>
                <w:szCs w:val="24"/>
              </w:rPr>
            </w:pPr>
            <w:r w:rsidRPr="00337F08">
              <w:rPr>
                <w:rFonts w:ascii="Liberation Serif" w:hAnsi="Liberation Serif"/>
                <w:sz w:val="24"/>
                <w:szCs w:val="24"/>
              </w:rPr>
              <w:t>ПРОФЕССИОНАЛЬНАЯ КВАЛИФИКАЦИОННАЯ ГРУППА "ОБЩЕОТРАСЛЕВЫЕ ДОЛЖНОСТИ СЛУЖАЩИХ ВТОРОГО УРОВНЯ"</w:t>
            </w:r>
          </w:p>
        </w:tc>
      </w:tr>
      <w:tr w:rsidR="00F1254E" w:rsidRPr="00337F08" w:rsidTr="003D208F">
        <w:trPr>
          <w:trHeight w:val="213"/>
        </w:trPr>
        <w:tc>
          <w:tcPr>
            <w:tcW w:w="4535" w:type="dxa"/>
            <w:vAlign w:val="center"/>
          </w:tcPr>
          <w:p w:rsidR="00F1254E" w:rsidRPr="00337F08" w:rsidRDefault="00F1254E" w:rsidP="00F1254E">
            <w:pPr>
              <w:pStyle w:val="ConsPlusNormal"/>
              <w:rPr>
                <w:rFonts w:ascii="Liberation Serif" w:hAnsi="Liberation Serif"/>
                <w:sz w:val="24"/>
                <w:szCs w:val="24"/>
              </w:rPr>
            </w:pPr>
            <w:r w:rsidRPr="00337F08">
              <w:rPr>
                <w:rFonts w:ascii="Liberation Serif" w:hAnsi="Liberation Serif"/>
                <w:sz w:val="24"/>
                <w:szCs w:val="24"/>
              </w:rPr>
              <w:t>Первый квалификационный уровень</w:t>
            </w:r>
          </w:p>
        </w:tc>
        <w:tc>
          <w:tcPr>
            <w:tcW w:w="3288" w:type="dxa"/>
            <w:vAlign w:val="center"/>
          </w:tcPr>
          <w:p w:rsidR="00F1254E" w:rsidRPr="00337F08" w:rsidRDefault="00F1254E" w:rsidP="00F1254E">
            <w:pPr>
              <w:pStyle w:val="ConsPlusNormal"/>
              <w:jc w:val="center"/>
              <w:rPr>
                <w:rFonts w:ascii="Liberation Serif" w:hAnsi="Liberation Serif"/>
                <w:sz w:val="24"/>
                <w:szCs w:val="24"/>
              </w:rPr>
            </w:pPr>
            <w:r w:rsidRPr="00337F08">
              <w:rPr>
                <w:rFonts w:ascii="Liberation Serif" w:hAnsi="Liberation Serif"/>
                <w:sz w:val="24"/>
                <w:szCs w:val="24"/>
              </w:rPr>
              <w:t>Инспектор по кадрам</w:t>
            </w:r>
          </w:p>
        </w:tc>
        <w:tc>
          <w:tcPr>
            <w:tcW w:w="1247" w:type="dxa"/>
            <w:vAlign w:val="center"/>
          </w:tcPr>
          <w:p w:rsidR="00F1254E" w:rsidRPr="00337F08" w:rsidRDefault="00C22AB3" w:rsidP="005E1B99">
            <w:pPr>
              <w:pStyle w:val="ConsPlusNormal"/>
              <w:jc w:val="center"/>
              <w:rPr>
                <w:rFonts w:ascii="Liberation Serif" w:hAnsi="Liberation Serif"/>
                <w:sz w:val="24"/>
                <w:szCs w:val="24"/>
              </w:rPr>
            </w:pPr>
            <w:r w:rsidRPr="00337F08">
              <w:rPr>
                <w:rFonts w:ascii="Liberation Serif" w:hAnsi="Liberation Serif"/>
                <w:sz w:val="24"/>
                <w:szCs w:val="24"/>
              </w:rPr>
              <w:t>11 500</w:t>
            </w:r>
          </w:p>
        </w:tc>
      </w:tr>
      <w:tr w:rsidR="00BF5A00" w:rsidRPr="00337F08" w:rsidTr="005E1B99">
        <w:tc>
          <w:tcPr>
            <w:tcW w:w="9070" w:type="dxa"/>
            <w:gridSpan w:val="3"/>
          </w:tcPr>
          <w:p w:rsidR="00114450" w:rsidRPr="00337F08" w:rsidRDefault="00114450" w:rsidP="005E1B99">
            <w:pPr>
              <w:pStyle w:val="ConsPlusNormal"/>
              <w:jc w:val="center"/>
              <w:outlineLvl w:val="3"/>
              <w:rPr>
                <w:rFonts w:ascii="Liberation Serif" w:hAnsi="Liberation Serif"/>
                <w:sz w:val="24"/>
                <w:szCs w:val="24"/>
              </w:rPr>
            </w:pPr>
            <w:r w:rsidRPr="00337F08">
              <w:rPr>
                <w:rFonts w:ascii="Liberation Serif" w:hAnsi="Liberation Serif"/>
                <w:sz w:val="24"/>
                <w:szCs w:val="24"/>
              </w:rPr>
              <w:t>ПРОФЕССИОНАЛЬНАЯ КВАЛИФИКАЦИОННАЯ ГРУППА "ОБЩЕОТРАСЛЕВЫЕ ДОЛЖНОСТИ СЛУЖАЩИХ ТРЕТЬЕГО УРОВНЯ"</w:t>
            </w:r>
          </w:p>
        </w:tc>
      </w:tr>
      <w:tr w:rsidR="00BF5A00" w:rsidRPr="00337F08" w:rsidTr="00F1254E">
        <w:tc>
          <w:tcPr>
            <w:tcW w:w="4535" w:type="dxa"/>
            <w:vMerge w:val="restart"/>
            <w:vAlign w:val="center"/>
          </w:tcPr>
          <w:p w:rsidR="00114450" w:rsidRPr="00337F08" w:rsidRDefault="00114450" w:rsidP="00F1254E">
            <w:pPr>
              <w:pStyle w:val="ConsPlusNormal"/>
              <w:rPr>
                <w:rFonts w:ascii="Liberation Serif" w:hAnsi="Liberation Serif"/>
                <w:sz w:val="24"/>
                <w:szCs w:val="24"/>
              </w:rPr>
            </w:pPr>
            <w:r w:rsidRPr="00337F08">
              <w:rPr>
                <w:rFonts w:ascii="Liberation Serif" w:hAnsi="Liberation Serif"/>
                <w:sz w:val="24"/>
                <w:szCs w:val="24"/>
              </w:rPr>
              <w:t>Четвертый квалификационный уровень</w:t>
            </w:r>
          </w:p>
        </w:tc>
        <w:tc>
          <w:tcPr>
            <w:tcW w:w="3288" w:type="dxa"/>
          </w:tcPr>
          <w:p w:rsidR="00114450" w:rsidRPr="00337F08" w:rsidRDefault="00114450" w:rsidP="00C22AB3">
            <w:pPr>
              <w:pStyle w:val="ConsPlusNormal"/>
              <w:rPr>
                <w:rFonts w:ascii="Liberation Serif" w:hAnsi="Liberation Serif"/>
                <w:sz w:val="24"/>
                <w:szCs w:val="24"/>
              </w:rPr>
            </w:pPr>
            <w:r w:rsidRPr="00337F08">
              <w:rPr>
                <w:rFonts w:ascii="Liberation Serif" w:hAnsi="Liberation Serif"/>
                <w:sz w:val="24"/>
                <w:szCs w:val="24"/>
              </w:rPr>
              <w:t xml:space="preserve">Ведущий </w:t>
            </w:r>
            <w:r w:rsidR="00C22AB3" w:rsidRPr="00337F08">
              <w:rPr>
                <w:rFonts w:ascii="Liberation Serif" w:hAnsi="Liberation Serif"/>
                <w:sz w:val="24"/>
                <w:szCs w:val="24"/>
              </w:rPr>
              <w:t>инженер</w:t>
            </w:r>
          </w:p>
        </w:tc>
        <w:tc>
          <w:tcPr>
            <w:tcW w:w="1247" w:type="dxa"/>
          </w:tcPr>
          <w:p w:rsidR="00114450" w:rsidRPr="00337F08" w:rsidRDefault="00C22AB3" w:rsidP="005E1B99">
            <w:pPr>
              <w:pStyle w:val="ConsPlusNormal"/>
              <w:jc w:val="center"/>
              <w:rPr>
                <w:rFonts w:ascii="Liberation Serif" w:hAnsi="Liberation Serif"/>
                <w:sz w:val="24"/>
                <w:szCs w:val="24"/>
              </w:rPr>
            </w:pPr>
            <w:r w:rsidRPr="00337F08">
              <w:rPr>
                <w:rFonts w:ascii="Liberation Serif" w:hAnsi="Liberation Serif"/>
                <w:sz w:val="24"/>
                <w:szCs w:val="24"/>
              </w:rPr>
              <w:t>18 500</w:t>
            </w:r>
          </w:p>
        </w:tc>
      </w:tr>
      <w:tr w:rsidR="00BF5A00" w:rsidRPr="00337F08" w:rsidTr="005E1B99">
        <w:tc>
          <w:tcPr>
            <w:tcW w:w="4535" w:type="dxa"/>
            <w:vMerge/>
          </w:tcPr>
          <w:p w:rsidR="00114450" w:rsidRPr="00337F08" w:rsidRDefault="00114450" w:rsidP="005E1B99">
            <w:pPr>
              <w:rPr>
                <w:rFonts w:ascii="Liberation Serif" w:hAnsi="Liberation Serif"/>
                <w:sz w:val="24"/>
                <w:szCs w:val="24"/>
              </w:rPr>
            </w:pPr>
          </w:p>
        </w:tc>
        <w:tc>
          <w:tcPr>
            <w:tcW w:w="3288" w:type="dxa"/>
          </w:tcPr>
          <w:p w:rsidR="00114450" w:rsidRPr="00337F08" w:rsidRDefault="00114450" w:rsidP="005E1B99">
            <w:pPr>
              <w:pStyle w:val="ConsPlusNormal"/>
              <w:rPr>
                <w:rFonts w:ascii="Liberation Serif" w:hAnsi="Liberation Serif"/>
                <w:sz w:val="24"/>
                <w:szCs w:val="24"/>
              </w:rPr>
            </w:pPr>
            <w:r w:rsidRPr="00337F08">
              <w:rPr>
                <w:rFonts w:ascii="Liberation Serif" w:hAnsi="Liberation Serif"/>
                <w:sz w:val="24"/>
                <w:szCs w:val="24"/>
              </w:rPr>
              <w:t>Ведущий юрисконсульт</w:t>
            </w:r>
          </w:p>
        </w:tc>
        <w:tc>
          <w:tcPr>
            <w:tcW w:w="1247" w:type="dxa"/>
          </w:tcPr>
          <w:p w:rsidR="00114450" w:rsidRPr="00337F08" w:rsidRDefault="00C22AB3" w:rsidP="005E1B99">
            <w:pPr>
              <w:pStyle w:val="ConsPlusNormal"/>
              <w:jc w:val="center"/>
              <w:rPr>
                <w:rFonts w:ascii="Liberation Serif" w:hAnsi="Liberation Serif"/>
                <w:sz w:val="24"/>
                <w:szCs w:val="24"/>
              </w:rPr>
            </w:pPr>
            <w:r w:rsidRPr="00337F08">
              <w:rPr>
                <w:rFonts w:ascii="Liberation Serif" w:hAnsi="Liberation Serif"/>
                <w:sz w:val="24"/>
                <w:szCs w:val="24"/>
              </w:rPr>
              <w:t>9 500</w:t>
            </w:r>
          </w:p>
        </w:tc>
      </w:tr>
    </w:tbl>
    <w:p w:rsidR="00114450" w:rsidRPr="00337F08" w:rsidRDefault="00114450" w:rsidP="00114450">
      <w:pPr>
        <w:pStyle w:val="ConsPlusNormal"/>
        <w:jc w:val="both"/>
        <w:rPr>
          <w:rFonts w:ascii="Liberation Serif" w:hAnsi="Liberation Serif"/>
          <w:sz w:val="24"/>
          <w:szCs w:val="24"/>
        </w:rPr>
      </w:pPr>
    </w:p>
    <w:p w:rsidR="00F9474E" w:rsidRPr="00304722" w:rsidRDefault="00114450" w:rsidP="00F9474E">
      <w:pPr>
        <w:pStyle w:val="ConsPlusNormal"/>
        <w:tabs>
          <w:tab w:val="left" w:pos="709"/>
        </w:tabs>
        <w:ind w:firstLine="540"/>
        <w:jc w:val="both"/>
        <w:outlineLvl w:val="2"/>
        <w:rPr>
          <w:rFonts w:ascii="Liberation Serif" w:hAnsi="Liberation Serif"/>
          <w:color w:val="000000" w:themeColor="text1"/>
          <w:sz w:val="24"/>
          <w:szCs w:val="24"/>
        </w:rPr>
      </w:pPr>
      <w:r w:rsidRPr="00337F08">
        <w:rPr>
          <w:rFonts w:ascii="Liberation Serif" w:hAnsi="Liberation Serif"/>
          <w:sz w:val="24"/>
          <w:szCs w:val="24"/>
        </w:rPr>
        <w:t xml:space="preserve">2. </w:t>
      </w:r>
      <w:r w:rsidR="00C22AB3" w:rsidRPr="00337F08">
        <w:rPr>
          <w:rFonts w:ascii="Liberation Serif" w:hAnsi="Liberation Serif"/>
          <w:sz w:val="24"/>
          <w:szCs w:val="24"/>
        </w:rPr>
        <w:tab/>
      </w:r>
      <w:r w:rsidR="00F9474E" w:rsidRPr="00304722">
        <w:rPr>
          <w:rFonts w:ascii="Liberation Serif" w:hAnsi="Liberation Serif"/>
          <w:color w:val="000000" w:themeColor="text1"/>
          <w:sz w:val="24"/>
          <w:szCs w:val="24"/>
        </w:rPr>
        <w:t>Размеры окладов работников, занимающих должности служащих, осуществляющих деятельность вне профессиональных квалификационных групп:</w:t>
      </w:r>
    </w:p>
    <w:p w:rsidR="00114450" w:rsidRPr="00337F08" w:rsidRDefault="00114450" w:rsidP="00114450">
      <w:pPr>
        <w:pStyle w:val="ConsPlusNormal"/>
        <w:jc w:val="both"/>
        <w:rPr>
          <w:rFonts w:ascii="Liberation Serif" w:hAnsi="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3"/>
        <w:gridCol w:w="2948"/>
      </w:tblGrid>
      <w:tr w:rsidR="00BF5A00" w:rsidRPr="00337F08" w:rsidTr="001A0F61">
        <w:trPr>
          <w:tblHeader/>
        </w:trPr>
        <w:tc>
          <w:tcPr>
            <w:tcW w:w="6123" w:type="dxa"/>
            <w:vAlign w:val="center"/>
          </w:tcPr>
          <w:p w:rsidR="00114450" w:rsidRPr="00337F08" w:rsidRDefault="00114450" w:rsidP="005E1B99">
            <w:pPr>
              <w:pStyle w:val="ConsPlusNormal"/>
              <w:jc w:val="center"/>
              <w:rPr>
                <w:rFonts w:ascii="Liberation Serif" w:hAnsi="Liberation Serif"/>
                <w:sz w:val="24"/>
                <w:szCs w:val="24"/>
              </w:rPr>
            </w:pPr>
            <w:r w:rsidRPr="00337F08">
              <w:rPr>
                <w:rFonts w:ascii="Liberation Serif" w:hAnsi="Liberation Serif"/>
                <w:sz w:val="24"/>
                <w:szCs w:val="24"/>
              </w:rPr>
              <w:t>Должности служащих</w:t>
            </w:r>
          </w:p>
        </w:tc>
        <w:tc>
          <w:tcPr>
            <w:tcW w:w="2948" w:type="dxa"/>
            <w:vAlign w:val="center"/>
          </w:tcPr>
          <w:p w:rsidR="00114450" w:rsidRPr="00337F08" w:rsidRDefault="00114450" w:rsidP="005E1B99">
            <w:pPr>
              <w:pStyle w:val="ConsPlusNormal"/>
              <w:jc w:val="center"/>
              <w:rPr>
                <w:rFonts w:ascii="Liberation Serif" w:hAnsi="Liberation Serif"/>
                <w:sz w:val="24"/>
                <w:szCs w:val="24"/>
              </w:rPr>
            </w:pPr>
            <w:r w:rsidRPr="00337F08">
              <w:rPr>
                <w:rFonts w:ascii="Liberation Serif" w:hAnsi="Liberation Serif"/>
                <w:sz w:val="24"/>
                <w:szCs w:val="24"/>
              </w:rPr>
              <w:t>Размеры окладов, рублей</w:t>
            </w:r>
          </w:p>
        </w:tc>
      </w:tr>
      <w:tr w:rsidR="00BF5A00" w:rsidRPr="00337F08" w:rsidTr="001A0F61">
        <w:trPr>
          <w:tblHeader/>
        </w:trPr>
        <w:tc>
          <w:tcPr>
            <w:tcW w:w="6123" w:type="dxa"/>
          </w:tcPr>
          <w:p w:rsidR="00114450" w:rsidRPr="00337F08" w:rsidRDefault="00114450" w:rsidP="005E1B99">
            <w:pPr>
              <w:pStyle w:val="ConsPlusNormal"/>
              <w:jc w:val="center"/>
              <w:rPr>
                <w:rFonts w:ascii="Liberation Serif" w:hAnsi="Liberation Serif"/>
                <w:sz w:val="24"/>
                <w:szCs w:val="24"/>
              </w:rPr>
            </w:pPr>
            <w:r w:rsidRPr="00337F08">
              <w:rPr>
                <w:rFonts w:ascii="Liberation Serif" w:hAnsi="Liberation Serif"/>
                <w:sz w:val="24"/>
                <w:szCs w:val="24"/>
              </w:rPr>
              <w:t>1</w:t>
            </w:r>
          </w:p>
        </w:tc>
        <w:tc>
          <w:tcPr>
            <w:tcW w:w="2948" w:type="dxa"/>
          </w:tcPr>
          <w:p w:rsidR="00114450" w:rsidRPr="00337F08" w:rsidRDefault="00114450" w:rsidP="005E1B99">
            <w:pPr>
              <w:pStyle w:val="ConsPlusNormal"/>
              <w:jc w:val="center"/>
              <w:rPr>
                <w:rFonts w:ascii="Liberation Serif" w:hAnsi="Liberation Serif"/>
                <w:sz w:val="24"/>
                <w:szCs w:val="24"/>
              </w:rPr>
            </w:pPr>
            <w:r w:rsidRPr="00337F08">
              <w:rPr>
                <w:rFonts w:ascii="Liberation Serif" w:hAnsi="Liberation Serif"/>
                <w:sz w:val="24"/>
                <w:szCs w:val="24"/>
              </w:rPr>
              <w:t>2</w:t>
            </w:r>
          </w:p>
        </w:tc>
      </w:tr>
      <w:tr w:rsidR="00C22AB3" w:rsidRPr="00337F08" w:rsidTr="005E1B99">
        <w:tc>
          <w:tcPr>
            <w:tcW w:w="6123" w:type="dxa"/>
          </w:tcPr>
          <w:p w:rsidR="00C22AB3" w:rsidRPr="00337F08" w:rsidRDefault="001F0916" w:rsidP="005E1B99">
            <w:pPr>
              <w:pStyle w:val="ConsPlusNormal"/>
              <w:rPr>
                <w:rFonts w:ascii="Liberation Serif" w:hAnsi="Liberation Serif"/>
                <w:sz w:val="24"/>
                <w:szCs w:val="24"/>
              </w:rPr>
            </w:pPr>
            <w:r w:rsidRPr="00337F08">
              <w:rPr>
                <w:rFonts w:ascii="Liberation Serif" w:hAnsi="Liberation Serif"/>
                <w:sz w:val="24"/>
                <w:szCs w:val="24"/>
              </w:rPr>
              <w:t>Начальник производственно-технического отдела</w:t>
            </w:r>
          </w:p>
        </w:tc>
        <w:tc>
          <w:tcPr>
            <w:tcW w:w="2948" w:type="dxa"/>
          </w:tcPr>
          <w:p w:rsidR="00C22AB3" w:rsidRPr="00337F08" w:rsidRDefault="001F0916" w:rsidP="005E1B99">
            <w:pPr>
              <w:pStyle w:val="ConsPlusNormal"/>
              <w:jc w:val="center"/>
              <w:rPr>
                <w:rFonts w:ascii="Liberation Serif" w:hAnsi="Liberation Serif"/>
                <w:sz w:val="24"/>
                <w:szCs w:val="24"/>
              </w:rPr>
            </w:pPr>
            <w:r w:rsidRPr="00337F08">
              <w:rPr>
                <w:rFonts w:ascii="Liberation Serif" w:hAnsi="Liberation Serif"/>
                <w:sz w:val="24"/>
                <w:szCs w:val="24"/>
              </w:rPr>
              <w:t>22 000</w:t>
            </w:r>
          </w:p>
        </w:tc>
      </w:tr>
      <w:tr w:rsidR="00BF5A00" w:rsidRPr="00337F08" w:rsidTr="001F0916">
        <w:tc>
          <w:tcPr>
            <w:tcW w:w="6123" w:type="dxa"/>
          </w:tcPr>
          <w:p w:rsidR="00114450" w:rsidRPr="00337F08" w:rsidRDefault="001F0916" w:rsidP="005E1B99">
            <w:pPr>
              <w:pStyle w:val="ConsPlusNormal"/>
              <w:rPr>
                <w:rFonts w:ascii="Liberation Serif" w:hAnsi="Liberation Serif"/>
                <w:sz w:val="24"/>
                <w:szCs w:val="24"/>
              </w:rPr>
            </w:pPr>
            <w:r w:rsidRPr="00337F08">
              <w:rPr>
                <w:rFonts w:ascii="Liberation Serif" w:hAnsi="Liberation Serif"/>
                <w:sz w:val="24"/>
                <w:szCs w:val="24"/>
              </w:rPr>
              <w:t>Начальник отдела по правовой и экономической деятельности</w:t>
            </w:r>
          </w:p>
        </w:tc>
        <w:tc>
          <w:tcPr>
            <w:tcW w:w="2948" w:type="dxa"/>
            <w:vAlign w:val="center"/>
          </w:tcPr>
          <w:p w:rsidR="00114450" w:rsidRPr="00337F08" w:rsidRDefault="001F0916" w:rsidP="001F0916">
            <w:pPr>
              <w:pStyle w:val="ConsPlusNormal"/>
              <w:jc w:val="center"/>
              <w:rPr>
                <w:rFonts w:ascii="Liberation Serif" w:hAnsi="Liberation Serif"/>
                <w:sz w:val="24"/>
                <w:szCs w:val="24"/>
              </w:rPr>
            </w:pPr>
            <w:r w:rsidRPr="00337F08">
              <w:rPr>
                <w:rFonts w:ascii="Liberation Serif" w:hAnsi="Liberation Serif"/>
                <w:sz w:val="24"/>
                <w:szCs w:val="24"/>
              </w:rPr>
              <w:t>22 000</w:t>
            </w:r>
          </w:p>
        </w:tc>
      </w:tr>
      <w:tr w:rsidR="001A0F61" w:rsidRPr="00337F08" w:rsidTr="001F0916">
        <w:tc>
          <w:tcPr>
            <w:tcW w:w="6123" w:type="dxa"/>
          </w:tcPr>
          <w:p w:rsidR="001A0F61" w:rsidRPr="00337F08" w:rsidRDefault="001A0F61" w:rsidP="005E1B99">
            <w:pPr>
              <w:pStyle w:val="ConsPlusNormal"/>
              <w:rPr>
                <w:rFonts w:ascii="Liberation Serif" w:hAnsi="Liberation Serif"/>
                <w:sz w:val="24"/>
                <w:szCs w:val="24"/>
              </w:rPr>
            </w:pPr>
            <w:r w:rsidRPr="00337F08">
              <w:rPr>
                <w:rFonts w:ascii="Liberation Serif" w:hAnsi="Liberation Serif"/>
                <w:sz w:val="24"/>
                <w:szCs w:val="24"/>
              </w:rPr>
              <w:t>Начальник сметного отдела</w:t>
            </w:r>
          </w:p>
        </w:tc>
        <w:tc>
          <w:tcPr>
            <w:tcW w:w="2948" w:type="dxa"/>
            <w:vAlign w:val="center"/>
          </w:tcPr>
          <w:p w:rsidR="001A0F61" w:rsidRPr="00337F08" w:rsidRDefault="001A0F61" w:rsidP="001F0916">
            <w:pPr>
              <w:pStyle w:val="ConsPlusNormal"/>
              <w:jc w:val="center"/>
              <w:rPr>
                <w:rFonts w:ascii="Liberation Serif" w:hAnsi="Liberation Serif"/>
                <w:sz w:val="24"/>
                <w:szCs w:val="24"/>
              </w:rPr>
            </w:pPr>
            <w:r w:rsidRPr="00337F08">
              <w:rPr>
                <w:rFonts w:ascii="Liberation Serif" w:hAnsi="Liberation Serif"/>
                <w:sz w:val="24"/>
                <w:szCs w:val="24"/>
              </w:rPr>
              <w:t>22 000</w:t>
            </w:r>
          </w:p>
        </w:tc>
      </w:tr>
      <w:tr w:rsidR="00BF5A00" w:rsidRPr="00337F08" w:rsidTr="005E1B99">
        <w:tc>
          <w:tcPr>
            <w:tcW w:w="6123" w:type="dxa"/>
          </w:tcPr>
          <w:p w:rsidR="00114450" w:rsidRPr="00337F08" w:rsidRDefault="001F0916" w:rsidP="005E1B99">
            <w:pPr>
              <w:pStyle w:val="ConsPlusNormal"/>
              <w:rPr>
                <w:rFonts w:ascii="Liberation Serif" w:hAnsi="Liberation Serif"/>
                <w:sz w:val="24"/>
                <w:szCs w:val="24"/>
              </w:rPr>
            </w:pPr>
            <w:r w:rsidRPr="00337F08">
              <w:rPr>
                <w:rFonts w:ascii="Liberation Serif" w:hAnsi="Liberation Serif"/>
                <w:sz w:val="24"/>
                <w:szCs w:val="24"/>
              </w:rPr>
              <w:t>Ведущий специалист</w:t>
            </w:r>
          </w:p>
        </w:tc>
        <w:tc>
          <w:tcPr>
            <w:tcW w:w="2948" w:type="dxa"/>
          </w:tcPr>
          <w:p w:rsidR="00114450" w:rsidRPr="00337F08" w:rsidRDefault="001F0916" w:rsidP="005E1B99">
            <w:pPr>
              <w:pStyle w:val="ConsPlusNormal"/>
              <w:jc w:val="center"/>
              <w:rPr>
                <w:rFonts w:ascii="Liberation Serif" w:hAnsi="Liberation Serif"/>
                <w:sz w:val="24"/>
                <w:szCs w:val="24"/>
              </w:rPr>
            </w:pPr>
            <w:r w:rsidRPr="00337F08">
              <w:rPr>
                <w:rFonts w:ascii="Liberation Serif" w:hAnsi="Liberation Serif"/>
                <w:sz w:val="24"/>
                <w:szCs w:val="24"/>
              </w:rPr>
              <w:t>12 000</w:t>
            </w:r>
          </w:p>
        </w:tc>
      </w:tr>
      <w:tr w:rsidR="00487802" w:rsidRPr="00337F08" w:rsidTr="005E1B99">
        <w:tc>
          <w:tcPr>
            <w:tcW w:w="6123" w:type="dxa"/>
          </w:tcPr>
          <w:p w:rsidR="00487802" w:rsidRPr="00337F08" w:rsidRDefault="00487802" w:rsidP="00261E7F">
            <w:pPr>
              <w:pStyle w:val="ConsPlusNormal"/>
              <w:rPr>
                <w:rFonts w:ascii="Liberation Serif" w:hAnsi="Liberation Serif"/>
                <w:sz w:val="24"/>
                <w:szCs w:val="24"/>
              </w:rPr>
            </w:pPr>
            <w:r w:rsidRPr="00337F08">
              <w:rPr>
                <w:rFonts w:ascii="Liberation Serif" w:hAnsi="Liberation Serif"/>
                <w:sz w:val="24"/>
                <w:szCs w:val="24"/>
              </w:rPr>
              <w:t>Руководитель службы по проектно-сметной деятельности</w:t>
            </w:r>
          </w:p>
        </w:tc>
        <w:tc>
          <w:tcPr>
            <w:tcW w:w="2948" w:type="dxa"/>
          </w:tcPr>
          <w:p w:rsidR="00487802" w:rsidRPr="00337F08" w:rsidRDefault="00487802" w:rsidP="00261E7F">
            <w:pPr>
              <w:pStyle w:val="ConsPlusNormal"/>
              <w:jc w:val="center"/>
              <w:rPr>
                <w:rFonts w:ascii="Liberation Serif" w:hAnsi="Liberation Serif"/>
                <w:sz w:val="24"/>
                <w:szCs w:val="24"/>
              </w:rPr>
            </w:pPr>
            <w:r w:rsidRPr="00337F08">
              <w:rPr>
                <w:rFonts w:ascii="Liberation Serif" w:hAnsi="Liberation Serif"/>
                <w:sz w:val="24"/>
                <w:szCs w:val="24"/>
              </w:rPr>
              <w:t>27 000</w:t>
            </w:r>
          </w:p>
        </w:tc>
      </w:tr>
      <w:tr w:rsidR="00487802" w:rsidRPr="00337F08" w:rsidTr="005E1B99">
        <w:tc>
          <w:tcPr>
            <w:tcW w:w="6123" w:type="dxa"/>
          </w:tcPr>
          <w:p w:rsidR="00487802" w:rsidRPr="00337F08" w:rsidRDefault="00487802" w:rsidP="00261E7F">
            <w:pPr>
              <w:pStyle w:val="ConsPlusNormal"/>
              <w:rPr>
                <w:rFonts w:ascii="Liberation Serif" w:hAnsi="Liberation Serif"/>
                <w:sz w:val="24"/>
                <w:szCs w:val="24"/>
              </w:rPr>
            </w:pPr>
            <w:r w:rsidRPr="00337F08">
              <w:rPr>
                <w:rFonts w:ascii="Liberation Serif" w:hAnsi="Liberation Serif"/>
                <w:sz w:val="24"/>
                <w:szCs w:val="24"/>
              </w:rPr>
              <w:t>Главный инженер проекта</w:t>
            </w:r>
          </w:p>
        </w:tc>
        <w:tc>
          <w:tcPr>
            <w:tcW w:w="2948" w:type="dxa"/>
          </w:tcPr>
          <w:p w:rsidR="00487802" w:rsidRPr="00337F08" w:rsidRDefault="00487802" w:rsidP="00261E7F">
            <w:pPr>
              <w:pStyle w:val="ConsPlusNormal"/>
              <w:jc w:val="center"/>
              <w:rPr>
                <w:rFonts w:ascii="Liberation Serif" w:hAnsi="Liberation Serif"/>
                <w:sz w:val="24"/>
                <w:szCs w:val="24"/>
              </w:rPr>
            </w:pPr>
            <w:r w:rsidRPr="00337F08">
              <w:rPr>
                <w:rFonts w:ascii="Liberation Serif" w:hAnsi="Liberation Serif"/>
                <w:sz w:val="24"/>
                <w:szCs w:val="24"/>
              </w:rPr>
              <w:t>13 000</w:t>
            </w:r>
          </w:p>
        </w:tc>
      </w:tr>
      <w:tr w:rsidR="00487802" w:rsidRPr="00337F08" w:rsidTr="005E1B99">
        <w:tc>
          <w:tcPr>
            <w:tcW w:w="6123" w:type="dxa"/>
          </w:tcPr>
          <w:p w:rsidR="00487802" w:rsidRPr="00337F08" w:rsidRDefault="00487802" w:rsidP="00261E7F">
            <w:pPr>
              <w:pStyle w:val="ConsPlusNormal"/>
              <w:rPr>
                <w:rFonts w:ascii="Liberation Serif" w:hAnsi="Liberation Serif"/>
                <w:sz w:val="24"/>
                <w:szCs w:val="24"/>
              </w:rPr>
            </w:pPr>
            <w:r w:rsidRPr="00337F08">
              <w:rPr>
                <w:rFonts w:ascii="Liberation Serif" w:hAnsi="Liberation Serif"/>
                <w:sz w:val="24"/>
                <w:szCs w:val="24"/>
              </w:rPr>
              <w:t>Главный инженер</w:t>
            </w:r>
          </w:p>
        </w:tc>
        <w:tc>
          <w:tcPr>
            <w:tcW w:w="2948" w:type="dxa"/>
          </w:tcPr>
          <w:p w:rsidR="00487802" w:rsidRPr="00337F08" w:rsidRDefault="00487802" w:rsidP="00261E7F">
            <w:pPr>
              <w:pStyle w:val="ConsPlusNormal"/>
              <w:jc w:val="center"/>
              <w:rPr>
                <w:rFonts w:ascii="Liberation Serif" w:hAnsi="Liberation Serif"/>
                <w:sz w:val="24"/>
                <w:szCs w:val="24"/>
              </w:rPr>
            </w:pPr>
            <w:r w:rsidRPr="00337F08">
              <w:rPr>
                <w:rFonts w:ascii="Liberation Serif" w:hAnsi="Liberation Serif"/>
                <w:sz w:val="24"/>
                <w:szCs w:val="24"/>
              </w:rPr>
              <w:t>22 000</w:t>
            </w:r>
          </w:p>
        </w:tc>
      </w:tr>
      <w:tr w:rsidR="00487802" w:rsidRPr="00337F08" w:rsidTr="005E1B99">
        <w:tc>
          <w:tcPr>
            <w:tcW w:w="6123" w:type="dxa"/>
          </w:tcPr>
          <w:p w:rsidR="00487802" w:rsidRPr="00337F08" w:rsidRDefault="00487802" w:rsidP="00261E7F">
            <w:pPr>
              <w:pStyle w:val="ConsPlusNormal"/>
              <w:rPr>
                <w:rFonts w:ascii="Liberation Serif" w:hAnsi="Liberation Serif"/>
                <w:sz w:val="24"/>
                <w:szCs w:val="24"/>
              </w:rPr>
            </w:pPr>
            <w:r w:rsidRPr="00337F08">
              <w:rPr>
                <w:rFonts w:ascii="Liberation Serif" w:hAnsi="Liberation Serif"/>
                <w:sz w:val="24"/>
                <w:szCs w:val="24"/>
              </w:rPr>
              <w:lastRenderedPageBreak/>
              <w:t>Ведущий инженер (по проектно-сметной работе)</w:t>
            </w:r>
          </w:p>
        </w:tc>
        <w:tc>
          <w:tcPr>
            <w:tcW w:w="2948" w:type="dxa"/>
          </w:tcPr>
          <w:p w:rsidR="00487802" w:rsidRPr="00337F08" w:rsidRDefault="00487802" w:rsidP="00261E7F">
            <w:pPr>
              <w:pStyle w:val="ConsPlusNormal"/>
              <w:jc w:val="center"/>
              <w:rPr>
                <w:rFonts w:ascii="Liberation Serif" w:hAnsi="Liberation Serif"/>
                <w:sz w:val="24"/>
                <w:szCs w:val="24"/>
              </w:rPr>
            </w:pPr>
            <w:r w:rsidRPr="00337F08">
              <w:rPr>
                <w:rFonts w:ascii="Liberation Serif" w:hAnsi="Liberation Serif"/>
                <w:sz w:val="24"/>
                <w:szCs w:val="24"/>
              </w:rPr>
              <w:t>15 000</w:t>
            </w:r>
          </w:p>
        </w:tc>
      </w:tr>
      <w:tr w:rsidR="00487802" w:rsidRPr="00337F08" w:rsidTr="005E1B99">
        <w:tc>
          <w:tcPr>
            <w:tcW w:w="6123" w:type="dxa"/>
          </w:tcPr>
          <w:p w:rsidR="00487802" w:rsidRPr="00337F08" w:rsidRDefault="00487802" w:rsidP="00261E7F">
            <w:pPr>
              <w:pStyle w:val="ConsPlusNormal"/>
              <w:rPr>
                <w:rFonts w:ascii="Liberation Serif" w:hAnsi="Liberation Serif"/>
                <w:sz w:val="24"/>
                <w:szCs w:val="24"/>
              </w:rPr>
            </w:pPr>
            <w:r w:rsidRPr="00337F08">
              <w:rPr>
                <w:rFonts w:ascii="Liberation Serif" w:hAnsi="Liberation Serif"/>
                <w:sz w:val="24"/>
                <w:szCs w:val="24"/>
              </w:rPr>
              <w:t>Инженер-проектировщик</w:t>
            </w:r>
          </w:p>
        </w:tc>
        <w:tc>
          <w:tcPr>
            <w:tcW w:w="2948" w:type="dxa"/>
          </w:tcPr>
          <w:p w:rsidR="00487802" w:rsidRPr="00337F08" w:rsidRDefault="00487802" w:rsidP="00261E7F">
            <w:pPr>
              <w:pStyle w:val="ConsPlusNormal"/>
              <w:jc w:val="center"/>
              <w:rPr>
                <w:rFonts w:ascii="Liberation Serif" w:hAnsi="Liberation Serif"/>
                <w:sz w:val="24"/>
                <w:szCs w:val="24"/>
              </w:rPr>
            </w:pPr>
            <w:r w:rsidRPr="00337F08">
              <w:rPr>
                <w:rFonts w:ascii="Liberation Serif" w:hAnsi="Liberation Serif"/>
                <w:sz w:val="24"/>
                <w:szCs w:val="24"/>
              </w:rPr>
              <w:t>10 000</w:t>
            </w:r>
          </w:p>
        </w:tc>
      </w:tr>
      <w:tr w:rsidR="00487802" w:rsidRPr="00337F08" w:rsidTr="005E1B99">
        <w:tc>
          <w:tcPr>
            <w:tcW w:w="6123" w:type="dxa"/>
          </w:tcPr>
          <w:p w:rsidR="00487802" w:rsidRPr="00337F08" w:rsidRDefault="00487802" w:rsidP="00261E7F">
            <w:pPr>
              <w:pStyle w:val="ConsPlusNormal"/>
              <w:rPr>
                <w:rFonts w:ascii="Liberation Serif" w:hAnsi="Liberation Serif"/>
                <w:sz w:val="24"/>
                <w:szCs w:val="24"/>
              </w:rPr>
            </w:pPr>
            <w:r w:rsidRPr="00337F08">
              <w:rPr>
                <w:rFonts w:ascii="Liberation Serif" w:hAnsi="Liberation Serif"/>
                <w:sz w:val="24"/>
                <w:szCs w:val="24"/>
              </w:rPr>
              <w:t>Инженер-сметчик</w:t>
            </w:r>
          </w:p>
        </w:tc>
        <w:tc>
          <w:tcPr>
            <w:tcW w:w="2948" w:type="dxa"/>
          </w:tcPr>
          <w:p w:rsidR="00487802" w:rsidRPr="00337F08" w:rsidRDefault="00487802" w:rsidP="00261E7F">
            <w:pPr>
              <w:pStyle w:val="ConsPlusNormal"/>
              <w:jc w:val="center"/>
              <w:rPr>
                <w:rFonts w:ascii="Liberation Serif" w:hAnsi="Liberation Serif"/>
                <w:sz w:val="24"/>
                <w:szCs w:val="24"/>
              </w:rPr>
            </w:pPr>
            <w:r w:rsidRPr="00337F08">
              <w:rPr>
                <w:rFonts w:ascii="Liberation Serif" w:hAnsi="Liberation Serif"/>
                <w:sz w:val="24"/>
                <w:szCs w:val="24"/>
              </w:rPr>
              <w:t>15 000</w:t>
            </w:r>
          </w:p>
        </w:tc>
      </w:tr>
    </w:tbl>
    <w:p w:rsidR="00114450" w:rsidRPr="00337F08" w:rsidRDefault="00114450" w:rsidP="00114450">
      <w:pPr>
        <w:pStyle w:val="ConsPlusNormal"/>
        <w:jc w:val="both"/>
        <w:rPr>
          <w:rFonts w:ascii="Liberation Serif" w:hAnsi="Liberation Serif"/>
          <w:sz w:val="24"/>
          <w:szCs w:val="24"/>
        </w:rPr>
      </w:pPr>
    </w:p>
    <w:p w:rsidR="00114450" w:rsidRPr="00337F08" w:rsidRDefault="00114450" w:rsidP="00114450">
      <w:pPr>
        <w:pStyle w:val="ConsPlusNormal"/>
        <w:jc w:val="both"/>
        <w:rPr>
          <w:rFonts w:ascii="Liberation Serif" w:hAnsi="Liberation Serif"/>
          <w:sz w:val="24"/>
          <w:szCs w:val="24"/>
        </w:rPr>
      </w:pPr>
    </w:p>
    <w:p w:rsidR="00114450" w:rsidRPr="00337F08" w:rsidRDefault="00114450" w:rsidP="00114450">
      <w:pPr>
        <w:pStyle w:val="ConsPlusNormal"/>
        <w:jc w:val="both"/>
        <w:rPr>
          <w:rFonts w:ascii="Liberation Serif" w:hAnsi="Liberation Serif"/>
          <w:sz w:val="24"/>
          <w:szCs w:val="24"/>
        </w:rPr>
      </w:pPr>
    </w:p>
    <w:p w:rsidR="00114450" w:rsidRPr="00337F08" w:rsidRDefault="00114450" w:rsidP="00114450">
      <w:pPr>
        <w:pStyle w:val="ConsPlusNormal"/>
        <w:jc w:val="both"/>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273334" w:rsidRPr="00337F08" w:rsidRDefault="00273334" w:rsidP="003D208F">
      <w:pPr>
        <w:pStyle w:val="ConsPlusNormal"/>
        <w:jc w:val="right"/>
        <w:outlineLvl w:val="1"/>
        <w:rPr>
          <w:rFonts w:ascii="Liberation Serif" w:hAnsi="Liberation Serif"/>
          <w:sz w:val="24"/>
          <w:szCs w:val="24"/>
        </w:rPr>
      </w:pPr>
    </w:p>
    <w:p w:rsidR="00F347BA" w:rsidRDefault="00F347BA" w:rsidP="00D1179E">
      <w:pPr>
        <w:pStyle w:val="ConsPlusNormal"/>
        <w:ind w:left="4820"/>
        <w:outlineLvl w:val="1"/>
        <w:rPr>
          <w:rFonts w:ascii="Liberation Serif" w:hAnsi="Liberation Serif"/>
          <w:sz w:val="24"/>
          <w:szCs w:val="24"/>
        </w:rPr>
      </w:pPr>
    </w:p>
    <w:p w:rsidR="00F347BA" w:rsidRDefault="00F347BA" w:rsidP="00D1179E">
      <w:pPr>
        <w:pStyle w:val="ConsPlusNormal"/>
        <w:ind w:left="4820"/>
        <w:outlineLvl w:val="1"/>
        <w:rPr>
          <w:rFonts w:ascii="Liberation Serif" w:hAnsi="Liberation Serif"/>
          <w:sz w:val="24"/>
          <w:szCs w:val="24"/>
        </w:rPr>
      </w:pPr>
    </w:p>
    <w:p w:rsidR="00F347BA" w:rsidRDefault="00F347BA" w:rsidP="00D1179E">
      <w:pPr>
        <w:pStyle w:val="ConsPlusNormal"/>
        <w:ind w:left="4820"/>
        <w:outlineLvl w:val="1"/>
        <w:rPr>
          <w:rFonts w:ascii="Liberation Serif" w:hAnsi="Liberation Serif"/>
          <w:sz w:val="24"/>
          <w:szCs w:val="24"/>
        </w:rPr>
      </w:pPr>
    </w:p>
    <w:p w:rsidR="003D208F" w:rsidRPr="00337F08" w:rsidRDefault="003D208F" w:rsidP="00D1179E">
      <w:pPr>
        <w:pStyle w:val="ConsPlusNormal"/>
        <w:ind w:left="4820"/>
        <w:outlineLvl w:val="1"/>
        <w:rPr>
          <w:rFonts w:ascii="Liberation Serif" w:hAnsi="Liberation Serif"/>
          <w:sz w:val="24"/>
          <w:szCs w:val="24"/>
        </w:rPr>
      </w:pPr>
      <w:r w:rsidRPr="00337F08">
        <w:rPr>
          <w:rFonts w:ascii="Liberation Serif" w:hAnsi="Liberation Serif"/>
          <w:sz w:val="24"/>
          <w:szCs w:val="24"/>
        </w:rPr>
        <w:t xml:space="preserve">Приложение </w:t>
      </w:r>
      <w:r w:rsidR="00D1179E" w:rsidRPr="00337F08">
        <w:rPr>
          <w:rFonts w:ascii="Liberation Serif" w:hAnsi="Liberation Serif"/>
          <w:sz w:val="24"/>
          <w:szCs w:val="24"/>
        </w:rPr>
        <w:t>№</w:t>
      </w:r>
      <w:r w:rsidRPr="00337F08">
        <w:rPr>
          <w:rFonts w:ascii="Liberation Serif" w:hAnsi="Liberation Serif"/>
          <w:sz w:val="24"/>
          <w:szCs w:val="24"/>
        </w:rPr>
        <w:t xml:space="preserve"> 2</w:t>
      </w:r>
    </w:p>
    <w:p w:rsidR="003D208F" w:rsidRPr="00337F08" w:rsidRDefault="003D208F" w:rsidP="00D1179E">
      <w:pPr>
        <w:pStyle w:val="ConsPlusNormal"/>
        <w:ind w:left="4820"/>
        <w:rPr>
          <w:rFonts w:ascii="Liberation Serif" w:hAnsi="Liberation Serif"/>
          <w:sz w:val="24"/>
          <w:szCs w:val="24"/>
        </w:rPr>
      </w:pPr>
      <w:r w:rsidRPr="00337F08">
        <w:rPr>
          <w:rFonts w:ascii="Liberation Serif" w:hAnsi="Liberation Serif"/>
          <w:sz w:val="24"/>
          <w:szCs w:val="24"/>
        </w:rPr>
        <w:t>к Положению об оплате труда</w:t>
      </w:r>
    </w:p>
    <w:p w:rsidR="003D208F" w:rsidRPr="00337F08" w:rsidRDefault="003D208F" w:rsidP="00D1179E">
      <w:pPr>
        <w:pStyle w:val="ConsPlusNormal"/>
        <w:ind w:left="4820"/>
        <w:rPr>
          <w:rFonts w:ascii="Liberation Serif" w:hAnsi="Liberation Serif"/>
          <w:sz w:val="24"/>
          <w:szCs w:val="24"/>
        </w:rPr>
      </w:pPr>
      <w:r w:rsidRPr="00337F08">
        <w:rPr>
          <w:rFonts w:ascii="Liberation Serif" w:hAnsi="Liberation Serif"/>
          <w:sz w:val="24"/>
          <w:szCs w:val="24"/>
        </w:rPr>
        <w:t>работников Первоуральского</w:t>
      </w:r>
    </w:p>
    <w:p w:rsidR="003D208F" w:rsidRPr="00337F08" w:rsidRDefault="003D208F" w:rsidP="00D1179E">
      <w:pPr>
        <w:pStyle w:val="ConsPlusNormal"/>
        <w:ind w:left="4820"/>
        <w:rPr>
          <w:rFonts w:ascii="Liberation Serif" w:hAnsi="Liberation Serif"/>
          <w:sz w:val="24"/>
          <w:szCs w:val="24"/>
        </w:rPr>
      </w:pPr>
      <w:r w:rsidRPr="00337F08">
        <w:rPr>
          <w:rFonts w:ascii="Liberation Serif" w:hAnsi="Liberation Serif"/>
          <w:sz w:val="24"/>
          <w:szCs w:val="24"/>
        </w:rPr>
        <w:t>муниципального казенного учреждения</w:t>
      </w:r>
    </w:p>
    <w:p w:rsidR="003D208F" w:rsidRPr="00337F08" w:rsidRDefault="00D1179E" w:rsidP="00D1179E">
      <w:pPr>
        <w:pStyle w:val="ConsPlusNormal"/>
        <w:ind w:left="4820"/>
        <w:rPr>
          <w:rFonts w:ascii="Liberation Serif" w:hAnsi="Liberation Serif"/>
          <w:sz w:val="24"/>
          <w:szCs w:val="24"/>
        </w:rPr>
      </w:pPr>
      <w:r w:rsidRPr="00337F08">
        <w:rPr>
          <w:rFonts w:ascii="Liberation Serif" w:hAnsi="Liberation Serif"/>
          <w:sz w:val="24"/>
          <w:szCs w:val="24"/>
        </w:rPr>
        <w:t>«</w:t>
      </w:r>
      <w:r w:rsidR="003D208F" w:rsidRPr="00337F08">
        <w:rPr>
          <w:rFonts w:ascii="Liberation Serif" w:hAnsi="Liberation Serif"/>
          <w:sz w:val="24"/>
          <w:szCs w:val="24"/>
        </w:rPr>
        <w:t>Управление капитального</w:t>
      </w:r>
      <w:r w:rsidRPr="00337F08">
        <w:rPr>
          <w:rFonts w:ascii="Liberation Serif" w:hAnsi="Liberation Serif"/>
          <w:sz w:val="24"/>
          <w:szCs w:val="24"/>
        </w:rPr>
        <w:t xml:space="preserve"> </w:t>
      </w:r>
      <w:r w:rsidR="003D208F" w:rsidRPr="00337F08">
        <w:rPr>
          <w:rFonts w:ascii="Liberation Serif" w:hAnsi="Liberation Serif"/>
          <w:sz w:val="24"/>
          <w:szCs w:val="24"/>
        </w:rPr>
        <w:t>строительства</w:t>
      </w:r>
      <w:r w:rsidRPr="00337F08">
        <w:rPr>
          <w:rFonts w:ascii="Liberation Serif" w:hAnsi="Liberation Serif"/>
          <w:sz w:val="24"/>
          <w:szCs w:val="24"/>
        </w:rPr>
        <w:t>»</w:t>
      </w:r>
    </w:p>
    <w:p w:rsidR="00273334" w:rsidRPr="00337F08" w:rsidRDefault="00273334" w:rsidP="003D208F">
      <w:pPr>
        <w:pStyle w:val="ConsPlusNormal"/>
        <w:jc w:val="center"/>
        <w:outlineLvl w:val="1"/>
        <w:rPr>
          <w:rFonts w:ascii="Liberation Serif" w:hAnsi="Liberation Serif"/>
          <w:b/>
          <w:sz w:val="24"/>
          <w:szCs w:val="24"/>
        </w:rPr>
      </w:pPr>
    </w:p>
    <w:p w:rsidR="00273334" w:rsidRPr="00337F08" w:rsidRDefault="00273334" w:rsidP="003D208F">
      <w:pPr>
        <w:pStyle w:val="ConsPlusNormal"/>
        <w:jc w:val="center"/>
        <w:outlineLvl w:val="1"/>
        <w:rPr>
          <w:rFonts w:ascii="Liberation Serif" w:hAnsi="Liberation Serif"/>
          <w:b/>
          <w:sz w:val="24"/>
          <w:szCs w:val="24"/>
        </w:rPr>
      </w:pPr>
    </w:p>
    <w:p w:rsidR="00273334" w:rsidRPr="00337F08" w:rsidRDefault="00273334" w:rsidP="003D208F">
      <w:pPr>
        <w:pStyle w:val="ConsPlusNormal"/>
        <w:jc w:val="center"/>
        <w:outlineLvl w:val="1"/>
        <w:rPr>
          <w:rFonts w:ascii="Liberation Serif" w:hAnsi="Liberation Serif"/>
          <w:b/>
          <w:sz w:val="24"/>
          <w:szCs w:val="24"/>
        </w:rPr>
      </w:pPr>
    </w:p>
    <w:p w:rsidR="00273334" w:rsidRPr="00337F08" w:rsidRDefault="00273334" w:rsidP="003D208F">
      <w:pPr>
        <w:pStyle w:val="ConsPlusNormal"/>
        <w:jc w:val="center"/>
        <w:outlineLvl w:val="1"/>
        <w:rPr>
          <w:rFonts w:ascii="Liberation Serif" w:hAnsi="Liberation Serif"/>
          <w:b/>
          <w:sz w:val="24"/>
          <w:szCs w:val="24"/>
        </w:rPr>
      </w:pPr>
    </w:p>
    <w:p w:rsidR="00273334" w:rsidRPr="00337F08" w:rsidRDefault="00273334" w:rsidP="003D208F">
      <w:pPr>
        <w:pStyle w:val="ConsPlusNormal"/>
        <w:jc w:val="center"/>
        <w:outlineLvl w:val="1"/>
        <w:rPr>
          <w:rFonts w:ascii="Liberation Serif" w:hAnsi="Liberation Serif"/>
          <w:b/>
          <w:sz w:val="24"/>
          <w:szCs w:val="24"/>
        </w:rPr>
      </w:pPr>
    </w:p>
    <w:p w:rsidR="003D208F" w:rsidRPr="00337F08" w:rsidRDefault="003D208F" w:rsidP="003D208F">
      <w:pPr>
        <w:pStyle w:val="ConsPlusNormal"/>
        <w:jc w:val="center"/>
        <w:outlineLvl w:val="1"/>
        <w:rPr>
          <w:rFonts w:ascii="Liberation Serif" w:hAnsi="Liberation Serif"/>
          <w:b/>
          <w:sz w:val="24"/>
          <w:szCs w:val="24"/>
        </w:rPr>
      </w:pPr>
      <w:r w:rsidRPr="00337F08">
        <w:rPr>
          <w:rFonts w:ascii="Liberation Serif" w:hAnsi="Liberation Serif"/>
          <w:b/>
          <w:sz w:val="24"/>
          <w:szCs w:val="24"/>
        </w:rPr>
        <w:t xml:space="preserve">ПЕРЕЧЕНЬ ДОЛЖНОСТЕЙ, </w:t>
      </w:r>
      <w:r w:rsidR="001B610D" w:rsidRPr="00337F08">
        <w:rPr>
          <w:rFonts w:ascii="Liberation Serif" w:hAnsi="Liberation Serif"/>
          <w:b/>
          <w:sz w:val="24"/>
          <w:szCs w:val="24"/>
        </w:rPr>
        <w:t>ОТНОСЯЩИХСЯ</w:t>
      </w:r>
      <w:r w:rsidRPr="00337F08">
        <w:rPr>
          <w:rFonts w:ascii="Liberation Serif" w:hAnsi="Liberation Serif"/>
          <w:b/>
          <w:sz w:val="24"/>
          <w:szCs w:val="24"/>
        </w:rPr>
        <w:t xml:space="preserve"> К </w:t>
      </w:r>
      <w:r w:rsidRPr="00337F08">
        <w:rPr>
          <w:rFonts w:ascii="Liberation Serif" w:hAnsi="Liberation Serif"/>
          <w:b/>
          <w:sz w:val="24"/>
          <w:szCs w:val="24"/>
        </w:rPr>
        <w:br/>
        <w:t>АДМИНИСТРАТИВНО-УПРАВЛЕНЧЕСКОМУ ПЕРСОНАЛУ</w:t>
      </w:r>
    </w:p>
    <w:p w:rsidR="001B610D" w:rsidRPr="00337F08" w:rsidRDefault="001B610D" w:rsidP="003D208F">
      <w:pPr>
        <w:pStyle w:val="ConsPlusNormal"/>
        <w:jc w:val="center"/>
        <w:outlineLvl w:val="1"/>
        <w:rPr>
          <w:rFonts w:ascii="Liberation Serif" w:hAnsi="Liberation Serif"/>
          <w:b/>
          <w:sz w:val="24"/>
          <w:szCs w:val="24"/>
        </w:rPr>
      </w:pPr>
    </w:p>
    <w:p w:rsidR="001B610D" w:rsidRPr="00337F08" w:rsidRDefault="001B610D" w:rsidP="001B610D">
      <w:pPr>
        <w:pStyle w:val="ConsPlusNormal"/>
        <w:ind w:firstLine="709"/>
        <w:jc w:val="both"/>
        <w:outlineLvl w:val="1"/>
        <w:rPr>
          <w:rFonts w:ascii="Liberation Serif" w:hAnsi="Liberation Serif"/>
          <w:sz w:val="24"/>
          <w:szCs w:val="24"/>
        </w:rPr>
      </w:pPr>
      <w:r w:rsidRPr="00337F08">
        <w:rPr>
          <w:rFonts w:ascii="Liberation Serif" w:hAnsi="Liberation Serif"/>
          <w:sz w:val="24"/>
          <w:szCs w:val="24"/>
        </w:rPr>
        <w:t xml:space="preserve">1. </w:t>
      </w:r>
      <w:r w:rsidRPr="00337F08">
        <w:rPr>
          <w:rFonts w:ascii="Liberation Serif" w:hAnsi="Liberation Serif"/>
          <w:sz w:val="24"/>
          <w:szCs w:val="24"/>
        </w:rPr>
        <w:tab/>
        <w:t>Директор</w:t>
      </w:r>
    </w:p>
    <w:p w:rsidR="001B610D" w:rsidRPr="00337F08" w:rsidRDefault="001B610D" w:rsidP="001B610D">
      <w:pPr>
        <w:pStyle w:val="ConsPlusNormal"/>
        <w:ind w:firstLine="709"/>
        <w:jc w:val="both"/>
        <w:outlineLvl w:val="1"/>
        <w:rPr>
          <w:rFonts w:ascii="Liberation Serif" w:hAnsi="Liberation Serif"/>
          <w:sz w:val="24"/>
          <w:szCs w:val="24"/>
        </w:rPr>
      </w:pPr>
      <w:r w:rsidRPr="00337F08">
        <w:rPr>
          <w:rFonts w:ascii="Liberation Serif" w:hAnsi="Liberation Serif"/>
          <w:sz w:val="24"/>
          <w:szCs w:val="24"/>
        </w:rPr>
        <w:t xml:space="preserve">2. </w:t>
      </w:r>
      <w:r w:rsidRPr="00337F08">
        <w:rPr>
          <w:rFonts w:ascii="Liberation Serif" w:hAnsi="Liberation Serif"/>
          <w:sz w:val="24"/>
          <w:szCs w:val="24"/>
        </w:rPr>
        <w:tab/>
        <w:t>Заместитель директора</w:t>
      </w:r>
    </w:p>
    <w:p w:rsidR="001B610D" w:rsidRPr="00337F08" w:rsidRDefault="001B610D" w:rsidP="001B610D">
      <w:pPr>
        <w:pStyle w:val="ConsPlusNormal"/>
        <w:ind w:firstLine="709"/>
        <w:jc w:val="both"/>
        <w:outlineLvl w:val="1"/>
        <w:rPr>
          <w:rFonts w:ascii="Liberation Serif" w:hAnsi="Liberation Serif"/>
          <w:sz w:val="24"/>
          <w:szCs w:val="24"/>
        </w:rPr>
      </w:pPr>
      <w:r w:rsidRPr="00337F08">
        <w:rPr>
          <w:rFonts w:ascii="Liberation Serif" w:hAnsi="Liberation Serif"/>
          <w:sz w:val="24"/>
          <w:szCs w:val="24"/>
        </w:rPr>
        <w:t xml:space="preserve">3. </w:t>
      </w:r>
      <w:r w:rsidRPr="00337F08">
        <w:rPr>
          <w:rFonts w:ascii="Liberation Serif" w:hAnsi="Liberation Serif"/>
          <w:sz w:val="24"/>
          <w:szCs w:val="24"/>
        </w:rPr>
        <w:tab/>
        <w:t>Главный инженер</w:t>
      </w:r>
    </w:p>
    <w:p w:rsidR="00512B09" w:rsidRPr="00337F08" w:rsidRDefault="00512B09">
      <w:pPr>
        <w:rPr>
          <w:rFonts w:ascii="Liberation Serif" w:hAnsi="Liberation Serif"/>
          <w:sz w:val="24"/>
          <w:szCs w:val="24"/>
        </w:rPr>
      </w:pPr>
    </w:p>
    <w:sectPr w:rsidR="00512B09" w:rsidRPr="00337F08" w:rsidSect="003D208F">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B6D" w:rsidRDefault="00705B6D" w:rsidP="003D208F">
      <w:pPr>
        <w:spacing w:after="0" w:line="240" w:lineRule="auto"/>
      </w:pPr>
      <w:r>
        <w:separator/>
      </w:r>
    </w:p>
  </w:endnote>
  <w:endnote w:type="continuationSeparator" w:id="0">
    <w:p w:rsidR="00705B6D" w:rsidRDefault="00705B6D" w:rsidP="003D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B6D" w:rsidRDefault="00705B6D" w:rsidP="003D208F">
      <w:pPr>
        <w:spacing w:after="0" w:line="240" w:lineRule="auto"/>
      </w:pPr>
      <w:r>
        <w:separator/>
      </w:r>
    </w:p>
  </w:footnote>
  <w:footnote w:type="continuationSeparator" w:id="0">
    <w:p w:rsidR="00705B6D" w:rsidRDefault="00705B6D" w:rsidP="003D20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572091"/>
      <w:docPartObj>
        <w:docPartGallery w:val="Page Numbers (Top of Page)"/>
        <w:docPartUnique/>
      </w:docPartObj>
    </w:sdtPr>
    <w:sdtEndPr/>
    <w:sdtContent>
      <w:p w:rsidR="00705B6D" w:rsidRDefault="00705B6D">
        <w:pPr>
          <w:pStyle w:val="a3"/>
          <w:jc w:val="center"/>
        </w:pPr>
        <w:r>
          <w:fldChar w:fldCharType="begin"/>
        </w:r>
        <w:r>
          <w:instrText>PAGE   \* MERGEFORMAT</w:instrText>
        </w:r>
        <w:r>
          <w:fldChar w:fldCharType="separate"/>
        </w:r>
        <w:r w:rsidR="000F1A44">
          <w:rPr>
            <w:noProof/>
          </w:rPr>
          <w:t>7</w:t>
        </w:r>
        <w:r>
          <w:fldChar w:fldCharType="end"/>
        </w:r>
      </w:p>
    </w:sdtContent>
  </w:sdt>
  <w:p w:rsidR="00705B6D" w:rsidRDefault="00705B6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538"/>
    <w:rsid w:val="000536F8"/>
    <w:rsid w:val="000F1A44"/>
    <w:rsid w:val="00114450"/>
    <w:rsid w:val="001A0F61"/>
    <w:rsid w:val="001B610D"/>
    <w:rsid w:val="001E5070"/>
    <w:rsid w:val="001F0916"/>
    <w:rsid w:val="00261E7F"/>
    <w:rsid w:val="00273334"/>
    <w:rsid w:val="002D45AB"/>
    <w:rsid w:val="00337F08"/>
    <w:rsid w:val="0034293A"/>
    <w:rsid w:val="003D208F"/>
    <w:rsid w:val="003F01BC"/>
    <w:rsid w:val="003F7FA1"/>
    <w:rsid w:val="00452776"/>
    <w:rsid w:val="00487802"/>
    <w:rsid w:val="004A1423"/>
    <w:rsid w:val="00512B09"/>
    <w:rsid w:val="005866BA"/>
    <w:rsid w:val="005E1B99"/>
    <w:rsid w:val="00637B61"/>
    <w:rsid w:val="006660BF"/>
    <w:rsid w:val="006B3538"/>
    <w:rsid w:val="00705B6D"/>
    <w:rsid w:val="00766D6B"/>
    <w:rsid w:val="00797FB6"/>
    <w:rsid w:val="007C3360"/>
    <w:rsid w:val="008132B1"/>
    <w:rsid w:val="00AA69A5"/>
    <w:rsid w:val="00B47DAB"/>
    <w:rsid w:val="00B500E6"/>
    <w:rsid w:val="00BA74D2"/>
    <w:rsid w:val="00BA7860"/>
    <w:rsid w:val="00BF5A00"/>
    <w:rsid w:val="00C22AB3"/>
    <w:rsid w:val="00CA11CC"/>
    <w:rsid w:val="00D06703"/>
    <w:rsid w:val="00D1179E"/>
    <w:rsid w:val="00E46510"/>
    <w:rsid w:val="00F1254E"/>
    <w:rsid w:val="00F347BA"/>
    <w:rsid w:val="00F9474E"/>
    <w:rsid w:val="00FE6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B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44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1445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3D20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208F"/>
  </w:style>
  <w:style w:type="paragraph" w:styleId="a5">
    <w:name w:val="footer"/>
    <w:basedOn w:val="a"/>
    <w:link w:val="a6"/>
    <w:uiPriority w:val="99"/>
    <w:unhideWhenUsed/>
    <w:rsid w:val="003D20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20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B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44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14450"/>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3D20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208F"/>
  </w:style>
  <w:style w:type="paragraph" w:styleId="a5">
    <w:name w:val="footer"/>
    <w:basedOn w:val="a"/>
    <w:link w:val="a6"/>
    <w:uiPriority w:val="99"/>
    <w:unhideWhenUsed/>
    <w:rsid w:val="003D20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2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57107C4052A6F7E38C63CF6495A45874D631BF7E9ACF0604FB44F2F9A9DBFBDB188D29CFF63DA1C0272F2069C2955E01c2L" TargetMode="External"/><Relationship Id="rId13" Type="http://schemas.openxmlformats.org/officeDocument/2006/relationships/hyperlink" Target="consultantplus://offline/ref=CA57107C4052A6F7E38C7DC272F9FA527CD567BA7491985B54FD13ADA9AF8EA99B46D47883BD31A1D63B2E2107cFL" TargetMode="External"/><Relationship Id="rId3" Type="http://schemas.openxmlformats.org/officeDocument/2006/relationships/settings" Target="settings.xml"/><Relationship Id="rId7" Type="http://schemas.openxmlformats.org/officeDocument/2006/relationships/hyperlink" Target="consultantplus://offline/ref=CA57107C4052A6F7E38C63CF6495A45874D631BF769FCA0003F419F8F1F0D7F9DC17D22CDAE765ACC831302177DE975F1B00cDL" TargetMode="External"/><Relationship Id="rId12" Type="http://schemas.openxmlformats.org/officeDocument/2006/relationships/hyperlink" Target="consultantplus://offline/ref=CA57107C4052A6F7E38C7DC272F9FA5274DE6ABB7E9CC5515CA41FAFAEA0D1AC8E578C758BAB2EA0C8272C20760Cc8L"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A57107C4052A6F7E38C7DC272F9FA527DD96EB47391985B54FD13ADA9AF8EBB9B1ED8788BA330A8C36D7F6422CD9557040454C60BEF9C0Bc7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CA57107C4052A6F7E38C7DC272F9FA5274DD6ABA7599C5515CA41FAFAEA0D1AC8E578C758BAB2EA0C8272C20760Cc8L" TargetMode="External"/><Relationship Id="rId4" Type="http://schemas.openxmlformats.org/officeDocument/2006/relationships/webSettings" Target="webSettings.xml"/><Relationship Id="rId9" Type="http://schemas.openxmlformats.org/officeDocument/2006/relationships/hyperlink" Target="consultantplus://offline/ref=CA57107C4052A6F7E38C7DC272F9FA5274DB6CB1709DC5515CA41FAFAEA0D1AC8E578C758BAB2EA0C8272C20760Cc8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7</Pages>
  <Words>1919</Words>
  <Characters>10940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ECON4</dc:creator>
  <cp:keywords/>
  <dc:description/>
  <cp:lastModifiedBy>Ващенко Юлия Александровна</cp:lastModifiedBy>
  <cp:revision>32</cp:revision>
  <dcterms:created xsi:type="dcterms:W3CDTF">2020-12-04T09:26:00Z</dcterms:created>
  <dcterms:modified xsi:type="dcterms:W3CDTF">2020-12-25T08:38:00Z</dcterms:modified>
</cp:coreProperties>
</file>