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5" w:rsidRPr="009A4B38" w:rsidRDefault="00C15CBF" w:rsidP="00310285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0pt;margin-top:-36pt;width:75.35pt;height:56.95pt;z-index:251660288;mso-wrap-distance-left:9.05pt;mso-wrap-distance-right:9.05pt" stroked="f">
            <v:fill color2="black"/>
            <v:textbox inset="0,0,0,0">
              <w:txbxContent>
                <w:p w:rsidR="00361376" w:rsidRDefault="00361376" w:rsidP="0031028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04850" cy="7239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23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20885" w:rsidRPr="006847D0" w:rsidRDefault="00620885" w:rsidP="00F306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847D0">
        <w:rPr>
          <w:rFonts w:ascii="Times New Roman" w:hAnsi="Times New Roman" w:cs="Times New Roman"/>
          <w:b/>
        </w:rPr>
        <w:t>РОССИЙСКАЯ  ФЕДЕРАЦИЯ</w:t>
      </w:r>
    </w:p>
    <w:p w:rsidR="00620885" w:rsidRPr="006847D0" w:rsidRDefault="00620885" w:rsidP="00F306FE">
      <w:pPr>
        <w:spacing w:after="0" w:line="240" w:lineRule="auto"/>
        <w:jc w:val="center"/>
        <w:rPr>
          <w:w w:val="150"/>
        </w:rPr>
      </w:pPr>
      <w:r w:rsidRPr="006847D0">
        <w:rPr>
          <w:rFonts w:ascii="Times New Roman" w:hAnsi="Times New Roman" w:cs="Times New Roman"/>
          <w:b/>
        </w:rPr>
        <w:t>СВЕРДЛОВСКАЯ  ОБЛАСТЬ</w:t>
      </w:r>
    </w:p>
    <w:p w:rsidR="00620885" w:rsidRPr="006847D0" w:rsidRDefault="00620885" w:rsidP="00620885">
      <w:pPr>
        <w:pStyle w:val="a3"/>
      </w:pPr>
      <w:r w:rsidRPr="006847D0">
        <w:rPr>
          <w:w w:val="150"/>
        </w:rPr>
        <w:t>ПЕРВОУРАЛЬСКАЯ  ГОРОДСКАЯ  ДУМА</w:t>
      </w:r>
    </w:p>
    <w:p w:rsidR="00620885" w:rsidRPr="006847D0" w:rsidRDefault="00C15CBF" w:rsidP="00620885">
      <w:pPr>
        <w:pStyle w:val="a3"/>
        <w:rPr>
          <w:w w:val="160"/>
          <w:sz w:val="6"/>
          <w:szCs w:val="6"/>
        </w:rPr>
      </w:pPr>
      <w:r w:rsidRPr="00C15CBF">
        <w:pict>
          <v:line id="_x0000_s1029" style="position:absolute;left:0;text-align:left;z-index:251662336" from="-.4pt,1.65pt" to="471.45pt,5.2pt" strokeweight=".49mm"/>
        </w:pict>
      </w:r>
    </w:p>
    <w:p w:rsidR="00620885" w:rsidRPr="006847D0" w:rsidRDefault="00C15CBF" w:rsidP="00620885">
      <w:pPr>
        <w:pStyle w:val="a3"/>
        <w:rPr>
          <w:w w:val="160"/>
          <w:sz w:val="6"/>
          <w:szCs w:val="6"/>
        </w:rPr>
      </w:pPr>
      <w:r w:rsidRPr="00C15CBF">
        <w:pict>
          <v:line id="_x0000_s1030" style="position:absolute;left:0;text-align:left;z-index:251663360" from="-.4pt,1.75pt" to="471.45pt,1.75pt"/>
        </w:pict>
      </w:r>
    </w:p>
    <w:p w:rsidR="00620885" w:rsidRPr="006847D0" w:rsidRDefault="00620885" w:rsidP="00A90A3F">
      <w:pPr>
        <w:pStyle w:val="a3"/>
        <w:rPr>
          <w:szCs w:val="28"/>
        </w:rPr>
      </w:pPr>
      <w:r w:rsidRPr="006847D0">
        <w:rPr>
          <w:w w:val="160"/>
          <w:sz w:val="36"/>
        </w:rPr>
        <w:t>РЕШЕНИЕ</w:t>
      </w:r>
    </w:p>
    <w:p w:rsidR="00620885" w:rsidRPr="006847D0" w:rsidRDefault="00EF52C5" w:rsidP="00A92B07">
      <w:pPr>
        <w:spacing w:after="0" w:line="240" w:lineRule="auto"/>
        <w:ind w:right="-285" w:hanging="15"/>
        <w:jc w:val="both"/>
        <w:rPr>
          <w:rFonts w:ascii="Times New Roman" w:hAnsi="Times New Roman" w:cs="Times New Roman"/>
          <w:sz w:val="28"/>
          <w:szCs w:val="28"/>
        </w:rPr>
      </w:pPr>
      <w:r w:rsidRPr="006847D0">
        <w:rPr>
          <w:rFonts w:ascii="Times New Roman" w:hAnsi="Times New Roman" w:cs="Times New Roman"/>
          <w:sz w:val="28"/>
          <w:szCs w:val="28"/>
        </w:rPr>
        <w:t>___________</w:t>
      </w:r>
      <w:r w:rsidR="00A92B07" w:rsidRPr="006847D0">
        <w:rPr>
          <w:rFonts w:ascii="Times New Roman" w:hAnsi="Times New Roman" w:cs="Times New Roman"/>
          <w:sz w:val="28"/>
          <w:szCs w:val="28"/>
        </w:rPr>
        <w:t xml:space="preserve"> 20</w:t>
      </w:r>
      <w:r w:rsidR="006847D0" w:rsidRPr="006847D0">
        <w:rPr>
          <w:rFonts w:ascii="Times New Roman" w:hAnsi="Times New Roman" w:cs="Times New Roman"/>
          <w:sz w:val="28"/>
          <w:szCs w:val="28"/>
        </w:rPr>
        <w:t>2</w:t>
      </w:r>
      <w:r w:rsidR="005B7AE3">
        <w:rPr>
          <w:rFonts w:ascii="Times New Roman" w:hAnsi="Times New Roman" w:cs="Times New Roman"/>
          <w:sz w:val="28"/>
          <w:szCs w:val="28"/>
        </w:rPr>
        <w:t>0</w:t>
      </w:r>
      <w:r w:rsidR="00A92B07" w:rsidRPr="00684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</w:r>
      <w:r w:rsidR="00A92B07" w:rsidRPr="006847D0">
        <w:rPr>
          <w:rFonts w:ascii="Times New Roman" w:hAnsi="Times New Roman" w:cs="Times New Roman"/>
          <w:sz w:val="28"/>
          <w:szCs w:val="28"/>
        </w:rPr>
        <w:tab/>
        <w:t xml:space="preserve">  № </w:t>
      </w:r>
      <w:r w:rsidRPr="006847D0">
        <w:rPr>
          <w:rFonts w:ascii="Times New Roman" w:hAnsi="Times New Roman" w:cs="Times New Roman"/>
          <w:sz w:val="28"/>
          <w:szCs w:val="28"/>
        </w:rPr>
        <w:t>____</w:t>
      </w:r>
    </w:p>
    <w:p w:rsidR="00AA65C2" w:rsidRPr="006847D0" w:rsidRDefault="00AA65C2" w:rsidP="006518BB">
      <w:pPr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A22DCD" w:rsidRPr="006847D0" w:rsidRDefault="00A22DCD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7EDB" w:rsidRPr="006847D0" w:rsidRDefault="00407EDB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285" w:rsidRPr="006847D0" w:rsidRDefault="00310285" w:rsidP="00AA65C2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847D0">
        <w:rPr>
          <w:rFonts w:ascii="Times New Roman" w:hAnsi="Times New Roman" w:cs="Times New Roman"/>
          <w:i/>
          <w:sz w:val="28"/>
          <w:szCs w:val="28"/>
        </w:rPr>
        <w:t>О</w:t>
      </w:r>
      <w:r w:rsidR="00620885" w:rsidRPr="006847D0">
        <w:rPr>
          <w:rFonts w:ascii="Times New Roman" w:hAnsi="Times New Roman" w:cs="Times New Roman"/>
          <w:i/>
          <w:sz w:val="28"/>
          <w:szCs w:val="28"/>
        </w:rPr>
        <w:t>б утверждении</w:t>
      </w:r>
      <w:r w:rsidRPr="006847D0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9" w:history="1">
        <w:r w:rsidRPr="006847D0">
          <w:rPr>
            <w:rFonts w:ascii="Times New Roman" w:hAnsi="Times New Roman" w:cs="Times New Roman"/>
            <w:i/>
            <w:sz w:val="28"/>
            <w:szCs w:val="28"/>
            <w:lang w:eastAsia="ru-RU"/>
          </w:rPr>
          <w:t>Положени</w:t>
        </w:r>
        <w:r w:rsidR="00620885" w:rsidRPr="006847D0">
          <w:rPr>
            <w:rFonts w:ascii="Times New Roman" w:hAnsi="Times New Roman" w:cs="Times New Roman"/>
            <w:i/>
            <w:sz w:val="28"/>
            <w:szCs w:val="28"/>
            <w:lang w:eastAsia="ru-RU"/>
          </w:rPr>
          <w:t>я</w:t>
        </w:r>
      </w:hyperlink>
      <w:r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A65C2"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</w:t>
      </w:r>
      <w:r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об </w:t>
      </w:r>
      <w:r w:rsidR="006518BB"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>оплате труда лиц</w:t>
      </w:r>
      <w:r w:rsidR="004F41A8"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>,</w:t>
      </w:r>
      <w:r w:rsidR="00BE4BA7" w:rsidRPr="006847D0">
        <w:rPr>
          <w:rFonts w:ascii="Times New Roman" w:hAnsi="Times New Roman" w:cs="Times New Roman"/>
          <w:i/>
          <w:sz w:val="28"/>
          <w:szCs w:val="28"/>
        </w:rPr>
        <w:t xml:space="preserve"> замещающих муниципальные должности, осуществляющие свои полномочия  на постоянной основе</w:t>
      </w:r>
      <w:r w:rsidR="004F41A8"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городского </w:t>
      </w:r>
      <w:r w:rsidR="00BE4BA7"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847D0">
        <w:rPr>
          <w:rFonts w:ascii="Times New Roman" w:hAnsi="Times New Roman" w:cs="Times New Roman"/>
          <w:i/>
          <w:sz w:val="28"/>
          <w:szCs w:val="28"/>
          <w:lang w:eastAsia="ru-RU"/>
        </w:rPr>
        <w:t>округа Первоуральск</w:t>
      </w:r>
      <w:r w:rsidRPr="006847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0285" w:rsidRPr="006847D0" w:rsidRDefault="00310285" w:rsidP="00C5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7D0">
        <w:rPr>
          <w:rFonts w:ascii="Times New Roman" w:hAnsi="Times New Roman" w:cs="Times New Roman"/>
          <w:sz w:val="28"/>
          <w:szCs w:val="28"/>
        </w:rPr>
        <w:tab/>
      </w:r>
    </w:p>
    <w:p w:rsidR="00F306FE" w:rsidRPr="006847D0" w:rsidRDefault="00F306FE" w:rsidP="00C54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EC" w:rsidRPr="009A4B38" w:rsidRDefault="000F1680" w:rsidP="009730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47D0">
        <w:rPr>
          <w:rFonts w:ascii="Times New Roman" w:hAnsi="Times New Roman" w:cs="Times New Roman"/>
          <w:sz w:val="28"/>
          <w:szCs w:val="28"/>
        </w:rPr>
        <w:t>Руководствуясь статьями 11, 21, 129 Трудового кодекса Российской Федерации, Законом Российской Федерации от 21июля 1993 года  № 5485-1 «О государственной тайне», Постановлением Правительства РФ от</w:t>
      </w: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3438A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4B38">
        <w:rPr>
          <w:rFonts w:ascii="Times New Roman" w:hAnsi="Times New Roman" w:cs="Times New Roman"/>
          <w:sz w:val="28"/>
          <w:szCs w:val="28"/>
        </w:rPr>
        <w:t xml:space="preserve">18 сентября 2006 года № 753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в соответствии с </w:t>
      </w:r>
      <w:hyperlink r:id="rId10" w:history="1">
        <w:r w:rsidRPr="009A4B38">
          <w:rPr>
            <w:rFonts w:ascii="Times New Roman" w:hAnsi="Times New Roman" w:cs="Times New Roman"/>
            <w:sz w:val="28"/>
            <w:szCs w:val="28"/>
          </w:rPr>
          <w:t>пунктом 6 статьи 2 Закона Свердловской области  от</w:t>
        </w:r>
        <w:proofErr w:type="gramEnd"/>
        <w:r w:rsidRPr="009A4B38">
          <w:rPr>
            <w:rFonts w:ascii="Times New Roman" w:hAnsi="Times New Roman" w:cs="Times New Roman"/>
            <w:sz w:val="28"/>
            <w:szCs w:val="28"/>
          </w:rPr>
          <w:t xml:space="preserve"> </w:t>
        </w:r>
        <w:proofErr w:type="gramStart"/>
        <w:r w:rsidRPr="009A4B38">
          <w:rPr>
            <w:rFonts w:ascii="Times New Roman" w:hAnsi="Times New Roman" w:cs="Times New Roman"/>
            <w:sz w:val="28"/>
            <w:szCs w:val="28"/>
          </w:rPr>
          <w:t xml:space="preserve">26 декабря 2008 года № 146-ОЗ «О гарантиях осуществления полномочий депутата представительного органа местного самоуправления,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 </w:t>
        </w:r>
      </w:hyperlink>
      <w:r w:rsidRPr="009A4B38">
        <w:t xml:space="preserve"> </w:t>
      </w:r>
      <w:r w:rsidRPr="009A4B38">
        <w:rPr>
          <w:rFonts w:ascii="Times New Roman" w:hAnsi="Times New Roman" w:cs="Times New Roman"/>
          <w:sz w:val="28"/>
          <w:szCs w:val="28"/>
        </w:rPr>
        <w:t xml:space="preserve">Свердловской области», </w:t>
      </w:r>
      <w:r w:rsidR="00553D4D" w:rsidRPr="00C7744C">
        <w:rPr>
          <w:rFonts w:ascii="Times New Roman" w:hAnsi="Times New Roman" w:cs="Times New Roman"/>
          <w:sz w:val="28"/>
          <w:szCs w:val="28"/>
        </w:rPr>
        <w:t xml:space="preserve">с </w:t>
      </w:r>
      <w:r w:rsidRPr="00C7744C">
        <w:rPr>
          <w:rFonts w:ascii="Times New Roman" w:hAnsi="Times New Roman" w:cs="Times New Roman"/>
          <w:sz w:val="28"/>
          <w:szCs w:val="28"/>
        </w:rPr>
        <w:t>Решением П</w:t>
      </w:r>
      <w:r w:rsidR="00F96912" w:rsidRPr="00C7744C">
        <w:rPr>
          <w:rFonts w:ascii="Times New Roman" w:hAnsi="Times New Roman" w:cs="Times New Roman"/>
          <w:sz w:val="28"/>
          <w:szCs w:val="28"/>
        </w:rPr>
        <w:t>ервоуральской городской Думы</w:t>
      </w:r>
      <w:r w:rsidRPr="00C7744C">
        <w:rPr>
          <w:rFonts w:ascii="Times New Roman" w:hAnsi="Times New Roman" w:cs="Times New Roman"/>
          <w:sz w:val="28"/>
          <w:szCs w:val="28"/>
        </w:rPr>
        <w:t xml:space="preserve"> №</w:t>
      </w:r>
      <w:r w:rsidR="00513941" w:rsidRPr="00C7744C">
        <w:rPr>
          <w:rFonts w:ascii="Times New Roman" w:hAnsi="Times New Roman" w:cs="Times New Roman"/>
          <w:sz w:val="28"/>
          <w:szCs w:val="28"/>
        </w:rPr>
        <w:t xml:space="preserve"> </w:t>
      </w:r>
      <w:r w:rsidR="00C7744C" w:rsidRPr="00C7744C">
        <w:rPr>
          <w:rFonts w:ascii="Times New Roman" w:hAnsi="Times New Roman" w:cs="Times New Roman"/>
          <w:sz w:val="28"/>
          <w:szCs w:val="28"/>
        </w:rPr>
        <w:t>365</w:t>
      </w:r>
      <w:r w:rsidRPr="00C7744C">
        <w:rPr>
          <w:rFonts w:ascii="Times New Roman" w:hAnsi="Times New Roman" w:cs="Times New Roman"/>
          <w:sz w:val="28"/>
          <w:szCs w:val="28"/>
        </w:rPr>
        <w:t xml:space="preserve"> от</w:t>
      </w:r>
      <w:r w:rsidR="00553D4D" w:rsidRPr="00C7744C">
        <w:rPr>
          <w:rFonts w:ascii="Times New Roman" w:hAnsi="Times New Roman" w:cs="Times New Roman"/>
          <w:sz w:val="28"/>
          <w:szCs w:val="28"/>
        </w:rPr>
        <w:t xml:space="preserve"> </w:t>
      </w:r>
      <w:r w:rsidR="002A22A6" w:rsidRPr="00C7744C">
        <w:rPr>
          <w:rFonts w:ascii="Times New Roman" w:hAnsi="Times New Roman" w:cs="Times New Roman"/>
          <w:sz w:val="28"/>
          <w:szCs w:val="28"/>
        </w:rPr>
        <w:t>2</w:t>
      </w:r>
      <w:r w:rsidR="00C7744C" w:rsidRPr="00C7744C">
        <w:rPr>
          <w:rFonts w:ascii="Times New Roman" w:hAnsi="Times New Roman" w:cs="Times New Roman"/>
          <w:sz w:val="28"/>
          <w:szCs w:val="28"/>
        </w:rPr>
        <w:t>9</w:t>
      </w:r>
      <w:r w:rsidR="002A22A6" w:rsidRPr="00C7744C">
        <w:rPr>
          <w:rFonts w:ascii="Times New Roman" w:hAnsi="Times New Roman" w:cs="Times New Roman"/>
          <w:sz w:val="28"/>
          <w:szCs w:val="28"/>
        </w:rPr>
        <w:t xml:space="preserve"> </w:t>
      </w:r>
      <w:r w:rsidR="00C7744C" w:rsidRPr="00C7744C">
        <w:rPr>
          <w:rFonts w:ascii="Times New Roman" w:hAnsi="Times New Roman" w:cs="Times New Roman"/>
          <w:sz w:val="28"/>
          <w:szCs w:val="28"/>
        </w:rPr>
        <w:t>октября</w:t>
      </w:r>
      <w:r w:rsidR="002A22A6" w:rsidRPr="00C7744C">
        <w:rPr>
          <w:rFonts w:ascii="Times New Roman" w:hAnsi="Times New Roman" w:cs="Times New Roman"/>
          <w:sz w:val="28"/>
          <w:szCs w:val="28"/>
        </w:rPr>
        <w:t xml:space="preserve"> 20</w:t>
      </w:r>
      <w:r w:rsidR="00C7744C" w:rsidRPr="00C7744C">
        <w:rPr>
          <w:rFonts w:ascii="Times New Roman" w:hAnsi="Times New Roman" w:cs="Times New Roman"/>
          <w:sz w:val="28"/>
          <w:szCs w:val="28"/>
        </w:rPr>
        <w:t>20</w:t>
      </w:r>
      <w:r w:rsidR="002A22A6" w:rsidRPr="00C774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7744C">
        <w:rPr>
          <w:rFonts w:ascii="Times New Roman" w:hAnsi="Times New Roman" w:cs="Times New Roman"/>
          <w:sz w:val="28"/>
          <w:szCs w:val="28"/>
        </w:rPr>
        <w:t xml:space="preserve"> </w:t>
      </w:r>
      <w:r w:rsidR="00F96912" w:rsidRPr="00C7744C">
        <w:rPr>
          <w:rFonts w:ascii="Times New Roman" w:hAnsi="Times New Roman" w:cs="Times New Roman"/>
          <w:sz w:val="28"/>
          <w:szCs w:val="28"/>
        </w:rPr>
        <w:t xml:space="preserve"> «Об</w:t>
      </w:r>
      <w:r w:rsidRPr="00C7744C">
        <w:rPr>
          <w:rFonts w:ascii="Times New Roman" w:hAnsi="Times New Roman" w:cs="Times New Roman"/>
          <w:sz w:val="28"/>
          <w:szCs w:val="28"/>
        </w:rPr>
        <w:t xml:space="preserve"> индексации </w:t>
      </w:r>
      <w:r w:rsidR="00F96912" w:rsidRPr="00C7744C">
        <w:rPr>
          <w:rFonts w:ascii="Times New Roman" w:hAnsi="Times New Roman" w:cs="Times New Roman"/>
          <w:sz w:val="28"/>
          <w:szCs w:val="28"/>
        </w:rPr>
        <w:t>размеров должностных окладов работников органов местного самоуправления городского округа Первоуральск»</w:t>
      </w:r>
      <w:r w:rsidRPr="00C774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C7744C">
          <w:rPr>
            <w:rFonts w:ascii="Times New Roman" w:hAnsi="Times New Roman" w:cs="Times New Roman"/>
            <w:sz w:val="28"/>
            <w:szCs w:val="28"/>
          </w:rPr>
          <w:t>статей 23</w:t>
        </w:r>
      </w:hyperlink>
      <w:r w:rsidRPr="00C7744C">
        <w:rPr>
          <w:rFonts w:ascii="Times New Roman" w:hAnsi="Times New Roman" w:cs="Times New Roman"/>
          <w:sz w:val="28"/>
          <w:szCs w:val="28"/>
        </w:rPr>
        <w:t xml:space="preserve"> Устава городского округа</w:t>
      </w:r>
      <w:proofErr w:type="gramEnd"/>
      <w:r w:rsidRPr="00C7744C">
        <w:rPr>
          <w:rFonts w:ascii="Times New Roman" w:hAnsi="Times New Roman" w:cs="Times New Roman"/>
          <w:sz w:val="28"/>
          <w:szCs w:val="28"/>
        </w:rPr>
        <w:t xml:space="preserve"> Первоуральск Первоуральская городская Дума</w:t>
      </w:r>
    </w:p>
    <w:p w:rsidR="002839EC" w:rsidRPr="009A4B38" w:rsidRDefault="002839EC" w:rsidP="0028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br/>
        <w:t>РЕШИЛА:</w:t>
      </w:r>
    </w:p>
    <w:p w:rsidR="002839EC" w:rsidRPr="009A4B38" w:rsidRDefault="002839EC" w:rsidP="002839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9EC" w:rsidRPr="009A4B38" w:rsidRDefault="002839EC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9A4B3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A4B38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 w:rsidR="001615CC" w:rsidRPr="009A4B38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осуществляющие свои полномочия на постоянной основе </w:t>
      </w:r>
      <w:r w:rsidRPr="009A4B38">
        <w:rPr>
          <w:rFonts w:ascii="Times New Roman" w:hAnsi="Times New Roman" w:cs="Times New Roman"/>
          <w:sz w:val="28"/>
          <w:szCs w:val="28"/>
        </w:rPr>
        <w:t>городского округа Первоуральск (прилагается).</w:t>
      </w:r>
    </w:p>
    <w:p w:rsidR="002839EC" w:rsidRPr="009A4B38" w:rsidRDefault="002839EC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2. Финансирование расходов на оплату труда </w:t>
      </w:r>
      <w:r w:rsidR="001615CC" w:rsidRPr="009A4B3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должности, осуществляющие свои полномочия на постоянной основе</w:t>
      </w:r>
      <w:r w:rsidRPr="009A4B38">
        <w:rPr>
          <w:rFonts w:ascii="Times New Roman" w:hAnsi="Times New Roman" w:cs="Times New Roman"/>
          <w:sz w:val="28"/>
          <w:szCs w:val="28"/>
        </w:rPr>
        <w:t xml:space="preserve"> производить</w:t>
      </w:r>
      <w:r w:rsidR="00AA65C2" w:rsidRPr="009A4B38">
        <w:rPr>
          <w:rFonts w:ascii="Times New Roman" w:hAnsi="Times New Roman" w:cs="Times New Roman"/>
          <w:sz w:val="28"/>
          <w:szCs w:val="28"/>
        </w:rPr>
        <w:t xml:space="preserve">  </w:t>
      </w:r>
      <w:r w:rsidRPr="009A4B38">
        <w:rPr>
          <w:rFonts w:ascii="Times New Roman" w:hAnsi="Times New Roman" w:cs="Times New Roman"/>
          <w:sz w:val="28"/>
          <w:szCs w:val="28"/>
        </w:rPr>
        <w:t>в пределах ассигнований, утвержденных в бюджете городского округа Первоуральск на соответствующий финансовый год.</w:t>
      </w:r>
    </w:p>
    <w:p w:rsidR="004508A4" w:rsidRDefault="00C15CBF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407EDB" w:rsidRPr="009A4B3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2839EC" w:rsidRPr="006847D0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A65C2" w:rsidRPr="006847D0">
        <w:rPr>
          <w:rFonts w:ascii="Times New Roman" w:hAnsi="Times New Roman" w:cs="Times New Roman"/>
          <w:sz w:val="28"/>
          <w:szCs w:val="28"/>
        </w:rPr>
        <w:t>р</w:t>
      </w:r>
      <w:r w:rsidR="002839EC" w:rsidRPr="006847D0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официального опубликования</w:t>
      </w:r>
      <w:r w:rsidR="004508A4">
        <w:rPr>
          <w:rFonts w:ascii="Times New Roman" w:hAnsi="Times New Roman" w:cs="Times New Roman"/>
          <w:sz w:val="28"/>
          <w:szCs w:val="28"/>
        </w:rPr>
        <w:t>.</w:t>
      </w:r>
      <w:r w:rsidR="002839EC" w:rsidRPr="0068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9EC" w:rsidRPr="006847D0" w:rsidRDefault="00C15CBF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407EDB" w:rsidRPr="006847D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2839EC" w:rsidRPr="006847D0">
        <w:rPr>
          <w:rFonts w:ascii="Times New Roman" w:hAnsi="Times New Roman" w:cs="Times New Roman"/>
          <w:sz w:val="28"/>
          <w:szCs w:val="28"/>
        </w:rPr>
        <w:t>. Опубликовать настоящее решение в «Вестнике Первоуральской городской Думы» и обнародовать на сайте Первоуральской городской Думы.</w:t>
      </w:r>
    </w:p>
    <w:p w:rsidR="002839EC" w:rsidRPr="006847D0" w:rsidRDefault="00C15CBF" w:rsidP="002839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407EDB" w:rsidRPr="006847D0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2839EC" w:rsidRPr="006847D0">
        <w:rPr>
          <w:rFonts w:ascii="Times New Roman" w:hAnsi="Times New Roman" w:cs="Times New Roman"/>
          <w:sz w:val="28"/>
          <w:szCs w:val="28"/>
        </w:rPr>
        <w:t>. Контроль исполнения настоящего решения возложить на Комитет                 по бюджету, финансам и налогам Первоуральской городской Думы                         (</w:t>
      </w:r>
      <w:proofErr w:type="spellStart"/>
      <w:r w:rsidR="002839EC" w:rsidRPr="006847D0">
        <w:rPr>
          <w:rFonts w:ascii="Times New Roman" w:hAnsi="Times New Roman" w:cs="Times New Roman"/>
          <w:sz w:val="28"/>
          <w:szCs w:val="28"/>
        </w:rPr>
        <w:t>К.В.Коротаев</w:t>
      </w:r>
      <w:proofErr w:type="spellEnd"/>
      <w:r w:rsidR="002839EC" w:rsidRPr="006847D0">
        <w:rPr>
          <w:rFonts w:ascii="Times New Roman" w:hAnsi="Times New Roman" w:cs="Times New Roman"/>
          <w:sz w:val="28"/>
          <w:szCs w:val="28"/>
        </w:rPr>
        <w:t>).</w:t>
      </w:r>
    </w:p>
    <w:p w:rsidR="002839EC" w:rsidRPr="006847D0" w:rsidRDefault="002839EC" w:rsidP="0028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C2" w:rsidRPr="006847D0" w:rsidRDefault="00AA65C2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47D0">
        <w:rPr>
          <w:rFonts w:ascii="Times New Roman" w:hAnsi="Times New Roman" w:cs="Times New Roman"/>
          <w:sz w:val="28"/>
          <w:szCs w:val="28"/>
        </w:rPr>
        <w:t>Председатель Первоуральской городской Думы</w:t>
      </w:r>
      <w:r w:rsidRPr="006847D0">
        <w:rPr>
          <w:rFonts w:ascii="Times New Roman" w:hAnsi="Times New Roman" w:cs="Times New Roman"/>
          <w:sz w:val="28"/>
          <w:szCs w:val="28"/>
        </w:rPr>
        <w:tab/>
      </w:r>
      <w:r w:rsidRPr="006847D0">
        <w:rPr>
          <w:rFonts w:ascii="Times New Roman" w:hAnsi="Times New Roman" w:cs="Times New Roman"/>
          <w:sz w:val="28"/>
          <w:szCs w:val="28"/>
        </w:rPr>
        <w:tab/>
        <w:t xml:space="preserve">        Г.В. Селькова</w:t>
      </w: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D0">
        <w:rPr>
          <w:rFonts w:ascii="Times New Roman" w:hAnsi="Times New Roman" w:cs="Times New Roman"/>
          <w:sz w:val="28"/>
          <w:szCs w:val="28"/>
        </w:rPr>
        <w:t>Глава  городского  округа  Первоуральск</w:t>
      </w:r>
      <w:r w:rsidRPr="006847D0">
        <w:rPr>
          <w:rFonts w:ascii="Times New Roman" w:hAnsi="Times New Roman" w:cs="Times New Roman"/>
          <w:sz w:val="28"/>
          <w:szCs w:val="28"/>
        </w:rPr>
        <w:tab/>
      </w:r>
      <w:r w:rsidRPr="006847D0">
        <w:rPr>
          <w:rFonts w:ascii="Times New Roman" w:hAnsi="Times New Roman" w:cs="Times New Roman"/>
          <w:sz w:val="28"/>
          <w:szCs w:val="28"/>
        </w:rPr>
        <w:tab/>
        <w:t xml:space="preserve">                            И.В. Кабец</w:t>
      </w: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39EC" w:rsidRPr="006847D0" w:rsidRDefault="002839EC" w:rsidP="002839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839EC" w:rsidRPr="009A4B38" w:rsidRDefault="002839EC" w:rsidP="00283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7D0">
        <w:rPr>
          <w:rFonts w:ascii="Times New Roman" w:hAnsi="Times New Roman" w:cs="Times New Roman"/>
          <w:i/>
          <w:sz w:val="28"/>
          <w:szCs w:val="28"/>
        </w:rPr>
        <w:t>Дата подписания:</w:t>
      </w:r>
      <w:r w:rsidRPr="006847D0">
        <w:rPr>
          <w:rFonts w:ascii="Times New Roman" w:hAnsi="Times New Roman" w:cs="Times New Roman"/>
          <w:i/>
          <w:sz w:val="28"/>
          <w:szCs w:val="28"/>
        </w:rPr>
        <w:tab/>
      </w:r>
      <w:r w:rsidRPr="006847D0">
        <w:rPr>
          <w:rFonts w:ascii="Times New Roman" w:hAnsi="Times New Roman" w:cs="Times New Roman"/>
          <w:i/>
          <w:sz w:val="28"/>
          <w:szCs w:val="28"/>
        </w:rPr>
        <w:tab/>
      </w:r>
      <w:r w:rsidRPr="006847D0">
        <w:rPr>
          <w:rFonts w:ascii="Times New Roman" w:hAnsi="Times New Roman" w:cs="Times New Roman"/>
          <w:i/>
          <w:sz w:val="28"/>
          <w:szCs w:val="28"/>
        </w:rPr>
        <w:tab/>
      </w:r>
      <w:r w:rsidRPr="006847D0">
        <w:rPr>
          <w:rFonts w:ascii="Times New Roman" w:hAnsi="Times New Roman" w:cs="Times New Roman"/>
          <w:i/>
          <w:sz w:val="28"/>
          <w:szCs w:val="28"/>
        </w:rPr>
        <w:tab/>
        <w:t xml:space="preserve">                 «____»___________20</w:t>
      </w:r>
      <w:r w:rsidR="006847D0" w:rsidRPr="006847D0">
        <w:rPr>
          <w:rFonts w:ascii="Times New Roman" w:hAnsi="Times New Roman" w:cs="Times New Roman"/>
          <w:i/>
          <w:sz w:val="28"/>
          <w:szCs w:val="28"/>
        </w:rPr>
        <w:t>2</w:t>
      </w:r>
      <w:r w:rsidR="005B7AE3">
        <w:rPr>
          <w:rFonts w:ascii="Times New Roman" w:hAnsi="Times New Roman" w:cs="Times New Roman"/>
          <w:i/>
          <w:sz w:val="28"/>
          <w:szCs w:val="28"/>
        </w:rPr>
        <w:t>0</w:t>
      </w:r>
      <w:r w:rsidRPr="006847D0">
        <w:rPr>
          <w:rFonts w:ascii="Times New Roman" w:hAnsi="Times New Roman" w:cs="Times New Roman"/>
          <w:i/>
          <w:sz w:val="28"/>
          <w:szCs w:val="28"/>
        </w:rPr>
        <w:t xml:space="preserve"> г.</w:t>
      </w:r>
    </w:p>
    <w:p w:rsidR="002839EC" w:rsidRPr="009A4B38" w:rsidRDefault="002839EC" w:rsidP="002839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30" w:rsidRPr="009A4B38" w:rsidRDefault="00C77B30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7B30" w:rsidRPr="009A4B38" w:rsidRDefault="00C77B30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F3F" w:rsidRPr="009A4B38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Pr="009A4B38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Pr="009A4B38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Pr="009A4B38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124C" w:rsidRPr="009A4B38" w:rsidRDefault="006F124C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F3F" w:rsidRPr="009A4B38" w:rsidRDefault="00D46F3F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019" w:rsidRPr="009A4B38" w:rsidRDefault="00E17019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7019" w:rsidRPr="009A4B38" w:rsidRDefault="00E17019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3217" w:rsidRPr="009A4B38" w:rsidRDefault="00473217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F6434" w:rsidRPr="009A4B38" w:rsidRDefault="007F6434" w:rsidP="0031028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C1770" w:rsidRPr="009A4B38" w:rsidRDefault="007F0881" w:rsidP="0044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br w:type="page"/>
      </w:r>
      <w:r w:rsidR="004431FB" w:rsidRPr="009A4B3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="00E17019" w:rsidRPr="009A4B38">
        <w:rPr>
          <w:rFonts w:ascii="Times New Roman" w:hAnsi="Times New Roman" w:cs="Times New Roman"/>
          <w:sz w:val="28"/>
          <w:szCs w:val="28"/>
        </w:rPr>
        <w:t>УТВЕРЖДЕНО</w:t>
      </w:r>
    </w:p>
    <w:p w:rsidR="00AA65C2" w:rsidRPr="009A4B38" w:rsidRDefault="004431FB" w:rsidP="004431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AA65C2" w:rsidRPr="009A4B38">
        <w:rPr>
          <w:rFonts w:ascii="Times New Roman" w:hAnsi="Times New Roman" w:cs="Times New Roman"/>
          <w:sz w:val="28"/>
          <w:szCs w:val="28"/>
        </w:rPr>
        <w:t>р</w:t>
      </w:r>
      <w:r w:rsidR="001D3985" w:rsidRPr="009A4B38">
        <w:rPr>
          <w:rFonts w:ascii="Times New Roman" w:hAnsi="Times New Roman" w:cs="Times New Roman"/>
          <w:sz w:val="28"/>
          <w:szCs w:val="28"/>
        </w:rPr>
        <w:t>ешением</w:t>
      </w:r>
      <w:r w:rsidR="00AA65C2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1D3985" w:rsidRPr="009A4B38">
        <w:rPr>
          <w:rFonts w:ascii="Times New Roman" w:hAnsi="Times New Roman" w:cs="Times New Roman"/>
          <w:sz w:val="28"/>
          <w:szCs w:val="28"/>
        </w:rPr>
        <w:t>Первоуральской</w:t>
      </w:r>
    </w:p>
    <w:p w:rsidR="001D3985" w:rsidRPr="009A4B38" w:rsidRDefault="004431FB" w:rsidP="004431FB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1D3985" w:rsidRPr="009A4B38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1D3985" w:rsidRPr="009A4B38" w:rsidRDefault="004431FB" w:rsidP="004431FB">
      <w:pPr>
        <w:pStyle w:val="ConsPlusNormal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1D3985" w:rsidRPr="006847D0">
        <w:rPr>
          <w:rFonts w:ascii="Times New Roman" w:hAnsi="Times New Roman" w:cs="Times New Roman"/>
          <w:sz w:val="28"/>
          <w:szCs w:val="28"/>
        </w:rPr>
        <w:t xml:space="preserve">от </w:t>
      </w:r>
      <w:r w:rsidR="00221CF8" w:rsidRPr="006847D0">
        <w:rPr>
          <w:rFonts w:ascii="Times New Roman" w:hAnsi="Times New Roman" w:cs="Times New Roman"/>
          <w:sz w:val="28"/>
          <w:szCs w:val="28"/>
        </w:rPr>
        <w:t>____________</w:t>
      </w:r>
      <w:r w:rsidR="00EB0BA4" w:rsidRPr="006847D0">
        <w:rPr>
          <w:rFonts w:ascii="Times New Roman" w:hAnsi="Times New Roman" w:cs="Times New Roman"/>
          <w:sz w:val="28"/>
          <w:szCs w:val="28"/>
        </w:rPr>
        <w:t xml:space="preserve"> 20</w:t>
      </w:r>
      <w:r w:rsidR="006847D0" w:rsidRPr="006847D0">
        <w:rPr>
          <w:rFonts w:ascii="Times New Roman" w:hAnsi="Times New Roman" w:cs="Times New Roman"/>
          <w:sz w:val="28"/>
          <w:szCs w:val="28"/>
        </w:rPr>
        <w:t>2</w:t>
      </w:r>
      <w:r w:rsidR="006C6FA9">
        <w:rPr>
          <w:rFonts w:ascii="Times New Roman" w:hAnsi="Times New Roman" w:cs="Times New Roman"/>
          <w:sz w:val="28"/>
          <w:szCs w:val="28"/>
        </w:rPr>
        <w:t>0</w:t>
      </w:r>
      <w:r w:rsidR="00EB0BA4" w:rsidRPr="006847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7716" w:rsidRPr="006847D0">
        <w:rPr>
          <w:rFonts w:ascii="Times New Roman" w:hAnsi="Times New Roman" w:cs="Times New Roman"/>
          <w:sz w:val="28"/>
          <w:szCs w:val="28"/>
        </w:rPr>
        <w:t xml:space="preserve"> </w:t>
      </w:r>
      <w:r w:rsidR="00EB0BA4" w:rsidRPr="006847D0">
        <w:rPr>
          <w:rFonts w:ascii="Times New Roman" w:hAnsi="Times New Roman" w:cs="Times New Roman"/>
          <w:sz w:val="28"/>
          <w:szCs w:val="28"/>
        </w:rPr>
        <w:t xml:space="preserve"> № </w:t>
      </w:r>
      <w:r w:rsidR="00221CF8" w:rsidRPr="006847D0">
        <w:rPr>
          <w:rFonts w:ascii="Times New Roman" w:hAnsi="Times New Roman" w:cs="Times New Roman"/>
          <w:sz w:val="28"/>
          <w:szCs w:val="28"/>
        </w:rPr>
        <w:t>_____</w:t>
      </w:r>
    </w:p>
    <w:p w:rsidR="001D3985" w:rsidRPr="009A4B38" w:rsidRDefault="001D3985" w:rsidP="007C1770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p w:rsidR="0067252B" w:rsidRPr="009A4B38" w:rsidRDefault="0067252B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</w:p>
    <w:p w:rsidR="001A0F54" w:rsidRPr="009A4B38" w:rsidRDefault="001A0F54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ПОЛОЖЕНИЕ</w:t>
      </w:r>
    </w:p>
    <w:p w:rsidR="001D3985" w:rsidRPr="009A4B38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B38">
        <w:rPr>
          <w:rFonts w:ascii="Times New Roman" w:hAnsi="Times New Roman" w:cs="Times New Roman"/>
          <w:sz w:val="28"/>
          <w:szCs w:val="28"/>
        </w:rPr>
        <w:t xml:space="preserve">ОБ ОПЛАТЕ ТРУДА </w:t>
      </w:r>
      <w:r w:rsidR="00AE2485" w:rsidRPr="009A4B38">
        <w:rPr>
          <w:rFonts w:ascii="Times New Roman" w:hAnsi="Times New Roman" w:cs="Times New Roman"/>
          <w:sz w:val="28"/>
          <w:szCs w:val="28"/>
        </w:rPr>
        <w:t>ЛИЦ,</w:t>
      </w:r>
      <w:r w:rsidR="007C59F5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AE2485" w:rsidRPr="009A4B38">
        <w:rPr>
          <w:rFonts w:ascii="Times New Roman" w:hAnsi="Times New Roman" w:cs="Times New Roman"/>
          <w:sz w:val="28"/>
          <w:szCs w:val="28"/>
        </w:rPr>
        <w:t>ЗАМЕЩАЮЩИХ МУНИЦИПАЛЬНЫЕ ДОЛЖОСТИ</w:t>
      </w:r>
      <w:r w:rsidR="000A621F" w:rsidRPr="009A4B38">
        <w:rPr>
          <w:rFonts w:ascii="Times New Roman" w:hAnsi="Times New Roman" w:cs="Times New Roman"/>
          <w:sz w:val="28"/>
          <w:szCs w:val="28"/>
        </w:rPr>
        <w:t xml:space="preserve">,  </w:t>
      </w:r>
      <w:r w:rsidRPr="009A4B38">
        <w:rPr>
          <w:rFonts w:ascii="Times New Roman" w:hAnsi="Times New Roman" w:cs="Times New Roman"/>
          <w:sz w:val="28"/>
          <w:szCs w:val="28"/>
        </w:rPr>
        <w:t>ОСУЩЕСТВЛЯЮЩИХ СВОИ ПОЛНОМОЧИЯ</w:t>
      </w:r>
      <w:r w:rsidR="004A103E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Pr="009A4B38">
        <w:rPr>
          <w:rFonts w:ascii="Times New Roman" w:hAnsi="Times New Roman" w:cs="Times New Roman"/>
          <w:sz w:val="28"/>
          <w:szCs w:val="28"/>
        </w:rPr>
        <w:t>НА ПОСТОЯННОЙ</w:t>
      </w:r>
      <w:r w:rsidR="0094329E">
        <w:rPr>
          <w:rFonts w:ascii="Times New Roman" w:hAnsi="Times New Roman" w:cs="Times New Roman"/>
          <w:sz w:val="28"/>
          <w:szCs w:val="28"/>
        </w:rPr>
        <w:t xml:space="preserve"> </w:t>
      </w:r>
      <w:r w:rsidRPr="009A4B38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9F7716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Pr="009A4B38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  <w:proofErr w:type="gramEnd"/>
    </w:p>
    <w:p w:rsidR="004A103E" w:rsidRPr="009A4B38" w:rsidRDefault="004A103E" w:rsidP="0031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73A" w:rsidRPr="009A4B38" w:rsidRDefault="002D273A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1D3985" w:rsidRPr="009A4B38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DE382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Положение определяет порядок формирования и расходования фонда оплаты труда </w:t>
      </w:r>
      <w:r w:rsidR="00BC2859" w:rsidRPr="009A4B38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0A621F" w:rsidRPr="009A4B38">
        <w:rPr>
          <w:rFonts w:ascii="Times New Roman" w:hAnsi="Times New Roman" w:cs="Times New Roman"/>
          <w:sz w:val="28"/>
          <w:szCs w:val="28"/>
        </w:rPr>
        <w:t xml:space="preserve">, </w:t>
      </w:r>
      <w:r w:rsidRPr="009A4B38">
        <w:rPr>
          <w:rFonts w:ascii="Times New Roman" w:hAnsi="Times New Roman" w:cs="Times New Roman"/>
          <w:sz w:val="28"/>
          <w:szCs w:val="28"/>
        </w:rPr>
        <w:t>осуществляющи</w:t>
      </w:r>
      <w:r w:rsidR="00CD79DB" w:rsidRPr="009A4B38">
        <w:rPr>
          <w:rFonts w:ascii="Times New Roman" w:hAnsi="Times New Roman" w:cs="Times New Roman"/>
          <w:sz w:val="28"/>
          <w:szCs w:val="28"/>
        </w:rPr>
        <w:t>е</w:t>
      </w:r>
      <w:r w:rsidRPr="009A4B38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</w:t>
      </w:r>
      <w:r w:rsidR="003B61E1" w:rsidRPr="009A4B38">
        <w:rPr>
          <w:rFonts w:ascii="Times New Roman" w:hAnsi="Times New Roman" w:cs="Times New Roman"/>
          <w:sz w:val="28"/>
          <w:szCs w:val="28"/>
        </w:rPr>
        <w:t xml:space="preserve">в </w:t>
      </w:r>
      <w:r w:rsidR="00E52262" w:rsidRPr="009A4B38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 w:rsidRPr="009A4B38">
        <w:rPr>
          <w:rFonts w:ascii="Times New Roman" w:hAnsi="Times New Roman" w:cs="Times New Roman"/>
          <w:sz w:val="28"/>
          <w:szCs w:val="28"/>
        </w:rPr>
        <w:t>городско</w:t>
      </w:r>
      <w:r w:rsidR="00E52262" w:rsidRPr="009A4B38">
        <w:rPr>
          <w:rFonts w:ascii="Times New Roman" w:hAnsi="Times New Roman" w:cs="Times New Roman"/>
          <w:sz w:val="28"/>
          <w:szCs w:val="28"/>
        </w:rPr>
        <w:t>го</w:t>
      </w:r>
      <w:r w:rsidRPr="009A4B3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52262" w:rsidRPr="009A4B38">
        <w:rPr>
          <w:rFonts w:ascii="Times New Roman" w:hAnsi="Times New Roman" w:cs="Times New Roman"/>
          <w:sz w:val="28"/>
          <w:szCs w:val="28"/>
        </w:rPr>
        <w:t>а</w:t>
      </w:r>
      <w:r w:rsidRPr="009A4B38">
        <w:rPr>
          <w:rFonts w:ascii="Times New Roman" w:hAnsi="Times New Roman" w:cs="Times New Roman"/>
          <w:sz w:val="28"/>
          <w:szCs w:val="28"/>
        </w:rPr>
        <w:t xml:space="preserve"> Первоуральск.</w:t>
      </w:r>
    </w:p>
    <w:p w:rsidR="00E52262" w:rsidRPr="009A4B38" w:rsidRDefault="00E52262" w:rsidP="00DE382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К лицам, замещающим </w:t>
      </w:r>
      <w:proofErr w:type="gramStart"/>
      <w:r w:rsidRPr="009A4B38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592AD3" w:rsidRPr="009A4B38">
        <w:rPr>
          <w:rFonts w:ascii="Times New Roman" w:hAnsi="Times New Roman" w:cs="Times New Roman"/>
          <w:sz w:val="28"/>
          <w:szCs w:val="28"/>
        </w:rPr>
        <w:t>,</w:t>
      </w: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592AD3" w:rsidRPr="009A4B38">
        <w:rPr>
          <w:rFonts w:ascii="Times New Roman" w:hAnsi="Times New Roman" w:cs="Times New Roman"/>
          <w:sz w:val="28"/>
          <w:szCs w:val="28"/>
        </w:rPr>
        <w:t>осуществляющие свои полномочия на постоянной основе</w:t>
      </w:r>
      <w:r w:rsidRPr="009A4B38">
        <w:rPr>
          <w:rFonts w:ascii="Times New Roman" w:hAnsi="Times New Roman" w:cs="Times New Roman"/>
          <w:sz w:val="28"/>
          <w:szCs w:val="28"/>
        </w:rPr>
        <w:t xml:space="preserve"> относятся</w:t>
      </w:r>
      <w:proofErr w:type="gramEnd"/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473FA0"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592AD3" w:rsidRPr="009A4B3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A4B3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E3828" w:rsidRPr="009A4B38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  <w:r w:rsidRPr="009A4B38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DE3828" w:rsidRPr="009A4B38">
        <w:rPr>
          <w:rFonts w:ascii="Times New Roman" w:hAnsi="Times New Roman" w:cs="Times New Roman"/>
          <w:sz w:val="28"/>
          <w:szCs w:val="28"/>
        </w:rPr>
        <w:t>Первоуральской</w:t>
      </w:r>
      <w:r w:rsidRPr="009A4B38">
        <w:rPr>
          <w:rFonts w:ascii="Times New Roman" w:hAnsi="Times New Roman" w:cs="Times New Roman"/>
          <w:sz w:val="28"/>
          <w:szCs w:val="28"/>
        </w:rPr>
        <w:t xml:space="preserve"> городской Думы (далее - лица, замещающие муниципальную должность на постоянной основе).</w:t>
      </w:r>
      <w:r w:rsidR="00DE3828" w:rsidRPr="009A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32" w:rsidRPr="009A4B38" w:rsidRDefault="00BA4532" w:rsidP="00DE382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B15696" w:rsidRPr="009A4B38">
        <w:rPr>
          <w:rFonts w:ascii="Times New Roman" w:hAnsi="Times New Roman" w:cs="Times New Roman"/>
          <w:sz w:val="28"/>
          <w:szCs w:val="28"/>
        </w:rPr>
        <w:t>И</w:t>
      </w:r>
      <w:r w:rsidRPr="009A4B38">
        <w:rPr>
          <w:rFonts w:ascii="Times New Roman" w:hAnsi="Times New Roman" w:cs="Times New Roman"/>
          <w:sz w:val="28"/>
          <w:szCs w:val="28"/>
        </w:rPr>
        <w:t>ндексация размера должностного оклада лиц, замещающих муниципальные должности на постоянной основе, осуществляется в том же порядке, в котором индексируются размеры должностных окладов лиц, замещающих должности муниципальной службы в органах местного самоуправления городского округа Первоуральск</w:t>
      </w:r>
      <w:r w:rsidR="00654B76" w:rsidRPr="009A4B38">
        <w:rPr>
          <w:rFonts w:ascii="Times New Roman" w:hAnsi="Times New Roman" w:cs="Times New Roman"/>
          <w:sz w:val="28"/>
          <w:szCs w:val="28"/>
        </w:rPr>
        <w:t>.</w:t>
      </w:r>
    </w:p>
    <w:p w:rsidR="00654B76" w:rsidRPr="009A4B38" w:rsidRDefault="00BA4532" w:rsidP="00DE38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При индексации должностных окладов их размеры </w:t>
      </w:r>
      <w:r w:rsidR="00654B76" w:rsidRPr="009A4B38">
        <w:rPr>
          <w:rFonts w:ascii="Times New Roman" w:hAnsi="Times New Roman" w:cs="Times New Roman"/>
          <w:sz w:val="28"/>
          <w:szCs w:val="28"/>
        </w:rPr>
        <w:t>устанавливаются в полных рублях. При этом сумма менее 0,50 руб. отбрасывается, а сумма 0,50 руб. и более округляется до полного рубля.</w:t>
      </w:r>
    </w:p>
    <w:p w:rsidR="001D3985" w:rsidRPr="009A4B38" w:rsidRDefault="001D3985" w:rsidP="00DE38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3102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II. ФОРМИРОВАНИЕ </w:t>
      </w:r>
      <w:r w:rsidR="00C71CD0" w:rsidRPr="009A4B38">
        <w:rPr>
          <w:rFonts w:ascii="Times New Roman" w:hAnsi="Times New Roman" w:cs="Times New Roman"/>
          <w:sz w:val="28"/>
          <w:szCs w:val="28"/>
        </w:rPr>
        <w:t xml:space="preserve">И РАЗМЕР </w:t>
      </w:r>
      <w:r w:rsidRPr="009A4B38">
        <w:rPr>
          <w:rFonts w:ascii="Times New Roman" w:hAnsi="Times New Roman" w:cs="Times New Roman"/>
          <w:sz w:val="28"/>
          <w:szCs w:val="28"/>
        </w:rPr>
        <w:t xml:space="preserve">ФОНДА ОПЛАТЫ ТРУДА </w:t>
      </w:r>
    </w:p>
    <w:p w:rsidR="001D3985" w:rsidRPr="009A4B38" w:rsidRDefault="0004401A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1D3985" w:rsidRPr="009A4B38">
        <w:rPr>
          <w:rFonts w:ascii="Times New Roman" w:hAnsi="Times New Roman" w:cs="Times New Roman"/>
          <w:sz w:val="28"/>
          <w:szCs w:val="28"/>
        </w:rPr>
        <w:t>,</w:t>
      </w:r>
      <w:r w:rsidR="00393C1B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EF6101" w:rsidRPr="009A4B38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="001D3985" w:rsidRPr="009A4B38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</w:t>
      </w:r>
    </w:p>
    <w:p w:rsidR="001D3985" w:rsidRPr="009A4B38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7DBE" w:rsidRPr="009A4B38" w:rsidRDefault="001D3985" w:rsidP="00B1699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Источником средств, направляемых на выплату </w:t>
      </w:r>
      <w:r w:rsidR="00B46156" w:rsidRPr="009A4B38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04401A" w:rsidRPr="009A4B38">
        <w:rPr>
          <w:rFonts w:ascii="Times New Roman" w:hAnsi="Times New Roman" w:cs="Times New Roman"/>
          <w:sz w:val="28"/>
          <w:szCs w:val="28"/>
        </w:rPr>
        <w:t>Главы городского округа Первоуральск</w:t>
      </w:r>
      <w:r w:rsidRPr="009A4B38">
        <w:rPr>
          <w:rFonts w:ascii="Times New Roman" w:hAnsi="Times New Roman" w:cs="Times New Roman"/>
          <w:sz w:val="28"/>
          <w:szCs w:val="28"/>
        </w:rPr>
        <w:t xml:space="preserve">, </w:t>
      </w:r>
      <w:r w:rsidR="00EF6101" w:rsidRPr="009A4B38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9A4B38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</w:t>
      </w:r>
      <w:r w:rsidR="00655B14" w:rsidRPr="009A4B38">
        <w:rPr>
          <w:rFonts w:ascii="Times New Roman" w:hAnsi="Times New Roman" w:cs="Times New Roman"/>
          <w:sz w:val="28"/>
          <w:szCs w:val="28"/>
        </w:rPr>
        <w:t>,</w:t>
      </w:r>
      <w:r w:rsidR="00790C36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Pr="009A4B38">
        <w:rPr>
          <w:rFonts w:ascii="Times New Roman" w:hAnsi="Times New Roman" w:cs="Times New Roman"/>
          <w:sz w:val="28"/>
          <w:szCs w:val="28"/>
        </w:rPr>
        <w:t>являются средства местного бюджета.</w:t>
      </w:r>
    </w:p>
    <w:p w:rsidR="00B1699F" w:rsidRPr="009A4B38" w:rsidRDefault="00B1699F" w:rsidP="00B1699F">
      <w:pPr>
        <w:pStyle w:val="ConsPlusNormal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B38">
        <w:rPr>
          <w:rFonts w:ascii="Times New Roman" w:hAnsi="Times New Roman" w:cs="Times New Roman"/>
          <w:sz w:val="28"/>
          <w:szCs w:val="28"/>
        </w:rPr>
        <w:t>Расчет фонда оплаты труда лиц, замещающих муниципальные должности на постоянной основе, осуществляется в соответствии с оценк</w:t>
      </w:r>
      <w:r w:rsidR="00740F04" w:rsidRPr="009A4B38">
        <w:rPr>
          <w:rFonts w:ascii="Times New Roman" w:hAnsi="Times New Roman" w:cs="Times New Roman"/>
          <w:sz w:val="28"/>
          <w:szCs w:val="28"/>
        </w:rPr>
        <w:t>о</w:t>
      </w:r>
      <w:r w:rsidRPr="009A4B38">
        <w:rPr>
          <w:rFonts w:ascii="Times New Roman" w:hAnsi="Times New Roman" w:cs="Times New Roman"/>
          <w:sz w:val="28"/>
          <w:szCs w:val="28"/>
        </w:rPr>
        <w:t>й расходных полномочи</w:t>
      </w:r>
      <w:r w:rsidR="00740F04" w:rsidRPr="009A4B38">
        <w:rPr>
          <w:rFonts w:ascii="Times New Roman" w:hAnsi="Times New Roman" w:cs="Times New Roman"/>
          <w:sz w:val="28"/>
          <w:szCs w:val="28"/>
        </w:rPr>
        <w:t>й</w:t>
      </w:r>
      <w:r w:rsidRPr="009A4B38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 на содержание органов местного самоуправлени</w:t>
      </w:r>
      <w:r w:rsidR="00740F04" w:rsidRPr="009A4B38">
        <w:rPr>
          <w:rFonts w:ascii="Times New Roman" w:hAnsi="Times New Roman" w:cs="Times New Roman"/>
          <w:sz w:val="28"/>
          <w:szCs w:val="28"/>
        </w:rPr>
        <w:t>я</w:t>
      </w:r>
      <w:r w:rsidRPr="009A4B38">
        <w:rPr>
          <w:rFonts w:ascii="Times New Roman" w:hAnsi="Times New Roman" w:cs="Times New Roman"/>
          <w:sz w:val="28"/>
          <w:szCs w:val="28"/>
        </w:rPr>
        <w:t>, утверждаемых ежегодно Постановлением Правительства Свердловской области, утвержд</w:t>
      </w:r>
      <w:r w:rsidR="00740F04" w:rsidRPr="009A4B38">
        <w:rPr>
          <w:rFonts w:ascii="Times New Roman" w:hAnsi="Times New Roman" w:cs="Times New Roman"/>
          <w:sz w:val="28"/>
          <w:szCs w:val="28"/>
        </w:rPr>
        <w:t xml:space="preserve">ающим методики, </w:t>
      </w:r>
      <w:r w:rsidR="00740F04" w:rsidRPr="009A4B38">
        <w:rPr>
          <w:rFonts w:ascii="Times New Roman" w:hAnsi="Times New Roman" w:cs="Times New Roman"/>
          <w:sz w:val="28"/>
          <w:szCs w:val="28"/>
        </w:rPr>
        <w:lastRenderedPageBreak/>
        <w:t xml:space="preserve">применяемые для расчета межбюджетных трансфертов из областного бюджета на очередной финансовый год и плановый период, с учетом соблюдения нормативов </w:t>
      </w:r>
      <w:r w:rsidR="00895EFE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740F04" w:rsidRPr="009A4B38">
        <w:rPr>
          <w:rFonts w:ascii="Times New Roman" w:hAnsi="Times New Roman" w:cs="Times New Roman"/>
          <w:sz w:val="28"/>
          <w:szCs w:val="28"/>
        </w:rPr>
        <w:t xml:space="preserve">формирования расходов на оплату труда </w:t>
      </w:r>
      <w:r w:rsidR="00895EFE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740F04" w:rsidRPr="009A4B38">
        <w:rPr>
          <w:rFonts w:ascii="Times New Roman" w:hAnsi="Times New Roman" w:cs="Times New Roman"/>
          <w:sz w:val="28"/>
          <w:szCs w:val="28"/>
        </w:rPr>
        <w:t>депутатов, выборных</w:t>
      </w:r>
      <w:proofErr w:type="gramEnd"/>
      <w:r w:rsidR="00740F04" w:rsidRPr="009A4B38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</w:t>
      </w:r>
      <w:r w:rsidR="00361376" w:rsidRPr="009A4B38">
        <w:rPr>
          <w:rFonts w:ascii="Times New Roman" w:hAnsi="Times New Roman" w:cs="Times New Roman"/>
          <w:sz w:val="28"/>
          <w:szCs w:val="28"/>
        </w:rPr>
        <w:t xml:space="preserve"> осуществляющих свои по</w:t>
      </w:r>
      <w:r w:rsidR="00FF4F7C" w:rsidRPr="009A4B38">
        <w:rPr>
          <w:rFonts w:ascii="Times New Roman" w:hAnsi="Times New Roman" w:cs="Times New Roman"/>
          <w:sz w:val="28"/>
          <w:szCs w:val="28"/>
        </w:rPr>
        <w:t>л</w:t>
      </w:r>
      <w:r w:rsidR="00361376" w:rsidRPr="009A4B38">
        <w:rPr>
          <w:rFonts w:ascii="Times New Roman" w:hAnsi="Times New Roman" w:cs="Times New Roman"/>
          <w:sz w:val="28"/>
          <w:szCs w:val="28"/>
        </w:rPr>
        <w:t>номочия на постоянной основе, муниципальных служащих и (или) содержание органов местного самоуправления</w:t>
      </w:r>
      <w:r w:rsidR="00FF4F7C" w:rsidRPr="009A4B38">
        <w:rPr>
          <w:rFonts w:ascii="Times New Roman" w:hAnsi="Times New Roman" w:cs="Times New Roman"/>
          <w:sz w:val="28"/>
          <w:szCs w:val="28"/>
        </w:rPr>
        <w:t>, утверждаемых Правительством Свердловской области.</w:t>
      </w:r>
    </w:p>
    <w:p w:rsidR="009063DF" w:rsidRPr="009A4B38" w:rsidRDefault="00B1699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3. </w:t>
      </w:r>
      <w:r w:rsidR="009063DF" w:rsidRPr="009A4B3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proofErr w:type="gramStart"/>
      <w:r w:rsidR="009063DF" w:rsidRPr="009A4B38">
        <w:rPr>
          <w:rFonts w:ascii="Times New Roman" w:hAnsi="Times New Roman" w:cs="Times New Roman"/>
          <w:sz w:val="28"/>
          <w:szCs w:val="28"/>
        </w:rPr>
        <w:t xml:space="preserve">фонда оплаты </w:t>
      </w:r>
      <w:r w:rsidR="002C6E73" w:rsidRPr="009A4B38">
        <w:rPr>
          <w:rFonts w:ascii="Times New Roman" w:hAnsi="Times New Roman" w:cs="Times New Roman"/>
          <w:sz w:val="28"/>
          <w:szCs w:val="28"/>
        </w:rPr>
        <w:t xml:space="preserve">труда </w:t>
      </w:r>
      <w:r w:rsidR="009063DF" w:rsidRPr="009A4B38">
        <w:rPr>
          <w:rFonts w:ascii="Times New Roman" w:hAnsi="Times New Roman" w:cs="Times New Roman"/>
          <w:sz w:val="28"/>
          <w:szCs w:val="28"/>
        </w:rPr>
        <w:t>Главы городского округа</w:t>
      </w:r>
      <w:proofErr w:type="gramEnd"/>
      <w:r w:rsidR="009063DF" w:rsidRPr="009A4B38">
        <w:rPr>
          <w:rFonts w:ascii="Times New Roman" w:hAnsi="Times New Roman" w:cs="Times New Roman"/>
          <w:sz w:val="28"/>
          <w:szCs w:val="28"/>
        </w:rPr>
        <w:t xml:space="preserve"> Первоуральск, учитываются (в расчете на год):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должностной оклад - в размере 12 </w:t>
      </w:r>
      <w:r w:rsidR="005E6712" w:rsidRPr="009A4B3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9A4B38">
        <w:rPr>
          <w:rFonts w:ascii="Times New Roman" w:hAnsi="Times New Roman" w:cs="Times New Roman"/>
          <w:sz w:val="28"/>
          <w:szCs w:val="28"/>
        </w:rPr>
        <w:t>окладов;</w:t>
      </w:r>
    </w:p>
    <w:p w:rsidR="0085225C" w:rsidRPr="009A4B38" w:rsidRDefault="0085225C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B38">
        <w:rPr>
          <w:rFonts w:ascii="Times New Roman" w:hAnsi="Times New Roman" w:cs="Times New Roman"/>
          <w:sz w:val="28"/>
          <w:szCs w:val="28"/>
        </w:rPr>
        <w:t>- персональная надбавка, устанавливаемая по решению Первоуральской городской Думы</w:t>
      </w:r>
      <w:r w:rsidR="004D08F6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467E2A" w:rsidRPr="009A4B38">
        <w:rPr>
          <w:rFonts w:ascii="Times New Roman" w:hAnsi="Times New Roman" w:cs="Times New Roman"/>
          <w:sz w:val="28"/>
          <w:szCs w:val="28"/>
        </w:rPr>
        <w:t>на период исполнения полномочий</w:t>
      </w:r>
      <w:r w:rsidRPr="009A4B38">
        <w:rPr>
          <w:rFonts w:ascii="Times New Roman" w:hAnsi="Times New Roman" w:cs="Times New Roman"/>
          <w:sz w:val="28"/>
          <w:szCs w:val="28"/>
        </w:rPr>
        <w:t xml:space="preserve"> - </w:t>
      </w:r>
      <w:r w:rsidR="00CD24A7" w:rsidRPr="009A4B38">
        <w:rPr>
          <w:rFonts w:ascii="Times New Roman" w:hAnsi="Times New Roman" w:cs="Times New Roman"/>
          <w:sz w:val="28"/>
          <w:szCs w:val="28"/>
        </w:rPr>
        <w:t xml:space="preserve"> исходя из фактически установленного размера</w:t>
      </w:r>
      <w:r w:rsidR="0061569C" w:rsidRPr="009A4B38">
        <w:rPr>
          <w:rFonts w:ascii="Times New Roman" w:hAnsi="Times New Roman" w:cs="Times New Roman"/>
          <w:sz w:val="28"/>
          <w:szCs w:val="28"/>
        </w:rPr>
        <w:t>, но не более 4,8 должностных окладов</w:t>
      </w:r>
      <w:r w:rsidR="00CD24A7" w:rsidRPr="009A4B38">
        <w:rPr>
          <w:rFonts w:ascii="Times New Roman" w:hAnsi="Times New Roman" w:cs="Times New Roman"/>
          <w:sz w:val="28"/>
          <w:szCs w:val="28"/>
        </w:rPr>
        <w:t>;</w:t>
      </w:r>
      <w:r w:rsidR="006702F9" w:rsidRPr="009A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E95393" w:rsidRPr="009A4B38">
        <w:rPr>
          <w:rFonts w:ascii="Times New Roman" w:hAnsi="Times New Roman" w:cs="Times New Roman"/>
          <w:sz w:val="28"/>
          <w:szCs w:val="28"/>
        </w:rPr>
        <w:t xml:space="preserve"> ежемесячн</w:t>
      </w:r>
      <w:r w:rsidR="00904C4F" w:rsidRPr="009A4B38">
        <w:rPr>
          <w:rFonts w:ascii="Times New Roman" w:hAnsi="Times New Roman" w:cs="Times New Roman"/>
          <w:sz w:val="28"/>
          <w:szCs w:val="28"/>
        </w:rPr>
        <w:t>ое</w:t>
      </w:r>
      <w:r w:rsidR="00E95393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772AAA" w:rsidRPr="009A4B38">
        <w:rPr>
          <w:rFonts w:ascii="Times New Roman" w:hAnsi="Times New Roman" w:cs="Times New Roman"/>
          <w:sz w:val="28"/>
          <w:szCs w:val="28"/>
        </w:rPr>
        <w:t>денежное поощрение</w:t>
      </w:r>
      <w:r w:rsidRPr="009A4B38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772AAA" w:rsidRPr="009A4B38">
        <w:rPr>
          <w:rFonts w:ascii="Times New Roman" w:hAnsi="Times New Roman" w:cs="Times New Roman"/>
          <w:sz w:val="28"/>
          <w:szCs w:val="28"/>
        </w:rPr>
        <w:t>34,8</w:t>
      </w:r>
      <w:r w:rsidRPr="009A4B38">
        <w:rPr>
          <w:rFonts w:ascii="Times New Roman" w:hAnsi="Times New Roman" w:cs="Times New Roman"/>
          <w:sz w:val="28"/>
          <w:szCs w:val="28"/>
        </w:rPr>
        <w:t xml:space="preserve"> должностных окладов; 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ежемесячная процентная надбавка к должностному окладу за работу со сведениями, составляющими государственную тайну - </w:t>
      </w:r>
      <w:r w:rsidR="00435D37" w:rsidRPr="009A4B38">
        <w:rPr>
          <w:rFonts w:ascii="Times New Roman" w:hAnsi="Times New Roman" w:cs="Times New Roman"/>
          <w:sz w:val="28"/>
          <w:szCs w:val="28"/>
        </w:rPr>
        <w:t xml:space="preserve">в размере 6 должностных окладов; 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8372C2" w:rsidRPr="009A4B38">
        <w:rPr>
          <w:rFonts w:ascii="Times New Roman" w:hAnsi="Times New Roman" w:cs="Times New Roman"/>
          <w:sz w:val="28"/>
          <w:szCs w:val="28"/>
        </w:rPr>
        <w:t xml:space="preserve">единовременная выплата, осуществляемая при предоставлении ежегодного оплачиваемого отпуска </w:t>
      </w:r>
      <w:r w:rsidRPr="009A4B38">
        <w:rPr>
          <w:rFonts w:ascii="Times New Roman" w:hAnsi="Times New Roman" w:cs="Times New Roman"/>
          <w:sz w:val="28"/>
          <w:szCs w:val="28"/>
        </w:rPr>
        <w:t>- в размере 2 должностных окладов.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При формировании фонда оплаты труда учитывается районный коэффициент, предусмотренный законодательством Российской Федерации.</w:t>
      </w:r>
    </w:p>
    <w:p w:rsidR="009063DF" w:rsidRPr="009A4B38" w:rsidRDefault="00B1699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4</w:t>
      </w:r>
      <w:r w:rsidR="001D3985" w:rsidRPr="009A4B38">
        <w:rPr>
          <w:rFonts w:ascii="Times New Roman" w:hAnsi="Times New Roman" w:cs="Times New Roman"/>
          <w:sz w:val="28"/>
          <w:szCs w:val="28"/>
        </w:rPr>
        <w:t xml:space="preserve">. </w:t>
      </w:r>
      <w:r w:rsidR="009063DF" w:rsidRPr="009A4B38">
        <w:rPr>
          <w:rFonts w:ascii="Times New Roman" w:hAnsi="Times New Roman" w:cs="Times New Roman"/>
          <w:sz w:val="28"/>
          <w:szCs w:val="28"/>
        </w:rPr>
        <w:t>При формировании фонда оплаты труда Председателя Первоуральской городской Думы, учитываются (в расчете на год):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должностной оклад - в размере 12 </w:t>
      </w:r>
      <w:r w:rsidR="005E6712" w:rsidRPr="009A4B3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9A4B38">
        <w:rPr>
          <w:rFonts w:ascii="Times New Roman" w:hAnsi="Times New Roman" w:cs="Times New Roman"/>
          <w:sz w:val="28"/>
          <w:szCs w:val="28"/>
        </w:rPr>
        <w:t>окладов;</w:t>
      </w:r>
    </w:p>
    <w:p w:rsidR="00B838BF" w:rsidRPr="009A4B38" w:rsidRDefault="003C4014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B838BF" w:rsidRPr="009A4B38">
        <w:rPr>
          <w:rFonts w:ascii="Times New Roman" w:hAnsi="Times New Roman" w:cs="Times New Roman"/>
          <w:sz w:val="28"/>
          <w:szCs w:val="28"/>
        </w:rPr>
        <w:t>персональная надбавка, устанавливаемая по решению Первоуральской городской Думы</w:t>
      </w:r>
      <w:r w:rsidR="00295E72" w:rsidRPr="009A4B38">
        <w:rPr>
          <w:rFonts w:ascii="Times New Roman" w:hAnsi="Times New Roman" w:cs="Times New Roman"/>
          <w:sz w:val="28"/>
          <w:szCs w:val="28"/>
        </w:rPr>
        <w:t xml:space="preserve"> на период исполнения полномочий</w:t>
      </w:r>
      <w:r w:rsidR="00B838BF" w:rsidRPr="009A4B38">
        <w:rPr>
          <w:rFonts w:ascii="Times New Roman" w:hAnsi="Times New Roman" w:cs="Times New Roman"/>
          <w:sz w:val="28"/>
          <w:szCs w:val="28"/>
        </w:rPr>
        <w:t xml:space="preserve"> - </w:t>
      </w:r>
      <w:r w:rsidR="005702DB" w:rsidRPr="009A4B38">
        <w:rPr>
          <w:rFonts w:ascii="Times New Roman" w:hAnsi="Times New Roman" w:cs="Times New Roman"/>
          <w:sz w:val="28"/>
          <w:szCs w:val="28"/>
        </w:rPr>
        <w:t xml:space="preserve"> исходя из фактически установленного размера</w:t>
      </w:r>
      <w:r w:rsidR="00800AC7" w:rsidRPr="009A4B38">
        <w:rPr>
          <w:rFonts w:ascii="Times New Roman" w:hAnsi="Times New Roman" w:cs="Times New Roman"/>
          <w:sz w:val="28"/>
          <w:szCs w:val="28"/>
        </w:rPr>
        <w:t>,  но не более 4,8 должностных окладов</w:t>
      </w:r>
      <w:r w:rsidR="005702DB" w:rsidRPr="009A4B38">
        <w:rPr>
          <w:rFonts w:ascii="Times New Roman" w:hAnsi="Times New Roman" w:cs="Times New Roman"/>
          <w:sz w:val="24"/>
          <w:szCs w:val="24"/>
        </w:rPr>
        <w:t>;</w:t>
      </w:r>
      <w:r w:rsidR="006702F9" w:rsidRPr="009A4B3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3C4014" w:rsidRPr="009A4B38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Pr="009A4B38">
        <w:rPr>
          <w:rFonts w:ascii="Times New Roman" w:hAnsi="Times New Roman" w:cs="Times New Roman"/>
          <w:sz w:val="28"/>
          <w:szCs w:val="28"/>
        </w:rPr>
        <w:t xml:space="preserve"> - в размере </w:t>
      </w:r>
      <w:r w:rsidR="005E6712" w:rsidRPr="009A4B38">
        <w:rPr>
          <w:rFonts w:ascii="Times New Roman" w:hAnsi="Times New Roman" w:cs="Times New Roman"/>
          <w:sz w:val="28"/>
          <w:szCs w:val="28"/>
        </w:rPr>
        <w:t>28,8</w:t>
      </w:r>
      <w:r w:rsidRPr="009A4B38">
        <w:rPr>
          <w:rFonts w:ascii="Times New Roman" w:hAnsi="Times New Roman" w:cs="Times New Roman"/>
          <w:sz w:val="28"/>
          <w:szCs w:val="28"/>
        </w:rPr>
        <w:t xml:space="preserve"> должностных окладов; 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8372C2" w:rsidRPr="009A4B38">
        <w:rPr>
          <w:rFonts w:ascii="Times New Roman" w:hAnsi="Times New Roman" w:cs="Times New Roman"/>
          <w:sz w:val="28"/>
          <w:szCs w:val="28"/>
        </w:rPr>
        <w:t xml:space="preserve">единовременная выплата, осуществляемая при предоставлении ежегодного оплачиваемого отпуска </w:t>
      </w:r>
      <w:r w:rsidRPr="009A4B38">
        <w:rPr>
          <w:rFonts w:ascii="Times New Roman" w:hAnsi="Times New Roman" w:cs="Times New Roman"/>
          <w:sz w:val="28"/>
          <w:szCs w:val="28"/>
        </w:rPr>
        <w:t>- в размере 2 должностных окладов.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При формировании фонда оплаты труда учитывается районный коэффициент, предусмотренный законодательством Российской Федерации.</w:t>
      </w:r>
    </w:p>
    <w:p w:rsidR="009063DF" w:rsidRPr="009A4B38" w:rsidRDefault="00B1699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5</w:t>
      </w:r>
      <w:r w:rsidR="004843E0" w:rsidRPr="009A4B38">
        <w:rPr>
          <w:rFonts w:ascii="Times New Roman" w:hAnsi="Times New Roman" w:cs="Times New Roman"/>
          <w:sz w:val="28"/>
          <w:szCs w:val="28"/>
        </w:rPr>
        <w:t>.</w:t>
      </w:r>
      <w:r w:rsidR="009063DF" w:rsidRPr="009A4B38">
        <w:rPr>
          <w:rFonts w:ascii="Times New Roman" w:hAnsi="Times New Roman" w:cs="Times New Roman"/>
          <w:sz w:val="28"/>
          <w:szCs w:val="28"/>
        </w:rPr>
        <w:t xml:space="preserve"> При формировании фонда оплаты труда </w:t>
      </w:r>
      <w:r w:rsidR="004636CF" w:rsidRPr="009A4B38">
        <w:rPr>
          <w:rFonts w:ascii="Times New Roman" w:hAnsi="Times New Roman" w:cs="Times New Roman"/>
          <w:sz w:val="28"/>
          <w:szCs w:val="28"/>
        </w:rPr>
        <w:t>депутата, осуществляющего свои полномочия на постоянной основе, учитываются (в расчете на год)</w:t>
      </w:r>
      <w:r w:rsidR="009063DF" w:rsidRPr="009A4B38">
        <w:rPr>
          <w:rFonts w:ascii="Times New Roman" w:hAnsi="Times New Roman" w:cs="Times New Roman"/>
          <w:sz w:val="28"/>
          <w:szCs w:val="28"/>
        </w:rPr>
        <w:t>: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- должностной оклад - в размере 12 </w:t>
      </w:r>
      <w:r w:rsidR="00A9150E" w:rsidRPr="009A4B3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9A4B38">
        <w:rPr>
          <w:rFonts w:ascii="Times New Roman" w:hAnsi="Times New Roman" w:cs="Times New Roman"/>
          <w:sz w:val="28"/>
          <w:szCs w:val="28"/>
        </w:rPr>
        <w:t>окладов;</w:t>
      </w:r>
    </w:p>
    <w:p w:rsidR="00202BC2" w:rsidRPr="009A4B38" w:rsidRDefault="00A9150E" w:rsidP="00202BC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B38">
        <w:rPr>
          <w:rFonts w:ascii="Times New Roman" w:hAnsi="Times New Roman" w:cs="Times New Roman"/>
          <w:sz w:val="28"/>
          <w:szCs w:val="28"/>
        </w:rPr>
        <w:t>- персональная надбавка, устанавливаемая по решению Первоуральской городской Думы</w:t>
      </w:r>
      <w:r w:rsidR="00295E72" w:rsidRPr="009A4B38">
        <w:rPr>
          <w:rFonts w:ascii="Times New Roman" w:hAnsi="Times New Roman" w:cs="Times New Roman"/>
          <w:sz w:val="28"/>
          <w:szCs w:val="28"/>
        </w:rPr>
        <w:t xml:space="preserve"> на период исполнения полномочий </w:t>
      </w:r>
      <w:r w:rsidR="000C4FAF"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5702DB" w:rsidRPr="009A4B38">
        <w:rPr>
          <w:rFonts w:ascii="Times New Roman" w:hAnsi="Times New Roman" w:cs="Times New Roman"/>
          <w:sz w:val="28"/>
          <w:szCs w:val="28"/>
        </w:rPr>
        <w:t>исходя из фактически установленного размера</w:t>
      </w:r>
      <w:r w:rsidR="005300D1" w:rsidRPr="009A4B38">
        <w:rPr>
          <w:rFonts w:ascii="Times New Roman" w:hAnsi="Times New Roman" w:cs="Times New Roman"/>
          <w:sz w:val="28"/>
          <w:szCs w:val="28"/>
        </w:rPr>
        <w:t>, но не более 4,8 должностных окладов</w:t>
      </w:r>
      <w:r w:rsidR="005702DB" w:rsidRPr="009A4B38">
        <w:rPr>
          <w:rFonts w:ascii="Times New Roman" w:hAnsi="Times New Roman" w:cs="Times New Roman"/>
          <w:sz w:val="28"/>
          <w:szCs w:val="28"/>
        </w:rPr>
        <w:t>;</w:t>
      </w:r>
      <w:r w:rsidR="00202BC2" w:rsidRPr="009A4B3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A9150E" w:rsidRPr="009A4B38" w:rsidRDefault="00A9150E" w:rsidP="00A9150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- ежемесячное денежное поощрение - в размере 2</w:t>
      </w:r>
      <w:r w:rsidR="00CD5517" w:rsidRPr="009A4B38">
        <w:rPr>
          <w:rFonts w:ascii="Times New Roman" w:hAnsi="Times New Roman" w:cs="Times New Roman"/>
          <w:sz w:val="28"/>
          <w:szCs w:val="28"/>
        </w:rPr>
        <w:t>7</w:t>
      </w:r>
      <w:r w:rsidRPr="009A4B38">
        <w:rPr>
          <w:rFonts w:ascii="Times New Roman" w:hAnsi="Times New Roman" w:cs="Times New Roman"/>
          <w:sz w:val="28"/>
          <w:szCs w:val="28"/>
        </w:rPr>
        <w:t>,</w:t>
      </w:r>
      <w:r w:rsidR="00CD5517" w:rsidRPr="009A4B38">
        <w:rPr>
          <w:rFonts w:ascii="Times New Roman" w:hAnsi="Times New Roman" w:cs="Times New Roman"/>
          <w:sz w:val="28"/>
          <w:szCs w:val="28"/>
        </w:rPr>
        <w:t>6</w:t>
      </w:r>
      <w:r w:rsidRPr="009A4B38">
        <w:rPr>
          <w:rFonts w:ascii="Times New Roman" w:hAnsi="Times New Roman" w:cs="Times New Roman"/>
          <w:sz w:val="28"/>
          <w:szCs w:val="28"/>
        </w:rPr>
        <w:t xml:space="preserve"> должностных окладов; 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372C2" w:rsidRPr="009A4B38">
        <w:rPr>
          <w:rFonts w:ascii="Times New Roman" w:hAnsi="Times New Roman" w:cs="Times New Roman"/>
          <w:sz w:val="28"/>
          <w:szCs w:val="28"/>
        </w:rPr>
        <w:t xml:space="preserve">единовременная выплата, осуществляемая при предоставлении ежегодного оплачиваемого отпуска </w:t>
      </w:r>
      <w:r w:rsidRPr="009A4B38">
        <w:rPr>
          <w:rFonts w:ascii="Times New Roman" w:hAnsi="Times New Roman" w:cs="Times New Roman"/>
          <w:sz w:val="28"/>
          <w:szCs w:val="28"/>
        </w:rPr>
        <w:t>- в размере 2 должностных окладов.</w:t>
      </w:r>
    </w:p>
    <w:p w:rsidR="009063DF" w:rsidRPr="009A4B38" w:rsidRDefault="009063D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При формировании фонда оплаты труда учитывается районный коэффициент, предусмотренный законодательством Российской Федерации.</w:t>
      </w:r>
    </w:p>
    <w:p w:rsidR="001D3985" w:rsidRPr="009A4B38" w:rsidRDefault="004636CF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6</w:t>
      </w:r>
      <w:r w:rsidR="001D3985" w:rsidRPr="009A4B38">
        <w:rPr>
          <w:rFonts w:ascii="Times New Roman" w:hAnsi="Times New Roman" w:cs="Times New Roman"/>
          <w:sz w:val="28"/>
          <w:szCs w:val="28"/>
        </w:rPr>
        <w:t>. Изменение фонда оплаты труда в течение года производится в следующих случаях: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- проведения индексации должностных окладов;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- существенных изменений действующих условий оплаты труда</w:t>
      </w:r>
      <w:r w:rsidR="00B15696" w:rsidRPr="009A4B38">
        <w:rPr>
          <w:rFonts w:ascii="Times New Roman" w:hAnsi="Times New Roman" w:cs="Times New Roman"/>
          <w:sz w:val="28"/>
          <w:szCs w:val="28"/>
        </w:rPr>
        <w:t>.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73A" w:rsidRPr="009A4B38" w:rsidRDefault="002D273A" w:rsidP="00044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2FD7" w:rsidRPr="009A4B38" w:rsidRDefault="00285D11" w:rsidP="00044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III.</w:t>
      </w:r>
      <w:r w:rsidR="001D3985" w:rsidRPr="009A4B38">
        <w:rPr>
          <w:rFonts w:ascii="Times New Roman" w:hAnsi="Times New Roman" w:cs="Times New Roman"/>
          <w:sz w:val="28"/>
          <w:szCs w:val="28"/>
        </w:rPr>
        <w:t xml:space="preserve"> ОПЛАТА ТРУДА </w:t>
      </w:r>
      <w:r w:rsidR="0004401A" w:rsidRPr="009A4B38">
        <w:rPr>
          <w:rFonts w:ascii="Times New Roman" w:hAnsi="Times New Roman" w:cs="Times New Roman"/>
          <w:sz w:val="28"/>
          <w:szCs w:val="28"/>
        </w:rPr>
        <w:t>ГЛАВЫ ГОРОДСКОГО ОКРУГА</w:t>
      </w:r>
      <w:r w:rsidR="00552FD7" w:rsidRPr="009A4B38">
        <w:rPr>
          <w:rFonts w:ascii="Times New Roman" w:hAnsi="Times New Roman" w:cs="Times New Roman"/>
          <w:sz w:val="28"/>
          <w:szCs w:val="28"/>
        </w:rPr>
        <w:t>, ДЕПУТАТОВ, ОСУЩЕСТВЛЯЮЩИХ СВОИ ПОЛНОМОЧИЯ НА ПОСТОЯННОЙ ОСНОВЕ</w:t>
      </w:r>
    </w:p>
    <w:p w:rsidR="001A0F54" w:rsidRPr="009A4B38" w:rsidRDefault="001A0F54" w:rsidP="000440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282C56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B03578" w:rsidRPr="009A4B38">
        <w:rPr>
          <w:rFonts w:ascii="Times New Roman" w:hAnsi="Times New Roman" w:cs="Times New Roman"/>
          <w:sz w:val="28"/>
          <w:szCs w:val="28"/>
        </w:rPr>
        <w:t>ГЛАВЫ ГОРОДСКОГО ОКРУГА</w:t>
      </w:r>
    </w:p>
    <w:p w:rsidR="00BB47BD" w:rsidRPr="009A4B38" w:rsidRDefault="00BB47BD" w:rsidP="00BB47BD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1.1. Оплата труда Главы городского округа Первоуральск производится в виде </w:t>
      </w:r>
      <w:r w:rsidR="00B1542A" w:rsidRPr="009A4B38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9A4B38">
        <w:rPr>
          <w:rFonts w:ascii="Times New Roman" w:hAnsi="Times New Roman" w:cs="Times New Roman"/>
          <w:sz w:val="28"/>
          <w:szCs w:val="28"/>
        </w:rPr>
        <w:t>, которое состоит из должностного оклада (</w:t>
      </w:r>
      <w:proofErr w:type="gramStart"/>
      <w:r w:rsidR="00AA65C2" w:rsidRPr="009A4B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15CBF" w:rsidRPr="00C15CBF">
        <w:fldChar w:fldCharType="begin"/>
      </w:r>
      <w:r w:rsidR="00AA65C2" w:rsidRPr="009A4B38">
        <w:instrText xml:space="preserve"> HYPERLINK \l "P313" </w:instrText>
      </w:r>
      <w:r w:rsidR="00C15CBF" w:rsidRPr="00C15CBF">
        <w:fldChar w:fldCharType="separate"/>
      </w:r>
      <w:r w:rsidRPr="009A4B38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34A2F" w:rsidRPr="009A4B38">
        <w:rPr>
          <w:rFonts w:ascii="Times New Roman" w:hAnsi="Times New Roman" w:cs="Times New Roman"/>
          <w:sz w:val="28"/>
          <w:szCs w:val="28"/>
        </w:rPr>
        <w:t>№</w:t>
      </w:r>
      <w:r w:rsidRPr="009A4B38">
        <w:rPr>
          <w:rFonts w:ascii="Times New Roman" w:hAnsi="Times New Roman" w:cs="Times New Roman"/>
          <w:sz w:val="28"/>
          <w:szCs w:val="28"/>
        </w:rPr>
        <w:t xml:space="preserve"> 1</w:t>
      </w:r>
      <w:r w:rsidR="00C15CBF" w:rsidRPr="009A4B38">
        <w:rPr>
          <w:rFonts w:ascii="Times New Roman" w:hAnsi="Times New Roman" w:cs="Times New Roman"/>
          <w:sz w:val="28"/>
          <w:szCs w:val="28"/>
        </w:rPr>
        <w:fldChar w:fldCharType="end"/>
      </w:r>
      <w:r w:rsidRPr="009A4B38">
        <w:rPr>
          <w:rFonts w:ascii="Times New Roman" w:hAnsi="Times New Roman" w:cs="Times New Roman"/>
          <w:sz w:val="28"/>
          <w:szCs w:val="28"/>
        </w:rPr>
        <w:t xml:space="preserve"> к </w:t>
      </w:r>
      <w:r w:rsidR="00DB2DCC" w:rsidRPr="009A4B38">
        <w:rPr>
          <w:rFonts w:ascii="Times New Roman" w:hAnsi="Times New Roman" w:cs="Times New Roman"/>
          <w:sz w:val="28"/>
          <w:szCs w:val="28"/>
        </w:rPr>
        <w:t>Положению</w:t>
      </w:r>
      <w:r w:rsidRPr="009A4B38">
        <w:rPr>
          <w:rFonts w:ascii="Times New Roman" w:hAnsi="Times New Roman" w:cs="Times New Roman"/>
          <w:sz w:val="28"/>
          <w:szCs w:val="28"/>
        </w:rPr>
        <w:t>), ежемесячных и иных дополнительных выплат, а также компенсационных выплат, предусмотренных законодательством Российской Федерации.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1.2. Главе городского округа устанавливаются следующие дополнительные выплаты:</w:t>
      </w:r>
    </w:p>
    <w:p w:rsidR="00852E3F" w:rsidRPr="009A4B38" w:rsidRDefault="001D3985" w:rsidP="00852E3F">
      <w:pPr>
        <w:pStyle w:val="ConsPlusNormal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1) </w:t>
      </w:r>
      <w:r w:rsidR="00852E3F" w:rsidRPr="009A4B38">
        <w:rPr>
          <w:rFonts w:ascii="Times New Roman" w:hAnsi="Times New Roman" w:cs="Times New Roman"/>
          <w:sz w:val="28"/>
          <w:szCs w:val="28"/>
        </w:rPr>
        <w:t>персональная надбавка, устанавливаемая по решению Первоуральской городской Думы</w:t>
      </w:r>
      <w:r w:rsidR="002A3B89" w:rsidRPr="009A4B38">
        <w:rPr>
          <w:rFonts w:ascii="Times New Roman" w:hAnsi="Times New Roman" w:cs="Times New Roman"/>
          <w:sz w:val="28"/>
          <w:szCs w:val="28"/>
        </w:rPr>
        <w:t xml:space="preserve"> на период исполнения полномочий</w:t>
      </w:r>
      <w:r w:rsidR="00852E3F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D40A6C"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AB26EC" w:rsidRPr="009A4B38">
        <w:rPr>
          <w:rFonts w:ascii="Times New Roman" w:hAnsi="Times New Roman" w:cs="Times New Roman"/>
          <w:sz w:val="28"/>
          <w:szCs w:val="28"/>
        </w:rPr>
        <w:t>исходя из фактически установленного размера;</w:t>
      </w:r>
      <w:r w:rsidR="00736104" w:rsidRPr="009A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E3F" w:rsidRPr="009A4B38" w:rsidRDefault="00E6326A" w:rsidP="00852E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2)</w:t>
      </w:r>
      <w:r w:rsidR="00852E3F" w:rsidRPr="009A4B38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- в размере </w:t>
      </w:r>
      <w:r w:rsidR="00E34C68" w:rsidRPr="009A4B38">
        <w:rPr>
          <w:rFonts w:ascii="Times New Roman" w:hAnsi="Times New Roman" w:cs="Times New Roman"/>
          <w:sz w:val="28"/>
          <w:szCs w:val="28"/>
        </w:rPr>
        <w:t>2</w:t>
      </w:r>
      <w:r w:rsidR="00BE4138" w:rsidRPr="009A4B38">
        <w:rPr>
          <w:rFonts w:ascii="Times New Roman" w:hAnsi="Times New Roman" w:cs="Times New Roman"/>
          <w:sz w:val="28"/>
          <w:szCs w:val="28"/>
        </w:rPr>
        <w:t>,</w:t>
      </w:r>
      <w:r w:rsidR="00E34C68" w:rsidRPr="009A4B38">
        <w:rPr>
          <w:rFonts w:ascii="Times New Roman" w:hAnsi="Times New Roman" w:cs="Times New Roman"/>
          <w:sz w:val="28"/>
          <w:szCs w:val="28"/>
        </w:rPr>
        <w:t>9</w:t>
      </w:r>
      <w:r w:rsidR="00BE4138" w:rsidRPr="009A4B38">
        <w:rPr>
          <w:rFonts w:ascii="Times New Roman" w:hAnsi="Times New Roman" w:cs="Times New Roman"/>
          <w:sz w:val="28"/>
          <w:szCs w:val="28"/>
        </w:rPr>
        <w:t xml:space="preserve"> должностного оклада в месяц</w:t>
      </w:r>
      <w:r w:rsidR="00852E3F" w:rsidRPr="009A4B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63F2" w:rsidRPr="009A4B38" w:rsidRDefault="00E6326A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3</w:t>
      </w:r>
      <w:r w:rsidR="001D3985" w:rsidRPr="009A4B38">
        <w:rPr>
          <w:rFonts w:ascii="Times New Roman" w:hAnsi="Times New Roman" w:cs="Times New Roman"/>
          <w:sz w:val="28"/>
          <w:szCs w:val="28"/>
        </w:rPr>
        <w:t xml:space="preserve">) ежемесячная надбавка к должностному окладу за работу со сведениями, составляющими государственную тайну, в размере </w:t>
      </w:r>
      <w:r w:rsidR="00BE4138" w:rsidRPr="009A4B38">
        <w:rPr>
          <w:rFonts w:ascii="Times New Roman" w:hAnsi="Times New Roman" w:cs="Times New Roman"/>
          <w:sz w:val="28"/>
          <w:szCs w:val="28"/>
        </w:rPr>
        <w:t>0,</w:t>
      </w:r>
      <w:r w:rsidR="001D3985" w:rsidRPr="009A4B38">
        <w:rPr>
          <w:rFonts w:ascii="Times New Roman" w:hAnsi="Times New Roman" w:cs="Times New Roman"/>
          <w:sz w:val="28"/>
          <w:szCs w:val="28"/>
        </w:rPr>
        <w:t>5 должностного оклада</w:t>
      </w:r>
      <w:r w:rsidR="000918F2" w:rsidRPr="009A4B38">
        <w:rPr>
          <w:rFonts w:ascii="Times New Roman" w:hAnsi="Times New Roman" w:cs="Times New Roman"/>
          <w:sz w:val="28"/>
          <w:szCs w:val="28"/>
        </w:rPr>
        <w:t xml:space="preserve"> в месяц</w:t>
      </w:r>
      <w:r w:rsidR="001863F2" w:rsidRPr="009A4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985" w:rsidRPr="009A4B38" w:rsidRDefault="001863F2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Допущенными к государственной тайне на постоянной основе считаются лица, имеющие оформленный в установленном законом порядке допу</w:t>
      </w:r>
      <w:proofErr w:type="gramStart"/>
      <w:r w:rsidRPr="009A4B38">
        <w:rPr>
          <w:rFonts w:ascii="Times New Roman" w:hAnsi="Times New Roman" w:cs="Times New Roman"/>
          <w:sz w:val="28"/>
          <w:szCs w:val="28"/>
        </w:rPr>
        <w:t>ск к св</w:t>
      </w:r>
      <w:proofErr w:type="gramEnd"/>
      <w:r w:rsidRPr="009A4B38">
        <w:rPr>
          <w:rFonts w:ascii="Times New Roman" w:hAnsi="Times New Roman" w:cs="Times New Roman"/>
          <w:sz w:val="28"/>
          <w:szCs w:val="28"/>
        </w:rPr>
        <w:t>едениям соответствующей степени секретности и на которых возложена обязанность постоянно работать со сведениями, составляющими государственную тайну, в силу своих должностных обязанностей</w:t>
      </w:r>
      <w:r w:rsidR="001D3985" w:rsidRPr="009A4B38">
        <w:rPr>
          <w:rFonts w:ascii="Times New Roman" w:hAnsi="Times New Roman" w:cs="Times New Roman"/>
          <w:sz w:val="28"/>
          <w:szCs w:val="28"/>
        </w:rPr>
        <w:t>;</w:t>
      </w:r>
    </w:p>
    <w:p w:rsidR="001D3985" w:rsidRPr="009A4B38" w:rsidRDefault="00E6326A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4</w:t>
      </w:r>
      <w:r w:rsidR="001D3985" w:rsidRPr="009A4B38">
        <w:rPr>
          <w:rFonts w:ascii="Times New Roman" w:hAnsi="Times New Roman" w:cs="Times New Roman"/>
          <w:sz w:val="28"/>
          <w:szCs w:val="28"/>
        </w:rPr>
        <w:t xml:space="preserve">) </w:t>
      </w:r>
      <w:r w:rsidR="00F262E0" w:rsidRPr="009A4B38">
        <w:rPr>
          <w:rFonts w:ascii="Times New Roman" w:hAnsi="Times New Roman" w:cs="Times New Roman"/>
          <w:sz w:val="28"/>
          <w:szCs w:val="28"/>
        </w:rPr>
        <w:t xml:space="preserve">единовременная выплата, осуществляемая при предоставлении ежегодного оплачиваемого отпуска </w:t>
      </w:r>
      <w:r w:rsidR="001D3985" w:rsidRPr="009A4B38">
        <w:rPr>
          <w:rFonts w:ascii="Times New Roman" w:hAnsi="Times New Roman" w:cs="Times New Roman"/>
          <w:sz w:val="28"/>
          <w:szCs w:val="28"/>
        </w:rPr>
        <w:t xml:space="preserve">- </w:t>
      </w:r>
      <w:r w:rsidR="00104FFA" w:rsidRPr="009A4B38">
        <w:rPr>
          <w:rFonts w:ascii="Times New Roman" w:hAnsi="Times New Roman" w:cs="Times New Roman"/>
          <w:sz w:val="28"/>
          <w:szCs w:val="28"/>
        </w:rPr>
        <w:t>в размере 2 должностных окладов в год.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1.3. Главе городского округа </w:t>
      </w:r>
      <w:r w:rsidR="009F18A1" w:rsidRPr="009A4B38">
        <w:rPr>
          <w:rFonts w:ascii="Times New Roman" w:hAnsi="Times New Roman" w:cs="Times New Roman"/>
          <w:sz w:val="28"/>
          <w:szCs w:val="28"/>
        </w:rPr>
        <w:t>может выплачиваться дополнительное денежное вознаграждение по итогам года за счет экономии фонда оплаты труда в пределах средств</w:t>
      </w:r>
      <w:r w:rsidR="00782DFA" w:rsidRPr="009A4B38">
        <w:rPr>
          <w:rFonts w:ascii="Times New Roman" w:hAnsi="Times New Roman" w:cs="Times New Roman"/>
          <w:sz w:val="28"/>
          <w:szCs w:val="28"/>
        </w:rPr>
        <w:t>,</w:t>
      </w:r>
      <w:r w:rsidR="009F18A1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E66B28" w:rsidRPr="009A4B38">
        <w:rPr>
          <w:rFonts w:ascii="Times New Roman" w:hAnsi="Times New Roman" w:cs="Times New Roman"/>
          <w:sz w:val="28"/>
          <w:szCs w:val="28"/>
        </w:rPr>
        <w:t xml:space="preserve">утвержденных в местном бюджете на содержание </w:t>
      </w:r>
      <w:r w:rsidR="00833C0B" w:rsidRPr="009A4B38">
        <w:rPr>
          <w:rFonts w:ascii="Times New Roman" w:hAnsi="Times New Roman" w:cs="Times New Roman"/>
          <w:sz w:val="28"/>
          <w:szCs w:val="28"/>
        </w:rPr>
        <w:t>выборного</w:t>
      </w:r>
      <w:r w:rsidR="0052301D" w:rsidRPr="009A4B38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9A4B38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BD4E1D" w:rsidRPr="009A4B38" w:rsidRDefault="003249D2" w:rsidP="00BD4E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1.</w:t>
      </w:r>
      <w:r w:rsidR="00BD4E1D" w:rsidRPr="009A4B38">
        <w:rPr>
          <w:rFonts w:ascii="Times New Roman" w:hAnsi="Times New Roman" w:cs="Times New Roman"/>
          <w:sz w:val="28"/>
          <w:szCs w:val="28"/>
        </w:rPr>
        <w:t xml:space="preserve">4. </w:t>
      </w:r>
      <w:r w:rsidR="00D731B8" w:rsidRPr="009A4B38">
        <w:rPr>
          <w:rFonts w:ascii="Times New Roman" w:hAnsi="Times New Roman" w:cs="Times New Roman"/>
          <w:sz w:val="28"/>
          <w:szCs w:val="28"/>
        </w:rPr>
        <w:t xml:space="preserve">Оплата труда </w:t>
      </w:r>
      <w:r w:rsidR="00BD4E1D" w:rsidRPr="009A4B38">
        <w:rPr>
          <w:rFonts w:ascii="Times New Roman" w:hAnsi="Times New Roman" w:cs="Times New Roman"/>
          <w:sz w:val="28"/>
          <w:szCs w:val="28"/>
        </w:rPr>
        <w:t xml:space="preserve"> Глав</w:t>
      </w:r>
      <w:r w:rsidR="005B150E" w:rsidRPr="009A4B38">
        <w:rPr>
          <w:rFonts w:ascii="Times New Roman" w:hAnsi="Times New Roman" w:cs="Times New Roman"/>
          <w:sz w:val="28"/>
          <w:szCs w:val="28"/>
        </w:rPr>
        <w:t>ы</w:t>
      </w:r>
      <w:r w:rsidR="00BD4E1D" w:rsidRPr="009A4B38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5B150E" w:rsidRPr="009A4B3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D4E1D" w:rsidRPr="009A4B38">
        <w:rPr>
          <w:rFonts w:ascii="Times New Roman" w:hAnsi="Times New Roman" w:cs="Times New Roman"/>
          <w:sz w:val="28"/>
          <w:szCs w:val="28"/>
        </w:rPr>
        <w:t xml:space="preserve"> в пределах бюджетной сметы Администрации городского округа Первоуральск.</w:t>
      </w:r>
    </w:p>
    <w:p w:rsidR="003249D2" w:rsidRPr="009A4B38" w:rsidRDefault="003249D2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73A" w:rsidRPr="009A4B38" w:rsidRDefault="002D273A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31028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2. ОПЛАТА ТРУДА ДЕПУТАТОВ, ОСУЩЕСТВЛЯЮЩИХ </w:t>
      </w:r>
      <w:proofErr w:type="gramStart"/>
      <w:r w:rsidRPr="009A4B38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1D3985" w:rsidRPr="009A4B38" w:rsidRDefault="001D3985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ПОЛНОМОЧИЯ НА ПОСТОЯННОЙ ОСНОВЕ</w:t>
      </w:r>
    </w:p>
    <w:p w:rsidR="00BB47BD" w:rsidRPr="009A4B38" w:rsidRDefault="00BB47BD" w:rsidP="003102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2.1. Оплата труда депутатов, осуществляющих свои полномочия на постоянной основе, производится в виде </w:t>
      </w:r>
      <w:r w:rsidR="00BB7737" w:rsidRPr="009A4B38">
        <w:rPr>
          <w:rFonts w:ascii="Times New Roman" w:hAnsi="Times New Roman" w:cs="Times New Roman"/>
          <w:sz w:val="28"/>
          <w:szCs w:val="28"/>
        </w:rPr>
        <w:t>заработной платы</w:t>
      </w:r>
      <w:r w:rsidRPr="009A4B38">
        <w:rPr>
          <w:rFonts w:ascii="Times New Roman" w:hAnsi="Times New Roman" w:cs="Times New Roman"/>
          <w:sz w:val="28"/>
          <w:szCs w:val="28"/>
        </w:rPr>
        <w:t>, которое состоит из должностного оклада (</w:t>
      </w:r>
      <w:hyperlink w:anchor="P313" w:history="1">
        <w:r w:rsidR="00DB2DCC" w:rsidRPr="009A4B38">
          <w:rPr>
            <w:rFonts w:ascii="Times New Roman" w:hAnsi="Times New Roman" w:cs="Times New Roman"/>
            <w:sz w:val="28"/>
            <w:szCs w:val="28"/>
          </w:rPr>
          <w:t>П</w:t>
        </w:r>
        <w:r w:rsidRPr="009A4B38">
          <w:rPr>
            <w:rFonts w:ascii="Times New Roman" w:hAnsi="Times New Roman" w:cs="Times New Roman"/>
            <w:sz w:val="28"/>
            <w:szCs w:val="28"/>
          </w:rPr>
          <w:t xml:space="preserve">риложение </w:t>
        </w:r>
        <w:r w:rsidR="00534A2F" w:rsidRPr="009A4B38">
          <w:rPr>
            <w:rFonts w:ascii="Times New Roman" w:hAnsi="Times New Roman" w:cs="Times New Roman"/>
            <w:sz w:val="28"/>
            <w:szCs w:val="28"/>
          </w:rPr>
          <w:t>№</w:t>
        </w:r>
        <w:r w:rsidRPr="009A4B38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A4B38">
        <w:rPr>
          <w:rFonts w:ascii="Times New Roman" w:hAnsi="Times New Roman" w:cs="Times New Roman"/>
          <w:sz w:val="28"/>
          <w:szCs w:val="28"/>
        </w:rPr>
        <w:t xml:space="preserve"> к </w:t>
      </w:r>
      <w:r w:rsidR="00DB2DCC" w:rsidRPr="009A4B38">
        <w:rPr>
          <w:rFonts w:ascii="Times New Roman" w:hAnsi="Times New Roman" w:cs="Times New Roman"/>
          <w:sz w:val="28"/>
          <w:szCs w:val="28"/>
        </w:rPr>
        <w:t>Положению</w:t>
      </w:r>
      <w:r w:rsidRPr="009A4B38">
        <w:rPr>
          <w:rFonts w:ascii="Times New Roman" w:hAnsi="Times New Roman" w:cs="Times New Roman"/>
          <w:sz w:val="28"/>
          <w:szCs w:val="28"/>
        </w:rPr>
        <w:t>), ежемесячных и иных дополнительных выплат, а также выплат компенсационного характера, предусмотренных законодательством Российской Федерации.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2.2. Депутат</w:t>
      </w:r>
      <w:r w:rsidR="0083377C" w:rsidRPr="009A4B38">
        <w:rPr>
          <w:rFonts w:ascii="Times New Roman" w:hAnsi="Times New Roman" w:cs="Times New Roman"/>
          <w:sz w:val="28"/>
          <w:szCs w:val="28"/>
        </w:rPr>
        <w:t>у</w:t>
      </w:r>
      <w:r w:rsidRPr="009A4B38">
        <w:rPr>
          <w:rFonts w:ascii="Times New Roman" w:hAnsi="Times New Roman" w:cs="Times New Roman"/>
          <w:sz w:val="28"/>
          <w:szCs w:val="28"/>
        </w:rPr>
        <w:t>, осуществляющ</w:t>
      </w:r>
      <w:r w:rsidR="0083377C" w:rsidRPr="009A4B38">
        <w:rPr>
          <w:rFonts w:ascii="Times New Roman" w:hAnsi="Times New Roman" w:cs="Times New Roman"/>
          <w:sz w:val="28"/>
          <w:szCs w:val="28"/>
        </w:rPr>
        <w:t>ему</w:t>
      </w:r>
      <w:r w:rsidRPr="009A4B38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основе, устанавливаются следующие дополнительные выплаты:</w:t>
      </w:r>
    </w:p>
    <w:p w:rsidR="00B164EA" w:rsidRPr="009A4B38" w:rsidRDefault="00B164EA" w:rsidP="00F2572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Председателю Первоуральской городской Думы</w:t>
      </w:r>
      <w:r w:rsidR="00C3622E" w:rsidRPr="009A4B38">
        <w:rPr>
          <w:rFonts w:ascii="Times New Roman" w:hAnsi="Times New Roman" w:cs="Times New Roman"/>
          <w:sz w:val="28"/>
          <w:szCs w:val="28"/>
        </w:rPr>
        <w:t>:</w:t>
      </w:r>
    </w:p>
    <w:p w:rsidR="00B164EA" w:rsidRPr="009A4B38" w:rsidRDefault="000A4E47" w:rsidP="00B164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4B38">
        <w:rPr>
          <w:rFonts w:ascii="Times New Roman" w:hAnsi="Times New Roman" w:cs="Times New Roman"/>
          <w:sz w:val="28"/>
          <w:szCs w:val="28"/>
        </w:rPr>
        <w:t>1)</w:t>
      </w:r>
      <w:r w:rsidR="00B164EA" w:rsidRPr="009A4B38">
        <w:rPr>
          <w:rFonts w:ascii="Times New Roman" w:hAnsi="Times New Roman" w:cs="Times New Roman"/>
          <w:sz w:val="28"/>
          <w:szCs w:val="28"/>
        </w:rPr>
        <w:t xml:space="preserve"> персональная надбавка, устанавливаемая по решению Первоуральской городской Думы</w:t>
      </w:r>
      <w:r w:rsidR="002A3B89" w:rsidRPr="009A4B38">
        <w:rPr>
          <w:rFonts w:ascii="Times New Roman" w:hAnsi="Times New Roman" w:cs="Times New Roman"/>
          <w:sz w:val="28"/>
          <w:szCs w:val="28"/>
        </w:rPr>
        <w:t xml:space="preserve"> на период исполнения полномочий </w:t>
      </w:r>
      <w:r w:rsidR="007E0D23" w:rsidRPr="009A4B38">
        <w:rPr>
          <w:rFonts w:ascii="Times New Roman" w:hAnsi="Times New Roman" w:cs="Times New Roman"/>
          <w:sz w:val="28"/>
          <w:szCs w:val="28"/>
        </w:rPr>
        <w:t>- исходя из фактически установленного размера;</w:t>
      </w:r>
      <w:r w:rsidR="00705C6F" w:rsidRPr="009A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4EA" w:rsidRPr="009A4B38" w:rsidRDefault="000A4E47" w:rsidP="00B164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2)</w:t>
      </w:r>
      <w:r w:rsidR="00B164EA" w:rsidRPr="009A4B38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- в размере </w:t>
      </w:r>
      <w:r w:rsidRPr="009A4B38">
        <w:rPr>
          <w:rFonts w:ascii="Times New Roman" w:hAnsi="Times New Roman" w:cs="Times New Roman"/>
          <w:sz w:val="28"/>
          <w:szCs w:val="28"/>
        </w:rPr>
        <w:t>2</w:t>
      </w:r>
      <w:r w:rsidR="00E73FDB" w:rsidRPr="009A4B38">
        <w:rPr>
          <w:rFonts w:ascii="Times New Roman" w:hAnsi="Times New Roman" w:cs="Times New Roman"/>
          <w:sz w:val="28"/>
          <w:szCs w:val="28"/>
        </w:rPr>
        <w:t>,</w:t>
      </w:r>
      <w:r w:rsidRPr="009A4B38">
        <w:rPr>
          <w:rFonts w:ascii="Times New Roman" w:hAnsi="Times New Roman" w:cs="Times New Roman"/>
          <w:sz w:val="28"/>
          <w:szCs w:val="28"/>
        </w:rPr>
        <w:t>4</w:t>
      </w:r>
      <w:r w:rsidR="00E73FDB" w:rsidRPr="009A4B38">
        <w:rPr>
          <w:rFonts w:ascii="Times New Roman" w:hAnsi="Times New Roman" w:cs="Times New Roman"/>
          <w:sz w:val="28"/>
          <w:szCs w:val="28"/>
        </w:rPr>
        <w:t xml:space="preserve"> должностного оклада в месяц</w:t>
      </w:r>
      <w:r w:rsidR="00B164EA" w:rsidRPr="009A4B38">
        <w:rPr>
          <w:rFonts w:ascii="Times New Roman" w:hAnsi="Times New Roman" w:cs="Times New Roman"/>
          <w:sz w:val="28"/>
          <w:szCs w:val="28"/>
        </w:rPr>
        <w:t>;</w:t>
      </w:r>
    </w:p>
    <w:p w:rsidR="00F83558" w:rsidRPr="009A4B38" w:rsidRDefault="00C3622E" w:rsidP="00F8355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3</w:t>
      </w:r>
      <w:r w:rsidR="001D3985" w:rsidRPr="009A4B38">
        <w:rPr>
          <w:rFonts w:ascii="Times New Roman" w:hAnsi="Times New Roman" w:cs="Times New Roman"/>
          <w:sz w:val="28"/>
          <w:szCs w:val="28"/>
        </w:rPr>
        <w:t xml:space="preserve">) </w:t>
      </w:r>
      <w:r w:rsidR="00F83558" w:rsidRPr="009A4B38">
        <w:rPr>
          <w:rFonts w:ascii="Times New Roman" w:hAnsi="Times New Roman" w:cs="Times New Roman"/>
          <w:sz w:val="28"/>
          <w:szCs w:val="28"/>
        </w:rPr>
        <w:t>единовременная выплата, осуществляемая при предоставлении ежегодного оплачиваемого отпуска -</w:t>
      </w:r>
      <w:r w:rsidR="00011AD2" w:rsidRPr="009A4B38"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 в год.</w:t>
      </w:r>
    </w:p>
    <w:p w:rsidR="00C3622E" w:rsidRPr="009A4B38" w:rsidRDefault="004B1518" w:rsidP="00F2572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Депутат</w:t>
      </w:r>
      <w:r w:rsidR="00A9133C" w:rsidRPr="009A4B38">
        <w:rPr>
          <w:rFonts w:ascii="Times New Roman" w:hAnsi="Times New Roman" w:cs="Times New Roman"/>
          <w:sz w:val="28"/>
          <w:szCs w:val="28"/>
        </w:rPr>
        <w:t>у</w:t>
      </w:r>
      <w:r w:rsidRPr="009A4B38">
        <w:rPr>
          <w:rFonts w:ascii="Times New Roman" w:hAnsi="Times New Roman" w:cs="Times New Roman"/>
          <w:sz w:val="28"/>
          <w:szCs w:val="28"/>
        </w:rPr>
        <w:t xml:space="preserve"> Первоуральской городской Думы</w:t>
      </w:r>
      <w:r w:rsidR="002D50E9" w:rsidRPr="009A4B38">
        <w:rPr>
          <w:rFonts w:ascii="Times New Roman" w:hAnsi="Times New Roman" w:cs="Times New Roman"/>
          <w:sz w:val="28"/>
          <w:szCs w:val="28"/>
        </w:rPr>
        <w:t>, осуществляющ</w:t>
      </w:r>
      <w:r w:rsidR="008A4C6D" w:rsidRPr="009A4B38">
        <w:rPr>
          <w:rFonts w:ascii="Times New Roman" w:hAnsi="Times New Roman" w:cs="Times New Roman"/>
          <w:sz w:val="28"/>
          <w:szCs w:val="28"/>
        </w:rPr>
        <w:t>ие</w:t>
      </w:r>
      <w:r w:rsidR="002D50E9" w:rsidRPr="009A4B38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</w:t>
      </w:r>
      <w:r w:rsidR="00C3622E" w:rsidRPr="009A4B38">
        <w:rPr>
          <w:rFonts w:ascii="Times New Roman" w:hAnsi="Times New Roman" w:cs="Times New Roman"/>
          <w:sz w:val="28"/>
          <w:szCs w:val="28"/>
        </w:rPr>
        <w:t>:</w:t>
      </w:r>
    </w:p>
    <w:p w:rsidR="00C3622E" w:rsidRPr="009A4B38" w:rsidRDefault="00C3622E" w:rsidP="00C362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1) персональная надбавка, устанавливаемая по решению Первоуральской городской Думы</w:t>
      </w:r>
      <w:r w:rsidR="002A3B89" w:rsidRPr="009A4B38">
        <w:rPr>
          <w:rFonts w:ascii="Times New Roman" w:hAnsi="Times New Roman" w:cs="Times New Roman"/>
          <w:sz w:val="28"/>
          <w:szCs w:val="28"/>
        </w:rPr>
        <w:t xml:space="preserve"> на период исполнения полномочий</w:t>
      </w:r>
      <w:r w:rsidRPr="009A4B38">
        <w:rPr>
          <w:rFonts w:ascii="Times New Roman" w:hAnsi="Times New Roman" w:cs="Times New Roman"/>
          <w:sz w:val="28"/>
          <w:szCs w:val="28"/>
        </w:rPr>
        <w:t xml:space="preserve"> - </w:t>
      </w:r>
      <w:r w:rsidR="007E0D23" w:rsidRPr="009A4B38">
        <w:rPr>
          <w:rFonts w:ascii="Times New Roman" w:hAnsi="Times New Roman" w:cs="Times New Roman"/>
          <w:sz w:val="28"/>
          <w:szCs w:val="28"/>
        </w:rPr>
        <w:t xml:space="preserve"> исходя из фактически установленного размера;</w:t>
      </w:r>
      <w:r w:rsidR="00867C72" w:rsidRPr="009A4B3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C3622E" w:rsidRPr="009A4B38" w:rsidRDefault="00C3622E" w:rsidP="00C362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2) ежемесячное денежное поощрение - в размере 2</w:t>
      </w:r>
      <w:r w:rsidR="00E73FDB" w:rsidRPr="009A4B38">
        <w:rPr>
          <w:rFonts w:ascii="Times New Roman" w:hAnsi="Times New Roman" w:cs="Times New Roman"/>
          <w:sz w:val="28"/>
          <w:szCs w:val="28"/>
        </w:rPr>
        <w:t>,</w:t>
      </w:r>
      <w:r w:rsidR="004A0243" w:rsidRPr="009A4B38">
        <w:rPr>
          <w:rFonts w:ascii="Times New Roman" w:hAnsi="Times New Roman" w:cs="Times New Roman"/>
          <w:sz w:val="28"/>
          <w:szCs w:val="28"/>
        </w:rPr>
        <w:t>3</w:t>
      </w:r>
      <w:r w:rsidR="00E73FDB" w:rsidRPr="009A4B38">
        <w:rPr>
          <w:rFonts w:ascii="Times New Roman" w:hAnsi="Times New Roman" w:cs="Times New Roman"/>
          <w:sz w:val="28"/>
          <w:szCs w:val="28"/>
        </w:rPr>
        <w:t xml:space="preserve"> должностного оклада в месяц</w:t>
      </w:r>
      <w:r w:rsidRPr="009A4B38">
        <w:rPr>
          <w:rFonts w:ascii="Times New Roman" w:hAnsi="Times New Roman" w:cs="Times New Roman"/>
          <w:sz w:val="28"/>
          <w:szCs w:val="28"/>
        </w:rPr>
        <w:t>;</w:t>
      </w:r>
    </w:p>
    <w:p w:rsidR="00C3622E" w:rsidRPr="009A4B38" w:rsidRDefault="00C3622E" w:rsidP="00C362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3) единовременная выплата, осуществляемая при предоставлении ежегодного оплачиваемого отпуска -</w:t>
      </w:r>
      <w:r w:rsidR="00011AD2" w:rsidRPr="009A4B38">
        <w:rPr>
          <w:rFonts w:ascii="Times New Roman" w:hAnsi="Times New Roman" w:cs="Times New Roman"/>
          <w:sz w:val="28"/>
          <w:szCs w:val="28"/>
        </w:rPr>
        <w:t xml:space="preserve"> в размере 2 должностных окладов в год.</w:t>
      </w:r>
    </w:p>
    <w:p w:rsidR="00782DFA" w:rsidRPr="009A4B38" w:rsidRDefault="001D3985" w:rsidP="00782DF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4E6664" w:rsidRPr="009A4B38">
        <w:rPr>
          <w:rFonts w:ascii="Times New Roman" w:hAnsi="Times New Roman" w:cs="Times New Roman"/>
          <w:sz w:val="28"/>
          <w:szCs w:val="28"/>
        </w:rPr>
        <w:t>Председателю Первоуральской городской Думы,</w:t>
      </w:r>
      <w:r w:rsidR="00805457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4E6664" w:rsidRPr="009A4B38">
        <w:rPr>
          <w:rFonts w:ascii="Times New Roman" w:hAnsi="Times New Roman" w:cs="Times New Roman"/>
          <w:sz w:val="28"/>
          <w:szCs w:val="28"/>
        </w:rPr>
        <w:t>д</w:t>
      </w:r>
      <w:r w:rsidR="004A3EC8" w:rsidRPr="009A4B38">
        <w:rPr>
          <w:rFonts w:ascii="Times New Roman" w:hAnsi="Times New Roman" w:cs="Times New Roman"/>
          <w:sz w:val="28"/>
          <w:szCs w:val="28"/>
        </w:rPr>
        <w:t>епутат</w:t>
      </w:r>
      <w:r w:rsidR="00A9133C" w:rsidRPr="009A4B38">
        <w:rPr>
          <w:rFonts w:ascii="Times New Roman" w:hAnsi="Times New Roman" w:cs="Times New Roman"/>
          <w:sz w:val="28"/>
          <w:szCs w:val="28"/>
        </w:rPr>
        <w:t>у</w:t>
      </w:r>
      <w:r w:rsidR="004A3EC8" w:rsidRPr="009A4B38">
        <w:rPr>
          <w:rFonts w:ascii="Times New Roman" w:hAnsi="Times New Roman" w:cs="Times New Roman"/>
          <w:sz w:val="28"/>
          <w:szCs w:val="28"/>
        </w:rPr>
        <w:t>, осуществляющим свои полномочия на постоянной основе</w:t>
      </w:r>
      <w:r w:rsidR="00051C68" w:rsidRPr="009A4B38">
        <w:rPr>
          <w:rFonts w:ascii="Times New Roman" w:hAnsi="Times New Roman" w:cs="Times New Roman"/>
          <w:sz w:val="28"/>
          <w:szCs w:val="28"/>
        </w:rPr>
        <w:t>,</w:t>
      </w:r>
      <w:r w:rsidR="004A3EC8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782DFA" w:rsidRPr="009A4B38">
        <w:rPr>
          <w:rFonts w:ascii="Times New Roman" w:hAnsi="Times New Roman" w:cs="Times New Roman"/>
          <w:sz w:val="28"/>
          <w:szCs w:val="28"/>
        </w:rPr>
        <w:t xml:space="preserve">может выплачиваться дополнительное денежное вознаграждение по итогам года за счет экономии фонда оплаты труда в пределах средств, утвержденных в местном бюджете на содержание </w:t>
      </w:r>
      <w:r w:rsidR="00E84A22" w:rsidRPr="009A4B38">
        <w:rPr>
          <w:rFonts w:ascii="Times New Roman" w:hAnsi="Times New Roman" w:cs="Times New Roman"/>
          <w:sz w:val="28"/>
          <w:szCs w:val="28"/>
        </w:rPr>
        <w:t>Председателя Первоуральской городской Думы</w:t>
      </w:r>
      <w:r w:rsidR="004E6664" w:rsidRPr="009A4B38">
        <w:rPr>
          <w:rFonts w:ascii="Times New Roman" w:hAnsi="Times New Roman" w:cs="Times New Roman"/>
          <w:sz w:val="28"/>
          <w:szCs w:val="28"/>
        </w:rPr>
        <w:t xml:space="preserve"> и депутатов, осуществляющих свои полномочия на постоянной основе</w:t>
      </w:r>
      <w:r w:rsidR="00782DFA" w:rsidRPr="009A4B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15F9" w:rsidRPr="009A4B38" w:rsidRDefault="004A3EC8" w:rsidP="004A3EC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2</w:t>
      </w:r>
      <w:r w:rsidR="00782DFA" w:rsidRPr="009A4B38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782DFA" w:rsidRPr="009A4B38">
        <w:rPr>
          <w:rFonts w:ascii="Times New Roman" w:hAnsi="Times New Roman" w:cs="Times New Roman"/>
          <w:sz w:val="28"/>
          <w:szCs w:val="28"/>
        </w:rPr>
        <w:t xml:space="preserve">Оплата труда  </w:t>
      </w:r>
      <w:r w:rsidR="00FF15F9" w:rsidRPr="009A4B38">
        <w:rPr>
          <w:rFonts w:ascii="Times New Roman" w:hAnsi="Times New Roman" w:cs="Times New Roman"/>
          <w:sz w:val="28"/>
          <w:szCs w:val="28"/>
        </w:rPr>
        <w:t>Председателя Первоуральской городской Думы,</w:t>
      </w:r>
      <w:r w:rsidR="00805457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FF15F9" w:rsidRPr="009A4B38">
        <w:rPr>
          <w:rFonts w:ascii="Times New Roman" w:hAnsi="Times New Roman" w:cs="Times New Roman"/>
          <w:sz w:val="28"/>
          <w:szCs w:val="28"/>
        </w:rPr>
        <w:t>депутат</w:t>
      </w:r>
      <w:r w:rsidR="00A9133C" w:rsidRPr="009A4B38">
        <w:rPr>
          <w:rFonts w:ascii="Times New Roman" w:hAnsi="Times New Roman" w:cs="Times New Roman"/>
          <w:sz w:val="28"/>
          <w:szCs w:val="28"/>
        </w:rPr>
        <w:t>а</w:t>
      </w:r>
      <w:r w:rsidR="00FF15F9" w:rsidRPr="009A4B38">
        <w:rPr>
          <w:rFonts w:ascii="Times New Roman" w:hAnsi="Times New Roman" w:cs="Times New Roman"/>
          <w:sz w:val="28"/>
          <w:szCs w:val="28"/>
        </w:rPr>
        <w:t>, осуществляющих свои полномочия на постоянной основе</w:t>
      </w:r>
      <w:r w:rsidR="00051C68" w:rsidRPr="009A4B38">
        <w:rPr>
          <w:rFonts w:ascii="Times New Roman" w:hAnsi="Times New Roman" w:cs="Times New Roman"/>
          <w:sz w:val="28"/>
          <w:szCs w:val="28"/>
        </w:rPr>
        <w:t>,</w:t>
      </w:r>
      <w:r w:rsidR="00FF15F9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782DFA" w:rsidRPr="009A4B38">
        <w:rPr>
          <w:rFonts w:ascii="Times New Roman" w:hAnsi="Times New Roman" w:cs="Times New Roman"/>
          <w:sz w:val="28"/>
          <w:szCs w:val="28"/>
        </w:rPr>
        <w:t xml:space="preserve">осуществляется  в пределах бюджетной сметы </w:t>
      </w:r>
      <w:r w:rsidR="00DF5E24" w:rsidRPr="009A4B38">
        <w:rPr>
          <w:rFonts w:ascii="Times New Roman" w:hAnsi="Times New Roman" w:cs="Times New Roman"/>
          <w:sz w:val="28"/>
          <w:szCs w:val="28"/>
        </w:rPr>
        <w:t>Первоуральской городской Думы</w:t>
      </w:r>
      <w:r w:rsidR="00782DFA" w:rsidRPr="009A4B38">
        <w:rPr>
          <w:rFonts w:ascii="Times New Roman" w:hAnsi="Times New Roman" w:cs="Times New Roman"/>
          <w:sz w:val="28"/>
          <w:szCs w:val="28"/>
        </w:rPr>
        <w:t>.</w:t>
      </w: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3985" w:rsidRPr="009A4B38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273A" w:rsidRPr="009A4B38" w:rsidRDefault="002D273A" w:rsidP="00960035">
      <w:pPr>
        <w:spacing w:after="0" w:line="240" w:lineRule="auto"/>
        <w:jc w:val="center"/>
      </w:pPr>
    </w:p>
    <w:p w:rsidR="001D3985" w:rsidRPr="009A4B38" w:rsidRDefault="00C15CBF" w:rsidP="009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D80F58" w:rsidRPr="009A4B38">
          <w:rPr>
            <w:rFonts w:ascii="Times New Roman" w:hAnsi="Times New Roman" w:cs="Times New Roman"/>
            <w:sz w:val="28"/>
            <w:szCs w:val="28"/>
          </w:rPr>
          <w:t>I</w:t>
        </w:r>
      </w:hyperlink>
      <w:hyperlink r:id="rId16" w:history="1">
        <w:r w:rsidR="001863F2" w:rsidRPr="009A4B38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="001D3985" w:rsidRPr="009A4B38">
        <w:rPr>
          <w:rFonts w:ascii="Times New Roman" w:hAnsi="Times New Roman" w:cs="Times New Roman"/>
          <w:sz w:val="28"/>
          <w:szCs w:val="28"/>
        </w:rPr>
        <w:t xml:space="preserve">. </w:t>
      </w:r>
      <w:r w:rsidR="004200FB" w:rsidRPr="009A4B38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DF5E24" w:rsidRPr="009A4B38">
        <w:rPr>
          <w:rFonts w:ascii="Times New Roman" w:hAnsi="Times New Roman" w:cs="Times New Roman"/>
          <w:sz w:val="28"/>
          <w:szCs w:val="28"/>
        </w:rPr>
        <w:t xml:space="preserve">, ОСУЩЕСТВЛЯЕМАЯ ПРИ ПРЕДОСТАВЛЕНИИ ЕЖЕГОДНОГО ОПЛАЧИВАЕМОГО </w:t>
      </w:r>
      <w:r w:rsidR="00581BFB" w:rsidRPr="009A4B38">
        <w:rPr>
          <w:rFonts w:ascii="Times New Roman" w:hAnsi="Times New Roman" w:cs="Times New Roman"/>
          <w:sz w:val="28"/>
          <w:szCs w:val="28"/>
        </w:rPr>
        <w:t>ОТПУСК</w:t>
      </w:r>
      <w:r w:rsidR="00DF5E24" w:rsidRPr="009A4B38">
        <w:rPr>
          <w:rFonts w:ascii="Times New Roman" w:hAnsi="Times New Roman" w:cs="Times New Roman"/>
          <w:sz w:val="28"/>
          <w:szCs w:val="28"/>
        </w:rPr>
        <w:t>А</w:t>
      </w:r>
    </w:p>
    <w:p w:rsidR="00BB47BD" w:rsidRPr="009A4B38" w:rsidRDefault="00BB47BD" w:rsidP="009600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9600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1. </w:t>
      </w:r>
      <w:r w:rsidR="007012AE" w:rsidRPr="009A4B38">
        <w:rPr>
          <w:rFonts w:ascii="Times New Roman" w:hAnsi="Times New Roman" w:cs="Times New Roman"/>
          <w:sz w:val="28"/>
          <w:szCs w:val="28"/>
        </w:rPr>
        <w:t>Единовременная выплата, осуществляемая при предоставлении ежегодного оплачиваемого отпуска</w:t>
      </w:r>
      <w:r w:rsidR="00C11797" w:rsidRPr="009A4B38">
        <w:rPr>
          <w:rFonts w:ascii="Times New Roman" w:hAnsi="Times New Roman" w:cs="Times New Roman"/>
          <w:sz w:val="28"/>
          <w:szCs w:val="28"/>
        </w:rPr>
        <w:t>,</w:t>
      </w:r>
      <w:r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D132D7" w:rsidRPr="009A4B38">
        <w:rPr>
          <w:rFonts w:ascii="Times New Roman" w:hAnsi="Times New Roman" w:cs="Times New Roman"/>
          <w:sz w:val="28"/>
          <w:szCs w:val="28"/>
        </w:rPr>
        <w:t>выплачивается</w:t>
      </w:r>
      <w:r w:rsidRPr="009A4B38">
        <w:rPr>
          <w:rFonts w:ascii="Times New Roman" w:hAnsi="Times New Roman" w:cs="Times New Roman"/>
          <w:sz w:val="28"/>
          <w:szCs w:val="28"/>
        </w:rPr>
        <w:t xml:space="preserve"> в размере до двух </w:t>
      </w:r>
      <w:r w:rsidRPr="009A4B38">
        <w:rPr>
          <w:rFonts w:ascii="Times New Roman" w:hAnsi="Times New Roman" w:cs="Times New Roman"/>
          <w:sz w:val="28"/>
          <w:szCs w:val="28"/>
        </w:rPr>
        <w:lastRenderedPageBreak/>
        <w:t>должностных окладов в год.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2. </w:t>
      </w:r>
      <w:r w:rsidR="007012AE" w:rsidRPr="009A4B38">
        <w:rPr>
          <w:rFonts w:ascii="Times New Roman" w:hAnsi="Times New Roman" w:cs="Times New Roman"/>
          <w:sz w:val="28"/>
          <w:szCs w:val="28"/>
        </w:rPr>
        <w:t>Единовременная выплата, осуществляемая при предоставлении ежегодного оплачиваемого отпуска</w:t>
      </w:r>
      <w:r w:rsidR="00C11797" w:rsidRPr="009A4B38">
        <w:rPr>
          <w:rFonts w:ascii="Times New Roman" w:hAnsi="Times New Roman" w:cs="Times New Roman"/>
          <w:sz w:val="28"/>
          <w:szCs w:val="28"/>
        </w:rPr>
        <w:t>,</w:t>
      </w:r>
      <w:r w:rsidR="007012AE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C11797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Pr="009A4B38">
        <w:rPr>
          <w:rFonts w:ascii="Times New Roman" w:hAnsi="Times New Roman" w:cs="Times New Roman"/>
          <w:sz w:val="28"/>
          <w:szCs w:val="28"/>
        </w:rPr>
        <w:t xml:space="preserve">выплачивается по действующему на дату выплаты </w:t>
      </w:r>
      <w:r w:rsidR="004200FB" w:rsidRPr="009A4B38">
        <w:rPr>
          <w:rFonts w:ascii="Times New Roman" w:hAnsi="Times New Roman" w:cs="Times New Roman"/>
          <w:sz w:val="28"/>
          <w:szCs w:val="28"/>
        </w:rPr>
        <w:t>е</w:t>
      </w:r>
      <w:r w:rsidR="00397736" w:rsidRPr="009A4B38">
        <w:rPr>
          <w:rFonts w:ascii="Times New Roman" w:hAnsi="Times New Roman" w:cs="Times New Roman"/>
          <w:sz w:val="28"/>
          <w:szCs w:val="28"/>
        </w:rPr>
        <w:t xml:space="preserve">диновременной выплаты </w:t>
      </w:r>
      <w:r w:rsidRPr="009A4B38">
        <w:rPr>
          <w:rFonts w:ascii="Times New Roman" w:hAnsi="Times New Roman" w:cs="Times New Roman"/>
          <w:sz w:val="28"/>
          <w:szCs w:val="28"/>
        </w:rPr>
        <w:t>должностному окладу.</w:t>
      </w:r>
    </w:p>
    <w:p w:rsidR="001D3985" w:rsidRPr="009A4B38" w:rsidRDefault="001D3985" w:rsidP="00AA65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3. В случаях изменения должностного оклада, в том числе в связи с повышением оплаты труда, </w:t>
      </w:r>
      <w:r w:rsidR="004200FB" w:rsidRPr="009A4B38"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Pr="009A4B38">
        <w:rPr>
          <w:rFonts w:ascii="Times New Roman" w:hAnsi="Times New Roman" w:cs="Times New Roman"/>
          <w:sz w:val="28"/>
          <w:szCs w:val="28"/>
        </w:rPr>
        <w:t>, фактически выплаченная до изменения, не пересчитывается.</w:t>
      </w:r>
    </w:p>
    <w:p w:rsidR="00867C72" w:rsidRPr="009A4B38" w:rsidRDefault="00867C72">
      <w:pPr>
        <w:rPr>
          <w:rFonts w:ascii="Times New Roman" w:hAnsi="Times New Roman" w:cs="Times New Roman"/>
          <w:sz w:val="28"/>
          <w:szCs w:val="28"/>
        </w:rPr>
      </w:pPr>
    </w:p>
    <w:p w:rsidR="00867C72" w:rsidRPr="009A4B38" w:rsidRDefault="00867C72">
      <w:pPr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A0F54" w:rsidRPr="009A4B38" w:rsidRDefault="001A0F54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2D273A" w:rsidRPr="009A4B38" w:rsidRDefault="002D273A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2D273A" w:rsidRPr="009A4B38" w:rsidRDefault="002D273A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2D273A" w:rsidRPr="009A4B38" w:rsidRDefault="002D273A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8D7A63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lastRenderedPageBreak/>
        <w:t>Приложение  1</w:t>
      </w:r>
    </w:p>
    <w:p w:rsidR="00AA65C2" w:rsidRPr="009A4B38" w:rsidRDefault="004531C7" w:rsidP="004531C7">
      <w:pPr>
        <w:pStyle w:val="ConsPlusNormal"/>
        <w:ind w:left="4820"/>
        <w:outlineLvl w:val="0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к Положению об оплате труда </w:t>
      </w:r>
      <w:r w:rsidR="00CE5285" w:rsidRPr="009A4B38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осуществляющие свои полномочия  на постоянной основе </w:t>
      </w:r>
      <w:r w:rsidRPr="009A4B38">
        <w:rPr>
          <w:rFonts w:ascii="Times New Roman" w:hAnsi="Times New Roman" w:cs="Times New Roman"/>
          <w:sz w:val="28"/>
          <w:szCs w:val="28"/>
        </w:rPr>
        <w:t xml:space="preserve">городского округа Первоуральск, утвержденному </w:t>
      </w:r>
      <w:r w:rsidR="00AA65C2" w:rsidRPr="009A4B38">
        <w:rPr>
          <w:rFonts w:ascii="Times New Roman" w:hAnsi="Times New Roman" w:cs="Times New Roman"/>
          <w:sz w:val="28"/>
          <w:szCs w:val="28"/>
        </w:rPr>
        <w:t>ре</w:t>
      </w:r>
      <w:r w:rsidR="001D3985" w:rsidRPr="009A4B38">
        <w:rPr>
          <w:rFonts w:ascii="Times New Roman" w:hAnsi="Times New Roman" w:cs="Times New Roman"/>
          <w:sz w:val="28"/>
          <w:szCs w:val="28"/>
        </w:rPr>
        <w:t>шени</w:t>
      </w:r>
      <w:r w:rsidRPr="009A4B38">
        <w:rPr>
          <w:rFonts w:ascii="Times New Roman" w:hAnsi="Times New Roman" w:cs="Times New Roman"/>
          <w:sz w:val="28"/>
          <w:szCs w:val="28"/>
        </w:rPr>
        <w:t>ем</w:t>
      </w:r>
    </w:p>
    <w:p w:rsidR="001D3985" w:rsidRPr="009A4B38" w:rsidRDefault="001D3985" w:rsidP="008D7A6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Первоуральской городской Думы</w:t>
      </w:r>
    </w:p>
    <w:p w:rsidR="001D3985" w:rsidRPr="009A4B38" w:rsidRDefault="001D3985" w:rsidP="008D7A63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от </w:t>
      </w:r>
      <w:r w:rsidR="00CA79DE" w:rsidRPr="006141CD">
        <w:rPr>
          <w:rFonts w:ascii="Times New Roman" w:hAnsi="Times New Roman" w:cs="Times New Roman"/>
          <w:sz w:val="28"/>
          <w:szCs w:val="28"/>
        </w:rPr>
        <w:t>_____________</w:t>
      </w:r>
      <w:r w:rsidR="0059038A" w:rsidRPr="006141CD">
        <w:rPr>
          <w:rFonts w:ascii="Times New Roman" w:hAnsi="Times New Roman" w:cs="Times New Roman"/>
          <w:sz w:val="28"/>
          <w:szCs w:val="28"/>
        </w:rPr>
        <w:t xml:space="preserve"> 20</w:t>
      </w:r>
      <w:r w:rsidR="006141CD" w:rsidRPr="006141CD">
        <w:rPr>
          <w:rFonts w:ascii="Times New Roman" w:hAnsi="Times New Roman" w:cs="Times New Roman"/>
          <w:sz w:val="28"/>
          <w:szCs w:val="28"/>
        </w:rPr>
        <w:t>2</w:t>
      </w:r>
      <w:r w:rsidR="006C6FA9">
        <w:rPr>
          <w:rFonts w:ascii="Times New Roman" w:hAnsi="Times New Roman" w:cs="Times New Roman"/>
          <w:sz w:val="28"/>
          <w:szCs w:val="28"/>
        </w:rPr>
        <w:t>0</w:t>
      </w:r>
      <w:r w:rsidR="0059038A" w:rsidRPr="006141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B4911" w:rsidRPr="006141CD">
        <w:rPr>
          <w:rFonts w:ascii="Times New Roman" w:hAnsi="Times New Roman" w:cs="Times New Roman"/>
          <w:sz w:val="28"/>
          <w:szCs w:val="28"/>
        </w:rPr>
        <w:t xml:space="preserve"> </w:t>
      </w:r>
      <w:r w:rsidR="0059038A" w:rsidRPr="006141CD">
        <w:rPr>
          <w:rFonts w:ascii="Times New Roman" w:hAnsi="Times New Roman" w:cs="Times New Roman"/>
          <w:sz w:val="28"/>
          <w:szCs w:val="28"/>
        </w:rPr>
        <w:t>№</w:t>
      </w:r>
      <w:r w:rsidR="0059038A" w:rsidRPr="009A4B38">
        <w:rPr>
          <w:rFonts w:ascii="Times New Roman" w:hAnsi="Times New Roman" w:cs="Times New Roman"/>
          <w:sz w:val="28"/>
          <w:szCs w:val="28"/>
        </w:rPr>
        <w:t xml:space="preserve"> </w:t>
      </w:r>
      <w:r w:rsidR="00CA79DE" w:rsidRPr="009A4B38">
        <w:rPr>
          <w:rFonts w:ascii="Times New Roman" w:hAnsi="Times New Roman" w:cs="Times New Roman"/>
          <w:sz w:val="28"/>
          <w:szCs w:val="28"/>
        </w:rPr>
        <w:t>___</w:t>
      </w:r>
    </w:p>
    <w:p w:rsidR="001D3985" w:rsidRPr="009A4B38" w:rsidRDefault="001D3985" w:rsidP="003102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5C2" w:rsidRPr="009A4B38" w:rsidRDefault="00AA65C2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3"/>
      <w:bookmarkEnd w:id="1"/>
    </w:p>
    <w:p w:rsidR="00AA65C2" w:rsidRPr="009A4B38" w:rsidRDefault="00AA65C2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65C2" w:rsidRPr="009A4B38" w:rsidRDefault="00AA65C2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3985" w:rsidRPr="009A4B38" w:rsidRDefault="001D3985" w:rsidP="003102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РАЗМЕРЫ</w:t>
      </w:r>
    </w:p>
    <w:p w:rsidR="00C61E67" w:rsidRPr="009A4B38" w:rsidRDefault="001D3985" w:rsidP="00C61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C61E67" w:rsidRPr="009A4B38">
        <w:rPr>
          <w:rFonts w:ascii="Times New Roman" w:hAnsi="Times New Roman" w:cs="Times New Roman"/>
          <w:sz w:val="28"/>
          <w:szCs w:val="28"/>
        </w:rPr>
        <w:t>ЛИЦ, ЗАМЕЩАЮЩИХ МУНИЦИПАЛЬНЫЕ ДОЛЖОСТИ,  ОСУЩЕСТВЛЯЮЩИ</w:t>
      </w:r>
      <w:r w:rsidR="008A4C6D" w:rsidRPr="009A4B38">
        <w:rPr>
          <w:rFonts w:ascii="Times New Roman" w:hAnsi="Times New Roman" w:cs="Times New Roman"/>
          <w:sz w:val="28"/>
          <w:szCs w:val="28"/>
        </w:rPr>
        <w:t>Е</w:t>
      </w:r>
      <w:r w:rsidR="00C61E67" w:rsidRPr="009A4B38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</w:t>
      </w:r>
    </w:p>
    <w:p w:rsidR="001D3985" w:rsidRPr="009A4B38" w:rsidRDefault="00C61E67" w:rsidP="00C61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4B38">
        <w:rPr>
          <w:rFonts w:ascii="Times New Roman" w:hAnsi="Times New Roman" w:cs="Times New Roman"/>
          <w:sz w:val="28"/>
          <w:szCs w:val="28"/>
        </w:rPr>
        <w:t>ГОРОДСКОГО ОКРУГА ПЕРВОУРАЛЬСК</w:t>
      </w:r>
    </w:p>
    <w:p w:rsidR="00C61E67" w:rsidRPr="009A4B38" w:rsidRDefault="00C61E67" w:rsidP="00C61E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1"/>
        <w:gridCol w:w="6677"/>
        <w:gridCol w:w="2033"/>
      </w:tblGrid>
      <w:tr w:rsidR="00FE6788" w:rsidRPr="009A4B38" w:rsidTr="00AA65C2">
        <w:trPr>
          <w:trHeight w:val="95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9A4B3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FE6788" w:rsidRPr="009A4B3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9A4B3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788" w:rsidRPr="009A4B3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Размеры должностных окладов </w:t>
            </w:r>
          </w:p>
          <w:p w:rsidR="00FE6788" w:rsidRPr="009A4B38" w:rsidRDefault="00FE6788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C7744C" w:rsidRPr="009A4B38" w:rsidTr="00AA65C2">
        <w:trPr>
          <w:trHeight w:val="3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городского округа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4C" w:rsidRPr="00FE6788" w:rsidRDefault="00C7744C" w:rsidP="0045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</w:tr>
      <w:tr w:rsidR="00C7744C" w:rsidRPr="009A4B38" w:rsidTr="00AA65C2">
        <w:trPr>
          <w:trHeight w:val="23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представительного органа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4C" w:rsidRPr="00FE6788" w:rsidRDefault="00C7744C" w:rsidP="0045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</w:tr>
      <w:tr w:rsidR="00C7744C" w:rsidRPr="009A4B38" w:rsidTr="00AA65C2">
        <w:trPr>
          <w:trHeight w:val="24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представительного органа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4C" w:rsidRPr="00FE6788" w:rsidRDefault="00C7744C" w:rsidP="0045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035</w:t>
            </w:r>
          </w:p>
        </w:tc>
      </w:tr>
      <w:tr w:rsidR="00C7744C" w:rsidRPr="00AC0534" w:rsidTr="00AA65C2">
        <w:trPr>
          <w:trHeight w:val="2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4C" w:rsidRPr="009A4B38" w:rsidRDefault="00C7744C" w:rsidP="00156B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A4B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представительного органа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4C" w:rsidRPr="00FE6788" w:rsidRDefault="00C7744C" w:rsidP="00451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67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</w:tbl>
    <w:p w:rsidR="00FE6788" w:rsidRDefault="00FE6788" w:rsidP="00310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5C2" w:rsidRDefault="00AA65C2">
      <w:pPr>
        <w:rPr>
          <w:rFonts w:ascii="Times New Roman" w:hAnsi="Times New Roman" w:cs="Times New Roman"/>
          <w:sz w:val="28"/>
          <w:szCs w:val="28"/>
        </w:rPr>
      </w:pPr>
    </w:p>
    <w:p w:rsidR="00AA65C2" w:rsidRDefault="00AA65C2">
      <w:pPr>
        <w:rPr>
          <w:rFonts w:ascii="Times New Roman" w:hAnsi="Times New Roman" w:cs="Times New Roman"/>
          <w:sz w:val="28"/>
          <w:szCs w:val="28"/>
        </w:rPr>
      </w:pPr>
    </w:p>
    <w:sectPr w:rsidR="00AA65C2" w:rsidSect="001A0F54">
      <w:headerReference w:type="default" r:id="rId17"/>
      <w:pgSz w:w="11906" w:h="16838" w:code="9"/>
      <w:pgMar w:top="993" w:right="851" w:bottom="1276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61" w:rsidRDefault="007D0C61" w:rsidP="00D91C69">
      <w:pPr>
        <w:spacing w:after="0" w:line="240" w:lineRule="auto"/>
      </w:pPr>
      <w:r>
        <w:separator/>
      </w:r>
    </w:p>
  </w:endnote>
  <w:endnote w:type="continuationSeparator" w:id="0">
    <w:p w:rsidR="007D0C61" w:rsidRDefault="007D0C61" w:rsidP="00D9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61" w:rsidRDefault="007D0C61" w:rsidP="00D91C69">
      <w:pPr>
        <w:spacing w:after="0" w:line="240" w:lineRule="auto"/>
      </w:pPr>
      <w:r>
        <w:separator/>
      </w:r>
    </w:p>
  </w:footnote>
  <w:footnote w:type="continuationSeparator" w:id="0">
    <w:p w:rsidR="007D0C61" w:rsidRDefault="007D0C61" w:rsidP="00D9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739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1376" w:rsidRPr="00D91C69" w:rsidRDefault="00C15CB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1C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1376" w:rsidRPr="00D91C6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1C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508A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1C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1376" w:rsidRDefault="003613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995"/>
    <w:multiLevelType w:val="hybridMultilevel"/>
    <w:tmpl w:val="ADB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A6C5C"/>
    <w:multiLevelType w:val="hybridMultilevel"/>
    <w:tmpl w:val="72D4882A"/>
    <w:lvl w:ilvl="0" w:tplc="9228B3B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72D6764"/>
    <w:multiLevelType w:val="hybridMultilevel"/>
    <w:tmpl w:val="6180FB1A"/>
    <w:lvl w:ilvl="0" w:tplc="B162816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761517"/>
    <w:multiLevelType w:val="hybridMultilevel"/>
    <w:tmpl w:val="0A8AB7D0"/>
    <w:lvl w:ilvl="0" w:tplc="83302D3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1D3985"/>
    <w:rsid w:val="00003484"/>
    <w:rsid w:val="00010F3B"/>
    <w:rsid w:val="00011AD2"/>
    <w:rsid w:val="0002165F"/>
    <w:rsid w:val="0003014E"/>
    <w:rsid w:val="000401F5"/>
    <w:rsid w:val="0004401A"/>
    <w:rsid w:val="00050581"/>
    <w:rsid w:val="00051C68"/>
    <w:rsid w:val="000534EF"/>
    <w:rsid w:val="0005436C"/>
    <w:rsid w:val="0007105D"/>
    <w:rsid w:val="00090A52"/>
    <w:rsid w:val="000918F2"/>
    <w:rsid w:val="00092D93"/>
    <w:rsid w:val="00093CD2"/>
    <w:rsid w:val="000A4E47"/>
    <w:rsid w:val="000A621F"/>
    <w:rsid w:val="000C46DC"/>
    <w:rsid w:val="000C4FAF"/>
    <w:rsid w:val="000C76C6"/>
    <w:rsid w:val="000D177B"/>
    <w:rsid w:val="000D27D2"/>
    <w:rsid w:val="000D43D9"/>
    <w:rsid w:val="000D45B1"/>
    <w:rsid w:val="000D5761"/>
    <w:rsid w:val="000E0F26"/>
    <w:rsid w:val="000E143C"/>
    <w:rsid w:val="000E4AD6"/>
    <w:rsid w:val="000F1680"/>
    <w:rsid w:val="00102CD5"/>
    <w:rsid w:val="00102D31"/>
    <w:rsid w:val="00104FFA"/>
    <w:rsid w:val="00114305"/>
    <w:rsid w:val="001248F3"/>
    <w:rsid w:val="00124F49"/>
    <w:rsid w:val="00127486"/>
    <w:rsid w:val="00145AAC"/>
    <w:rsid w:val="001476C5"/>
    <w:rsid w:val="0015411D"/>
    <w:rsid w:val="00156384"/>
    <w:rsid w:val="00156BFE"/>
    <w:rsid w:val="001571DC"/>
    <w:rsid w:val="00157E4B"/>
    <w:rsid w:val="001615CC"/>
    <w:rsid w:val="00171E98"/>
    <w:rsid w:val="00172241"/>
    <w:rsid w:val="0018098C"/>
    <w:rsid w:val="00181DF8"/>
    <w:rsid w:val="0018249C"/>
    <w:rsid w:val="00183096"/>
    <w:rsid w:val="00183D97"/>
    <w:rsid w:val="001863F2"/>
    <w:rsid w:val="00187AEC"/>
    <w:rsid w:val="001952BC"/>
    <w:rsid w:val="00197491"/>
    <w:rsid w:val="00197D78"/>
    <w:rsid w:val="001A0F54"/>
    <w:rsid w:val="001A16E1"/>
    <w:rsid w:val="001A5395"/>
    <w:rsid w:val="001A5BD5"/>
    <w:rsid w:val="001A6223"/>
    <w:rsid w:val="001B0D56"/>
    <w:rsid w:val="001B24A0"/>
    <w:rsid w:val="001B404F"/>
    <w:rsid w:val="001B7FEC"/>
    <w:rsid w:val="001C0F47"/>
    <w:rsid w:val="001C2540"/>
    <w:rsid w:val="001C487D"/>
    <w:rsid w:val="001D2A36"/>
    <w:rsid w:val="001D3985"/>
    <w:rsid w:val="001D4E80"/>
    <w:rsid w:val="001D76AF"/>
    <w:rsid w:val="001D79A0"/>
    <w:rsid w:val="001E2DFE"/>
    <w:rsid w:val="001F6197"/>
    <w:rsid w:val="0020221C"/>
    <w:rsid w:val="00202BBE"/>
    <w:rsid w:val="00202BC2"/>
    <w:rsid w:val="00210245"/>
    <w:rsid w:val="002131DA"/>
    <w:rsid w:val="00220F2C"/>
    <w:rsid w:val="00221CF8"/>
    <w:rsid w:val="0022574F"/>
    <w:rsid w:val="0023485F"/>
    <w:rsid w:val="00236E52"/>
    <w:rsid w:val="00250FFD"/>
    <w:rsid w:val="0025183E"/>
    <w:rsid w:val="00265EFE"/>
    <w:rsid w:val="002759F3"/>
    <w:rsid w:val="002806EF"/>
    <w:rsid w:val="00281397"/>
    <w:rsid w:val="00282C56"/>
    <w:rsid w:val="002839EC"/>
    <w:rsid w:val="00285D11"/>
    <w:rsid w:val="00290281"/>
    <w:rsid w:val="00291EEE"/>
    <w:rsid w:val="00295E72"/>
    <w:rsid w:val="002A22A6"/>
    <w:rsid w:val="002A29D3"/>
    <w:rsid w:val="002A3B89"/>
    <w:rsid w:val="002B7667"/>
    <w:rsid w:val="002C6E73"/>
    <w:rsid w:val="002D273A"/>
    <w:rsid w:val="002D3F31"/>
    <w:rsid w:val="002D50E9"/>
    <w:rsid w:val="002E161A"/>
    <w:rsid w:val="002E1E7B"/>
    <w:rsid w:val="002E2323"/>
    <w:rsid w:val="002E3D38"/>
    <w:rsid w:val="00300A81"/>
    <w:rsid w:val="00304D3A"/>
    <w:rsid w:val="00310285"/>
    <w:rsid w:val="00311C34"/>
    <w:rsid w:val="00311E1C"/>
    <w:rsid w:val="00316665"/>
    <w:rsid w:val="00316A8F"/>
    <w:rsid w:val="00317B1D"/>
    <w:rsid w:val="003249D2"/>
    <w:rsid w:val="00324B20"/>
    <w:rsid w:val="00325A29"/>
    <w:rsid w:val="00326A6F"/>
    <w:rsid w:val="00330BC0"/>
    <w:rsid w:val="00342426"/>
    <w:rsid w:val="003438A4"/>
    <w:rsid w:val="00350497"/>
    <w:rsid w:val="003530E5"/>
    <w:rsid w:val="00354D32"/>
    <w:rsid w:val="00357D50"/>
    <w:rsid w:val="00361376"/>
    <w:rsid w:val="003734E5"/>
    <w:rsid w:val="00380033"/>
    <w:rsid w:val="003828EE"/>
    <w:rsid w:val="00392FBB"/>
    <w:rsid w:val="00393C1B"/>
    <w:rsid w:val="00396EAF"/>
    <w:rsid w:val="00397736"/>
    <w:rsid w:val="003A0AD2"/>
    <w:rsid w:val="003A2322"/>
    <w:rsid w:val="003B1A8B"/>
    <w:rsid w:val="003B61E1"/>
    <w:rsid w:val="003C4014"/>
    <w:rsid w:val="003D4977"/>
    <w:rsid w:val="003D4A1A"/>
    <w:rsid w:val="003D5CAF"/>
    <w:rsid w:val="003D6271"/>
    <w:rsid w:val="003E4C20"/>
    <w:rsid w:val="003E5603"/>
    <w:rsid w:val="003F3531"/>
    <w:rsid w:val="00401327"/>
    <w:rsid w:val="00407EDB"/>
    <w:rsid w:val="00410734"/>
    <w:rsid w:val="0041694F"/>
    <w:rsid w:val="0041726D"/>
    <w:rsid w:val="004200FB"/>
    <w:rsid w:val="00420E6E"/>
    <w:rsid w:val="00431853"/>
    <w:rsid w:val="00435D37"/>
    <w:rsid w:val="004431FB"/>
    <w:rsid w:val="004508A4"/>
    <w:rsid w:val="004531C7"/>
    <w:rsid w:val="004636CF"/>
    <w:rsid w:val="0046583A"/>
    <w:rsid w:val="00467E2A"/>
    <w:rsid w:val="004714D6"/>
    <w:rsid w:val="00473217"/>
    <w:rsid w:val="00473FA0"/>
    <w:rsid w:val="004843E0"/>
    <w:rsid w:val="00490EA8"/>
    <w:rsid w:val="00492513"/>
    <w:rsid w:val="004A0243"/>
    <w:rsid w:val="004A0F3D"/>
    <w:rsid w:val="004A103E"/>
    <w:rsid w:val="004A105D"/>
    <w:rsid w:val="004A3EC8"/>
    <w:rsid w:val="004A7702"/>
    <w:rsid w:val="004B0D3D"/>
    <w:rsid w:val="004B1518"/>
    <w:rsid w:val="004B650D"/>
    <w:rsid w:val="004C63CA"/>
    <w:rsid w:val="004D08F6"/>
    <w:rsid w:val="004D56EB"/>
    <w:rsid w:val="004E073A"/>
    <w:rsid w:val="004E6664"/>
    <w:rsid w:val="004F0767"/>
    <w:rsid w:val="004F41A8"/>
    <w:rsid w:val="005026C5"/>
    <w:rsid w:val="00507323"/>
    <w:rsid w:val="00511A43"/>
    <w:rsid w:val="00513941"/>
    <w:rsid w:val="00521AC3"/>
    <w:rsid w:val="0052301D"/>
    <w:rsid w:val="00524CA6"/>
    <w:rsid w:val="005265A6"/>
    <w:rsid w:val="005300D1"/>
    <w:rsid w:val="00532406"/>
    <w:rsid w:val="00534A2F"/>
    <w:rsid w:val="0054252F"/>
    <w:rsid w:val="005449F5"/>
    <w:rsid w:val="00550E87"/>
    <w:rsid w:val="005524F4"/>
    <w:rsid w:val="00552FD7"/>
    <w:rsid w:val="00553D4D"/>
    <w:rsid w:val="005555BB"/>
    <w:rsid w:val="00556C49"/>
    <w:rsid w:val="005702DB"/>
    <w:rsid w:val="00572703"/>
    <w:rsid w:val="005761EE"/>
    <w:rsid w:val="00576F06"/>
    <w:rsid w:val="005773B3"/>
    <w:rsid w:val="0057765F"/>
    <w:rsid w:val="00581BFB"/>
    <w:rsid w:val="005876AC"/>
    <w:rsid w:val="0059038A"/>
    <w:rsid w:val="00592AD3"/>
    <w:rsid w:val="005A1BF2"/>
    <w:rsid w:val="005A1EB1"/>
    <w:rsid w:val="005B150E"/>
    <w:rsid w:val="005B6B9A"/>
    <w:rsid w:val="005B71EF"/>
    <w:rsid w:val="005B7AE3"/>
    <w:rsid w:val="005C1357"/>
    <w:rsid w:val="005C5ACD"/>
    <w:rsid w:val="005C7FE9"/>
    <w:rsid w:val="005D2F74"/>
    <w:rsid w:val="005E0C90"/>
    <w:rsid w:val="005E166E"/>
    <w:rsid w:val="005E1A12"/>
    <w:rsid w:val="005E6712"/>
    <w:rsid w:val="005E77B4"/>
    <w:rsid w:val="00611DC7"/>
    <w:rsid w:val="006127B5"/>
    <w:rsid w:val="006141CD"/>
    <w:rsid w:val="00614422"/>
    <w:rsid w:val="0061569C"/>
    <w:rsid w:val="00620885"/>
    <w:rsid w:val="00622580"/>
    <w:rsid w:val="00634D19"/>
    <w:rsid w:val="006373D1"/>
    <w:rsid w:val="00646B4C"/>
    <w:rsid w:val="006471D2"/>
    <w:rsid w:val="00647DD3"/>
    <w:rsid w:val="006513B7"/>
    <w:rsid w:val="006518BB"/>
    <w:rsid w:val="006518EE"/>
    <w:rsid w:val="00654AA3"/>
    <w:rsid w:val="00654B76"/>
    <w:rsid w:val="00655B14"/>
    <w:rsid w:val="00662DB8"/>
    <w:rsid w:val="00663269"/>
    <w:rsid w:val="006702F9"/>
    <w:rsid w:val="0067252B"/>
    <w:rsid w:val="00676517"/>
    <w:rsid w:val="00676AF7"/>
    <w:rsid w:val="006847D0"/>
    <w:rsid w:val="00684E3D"/>
    <w:rsid w:val="00686955"/>
    <w:rsid w:val="006A2192"/>
    <w:rsid w:val="006C158C"/>
    <w:rsid w:val="006C1D42"/>
    <w:rsid w:val="006C6FA9"/>
    <w:rsid w:val="006D3276"/>
    <w:rsid w:val="006D43A0"/>
    <w:rsid w:val="006D69E1"/>
    <w:rsid w:val="006D7446"/>
    <w:rsid w:val="006E1D8E"/>
    <w:rsid w:val="006F0285"/>
    <w:rsid w:val="006F124C"/>
    <w:rsid w:val="006F4F9C"/>
    <w:rsid w:val="006F5BD4"/>
    <w:rsid w:val="007012AE"/>
    <w:rsid w:val="00705C6F"/>
    <w:rsid w:val="00705D46"/>
    <w:rsid w:val="00707D5C"/>
    <w:rsid w:val="00716036"/>
    <w:rsid w:val="0072590B"/>
    <w:rsid w:val="00730440"/>
    <w:rsid w:val="00731449"/>
    <w:rsid w:val="007326E0"/>
    <w:rsid w:val="00736104"/>
    <w:rsid w:val="00740F04"/>
    <w:rsid w:val="007434A5"/>
    <w:rsid w:val="00754B60"/>
    <w:rsid w:val="00765454"/>
    <w:rsid w:val="00772838"/>
    <w:rsid w:val="00772AAA"/>
    <w:rsid w:val="00782DFA"/>
    <w:rsid w:val="00790C36"/>
    <w:rsid w:val="0079251F"/>
    <w:rsid w:val="00797775"/>
    <w:rsid w:val="00797FE8"/>
    <w:rsid w:val="007A32ED"/>
    <w:rsid w:val="007A5683"/>
    <w:rsid w:val="007A7B2D"/>
    <w:rsid w:val="007B0FF4"/>
    <w:rsid w:val="007B4163"/>
    <w:rsid w:val="007C1770"/>
    <w:rsid w:val="007C59F5"/>
    <w:rsid w:val="007D0C61"/>
    <w:rsid w:val="007E0D23"/>
    <w:rsid w:val="007F0881"/>
    <w:rsid w:val="007F6434"/>
    <w:rsid w:val="00800AC7"/>
    <w:rsid w:val="008016BB"/>
    <w:rsid w:val="00805457"/>
    <w:rsid w:val="008158A6"/>
    <w:rsid w:val="00816A79"/>
    <w:rsid w:val="00825349"/>
    <w:rsid w:val="00832C9D"/>
    <w:rsid w:val="0083377C"/>
    <w:rsid w:val="00833C0B"/>
    <w:rsid w:val="008372C2"/>
    <w:rsid w:val="0085139C"/>
    <w:rsid w:val="0085225C"/>
    <w:rsid w:val="00852E3F"/>
    <w:rsid w:val="00867C72"/>
    <w:rsid w:val="00871487"/>
    <w:rsid w:val="008763E3"/>
    <w:rsid w:val="008843E7"/>
    <w:rsid w:val="00895EFE"/>
    <w:rsid w:val="008A1784"/>
    <w:rsid w:val="008A17C0"/>
    <w:rsid w:val="008A25B7"/>
    <w:rsid w:val="008A4C6D"/>
    <w:rsid w:val="008A7C09"/>
    <w:rsid w:val="008A7F3C"/>
    <w:rsid w:val="008B43AA"/>
    <w:rsid w:val="008C3285"/>
    <w:rsid w:val="008D16AE"/>
    <w:rsid w:val="008D637F"/>
    <w:rsid w:val="008D7A63"/>
    <w:rsid w:val="008E7565"/>
    <w:rsid w:val="008F0527"/>
    <w:rsid w:val="008F3768"/>
    <w:rsid w:val="008F3D30"/>
    <w:rsid w:val="00904C4F"/>
    <w:rsid w:val="00905794"/>
    <w:rsid w:val="009063DF"/>
    <w:rsid w:val="00906BDF"/>
    <w:rsid w:val="00907F89"/>
    <w:rsid w:val="00917466"/>
    <w:rsid w:val="00924D6E"/>
    <w:rsid w:val="00934195"/>
    <w:rsid w:val="0093630F"/>
    <w:rsid w:val="00940E45"/>
    <w:rsid w:val="0094329E"/>
    <w:rsid w:val="0094364F"/>
    <w:rsid w:val="00950851"/>
    <w:rsid w:val="00954166"/>
    <w:rsid w:val="00960035"/>
    <w:rsid w:val="00972E8C"/>
    <w:rsid w:val="0097303B"/>
    <w:rsid w:val="00973DE0"/>
    <w:rsid w:val="0097629B"/>
    <w:rsid w:val="00976D11"/>
    <w:rsid w:val="00993514"/>
    <w:rsid w:val="009A14C1"/>
    <w:rsid w:val="009A4B38"/>
    <w:rsid w:val="009C3256"/>
    <w:rsid w:val="009D26D9"/>
    <w:rsid w:val="009D4911"/>
    <w:rsid w:val="009E060F"/>
    <w:rsid w:val="009E3270"/>
    <w:rsid w:val="009F18A1"/>
    <w:rsid w:val="009F2AE1"/>
    <w:rsid w:val="009F6499"/>
    <w:rsid w:val="009F725A"/>
    <w:rsid w:val="009F7716"/>
    <w:rsid w:val="00A02B07"/>
    <w:rsid w:val="00A04969"/>
    <w:rsid w:val="00A05C85"/>
    <w:rsid w:val="00A0780B"/>
    <w:rsid w:val="00A116EA"/>
    <w:rsid w:val="00A157F6"/>
    <w:rsid w:val="00A17684"/>
    <w:rsid w:val="00A2203C"/>
    <w:rsid w:val="00A22DCD"/>
    <w:rsid w:val="00A24226"/>
    <w:rsid w:val="00A301DD"/>
    <w:rsid w:val="00A47DBE"/>
    <w:rsid w:val="00A502CE"/>
    <w:rsid w:val="00A50F9F"/>
    <w:rsid w:val="00A51B8E"/>
    <w:rsid w:val="00A54916"/>
    <w:rsid w:val="00A67142"/>
    <w:rsid w:val="00A72C67"/>
    <w:rsid w:val="00A73605"/>
    <w:rsid w:val="00A76ECD"/>
    <w:rsid w:val="00A80AF6"/>
    <w:rsid w:val="00A90A3F"/>
    <w:rsid w:val="00A9133C"/>
    <w:rsid w:val="00A9150E"/>
    <w:rsid w:val="00A92B07"/>
    <w:rsid w:val="00AA2DC9"/>
    <w:rsid w:val="00AA65C2"/>
    <w:rsid w:val="00AB26EC"/>
    <w:rsid w:val="00AC3DBC"/>
    <w:rsid w:val="00AC6F3B"/>
    <w:rsid w:val="00AD4A6B"/>
    <w:rsid w:val="00AE1C13"/>
    <w:rsid w:val="00AE2485"/>
    <w:rsid w:val="00AE494B"/>
    <w:rsid w:val="00AE4B90"/>
    <w:rsid w:val="00AE78F9"/>
    <w:rsid w:val="00B03578"/>
    <w:rsid w:val="00B0365D"/>
    <w:rsid w:val="00B03AAE"/>
    <w:rsid w:val="00B10F20"/>
    <w:rsid w:val="00B1542A"/>
    <w:rsid w:val="00B15696"/>
    <w:rsid w:val="00B164EA"/>
    <w:rsid w:val="00B1699F"/>
    <w:rsid w:val="00B17F33"/>
    <w:rsid w:val="00B25FEA"/>
    <w:rsid w:val="00B46156"/>
    <w:rsid w:val="00B53545"/>
    <w:rsid w:val="00B57061"/>
    <w:rsid w:val="00B62F4D"/>
    <w:rsid w:val="00B66287"/>
    <w:rsid w:val="00B838BF"/>
    <w:rsid w:val="00B84624"/>
    <w:rsid w:val="00B95203"/>
    <w:rsid w:val="00B96742"/>
    <w:rsid w:val="00BA4532"/>
    <w:rsid w:val="00BA7DAE"/>
    <w:rsid w:val="00BB0789"/>
    <w:rsid w:val="00BB2479"/>
    <w:rsid w:val="00BB47BD"/>
    <w:rsid w:val="00BB4FFE"/>
    <w:rsid w:val="00BB7737"/>
    <w:rsid w:val="00BC2859"/>
    <w:rsid w:val="00BC7E06"/>
    <w:rsid w:val="00BD041E"/>
    <w:rsid w:val="00BD4E1D"/>
    <w:rsid w:val="00BE4138"/>
    <w:rsid w:val="00BE4BA7"/>
    <w:rsid w:val="00BE5DAB"/>
    <w:rsid w:val="00BE7DE7"/>
    <w:rsid w:val="00BF2184"/>
    <w:rsid w:val="00BF2A27"/>
    <w:rsid w:val="00BF4D66"/>
    <w:rsid w:val="00BF549C"/>
    <w:rsid w:val="00C11797"/>
    <w:rsid w:val="00C11B87"/>
    <w:rsid w:val="00C15CBF"/>
    <w:rsid w:val="00C3622E"/>
    <w:rsid w:val="00C409C6"/>
    <w:rsid w:val="00C414F5"/>
    <w:rsid w:val="00C44A36"/>
    <w:rsid w:val="00C464F3"/>
    <w:rsid w:val="00C46DFE"/>
    <w:rsid w:val="00C54912"/>
    <w:rsid w:val="00C61E67"/>
    <w:rsid w:val="00C63FF1"/>
    <w:rsid w:val="00C71CD0"/>
    <w:rsid w:val="00C7744C"/>
    <w:rsid w:val="00C77B30"/>
    <w:rsid w:val="00C84BFE"/>
    <w:rsid w:val="00CA1F75"/>
    <w:rsid w:val="00CA79DE"/>
    <w:rsid w:val="00CC6C6C"/>
    <w:rsid w:val="00CD0A00"/>
    <w:rsid w:val="00CD24A7"/>
    <w:rsid w:val="00CD5517"/>
    <w:rsid w:val="00CD79DB"/>
    <w:rsid w:val="00CE0E8A"/>
    <w:rsid w:val="00CE5285"/>
    <w:rsid w:val="00D10E2F"/>
    <w:rsid w:val="00D132D7"/>
    <w:rsid w:val="00D26CF8"/>
    <w:rsid w:val="00D33771"/>
    <w:rsid w:val="00D36231"/>
    <w:rsid w:val="00D363D8"/>
    <w:rsid w:val="00D40A6C"/>
    <w:rsid w:val="00D42BE7"/>
    <w:rsid w:val="00D46F3F"/>
    <w:rsid w:val="00D47DDE"/>
    <w:rsid w:val="00D50C95"/>
    <w:rsid w:val="00D54A6D"/>
    <w:rsid w:val="00D553F6"/>
    <w:rsid w:val="00D6057E"/>
    <w:rsid w:val="00D731B8"/>
    <w:rsid w:val="00D73642"/>
    <w:rsid w:val="00D80F58"/>
    <w:rsid w:val="00D8151B"/>
    <w:rsid w:val="00D85913"/>
    <w:rsid w:val="00D91219"/>
    <w:rsid w:val="00D91C69"/>
    <w:rsid w:val="00D94825"/>
    <w:rsid w:val="00D97ED0"/>
    <w:rsid w:val="00DA30A5"/>
    <w:rsid w:val="00DA6090"/>
    <w:rsid w:val="00DB2DCC"/>
    <w:rsid w:val="00DC4053"/>
    <w:rsid w:val="00DD0B1F"/>
    <w:rsid w:val="00DD6431"/>
    <w:rsid w:val="00DE3828"/>
    <w:rsid w:val="00DE3E75"/>
    <w:rsid w:val="00DE58D3"/>
    <w:rsid w:val="00DF1D03"/>
    <w:rsid w:val="00DF5E24"/>
    <w:rsid w:val="00E04E81"/>
    <w:rsid w:val="00E06615"/>
    <w:rsid w:val="00E12436"/>
    <w:rsid w:val="00E1356E"/>
    <w:rsid w:val="00E17019"/>
    <w:rsid w:val="00E2366F"/>
    <w:rsid w:val="00E25518"/>
    <w:rsid w:val="00E30CE3"/>
    <w:rsid w:val="00E34C68"/>
    <w:rsid w:val="00E404C9"/>
    <w:rsid w:val="00E444D1"/>
    <w:rsid w:val="00E51682"/>
    <w:rsid w:val="00E52262"/>
    <w:rsid w:val="00E6326A"/>
    <w:rsid w:val="00E63CB6"/>
    <w:rsid w:val="00E66B28"/>
    <w:rsid w:val="00E73FDB"/>
    <w:rsid w:val="00E84A22"/>
    <w:rsid w:val="00E87CD0"/>
    <w:rsid w:val="00E94DA7"/>
    <w:rsid w:val="00E95393"/>
    <w:rsid w:val="00EA5D4E"/>
    <w:rsid w:val="00EB0BA4"/>
    <w:rsid w:val="00EC7133"/>
    <w:rsid w:val="00ED4EDE"/>
    <w:rsid w:val="00ED55B8"/>
    <w:rsid w:val="00EE2C68"/>
    <w:rsid w:val="00EF0A6E"/>
    <w:rsid w:val="00EF52C5"/>
    <w:rsid w:val="00EF6101"/>
    <w:rsid w:val="00F07A39"/>
    <w:rsid w:val="00F17E4D"/>
    <w:rsid w:val="00F25727"/>
    <w:rsid w:val="00F262E0"/>
    <w:rsid w:val="00F306FE"/>
    <w:rsid w:val="00F35172"/>
    <w:rsid w:val="00F35759"/>
    <w:rsid w:val="00F414AF"/>
    <w:rsid w:val="00F57D2A"/>
    <w:rsid w:val="00F618B3"/>
    <w:rsid w:val="00F63F31"/>
    <w:rsid w:val="00F6422B"/>
    <w:rsid w:val="00F65DA1"/>
    <w:rsid w:val="00F7003E"/>
    <w:rsid w:val="00F7527C"/>
    <w:rsid w:val="00F83558"/>
    <w:rsid w:val="00F848AA"/>
    <w:rsid w:val="00F923DB"/>
    <w:rsid w:val="00F96912"/>
    <w:rsid w:val="00FA6940"/>
    <w:rsid w:val="00FB06CE"/>
    <w:rsid w:val="00FB4911"/>
    <w:rsid w:val="00FD0449"/>
    <w:rsid w:val="00FD63DA"/>
    <w:rsid w:val="00FE1661"/>
    <w:rsid w:val="00FE19D9"/>
    <w:rsid w:val="00FE6788"/>
    <w:rsid w:val="00FE7D74"/>
    <w:rsid w:val="00FF0D90"/>
    <w:rsid w:val="00FF15F9"/>
    <w:rsid w:val="00FF4F7C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39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4"/>
    <w:link w:val="a5"/>
    <w:qFormat/>
    <w:rsid w:val="003102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3102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31028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310285"/>
  </w:style>
  <w:style w:type="paragraph" w:styleId="a7">
    <w:name w:val="header"/>
    <w:basedOn w:val="a"/>
    <w:link w:val="a8"/>
    <w:uiPriority w:val="99"/>
    <w:unhideWhenUsed/>
    <w:rsid w:val="00D9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1C69"/>
  </w:style>
  <w:style w:type="paragraph" w:styleId="a9">
    <w:name w:val="footer"/>
    <w:basedOn w:val="a"/>
    <w:link w:val="aa"/>
    <w:uiPriority w:val="99"/>
    <w:semiHidden/>
    <w:unhideWhenUsed/>
    <w:rsid w:val="00D9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1C69"/>
  </w:style>
  <w:style w:type="paragraph" w:styleId="ab">
    <w:name w:val="Balloon Text"/>
    <w:basedOn w:val="a"/>
    <w:link w:val="ac"/>
    <w:uiPriority w:val="99"/>
    <w:semiHidden/>
    <w:unhideWhenUsed/>
    <w:rsid w:val="006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69E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F0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E2C48DE60DFA08A542462DE743342CFCA9D9869D42A2B9A3FE98B606A6BB8B03BCD49912CBEE30C98761FoFh2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2C48DE60DFA08A542462DE743342CFCA9D9869D42A2B9A3FE98B606A6BB8B03BCD49912CBEE30C98761FoFh2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E2C48DE60DFA08A542462DE743342CFCA9D9869D42A2B9A3FE98B606A6BB8B03BCD49912CBEE30C987619oFhD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2C48DE60DFA08A542462DE743342CFCA9D9869DF2C229930E7D66A6232B4B23CC216862BF7EF0D98771CF3o1h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E2C48DE60DFA08A542462DE743342CFCA9D9869D42A2B9A3FE98B606A6BB8B03BCD49912CBEE30C987619oFhD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2E2C48DE60DFA08A54247CD3625F1CC5C896C265D42D21CB6BB6D03D3D62B2E77C8210D36CBBoEh5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FA3CADD2BC38E29EB322483C2026B3ABC4FC40C718F50A0C3EC428A2D45752530EA729661D44062DB1F821pBT2K" TargetMode="External"/><Relationship Id="rId14" Type="http://schemas.openxmlformats.org/officeDocument/2006/relationships/hyperlink" Target="consultantplus://offline/ref=2E2C48DE60DFA08A542462DE743342CFCA9D9869D42A2B9A3FE98B606A6BB8B03BCD49912CBEE30C98761FoF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6BA2-5CDD-4833-9591-7ADF21A7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TatianaGennadevna</dc:creator>
  <cp:lastModifiedBy>TatianaGennadevna</cp:lastModifiedBy>
  <cp:revision>85</cp:revision>
  <cp:lastPrinted>2020-12-10T09:36:00Z</cp:lastPrinted>
  <dcterms:created xsi:type="dcterms:W3CDTF">2018-12-14T05:34:00Z</dcterms:created>
  <dcterms:modified xsi:type="dcterms:W3CDTF">2020-12-15T04:11:00Z</dcterms:modified>
</cp:coreProperties>
</file>