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3A" w:rsidRDefault="00FC333A" w:rsidP="00FC333A">
      <w:pPr>
        <w:pStyle w:val="ConsPlusNormal"/>
        <w:jc w:val="right"/>
        <w:outlineLvl w:val="1"/>
      </w:pPr>
      <w:r>
        <w:t>Приложение N 1</w:t>
      </w:r>
    </w:p>
    <w:p w:rsidR="00FC333A" w:rsidRDefault="00FC333A" w:rsidP="00FC333A">
      <w:pPr>
        <w:pStyle w:val="ConsPlusNormal"/>
        <w:jc w:val="right"/>
      </w:pPr>
      <w:r>
        <w:t>Административному регламенту</w:t>
      </w:r>
    </w:p>
    <w:p w:rsidR="00FC333A" w:rsidRDefault="00FC333A" w:rsidP="00FC333A">
      <w:pPr>
        <w:pStyle w:val="ConsPlusNormal"/>
        <w:jc w:val="right"/>
      </w:pPr>
      <w:r>
        <w:t>Администрации</w:t>
      </w:r>
    </w:p>
    <w:p w:rsidR="00FC333A" w:rsidRDefault="00FC333A" w:rsidP="00FC333A">
      <w:pPr>
        <w:pStyle w:val="ConsPlusNormal"/>
        <w:jc w:val="right"/>
      </w:pPr>
      <w:r>
        <w:t>городского округа Первоуральск</w:t>
      </w:r>
    </w:p>
    <w:p w:rsidR="00FC333A" w:rsidRDefault="00FC333A" w:rsidP="00FC333A">
      <w:pPr>
        <w:pStyle w:val="ConsPlusNormal"/>
        <w:jc w:val="right"/>
      </w:pPr>
      <w:r>
        <w:t>по предоставлению</w:t>
      </w:r>
    </w:p>
    <w:p w:rsidR="00FC333A" w:rsidRDefault="00FC333A" w:rsidP="00FC333A">
      <w:pPr>
        <w:pStyle w:val="ConsPlusNormal"/>
        <w:jc w:val="right"/>
      </w:pPr>
      <w:r>
        <w:t>муниципальной услуги</w:t>
      </w:r>
    </w:p>
    <w:p w:rsidR="00FC333A" w:rsidRDefault="00FC333A" w:rsidP="00FC333A">
      <w:pPr>
        <w:pStyle w:val="ConsPlusNormal"/>
        <w:jc w:val="right"/>
      </w:pPr>
      <w:r>
        <w:t>по предоставлению в собственность,</w:t>
      </w:r>
    </w:p>
    <w:p w:rsidR="00FC333A" w:rsidRDefault="00FC333A" w:rsidP="00FC333A">
      <w:pPr>
        <w:pStyle w:val="ConsPlusNormal"/>
        <w:jc w:val="right"/>
      </w:pPr>
      <w:r>
        <w:t>аренду земельных участков,</w:t>
      </w:r>
    </w:p>
    <w:p w:rsidR="00FC333A" w:rsidRDefault="00FC333A" w:rsidP="00FC333A">
      <w:pPr>
        <w:pStyle w:val="ConsPlusNormal"/>
        <w:jc w:val="right"/>
      </w:pPr>
      <w:r>
        <w:t>муниципальная собственность</w:t>
      </w:r>
    </w:p>
    <w:p w:rsidR="00FC333A" w:rsidRDefault="00FC333A" w:rsidP="00FC333A">
      <w:pPr>
        <w:pStyle w:val="ConsPlusNormal"/>
        <w:jc w:val="right"/>
      </w:pPr>
      <w:r>
        <w:t>на которые не разграничена,</w:t>
      </w:r>
    </w:p>
    <w:p w:rsidR="00FC333A" w:rsidRDefault="00FC333A" w:rsidP="00FC333A">
      <w:pPr>
        <w:pStyle w:val="ConsPlusNormal"/>
        <w:jc w:val="right"/>
      </w:pPr>
      <w:r>
        <w:t>на территории</w:t>
      </w:r>
    </w:p>
    <w:p w:rsidR="00FC333A" w:rsidRDefault="00FC333A" w:rsidP="00FC333A">
      <w:pPr>
        <w:pStyle w:val="ConsPlusNormal"/>
        <w:jc w:val="right"/>
      </w:pPr>
      <w:r>
        <w:t>городского округа Первоуральск,</w:t>
      </w:r>
    </w:p>
    <w:p w:rsidR="00FC333A" w:rsidRDefault="00FC333A" w:rsidP="00FC333A">
      <w:pPr>
        <w:pStyle w:val="ConsPlusNormal"/>
        <w:jc w:val="right"/>
      </w:pPr>
      <w:r>
        <w:t>гражданам для индивидуального</w:t>
      </w:r>
    </w:p>
    <w:p w:rsidR="00FC333A" w:rsidRDefault="00FC333A" w:rsidP="00FC333A">
      <w:pPr>
        <w:pStyle w:val="ConsPlusNormal"/>
        <w:jc w:val="right"/>
      </w:pPr>
      <w:r>
        <w:t>жилищного строительства, ведения</w:t>
      </w:r>
    </w:p>
    <w:p w:rsidR="00FC333A" w:rsidRDefault="00FC333A" w:rsidP="00FC333A">
      <w:pPr>
        <w:pStyle w:val="ConsPlusNormal"/>
        <w:jc w:val="right"/>
      </w:pPr>
      <w:r>
        <w:t>личного подсобного хозяйства</w:t>
      </w:r>
    </w:p>
    <w:p w:rsidR="00FC333A" w:rsidRDefault="00FC333A" w:rsidP="00FC333A">
      <w:pPr>
        <w:pStyle w:val="ConsPlusNormal"/>
        <w:jc w:val="right"/>
      </w:pPr>
      <w:r>
        <w:t>в границах населенного пункта,</w:t>
      </w:r>
    </w:p>
    <w:p w:rsidR="00FC333A" w:rsidRDefault="00FC333A" w:rsidP="00FC333A">
      <w:pPr>
        <w:pStyle w:val="ConsPlusNormal"/>
        <w:jc w:val="right"/>
      </w:pPr>
      <w:r>
        <w:t>садоводства, дачного хозяйства,</w:t>
      </w:r>
    </w:p>
    <w:p w:rsidR="00FC333A" w:rsidRDefault="00FC333A" w:rsidP="00FC333A">
      <w:pPr>
        <w:pStyle w:val="ConsPlusNormal"/>
        <w:jc w:val="right"/>
      </w:pPr>
      <w:r>
        <w:t>гражданам и крестьянским</w:t>
      </w:r>
    </w:p>
    <w:p w:rsidR="00FC333A" w:rsidRDefault="00FC333A" w:rsidP="00FC333A">
      <w:pPr>
        <w:pStyle w:val="ConsPlusNormal"/>
        <w:jc w:val="right"/>
      </w:pPr>
      <w:r>
        <w:t>(фермерским) хозяйствам</w:t>
      </w:r>
    </w:p>
    <w:p w:rsidR="00FC333A" w:rsidRDefault="00FC333A" w:rsidP="00FC333A">
      <w:pPr>
        <w:pStyle w:val="ConsPlusNormal"/>
        <w:jc w:val="right"/>
      </w:pPr>
      <w:r>
        <w:t>для осуществления крестьянским</w:t>
      </w:r>
    </w:p>
    <w:p w:rsidR="00FC333A" w:rsidRDefault="00FC333A" w:rsidP="00FC333A">
      <w:pPr>
        <w:pStyle w:val="ConsPlusNormal"/>
        <w:jc w:val="right"/>
      </w:pPr>
      <w:r>
        <w:t>(фермерским) хозяйством</w:t>
      </w:r>
    </w:p>
    <w:p w:rsidR="00FC333A" w:rsidRDefault="00FC333A" w:rsidP="00FC333A">
      <w:pPr>
        <w:pStyle w:val="ConsPlusNormal"/>
        <w:jc w:val="right"/>
      </w:pPr>
      <w:r>
        <w:t>его деятельности</w:t>
      </w:r>
    </w:p>
    <w:p w:rsidR="00FC333A" w:rsidRDefault="00FC333A" w:rsidP="00FC333A">
      <w:pPr>
        <w:pStyle w:val="ConsPlusNormal"/>
        <w:jc w:val="both"/>
      </w:pPr>
    </w:p>
    <w:p w:rsidR="00FC333A" w:rsidRDefault="00FC333A" w:rsidP="00FC333A">
      <w:pPr>
        <w:pStyle w:val="ConsPlusNormal"/>
        <w:jc w:val="center"/>
      </w:pPr>
      <w:bookmarkStart w:id="0" w:name="P577"/>
      <w:bookmarkEnd w:id="0"/>
      <w:r>
        <w:t>ФОРМА</w:t>
      </w:r>
    </w:p>
    <w:p w:rsidR="00FC333A" w:rsidRDefault="00FC333A" w:rsidP="00FC333A">
      <w:pPr>
        <w:pStyle w:val="ConsPlusNormal"/>
        <w:jc w:val="center"/>
      </w:pPr>
      <w:r>
        <w:t>ЗАЯВЛЕНИЯ О ПРЕДОСТАВЛЕНИИ ЗЕМЕЛЬНОГО УЧАСТКА</w:t>
      </w:r>
    </w:p>
    <w:p w:rsidR="00FC333A" w:rsidRDefault="00FC333A" w:rsidP="00FC333A">
      <w:pPr>
        <w:pStyle w:val="ConsPlusNormal"/>
        <w:jc w:val="center"/>
      </w:pPr>
      <w:r>
        <w:t>ДЛЯ СТРОИТЕЛЬСТВА ИНДИВИДУАЛЬНОГО ЖИЛОГО ДОМА,</w:t>
      </w:r>
    </w:p>
    <w:p w:rsidR="00FC333A" w:rsidRDefault="00FC333A" w:rsidP="00FC333A">
      <w:pPr>
        <w:pStyle w:val="ConsPlusNormal"/>
        <w:jc w:val="center"/>
      </w:pPr>
      <w:r>
        <w:t>САДОВОДСТВА, ДАЧНОГО ХОЗЯЙСТВА</w:t>
      </w:r>
    </w:p>
    <w:p w:rsidR="00FC333A" w:rsidRDefault="00FC333A" w:rsidP="00FC333A">
      <w:pPr>
        <w:pStyle w:val="ConsPlusNormal"/>
        <w:jc w:val="both"/>
      </w:pPr>
    </w:p>
    <w:p w:rsidR="00FC333A" w:rsidRDefault="00FC333A" w:rsidP="00FC333A">
      <w:pPr>
        <w:pStyle w:val="ConsPlusNonformat"/>
        <w:jc w:val="both"/>
      </w:pPr>
      <w:r>
        <w:t xml:space="preserve">                                            В Администрацию</w:t>
      </w:r>
    </w:p>
    <w:p w:rsidR="00FC333A" w:rsidRDefault="00FC333A" w:rsidP="00FC333A">
      <w:pPr>
        <w:pStyle w:val="ConsPlusNonformat"/>
        <w:jc w:val="both"/>
      </w:pPr>
      <w:r>
        <w:t xml:space="preserve">                                            городского округа Первоуральск</w:t>
      </w:r>
    </w:p>
    <w:p w:rsidR="00FC333A" w:rsidRDefault="00FC333A" w:rsidP="00FC333A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FC333A" w:rsidRDefault="00FC333A" w:rsidP="00FC333A">
      <w:pPr>
        <w:pStyle w:val="ConsPlusNonformat"/>
        <w:jc w:val="both"/>
      </w:pPr>
      <w:r>
        <w:t xml:space="preserve">                                                  (фамилия, имя, отчество</w:t>
      </w:r>
    </w:p>
    <w:p w:rsidR="00FC333A" w:rsidRDefault="00FC333A" w:rsidP="00FC333A">
      <w:pPr>
        <w:pStyle w:val="ConsPlusNonformat"/>
        <w:jc w:val="both"/>
      </w:pPr>
      <w:r>
        <w:t xml:space="preserve">                                                      (при наличии)</w:t>
      </w:r>
    </w:p>
    <w:p w:rsidR="00FC333A" w:rsidRDefault="00FC333A" w:rsidP="00FC333A">
      <w:pPr>
        <w:pStyle w:val="ConsPlusNonformat"/>
        <w:jc w:val="both"/>
      </w:pPr>
      <w:r>
        <w:t xml:space="preserve">                                           адрес: ________________________,</w:t>
      </w:r>
    </w:p>
    <w:p w:rsidR="00FC333A" w:rsidRDefault="00FC333A" w:rsidP="00FC333A">
      <w:pPr>
        <w:pStyle w:val="ConsPlusNonformat"/>
        <w:jc w:val="both"/>
      </w:pPr>
      <w:r>
        <w:t xml:space="preserve">                                                     (для получения ответа)</w:t>
      </w:r>
    </w:p>
    <w:p w:rsidR="00FC333A" w:rsidRDefault="00FC333A" w:rsidP="00FC333A">
      <w:pPr>
        <w:pStyle w:val="ConsPlusNonformat"/>
        <w:jc w:val="both"/>
      </w:pPr>
      <w:r>
        <w:t xml:space="preserve">                                           телефон _______________________,</w:t>
      </w:r>
    </w:p>
    <w:p w:rsidR="00FC333A" w:rsidRDefault="00FC333A" w:rsidP="00FC333A">
      <w:pPr>
        <w:pStyle w:val="ConsPlusNonformat"/>
        <w:jc w:val="both"/>
      </w:pPr>
      <w:r>
        <w:t xml:space="preserve">                                           электронная почта ______________</w:t>
      </w:r>
    </w:p>
    <w:p w:rsidR="00FC333A" w:rsidRDefault="00FC333A" w:rsidP="00FC333A">
      <w:pPr>
        <w:pStyle w:val="ConsPlusNonformat"/>
        <w:jc w:val="both"/>
      </w:pPr>
    </w:p>
    <w:p w:rsidR="00FC333A" w:rsidRDefault="00FC333A" w:rsidP="00FC333A">
      <w:pPr>
        <w:pStyle w:val="ConsPlusNonformat"/>
        <w:jc w:val="both"/>
      </w:pPr>
      <w:r>
        <w:t xml:space="preserve">                                 ЗАЯВЛЕНИЕ</w:t>
      </w:r>
    </w:p>
    <w:p w:rsidR="00FC333A" w:rsidRDefault="00FC333A" w:rsidP="00FC333A">
      <w:pPr>
        <w:pStyle w:val="ConsPlusNonformat"/>
        <w:jc w:val="both"/>
      </w:pPr>
    </w:p>
    <w:p w:rsidR="00FC333A" w:rsidRDefault="00FC333A" w:rsidP="00FC333A">
      <w:pPr>
        <w:pStyle w:val="ConsPlusNonformat"/>
        <w:jc w:val="both"/>
      </w:pPr>
      <w:r>
        <w:t xml:space="preserve">    Прошу   предоставить  в  аренду  земельный  участок  для  строительства</w:t>
      </w:r>
    </w:p>
    <w:p w:rsidR="00FC333A" w:rsidRDefault="00FC333A" w:rsidP="00FC333A">
      <w:pPr>
        <w:pStyle w:val="ConsPlusNonformat"/>
        <w:jc w:val="both"/>
      </w:pPr>
      <w:r>
        <w:t>индивидуального  жилого  дома  (садоводства,  дачного  хозяйства)  площадью</w:t>
      </w:r>
    </w:p>
    <w:p w:rsidR="00FC333A" w:rsidRDefault="00FC333A" w:rsidP="00FC333A">
      <w:pPr>
        <w:pStyle w:val="ConsPlusNonformat"/>
        <w:jc w:val="both"/>
      </w:pPr>
      <w:r>
        <w:t>______  кв.  м,  кадастровый номер ______________, расположенный по адресу:</w:t>
      </w:r>
    </w:p>
    <w:p w:rsidR="00FC333A" w:rsidRDefault="00FC333A" w:rsidP="00FC333A">
      <w:pPr>
        <w:pStyle w:val="ConsPlusNonformat"/>
        <w:jc w:val="both"/>
      </w:pPr>
      <w:r>
        <w:t>_______________________________.</w:t>
      </w:r>
    </w:p>
    <w:p w:rsidR="00FC333A" w:rsidRDefault="00FC333A" w:rsidP="00FC333A">
      <w:pPr>
        <w:pStyle w:val="ConsPlusNormal"/>
        <w:jc w:val="both"/>
      </w:pPr>
    </w:p>
    <w:p w:rsidR="00FC333A" w:rsidRDefault="00FC333A" w:rsidP="00FC333A">
      <w:pPr>
        <w:pStyle w:val="ConsPlusNormal"/>
        <w:ind w:firstLine="540"/>
        <w:jc w:val="both"/>
      </w:pPr>
      <w:r>
        <w:t>Ответ получу лично, прошу направить почтой (нужное подчеркнуть).</w:t>
      </w:r>
    </w:p>
    <w:p w:rsidR="00FC333A" w:rsidRDefault="00FC333A" w:rsidP="00FC333A">
      <w:pPr>
        <w:pStyle w:val="ConsPlusNormal"/>
        <w:jc w:val="both"/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767"/>
      </w:tblGrid>
      <w:tr w:rsidR="00FC333A" w:rsidTr="00FC333A"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C333A" w:rsidRDefault="00FC333A" w:rsidP="00AC32F9">
            <w:pPr>
              <w:pStyle w:val="ConsPlusNormal"/>
            </w:pPr>
            <w:bookmarkStart w:id="1" w:name="_GoBack"/>
            <w:bookmarkEnd w:id="1"/>
            <w:r>
              <w:t>Приложение:</w:t>
            </w:r>
          </w:p>
        </w:tc>
        <w:tc>
          <w:tcPr>
            <w:tcW w:w="7767" w:type="dxa"/>
            <w:tcBorders>
              <w:top w:val="single" w:sz="4" w:space="0" w:color="auto"/>
              <w:bottom w:val="single" w:sz="4" w:space="0" w:color="auto"/>
            </w:tcBorders>
          </w:tcPr>
          <w:p w:rsidR="00FC333A" w:rsidRDefault="00FC333A" w:rsidP="00AC32F9">
            <w:pPr>
              <w:pStyle w:val="ConsPlusNormal"/>
            </w:pPr>
            <w:r>
              <w:t>1. Копия документа, удостоверяющего личность заявителя, на _____ листах.</w:t>
            </w:r>
          </w:p>
          <w:p w:rsidR="00FC333A" w:rsidRDefault="00FC333A" w:rsidP="00AC32F9">
            <w:pPr>
              <w:pStyle w:val="ConsPlusNormal"/>
            </w:pPr>
            <w:r>
              <w:t>2. Копия решения о предварительном согласовании предоставления на _____ листах</w:t>
            </w:r>
          </w:p>
        </w:tc>
      </w:tr>
    </w:tbl>
    <w:p w:rsidR="00FC333A" w:rsidRDefault="00FC333A" w:rsidP="00FC333A">
      <w:pPr>
        <w:pStyle w:val="ConsPlusNormal"/>
        <w:jc w:val="both"/>
      </w:pPr>
    </w:p>
    <w:p w:rsidR="00FC333A" w:rsidRDefault="00FC333A" w:rsidP="00FC333A">
      <w:pPr>
        <w:pStyle w:val="ConsPlusNonformat"/>
        <w:jc w:val="both"/>
      </w:pPr>
      <w:r>
        <w:t xml:space="preserve">                              _______________</w:t>
      </w:r>
    </w:p>
    <w:p w:rsidR="00FC333A" w:rsidRDefault="00FC333A" w:rsidP="00FC333A">
      <w:pPr>
        <w:pStyle w:val="ConsPlusNonformat"/>
        <w:jc w:val="both"/>
      </w:pPr>
      <w:r>
        <w:t xml:space="preserve">                                 (подпись)</w:t>
      </w:r>
    </w:p>
    <w:p w:rsidR="00FC333A" w:rsidRDefault="00FC333A" w:rsidP="00FC333A">
      <w:pPr>
        <w:pStyle w:val="ConsPlusNonformat"/>
        <w:jc w:val="both"/>
      </w:pPr>
      <w:r>
        <w:t xml:space="preserve">                              _______________</w:t>
      </w:r>
    </w:p>
    <w:p w:rsidR="00FC333A" w:rsidRDefault="00FC333A" w:rsidP="00FC333A">
      <w:pPr>
        <w:pStyle w:val="ConsPlusNonformat"/>
        <w:jc w:val="both"/>
      </w:pPr>
      <w:r>
        <w:t xml:space="preserve">                                  (дата)</w:t>
      </w:r>
    </w:p>
    <w:p w:rsidR="009369A0" w:rsidRDefault="00FC333A"/>
    <w:sectPr w:rsidR="0093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33"/>
    <w:rsid w:val="0014674B"/>
    <w:rsid w:val="00257FF6"/>
    <w:rsid w:val="007F1233"/>
    <w:rsid w:val="00FC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33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33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Арефина Виктория Игоревна</dc:creator>
  <cp:keywords/>
  <dc:description/>
  <cp:lastModifiedBy>Арефина Виктория Игоревна</cp:lastModifiedBy>
  <cp:revision>2</cp:revision>
  <dcterms:created xsi:type="dcterms:W3CDTF">2021-01-20T09:59:00Z</dcterms:created>
  <dcterms:modified xsi:type="dcterms:W3CDTF">2021-01-20T09:59:00Z</dcterms:modified>
</cp:coreProperties>
</file>