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bookmarkStart w:id="4" w:name="_GoBack"/>
      <w:bookmarkEnd w:id="4"/>
      <w:bookmarkStart w:id="0" w:name="_Toc163084"/>
      <w:r>
        <w:rPr>
          <w:rFonts w:ascii="Liberation Serif" w:hAnsi="Liberation Serif"/>
          <w:b/>
          <w:bCs w:val="0"/>
          <w:sz w:val="24"/>
          <w:szCs w:val="24"/>
        </w:rPr>
        <w:t>ФИРМЕННЫЙ БЛАНК ЮРИДИЧЕСКОГО ЛИЦА</w:t>
      </w:r>
      <w:bookmarkEnd w:id="0"/>
    </w:p>
    <w:p>
      <w:pPr>
        <w:pStyle w:val="6"/>
        <w:tabs>
          <w:tab w:val="left" w:pos="5103"/>
        </w:tabs>
        <w:spacing w:line="276" w:lineRule="auto"/>
        <w:ind w:firstLine="709"/>
        <w:jc w:val="right"/>
        <w:rPr>
          <w:rFonts w:ascii="Liberation Serif" w:hAnsi="Liberation Serif"/>
          <w:b w:val="0"/>
        </w:rPr>
      </w:pPr>
    </w:p>
    <w:p>
      <w:pPr>
        <w:pStyle w:val="6"/>
        <w:tabs>
          <w:tab w:val="left" w:pos="4536"/>
        </w:tabs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Главе городского округа Первоуральск </w:t>
      </w:r>
    </w:p>
    <w:p>
      <w:pPr>
        <w:pStyle w:val="6"/>
        <w:tabs>
          <w:tab w:val="left" w:pos="4536"/>
        </w:tabs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от________________________________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  <w:sz w:val="16"/>
          <w:szCs w:val="16"/>
        </w:rPr>
      </w:pPr>
      <w:r>
        <w:rPr>
          <w:rFonts w:ascii="Liberation Serif" w:hAnsi="Liberation Serif"/>
          <w:b w:val="0"/>
          <w:sz w:val="16"/>
          <w:szCs w:val="16"/>
        </w:rPr>
        <w:t xml:space="preserve">(для юридических лиц - полное наименование, 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  <w:sz w:val="16"/>
          <w:szCs w:val="16"/>
        </w:rPr>
      </w:pPr>
      <w:r>
        <w:rPr>
          <w:rFonts w:ascii="Liberation Serif" w:hAnsi="Liberation Serif"/>
          <w:b w:val="0"/>
          <w:sz w:val="16"/>
          <w:szCs w:val="16"/>
        </w:rPr>
        <w:t xml:space="preserve">организационно-правовая форма, 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  <w:sz w:val="16"/>
          <w:szCs w:val="16"/>
        </w:rPr>
      </w:pPr>
      <w:r>
        <w:rPr>
          <w:rFonts w:ascii="Liberation Serif" w:hAnsi="Liberation Serif"/>
          <w:b w:val="0"/>
          <w:sz w:val="16"/>
          <w:szCs w:val="16"/>
        </w:rPr>
        <w:t>сведения о государственной регистрации, ИНН/ОГРН)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Адрес заявителя (ей):________________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  <w:u w:val="single"/>
        </w:rPr>
      </w:pPr>
      <w:r>
        <w:rPr>
          <w:rFonts w:ascii="Liberation Serif" w:hAnsi="Liberation Serif"/>
          <w:b w:val="0"/>
        </w:rPr>
        <w:t>__________________________________</w:t>
      </w:r>
    </w:p>
    <w:p>
      <w:pPr>
        <w:pStyle w:val="6"/>
        <w:spacing w:line="276" w:lineRule="auto"/>
        <w:ind w:firstLine="5160"/>
        <w:jc w:val="both"/>
        <w:rPr>
          <w:rFonts w:ascii="Liberation Serif" w:hAnsi="Liberation Serif"/>
          <w:b w:val="0"/>
          <w:sz w:val="16"/>
          <w:szCs w:val="16"/>
        </w:rPr>
      </w:pPr>
      <w:r>
        <w:rPr>
          <w:rFonts w:ascii="Liberation Serif" w:hAnsi="Liberation Serif"/>
          <w:b w:val="0"/>
          <w:sz w:val="16"/>
          <w:szCs w:val="16"/>
        </w:rPr>
        <w:t>(местонахождение юридического лица, почтовый адрес)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</w:p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bookmarkStart w:id="1" w:name="_Toc163085"/>
      <w:r>
        <w:rPr>
          <w:rFonts w:ascii="Liberation Serif" w:hAnsi="Liberation Serif"/>
          <w:sz w:val="24"/>
          <w:szCs w:val="24"/>
        </w:rPr>
        <w:t>ЗАЯВЛЕНИЕ</w:t>
      </w:r>
      <w:bookmarkEnd w:id="1"/>
    </w:p>
    <w:p>
      <w:pPr>
        <w:pStyle w:val="2"/>
        <w:spacing w:line="276" w:lineRule="auto"/>
        <w:ind w:firstLine="709"/>
        <w:rPr>
          <w:rFonts w:ascii="Liberation Serif" w:hAnsi="Liberation Serif"/>
          <w:sz w:val="24"/>
          <w:szCs w:val="24"/>
        </w:rPr>
      </w:pPr>
      <w:bookmarkStart w:id="2" w:name="_Toc163086"/>
      <w:r>
        <w:rPr>
          <w:rFonts w:ascii="Liberation Serif" w:hAnsi="Liberation Serif"/>
          <w:sz w:val="24"/>
          <w:szCs w:val="24"/>
        </w:rPr>
        <w:t>О ПРЕДОСТАВЛЕНИИ в собственность БЕСПЛАТНО ЗЕМЕЛЬНОГО УЧАСТКА общего пользования ДЛЯ ВЕДЕНИЯ ГРАЖДАНАМИ САДОВОДСТВА Или ОГОРОДНИЧЕСТВА ДЛЯ СОБСТВЕННЫХ НУЖД (Юридическим лицом)</w:t>
      </w:r>
      <w:bookmarkEnd w:id="2"/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Прошу предоставить в собственность бесплатно земельный участок площадью ____________________________________________________________________ кв. метров в_____________________________________________________________________________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(наименование садоводческой или огороднической некоммерческого организация)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(земельный участок, относящийся к имуществу общего пользования (местоположение земельного участка)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 основании____________________________________________________________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0"/>
          <w:szCs w:val="20"/>
        </w:rPr>
        <w:t>(указывается наименование правоудостоверяющего документа),</w:t>
      </w:r>
      <w:r>
        <w:rPr>
          <w:rFonts w:ascii="Liberation Serif" w:hAnsi="Liberation Serif"/>
          <w:sz w:val="24"/>
        </w:rPr>
        <w:t xml:space="preserve"> _____________________________________________________________________________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(реквизиты документа)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________________________________________________________________________</w:t>
      </w:r>
    </w:p>
    <w:p>
      <w:pPr>
        <w:spacing w:line="276" w:lineRule="auto"/>
        <w:jc w:val="center"/>
        <w:rPr>
          <w:rFonts w:ascii="Liberation Serif" w:hAnsi="Liberation Serif"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</w:rPr>
        <w:t xml:space="preserve">(наименование юридического лица, которому земельный участок был ранее предоставлен </w:t>
      </w:r>
      <w:r>
        <w:rPr>
          <w:rFonts w:ascii="Liberation Serif" w:hAnsi="Liberation Serif"/>
          <w:sz w:val="20"/>
          <w:szCs w:val="20"/>
          <w:u w:val="single"/>
        </w:rPr>
        <w:t>при предоставлении земель общего пользования)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Приложение: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1.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заявление, (заявления собственников земельных участков, расположенных в границах территории ведения гражданами садоводства или огородничества);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2.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копия документа подтверждающего полномочия представителя, если от имени заявителя заявление подается его представителем (с предъявлением подлинника);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3.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копия документа, удостоверяющего личность заявителя (с предъявлением подлинника);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4.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схема расположения земельного участка на кадастровом плане территории, подготовленная заявителем (заявителями), либо утвержденного проекта межевания территории, в границах которой расположен земельный участок, либо проекта организации и застройки территории, либо описания местоположения границ такого земельного участка в Едином государственном реестре недвижимости;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5.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6.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учредительные документы указанной некоммерческой организации.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7.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документы, которые заявитель вправе представить по собственной инициативе: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выписка из ЕГРН о правах на земельный участок либо уведомление об отсутствии в ЕГРН запрашиваемых сведений о зарегистрированных правах на земельный участок;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выписка из ЕГРЮЛ о юридическом лице, являющемся заявителем.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179070</wp:posOffset>
                </wp:positionV>
                <wp:extent cx="228600" cy="114300"/>
                <wp:effectExtent l="1905" t="4445" r="17145" b="14605"/>
                <wp:wrapNone/>
                <wp:docPr id="3" name="Прямое со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.15pt;margin-top:14.1pt;height:9pt;width:18pt;z-index:251664384;mso-width-relative:page;mso-height-relative:page;" filled="f" stroked="t" coordsize="21600,21600" o:gfxdata="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XA1OzXAAAACQEAAA8AAAAAAAAAAQAgAAAA&#10;IgAAAGRycy9kb3ducmV2LnhtbFBLAQIUABQAAAAIAIdO4kB7RyaRDAIAAAQEAAAOAAAAAAAAAAEA&#10;IAAAACY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3175" t="3175" r="15875" b="15875"/>
                <wp:wrapNone/>
                <wp:docPr id="4" name="Прямое со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5pt;margin-top:14.1pt;height:9pt;width:9pt;z-index:251663360;mso-width-relative:page;mso-height-relative:page;" filled="f" stroked="t" coordsize="21600,21600" o:gfxdata="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CvjD/XAAAACQEAAA8AAAAAAAAAAQAgAAAAIgAAAGRycy9k&#10;b3ducmV2LnhtbFBLAQIUABQAAAAIAIdO4kC7ymFtAwIAAPo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179070</wp:posOffset>
                </wp:positionV>
                <wp:extent cx="237490" cy="158115"/>
                <wp:effectExtent l="4445" t="4445" r="5715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15pt;margin-top:14.1pt;height:12.45pt;width:18.7pt;z-index:251659264;mso-width-relative:page;mso-height-relative:page;" fillcolor="#FFFFFF" filled="t" stroked="t" coordsize="21600,21600" o:gfxdata="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NLEbnYAAAACQEA&#10;AA8AAAAAAAAAAQAgAAAAIgAAAGRycy9kb3ducmV2LnhtbFBLAQIUABQAAAAIAIdO4kB/2hFWGgIA&#10;ADw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Прошу проинформировать меня о результатах оказания муниципальной услуги посредством (нужное отметить       ):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32385</wp:posOffset>
                </wp:positionV>
                <wp:extent cx="257175" cy="151765"/>
                <wp:effectExtent l="5080" t="5080" r="444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55pt;height:11.95pt;width:20.25pt;z-index:251660288;mso-width-relative:page;mso-height-relative:page;" fillcolor="#FFFFFF" filled="t" stroked="t" coordsize="21600,21600" o:gfxdata="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0J+TdMAAAAGAQAADwAAAAAAAAAB&#10;ACAAAAAiAAAAZHJzL2Rvd25yZXYueG1sUEsBAhQAFAAAAAgAh07iQDy1fb0VAgAAMQQAAA4AAAAA&#10;AAAAAQAgAAAAI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почтовой связи_______________________________________________;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36195</wp:posOffset>
                </wp:positionV>
                <wp:extent cx="257175" cy="152400"/>
                <wp:effectExtent l="5080" t="4445" r="444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85pt;height:12pt;width:20.25pt;z-index:251661312;mso-width-relative:page;mso-height-relative:page;" fillcolor="#FFFFFF" filled="t" stroked="t" coordsize="21600,21600" o:gfxdata="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s5fL1AAAAAYBAAAPAAAAAAAA&#10;AAEAIAAAACIAAABkcnMvZG93bnJldi54bWxQSwECFAAUAAAACACHTuJAkz2SKRYCAAAxBAAADgAA&#10;AAAAAAABACAAAAAj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электронной почты ___________________________________________;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29845</wp:posOffset>
                </wp:positionV>
                <wp:extent cx="257175" cy="171450"/>
                <wp:effectExtent l="5080" t="4445" r="444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1pt;margin-top:2.35pt;height:13.5pt;width:20.25pt;z-index:251662336;mso-width-relative:page;mso-height-relative:page;" fillcolor="#FFFFFF" filled="t" stroked="t" coordsize="21600,21600" o:gfxdata="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2MuZc1QAAAAYBAAAPAAAAAAAA&#10;AAEAIAAAACIAAABkcnMvZG93bnJldi54bWxQSwECFAAUAAAACACHTuJAaDaTjRUCAAAxBAAADgAA&#10;AAAAAAABACAAAAAk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Liberation Serif" w:hAnsi="Liberation Serif"/>
          <w:sz w:val="24"/>
        </w:rPr>
        <w:t>телефонной связи_____________________________________________.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Настоящим выражаю согласие на обработку моих персональных данных и персональных данных представляемых мною лиц - ______________________________________________________________________ </w:t>
      </w:r>
      <w:r>
        <w:rPr>
          <w:rFonts w:ascii="Liberation Serif" w:hAnsi="Liberation Serif"/>
          <w:sz w:val="20"/>
          <w:szCs w:val="20"/>
        </w:rPr>
        <w:t>(указываются фамилии, имя и отчество лиц, интересы которых представляются)</w:t>
      </w: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Администрацией городского округа Первоуральск.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«____» _________________20     года</w:t>
      </w:r>
    </w:p>
    <w:p>
      <w:pPr>
        <w:spacing w:line="276" w:lineRule="auto"/>
        <w:rPr>
          <w:rFonts w:ascii="Liberation Serif" w:hAnsi="Liberation Serif"/>
          <w:sz w:val="24"/>
        </w:rPr>
      </w:pPr>
    </w:p>
    <w:p>
      <w:pPr>
        <w:spacing w:line="276" w:lineRule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Заявитель: ___________________________________          ______________________</w:t>
      </w:r>
    </w:p>
    <w:p>
      <w:pPr>
        <w:spacing w:line="276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(Ф.И.О.)                                                       (подпись)</w:t>
      </w:r>
    </w:p>
    <w:p>
      <w:pPr>
        <w:spacing w:line="276" w:lineRule="auto"/>
        <w:rPr>
          <w:rFonts w:ascii="Liberation Serif" w:hAnsi="Liberation Serif"/>
          <w:sz w:val="24"/>
        </w:rPr>
      </w:pPr>
      <w:bookmarkStart w:id="3" w:name="Par638"/>
      <w:bookmarkEnd w:id="3"/>
    </w:p>
    <w:p/>
    <w:sectPr>
      <w:headerReference r:id="rId3" w:type="default"/>
      <w:pgSz w:w="11907" w:h="16834"/>
      <w:pgMar w:top="1134" w:right="851" w:bottom="1134" w:left="1701" w:header="709" w:footer="709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70761"/>
    <w:rsid w:val="760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0"/>
      <w:jc w:val="center"/>
      <w:outlineLvl w:val="0"/>
    </w:pPr>
    <w:rPr>
      <w:bCs/>
      <w:caps/>
      <w:kern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2021-01-22T04:32:00Z</dcterms:created>
  <dc:creator>uzer</dc:creator>
  <cp:lastModifiedBy>uzer</cp:lastModifiedBy>
  <dcterms:modified xsi:type="dcterms:W3CDTF">2021-01-22T04:40:25Z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