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F" w:rsidRPr="00064DBF" w:rsidRDefault="00064DBF" w:rsidP="00064DBF">
      <w:pPr>
        <w:jc w:val="center"/>
      </w:pPr>
      <w:r>
        <w:rPr>
          <w:noProof/>
        </w:rPr>
        <w:drawing>
          <wp:inline distT="0" distB="0" distL="0" distR="0">
            <wp:extent cx="707390" cy="729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BF" w:rsidRPr="00064DBF" w:rsidRDefault="00064DBF" w:rsidP="00064DBF">
      <w:pPr>
        <w:jc w:val="center"/>
        <w:rPr>
          <w:b/>
          <w:w w:val="150"/>
          <w:sz w:val="20"/>
          <w:szCs w:val="20"/>
        </w:rPr>
      </w:pPr>
      <w:r w:rsidRPr="00064DB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64DBF" w:rsidRPr="00064DBF" w:rsidRDefault="00064DBF" w:rsidP="00064DBF">
      <w:pPr>
        <w:jc w:val="center"/>
        <w:rPr>
          <w:b/>
          <w:w w:val="160"/>
          <w:sz w:val="36"/>
          <w:szCs w:val="20"/>
        </w:rPr>
      </w:pPr>
      <w:r w:rsidRPr="00064DBF">
        <w:rPr>
          <w:b/>
          <w:w w:val="160"/>
          <w:sz w:val="36"/>
          <w:szCs w:val="20"/>
        </w:rPr>
        <w:t>ПОСТАНОВЛЕНИЕ</w:t>
      </w:r>
    </w:p>
    <w:p w:rsidR="00064DBF" w:rsidRPr="00064DBF" w:rsidRDefault="00064DBF" w:rsidP="00064DBF">
      <w:pPr>
        <w:jc w:val="center"/>
        <w:rPr>
          <w:b/>
          <w:w w:val="160"/>
          <w:sz w:val="6"/>
          <w:szCs w:val="6"/>
        </w:rPr>
      </w:pPr>
    </w:p>
    <w:p w:rsidR="00064DBF" w:rsidRPr="00064DBF" w:rsidRDefault="00064DBF" w:rsidP="00064DBF">
      <w:pPr>
        <w:jc w:val="center"/>
        <w:rPr>
          <w:b/>
          <w:w w:val="160"/>
          <w:sz w:val="6"/>
          <w:szCs w:val="6"/>
        </w:rPr>
      </w:pPr>
    </w:p>
    <w:p w:rsidR="00064DBF" w:rsidRPr="00064DBF" w:rsidRDefault="00064DBF" w:rsidP="00064DBF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I3cKN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064DBF" w:rsidRPr="00064DBF" w:rsidTr="00164E8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DBF" w:rsidRPr="00064DBF" w:rsidRDefault="00064DBF" w:rsidP="00064D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64DBF" w:rsidRPr="00064DBF" w:rsidRDefault="00064DBF" w:rsidP="00064D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64D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DBF" w:rsidRPr="00064DBF" w:rsidRDefault="00064DBF" w:rsidP="00064D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</w:tbl>
    <w:p w:rsidR="00064DBF" w:rsidRPr="00064DBF" w:rsidRDefault="00064DBF" w:rsidP="00064D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356A" w:rsidRPr="00064DBF" w:rsidRDefault="00064DBF" w:rsidP="00064D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64DBF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225E6" w:rsidTr="00FC5943">
        <w:trPr>
          <w:trHeight w:val="372"/>
        </w:trPr>
        <w:tc>
          <w:tcPr>
            <w:tcW w:w="4928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561723">
              <w:rPr>
                <w:rFonts w:ascii="Liberation Serif" w:hAnsi="Liberation Serif"/>
                <w:bCs/>
              </w:rPr>
              <w:t xml:space="preserve"> 2018-2023 годы», утвержденную </w:t>
            </w:r>
            <w:r w:rsidR="00E07AAC">
              <w:rPr>
                <w:rFonts w:ascii="Liberation Serif" w:hAnsi="Liberation Serif"/>
                <w:bCs/>
              </w:rPr>
              <w:t xml:space="preserve">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561723">
              <w:rPr>
                <w:rFonts w:ascii="Liberation Serif" w:hAnsi="Liberation Serif"/>
                <w:bCs/>
              </w:rPr>
              <w:t xml:space="preserve">№ </w:t>
            </w:r>
            <w:r w:rsidR="003F2DAD" w:rsidRPr="00E07AAC">
              <w:rPr>
                <w:rFonts w:ascii="Liberation Serif" w:hAnsi="Liberation Serif"/>
                <w:bCs/>
              </w:rPr>
              <w:t>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</w:t>
      </w:r>
      <w:r w:rsidR="00521522">
        <w:rPr>
          <w:rFonts w:ascii="Liberation Serif" w:hAnsi="Liberation Serif"/>
        </w:rPr>
        <w:t xml:space="preserve"> от</w:t>
      </w:r>
      <w:proofErr w:type="gramEnd"/>
      <w:r w:rsidR="00521522">
        <w:rPr>
          <w:rFonts w:ascii="Liberation Serif" w:hAnsi="Liberation Serif"/>
        </w:rPr>
        <w:t xml:space="preserve"> 24 декабря 2020года №381</w:t>
      </w:r>
      <w:r w:rsidR="00483100">
        <w:rPr>
          <w:rFonts w:ascii="Liberation Serif" w:hAnsi="Liberation Serif"/>
        </w:rPr>
        <w:t xml:space="preserve"> </w:t>
      </w:r>
      <w:r w:rsidR="001B5FC0">
        <w:rPr>
          <w:rFonts w:ascii="Liberation Serif" w:hAnsi="Liberation Serif"/>
        </w:rPr>
        <w:t>«О бюджете городского округа Пе</w:t>
      </w:r>
      <w:r w:rsidR="00483100">
        <w:rPr>
          <w:rFonts w:ascii="Liberation Serif" w:hAnsi="Liberation Serif"/>
        </w:rPr>
        <w:t>рвоуральск на 2021</w:t>
      </w:r>
      <w:r w:rsidR="001B5FC0">
        <w:rPr>
          <w:rFonts w:ascii="Liberation Serif" w:hAnsi="Liberation Serif"/>
        </w:rPr>
        <w:t xml:space="preserve"> </w:t>
      </w:r>
      <w:r w:rsidR="00483100">
        <w:rPr>
          <w:rFonts w:ascii="Liberation Serif" w:hAnsi="Liberation Serif"/>
        </w:rPr>
        <w:t>год и плановый период 2022</w:t>
      </w:r>
      <w:r w:rsidR="00387A39">
        <w:rPr>
          <w:rFonts w:ascii="Liberation Serif" w:hAnsi="Liberation Serif"/>
        </w:rPr>
        <w:t xml:space="preserve"> и </w:t>
      </w:r>
      <w:r w:rsidR="00483100">
        <w:rPr>
          <w:rFonts w:ascii="Liberation Serif" w:hAnsi="Liberation Serif"/>
        </w:rPr>
        <w:t>2023</w:t>
      </w:r>
      <w:r w:rsidR="001B5FC0">
        <w:rPr>
          <w:rFonts w:ascii="Liberation Serif" w:hAnsi="Liberation Serif"/>
        </w:rPr>
        <w:t xml:space="preserve"> годов»</w:t>
      </w:r>
      <w:r w:rsidRPr="00E07AAC">
        <w:rPr>
          <w:rFonts w:ascii="Liberation Serif" w:hAnsi="Liberation Serif"/>
        </w:rPr>
        <w:t>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</w:t>
      </w:r>
      <w:r w:rsidR="006D2D39">
        <w:rPr>
          <w:rFonts w:ascii="Liberation Serif" w:hAnsi="Liberation Serif"/>
        </w:rPr>
        <w:br/>
      </w:r>
      <w:r w:rsidRPr="00E07AAC">
        <w:rPr>
          <w:rFonts w:ascii="Liberation Serif" w:hAnsi="Liberation Serif"/>
        </w:rPr>
        <w:t xml:space="preserve">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812C22" w:rsidRDefault="00812C22" w:rsidP="00812C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812C22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D2D39">
        <w:rPr>
          <w:rFonts w:ascii="Liberation Serif" w:hAnsi="Liberation Serif"/>
        </w:rPr>
        <w:t xml:space="preserve">)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D35788"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 и плановый период 202</w:t>
      </w:r>
      <w:r w:rsidR="00D17B9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и 202</w:t>
      </w:r>
      <w:r w:rsidR="00D17B96">
        <w:rPr>
          <w:rFonts w:ascii="Liberation Serif" w:hAnsi="Liberation Serif"/>
        </w:rPr>
        <w:t>3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B11A3D">
        <w:tc>
          <w:tcPr>
            <w:tcW w:w="5070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F698A" w:rsidRPr="002D3212" w:rsidRDefault="00FF698A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FF698A" w:rsidRPr="002D3212" w:rsidRDefault="00FF698A" w:rsidP="00FF698A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064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924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B" w:rsidRDefault="00B0016B">
      <w:r>
        <w:separator/>
      </w:r>
    </w:p>
  </w:endnote>
  <w:endnote w:type="continuationSeparator" w:id="0">
    <w:p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B0016B" w:rsidRDefault="00064DBF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B0016B" w:rsidRDefault="00064DBF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B" w:rsidRDefault="00B0016B">
      <w:r>
        <w:separator/>
      </w:r>
    </w:p>
  </w:footnote>
  <w:footnote w:type="continuationSeparator" w:id="0">
    <w:p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4533"/>
    <w:rsid w:val="00064DBF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36D8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80712"/>
    <w:rsid w:val="007816B7"/>
    <w:rsid w:val="00781B2B"/>
    <w:rsid w:val="00786E00"/>
    <w:rsid w:val="0079182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2709D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4784-7F5D-4027-8588-681C1884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2020-10-15T11:26:00Z</cp:lastPrinted>
  <dcterms:created xsi:type="dcterms:W3CDTF">2021-02-09T08:48:00Z</dcterms:created>
  <dcterms:modified xsi:type="dcterms:W3CDTF">2021-02-09T09:18:00Z</dcterms:modified>
</cp:coreProperties>
</file>