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E7" w:rsidRPr="00EC5FE7" w:rsidRDefault="00EC5FE7" w:rsidP="00EC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F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AA1A92" wp14:editId="4FCA1C1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E7" w:rsidRPr="00EC5FE7" w:rsidRDefault="00EC5FE7" w:rsidP="00EC5FE7">
      <w:pPr>
        <w:spacing w:after="0" w:line="240" w:lineRule="auto"/>
        <w:jc w:val="center"/>
        <w:rPr>
          <w:rFonts w:ascii="Times New Roman" w:hAnsi="Times New Roman"/>
          <w:b/>
          <w:w w:val="150"/>
          <w:sz w:val="20"/>
          <w:szCs w:val="20"/>
        </w:rPr>
      </w:pPr>
      <w:r w:rsidRPr="00EC5FE7">
        <w:rPr>
          <w:rFonts w:ascii="Times New Roman" w:hAnsi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C5FE7" w:rsidRPr="00EC5FE7" w:rsidRDefault="00EC5FE7" w:rsidP="00EC5FE7">
      <w:pPr>
        <w:spacing w:after="0" w:line="240" w:lineRule="auto"/>
        <w:jc w:val="center"/>
        <w:rPr>
          <w:rFonts w:ascii="Times New Roman" w:hAnsi="Times New Roman"/>
          <w:b/>
          <w:w w:val="160"/>
          <w:sz w:val="36"/>
          <w:szCs w:val="20"/>
        </w:rPr>
      </w:pPr>
      <w:r w:rsidRPr="00EC5FE7">
        <w:rPr>
          <w:rFonts w:ascii="Times New Roman" w:hAnsi="Times New Roman"/>
          <w:b/>
          <w:w w:val="160"/>
          <w:sz w:val="36"/>
          <w:szCs w:val="20"/>
        </w:rPr>
        <w:t>ПОСТАНОВЛЕНИЕ</w:t>
      </w:r>
    </w:p>
    <w:p w:rsidR="00EC5FE7" w:rsidRPr="00EC5FE7" w:rsidRDefault="00EC5FE7" w:rsidP="00EC5FE7">
      <w:pPr>
        <w:spacing w:after="0" w:line="240" w:lineRule="auto"/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EC5FE7" w:rsidRPr="00EC5FE7" w:rsidRDefault="00EC5FE7" w:rsidP="00EC5FE7">
      <w:pPr>
        <w:spacing w:after="0" w:line="240" w:lineRule="auto"/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EC5FE7" w:rsidRPr="00EC5FE7" w:rsidRDefault="00EC5FE7" w:rsidP="00EC5FE7">
      <w:pPr>
        <w:spacing w:after="0" w:line="240" w:lineRule="auto"/>
        <w:jc w:val="center"/>
        <w:rPr>
          <w:rFonts w:ascii="Times New Roman" w:hAnsi="Times New Roman"/>
          <w:b/>
          <w:w w:val="160"/>
          <w:sz w:val="6"/>
          <w:szCs w:val="6"/>
        </w:rPr>
      </w:pPr>
      <w:r w:rsidRPr="00EC5FE7">
        <w:rPr>
          <w:rFonts w:ascii="Times New Roman" w:hAnsi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4A262" wp14:editId="21F63F0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EC5FE7" w:rsidRPr="00EC5FE7" w:rsidTr="00EC5FE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FE7" w:rsidRPr="00EC5FE7" w:rsidRDefault="00EC5FE7" w:rsidP="00EC5FE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19.03.2021</w:t>
            </w:r>
          </w:p>
        </w:tc>
        <w:tc>
          <w:tcPr>
            <w:tcW w:w="3322" w:type="dxa"/>
            <w:vAlign w:val="bottom"/>
            <w:hideMark/>
          </w:tcPr>
          <w:p w:rsidR="00EC5FE7" w:rsidRPr="00EC5FE7" w:rsidRDefault="00EC5FE7" w:rsidP="00EC5FE7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5F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FE7" w:rsidRPr="00EC5FE7" w:rsidRDefault="00EC5FE7" w:rsidP="00EC5FE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</w:t>
            </w:r>
          </w:p>
        </w:tc>
      </w:tr>
    </w:tbl>
    <w:p w:rsidR="00EC5FE7" w:rsidRPr="00EC5FE7" w:rsidRDefault="00EC5FE7" w:rsidP="00EC5FE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5FE7" w:rsidRPr="00EC5FE7" w:rsidRDefault="00EC5FE7" w:rsidP="00EC5FE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  <w:r w:rsidRPr="00EC5FE7">
        <w:rPr>
          <w:rFonts w:ascii="Times New Roman" w:hAnsi="Times New Roman"/>
          <w:sz w:val="28"/>
          <w:szCs w:val="28"/>
        </w:rPr>
        <w:t>г. Первоуральск</w:t>
      </w:r>
    </w:p>
    <w:p w:rsidR="004F68DE" w:rsidRDefault="004F68DE" w:rsidP="004F68DE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4F68DE" w:rsidRDefault="004F68DE" w:rsidP="004F68DE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4F68DE" w:rsidRDefault="004F68DE" w:rsidP="004F68DE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885AF1" w:rsidRDefault="00885AF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885AF1" w:rsidRDefault="00A516FB">
      <w:pPr>
        <w:pStyle w:val="a5"/>
        <w:ind w:right="495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 отмене постановления Администрации горо</w:t>
      </w:r>
      <w:r w:rsidR="001F67E9">
        <w:rPr>
          <w:rFonts w:ascii="Liberation Serif" w:hAnsi="Liberation Serif"/>
          <w:sz w:val="24"/>
          <w:szCs w:val="24"/>
        </w:rPr>
        <w:t xml:space="preserve">дского округа Первоуральск </w:t>
      </w:r>
      <w:r w:rsidR="001F67E9">
        <w:rPr>
          <w:rFonts w:ascii="Liberation Serif" w:hAnsi="Liberation Serif"/>
          <w:sz w:val="24"/>
          <w:szCs w:val="24"/>
        </w:rPr>
        <w:br/>
        <w:t>от 24 апреля 2015 года № 776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br/>
        <w:t>«О</w:t>
      </w:r>
      <w:r w:rsidR="001F67E9">
        <w:rPr>
          <w:rFonts w:ascii="Liberation Serif" w:hAnsi="Liberation Serif"/>
          <w:sz w:val="24"/>
          <w:szCs w:val="24"/>
        </w:rPr>
        <w:t xml:space="preserve">б утверждении перечня и предельных цен (тарифов) на платные услуги, оказываемые </w:t>
      </w:r>
      <w:r w:rsidR="003802FC">
        <w:rPr>
          <w:rFonts w:ascii="Liberation Serif" w:hAnsi="Liberation Serif"/>
          <w:sz w:val="24"/>
          <w:szCs w:val="24"/>
        </w:rPr>
        <w:t>П</w:t>
      </w:r>
      <w:r w:rsidR="001F67E9">
        <w:rPr>
          <w:rFonts w:ascii="Liberation Serif" w:hAnsi="Liberation Serif"/>
          <w:sz w:val="24"/>
          <w:szCs w:val="24"/>
        </w:rPr>
        <w:t xml:space="preserve">ервоуральским муниципальным казенным учреждением «Расчетно-кассовый центр» </w:t>
      </w:r>
    </w:p>
    <w:p w:rsidR="00885AF1" w:rsidRDefault="00885AF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85AF1" w:rsidRDefault="00885AF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85AF1" w:rsidRDefault="00885AF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85AF1" w:rsidRDefault="00885AF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85AF1" w:rsidRPr="006C6D10" w:rsidRDefault="0054287B">
      <w:pPr>
        <w:pStyle w:val="a5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со </w:t>
      </w:r>
      <w:r w:rsidR="006C6D10">
        <w:rPr>
          <w:rFonts w:ascii="Liberation Serif" w:hAnsi="Liberation Serif"/>
          <w:sz w:val="24"/>
          <w:szCs w:val="24"/>
        </w:rPr>
        <w:t>стать</w:t>
      </w:r>
      <w:r w:rsidR="00942BE8">
        <w:rPr>
          <w:rFonts w:ascii="Liberation Serif" w:hAnsi="Liberation Serif"/>
          <w:sz w:val="24"/>
          <w:szCs w:val="24"/>
        </w:rPr>
        <w:t>ями</w:t>
      </w:r>
      <w:r w:rsidR="006C6D10">
        <w:rPr>
          <w:rFonts w:ascii="Liberation Serif" w:hAnsi="Liberation Serif"/>
          <w:sz w:val="24"/>
          <w:szCs w:val="24"/>
        </w:rPr>
        <w:t xml:space="preserve"> 31</w:t>
      </w:r>
      <w:r w:rsidR="00942BE8">
        <w:rPr>
          <w:rFonts w:ascii="Liberation Serif" w:hAnsi="Liberation Serif"/>
          <w:sz w:val="24"/>
          <w:szCs w:val="24"/>
        </w:rPr>
        <w:t>, 53</w:t>
      </w:r>
      <w:r w:rsidR="006C6D10">
        <w:rPr>
          <w:rFonts w:ascii="Liberation Serif" w:hAnsi="Liberation Serif"/>
          <w:sz w:val="24"/>
          <w:szCs w:val="24"/>
        </w:rPr>
        <w:t xml:space="preserve"> Устава </w:t>
      </w:r>
      <w:r>
        <w:rPr>
          <w:rFonts w:ascii="Liberation Serif" w:hAnsi="Liberation Serif"/>
          <w:sz w:val="24"/>
          <w:szCs w:val="24"/>
        </w:rPr>
        <w:t xml:space="preserve">городского округа Первоуральск, Федеральным законом от </w:t>
      </w:r>
      <w:r w:rsidRPr="0054287B">
        <w:rPr>
          <w:rFonts w:ascii="Liberation Serif" w:hAnsi="Liberation Serif"/>
          <w:sz w:val="24"/>
          <w:szCs w:val="24"/>
        </w:rPr>
        <w:t>27</w:t>
      </w:r>
      <w:r w:rsidR="00FA20F4">
        <w:rPr>
          <w:rFonts w:ascii="Liberation Serif" w:hAnsi="Liberation Serif"/>
          <w:sz w:val="24"/>
          <w:szCs w:val="24"/>
        </w:rPr>
        <w:t xml:space="preserve"> июля </w:t>
      </w:r>
      <w:r w:rsidRPr="0054287B">
        <w:rPr>
          <w:rFonts w:ascii="Liberation Serif" w:hAnsi="Liberation Serif"/>
          <w:sz w:val="24"/>
          <w:szCs w:val="24"/>
        </w:rPr>
        <w:t>201</w:t>
      </w:r>
      <w:r w:rsidR="00AF2681">
        <w:rPr>
          <w:rFonts w:ascii="Liberation Serif" w:hAnsi="Liberation Serif"/>
          <w:sz w:val="24"/>
          <w:szCs w:val="24"/>
        </w:rPr>
        <w:t>0</w:t>
      </w:r>
      <w:r w:rsidR="00FA20F4">
        <w:rPr>
          <w:rFonts w:ascii="Liberation Serif" w:hAnsi="Liberation Serif"/>
          <w:sz w:val="24"/>
          <w:szCs w:val="24"/>
        </w:rPr>
        <w:t xml:space="preserve"> года</w:t>
      </w:r>
      <w:r w:rsidR="00AF2681">
        <w:rPr>
          <w:rFonts w:ascii="Liberation Serif" w:hAnsi="Liberation Serif"/>
          <w:sz w:val="24"/>
          <w:szCs w:val="24"/>
        </w:rPr>
        <w:t xml:space="preserve"> </w:t>
      </w:r>
      <w:r w:rsidR="00942BE8">
        <w:rPr>
          <w:rFonts w:ascii="Liberation Serif" w:hAnsi="Liberation Serif"/>
          <w:sz w:val="24"/>
          <w:szCs w:val="24"/>
        </w:rPr>
        <w:t>№</w:t>
      </w:r>
      <w:r w:rsidR="00AF2681">
        <w:rPr>
          <w:rFonts w:ascii="Liberation Serif" w:hAnsi="Liberation Serif"/>
          <w:sz w:val="24"/>
          <w:szCs w:val="24"/>
        </w:rPr>
        <w:t xml:space="preserve"> 210-ФЗ </w:t>
      </w:r>
      <w:r w:rsidRPr="0054287B">
        <w:rPr>
          <w:rFonts w:ascii="Liberation Serif" w:hAnsi="Liberation Serif"/>
          <w:sz w:val="24"/>
          <w:szCs w:val="24"/>
        </w:rPr>
        <w:t xml:space="preserve">"Об организации предоставления государственных </w:t>
      </w:r>
      <w:r w:rsidR="003F4D95">
        <w:rPr>
          <w:rFonts w:ascii="Liberation Serif" w:hAnsi="Liberation Serif"/>
          <w:sz w:val="24"/>
          <w:szCs w:val="24"/>
        </w:rPr>
        <w:t xml:space="preserve">  </w:t>
      </w:r>
      <w:r w:rsidRPr="0054287B">
        <w:rPr>
          <w:rFonts w:ascii="Liberation Serif" w:hAnsi="Liberation Serif"/>
          <w:sz w:val="24"/>
          <w:szCs w:val="24"/>
        </w:rPr>
        <w:t xml:space="preserve">и </w:t>
      </w:r>
      <w:r w:rsidR="003F4D95">
        <w:rPr>
          <w:rFonts w:ascii="Liberation Serif" w:hAnsi="Liberation Serif"/>
          <w:sz w:val="24"/>
          <w:szCs w:val="24"/>
        </w:rPr>
        <w:t xml:space="preserve"> </w:t>
      </w:r>
      <w:r w:rsidRPr="0054287B">
        <w:rPr>
          <w:rFonts w:ascii="Liberation Serif" w:hAnsi="Liberation Serif"/>
          <w:sz w:val="24"/>
          <w:szCs w:val="24"/>
        </w:rPr>
        <w:t xml:space="preserve">муниципальных </w:t>
      </w:r>
      <w:r w:rsidR="003F4D95">
        <w:rPr>
          <w:rFonts w:ascii="Liberation Serif" w:hAnsi="Liberation Serif"/>
          <w:sz w:val="24"/>
          <w:szCs w:val="24"/>
        </w:rPr>
        <w:t xml:space="preserve"> </w:t>
      </w:r>
      <w:r w:rsidRPr="0054287B">
        <w:rPr>
          <w:rFonts w:ascii="Liberation Serif" w:hAnsi="Liberation Serif"/>
          <w:sz w:val="24"/>
          <w:szCs w:val="24"/>
        </w:rPr>
        <w:t>услуг"</w:t>
      </w:r>
      <w:r w:rsidR="00AF2681">
        <w:rPr>
          <w:rFonts w:ascii="Liberation Serif" w:hAnsi="Liberation Serif"/>
          <w:sz w:val="24"/>
          <w:szCs w:val="24"/>
        </w:rPr>
        <w:t xml:space="preserve">, </w:t>
      </w:r>
      <w:r w:rsidR="003F4D95">
        <w:rPr>
          <w:rFonts w:ascii="Liberation Serif" w:hAnsi="Liberation Serif"/>
          <w:sz w:val="24"/>
          <w:szCs w:val="24"/>
        </w:rPr>
        <w:t xml:space="preserve">  </w:t>
      </w:r>
      <w:r w:rsidR="00AF2681" w:rsidRPr="00AF2681">
        <w:rPr>
          <w:rFonts w:ascii="Liberation Serif" w:hAnsi="Liberation Serif"/>
          <w:sz w:val="24"/>
          <w:szCs w:val="24"/>
        </w:rPr>
        <w:t>Федеральны</w:t>
      </w:r>
      <w:r w:rsidR="00942BE8">
        <w:rPr>
          <w:rFonts w:ascii="Liberation Serif" w:hAnsi="Liberation Serif"/>
          <w:sz w:val="24"/>
          <w:szCs w:val="24"/>
        </w:rPr>
        <w:t>м</w:t>
      </w:r>
      <w:r w:rsidR="00AF2681" w:rsidRPr="00AF2681">
        <w:rPr>
          <w:rFonts w:ascii="Liberation Serif" w:hAnsi="Liberation Serif"/>
          <w:sz w:val="24"/>
          <w:szCs w:val="24"/>
        </w:rPr>
        <w:t xml:space="preserve"> </w:t>
      </w:r>
      <w:r w:rsidR="003F4D95">
        <w:rPr>
          <w:rFonts w:ascii="Liberation Serif" w:hAnsi="Liberation Serif"/>
          <w:sz w:val="24"/>
          <w:szCs w:val="24"/>
        </w:rPr>
        <w:t xml:space="preserve">  </w:t>
      </w:r>
      <w:r w:rsidR="00AF2681" w:rsidRPr="00AF2681">
        <w:rPr>
          <w:rFonts w:ascii="Liberation Serif" w:hAnsi="Liberation Serif"/>
          <w:sz w:val="24"/>
          <w:szCs w:val="24"/>
        </w:rPr>
        <w:t>закон</w:t>
      </w:r>
      <w:r w:rsidR="00AF2681">
        <w:rPr>
          <w:rFonts w:ascii="Liberation Serif" w:hAnsi="Liberation Serif"/>
          <w:sz w:val="24"/>
          <w:szCs w:val="24"/>
        </w:rPr>
        <w:t>ом</w:t>
      </w:r>
      <w:r w:rsidR="003F4D95">
        <w:rPr>
          <w:rFonts w:ascii="Liberation Serif" w:hAnsi="Liberation Serif"/>
          <w:sz w:val="24"/>
          <w:szCs w:val="24"/>
        </w:rPr>
        <w:t xml:space="preserve">  </w:t>
      </w:r>
      <w:r w:rsidR="00AF2681" w:rsidRPr="00AF2681">
        <w:rPr>
          <w:rFonts w:ascii="Liberation Serif" w:hAnsi="Liberation Serif"/>
          <w:sz w:val="24"/>
          <w:szCs w:val="24"/>
        </w:rPr>
        <w:t xml:space="preserve"> от </w:t>
      </w:r>
      <w:r w:rsidR="003F4D95">
        <w:rPr>
          <w:rFonts w:ascii="Liberation Serif" w:hAnsi="Liberation Serif"/>
          <w:sz w:val="24"/>
          <w:szCs w:val="24"/>
        </w:rPr>
        <w:t xml:space="preserve">  </w:t>
      </w:r>
      <w:r w:rsidR="00AF2681" w:rsidRPr="00AF2681">
        <w:rPr>
          <w:rFonts w:ascii="Liberation Serif" w:hAnsi="Liberation Serif"/>
          <w:sz w:val="24"/>
          <w:szCs w:val="24"/>
        </w:rPr>
        <w:t>6</w:t>
      </w:r>
      <w:r w:rsidR="003C4579">
        <w:rPr>
          <w:rFonts w:ascii="Liberation Serif" w:hAnsi="Liberation Serif"/>
          <w:sz w:val="24"/>
          <w:szCs w:val="24"/>
        </w:rPr>
        <w:t xml:space="preserve"> октября </w:t>
      </w:r>
      <w:r w:rsidR="00AF2681" w:rsidRPr="00AF2681">
        <w:rPr>
          <w:rFonts w:ascii="Liberation Serif" w:hAnsi="Liberation Serif"/>
          <w:sz w:val="24"/>
          <w:szCs w:val="24"/>
        </w:rPr>
        <w:t>200</w:t>
      </w:r>
      <w:r w:rsidR="00AF2681">
        <w:rPr>
          <w:rFonts w:ascii="Liberation Serif" w:hAnsi="Liberation Serif"/>
          <w:sz w:val="24"/>
          <w:szCs w:val="24"/>
        </w:rPr>
        <w:t>3</w:t>
      </w:r>
      <w:r w:rsidR="003C4579">
        <w:rPr>
          <w:rFonts w:ascii="Liberation Serif" w:hAnsi="Liberation Serif"/>
          <w:sz w:val="24"/>
          <w:szCs w:val="24"/>
        </w:rPr>
        <w:t xml:space="preserve"> года</w:t>
      </w:r>
      <w:r w:rsidR="003F4D95">
        <w:rPr>
          <w:rFonts w:ascii="Liberation Serif" w:hAnsi="Liberation Serif"/>
          <w:sz w:val="24"/>
          <w:szCs w:val="24"/>
        </w:rPr>
        <w:t xml:space="preserve">  </w:t>
      </w:r>
      <w:r w:rsidR="00942BE8">
        <w:rPr>
          <w:rFonts w:ascii="Liberation Serif" w:hAnsi="Liberation Serif"/>
          <w:sz w:val="24"/>
          <w:szCs w:val="24"/>
        </w:rPr>
        <w:t>№</w:t>
      </w:r>
      <w:r w:rsidR="00AF2681">
        <w:rPr>
          <w:rFonts w:ascii="Liberation Serif" w:hAnsi="Liberation Serif"/>
          <w:sz w:val="24"/>
          <w:szCs w:val="24"/>
        </w:rPr>
        <w:t xml:space="preserve"> 131-ФЗ </w:t>
      </w:r>
      <w:r w:rsidR="00AF2681" w:rsidRPr="00AF2681">
        <w:rPr>
          <w:rFonts w:ascii="Liberation Serif" w:hAnsi="Liberation Serif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="00AF2681">
        <w:rPr>
          <w:rFonts w:ascii="Liberation Serif" w:hAnsi="Liberation Serif"/>
          <w:sz w:val="24"/>
          <w:szCs w:val="24"/>
        </w:rPr>
        <w:t xml:space="preserve">, </w:t>
      </w:r>
      <w:r w:rsidR="006C6D10">
        <w:rPr>
          <w:rFonts w:ascii="Liberation Serif" w:hAnsi="Liberation Serif"/>
          <w:sz w:val="24"/>
          <w:szCs w:val="24"/>
        </w:rPr>
        <w:t>Администрация</w:t>
      </w:r>
      <w:r w:rsidR="003C4579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</w:p>
    <w:p w:rsidR="00885AF1" w:rsidRDefault="00885AF1">
      <w:pPr>
        <w:pStyle w:val="a5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3C4579" w:rsidRDefault="003C4579">
      <w:pPr>
        <w:pStyle w:val="a5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885AF1" w:rsidRDefault="00A516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85AF1" w:rsidRDefault="00FA2EB4">
      <w:pPr>
        <w:pStyle w:val="a5"/>
        <w:ind w:right="-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</w:t>
      </w:r>
      <w:r w:rsidR="00942BE8">
        <w:rPr>
          <w:rFonts w:ascii="Liberation Serif" w:hAnsi="Liberation Serif"/>
          <w:sz w:val="24"/>
          <w:szCs w:val="24"/>
        </w:rPr>
        <w:t xml:space="preserve"> </w:t>
      </w:r>
      <w:r w:rsidR="00A516FB">
        <w:rPr>
          <w:rFonts w:ascii="Liberation Serif" w:hAnsi="Liberation Serif"/>
          <w:sz w:val="24"/>
          <w:szCs w:val="24"/>
        </w:rPr>
        <w:t>Отменить постановление Администрации город</w:t>
      </w:r>
      <w:r w:rsidR="006C6D10">
        <w:rPr>
          <w:rFonts w:ascii="Liberation Serif" w:hAnsi="Liberation Serif"/>
          <w:sz w:val="24"/>
          <w:szCs w:val="24"/>
        </w:rPr>
        <w:t xml:space="preserve">ского округа Первоуральск </w:t>
      </w:r>
      <w:r w:rsidR="006C6D10">
        <w:rPr>
          <w:rFonts w:ascii="Liberation Serif" w:hAnsi="Liberation Serif"/>
          <w:sz w:val="24"/>
          <w:szCs w:val="24"/>
        </w:rPr>
        <w:br/>
        <w:t>от 24 апреля 20</w:t>
      </w:r>
      <w:r w:rsidR="00942BE8">
        <w:rPr>
          <w:rFonts w:ascii="Liberation Serif" w:hAnsi="Liberation Serif"/>
          <w:sz w:val="24"/>
          <w:szCs w:val="24"/>
        </w:rPr>
        <w:t>15</w:t>
      </w:r>
      <w:r w:rsidR="006C6D10">
        <w:rPr>
          <w:rFonts w:ascii="Liberation Serif" w:hAnsi="Liberation Serif"/>
          <w:sz w:val="24"/>
          <w:szCs w:val="24"/>
        </w:rPr>
        <w:t xml:space="preserve"> года № 776</w:t>
      </w:r>
      <w:r w:rsidR="00A516FB">
        <w:rPr>
          <w:rFonts w:ascii="Liberation Serif" w:hAnsi="Liberation Serif"/>
          <w:sz w:val="24"/>
          <w:szCs w:val="24"/>
        </w:rPr>
        <w:t xml:space="preserve"> «</w:t>
      </w:r>
      <w:r w:rsidR="006C6D10" w:rsidRPr="006C6D10">
        <w:rPr>
          <w:rFonts w:ascii="Liberation Serif" w:hAnsi="Liberation Serif"/>
          <w:sz w:val="24"/>
          <w:szCs w:val="24"/>
        </w:rPr>
        <w:t xml:space="preserve">Об утверждении перечня и предельных цен (тарифов) на платные услуги, </w:t>
      </w:r>
      <w:r w:rsidR="003802FC">
        <w:rPr>
          <w:rFonts w:ascii="Liberation Serif" w:hAnsi="Liberation Serif"/>
          <w:sz w:val="24"/>
          <w:szCs w:val="24"/>
        </w:rPr>
        <w:t>оказываемые П</w:t>
      </w:r>
      <w:r w:rsidR="006C6D10" w:rsidRPr="006C6D10">
        <w:rPr>
          <w:rFonts w:ascii="Liberation Serif" w:hAnsi="Liberation Serif"/>
          <w:sz w:val="24"/>
          <w:szCs w:val="24"/>
        </w:rPr>
        <w:t>ервоуральским муниципальным казенным учреждением «Расчетно-кассовый центр</w:t>
      </w:r>
      <w:r w:rsidR="006C6D10">
        <w:rPr>
          <w:rFonts w:ascii="Liberation Serif" w:hAnsi="Liberation Serif"/>
          <w:sz w:val="24"/>
          <w:szCs w:val="24"/>
        </w:rPr>
        <w:t>»</w:t>
      </w:r>
      <w:r w:rsidR="00A516FB">
        <w:rPr>
          <w:rFonts w:ascii="Liberation Serif" w:hAnsi="Liberation Serif"/>
          <w:sz w:val="24"/>
          <w:szCs w:val="24"/>
        </w:rPr>
        <w:t>.</w:t>
      </w:r>
    </w:p>
    <w:p w:rsidR="00FA2EB4" w:rsidRDefault="00FA2EB4">
      <w:pPr>
        <w:pStyle w:val="a5"/>
        <w:ind w:right="-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</w:t>
      </w:r>
      <w:r w:rsidR="00942BE8">
        <w:rPr>
          <w:rFonts w:ascii="Liberation Serif" w:hAnsi="Liberation Serif"/>
          <w:sz w:val="24"/>
          <w:szCs w:val="24"/>
        </w:rPr>
        <w:t xml:space="preserve"> Опубликовать настоящее </w:t>
      </w:r>
      <w:r w:rsidRPr="00FA2EB4">
        <w:rPr>
          <w:rFonts w:ascii="Liberation Serif" w:hAnsi="Liberation Serif"/>
          <w:sz w:val="24"/>
          <w:szCs w:val="24"/>
        </w:rPr>
        <w:t xml:space="preserve">постановление </w:t>
      </w:r>
      <w:r w:rsidR="00942BE8">
        <w:rPr>
          <w:rFonts w:ascii="Liberation Serif" w:hAnsi="Liberation Serif"/>
          <w:sz w:val="24"/>
          <w:szCs w:val="24"/>
        </w:rPr>
        <w:t xml:space="preserve">в газете «Вечерний Первоуральск» и </w:t>
      </w:r>
      <w:r w:rsidRPr="00FA2EB4">
        <w:rPr>
          <w:rFonts w:ascii="Liberation Serif" w:hAnsi="Liberation Serif"/>
          <w:sz w:val="24"/>
          <w:szCs w:val="24"/>
        </w:rPr>
        <w:t>разместить на официальном сайте городского округа Первоуральск</w:t>
      </w:r>
      <w:r w:rsidR="00942BE8">
        <w:rPr>
          <w:rFonts w:ascii="Liberation Serif" w:hAnsi="Liberation Serif"/>
          <w:sz w:val="24"/>
          <w:szCs w:val="24"/>
        </w:rPr>
        <w:t xml:space="preserve"> в информационно-телекоммуникационной сети «Интернет» (</w:t>
      </w:r>
      <w:r w:rsidR="00942BE8">
        <w:rPr>
          <w:rFonts w:ascii="Liberation Serif" w:hAnsi="Liberation Serif"/>
          <w:sz w:val="24"/>
          <w:szCs w:val="24"/>
          <w:lang w:val="en-US"/>
        </w:rPr>
        <w:t>www</w:t>
      </w:r>
      <w:r w:rsidR="00942BE8" w:rsidRPr="00942BE8">
        <w:rPr>
          <w:rFonts w:ascii="Liberation Serif" w:hAnsi="Liberation Serif"/>
          <w:sz w:val="24"/>
          <w:szCs w:val="24"/>
        </w:rPr>
        <w:t>.</w:t>
      </w:r>
      <w:proofErr w:type="spellStart"/>
      <w:r w:rsidR="00942BE8">
        <w:rPr>
          <w:rFonts w:ascii="Liberation Serif" w:hAnsi="Liberation Serif"/>
          <w:sz w:val="24"/>
          <w:szCs w:val="24"/>
          <w:lang w:val="en-US"/>
        </w:rPr>
        <w:t>prvadm</w:t>
      </w:r>
      <w:proofErr w:type="spellEnd"/>
      <w:r w:rsidR="00942BE8" w:rsidRPr="00942BE8">
        <w:rPr>
          <w:rFonts w:ascii="Liberation Serif" w:hAnsi="Liberation Serif"/>
          <w:sz w:val="24"/>
          <w:szCs w:val="24"/>
        </w:rPr>
        <w:t>.</w:t>
      </w:r>
      <w:proofErr w:type="spellStart"/>
      <w:r w:rsidR="00942BE8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="00942BE8">
        <w:rPr>
          <w:rFonts w:ascii="Liberation Serif" w:hAnsi="Liberation Serif"/>
          <w:sz w:val="24"/>
          <w:szCs w:val="24"/>
        </w:rPr>
        <w:t>)</w:t>
      </w:r>
      <w:r w:rsidRPr="00FA2EB4">
        <w:rPr>
          <w:rFonts w:ascii="Liberation Serif" w:hAnsi="Liberation Serif"/>
          <w:sz w:val="24"/>
          <w:szCs w:val="24"/>
        </w:rPr>
        <w:t>.</w:t>
      </w:r>
    </w:p>
    <w:p w:rsidR="00885AF1" w:rsidRDefault="00885AF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885AF1" w:rsidRDefault="00885AF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885AF1" w:rsidRDefault="00885AF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85AF1">
        <w:tc>
          <w:tcPr>
            <w:tcW w:w="5070" w:type="dxa"/>
            <w:shd w:val="clear" w:color="auto" w:fill="auto"/>
          </w:tcPr>
          <w:p w:rsidR="00885AF1" w:rsidRDefault="00A516F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85AF1" w:rsidRDefault="00A516F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И.В.Кабец</w:t>
            </w:r>
            <w:proofErr w:type="spellEnd"/>
          </w:p>
        </w:tc>
      </w:tr>
    </w:tbl>
    <w:p w:rsidR="004F68DE" w:rsidRDefault="00A516FB" w:rsidP="004F68D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p w:rsidR="00885AF1" w:rsidRDefault="00A516F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sectPr w:rsidR="00885AF1" w:rsidSect="00EC5FE7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33" w:rsidRDefault="00586733">
      <w:pPr>
        <w:spacing w:line="240" w:lineRule="auto"/>
      </w:pPr>
      <w:r>
        <w:separator/>
      </w:r>
    </w:p>
  </w:endnote>
  <w:endnote w:type="continuationSeparator" w:id="0">
    <w:p w:rsidR="00586733" w:rsidRDefault="00586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33" w:rsidRDefault="00586733">
      <w:pPr>
        <w:spacing w:after="0" w:line="240" w:lineRule="auto"/>
      </w:pPr>
      <w:r>
        <w:separator/>
      </w:r>
    </w:p>
  </w:footnote>
  <w:footnote w:type="continuationSeparator" w:id="0">
    <w:p w:rsidR="00586733" w:rsidRDefault="00586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F5"/>
    <w:rsid w:val="000A1694"/>
    <w:rsid w:val="000A4476"/>
    <w:rsid w:val="000B30D7"/>
    <w:rsid w:val="000C11E0"/>
    <w:rsid w:val="000C7803"/>
    <w:rsid w:val="000E5DC6"/>
    <w:rsid w:val="000F53CD"/>
    <w:rsid w:val="00156425"/>
    <w:rsid w:val="00177BDA"/>
    <w:rsid w:val="00192172"/>
    <w:rsid w:val="00197BF3"/>
    <w:rsid w:val="001B6FF9"/>
    <w:rsid w:val="001D5AFF"/>
    <w:rsid w:val="001E2B38"/>
    <w:rsid w:val="001F67E9"/>
    <w:rsid w:val="00225FC0"/>
    <w:rsid w:val="00236178"/>
    <w:rsid w:val="00283F30"/>
    <w:rsid w:val="002B078D"/>
    <w:rsid w:val="002D1AD9"/>
    <w:rsid w:val="002E7E04"/>
    <w:rsid w:val="00315F81"/>
    <w:rsid w:val="0037021C"/>
    <w:rsid w:val="003802FC"/>
    <w:rsid w:val="00393DE7"/>
    <w:rsid w:val="003B0040"/>
    <w:rsid w:val="003C4579"/>
    <w:rsid w:val="003E2CFD"/>
    <w:rsid w:val="003F4D95"/>
    <w:rsid w:val="00417AD9"/>
    <w:rsid w:val="00426E9D"/>
    <w:rsid w:val="0045157E"/>
    <w:rsid w:val="004875F5"/>
    <w:rsid w:val="004F68DE"/>
    <w:rsid w:val="00523FEA"/>
    <w:rsid w:val="0054287B"/>
    <w:rsid w:val="00583968"/>
    <w:rsid w:val="00586733"/>
    <w:rsid w:val="005C338A"/>
    <w:rsid w:val="005C643C"/>
    <w:rsid w:val="005F25F2"/>
    <w:rsid w:val="00664B20"/>
    <w:rsid w:val="00665909"/>
    <w:rsid w:val="00693BF2"/>
    <w:rsid w:val="006C6D10"/>
    <w:rsid w:val="00710107"/>
    <w:rsid w:val="00713751"/>
    <w:rsid w:val="00725192"/>
    <w:rsid w:val="007401D6"/>
    <w:rsid w:val="00790B45"/>
    <w:rsid w:val="00843C57"/>
    <w:rsid w:val="00885403"/>
    <w:rsid w:val="00885AF1"/>
    <w:rsid w:val="008D08F7"/>
    <w:rsid w:val="008F6C77"/>
    <w:rsid w:val="00942BE8"/>
    <w:rsid w:val="00975C86"/>
    <w:rsid w:val="0099002C"/>
    <w:rsid w:val="009B3B57"/>
    <w:rsid w:val="009C6042"/>
    <w:rsid w:val="009C73D4"/>
    <w:rsid w:val="009D42A0"/>
    <w:rsid w:val="009D61FB"/>
    <w:rsid w:val="00A2433C"/>
    <w:rsid w:val="00A25B5F"/>
    <w:rsid w:val="00A516FB"/>
    <w:rsid w:val="00A65053"/>
    <w:rsid w:val="00AF2681"/>
    <w:rsid w:val="00B44728"/>
    <w:rsid w:val="00B503FF"/>
    <w:rsid w:val="00B57CCC"/>
    <w:rsid w:val="00B95B87"/>
    <w:rsid w:val="00BA1868"/>
    <w:rsid w:val="00BA29B4"/>
    <w:rsid w:val="00BB3B02"/>
    <w:rsid w:val="00BD31EE"/>
    <w:rsid w:val="00BE2DF0"/>
    <w:rsid w:val="00C022A5"/>
    <w:rsid w:val="00C61773"/>
    <w:rsid w:val="00C6210F"/>
    <w:rsid w:val="00C871A4"/>
    <w:rsid w:val="00CC7D5C"/>
    <w:rsid w:val="00CD3CA6"/>
    <w:rsid w:val="00CF40C6"/>
    <w:rsid w:val="00D437C6"/>
    <w:rsid w:val="00D84A6A"/>
    <w:rsid w:val="00D865DE"/>
    <w:rsid w:val="00DE0CBD"/>
    <w:rsid w:val="00DE78A7"/>
    <w:rsid w:val="00DF12BB"/>
    <w:rsid w:val="00E200EB"/>
    <w:rsid w:val="00E404CA"/>
    <w:rsid w:val="00E4793D"/>
    <w:rsid w:val="00E50A66"/>
    <w:rsid w:val="00E5468F"/>
    <w:rsid w:val="00E62499"/>
    <w:rsid w:val="00E7142E"/>
    <w:rsid w:val="00E834CE"/>
    <w:rsid w:val="00EC5FE7"/>
    <w:rsid w:val="00ED20BF"/>
    <w:rsid w:val="00F068C9"/>
    <w:rsid w:val="00F574C5"/>
    <w:rsid w:val="00F66686"/>
    <w:rsid w:val="00FA20F4"/>
    <w:rsid w:val="00FA2EB4"/>
    <w:rsid w:val="00FB084E"/>
    <w:rsid w:val="00FC28DA"/>
    <w:rsid w:val="00FC2E0A"/>
    <w:rsid w:val="00FE25C9"/>
    <w:rsid w:val="00FE2C08"/>
    <w:rsid w:val="00FF2572"/>
    <w:rsid w:val="3C1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отмене постановления Администрации городского округа Первоуральск от 11 марта 2015 года       № 328 «Об утверждении схемы расположения земельного участка на кадастровом плане территории по адресу: Свердловская обл</vt:lpstr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постановления Администрации городского округа Первоуральск от 11 марта 2015 года       № 328 «Об утверждении схемы расположения земельного участка на кадастровом плане территории по адресу: Свердловская обл</dc:title>
  <dc:creator>admin</dc:creator>
  <cp:lastModifiedBy>Ващенко Юлия Александровна</cp:lastModifiedBy>
  <cp:revision>9</cp:revision>
  <cp:lastPrinted>2016-08-12T06:15:00Z</cp:lastPrinted>
  <dcterms:created xsi:type="dcterms:W3CDTF">2021-02-09T05:55:00Z</dcterms:created>
  <dcterms:modified xsi:type="dcterms:W3CDTF">2021-03-22T05:15:00Z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