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90" w:rsidRPr="001A7C90" w:rsidRDefault="001A7C90" w:rsidP="001A7C90">
      <w:pPr>
        <w:jc w:val="center"/>
      </w:pPr>
      <w:r w:rsidRPr="00F464E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7pt;visibility:visible;mso-wrap-style:square">
            <v:imagedata r:id="rId8" o:title=""/>
          </v:shape>
        </w:pict>
      </w:r>
    </w:p>
    <w:p w:rsidR="001A7C90" w:rsidRPr="001A7C90" w:rsidRDefault="001A7C90" w:rsidP="001A7C90">
      <w:pPr>
        <w:jc w:val="center"/>
        <w:rPr>
          <w:b/>
          <w:w w:val="150"/>
          <w:sz w:val="20"/>
          <w:szCs w:val="20"/>
        </w:rPr>
      </w:pPr>
      <w:r w:rsidRPr="001A7C90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1A7C90" w:rsidRPr="001A7C90" w:rsidRDefault="001A7C90" w:rsidP="001A7C90">
      <w:pPr>
        <w:jc w:val="center"/>
        <w:rPr>
          <w:b/>
          <w:w w:val="160"/>
          <w:sz w:val="36"/>
          <w:szCs w:val="20"/>
        </w:rPr>
      </w:pPr>
      <w:r w:rsidRPr="001A7C90">
        <w:rPr>
          <w:b/>
          <w:w w:val="160"/>
          <w:sz w:val="36"/>
          <w:szCs w:val="20"/>
        </w:rPr>
        <w:t>ПОСТАНОВЛЕНИЕ</w:t>
      </w:r>
    </w:p>
    <w:p w:rsidR="001A7C90" w:rsidRPr="001A7C90" w:rsidRDefault="001A7C90" w:rsidP="001A7C90">
      <w:pPr>
        <w:jc w:val="center"/>
        <w:rPr>
          <w:b/>
          <w:w w:val="160"/>
          <w:sz w:val="6"/>
          <w:szCs w:val="6"/>
        </w:rPr>
      </w:pPr>
    </w:p>
    <w:p w:rsidR="001A7C90" w:rsidRPr="001A7C90" w:rsidRDefault="001A7C90" w:rsidP="001A7C90">
      <w:pPr>
        <w:jc w:val="center"/>
        <w:rPr>
          <w:b/>
          <w:w w:val="160"/>
          <w:sz w:val="6"/>
          <w:szCs w:val="6"/>
        </w:rPr>
      </w:pPr>
    </w:p>
    <w:p w:rsidR="001A7C90" w:rsidRPr="001A7C90" w:rsidRDefault="001A7C90" w:rsidP="001A7C90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40"/>
        <w:gridCol w:w="3151"/>
      </w:tblGrid>
      <w:tr w:rsidR="001A7C90" w:rsidRPr="001A7C90" w:rsidTr="001A7C90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C90" w:rsidRPr="001A7C90" w:rsidRDefault="001A7C90" w:rsidP="001A7C9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26.03.2021</w:t>
            </w:r>
          </w:p>
        </w:tc>
        <w:tc>
          <w:tcPr>
            <w:tcW w:w="3322" w:type="dxa"/>
            <w:vAlign w:val="bottom"/>
            <w:hideMark/>
          </w:tcPr>
          <w:p w:rsidR="001A7C90" w:rsidRPr="001A7C90" w:rsidRDefault="001A7C90" w:rsidP="001A7C90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1A7C90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C90" w:rsidRPr="001A7C90" w:rsidRDefault="001A7C90" w:rsidP="001A7C9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</w:tr>
    </w:tbl>
    <w:p w:rsidR="001A7C90" w:rsidRPr="001A7C90" w:rsidRDefault="001A7C90" w:rsidP="001A7C9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1A7C90" w:rsidRPr="001A7C90" w:rsidRDefault="001A7C90" w:rsidP="001A7C9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1A7C90">
        <w:rPr>
          <w:sz w:val="28"/>
          <w:szCs w:val="28"/>
        </w:rPr>
        <w:t>г. Первоуральск</w:t>
      </w:r>
    </w:p>
    <w:p w:rsidR="002044FC" w:rsidRPr="00023585" w:rsidRDefault="002044FC" w:rsidP="005F1068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3C7336" w:rsidRPr="00023585" w:rsidTr="00AE355A">
        <w:trPr>
          <w:trHeight w:val="1049"/>
        </w:trPr>
        <w:tc>
          <w:tcPr>
            <w:tcW w:w="4732" w:type="dxa"/>
            <w:shd w:val="clear" w:color="auto" w:fill="auto"/>
            <w:hideMark/>
          </w:tcPr>
          <w:p w:rsidR="003C7336" w:rsidRPr="00023585" w:rsidRDefault="003C7336" w:rsidP="00332BC4">
            <w:pPr>
              <w:tabs>
                <w:tab w:val="left" w:pos="0"/>
              </w:tabs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 внесении изменений</w:t>
            </w:r>
            <w:r w:rsidR="00CF7C20">
              <w:rPr>
                <w:rFonts w:ascii="Liberation Serif" w:hAnsi="Liberation Serif"/>
              </w:rPr>
              <w:t xml:space="preserve"> в постановление </w:t>
            </w:r>
            <w:r w:rsidR="00C93493">
              <w:rPr>
                <w:rFonts w:ascii="Liberation Serif" w:hAnsi="Liberation Serif"/>
              </w:rPr>
              <w:t>Администрации городского округа Первоуральск</w:t>
            </w:r>
            <w:r w:rsidR="00332BC4">
              <w:rPr>
                <w:rFonts w:ascii="Liberation Serif" w:hAnsi="Liberation Serif"/>
              </w:rPr>
              <w:t xml:space="preserve"> </w:t>
            </w:r>
            <w:r w:rsidR="00332BC4" w:rsidRPr="0062614E">
              <w:rPr>
                <w:rFonts w:ascii="Liberation Serif" w:hAnsi="Liberation Serif"/>
              </w:rPr>
              <w:t xml:space="preserve">от </w:t>
            </w:r>
            <w:r w:rsidR="00332BC4">
              <w:rPr>
                <w:rFonts w:ascii="Liberation Serif" w:hAnsi="Liberation Serif"/>
              </w:rPr>
              <w:t>18</w:t>
            </w:r>
            <w:r w:rsidR="00332BC4" w:rsidRPr="0062614E">
              <w:rPr>
                <w:rFonts w:ascii="Liberation Serif" w:hAnsi="Liberation Serif"/>
              </w:rPr>
              <w:t xml:space="preserve"> </w:t>
            </w:r>
            <w:r w:rsidR="00332BC4">
              <w:rPr>
                <w:rFonts w:ascii="Liberation Serif" w:hAnsi="Liberation Serif"/>
              </w:rPr>
              <w:t>апреля</w:t>
            </w:r>
            <w:r w:rsidR="00332BC4" w:rsidRPr="0062614E">
              <w:rPr>
                <w:rFonts w:ascii="Liberation Serif" w:hAnsi="Liberation Serif"/>
              </w:rPr>
              <w:t xml:space="preserve"> 201</w:t>
            </w:r>
            <w:r w:rsidR="00332BC4">
              <w:rPr>
                <w:rFonts w:ascii="Liberation Serif" w:hAnsi="Liberation Serif"/>
              </w:rPr>
              <w:t>7</w:t>
            </w:r>
            <w:r w:rsidR="00332BC4" w:rsidRPr="0062614E">
              <w:rPr>
                <w:rFonts w:ascii="Liberation Serif" w:hAnsi="Liberation Serif"/>
              </w:rPr>
              <w:t xml:space="preserve"> года </w:t>
            </w:r>
            <w:r w:rsidR="00332BC4">
              <w:rPr>
                <w:rFonts w:ascii="Liberation Serif" w:hAnsi="Liberation Serif"/>
              </w:rPr>
              <w:t xml:space="preserve">                 </w:t>
            </w:r>
            <w:r w:rsidR="00332BC4" w:rsidRPr="0062614E">
              <w:rPr>
                <w:rFonts w:ascii="Liberation Serif" w:hAnsi="Liberation Serif"/>
              </w:rPr>
              <w:t xml:space="preserve">№ </w:t>
            </w:r>
            <w:r w:rsidR="00332BC4">
              <w:rPr>
                <w:rFonts w:ascii="Liberation Serif" w:hAnsi="Liberation Serif"/>
              </w:rPr>
              <w:t>755</w:t>
            </w:r>
            <w:r w:rsidR="00332BC4" w:rsidRPr="0062614E">
              <w:rPr>
                <w:rFonts w:ascii="Liberation Serif" w:hAnsi="Liberation Serif"/>
              </w:rPr>
              <w:t xml:space="preserve"> </w:t>
            </w:r>
            <w:r w:rsidR="00C93493">
              <w:rPr>
                <w:rFonts w:ascii="Liberation Serif" w:hAnsi="Liberation Serif"/>
              </w:rPr>
              <w:t xml:space="preserve"> «Об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городского округа Первоуральск»</w:t>
            </w:r>
          </w:p>
        </w:tc>
        <w:tc>
          <w:tcPr>
            <w:tcW w:w="4732" w:type="dxa"/>
            <w:shd w:val="clear" w:color="auto" w:fill="auto"/>
          </w:tcPr>
          <w:p w:rsidR="003C7336" w:rsidRPr="00023585" w:rsidRDefault="003C7336" w:rsidP="00023585">
            <w:pPr>
              <w:tabs>
                <w:tab w:val="left" w:pos="0"/>
              </w:tabs>
              <w:contextualSpacing/>
              <w:jc w:val="both"/>
              <w:rPr>
                <w:rFonts w:ascii="Liberation Serif" w:hAnsi="Liberation Serif"/>
              </w:rPr>
            </w:pPr>
          </w:p>
        </w:tc>
      </w:tr>
    </w:tbl>
    <w:p w:rsidR="004A3DD7" w:rsidRPr="00023585" w:rsidRDefault="004A3DD7" w:rsidP="005F1068">
      <w:pPr>
        <w:jc w:val="both"/>
        <w:rPr>
          <w:rFonts w:ascii="Liberation Serif" w:hAnsi="Liberation Serif"/>
        </w:rPr>
      </w:pPr>
    </w:p>
    <w:p w:rsidR="003353BB" w:rsidRPr="00023585" w:rsidRDefault="003353BB" w:rsidP="005F1068">
      <w:pPr>
        <w:jc w:val="both"/>
        <w:rPr>
          <w:rFonts w:ascii="Liberation Serif" w:hAnsi="Liberation Serif"/>
        </w:rPr>
      </w:pPr>
    </w:p>
    <w:p w:rsidR="00F70526" w:rsidRPr="00023585" w:rsidRDefault="00F70526" w:rsidP="005F1068">
      <w:pPr>
        <w:jc w:val="both"/>
        <w:rPr>
          <w:rFonts w:ascii="Liberation Serif" w:hAnsi="Liberation Serif"/>
        </w:rPr>
      </w:pPr>
    </w:p>
    <w:p w:rsidR="00F70526" w:rsidRPr="00023585" w:rsidRDefault="00F70526" w:rsidP="005F1068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9913E5" w:rsidRPr="00023585" w:rsidTr="004F1755">
        <w:tc>
          <w:tcPr>
            <w:tcW w:w="9495" w:type="dxa"/>
            <w:shd w:val="clear" w:color="auto" w:fill="auto"/>
          </w:tcPr>
          <w:p w:rsidR="009913E5" w:rsidRPr="00A62422" w:rsidRDefault="00023585" w:rsidP="00991ECF">
            <w:pPr>
              <w:tabs>
                <w:tab w:val="left" w:pos="0"/>
              </w:tabs>
              <w:contextualSpacing/>
              <w:jc w:val="both"/>
              <w:rPr>
                <w:rFonts w:ascii="Liberation Serif" w:hAnsi="Liberation Serif"/>
              </w:rPr>
            </w:pPr>
            <w:r w:rsidRPr="00023585">
              <w:rPr>
                <w:rFonts w:ascii="Liberation Serif" w:eastAsiaTheme="minorHAnsi" w:hAnsi="Liberation Serif"/>
                <w:lang w:eastAsia="en-US"/>
              </w:rPr>
              <w:tab/>
            </w:r>
            <w:proofErr w:type="gramStart"/>
            <w:r w:rsidR="00A62422">
              <w:rPr>
                <w:rFonts w:ascii="Liberation Serif" w:eastAsiaTheme="minorHAnsi" w:hAnsi="Liberation Serif"/>
                <w:lang w:eastAsia="en-US"/>
              </w:rPr>
              <w:t xml:space="preserve">В соответствии с </w:t>
            </w:r>
            <w:r w:rsidR="003C7336">
              <w:rPr>
                <w:rFonts w:ascii="Liberation Serif" w:eastAsiaTheme="minorHAnsi" w:hAnsi="Liberation Serif"/>
                <w:lang w:eastAsia="en-US"/>
              </w:rPr>
              <w:t>Федеральн</w:t>
            </w:r>
            <w:r w:rsidR="00A62422">
              <w:rPr>
                <w:rFonts w:ascii="Liberation Serif" w:eastAsiaTheme="minorHAnsi" w:hAnsi="Liberation Serif"/>
                <w:lang w:eastAsia="en-US"/>
              </w:rPr>
              <w:t>ым</w:t>
            </w:r>
            <w:r w:rsidR="003C7336">
              <w:rPr>
                <w:rFonts w:ascii="Liberation Serif" w:eastAsiaTheme="minorHAnsi" w:hAnsi="Liberation Serif"/>
                <w:lang w:eastAsia="en-US"/>
              </w:rPr>
              <w:t xml:space="preserve"> закон</w:t>
            </w:r>
            <w:r w:rsidR="00A62422">
              <w:rPr>
                <w:rFonts w:ascii="Liberation Serif" w:eastAsiaTheme="minorHAnsi" w:hAnsi="Liberation Serif"/>
                <w:lang w:eastAsia="en-US"/>
              </w:rPr>
              <w:t>ом от 13 июля 2015 года</w:t>
            </w:r>
            <w:r w:rsidR="003C7336">
              <w:rPr>
                <w:rFonts w:ascii="Liberation Serif" w:eastAsiaTheme="minorHAnsi" w:hAnsi="Liberation Serif"/>
                <w:lang w:eastAsia="en-US"/>
              </w:rPr>
              <w:t xml:space="preserve"> </w:t>
            </w:r>
            <w:r w:rsidR="00991ECF">
              <w:rPr>
                <w:rFonts w:ascii="Liberation Serif" w:eastAsiaTheme="minorHAnsi" w:hAnsi="Liberation Serif"/>
                <w:lang w:eastAsia="en-US"/>
              </w:rPr>
              <w:t>№</w:t>
            </w:r>
            <w:r w:rsidR="003C7336" w:rsidRPr="003C7336">
              <w:rPr>
                <w:rFonts w:ascii="Liberation Serif" w:eastAsiaTheme="minorHAnsi" w:hAnsi="Liberation Serif"/>
                <w:lang w:eastAsia="en-US"/>
              </w:rPr>
              <w:t xml:space="preserve"> 220-</w:t>
            </w:r>
            <w:r w:rsidR="003C7336">
              <w:rPr>
                <w:rFonts w:ascii="Liberation Serif" w:eastAsiaTheme="minorHAnsi" w:hAnsi="Liberation Serif"/>
                <w:lang w:eastAsia="en-US"/>
              </w:rPr>
              <w:t>ФЗ «Об организации регулярных перевозок пассажиров</w:t>
            </w:r>
            <w:r w:rsidR="00A62422">
              <w:rPr>
                <w:rFonts w:ascii="Liberation Serif" w:eastAsiaTheme="minorHAnsi" w:hAnsi="Liberation Serif"/>
                <w:lang w:eastAsia="en-US"/>
              </w:rPr>
              <w:t xml:space="preserve">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                               от 06 октября 2003 года </w:t>
            </w:r>
            <w:r w:rsidR="00991ECF">
              <w:rPr>
                <w:rFonts w:ascii="Liberation Serif" w:eastAsiaTheme="minorHAnsi" w:hAnsi="Liberation Serif"/>
                <w:lang w:eastAsia="en-US"/>
              </w:rPr>
              <w:t>№</w:t>
            </w:r>
            <w:r w:rsidR="00A62422">
              <w:rPr>
                <w:rFonts w:ascii="Liberation Serif" w:eastAsiaTheme="minorHAnsi" w:hAnsi="Liberation Serif"/>
                <w:lang w:eastAsia="en-US"/>
              </w:rPr>
              <w:t xml:space="preserve"> 131-ФЗ «Об общих принципах организации местного самоуправления в Российской Федерации», Уставом городского округа Первоуральск, Администрация городского округа</w:t>
            </w:r>
            <w:proofErr w:type="gramEnd"/>
            <w:r w:rsidR="00A62422">
              <w:rPr>
                <w:rFonts w:ascii="Liberation Serif" w:eastAsiaTheme="minorHAnsi" w:hAnsi="Liberation Serif"/>
                <w:lang w:eastAsia="en-US"/>
              </w:rPr>
              <w:t xml:space="preserve"> Первоуральск</w:t>
            </w:r>
          </w:p>
        </w:tc>
      </w:tr>
    </w:tbl>
    <w:p w:rsidR="009913E5" w:rsidRPr="00023585" w:rsidRDefault="009913E5" w:rsidP="005F1068">
      <w:pPr>
        <w:jc w:val="both"/>
        <w:rPr>
          <w:rFonts w:ascii="Liberation Serif" w:hAnsi="Liberation Serif"/>
          <w:color w:val="000000" w:themeColor="text1"/>
        </w:rPr>
      </w:pPr>
    </w:p>
    <w:p w:rsidR="009913E5" w:rsidRPr="00023585" w:rsidRDefault="009913E5" w:rsidP="005F1068">
      <w:pPr>
        <w:jc w:val="both"/>
        <w:rPr>
          <w:rFonts w:ascii="Liberation Serif" w:hAnsi="Liberation Serif"/>
          <w:color w:val="000000" w:themeColor="text1"/>
        </w:rPr>
      </w:pPr>
    </w:p>
    <w:p w:rsidR="009913E5" w:rsidRPr="0062614E" w:rsidRDefault="009913E5" w:rsidP="005F1068">
      <w:pPr>
        <w:jc w:val="both"/>
        <w:rPr>
          <w:rFonts w:ascii="Liberation Serif" w:hAnsi="Liberation Serif"/>
          <w:color w:val="000000" w:themeColor="text1"/>
        </w:rPr>
      </w:pPr>
      <w:r w:rsidRPr="0062614E">
        <w:rPr>
          <w:rFonts w:ascii="Liberation Serif" w:hAnsi="Liberation Serif"/>
          <w:color w:val="000000" w:themeColor="text1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62614E" w:rsidTr="00981E86">
        <w:trPr>
          <w:trHeight w:val="3403"/>
        </w:trPr>
        <w:tc>
          <w:tcPr>
            <w:tcW w:w="9495" w:type="dxa"/>
            <w:shd w:val="clear" w:color="auto" w:fill="auto"/>
          </w:tcPr>
          <w:p w:rsidR="00023585" w:rsidRPr="0062614E" w:rsidRDefault="00023585" w:rsidP="00023585">
            <w:pPr>
              <w:ind w:firstLine="709"/>
              <w:contextualSpacing/>
              <w:jc w:val="both"/>
              <w:rPr>
                <w:rFonts w:ascii="Liberation Serif" w:hAnsi="Liberation Serif"/>
              </w:rPr>
            </w:pPr>
            <w:r w:rsidRPr="0062614E">
              <w:rPr>
                <w:rFonts w:ascii="Liberation Serif" w:hAnsi="Liberation Serif"/>
              </w:rPr>
              <w:t xml:space="preserve">1. </w:t>
            </w:r>
            <w:proofErr w:type="gramStart"/>
            <w:r w:rsidR="00A62422">
              <w:rPr>
                <w:rFonts w:ascii="Liberation Serif" w:hAnsi="Liberation Serif"/>
              </w:rPr>
              <w:t xml:space="preserve">Внести </w:t>
            </w:r>
            <w:r w:rsidR="00087079">
              <w:rPr>
                <w:rFonts w:ascii="Liberation Serif" w:hAnsi="Liberation Serif"/>
              </w:rPr>
              <w:t xml:space="preserve">изменения </w:t>
            </w:r>
            <w:r w:rsidR="00A62422">
              <w:rPr>
                <w:rFonts w:ascii="Liberation Serif" w:hAnsi="Liberation Serif"/>
              </w:rPr>
              <w:t xml:space="preserve">в </w:t>
            </w:r>
            <w:r w:rsidR="00A813AC" w:rsidRPr="0062614E">
              <w:rPr>
                <w:rFonts w:ascii="Liberation Serif" w:hAnsi="Liberation Serif"/>
              </w:rPr>
              <w:t xml:space="preserve">постановление Администрации городского округа Первоуральск от </w:t>
            </w:r>
            <w:r w:rsidR="00A813AC">
              <w:rPr>
                <w:rFonts w:ascii="Liberation Serif" w:hAnsi="Liberation Serif"/>
              </w:rPr>
              <w:t>18</w:t>
            </w:r>
            <w:r w:rsidR="00A813AC" w:rsidRPr="0062614E">
              <w:rPr>
                <w:rFonts w:ascii="Liberation Serif" w:hAnsi="Liberation Serif"/>
              </w:rPr>
              <w:t xml:space="preserve"> </w:t>
            </w:r>
            <w:r w:rsidR="00A813AC">
              <w:rPr>
                <w:rFonts w:ascii="Liberation Serif" w:hAnsi="Liberation Serif"/>
              </w:rPr>
              <w:t>апреля</w:t>
            </w:r>
            <w:r w:rsidR="00A813AC" w:rsidRPr="0062614E">
              <w:rPr>
                <w:rFonts w:ascii="Liberation Serif" w:hAnsi="Liberation Serif"/>
              </w:rPr>
              <w:t xml:space="preserve"> 201</w:t>
            </w:r>
            <w:r w:rsidR="00A813AC">
              <w:rPr>
                <w:rFonts w:ascii="Liberation Serif" w:hAnsi="Liberation Serif"/>
              </w:rPr>
              <w:t>7</w:t>
            </w:r>
            <w:r w:rsidR="00A813AC" w:rsidRPr="0062614E">
              <w:rPr>
                <w:rFonts w:ascii="Liberation Serif" w:hAnsi="Liberation Serif"/>
              </w:rPr>
              <w:t xml:space="preserve"> года № </w:t>
            </w:r>
            <w:r w:rsidR="00A813AC">
              <w:rPr>
                <w:rFonts w:ascii="Liberation Serif" w:hAnsi="Liberation Serif"/>
              </w:rPr>
              <w:t>755</w:t>
            </w:r>
            <w:r w:rsidR="00A813AC" w:rsidRPr="0062614E">
              <w:rPr>
                <w:rFonts w:ascii="Liberation Serif" w:hAnsi="Liberation Serif"/>
              </w:rPr>
              <w:t xml:space="preserve"> «</w:t>
            </w:r>
            <w:r w:rsidR="00A813AC">
              <w:rPr>
                <w:rFonts w:ascii="Liberation Serif" w:hAnsi="Liberation Serif"/>
              </w:rPr>
              <w:t>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городского округа Первоуральск</w:t>
            </w:r>
            <w:r w:rsidR="00A813AC" w:rsidRPr="0062614E">
              <w:rPr>
                <w:rFonts w:ascii="Liberation Serif" w:hAnsi="Liberation Serif"/>
              </w:rPr>
              <w:t>»</w:t>
            </w:r>
            <w:r w:rsidR="00A813AC">
              <w:rPr>
                <w:rFonts w:ascii="Liberation Serif" w:hAnsi="Liberation Serif"/>
              </w:rPr>
              <w:t xml:space="preserve">, изложив </w:t>
            </w:r>
            <w:r w:rsidR="00A62422">
              <w:rPr>
                <w:rFonts w:ascii="Liberation Serif" w:hAnsi="Liberation Serif"/>
              </w:rPr>
              <w:t>Документ планирования регулярных перевозок пассажиров и багажа автомобильным транспортом по муниципальным маршрутам регулярных перевозок на территории городского округа Первоуральск</w:t>
            </w:r>
            <w:r w:rsidR="00A813AC">
              <w:rPr>
                <w:rFonts w:ascii="Liberation Serif" w:hAnsi="Liberation Serif"/>
              </w:rPr>
              <w:t>, в новой редакции</w:t>
            </w:r>
            <w:r w:rsidR="00BB4AF6">
              <w:rPr>
                <w:rFonts w:ascii="Liberation Serif" w:hAnsi="Liberation Serif"/>
              </w:rPr>
              <w:t xml:space="preserve"> (прилагается).</w:t>
            </w:r>
            <w:proofErr w:type="gramEnd"/>
          </w:p>
          <w:p w:rsidR="00023585" w:rsidRPr="0062614E" w:rsidRDefault="00023585" w:rsidP="00A813AC">
            <w:pPr>
              <w:ind w:firstLine="709"/>
              <w:contextualSpacing/>
              <w:jc w:val="both"/>
              <w:rPr>
                <w:rFonts w:ascii="Liberation Serif" w:hAnsi="Liberation Serif"/>
              </w:rPr>
            </w:pPr>
            <w:r w:rsidRPr="0062614E">
              <w:rPr>
                <w:rFonts w:ascii="Liberation Serif" w:hAnsi="Liberation Serif"/>
              </w:rPr>
              <w:t>2</w:t>
            </w:r>
            <w:r w:rsidR="00A813AC">
              <w:rPr>
                <w:rFonts w:ascii="Liberation Serif" w:hAnsi="Liberation Serif"/>
              </w:rPr>
              <w:t>.</w:t>
            </w:r>
            <w:r w:rsidRPr="0062614E">
              <w:rPr>
                <w:rFonts w:ascii="Liberation Serif" w:hAnsi="Liberation Serif"/>
              </w:rPr>
              <w:t xml:space="preserve"> </w:t>
            </w:r>
            <w:proofErr w:type="gramStart"/>
            <w:r w:rsidR="008921A2" w:rsidRPr="0062614E">
              <w:rPr>
                <w:rFonts w:ascii="Liberation Serif" w:hAnsi="Liberation Serif"/>
              </w:rPr>
              <w:t>Разместить</w:t>
            </w:r>
            <w:proofErr w:type="gramEnd"/>
            <w:r w:rsidRPr="0062614E">
              <w:rPr>
                <w:rFonts w:ascii="Liberation Serif" w:hAnsi="Liberation Serif"/>
              </w:rPr>
              <w:t xml:space="preserve"> настоящее </w:t>
            </w:r>
            <w:r w:rsidR="0062614E" w:rsidRPr="0062614E">
              <w:rPr>
                <w:rFonts w:ascii="Liberation Serif" w:hAnsi="Liberation Serif"/>
              </w:rPr>
              <w:t xml:space="preserve">постановление </w:t>
            </w:r>
            <w:r w:rsidRPr="0062614E">
              <w:rPr>
                <w:rFonts w:ascii="Liberation Serif" w:hAnsi="Liberation Serif"/>
                <w:color w:val="000000"/>
              </w:rPr>
              <w:t xml:space="preserve">на официальном сайте городского округа Первоуральск в информационно-телекоммуникационной сети «Интернет» по адресу: </w:t>
            </w:r>
            <w:hyperlink r:id="rId9" w:history="1">
              <w:r w:rsidRPr="0062614E">
                <w:rPr>
                  <w:rStyle w:val="a6"/>
                  <w:rFonts w:ascii="Liberation Serif" w:hAnsi="Liberation Serif"/>
                  <w:color w:val="auto"/>
                  <w:u w:val="none"/>
                  <w:lang w:val="en-US"/>
                </w:rPr>
                <w:t>www</w:t>
              </w:r>
              <w:r w:rsidRPr="0062614E">
                <w:rPr>
                  <w:rStyle w:val="a6"/>
                  <w:rFonts w:ascii="Liberation Serif" w:hAnsi="Liberation Serif"/>
                  <w:color w:val="auto"/>
                  <w:u w:val="none"/>
                </w:rPr>
                <w:t>.</w:t>
              </w:r>
              <w:proofErr w:type="spellStart"/>
              <w:r w:rsidRPr="0062614E">
                <w:rPr>
                  <w:rStyle w:val="a6"/>
                  <w:rFonts w:ascii="Liberation Serif" w:hAnsi="Liberation Serif"/>
                  <w:color w:val="auto"/>
                  <w:u w:val="none"/>
                  <w:lang w:val="en-US"/>
                </w:rPr>
                <w:t>prvadm</w:t>
              </w:r>
              <w:proofErr w:type="spellEnd"/>
              <w:r w:rsidRPr="0062614E">
                <w:rPr>
                  <w:rStyle w:val="a6"/>
                  <w:rFonts w:ascii="Liberation Serif" w:hAnsi="Liberation Serif"/>
                  <w:color w:val="auto"/>
                  <w:u w:val="none"/>
                </w:rPr>
                <w:t>.</w:t>
              </w:r>
              <w:proofErr w:type="spellStart"/>
              <w:r w:rsidRPr="0062614E">
                <w:rPr>
                  <w:rStyle w:val="a6"/>
                  <w:rFonts w:ascii="Liberation Serif" w:hAnsi="Liberation Serif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62614E">
              <w:rPr>
                <w:rFonts w:ascii="Liberation Serif" w:hAnsi="Liberation Serif"/>
              </w:rPr>
              <w:t xml:space="preserve"> </w:t>
            </w:r>
          </w:p>
          <w:p w:rsidR="00DF0FBA" w:rsidRPr="0062614E" w:rsidRDefault="00023585" w:rsidP="0062614E">
            <w:pPr>
              <w:pStyle w:val="aa"/>
              <w:autoSpaceDE w:val="0"/>
              <w:autoSpaceDN w:val="0"/>
              <w:adjustRightInd w:val="0"/>
              <w:ind w:left="0" w:firstLine="709"/>
              <w:jc w:val="both"/>
              <w:rPr>
                <w:rFonts w:ascii="Liberation Serif" w:hAnsi="Liberation Serif"/>
              </w:rPr>
            </w:pPr>
            <w:r w:rsidRPr="0062614E">
              <w:rPr>
                <w:rFonts w:ascii="Liberation Serif" w:hAnsi="Liberation Serif"/>
              </w:rPr>
              <w:t xml:space="preserve">3. </w:t>
            </w:r>
            <w:proofErr w:type="gramStart"/>
            <w:r w:rsidRPr="0062614E">
              <w:rPr>
                <w:rFonts w:ascii="Liberation Serif" w:hAnsi="Liberation Serif"/>
              </w:rPr>
              <w:t>Контроль за</w:t>
            </w:r>
            <w:proofErr w:type="gramEnd"/>
            <w:r w:rsidRPr="0062614E">
              <w:rPr>
                <w:rFonts w:ascii="Liberation Serif" w:hAnsi="Liberation Serif"/>
              </w:rPr>
              <w:t xml:space="preserve"> исполнением настоящего постановления  возложить на заместителя Главы Администрации городского округа Первоуральск по жилищно-коммунальному хозяйству</w:t>
            </w:r>
            <w:r w:rsidR="00584BA1" w:rsidRPr="0062614E">
              <w:rPr>
                <w:rFonts w:ascii="Liberation Serif" w:hAnsi="Liberation Serif"/>
              </w:rPr>
              <w:t xml:space="preserve">, городскому хозяйству и экологии </w:t>
            </w:r>
            <w:r w:rsidR="0062614E" w:rsidRPr="0062614E">
              <w:rPr>
                <w:rFonts w:ascii="Liberation Serif" w:hAnsi="Liberation Serif"/>
              </w:rPr>
              <w:t>Д.Н</w:t>
            </w:r>
            <w:r w:rsidR="0062614E">
              <w:rPr>
                <w:rFonts w:ascii="Liberation Serif" w:hAnsi="Liberation Serif"/>
              </w:rPr>
              <w:t>.</w:t>
            </w:r>
            <w:r w:rsidR="0062614E" w:rsidRPr="0062614E">
              <w:rPr>
                <w:rFonts w:ascii="Liberation Serif" w:hAnsi="Liberation Serif"/>
              </w:rPr>
              <w:t xml:space="preserve"> </w:t>
            </w:r>
            <w:r w:rsidR="00584BA1" w:rsidRPr="0062614E">
              <w:rPr>
                <w:rFonts w:ascii="Liberation Serif" w:hAnsi="Liberation Serif"/>
              </w:rPr>
              <w:t>Полякова.</w:t>
            </w:r>
          </w:p>
        </w:tc>
      </w:tr>
    </w:tbl>
    <w:p w:rsidR="0070090D" w:rsidRPr="00023585" w:rsidRDefault="0070090D" w:rsidP="005F1068">
      <w:pPr>
        <w:jc w:val="both"/>
        <w:rPr>
          <w:rFonts w:ascii="Liberation Serif" w:hAnsi="Liberation Serif"/>
        </w:rPr>
      </w:pPr>
    </w:p>
    <w:p w:rsidR="0070090D" w:rsidRPr="00023585" w:rsidRDefault="0070090D" w:rsidP="005F1068">
      <w:pPr>
        <w:jc w:val="both"/>
        <w:rPr>
          <w:rFonts w:ascii="Liberation Serif" w:hAnsi="Liberation Serif"/>
        </w:rPr>
      </w:pPr>
    </w:p>
    <w:p w:rsidR="0070090D" w:rsidRPr="00023585" w:rsidRDefault="0070090D" w:rsidP="005F1068">
      <w:pPr>
        <w:jc w:val="both"/>
        <w:rPr>
          <w:rFonts w:ascii="Liberation Serif" w:hAnsi="Liberation Serif"/>
        </w:rPr>
      </w:pPr>
    </w:p>
    <w:p w:rsidR="0070090D" w:rsidRPr="00023585" w:rsidRDefault="0070090D" w:rsidP="005F1068">
      <w:pPr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C93493" w:rsidRPr="00A32D53" w:rsidTr="006A2501">
        <w:tc>
          <w:tcPr>
            <w:tcW w:w="5070" w:type="dxa"/>
            <w:shd w:val="clear" w:color="auto" w:fill="auto"/>
          </w:tcPr>
          <w:p w:rsidR="00C93493" w:rsidRPr="00FC3DB1" w:rsidRDefault="00C93493" w:rsidP="00C53FBB">
            <w:pPr>
              <w:contextualSpacing/>
              <w:rPr>
                <w:rFonts w:ascii="Liberation Serif" w:hAnsi="Liberation Serif"/>
              </w:rPr>
            </w:pPr>
            <w:r w:rsidRPr="00FC3DB1">
              <w:rPr>
                <w:rFonts w:ascii="Liberation Serif" w:hAnsi="Liberation Serif"/>
              </w:rPr>
              <w:t>И.о. Главы городского округа Первоуральск, заместитель Главы Администрации по жилищно-коммунальному хозяйству, городскому хозяйству и экологии</w:t>
            </w:r>
          </w:p>
        </w:tc>
        <w:tc>
          <w:tcPr>
            <w:tcW w:w="4425" w:type="dxa"/>
            <w:shd w:val="clear" w:color="auto" w:fill="auto"/>
          </w:tcPr>
          <w:p w:rsidR="00C93493" w:rsidRPr="00FC3DB1" w:rsidRDefault="00C93493" w:rsidP="00C53FBB">
            <w:pPr>
              <w:spacing w:line="20" w:lineRule="atLeast"/>
              <w:jc w:val="right"/>
              <w:rPr>
                <w:rFonts w:ascii="Liberation Serif" w:hAnsi="Liberation Serif"/>
              </w:rPr>
            </w:pPr>
          </w:p>
          <w:p w:rsidR="00C93493" w:rsidRPr="00FC3DB1" w:rsidRDefault="00C93493" w:rsidP="00C53FBB">
            <w:pPr>
              <w:spacing w:line="20" w:lineRule="atLeast"/>
              <w:jc w:val="right"/>
              <w:rPr>
                <w:rFonts w:ascii="Liberation Serif" w:hAnsi="Liberation Serif"/>
              </w:rPr>
            </w:pPr>
          </w:p>
          <w:p w:rsidR="00C93493" w:rsidRPr="00FC3DB1" w:rsidRDefault="00C93493" w:rsidP="00C53FBB">
            <w:pPr>
              <w:spacing w:line="20" w:lineRule="atLeast"/>
              <w:jc w:val="right"/>
              <w:rPr>
                <w:rFonts w:ascii="Liberation Serif" w:hAnsi="Liberation Serif"/>
              </w:rPr>
            </w:pPr>
          </w:p>
          <w:p w:rsidR="00C93493" w:rsidRPr="00FC3DB1" w:rsidRDefault="00C93493" w:rsidP="00C53FBB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r w:rsidRPr="00FC3DB1">
              <w:rPr>
                <w:rFonts w:ascii="Liberation Serif" w:hAnsi="Liberation Serif"/>
              </w:rPr>
              <w:t>Д.Н.Поляков</w:t>
            </w:r>
          </w:p>
        </w:tc>
      </w:tr>
    </w:tbl>
    <w:p w:rsidR="003B23F1" w:rsidRPr="00023585" w:rsidRDefault="00D35B74" w:rsidP="005F1068">
      <w:pPr>
        <w:rPr>
          <w:rFonts w:ascii="Liberation Serif" w:hAnsi="Liberation Serif"/>
        </w:rPr>
      </w:pP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bookmarkStart w:id="0" w:name="_GoBack"/>
      <w:bookmarkEnd w:id="0"/>
    </w:p>
    <w:sectPr w:rsidR="003B23F1" w:rsidRPr="00023585" w:rsidSect="001A7C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0" w:right="926" w:bottom="284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736" w:rsidRDefault="00893736">
      <w:r>
        <w:separator/>
      </w:r>
    </w:p>
  </w:endnote>
  <w:endnote w:type="continuationSeparator" w:id="0">
    <w:p w:rsidR="00893736" w:rsidRDefault="0089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E35D1B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314ED8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314ED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736" w:rsidRDefault="00893736">
      <w:r>
        <w:separator/>
      </w:r>
    </w:p>
  </w:footnote>
  <w:footnote w:type="continuationSeparator" w:id="0">
    <w:p w:rsidR="00893736" w:rsidRDefault="00893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E35D1B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E35D1B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A7C90">
      <w:rPr>
        <w:rStyle w:val="a4"/>
        <w:noProof/>
      </w:rPr>
      <w:t>2</w: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9C790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03D1F"/>
    <w:rsid w:val="000215F8"/>
    <w:rsid w:val="00023585"/>
    <w:rsid w:val="00042344"/>
    <w:rsid w:val="00060F1C"/>
    <w:rsid w:val="00072B30"/>
    <w:rsid w:val="00080920"/>
    <w:rsid w:val="00087079"/>
    <w:rsid w:val="000B460F"/>
    <w:rsid w:val="000B61A4"/>
    <w:rsid w:val="000C2682"/>
    <w:rsid w:val="000E3F88"/>
    <w:rsid w:val="000F3554"/>
    <w:rsid w:val="00105BD5"/>
    <w:rsid w:val="001156B9"/>
    <w:rsid w:val="00150CD3"/>
    <w:rsid w:val="00164770"/>
    <w:rsid w:val="001A3825"/>
    <w:rsid w:val="001A7C90"/>
    <w:rsid w:val="001D6FE7"/>
    <w:rsid w:val="001D70E3"/>
    <w:rsid w:val="001E1040"/>
    <w:rsid w:val="001E1592"/>
    <w:rsid w:val="002044FC"/>
    <w:rsid w:val="002105E7"/>
    <w:rsid w:val="00210AA4"/>
    <w:rsid w:val="00240A4A"/>
    <w:rsid w:val="00250E2B"/>
    <w:rsid w:val="00257235"/>
    <w:rsid w:val="002618BD"/>
    <w:rsid w:val="00274431"/>
    <w:rsid w:val="00281C23"/>
    <w:rsid w:val="00296C20"/>
    <w:rsid w:val="002B1615"/>
    <w:rsid w:val="002C0492"/>
    <w:rsid w:val="002F0C5F"/>
    <w:rsid w:val="0031020B"/>
    <w:rsid w:val="00314ED8"/>
    <w:rsid w:val="00316ED8"/>
    <w:rsid w:val="00332BC4"/>
    <w:rsid w:val="003353BB"/>
    <w:rsid w:val="00340DE4"/>
    <w:rsid w:val="003849C2"/>
    <w:rsid w:val="00386951"/>
    <w:rsid w:val="00395E08"/>
    <w:rsid w:val="003A2B50"/>
    <w:rsid w:val="003B23F1"/>
    <w:rsid w:val="003C53F4"/>
    <w:rsid w:val="003C7336"/>
    <w:rsid w:val="003E19BC"/>
    <w:rsid w:val="003E57D7"/>
    <w:rsid w:val="003E6DD1"/>
    <w:rsid w:val="003F4511"/>
    <w:rsid w:val="00427A6B"/>
    <w:rsid w:val="0043164D"/>
    <w:rsid w:val="004332AE"/>
    <w:rsid w:val="00445880"/>
    <w:rsid w:val="0044593B"/>
    <w:rsid w:val="00490A9D"/>
    <w:rsid w:val="004917F6"/>
    <w:rsid w:val="00492BBA"/>
    <w:rsid w:val="004A3DD7"/>
    <w:rsid w:val="004B428C"/>
    <w:rsid w:val="004B53FD"/>
    <w:rsid w:val="004B56F0"/>
    <w:rsid w:val="004F1755"/>
    <w:rsid w:val="004F495A"/>
    <w:rsid w:val="00506CF7"/>
    <w:rsid w:val="00513076"/>
    <w:rsid w:val="0053277B"/>
    <w:rsid w:val="0053690A"/>
    <w:rsid w:val="0054671E"/>
    <w:rsid w:val="00547F1B"/>
    <w:rsid w:val="005552F9"/>
    <w:rsid w:val="00584BA1"/>
    <w:rsid w:val="005B45DD"/>
    <w:rsid w:val="005D400D"/>
    <w:rsid w:val="005F1068"/>
    <w:rsid w:val="0060768D"/>
    <w:rsid w:val="006175AB"/>
    <w:rsid w:val="0062614E"/>
    <w:rsid w:val="00655FD9"/>
    <w:rsid w:val="0065775D"/>
    <w:rsid w:val="0067191F"/>
    <w:rsid w:val="00680376"/>
    <w:rsid w:val="00682B74"/>
    <w:rsid w:val="0068643A"/>
    <w:rsid w:val="006E66D6"/>
    <w:rsid w:val="0070090D"/>
    <w:rsid w:val="0071091D"/>
    <w:rsid w:val="00710D81"/>
    <w:rsid w:val="007140E8"/>
    <w:rsid w:val="00731DDF"/>
    <w:rsid w:val="00746E6D"/>
    <w:rsid w:val="0074755D"/>
    <w:rsid w:val="007675EB"/>
    <w:rsid w:val="00767E70"/>
    <w:rsid w:val="007779D5"/>
    <w:rsid w:val="007A4215"/>
    <w:rsid w:val="007B0B59"/>
    <w:rsid w:val="007B2F92"/>
    <w:rsid w:val="007C3EFF"/>
    <w:rsid w:val="007C408C"/>
    <w:rsid w:val="00847CD1"/>
    <w:rsid w:val="0086453C"/>
    <w:rsid w:val="008767D7"/>
    <w:rsid w:val="008921A2"/>
    <w:rsid w:val="00893736"/>
    <w:rsid w:val="008A157C"/>
    <w:rsid w:val="008A4DBD"/>
    <w:rsid w:val="008A6972"/>
    <w:rsid w:val="008C3F74"/>
    <w:rsid w:val="008C527F"/>
    <w:rsid w:val="008E17A7"/>
    <w:rsid w:val="008F6599"/>
    <w:rsid w:val="00937487"/>
    <w:rsid w:val="00944670"/>
    <w:rsid w:val="009660F5"/>
    <w:rsid w:val="0096652D"/>
    <w:rsid w:val="00981E86"/>
    <w:rsid w:val="009913E5"/>
    <w:rsid w:val="00991ECF"/>
    <w:rsid w:val="00992359"/>
    <w:rsid w:val="009A08B3"/>
    <w:rsid w:val="009B4DE1"/>
    <w:rsid w:val="009C0DAF"/>
    <w:rsid w:val="009C790F"/>
    <w:rsid w:val="009F42B8"/>
    <w:rsid w:val="00A35CF2"/>
    <w:rsid w:val="00A43B09"/>
    <w:rsid w:val="00A45A5C"/>
    <w:rsid w:val="00A46BCF"/>
    <w:rsid w:val="00A46EBD"/>
    <w:rsid w:val="00A62422"/>
    <w:rsid w:val="00A67183"/>
    <w:rsid w:val="00A76385"/>
    <w:rsid w:val="00A813AC"/>
    <w:rsid w:val="00AA6730"/>
    <w:rsid w:val="00AA7583"/>
    <w:rsid w:val="00AC3E15"/>
    <w:rsid w:val="00B02198"/>
    <w:rsid w:val="00B064F2"/>
    <w:rsid w:val="00B21037"/>
    <w:rsid w:val="00B67CB7"/>
    <w:rsid w:val="00B71FEA"/>
    <w:rsid w:val="00BA3AFD"/>
    <w:rsid w:val="00BB3C3A"/>
    <w:rsid w:val="00BB4AF6"/>
    <w:rsid w:val="00BC5FE6"/>
    <w:rsid w:val="00C04E53"/>
    <w:rsid w:val="00C64947"/>
    <w:rsid w:val="00C7171E"/>
    <w:rsid w:val="00C82216"/>
    <w:rsid w:val="00C8369E"/>
    <w:rsid w:val="00C93493"/>
    <w:rsid w:val="00CA7823"/>
    <w:rsid w:val="00CC3AEB"/>
    <w:rsid w:val="00CF28DA"/>
    <w:rsid w:val="00CF6D67"/>
    <w:rsid w:val="00CF7C20"/>
    <w:rsid w:val="00D35B74"/>
    <w:rsid w:val="00D3692F"/>
    <w:rsid w:val="00D62C94"/>
    <w:rsid w:val="00D83FEC"/>
    <w:rsid w:val="00D9303D"/>
    <w:rsid w:val="00D945B8"/>
    <w:rsid w:val="00D97101"/>
    <w:rsid w:val="00DA2AE4"/>
    <w:rsid w:val="00DA7C7F"/>
    <w:rsid w:val="00DC1157"/>
    <w:rsid w:val="00DD53CA"/>
    <w:rsid w:val="00DE3E16"/>
    <w:rsid w:val="00DE7E9A"/>
    <w:rsid w:val="00DF0FBA"/>
    <w:rsid w:val="00E06574"/>
    <w:rsid w:val="00E2398C"/>
    <w:rsid w:val="00E3385E"/>
    <w:rsid w:val="00E35D1B"/>
    <w:rsid w:val="00E4175C"/>
    <w:rsid w:val="00E77BA5"/>
    <w:rsid w:val="00E8505D"/>
    <w:rsid w:val="00E96064"/>
    <w:rsid w:val="00EF025C"/>
    <w:rsid w:val="00EF6DB7"/>
    <w:rsid w:val="00F0098F"/>
    <w:rsid w:val="00F0201A"/>
    <w:rsid w:val="00F215A4"/>
    <w:rsid w:val="00F33E95"/>
    <w:rsid w:val="00F42397"/>
    <w:rsid w:val="00F61689"/>
    <w:rsid w:val="00F62133"/>
    <w:rsid w:val="00F70526"/>
    <w:rsid w:val="00F73F86"/>
    <w:rsid w:val="00FA04DB"/>
    <w:rsid w:val="00FA6632"/>
    <w:rsid w:val="00FD47F1"/>
    <w:rsid w:val="00FE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C53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Абзац списка1"/>
    <w:basedOn w:val="a"/>
    <w:rsid w:val="003C53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C5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vad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7197A-F115-4912-93AC-BBB9F732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Ващенко Юлия Александровна</cp:lastModifiedBy>
  <cp:revision>24</cp:revision>
  <cp:lastPrinted>2018-09-06T04:50:00Z</cp:lastPrinted>
  <dcterms:created xsi:type="dcterms:W3CDTF">2019-11-06T11:01:00Z</dcterms:created>
  <dcterms:modified xsi:type="dcterms:W3CDTF">2021-03-29T06:07:00Z</dcterms:modified>
</cp:coreProperties>
</file>