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7C" w:rsidRPr="00D71634" w:rsidRDefault="00947F7C" w:rsidP="00D71634">
      <w:pPr>
        <w:tabs>
          <w:tab w:val="left" w:pos="851"/>
        </w:tabs>
        <w:spacing w:after="0" w:line="240" w:lineRule="auto"/>
        <w:ind w:firstLine="567"/>
        <w:jc w:val="both"/>
        <w:rPr>
          <w:rFonts w:ascii="Liberation Serif" w:hAnsi="Liberation Serif" w:cs="Times New Roman"/>
          <w:b/>
          <w:sz w:val="24"/>
          <w:szCs w:val="24"/>
          <w:u w:val="single"/>
        </w:rPr>
      </w:pPr>
      <w:r w:rsidRPr="00D71634">
        <w:rPr>
          <w:rFonts w:ascii="Liberation Serif" w:hAnsi="Liberation Serif" w:cs="Times New Roman"/>
          <w:b/>
          <w:sz w:val="24"/>
          <w:szCs w:val="24"/>
        </w:rPr>
        <w:t xml:space="preserve">Информация о реализации </w:t>
      </w:r>
      <w:r w:rsidR="00A820B0" w:rsidRPr="00D71634">
        <w:rPr>
          <w:rFonts w:ascii="Liberation Serif" w:eastAsia="Times New Roman" w:hAnsi="Liberation Serif" w:cs="Times New Roman"/>
          <w:b/>
          <w:sz w:val="24"/>
          <w:szCs w:val="24"/>
        </w:rPr>
        <w:t>план</w:t>
      </w:r>
      <w:r w:rsidR="00A820B0" w:rsidRPr="00D71634">
        <w:rPr>
          <w:rFonts w:ascii="Liberation Serif" w:hAnsi="Liberation Serif" w:cs="Times New Roman"/>
          <w:b/>
          <w:sz w:val="24"/>
          <w:szCs w:val="24"/>
        </w:rPr>
        <w:t>а</w:t>
      </w:r>
      <w:r w:rsidR="00A820B0" w:rsidRPr="00D71634">
        <w:rPr>
          <w:rFonts w:ascii="Liberation Serif" w:eastAsia="Times New Roman" w:hAnsi="Liberation Serif" w:cs="Times New Roman"/>
          <w:b/>
          <w:sz w:val="24"/>
          <w:szCs w:val="24"/>
        </w:rPr>
        <w:t xml:space="preserve"> основных мероприятий, </w:t>
      </w:r>
      <w:r w:rsidR="00A820B0" w:rsidRPr="00D71634">
        <w:rPr>
          <w:rFonts w:ascii="Liberation Serif" w:eastAsia="Times New Roman" w:hAnsi="Liberation Serif" w:cs="Times New Roman"/>
          <w:b/>
          <w:bCs/>
          <w:sz w:val="24"/>
          <w:szCs w:val="24"/>
        </w:rPr>
        <w:t xml:space="preserve">посвященных проведению на территории городского округа Первоуральск Десятилетия детства </w:t>
      </w:r>
      <w:r w:rsidRPr="00D71634">
        <w:rPr>
          <w:rFonts w:ascii="Liberation Serif" w:hAnsi="Liberation Serif" w:cs="Times New Roman"/>
          <w:b/>
          <w:sz w:val="24"/>
          <w:szCs w:val="24"/>
          <w:u w:val="single"/>
        </w:rPr>
        <w:t xml:space="preserve">по итогам </w:t>
      </w:r>
      <w:r w:rsidR="00E77FD1">
        <w:rPr>
          <w:rFonts w:ascii="Liberation Serif" w:hAnsi="Liberation Serif" w:cs="Times New Roman"/>
          <w:b/>
          <w:sz w:val="24"/>
          <w:szCs w:val="24"/>
          <w:u w:val="single"/>
        </w:rPr>
        <w:t xml:space="preserve">1 полугодия </w:t>
      </w:r>
      <w:r w:rsidR="00E35A3C">
        <w:rPr>
          <w:rFonts w:ascii="Liberation Serif" w:hAnsi="Liberation Serif" w:cs="Times New Roman"/>
          <w:b/>
          <w:sz w:val="24"/>
          <w:szCs w:val="24"/>
          <w:u w:val="single"/>
        </w:rPr>
        <w:t xml:space="preserve">           </w:t>
      </w:r>
      <w:r w:rsidR="007B68BB" w:rsidRPr="00D71634">
        <w:rPr>
          <w:rFonts w:ascii="Liberation Serif" w:hAnsi="Liberation Serif" w:cs="Times New Roman"/>
          <w:b/>
          <w:sz w:val="24"/>
          <w:szCs w:val="24"/>
          <w:u w:val="single"/>
        </w:rPr>
        <w:t>20</w:t>
      </w:r>
      <w:r w:rsidR="007C627F" w:rsidRPr="00D71634">
        <w:rPr>
          <w:rFonts w:ascii="Liberation Serif" w:hAnsi="Liberation Serif" w:cs="Times New Roman"/>
          <w:b/>
          <w:sz w:val="24"/>
          <w:szCs w:val="24"/>
          <w:u w:val="single"/>
        </w:rPr>
        <w:t>2</w:t>
      </w:r>
      <w:r w:rsidR="00E77FD1">
        <w:rPr>
          <w:rFonts w:ascii="Liberation Serif" w:hAnsi="Liberation Serif" w:cs="Times New Roman"/>
          <w:b/>
          <w:sz w:val="24"/>
          <w:szCs w:val="24"/>
          <w:u w:val="single"/>
        </w:rPr>
        <w:t>1</w:t>
      </w:r>
      <w:r w:rsidRPr="00D71634">
        <w:rPr>
          <w:rFonts w:ascii="Liberation Serif" w:hAnsi="Liberation Serif" w:cs="Times New Roman"/>
          <w:b/>
          <w:sz w:val="24"/>
          <w:szCs w:val="24"/>
          <w:u w:val="single"/>
        </w:rPr>
        <w:t xml:space="preserve"> года.</w:t>
      </w:r>
    </w:p>
    <w:p w:rsidR="00947F7C" w:rsidRPr="00D71634" w:rsidRDefault="00947F7C" w:rsidP="00D71634">
      <w:pPr>
        <w:tabs>
          <w:tab w:val="left" w:pos="851"/>
        </w:tabs>
        <w:spacing w:after="0" w:line="240" w:lineRule="auto"/>
        <w:ind w:firstLine="567"/>
        <w:jc w:val="both"/>
        <w:rPr>
          <w:rFonts w:ascii="Liberation Serif" w:hAnsi="Liberation Serif" w:cs="Times New Roman"/>
          <w:sz w:val="24"/>
          <w:szCs w:val="24"/>
        </w:rPr>
      </w:pPr>
    </w:p>
    <w:p w:rsidR="00A820B0" w:rsidRPr="00D71634" w:rsidRDefault="00A820B0" w:rsidP="00D71634">
      <w:pPr>
        <w:tabs>
          <w:tab w:val="left" w:pos="851"/>
        </w:tabs>
        <w:spacing w:after="0" w:line="240" w:lineRule="auto"/>
        <w:ind w:firstLine="567"/>
        <w:jc w:val="both"/>
        <w:rPr>
          <w:rFonts w:ascii="Liberation Serif" w:eastAsia="Times New Roman" w:hAnsi="Liberation Serif" w:cs="Times New Roman"/>
          <w:b/>
          <w:sz w:val="24"/>
          <w:szCs w:val="24"/>
        </w:rPr>
      </w:pPr>
      <w:r w:rsidRPr="00D71634">
        <w:rPr>
          <w:rFonts w:ascii="Liberation Serif" w:eastAsia="Times New Roman" w:hAnsi="Liberation Serif" w:cs="Times New Roman"/>
          <w:b/>
          <w:sz w:val="24"/>
          <w:szCs w:val="24"/>
        </w:rPr>
        <w:t>План основных мероприятий на 20</w:t>
      </w:r>
      <w:r w:rsidR="00E77FD1">
        <w:rPr>
          <w:rFonts w:ascii="Liberation Serif" w:eastAsia="Times New Roman" w:hAnsi="Liberation Serif" w:cs="Times New Roman"/>
          <w:b/>
          <w:sz w:val="24"/>
          <w:szCs w:val="24"/>
        </w:rPr>
        <w:t>21</w:t>
      </w:r>
      <w:r w:rsidRPr="00D71634">
        <w:rPr>
          <w:rFonts w:ascii="Liberation Serif" w:eastAsia="Times New Roman" w:hAnsi="Liberation Serif" w:cs="Times New Roman"/>
          <w:b/>
          <w:sz w:val="24"/>
          <w:szCs w:val="24"/>
        </w:rPr>
        <w:t>-202</w:t>
      </w:r>
      <w:r w:rsidR="00E77FD1">
        <w:rPr>
          <w:rFonts w:ascii="Liberation Serif" w:eastAsia="Times New Roman" w:hAnsi="Liberation Serif" w:cs="Times New Roman"/>
          <w:b/>
          <w:sz w:val="24"/>
          <w:szCs w:val="24"/>
        </w:rPr>
        <w:t>3</w:t>
      </w:r>
      <w:r w:rsidRPr="00D71634">
        <w:rPr>
          <w:rFonts w:ascii="Liberation Serif" w:eastAsia="Times New Roman" w:hAnsi="Liberation Serif" w:cs="Times New Roman"/>
          <w:b/>
          <w:sz w:val="24"/>
          <w:szCs w:val="24"/>
        </w:rPr>
        <w:t xml:space="preserve"> годы, </w:t>
      </w:r>
      <w:r w:rsidRPr="00D71634">
        <w:rPr>
          <w:rFonts w:ascii="Liberation Serif" w:eastAsia="Times New Roman" w:hAnsi="Liberation Serif" w:cs="Times New Roman"/>
          <w:b/>
          <w:bCs/>
          <w:sz w:val="24"/>
          <w:szCs w:val="24"/>
        </w:rPr>
        <w:t>посвященных проведению на территории городского округа Первоуральск Десятилетия детства в Российской Федерации</w:t>
      </w:r>
      <w:r w:rsidRPr="00D71634">
        <w:rPr>
          <w:rFonts w:ascii="Liberation Serif" w:eastAsia="Times New Roman" w:hAnsi="Liberation Serif" w:cs="Times New Roman"/>
          <w:sz w:val="24"/>
          <w:szCs w:val="24"/>
        </w:rPr>
        <w:t xml:space="preserve"> </w:t>
      </w:r>
      <w:r w:rsidR="00A332BA" w:rsidRPr="00D71634">
        <w:rPr>
          <w:rFonts w:ascii="Liberation Serif" w:eastAsia="Times New Roman" w:hAnsi="Liberation Serif" w:cs="Times New Roman"/>
          <w:sz w:val="24"/>
          <w:szCs w:val="24"/>
        </w:rPr>
        <w:t>(далее по тексту – П</w:t>
      </w:r>
      <w:r w:rsidRPr="00D71634">
        <w:rPr>
          <w:rFonts w:ascii="Liberation Serif" w:eastAsia="Times New Roman" w:hAnsi="Liberation Serif" w:cs="Times New Roman"/>
          <w:sz w:val="24"/>
          <w:szCs w:val="24"/>
        </w:rPr>
        <w:t>лан</w:t>
      </w:r>
      <w:r w:rsidR="00A332BA" w:rsidRPr="00D71634">
        <w:rPr>
          <w:rFonts w:ascii="Liberation Serif" w:eastAsia="Times New Roman" w:hAnsi="Liberation Serif" w:cs="Times New Roman"/>
          <w:sz w:val="24"/>
          <w:szCs w:val="24"/>
        </w:rPr>
        <w:t xml:space="preserve">) </w:t>
      </w:r>
      <w:r w:rsidR="00555BF6" w:rsidRPr="00D71634">
        <w:rPr>
          <w:rFonts w:ascii="Liberation Serif" w:eastAsia="Times New Roman" w:hAnsi="Liberation Serif" w:cs="Times New Roman"/>
          <w:b/>
          <w:sz w:val="24"/>
          <w:szCs w:val="24"/>
        </w:rPr>
        <w:t>разработан в целях</w:t>
      </w:r>
      <w:r w:rsidRPr="00D71634">
        <w:rPr>
          <w:rFonts w:ascii="Liberation Serif" w:eastAsia="Times New Roman" w:hAnsi="Liberation Serif" w:cs="Times New Roman"/>
          <w:b/>
          <w:sz w:val="24"/>
          <w:szCs w:val="24"/>
        </w:rPr>
        <w:t>:</w:t>
      </w:r>
    </w:p>
    <w:p w:rsidR="00A820B0" w:rsidRPr="00D71634" w:rsidRDefault="00A820B0" w:rsidP="00D71634">
      <w:pPr>
        <w:pStyle w:val="ConsPlusTitle"/>
        <w:tabs>
          <w:tab w:val="left" w:pos="851"/>
        </w:tabs>
        <w:ind w:firstLine="567"/>
        <w:jc w:val="both"/>
        <w:rPr>
          <w:rFonts w:ascii="Liberation Serif" w:hAnsi="Liberation Serif" w:cs="Times New Roman"/>
          <w:sz w:val="24"/>
          <w:szCs w:val="24"/>
        </w:rPr>
      </w:pPr>
      <w:r w:rsidRPr="00D71634">
        <w:rPr>
          <w:rFonts w:ascii="Liberation Serif" w:hAnsi="Liberation Serif" w:cs="Times New Roman"/>
          <w:b w:val="0"/>
          <w:sz w:val="24"/>
          <w:szCs w:val="24"/>
        </w:rPr>
        <w:t>-</w:t>
      </w:r>
      <w:r w:rsidR="00555BF6" w:rsidRPr="00D71634">
        <w:rPr>
          <w:rFonts w:ascii="Liberation Serif" w:hAnsi="Liberation Serif" w:cs="Times New Roman"/>
          <w:b w:val="0"/>
          <w:sz w:val="24"/>
          <w:szCs w:val="24"/>
        </w:rPr>
        <w:t xml:space="preserve"> </w:t>
      </w:r>
      <w:r w:rsidRPr="00D71634">
        <w:rPr>
          <w:rFonts w:ascii="Liberation Serif" w:hAnsi="Liberation Serif" w:cs="Times New Roman"/>
          <w:sz w:val="24"/>
          <w:szCs w:val="24"/>
        </w:rPr>
        <w:t>совершенствования государственной политики</w:t>
      </w:r>
      <w:r w:rsidRPr="00D71634">
        <w:rPr>
          <w:rFonts w:ascii="Liberation Serif" w:hAnsi="Liberation Serif" w:cs="Times New Roman"/>
          <w:b w:val="0"/>
          <w:sz w:val="24"/>
          <w:szCs w:val="24"/>
        </w:rPr>
        <w:t xml:space="preserve"> в сфере защиты детства, с учетом достигнутых результатов реализации Национальной стратегии действий в интересах детей, </w:t>
      </w:r>
      <w:r w:rsidR="00AD6A0A" w:rsidRPr="00D71634">
        <w:rPr>
          <w:rFonts w:ascii="Liberation Serif" w:hAnsi="Liberation Serif" w:cs="Times New Roman"/>
          <w:b w:val="0"/>
          <w:sz w:val="24"/>
          <w:szCs w:val="24"/>
        </w:rPr>
        <w:t>Программы действий в интересах детей на территории городского округа Первоуральск,</w:t>
      </w:r>
    </w:p>
    <w:p w:rsidR="00A820B0" w:rsidRPr="00D71634" w:rsidRDefault="00A820B0"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hAnsi="Liberation Serif" w:cs="Times New Roman"/>
          <w:sz w:val="24"/>
          <w:szCs w:val="24"/>
        </w:rPr>
        <w:t xml:space="preserve">- </w:t>
      </w:r>
      <w:r w:rsidR="00555BF6" w:rsidRPr="00D71634">
        <w:rPr>
          <w:rFonts w:ascii="Liberation Serif" w:eastAsia="Times New Roman" w:hAnsi="Liberation Serif" w:cs="Times New Roman"/>
          <w:b/>
          <w:sz w:val="24"/>
          <w:szCs w:val="24"/>
        </w:rPr>
        <w:t>реализации Указа Президента</w:t>
      </w:r>
      <w:r w:rsidR="00555BF6" w:rsidRPr="00D71634">
        <w:rPr>
          <w:rFonts w:ascii="Liberation Serif" w:eastAsia="Times New Roman" w:hAnsi="Liberation Serif" w:cs="Times New Roman"/>
          <w:sz w:val="24"/>
          <w:szCs w:val="24"/>
        </w:rPr>
        <w:t xml:space="preserve"> </w:t>
      </w:r>
      <w:r w:rsidRPr="00D71634">
        <w:rPr>
          <w:rFonts w:ascii="Liberation Serif" w:hAnsi="Liberation Serif" w:cs="Times New Roman"/>
          <w:sz w:val="24"/>
          <w:szCs w:val="24"/>
        </w:rPr>
        <w:t>Российской Федерации от 29 мая 2017 г. № 240 «Об объявлении в Российской Федерации Десятилетия детства»</w:t>
      </w:r>
      <w:r w:rsidR="00555BF6" w:rsidRPr="00D71634">
        <w:rPr>
          <w:rFonts w:ascii="Liberation Serif" w:eastAsia="Times New Roman" w:hAnsi="Liberation Serif" w:cs="Times New Roman"/>
          <w:sz w:val="24"/>
          <w:szCs w:val="24"/>
        </w:rPr>
        <w:t xml:space="preserve">, </w:t>
      </w:r>
    </w:p>
    <w:p w:rsidR="005B1D0C" w:rsidRPr="00D71634" w:rsidRDefault="00A820B0" w:rsidP="00D71634">
      <w:pPr>
        <w:tabs>
          <w:tab w:val="left" w:pos="851"/>
        </w:tabs>
        <w:spacing w:after="0" w:line="240" w:lineRule="auto"/>
        <w:ind w:firstLine="567"/>
        <w:jc w:val="both"/>
        <w:rPr>
          <w:rFonts w:ascii="Liberation Serif" w:eastAsia="Times New Roman" w:hAnsi="Liberation Serif" w:cs="Times New Roman"/>
          <w:b/>
          <w:sz w:val="24"/>
          <w:szCs w:val="24"/>
        </w:rPr>
      </w:pPr>
      <w:r w:rsidRPr="00D71634">
        <w:rPr>
          <w:rFonts w:ascii="Liberation Serif" w:eastAsia="Times New Roman" w:hAnsi="Liberation Serif" w:cs="Times New Roman"/>
          <w:sz w:val="24"/>
          <w:szCs w:val="24"/>
        </w:rPr>
        <w:t xml:space="preserve">- </w:t>
      </w:r>
      <w:r w:rsidR="005B1D0C" w:rsidRPr="00D71634">
        <w:rPr>
          <w:rFonts w:ascii="Liberation Serif" w:eastAsia="Times New Roman" w:hAnsi="Liberation Serif" w:cs="Times New Roman"/>
          <w:sz w:val="24"/>
          <w:szCs w:val="24"/>
        </w:rPr>
        <w:t xml:space="preserve"> </w:t>
      </w:r>
      <w:r w:rsidR="00555BF6" w:rsidRPr="00D71634">
        <w:rPr>
          <w:rFonts w:ascii="Liberation Serif" w:eastAsia="Times New Roman" w:hAnsi="Liberation Serif" w:cs="Times New Roman"/>
          <w:b/>
          <w:sz w:val="24"/>
          <w:szCs w:val="24"/>
        </w:rPr>
        <w:t>с учетом положения детей в городском округе Первоуральск</w:t>
      </w:r>
      <w:r w:rsidR="0095592D" w:rsidRPr="00D71634">
        <w:rPr>
          <w:rFonts w:ascii="Liberation Serif" w:eastAsia="Times New Roman" w:hAnsi="Liberation Serif" w:cs="Times New Roman"/>
          <w:b/>
          <w:sz w:val="24"/>
          <w:szCs w:val="24"/>
        </w:rPr>
        <w:t xml:space="preserve">, </w:t>
      </w:r>
    </w:p>
    <w:p w:rsidR="00EA2EAA" w:rsidRPr="00D71634" w:rsidRDefault="00841CC8" w:rsidP="00D71634">
      <w:pPr>
        <w:tabs>
          <w:tab w:val="left" w:pos="851"/>
        </w:tabs>
        <w:spacing w:after="0" w:line="240" w:lineRule="auto"/>
        <w:ind w:firstLine="567"/>
        <w:jc w:val="both"/>
        <w:rPr>
          <w:rFonts w:ascii="Liberation Serif" w:hAnsi="Liberation Serif" w:cs="Times New Roman"/>
          <w:sz w:val="24"/>
          <w:szCs w:val="24"/>
        </w:rPr>
      </w:pPr>
      <w:r w:rsidRPr="00D71634">
        <w:rPr>
          <w:rFonts w:ascii="Liberation Serif" w:eastAsia="Times New Roman" w:hAnsi="Liberation Serif" w:cs="Times New Roman"/>
          <w:b/>
          <w:sz w:val="24"/>
          <w:szCs w:val="24"/>
        </w:rPr>
        <w:t xml:space="preserve">План </w:t>
      </w:r>
      <w:r w:rsidR="0095592D" w:rsidRPr="00D71634">
        <w:rPr>
          <w:rFonts w:ascii="Liberation Serif" w:eastAsia="Times New Roman" w:hAnsi="Liberation Serif" w:cs="Times New Roman"/>
          <w:b/>
          <w:sz w:val="24"/>
          <w:szCs w:val="24"/>
        </w:rPr>
        <w:t>утвержден</w:t>
      </w:r>
      <w:r w:rsidR="00EA2EAA" w:rsidRPr="00D71634">
        <w:rPr>
          <w:rFonts w:ascii="Liberation Serif" w:eastAsia="Times New Roman" w:hAnsi="Liberation Serif" w:cs="Times New Roman"/>
          <w:b/>
          <w:sz w:val="24"/>
          <w:szCs w:val="24"/>
        </w:rPr>
        <w:t xml:space="preserve"> П</w:t>
      </w:r>
      <w:r w:rsidR="00EA2EAA" w:rsidRPr="00D71634">
        <w:rPr>
          <w:rFonts w:ascii="Liberation Serif" w:eastAsia="Times New Roman" w:hAnsi="Liberation Serif" w:cs="Times New Roman"/>
          <w:b/>
          <w:bCs/>
          <w:sz w:val="24"/>
          <w:szCs w:val="24"/>
        </w:rPr>
        <w:t>остановлением Администрации городского округа Первоуральск</w:t>
      </w:r>
      <w:r w:rsidR="00EA2EAA" w:rsidRPr="00D71634">
        <w:rPr>
          <w:rFonts w:ascii="Liberation Serif" w:eastAsia="Times New Roman" w:hAnsi="Liberation Serif" w:cs="Times New Roman"/>
          <w:b/>
          <w:sz w:val="24"/>
          <w:szCs w:val="24"/>
        </w:rPr>
        <w:t xml:space="preserve"> </w:t>
      </w:r>
      <w:r w:rsidRPr="00D71634">
        <w:rPr>
          <w:rFonts w:ascii="Liberation Serif" w:eastAsia="Times New Roman" w:hAnsi="Liberation Serif" w:cs="Times New Roman"/>
          <w:b/>
          <w:sz w:val="24"/>
          <w:szCs w:val="24"/>
        </w:rPr>
        <w:t xml:space="preserve">            </w:t>
      </w:r>
      <w:r w:rsidR="00EA2EAA" w:rsidRPr="00D71634">
        <w:rPr>
          <w:rFonts w:ascii="Liberation Serif" w:eastAsia="Times New Roman" w:hAnsi="Liberation Serif" w:cs="Times New Roman"/>
          <w:b/>
          <w:bCs/>
          <w:sz w:val="24"/>
          <w:szCs w:val="24"/>
        </w:rPr>
        <w:t xml:space="preserve">№ </w:t>
      </w:r>
      <w:r w:rsidR="002A5EF1">
        <w:rPr>
          <w:rFonts w:ascii="Liberation Serif" w:eastAsia="Times New Roman" w:hAnsi="Liberation Serif" w:cs="Times New Roman"/>
          <w:b/>
          <w:bCs/>
          <w:sz w:val="24"/>
          <w:szCs w:val="24"/>
        </w:rPr>
        <w:t>2499</w:t>
      </w:r>
      <w:r w:rsidR="00EA2EAA" w:rsidRPr="00D71634">
        <w:rPr>
          <w:rFonts w:ascii="Liberation Serif" w:eastAsia="Times New Roman" w:hAnsi="Liberation Serif" w:cs="Times New Roman"/>
          <w:b/>
          <w:bCs/>
          <w:sz w:val="24"/>
          <w:szCs w:val="24"/>
        </w:rPr>
        <w:t xml:space="preserve"> от </w:t>
      </w:r>
      <w:r w:rsidR="002A5EF1">
        <w:rPr>
          <w:rFonts w:ascii="Liberation Serif" w:eastAsia="Times New Roman" w:hAnsi="Liberation Serif" w:cs="Times New Roman"/>
          <w:b/>
          <w:bCs/>
          <w:sz w:val="24"/>
          <w:szCs w:val="24"/>
        </w:rPr>
        <w:t>2</w:t>
      </w:r>
      <w:r w:rsidR="0095592D" w:rsidRPr="00D71634">
        <w:rPr>
          <w:rFonts w:ascii="Liberation Serif" w:eastAsia="Times New Roman" w:hAnsi="Liberation Serif" w:cs="Times New Roman"/>
          <w:b/>
          <w:bCs/>
          <w:sz w:val="24"/>
          <w:szCs w:val="24"/>
        </w:rPr>
        <w:t xml:space="preserve">4 </w:t>
      </w:r>
      <w:r w:rsidR="002A5EF1">
        <w:rPr>
          <w:rFonts w:ascii="Liberation Serif" w:eastAsia="Times New Roman" w:hAnsi="Liberation Serif" w:cs="Times New Roman"/>
          <w:b/>
          <w:bCs/>
          <w:sz w:val="24"/>
          <w:szCs w:val="24"/>
        </w:rPr>
        <w:t>декабря</w:t>
      </w:r>
      <w:r w:rsidR="00EA2EAA" w:rsidRPr="00D71634">
        <w:rPr>
          <w:rFonts w:ascii="Liberation Serif" w:hAnsi="Liberation Serif" w:cs="Times New Roman"/>
          <w:b/>
          <w:bCs/>
          <w:sz w:val="24"/>
          <w:szCs w:val="24"/>
        </w:rPr>
        <w:t xml:space="preserve"> </w:t>
      </w:r>
      <w:r w:rsidR="00EA2EAA" w:rsidRPr="00D71634">
        <w:rPr>
          <w:rFonts w:ascii="Liberation Serif" w:eastAsia="Times New Roman" w:hAnsi="Liberation Serif" w:cs="Times New Roman"/>
          <w:b/>
          <w:bCs/>
          <w:sz w:val="24"/>
          <w:szCs w:val="24"/>
        </w:rPr>
        <w:t>20</w:t>
      </w:r>
      <w:r w:rsidR="002A5EF1">
        <w:rPr>
          <w:rFonts w:ascii="Liberation Serif" w:eastAsia="Times New Roman" w:hAnsi="Liberation Serif" w:cs="Times New Roman"/>
          <w:b/>
          <w:bCs/>
          <w:sz w:val="24"/>
          <w:szCs w:val="24"/>
        </w:rPr>
        <w:t>20</w:t>
      </w:r>
      <w:r w:rsidR="00EA2EAA" w:rsidRPr="00D71634">
        <w:rPr>
          <w:rFonts w:ascii="Liberation Serif" w:eastAsia="Times New Roman" w:hAnsi="Liberation Serif" w:cs="Times New Roman"/>
          <w:b/>
          <w:bCs/>
          <w:sz w:val="24"/>
          <w:szCs w:val="24"/>
        </w:rPr>
        <w:t xml:space="preserve">г. </w:t>
      </w:r>
    </w:p>
    <w:p w:rsidR="00D57AD1" w:rsidRPr="00D71634" w:rsidRDefault="00D57AD1"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Мероприятия в рамках Плана «Десятилетия детства» на ближайшие 3 года предполагают ведение работы по следующим </w:t>
      </w:r>
      <w:r w:rsidRPr="00D71634">
        <w:rPr>
          <w:rFonts w:ascii="Liberation Serif" w:eastAsia="Times New Roman" w:hAnsi="Liberation Serif" w:cs="Times New Roman"/>
          <w:b/>
          <w:sz w:val="24"/>
          <w:szCs w:val="24"/>
        </w:rPr>
        <w:t>направлениям:</w:t>
      </w:r>
      <w:r w:rsidRPr="00D71634">
        <w:rPr>
          <w:rFonts w:ascii="Liberation Serif" w:eastAsia="Times New Roman" w:hAnsi="Liberation Serif" w:cs="Times New Roman"/>
          <w:sz w:val="24"/>
          <w:szCs w:val="24"/>
        </w:rPr>
        <w:t xml:space="preserve"> </w:t>
      </w:r>
    </w:p>
    <w:p w:rsidR="00D57AD1" w:rsidRPr="00D71634" w:rsidRDefault="00D57AD1"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b/>
          <w:sz w:val="24"/>
          <w:szCs w:val="24"/>
        </w:rPr>
        <w:t>1.</w:t>
      </w:r>
      <w:r w:rsidRPr="00D71634">
        <w:rPr>
          <w:rFonts w:ascii="Liberation Serif" w:eastAsia="Times New Roman" w:hAnsi="Liberation Serif" w:cs="Times New Roman"/>
          <w:sz w:val="24"/>
          <w:szCs w:val="24"/>
        </w:rPr>
        <w:t xml:space="preserve"> </w:t>
      </w:r>
      <w:r w:rsidR="00417020" w:rsidRPr="00D71634">
        <w:rPr>
          <w:rFonts w:ascii="Liberation Serif" w:eastAsia="Times New Roman" w:hAnsi="Liberation Serif" w:cs="Times New Roman"/>
          <w:sz w:val="24"/>
          <w:szCs w:val="24"/>
        </w:rPr>
        <w:t>Содействие в р</w:t>
      </w:r>
      <w:r w:rsidRPr="00D71634">
        <w:rPr>
          <w:rFonts w:ascii="Liberation Serif" w:eastAsia="Times New Roman" w:hAnsi="Liberation Serif" w:cs="Times New Roman"/>
          <w:sz w:val="24"/>
          <w:szCs w:val="24"/>
        </w:rPr>
        <w:t>еализаци</w:t>
      </w:r>
      <w:r w:rsidR="00417020" w:rsidRPr="00D71634">
        <w:rPr>
          <w:rFonts w:ascii="Liberation Serif" w:eastAsia="Times New Roman" w:hAnsi="Liberation Serif" w:cs="Times New Roman"/>
          <w:sz w:val="24"/>
          <w:szCs w:val="24"/>
        </w:rPr>
        <w:t>и</w:t>
      </w:r>
      <w:r w:rsidRPr="00D71634">
        <w:rPr>
          <w:rFonts w:ascii="Liberation Serif" w:eastAsia="Times New Roman" w:hAnsi="Liberation Serif" w:cs="Times New Roman"/>
          <w:sz w:val="24"/>
          <w:szCs w:val="24"/>
        </w:rPr>
        <w:t xml:space="preserve"> и внедрени</w:t>
      </w:r>
      <w:r w:rsidR="00277906" w:rsidRPr="00D71634">
        <w:rPr>
          <w:rFonts w:ascii="Liberation Serif" w:eastAsia="Times New Roman" w:hAnsi="Liberation Serif" w:cs="Times New Roman"/>
          <w:sz w:val="24"/>
          <w:szCs w:val="24"/>
        </w:rPr>
        <w:t>ю</w:t>
      </w:r>
      <w:r w:rsidRPr="00D71634">
        <w:rPr>
          <w:rFonts w:ascii="Liberation Serif" w:eastAsia="Times New Roman" w:hAnsi="Liberation Serif" w:cs="Times New Roman"/>
          <w:sz w:val="24"/>
          <w:szCs w:val="24"/>
        </w:rPr>
        <w:t xml:space="preserve"> новых программ по материальной поддержке семей при рождении и воспитании детей</w:t>
      </w:r>
      <w:r w:rsidR="00634B28" w:rsidRPr="00D71634">
        <w:rPr>
          <w:rFonts w:ascii="Liberation Serif" w:eastAsia="Times New Roman" w:hAnsi="Liberation Serif" w:cs="Times New Roman"/>
          <w:sz w:val="24"/>
          <w:szCs w:val="24"/>
        </w:rPr>
        <w:t>, в рамках которого б</w:t>
      </w:r>
      <w:r w:rsidRPr="00D71634">
        <w:rPr>
          <w:rFonts w:ascii="Liberation Serif" w:eastAsia="Times New Roman" w:hAnsi="Liberation Serif" w:cs="Times New Roman"/>
          <w:sz w:val="24"/>
          <w:szCs w:val="24"/>
        </w:rPr>
        <w:t xml:space="preserve">удут </w:t>
      </w:r>
      <w:r w:rsidR="00277906" w:rsidRPr="00D71634">
        <w:rPr>
          <w:rFonts w:ascii="Liberation Serif" w:eastAsia="Times New Roman" w:hAnsi="Liberation Serif" w:cs="Times New Roman"/>
          <w:sz w:val="24"/>
          <w:szCs w:val="24"/>
        </w:rPr>
        <w:t>рассматриваться</w:t>
      </w:r>
      <w:r w:rsidRPr="00D71634">
        <w:rPr>
          <w:rFonts w:ascii="Liberation Serif" w:eastAsia="Times New Roman" w:hAnsi="Liberation Serif" w:cs="Times New Roman"/>
          <w:sz w:val="24"/>
          <w:szCs w:val="24"/>
        </w:rPr>
        <w:t xml:space="preserve"> вопросы: </w:t>
      </w:r>
    </w:p>
    <w:p w:rsidR="00D57AD1" w:rsidRPr="00D71634" w:rsidRDefault="00D57AD1" w:rsidP="00D71634">
      <w:pPr>
        <w:numPr>
          <w:ilvl w:val="0"/>
          <w:numId w:val="4"/>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выплат пособий семьям с детьми; </w:t>
      </w:r>
    </w:p>
    <w:p w:rsidR="00D57AD1" w:rsidRPr="00D71634" w:rsidRDefault="00D57AD1" w:rsidP="00D71634">
      <w:pPr>
        <w:numPr>
          <w:ilvl w:val="0"/>
          <w:numId w:val="4"/>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продления и развития действующей программы материнского капитала; </w:t>
      </w:r>
    </w:p>
    <w:p w:rsidR="00D57AD1" w:rsidRPr="00D71634" w:rsidRDefault="00D57AD1" w:rsidP="00D71634">
      <w:pPr>
        <w:numPr>
          <w:ilvl w:val="0"/>
          <w:numId w:val="4"/>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всеобъемлющей помощи детям из многодетных и малообеспеченных семей; </w:t>
      </w:r>
    </w:p>
    <w:p w:rsidR="00D57AD1" w:rsidRPr="00D71634" w:rsidRDefault="00D57AD1" w:rsidP="00D71634">
      <w:pPr>
        <w:numPr>
          <w:ilvl w:val="0"/>
          <w:numId w:val="4"/>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помощи молодым семьям в строительстве или приобретении жилья; </w:t>
      </w:r>
    </w:p>
    <w:p w:rsidR="00D57AD1" w:rsidRPr="00D71634" w:rsidRDefault="00D57AD1" w:rsidP="00D71634">
      <w:pPr>
        <w:numPr>
          <w:ilvl w:val="0"/>
          <w:numId w:val="4"/>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возможности переобучения молодых мам, находящихся в отпуске по уходу за ребенком; </w:t>
      </w:r>
    </w:p>
    <w:p w:rsidR="00D57AD1" w:rsidRPr="00D71634" w:rsidRDefault="00D57AD1" w:rsidP="00D71634">
      <w:pPr>
        <w:numPr>
          <w:ilvl w:val="0"/>
          <w:numId w:val="4"/>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мер, дающих возможность совмещать трудовую деятельность и обязанности по воспитанию детей. </w:t>
      </w:r>
    </w:p>
    <w:p w:rsidR="00D57AD1" w:rsidRPr="00D71634" w:rsidRDefault="00D57AD1"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b/>
          <w:sz w:val="24"/>
          <w:szCs w:val="24"/>
        </w:rPr>
        <w:t>2.</w:t>
      </w:r>
      <w:r w:rsidRPr="00D71634">
        <w:rPr>
          <w:rFonts w:ascii="Liberation Serif" w:eastAsia="Times New Roman" w:hAnsi="Liberation Serif" w:cs="Times New Roman"/>
          <w:sz w:val="24"/>
          <w:szCs w:val="24"/>
        </w:rPr>
        <w:t xml:space="preserve"> </w:t>
      </w:r>
      <w:r w:rsidR="00277906" w:rsidRPr="00D71634">
        <w:rPr>
          <w:rFonts w:ascii="Liberation Serif" w:eastAsia="Times New Roman" w:hAnsi="Liberation Serif" w:cs="Times New Roman"/>
          <w:sz w:val="24"/>
          <w:szCs w:val="24"/>
        </w:rPr>
        <w:t>Содействие в р</w:t>
      </w:r>
      <w:r w:rsidRPr="00D71634">
        <w:rPr>
          <w:rFonts w:ascii="Liberation Serif" w:eastAsia="Times New Roman" w:hAnsi="Liberation Serif" w:cs="Times New Roman"/>
          <w:sz w:val="24"/>
          <w:szCs w:val="24"/>
        </w:rPr>
        <w:t>еализаци</w:t>
      </w:r>
      <w:r w:rsidR="00277906" w:rsidRPr="00D71634">
        <w:rPr>
          <w:rFonts w:ascii="Liberation Serif" w:eastAsia="Times New Roman" w:hAnsi="Liberation Serif" w:cs="Times New Roman"/>
          <w:sz w:val="24"/>
          <w:szCs w:val="24"/>
        </w:rPr>
        <w:t>и</w:t>
      </w:r>
      <w:r w:rsidRPr="00D71634">
        <w:rPr>
          <w:rFonts w:ascii="Liberation Serif" w:eastAsia="Times New Roman" w:hAnsi="Liberation Serif" w:cs="Times New Roman"/>
          <w:sz w:val="24"/>
          <w:szCs w:val="24"/>
        </w:rPr>
        <w:t xml:space="preserve"> мер, обеспечивающих поддержку детства: </w:t>
      </w:r>
    </w:p>
    <w:p w:rsidR="00D57AD1" w:rsidRPr="00D71634" w:rsidRDefault="00D57AD1" w:rsidP="00D71634">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обеспечение доступности и качества образования детей; </w:t>
      </w:r>
    </w:p>
    <w:p w:rsidR="00D57AD1" w:rsidRPr="00D71634" w:rsidRDefault="00D57AD1" w:rsidP="00D71634">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организация центров (отделов, управлений) психолого-педагогической и социальной помощи детям; </w:t>
      </w:r>
    </w:p>
    <w:p w:rsidR="00D57AD1" w:rsidRPr="00D71634" w:rsidRDefault="00D57AD1" w:rsidP="00D71634">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доступность и возможность получения детьми дополнительного образования; </w:t>
      </w:r>
    </w:p>
    <w:p w:rsidR="00D57AD1" w:rsidRPr="00D71634" w:rsidRDefault="00D57AD1" w:rsidP="00D71634">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качество и доступность получения детьми современной медицинской помощи; </w:t>
      </w:r>
    </w:p>
    <w:p w:rsidR="00D57AD1" w:rsidRPr="00D71634" w:rsidRDefault="00D57AD1" w:rsidP="00D71634">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развитие и популяризация детско-юношеского спорта; </w:t>
      </w:r>
    </w:p>
    <w:p w:rsidR="00D57AD1" w:rsidRPr="00D71634" w:rsidRDefault="00D57AD1" w:rsidP="00D71634">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создание центров </w:t>
      </w:r>
      <w:r w:rsidR="003B000D" w:rsidRPr="00D71634">
        <w:rPr>
          <w:rFonts w:ascii="Liberation Serif" w:eastAsia="Times New Roman" w:hAnsi="Liberation Serif" w:cs="Times New Roman"/>
          <w:sz w:val="24"/>
          <w:szCs w:val="24"/>
        </w:rPr>
        <w:t xml:space="preserve">(отделов, управлений) </w:t>
      </w:r>
      <w:r w:rsidRPr="00D71634">
        <w:rPr>
          <w:rFonts w:ascii="Liberation Serif" w:eastAsia="Times New Roman" w:hAnsi="Liberation Serif" w:cs="Times New Roman"/>
          <w:sz w:val="24"/>
          <w:szCs w:val="24"/>
        </w:rPr>
        <w:t xml:space="preserve">и образовательных организаций для обеспечения обучения и поддержки детей инвалидов; </w:t>
      </w:r>
    </w:p>
    <w:p w:rsidR="00D57AD1" w:rsidRPr="00D71634" w:rsidRDefault="00D57AD1" w:rsidP="00D71634">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организация центров (отделов, управлений), которые будут работать с одаренными детьми; </w:t>
      </w:r>
    </w:p>
    <w:p w:rsidR="00D57AD1" w:rsidRPr="00D71634" w:rsidRDefault="00D57AD1" w:rsidP="00D71634">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развитие и внедрение современных форм отдыха и туризма детей; </w:t>
      </w:r>
    </w:p>
    <w:p w:rsidR="00D57AD1" w:rsidRPr="00D71634" w:rsidRDefault="004D3CBC" w:rsidP="00D71634">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развитие и внедрение современных</w:t>
      </w:r>
      <w:r w:rsidR="00D57AD1" w:rsidRPr="00D71634">
        <w:rPr>
          <w:rFonts w:ascii="Liberation Serif" w:eastAsia="Times New Roman" w:hAnsi="Liberation Serif" w:cs="Times New Roman"/>
          <w:sz w:val="24"/>
          <w:szCs w:val="24"/>
        </w:rPr>
        <w:t xml:space="preserve"> мер, обеспечивающих повсеместность и доступность культурного развития детей; </w:t>
      </w:r>
    </w:p>
    <w:p w:rsidR="00D57AD1" w:rsidRPr="00D71634" w:rsidRDefault="00D57AD1" w:rsidP="00D71634">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обеспечение детей качественными продуктовыми товарами. </w:t>
      </w:r>
    </w:p>
    <w:p w:rsidR="004309C1" w:rsidRPr="00D71634" w:rsidRDefault="003721C3" w:rsidP="00D71634">
      <w:pPr>
        <w:pStyle w:val="ConsPlusNormal"/>
        <w:widowControl/>
        <w:tabs>
          <w:tab w:val="left" w:pos="851"/>
        </w:tabs>
        <w:ind w:firstLine="567"/>
        <w:jc w:val="both"/>
        <w:outlineLvl w:val="1"/>
        <w:rPr>
          <w:rFonts w:ascii="Liberation Serif" w:hAnsi="Liberation Serif" w:cs="Times New Roman"/>
          <w:sz w:val="24"/>
          <w:szCs w:val="24"/>
        </w:rPr>
      </w:pPr>
      <w:r w:rsidRPr="00D71634">
        <w:rPr>
          <w:rFonts w:ascii="Liberation Serif" w:hAnsi="Liberation Serif" w:cs="Times New Roman"/>
          <w:b/>
          <w:sz w:val="24"/>
          <w:szCs w:val="24"/>
        </w:rPr>
        <w:t>Р</w:t>
      </w:r>
      <w:r w:rsidR="0073009A" w:rsidRPr="00D71634">
        <w:rPr>
          <w:rFonts w:ascii="Liberation Serif" w:hAnsi="Liberation Serif" w:cs="Times New Roman"/>
          <w:b/>
          <w:sz w:val="24"/>
          <w:szCs w:val="24"/>
        </w:rPr>
        <w:t xml:space="preserve">азработчиком </w:t>
      </w:r>
      <w:r w:rsidRPr="00D71634">
        <w:rPr>
          <w:rFonts w:ascii="Liberation Serif" w:hAnsi="Liberation Serif" w:cs="Times New Roman"/>
          <w:b/>
          <w:sz w:val="24"/>
          <w:szCs w:val="24"/>
        </w:rPr>
        <w:t xml:space="preserve">Плана </w:t>
      </w:r>
      <w:r w:rsidR="0073009A" w:rsidRPr="00D71634">
        <w:rPr>
          <w:rFonts w:ascii="Liberation Serif" w:hAnsi="Liberation Serif" w:cs="Times New Roman"/>
          <w:b/>
          <w:sz w:val="24"/>
          <w:szCs w:val="24"/>
        </w:rPr>
        <w:t xml:space="preserve">и </w:t>
      </w:r>
      <w:r w:rsidR="009006EB" w:rsidRPr="00D71634">
        <w:rPr>
          <w:rFonts w:ascii="Liberation Serif" w:hAnsi="Liberation Serif" w:cs="Times New Roman"/>
          <w:b/>
          <w:sz w:val="24"/>
          <w:szCs w:val="24"/>
        </w:rPr>
        <w:t>к</w:t>
      </w:r>
      <w:r w:rsidR="004309C1" w:rsidRPr="00D71634">
        <w:rPr>
          <w:rFonts w:ascii="Liberation Serif" w:hAnsi="Liberation Serif" w:cs="Times New Roman"/>
          <w:b/>
          <w:sz w:val="24"/>
          <w:szCs w:val="24"/>
        </w:rPr>
        <w:t xml:space="preserve">оординатором </w:t>
      </w:r>
      <w:r w:rsidR="004309C1" w:rsidRPr="00D71634">
        <w:rPr>
          <w:rFonts w:ascii="Liberation Serif" w:hAnsi="Liberation Serif" w:cs="Times New Roman"/>
          <w:sz w:val="24"/>
          <w:szCs w:val="24"/>
        </w:rPr>
        <w:t>является Администраци</w:t>
      </w:r>
      <w:r w:rsidR="0073009A" w:rsidRPr="00D71634">
        <w:rPr>
          <w:rFonts w:ascii="Liberation Serif" w:hAnsi="Liberation Serif" w:cs="Times New Roman"/>
          <w:sz w:val="24"/>
          <w:szCs w:val="24"/>
        </w:rPr>
        <w:t>я</w:t>
      </w:r>
      <w:r w:rsidR="004309C1" w:rsidRPr="00D71634">
        <w:rPr>
          <w:rFonts w:ascii="Liberation Serif" w:hAnsi="Liberation Serif" w:cs="Times New Roman"/>
          <w:sz w:val="24"/>
          <w:szCs w:val="24"/>
        </w:rPr>
        <w:t xml:space="preserve"> городского округа Первоуральск, которая в ходе реализации </w:t>
      </w:r>
      <w:r w:rsidRPr="00D71634">
        <w:rPr>
          <w:rFonts w:ascii="Liberation Serif" w:hAnsi="Liberation Serif" w:cs="Times New Roman"/>
          <w:sz w:val="24"/>
          <w:szCs w:val="24"/>
        </w:rPr>
        <w:t xml:space="preserve">основных </w:t>
      </w:r>
      <w:r w:rsidR="004D3CBC" w:rsidRPr="00D71634">
        <w:rPr>
          <w:rFonts w:ascii="Liberation Serif" w:hAnsi="Liberation Serif" w:cs="Times New Roman"/>
          <w:sz w:val="24"/>
          <w:szCs w:val="24"/>
        </w:rPr>
        <w:t>мероприятий</w:t>
      </w:r>
      <w:r w:rsidR="004309C1" w:rsidRPr="00D71634">
        <w:rPr>
          <w:rFonts w:ascii="Liberation Serif" w:hAnsi="Liberation Serif" w:cs="Times New Roman"/>
          <w:sz w:val="24"/>
          <w:szCs w:val="24"/>
        </w:rPr>
        <w:t>:</w:t>
      </w:r>
    </w:p>
    <w:p w:rsidR="004309C1" w:rsidRPr="00D71634" w:rsidRDefault="004309C1" w:rsidP="00D71634">
      <w:pPr>
        <w:pStyle w:val="ConsPlusNormal"/>
        <w:widowControl/>
        <w:tabs>
          <w:tab w:val="left" w:pos="851"/>
          <w:tab w:val="left" w:pos="1134"/>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1) осуществляет руководство и текущее управление, координирует деятельность исполнителей</w:t>
      </w:r>
      <w:r w:rsidR="004D3CBC" w:rsidRPr="00D71634">
        <w:rPr>
          <w:rFonts w:ascii="Liberation Serif" w:hAnsi="Liberation Serif" w:cs="Times New Roman"/>
          <w:sz w:val="24"/>
          <w:szCs w:val="24"/>
        </w:rPr>
        <w:t xml:space="preserve"> основных мероприятий Плана</w:t>
      </w:r>
      <w:r w:rsidRPr="00D71634">
        <w:rPr>
          <w:rFonts w:ascii="Liberation Serif" w:hAnsi="Liberation Serif" w:cs="Times New Roman"/>
          <w:sz w:val="24"/>
          <w:szCs w:val="24"/>
        </w:rPr>
        <w:t>,</w:t>
      </w:r>
    </w:p>
    <w:p w:rsidR="004309C1" w:rsidRPr="00D71634" w:rsidRDefault="004309C1"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2) разрабатывает в пределах своей компетенции нормативные правовые акты, необходимые для реализации </w:t>
      </w:r>
      <w:r w:rsidR="004D3CBC" w:rsidRPr="00D71634">
        <w:rPr>
          <w:rFonts w:ascii="Liberation Serif" w:hAnsi="Liberation Serif" w:cs="Times New Roman"/>
          <w:sz w:val="24"/>
          <w:szCs w:val="24"/>
        </w:rPr>
        <w:t>Плана</w:t>
      </w:r>
      <w:r w:rsidRPr="00D71634">
        <w:rPr>
          <w:rFonts w:ascii="Liberation Serif" w:hAnsi="Liberation Serif" w:cs="Times New Roman"/>
          <w:sz w:val="24"/>
          <w:szCs w:val="24"/>
        </w:rPr>
        <w:t>.</w:t>
      </w:r>
    </w:p>
    <w:p w:rsidR="00555BF6" w:rsidRPr="00D71634" w:rsidRDefault="00555BF6" w:rsidP="00D71634">
      <w:pPr>
        <w:pStyle w:val="ConsPlusNormal"/>
        <w:widowControl/>
        <w:tabs>
          <w:tab w:val="left" w:pos="851"/>
        </w:tabs>
        <w:ind w:firstLine="567"/>
        <w:jc w:val="both"/>
        <w:rPr>
          <w:rFonts w:ascii="Liberation Serif" w:hAnsi="Liberation Serif" w:cs="Times New Roman"/>
          <w:b/>
          <w:sz w:val="24"/>
          <w:szCs w:val="24"/>
        </w:rPr>
      </w:pPr>
      <w:r w:rsidRPr="00D71634">
        <w:rPr>
          <w:rFonts w:ascii="Liberation Serif" w:hAnsi="Liberation Serif" w:cs="Times New Roman"/>
          <w:b/>
          <w:sz w:val="24"/>
          <w:szCs w:val="24"/>
        </w:rPr>
        <w:t>Исполнител</w:t>
      </w:r>
      <w:r w:rsidR="00804E16" w:rsidRPr="00D71634">
        <w:rPr>
          <w:rFonts w:ascii="Liberation Serif" w:hAnsi="Liberation Serif" w:cs="Times New Roman"/>
          <w:b/>
          <w:sz w:val="24"/>
          <w:szCs w:val="24"/>
        </w:rPr>
        <w:t>ями</w:t>
      </w:r>
      <w:r w:rsidRPr="00D71634">
        <w:rPr>
          <w:rFonts w:ascii="Liberation Serif" w:hAnsi="Liberation Serif" w:cs="Times New Roman"/>
          <w:b/>
          <w:sz w:val="24"/>
          <w:szCs w:val="24"/>
        </w:rPr>
        <w:t xml:space="preserve"> </w:t>
      </w:r>
      <w:r w:rsidR="004D3CBC" w:rsidRPr="00D71634">
        <w:rPr>
          <w:rFonts w:ascii="Liberation Serif" w:hAnsi="Liberation Serif" w:cs="Times New Roman"/>
          <w:b/>
          <w:sz w:val="24"/>
          <w:szCs w:val="24"/>
        </w:rPr>
        <w:t>Плана</w:t>
      </w:r>
      <w:r w:rsidR="00804E16" w:rsidRPr="00D71634">
        <w:rPr>
          <w:rFonts w:ascii="Liberation Serif" w:hAnsi="Liberation Serif" w:cs="Times New Roman"/>
          <w:b/>
          <w:sz w:val="24"/>
          <w:szCs w:val="24"/>
        </w:rPr>
        <w:t xml:space="preserve"> являются</w:t>
      </w:r>
      <w:r w:rsidRPr="00D71634">
        <w:rPr>
          <w:rFonts w:ascii="Liberation Serif" w:hAnsi="Liberation Serif" w:cs="Times New Roman"/>
          <w:b/>
          <w:sz w:val="24"/>
          <w:szCs w:val="24"/>
        </w:rPr>
        <w:t>:</w:t>
      </w:r>
    </w:p>
    <w:p w:rsidR="00555BF6" w:rsidRPr="00D71634" w:rsidRDefault="00555BF6"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 Администрация городского округа Первоуральск, </w:t>
      </w:r>
    </w:p>
    <w:p w:rsidR="00555BF6" w:rsidRPr="00D71634" w:rsidRDefault="00555BF6"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 Управление образования городского округа Первоуральск, </w:t>
      </w:r>
    </w:p>
    <w:p w:rsidR="00555BF6" w:rsidRPr="00D71634" w:rsidRDefault="00555BF6"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муниципальные общеобразовательные учреждения,</w:t>
      </w:r>
    </w:p>
    <w:p w:rsidR="00555BF6" w:rsidRPr="00D71634" w:rsidRDefault="00555BF6"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Первоуральское муниципальное бюджетное учреждение культуры «Централизованная библиотечная система»,</w:t>
      </w:r>
    </w:p>
    <w:p w:rsidR="00555BF6" w:rsidRPr="00D71634" w:rsidRDefault="00555BF6"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Первоуральское муниципальное бюджетное учреждение культуры «Централизованная клубная система»,</w:t>
      </w:r>
    </w:p>
    <w:p w:rsidR="00555BF6" w:rsidRPr="00D71634" w:rsidRDefault="00555BF6"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lastRenderedPageBreak/>
        <w:t>- муниципальное бюджетное образовательное учреждение дополнительного образования детей «Первоуральская детская школа искусств»,</w:t>
      </w:r>
    </w:p>
    <w:p w:rsidR="00555BF6" w:rsidRPr="00D71634" w:rsidRDefault="00555BF6"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муниципальное бюджетное образовательное учреждение дополнительного образования детей «Первоуральская детская художественная школа»,</w:t>
      </w:r>
    </w:p>
    <w:p w:rsidR="00555BF6" w:rsidRPr="00D71634" w:rsidRDefault="00555BF6"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Первоуральское муниципальное бюджетное учреждение физкультуры и спорта «Старт»,</w:t>
      </w:r>
    </w:p>
    <w:p w:rsidR="00E65FEE" w:rsidRPr="00D71634" w:rsidRDefault="00555BF6"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 </w:t>
      </w:r>
      <w:r w:rsidR="00E65FEE" w:rsidRPr="00D71634">
        <w:rPr>
          <w:rFonts w:ascii="Liberation Serif" w:hAnsi="Liberation Serif" w:cs="Times New Roman"/>
          <w:sz w:val="24"/>
          <w:szCs w:val="24"/>
        </w:rPr>
        <w:t>учреждения физкультуры и спорта, расположенные на территории муниципалитета;</w:t>
      </w:r>
    </w:p>
    <w:p w:rsidR="00555BF6" w:rsidRPr="00D71634" w:rsidRDefault="00E65FEE"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w:t>
      </w:r>
      <w:r w:rsidR="00555BF6" w:rsidRPr="00D71634">
        <w:rPr>
          <w:rFonts w:ascii="Liberation Serif" w:hAnsi="Liberation Serif" w:cs="Times New Roman"/>
          <w:sz w:val="24"/>
          <w:szCs w:val="24"/>
        </w:rPr>
        <w:t>Территориальная комиссия города Первоуральска по делам несовершеннолетних и защите их прав,</w:t>
      </w:r>
    </w:p>
    <w:p w:rsidR="00555BF6" w:rsidRPr="00D71634" w:rsidRDefault="00555BF6"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 Управление социальной политики </w:t>
      </w:r>
      <w:r w:rsidR="00E64471">
        <w:rPr>
          <w:rFonts w:ascii="Liberation Serif" w:hAnsi="Liberation Serif" w:cs="Times New Roman"/>
          <w:sz w:val="24"/>
          <w:szCs w:val="24"/>
        </w:rPr>
        <w:t>№ 5</w:t>
      </w:r>
      <w:r w:rsidRPr="00D71634">
        <w:rPr>
          <w:rFonts w:ascii="Liberation Serif" w:hAnsi="Liberation Serif" w:cs="Times New Roman"/>
          <w:sz w:val="24"/>
          <w:szCs w:val="24"/>
        </w:rPr>
        <w:t>,</w:t>
      </w:r>
      <w:r w:rsidR="008A18A0" w:rsidRPr="00D71634">
        <w:rPr>
          <w:rFonts w:ascii="Liberation Serif" w:hAnsi="Liberation Serif" w:cs="Times New Roman"/>
          <w:sz w:val="24"/>
          <w:szCs w:val="24"/>
        </w:rPr>
        <w:t xml:space="preserve"> </w:t>
      </w:r>
    </w:p>
    <w:p w:rsidR="00262D70" w:rsidRPr="00D71634" w:rsidRDefault="00262D70"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социальные учреждения, расположенные на территории муниципалитета;</w:t>
      </w:r>
    </w:p>
    <w:p w:rsidR="00F25614" w:rsidRPr="00D71634" w:rsidRDefault="00555BF6" w:rsidP="00D71634">
      <w:pPr>
        <w:tabs>
          <w:tab w:val="left" w:pos="851"/>
        </w:tabs>
        <w:spacing w:after="0" w:line="240" w:lineRule="auto"/>
        <w:ind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 </w:t>
      </w:r>
      <w:r w:rsidR="00BF2121" w:rsidRPr="00D71634">
        <w:rPr>
          <w:rFonts w:ascii="Liberation Serif" w:eastAsia="Times New Roman" w:hAnsi="Liberation Serif" w:cs="Times New Roman"/>
          <w:sz w:val="24"/>
          <w:szCs w:val="24"/>
        </w:rPr>
        <w:t>учреждения</w:t>
      </w:r>
      <w:r w:rsidR="00F25614" w:rsidRPr="00D71634">
        <w:rPr>
          <w:rFonts w:ascii="Liberation Serif" w:eastAsia="Times New Roman" w:hAnsi="Liberation Serif" w:cs="Times New Roman"/>
          <w:sz w:val="24"/>
          <w:szCs w:val="24"/>
        </w:rPr>
        <w:t xml:space="preserve"> здравоохранения Министерства здравоохранения Свердловской области</w:t>
      </w:r>
      <w:r w:rsidR="00F25614" w:rsidRPr="00D71634">
        <w:rPr>
          <w:rFonts w:ascii="Liberation Serif" w:hAnsi="Liberation Serif" w:cs="Times New Roman"/>
          <w:sz w:val="24"/>
          <w:szCs w:val="24"/>
        </w:rPr>
        <w:t>, расположенные на территории муниципалитета;</w:t>
      </w:r>
    </w:p>
    <w:p w:rsidR="00E65FEE" w:rsidRPr="00D71634" w:rsidRDefault="00F25614"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 </w:t>
      </w:r>
      <w:r w:rsidR="00E65FEE" w:rsidRPr="00D71634">
        <w:rPr>
          <w:rFonts w:ascii="Liberation Serif" w:hAnsi="Liberation Serif" w:cs="Times New Roman"/>
          <w:sz w:val="24"/>
          <w:szCs w:val="24"/>
        </w:rPr>
        <w:t>ГКУ «Первоуральский центр занятости»;</w:t>
      </w:r>
    </w:p>
    <w:p w:rsidR="00555BF6" w:rsidRPr="00D71634" w:rsidRDefault="00E65FEE"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 </w:t>
      </w:r>
      <w:r w:rsidR="00555BF6" w:rsidRPr="00D71634">
        <w:rPr>
          <w:rFonts w:ascii="Liberation Serif" w:hAnsi="Liberation Serif" w:cs="Times New Roman"/>
          <w:sz w:val="24"/>
          <w:szCs w:val="24"/>
        </w:rPr>
        <w:t xml:space="preserve">Отдел </w:t>
      </w:r>
      <w:r w:rsidR="009558F9">
        <w:rPr>
          <w:rFonts w:ascii="Liberation Serif" w:hAnsi="Liberation Serif" w:cs="Times New Roman"/>
          <w:sz w:val="24"/>
          <w:szCs w:val="24"/>
        </w:rPr>
        <w:t xml:space="preserve">по делам несовершеннолетних </w:t>
      </w:r>
      <w:r w:rsidR="00BF2121" w:rsidRPr="00D71634">
        <w:rPr>
          <w:rFonts w:ascii="Liberation Serif" w:hAnsi="Liberation Serif" w:cs="Times New Roman"/>
          <w:sz w:val="24"/>
          <w:szCs w:val="24"/>
        </w:rPr>
        <w:t xml:space="preserve">ОМВД </w:t>
      </w:r>
      <w:r w:rsidR="00364252" w:rsidRPr="00D71634">
        <w:rPr>
          <w:rFonts w:ascii="Liberation Serif" w:hAnsi="Liberation Serif" w:cs="Times New Roman"/>
          <w:sz w:val="24"/>
          <w:szCs w:val="24"/>
        </w:rPr>
        <w:t>России по городу Первоуральску</w:t>
      </w:r>
      <w:r w:rsidR="00555BF6" w:rsidRPr="00D71634">
        <w:rPr>
          <w:rFonts w:ascii="Liberation Serif" w:hAnsi="Liberation Serif" w:cs="Times New Roman"/>
          <w:sz w:val="24"/>
          <w:szCs w:val="24"/>
        </w:rPr>
        <w:t>;</w:t>
      </w:r>
    </w:p>
    <w:p w:rsidR="00555BF6" w:rsidRPr="00D71634" w:rsidRDefault="00555BF6" w:rsidP="00D71634">
      <w:pPr>
        <w:tabs>
          <w:tab w:val="left" w:pos="851"/>
          <w:tab w:val="left" w:pos="993"/>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иные организации и предприятия городского округа Первоуральск (по согласованию).</w:t>
      </w:r>
    </w:p>
    <w:p w:rsidR="00CA06A4" w:rsidRPr="00D71634" w:rsidRDefault="00CA06A4" w:rsidP="00D71634">
      <w:pPr>
        <w:pStyle w:val="ConsPlusNormal"/>
        <w:widowControl/>
        <w:tabs>
          <w:tab w:val="left" w:pos="851"/>
        </w:tabs>
        <w:ind w:firstLine="567"/>
        <w:jc w:val="both"/>
        <w:rPr>
          <w:rFonts w:ascii="Liberation Serif" w:hAnsi="Liberation Serif" w:cs="Times New Roman"/>
          <w:b/>
          <w:sz w:val="24"/>
          <w:szCs w:val="24"/>
        </w:rPr>
      </w:pPr>
      <w:r w:rsidRPr="00D71634">
        <w:rPr>
          <w:rFonts w:ascii="Liberation Serif" w:hAnsi="Liberation Serif" w:cs="Times New Roman"/>
          <w:b/>
          <w:sz w:val="24"/>
          <w:szCs w:val="24"/>
        </w:rPr>
        <w:t>Исполнители Программы</w:t>
      </w:r>
      <w:r w:rsidR="00EA2EAA" w:rsidRPr="00D71634">
        <w:rPr>
          <w:rFonts w:ascii="Liberation Serif" w:hAnsi="Liberation Serif" w:cs="Times New Roman"/>
          <w:sz w:val="24"/>
          <w:szCs w:val="24"/>
        </w:rPr>
        <w:t xml:space="preserve"> </w:t>
      </w:r>
      <w:r w:rsidR="00EA2EAA" w:rsidRPr="00D71634">
        <w:rPr>
          <w:rFonts w:ascii="Liberation Serif" w:hAnsi="Liberation Serif" w:cs="Times New Roman"/>
          <w:b/>
          <w:sz w:val="24"/>
          <w:szCs w:val="24"/>
        </w:rPr>
        <w:t>в пределах своей компетенции</w:t>
      </w:r>
      <w:r w:rsidRPr="00D71634">
        <w:rPr>
          <w:rFonts w:ascii="Liberation Serif" w:hAnsi="Liberation Serif" w:cs="Times New Roman"/>
          <w:b/>
          <w:sz w:val="24"/>
          <w:szCs w:val="24"/>
        </w:rPr>
        <w:t>:</w:t>
      </w:r>
    </w:p>
    <w:p w:rsidR="00CA06A4" w:rsidRPr="00D71634" w:rsidRDefault="00CA06A4" w:rsidP="00D71634">
      <w:pPr>
        <w:pStyle w:val="ConsPlusNormal"/>
        <w:widowControl/>
        <w:numPr>
          <w:ilvl w:val="0"/>
          <w:numId w:val="3"/>
        </w:numPr>
        <w:tabs>
          <w:tab w:val="left" w:pos="851"/>
        </w:tabs>
        <w:ind w:left="0"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принимают </w:t>
      </w:r>
      <w:r w:rsidR="004064FE">
        <w:rPr>
          <w:rFonts w:ascii="Liberation Serif" w:hAnsi="Liberation Serif" w:cs="Times New Roman"/>
          <w:sz w:val="24"/>
          <w:szCs w:val="24"/>
        </w:rPr>
        <w:t xml:space="preserve">локальные </w:t>
      </w:r>
      <w:r w:rsidRPr="00D71634">
        <w:rPr>
          <w:rFonts w:ascii="Liberation Serif" w:hAnsi="Liberation Serif" w:cs="Times New Roman"/>
          <w:sz w:val="24"/>
          <w:szCs w:val="24"/>
        </w:rPr>
        <w:t xml:space="preserve">нормативные правовые акты, необходимые для реализации </w:t>
      </w:r>
      <w:r w:rsidR="00165E76" w:rsidRPr="00D71634">
        <w:rPr>
          <w:rFonts w:ascii="Liberation Serif" w:hAnsi="Liberation Serif" w:cs="Times New Roman"/>
          <w:sz w:val="24"/>
          <w:szCs w:val="24"/>
        </w:rPr>
        <w:t>Плана</w:t>
      </w:r>
      <w:r w:rsidRPr="00D71634">
        <w:rPr>
          <w:rFonts w:ascii="Liberation Serif" w:hAnsi="Liberation Serif" w:cs="Times New Roman"/>
          <w:sz w:val="24"/>
          <w:szCs w:val="24"/>
        </w:rPr>
        <w:t>;</w:t>
      </w:r>
    </w:p>
    <w:p w:rsidR="00CA06A4" w:rsidRPr="00D71634" w:rsidRDefault="00CA06A4" w:rsidP="00D71634">
      <w:pPr>
        <w:pStyle w:val="ConsPlusNormal"/>
        <w:widowControl/>
        <w:numPr>
          <w:ilvl w:val="0"/>
          <w:numId w:val="3"/>
        </w:numPr>
        <w:tabs>
          <w:tab w:val="left" w:pos="851"/>
        </w:tabs>
        <w:ind w:left="0"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являются главными распорядителями бюджетных средств и несут ответственность за качественное и своевременное исполнение </w:t>
      </w:r>
      <w:r w:rsidR="00165E76" w:rsidRPr="00D71634">
        <w:rPr>
          <w:rFonts w:ascii="Liberation Serif" w:hAnsi="Liberation Serif" w:cs="Times New Roman"/>
          <w:sz w:val="24"/>
          <w:szCs w:val="24"/>
        </w:rPr>
        <w:t xml:space="preserve">основных </w:t>
      </w:r>
      <w:r w:rsidRPr="00D71634">
        <w:rPr>
          <w:rFonts w:ascii="Liberation Serif" w:hAnsi="Liberation Serif" w:cs="Times New Roman"/>
          <w:sz w:val="24"/>
          <w:szCs w:val="24"/>
        </w:rPr>
        <w:t>мероприятий</w:t>
      </w:r>
      <w:r w:rsidR="00165E76" w:rsidRPr="00D71634">
        <w:rPr>
          <w:rFonts w:ascii="Liberation Serif" w:hAnsi="Liberation Serif" w:cs="Times New Roman"/>
          <w:sz w:val="24"/>
          <w:szCs w:val="24"/>
        </w:rPr>
        <w:t xml:space="preserve"> Плана</w:t>
      </w:r>
      <w:r w:rsidRPr="00D71634">
        <w:rPr>
          <w:rFonts w:ascii="Liberation Serif" w:hAnsi="Liberation Serif" w:cs="Times New Roman"/>
          <w:sz w:val="24"/>
          <w:szCs w:val="24"/>
        </w:rPr>
        <w:t xml:space="preserve">, эффективное использование финансовых средств, выделяемых на реализацию </w:t>
      </w:r>
      <w:r w:rsidR="00165E76" w:rsidRPr="00D71634">
        <w:rPr>
          <w:rFonts w:ascii="Liberation Serif" w:hAnsi="Liberation Serif" w:cs="Times New Roman"/>
          <w:sz w:val="24"/>
          <w:szCs w:val="24"/>
        </w:rPr>
        <w:t>Плана</w:t>
      </w:r>
      <w:r w:rsidRPr="00D71634">
        <w:rPr>
          <w:rFonts w:ascii="Liberation Serif" w:hAnsi="Liberation Serif" w:cs="Times New Roman"/>
          <w:sz w:val="24"/>
          <w:szCs w:val="24"/>
        </w:rPr>
        <w:t>;</w:t>
      </w:r>
    </w:p>
    <w:p w:rsidR="00CA06A4" w:rsidRPr="00D71634" w:rsidRDefault="00CA06A4" w:rsidP="00D71634">
      <w:pPr>
        <w:pStyle w:val="ConsPlusNormal"/>
        <w:widowControl/>
        <w:numPr>
          <w:ilvl w:val="0"/>
          <w:numId w:val="3"/>
        </w:numPr>
        <w:tabs>
          <w:tab w:val="left" w:pos="851"/>
        </w:tabs>
        <w:ind w:left="0" w:firstLine="567"/>
        <w:jc w:val="both"/>
        <w:rPr>
          <w:rFonts w:ascii="Liberation Serif" w:hAnsi="Liberation Serif" w:cs="Times New Roman"/>
          <w:sz w:val="24"/>
          <w:szCs w:val="24"/>
        </w:rPr>
      </w:pPr>
      <w:r w:rsidRPr="00D71634">
        <w:rPr>
          <w:rFonts w:ascii="Liberation Serif" w:hAnsi="Liberation Serif" w:cs="Times New Roman"/>
          <w:sz w:val="24"/>
          <w:szCs w:val="24"/>
        </w:rPr>
        <w:t>гот</w:t>
      </w:r>
      <w:r w:rsidR="009558F9">
        <w:rPr>
          <w:rFonts w:ascii="Liberation Serif" w:hAnsi="Liberation Serif" w:cs="Times New Roman"/>
          <w:sz w:val="24"/>
          <w:szCs w:val="24"/>
        </w:rPr>
        <w:t>овят</w:t>
      </w:r>
      <w:r w:rsidRPr="00D71634">
        <w:rPr>
          <w:rFonts w:ascii="Liberation Serif" w:hAnsi="Liberation Serif" w:cs="Times New Roman"/>
          <w:sz w:val="24"/>
          <w:szCs w:val="24"/>
        </w:rPr>
        <w:t xml:space="preserve"> и направляют в Администрацию городского округа Первоуральск отчет</w:t>
      </w:r>
      <w:r w:rsidR="00165E76" w:rsidRPr="00D71634">
        <w:rPr>
          <w:rFonts w:ascii="Liberation Serif" w:hAnsi="Liberation Serif" w:cs="Times New Roman"/>
          <w:sz w:val="24"/>
          <w:szCs w:val="24"/>
        </w:rPr>
        <w:t>ы</w:t>
      </w:r>
      <w:r w:rsidRPr="00D71634">
        <w:rPr>
          <w:rFonts w:ascii="Liberation Serif" w:hAnsi="Liberation Serif" w:cs="Times New Roman"/>
          <w:sz w:val="24"/>
          <w:szCs w:val="24"/>
        </w:rPr>
        <w:t xml:space="preserve"> о ходе реализации и об оценке эффективности мероприятий </w:t>
      </w:r>
      <w:r w:rsidR="00165E76" w:rsidRPr="00D71634">
        <w:rPr>
          <w:rFonts w:ascii="Liberation Serif" w:hAnsi="Liberation Serif" w:cs="Times New Roman"/>
          <w:sz w:val="24"/>
          <w:szCs w:val="24"/>
        </w:rPr>
        <w:t>Плана</w:t>
      </w:r>
      <w:r w:rsidRPr="00D71634">
        <w:rPr>
          <w:rFonts w:ascii="Liberation Serif" w:hAnsi="Liberation Serif" w:cs="Times New Roman"/>
          <w:sz w:val="24"/>
          <w:szCs w:val="24"/>
        </w:rPr>
        <w:t>;</w:t>
      </w:r>
    </w:p>
    <w:p w:rsidR="00CA06A4" w:rsidRPr="00D71634" w:rsidRDefault="00CA06A4" w:rsidP="00D71634">
      <w:pPr>
        <w:pStyle w:val="ConsPlusNormal"/>
        <w:widowControl/>
        <w:numPr>
          <w:ilvl w:val="0"/>
          <w:numId w:val="3"/>
        </w:numPr>
        <w:tabs>
          <w:tab w:val="left" w:pos="851"/>
        </w:tabs>
        <w:ind w:left="0" w:firstLine="567"/>
        <w:jc w:val="both"/>
        <w:rPr>
          <w:rFonts w:ascii="Liberation Serif" w:hAnsi="Liberation Serif" w:cs="Times New Roman"/>
          <w:sz w:val="24"/>
          <w:szCs w:val="24"/>
        </w:rPr>
      </w:pPr>
      <w:r w:rsidRPr="00D71634">
        <w:rPr>
          <w:rFonts w:ascii="Liberation Serif" w:hAnsi="Liberation Serif" w:cs="Times New Roman"/>
          <w:sz w:val="24"/>
          <w:szCs w:val="24"/>
        </w:rPr>
        <w:t>осуществл</w:t>
      </w:r>
      <w:r w:rsidR="009558F9">
        <w:rPr>
          <w:rFonts w:ascii="Liberation Serif" w:hAnsi="Liberation Serif" w:cs="Times New Roman"/>
          <w:sz w:val="24"/>
          <w:szCs w:val="24"/>
        </w:rPr>
        <w:t>яют</w:t>
      </w:r>
      <w:r w:rsidRPr="00D71634">
        <w:rPr>
          <w:rFonts w:ascii="Liberation Serif" w:hAnsi="Liberation Serif" w:cs="Times New Roman"/>
          <w:sz w:val="24"/>
          <w:szCs w:val="24"/>
        </w:rPr>
        <w:t xml:space="preserve"> </w:t>
      </w:r>
      <w:proofErr w:type="gramStart"/>
      <w:r w:rsidRPr="00D71634">
        <w:rPr>
          <w:rFonts w:ascii="Liberation Serif" w:hAnsi="Liberation Serif" w:cs="Times New Roman"/>
          <w:sz w:val="24"/>
          <w:szCs w:val="24"/>
        </w:rPr>
        <w:t>контрол</w:t>
      </w:r>
      <w:r w:rsidR="009558F9">
        <w:rPr>
          <w:rFonts w:ascii="Liberation Serif" w:hAnsi="Liberation Serif" w:cs="Times New Roman"/>
          <w:sz w:val="24"/>
          <w:szCs w:val="24"/>
        </w:rPr>
        <w:t>ь</w:t>
      </w:r>
      <w:r w:rsidRPr="00D71634">
        <w:rPr>
          <w:rFonts w:ascii="Liberation Serif" w:hAnsi="Liberation Serif" w:cs="Times New Roman"/>
          <w:sz w:val="24"/>
          <w:szCs w:val="24"/>
        </w:rPr>
        <w:t xml:space="preserve"> за</w:t>
      </w:r>
      <w:proofErr w:type="gramEnd"/>
      <w:r w:rsidRPr="00D71634">
        <w:rPr>
          <w:rFonts w:ascii="Liberation Serif" w:hAnsi="Liberation Serif" w:cs="Times New Roman"/>
          <w:sz w:val="24"/>
          <w:szCs w:val="24"/>
        </w:rPr>
        <w:t xml:space="preserve"> реализацией мероприятий </w:t>
      </w:r>
      <w:r w:rsidR="00165E76" w:rsidRPr="00D71634">
        <w:rPr>
          <w:rFonts w:ascii="Liberation Serif" w:hAnsi="Liberation Serif" w:cs="Times New Roman"/>
          <w:sz w:val="24"/>
          <w:szCs w:val="24"/>
        </w:rPr>
        <w:t>Плана</w:t>
      </w:r>
      <w:r w:rsidRPr="00D71634">
        <w:rPr>
          <w:rFonts w:ascii="Liberation Serif" w:hAnsi="Liberation Serif" w:cs="Times New Roman"/>
          <w:sz w:val="24"/>
          <w:szCs w:val="24"/>
        </w:rPr>
        <w:t>.</w:t>
      </w:r>
    </w:p>
    <w:p w:rsidR="00CA06A4" w:rsidRPr="00D71634" w:rsidRDefault="00CA06A4" w:rsidP="00D71634">
      <w:pPr>
        <w:pStyle w:val="ConsPlusNormal"/>
        <w:widowControl/>
        <w:tabs>
          <w:tab w:val="left" w:pos="851"/>
        </w:tabs>
        <w:ind w:firstLine="567"/>
        <w:jc w:val="both"/>
        <w:rPr>
          <w:rFonts w:ascii="Liberation Serif" w:hAnsi="Liberation Serif" w:cs="Times New Roman"/>
          <w:b/>
          <w:sz w:val="24"/>
          <w:szCs w:val="24"/>
        </w:rPr>
      </w:pPr>
      <w:r w:rsidRPr="00D71634">
        <w:rPr>
          <w:rFonts w:ascii="Liberation Serif" w:hAnsi="Liberation Serif" w:cs="Times New Roman"/>
          <w:b/>
          <w:sz w:val="24"/>
          <w:szCs w:val="24"/>
        </w:rPr>
        <w:t>Реализация мероприятий осуществляется в соответствии с действующим законодательством.</w:t>
      </w:r>
    </w:p>
    <w:p w:rsidR="00CA06A4" w:rsidRPr="00D71634" w:rsidRDefault="00CA06A4" w:rsidP="00D71634">
      <w:pPr>
        <w:pStyle w:val="ConsPlusNormal"/>
        <w:widowControl/>
        <w:tabs>
          <w:tab w:val="left" w:pos="851"/>
        </w:tabs>
        <w:ind w:firstLine="567"/>
        <w:jc w:val="both"/>
        <w:rPr>
          <w:rFonts w:ascii="Liberation Serif" w:hAnsi="Liberation Serif" w:cs="Times New Roman"/>
          <w:b/>
          <w:sz w:val="24"/>
          <w:szCs w:val="24"/>
        </w:rPr>
      </w:pPr>
      <w:r w:rsidRPr="00D71634">
        <w:rPr>
          <w:rFonts w:ascii="Liberation Serif" w:hAnsi="Liberation Serif" w:cs="Times New Roman"/>
          <w:b/>
          <w:sz w:val="24"/>
          <w:szCs w:val="24"/>
        </w:rPr>
        <w:t xml:space="preserve">При формировании </w:t>
      </w:r>
      <w:r w:rsidR="00191A6C" w:rsidRPr="00D71634">
        <w:rPr>
          <w:rFonts w:ascii="Liberation Serif" w:hAnsi="Liberation Serif" w:cs="Times New Roman"/>
          <w:b/>
          <w:sz w:val="24"/>
          <w:szCs w:val="24"/>
        </w:rPr>
        <w:t>Плана</w:t>
      </w:r>
      <w:r w:rsidRPr="00D71634">
        <w:rPr>
          <w:rFonts w:ascii="Liberation Serif" w:hAnsi="Liberation Serif" w:cs="Times New Roman"/>
          <w:b/>
          <w:sz w:val="24"/>
          <w:szCs w:val="24"/>
        </w:rPr>
        <w:t xml:space="preserve"> использ</w:t>
      </w:r>
      <w:r w:rsidR="001E63FD" w:rsidRPr="00D71634">
        <w:rPr>
          <w:rFonts w:ascii="Liberation Serif" w:hAnsi="Liberation Serif" w:cs="Times New Roman"/>
          <w:b/>
          <w:sz w:val="24"/>
          <w:szCs w:val="24"/>
        </w:rPr>
        <w:t>овались</w:t>
      </w:r>
      <w:r w:rsidRPr="00D71634">
        <w:rPr>
          <w:rFonts w:ascii="Liberation Serif" w:hAnsi="Liberation Serif" w:cs="Times New Roman"/>
          <w:b/>
          <w:sz w:val="24"/>
          <w:szCs w:val="24"/>
        </w:rPr>
        <w:t xml:space="preserve"> механизмы, обеспечивающие:</w:t>
      </w:r>
    </w:p>
    <w:p w:rsidR="00CA06A4" w:rsidRPr="00D71634" w:rsidRDefault="00CA06A4"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 целевой подход, при котором решение задач </w:t>
      </w:r>
      <w:r w:rsidR="00146C63" w:rsidRPr="00D71634">
        <w:rPr>
          <w:rFonts w:ascii="Liberation Serif" w:hAnsi="Liberation Serif" w:cs="Times New Roman"/>
          <w:sz w:val="24"/>
          <w:szCs w:val="24"/>
        </w:rPr>
        <w:t xml:space="preserve">Плановых мероприятий </w:t>
      </w:r>
      <w:r w:rsidRPr="00D71634">
        <w:rPr>
          <w:rFonts w:ascii="Liberation Serif" w:hAnsi="Liberation Serif" w:cs="Times New Roman"/>
          <w:sz w:val="24"/>
          <w:szCs w:val="24"/>
        </w:rPr>
        <w:t>должно быть направленно на увеличение доли положительных результатов на каждом этапе;</w:t>
      </w:r>
    </w:p>
    <w:p w:rsidR="00CA06A4" w:rsidRPr="00D71634" w:rsidRDefault="00CA06A4"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комплексный подход, предусматривающий аналитическое обоснование и нормативное правовое обеспечение.</w:t>
      </w:r>
    </w:p>
    <w:p w:rsidR="00CA06A4" w:rsidRPr="00D71634" w:rsidRDefault="00CA06A4" w:rsidP="00D71634">
      <w:pPr>
        <w:pStyle w:val="3"/>
        <w:tabs>
          <w:tab w:val="left" w:pos="851"/>
        </w:tabs>
        <w:spacing w:before="0" w:beforeAutospacing="0" w:after="0" w:afterAutospacing="0"/>
        <w:ind w:firstLine="567"/>
        <w:jc w:val="both"/>
        <w:rPr>
          <w:rFonts w:ascii="Liberation Serif" w:hAnsi="Liberation Serif"/>
          <w:sz w:val="24"/>
          <w:szCs w:val="24"/>
        </w:rPr>
      </w:pPr>
      <w:proofErr w:type="gramStart"/>
      <w:r w:rsidRPr="00D71634">
        <w:rPr>
          <w:rFonts w:ascii="Liberation Serif" w:hAnsi="Liberation Serif"/>
          <w:sz w:val="24"/>
          <w:szCs w:val="24"/>
        </w:rPr>
        <w:t xml:space="preserve">Выполнение мероприятий </w:t>
      </w:r>
      <w:r w:rsidR="00146C63" w:rsidRPr="00D71634">
        <w:rPr>
          <w:rFonts w:ascii="Liberation Serif" w:hAnsi="Liberation Serif"/>
          <w:sz w:val="24"/>
          <w:szCs w:val="24"/>
        </w:rPr>
        <w:t>Плана</w:t>
      </w:r>
      <w:r w:rsidR="009D0667" w:rsidRPr="00D71634">
        <w:rPr>
          <w:rFonts w:ascii="Liberation Serif" w:hAnsi="Liberation Serif"/>
          <w:sz w:val="24"/>
          <w:szCs w:val="24"/>
        </w:rPr>
        <w:t xml:space="preserve"> </w:t>
      </w:r>
      <w:r w:rsidR="001E63FD" w:rsidRPr="00D71634">
        <w:rPr>
          <w:rFonts w:ascii="Liberation Serif" w:hAnsi="Liberation Serif"/>
          <w:sz w:val="24"/>
          <w:szCs w:val="24"/>
        </w:rPr>
        <w:t>запланированы</w:t>
      </w:r>
      <w:r w:rsidRPr="00D71634">
        <w:rPr>
          <w:rFonts w:ascii="Liberation Serif" w:hAnsi="Liberation Serif"/>
          <w:sz w:val="24"/>
          <w:szCs w:val="24"/>
        </w:rPr>
        <w:t xml:space="preserve"> </w:t>
      </w:r>
      <w:r w:rsidR="009D0667" w:rsidRPr="00D71634">
        <w:rPr>
          <w:rFonts w:ascii="Liberation Serif" w:hAnsi="Liberation Serif"/>
          <w:sz w:val="24"/>
          <w:szCs w:val="24"/>
        </w:rPr>
        <w:t xml:space="preserve">исполнителями </w:t>
      </w:r>
      <w:r w:rsidRPr="00D71634">
        <w:rPr>
          <w:rFonts w:ascii="Liberation Serif" w:hAnsi="Liberation Serif"/>
          <w:sz w:val="24"/>
          <w:szCs w:val="24"/>
        </w:rPr>
        <w:t xml:space="preserve">через реализацию долгосрочных муниципальных программ, разработанных и утвержденных Администрацией городского округа Первоуральск: </w:t>
      </w:r>
      <w:proofErr w:type="gramEnd"/>
    </w:p>
    <w:tbl>
      <w:tblPr>
        <w:tblW w:w="10490"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9781"/>
      </w:tblGrid>
      <w:tr w:rsidR="005705C9" w:rsidRPr="00D71634" w:rsidTr="001B2A5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05C9" w:rsidRPr="00D71634" w:rsidRDefault="007F6874" w:rsidP="00D71634">
            <w:pPr>
              <w:pStyle w:val="ConsPlusNormal"/>
              <w:ind w:left="40" w:firstLine="0"/>
              <w:jc w:val="both"/>
              <w:rPr>
                <w:rFonts w:ascii="Liberation Serif" w:hAnsi="Liberation Serif" w:cs="Times New Roman"/>
                <w:b/>
                <w:sz w:val="24"/>
                <w:szCs w:val="24"/>
              </w:rPr>
            </w:pPr>
            <w:r w:rsidRPr="00D71634">
              <w:rPr>
                <w:rFonts w:ascii="Liberation Serif" w:hAnsi="Liberation Serif" w:cs="Times New Roman"/>
                <w:b/>
                <w:sz w:val="24"/>
                <w:szCs w:val="24"/>
              </w:rPr>
              <w:t>№</w:t>
            </w: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05C9" w:rsidRPr="00D71634" w:rsidRDefault="005705C9" w:rsidP="00D71634">
            <w:pPr>
              <w:pStyle w:val="ConsPlusNormal"/>
              <w:ind w:left="40" w:firstLine="0"/>
              <w:jc w:val="both"/>
              <w:rPr>
                <w:rFonts w:ascii="Liberation Serif" w:hAnsi="Liberation Serif" w:cs="Times New Roman"/>
                <w:b/>
                <w:sz w:val="24"/>
                <w:szCs w:val="24"/>
              </w:rPr>
            </w:pPr>
            <w:r w:rsidRPr="00D71634">
              <w:rPr>
                <w:rFonts w:ascii="Liberation Serif" w:hAnsi="Liberation Serif" w:cs="Times New Roman"/>
                <w:b/>
                <w:sz w:val="24"/>
                <w:szCs w:val="24"/>
              </w:rPr>
              <w:t>Наименование муниципальной программы</w:t>
            </w:r>
          </w:p>
        </w:tc>
      </w:tr>
      <w:tr w:rsidR="00D51B87" w:rsidRPr="00D71634" w:rsidTr="001B2A5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1.</w:t>
            </w: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Развитие системы образования в городском округе Первоуральск на 2017 - 2022 годы</w:t>
            </w:r>
          </w:p>
        </w:tc>
      </w:tr>
      <w:tr w:rsidR="00D51B87" w:rsidRPr="00D71634" w:rsidTr="001B2A5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2.</w:t>
            </w: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Развитие культуры в городском округе Первоуральск на 2017 - 2022 годы</w:t>
            </w:r>
          </w:p>
        </w:tc>
      </w:tr>
      <w:tr w:rsidR="00D51B87" w:rsidRPr="00D71634" w:rsidTr="001B2A5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3.</w:t>
            </w: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AA7FF2">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Социальная поддержка граждан городского округа Первоуральск на период 201</w:t>
            </w:r>
            <w:r w:rsidR="00F10A7C" w:rsidRPr="00D71634">
              <w:rPr>
                <w:rFonts w:ascii="Liberation Serif" w:hAnsi="Liberation Serif" w:cs="Times New Roman"/>
                <w:sz w:val="24"/>
                <w:szCs w:val="24"/>
              </w:rPr>
              <w:t>7</w:t>
            </w:r>
            <w:r w:rsidRPr="00D71634">
              <w:rPr>
                <w:rFonts w:ascii="Liberation Serif" w:hAnsi="Liberation Serif" w:cs="Times New Roman"/>
                <w:sz w:val="24"/>
                <w:szCs w:val="24"/>
              </w:rPr>
              <w:t xml:space="preserve"> и </w:t>
            </w:r>
            <w:r w:rsidR="004673EC">
              <w:rPr>
                <w:rFonts w:ascii="Liberation Serif" w:hAnsi="Liberation Serif" w:cs="Times New Roman"/>
                <w:sz w:val="24"/>
                <w:szCs w:val="24"/>
              </w:rPr>
              <w:t xml:space="preserve">                  </w:t>
            </w:r>
            <w:r w:rsidRPr="00D71634">
              <w:rPr>
                <w:rFonts w:ascii="Liberation Serif" w:hAnsi="Liberation Serif" w:cs="Times New Roman"/>
                <w:sz w:val="24"/>
                <w:szCs w:val="24"/>
              </w:rPr>
              <w:t>202</w:t>
            </w:r>
            <w:r w:rsidR="00F10A7C" w:rsidRPr="00D71634">
              <w:rPr>
                <w:rFonts w:ascii="Liberation Serif" w:hAnsi="Liberation Serif" w:cs="Times New Roman"/>
                <w:sz w:val="24"/>
                <w:szCs w:val="24"/>
              </w:rPr>
              <w:t>3</w:t>
            </w:r>
            <w:r w:rsidRPr="00D71634">
              <w:rPr>
                <w:rFonts w:ascii="Liberation Serif" w:hAnsi="Liberation Serif" w:cs="Times New Roman"/>
                <w:sz w:val="24"/>
                <w:szCs w:val="24"/>
              </w:rPr>
              <w:t xml:space="preserve"> годов</w:t>
            </w:r>
          </w:p>
        </w:tc>
      </w:tr>
      <w:tr w:rsidR="00D51B87" w:rsidRPr="00D71634" w:rsidTr="001B2A5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4.</w:t>
            </w: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Развитие физической культуры и спорта на территории городского округа Первоуральск на 2017 - 2022 годы</w:t>
            </w:r>
          </w:p>
        </w:tc>
      </w:tr>
      <w:tr w:rsidR="00D51B87" w:rsidRPr="00D71634" w:rsidTr="001B2A5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5.</w:t>
            </w: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Обеспечение жильем молодых семей на территории городского округа Первоуральск на 2017 - 2022 годы</w:t>
            </w:r>
          </w:p>
        </w:tc>
      </w:tr>
      <w:tr w:rsidR="00D51B87" w:rsidRPr="00D71634" w:rsidTr="001B2A5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6.</w:t>
            </w: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Предоставление региональной поддержки молодым семьям на улучшение жилищных условий на территории городского округа Первоуральск на 2017 - 2022 годы</w:t>
            </w:r>
          </w:p>
        </w:tc>
      </w:tr>
      <w:tr w:rsidR="00340C4D" w:rsidRPr="00D71634" w:rsidTr="001B2A5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0C4D" w:rsidRPr="00D71634" w:rsidRDefault="00340C4D"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7.</w:t>
            </w: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0C4D" w:rsidRPr="00D71634" w:rsidRDefault="00340C4D" w:rsidP="00D71634">
            <w:pPr>
              <w:pStyle w:val="3"/>
              <w:spacing w:before="0" w:beforeAutospacing="0" w:after="0" w:afterAutospacing="0"/>
              <w:ind w:left="40"/>
              <w:jc w:val="both"/>
              <w:rPr>
                <w:rFonts w:ascii="Liberation Serif" w:hAnsi="Liberation Serif"/>
                <w:b w:val="0"/>
                <w:sz w:val="24"/>
                <w:szCs w:val="24"/>
              </w:rPr>
            </w:pPr>
            <w:r w:rsidRPr="00D71634">
              <w:rPr>
                <w:rFonts w:ascii="Liberation Serif" w:hAnsi="Liberation Serif"/>
                <w:b w:val="0"/>
                <w:sz w:val="24"/>
                <w:szCs w:val="24"/>
              </w:rPr>
              <w:t xml:space="preserve">Программы демографического развития городского округа Первоуральск на период до 2025 года («Уральская семья»), утвержденной решением Первоуральской городской Думы от  </w:t>
            </w:r>
            <w:r w:rsidR="004673EC">
              <w:rPr>
                <w:rFonts w:ascii="Liberation Serif" w:hAnsi="Liberation Serif"/>
                <w:b w:val="0"/>
                <w:sz w:val="24"/>
                <w:szCs w:val="24"/>
              </w:rPr>
              <w:t xml:space="preserve">               </w:t>
            </w:r>
            <w:r w:rsidRPr="00D71634">
              <w:rPr>
                <w:rFonts w:ascii="Liberation Serif" w:hAnsi="Liberation Serif"/>
                <w:b w:val="0"/>
                <w:sz w:val="24"/>
                <w:szCs w:val="24"/>
              </w:rPr>
              <w:t>6 марта 2008 года № 410</w:t>
            </w:r>
          </w:p>
        </w:tc>
      </w:tr>
    </w:tbl>
    <w:p w:rsidR="00CA06A4" w:rsidRPr="00D71634" w:rsidRDefault="00CA06A4" w:rsidP="00D71634">
      <w:pPr>
        <w:pStyle w:val="ConsPlusNormal"/>
        <w:widowControl/>
        <w:tabs>
          <w:tab w:val="left" w:pos="851"/>
        </w:tabs>
        <w:ind w:firstLine="567"/>
        <w:jc w:val="both"/>
        <w:outlineLvl w:val="1"/>
        <w:rPr>
          <w:rFonts w:ascii="Liberation Serif" w:hAnsi="Liberation Serif" w:cs="Times New Roman"/>
          <w:b/>
          <w:sz w:val="24"/>
          <w:szCs w:val="24"/>
        </w:rPr>
      </w:pPr>
      <w:r w:rsidRPr="00D71634">
        <w:rPr>
          <w:rFonts w:ascii="Liberation Serif" w:hAnsi="Liberation Serif" w:cs="Times New Roman"/>
          <w:b/>
          <w:sz w:val="24"/>
          <w:szCs w:val="24"/>
        </w:rPr>
        <w:lastRenderedPageBreak/>
        <w:t xml:space="preserve">Ожидаемые  результаты  в  ходе  реализации </w:t>
      </w:r>
      <w:r w:rsidR="00D23007" w:rsidRPr="00D71634">
        <w:rPr>
          <w:rFonts w:ascii="Liberation Serif" w:hAnsi="Liberation Serif" w:cs="Times New Roman"/>
          <w:b/>
          <w:sz w:val="24"/>
          <w:szCs w:val="24"/>
        </w:rPr>
        <w:t>Плана</w:t>
      </w:r>
      <w:r w:rsidRPr="00D71634">
        <w:rPr>
          <w:rFonts w:ascii="Liberation Serif" w:hAnsi="Liberation Serif" w:cs="Times New Roman"/>
          <w:b/>
          <w:sz w:val="24"/>
          <w:szCs w:val="24"/>
        </w:rPr>
        <w:t xml:space="preserve"> </w:t>
      </w:r>
      <w:r w:rsidR="006401F7" w:rsidRPr="00D71634">
        <w:rPr>
          <w:rFonts w:ascii="Liberation Serif" w:hAnsi="Liberation Serif" w:cs="Times New Roman"/>
          <w:b/>
          <w:sz w:val="24"/>
          <w:szCs w:val="24"/>
        </w:rPr>
        <w:t xml:space="preserve">основных мероприятий </w:t>
      </w:r>
      <w:r w:rsidRPr="00D71634">
        <w:rPr>
          <w:rFonts w:ascii="Liberation Serif" w:hAnsi="Liberation Serif" w:cs="Times New Roman"/>
          <w:b/>
          <w:sz w:val="24"/>
          <w:szCs w:val="24"/>
        </w:rPr>
        <w:t>на территории городского округа Первоуральск</w:t>
      </w:r>
      <w:r w:rsidR="00EA2EAA" w:rsidRPr="00D71634">
        <w:rPr>
          <w:rFonts w:ascii="Liberation Serif" w:hAnsi="Liberation Serif" w:cs="Times New Roman"/>
          <w:b/>
          <w:sz w:val="24"/>
          <w:szCs w:val="24"/>
        </w:rPr>
        <w:t xml:space="preserve"> </w:t>
      </w:r>
      <w:r w:rsidR="00D23007" w:rsidRPr="00D71634">
        <w:rPr>
          <w:rFonts w:ascii="Liberation Serif" w:hAnsi="Liberation Serif" w:cs="Times New Roman"/>
          <w:b/>
          <w:sz w:val="24"/>
          <w:szCs w:val="24"/>
        </w:rPr>
        <w:t>рассматриваются</w:t>
      </w:r>
      <w:r w:rsidR="00EA2EAA" w:rsidRPr="00D71634">
        <w:rPr>
          <w:rFonts w:ascii="Liberation Serif" w:hAnsi="Liberation Serif" w:cs="Times New Roman"/>
          <w:b/>
          <w:sz w:val="24"/>
          <w:szCs w:val="24"/>
        </w:rPr>
        <w:t xml:space="preserve"> </w:t>
      </w:r>
      <w:r w:rsidR="00D23007" w:rsidRPr="00D71634">
        <w:rPr>
          <w:rFonts w:ascii="Liberation Serif" w:hAnsi="Liberation Serif" w:cs="Times New Roman"/>
          <w:b/>
          <w:sz w:val="24"/>
          <w:szCs w:val="24"/>
        </w:rPr>
        <w:t xml:space="preserve">(оцениваются) </w:t>
      </w:r>
      <w:r w:rsidR="00EA2EAA" w:rsidRPr="00D71634">
        <w:rPr>
          <w:rFonts w:ascii="Liberation Serif" w:hAnsi="Liberation Serif" w:cs="Times New Roman"/>
          <w:b/>
          <w:sz w:val="24"/>
          <w:szCs w:val="24"/>
        </w:rPr>
        <w:t>по направлениям:</w:t>
      </w:r>
    </w:p>
    <w:p w:rsidR="00D23007" w:rsidRPr="00D71634" w:rsidRDefault="00262D70" w:rsidP="00D71634">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D71634">
        <w:rPr>
          <w:rFonts w:ascii="Liberation Serif" w:hAnsi="Liberation Serif"/>
          <w:bCs/>
        </w:rPr>
        <w:t>внедрение</w:t>
      </w:r>
      <w:r w:rsidR="00D23007" w:rsidRPr="00D71634">
        <w:rPr>
          <w:rFonts w:ascii="Liberation Serif" w:hAnsi="Liberation Serif"/>
          <w:bCs/>
        </w:rPr>
        <w:t xml:space="preserve"> инструментов материальной поддержки семей при рождении и воспитании детей</w:t>
      </w:r>
      <w:r w:rsidRPr="00D71634">
        <w:rPr>
          <w:rFonts w:ascii="Liberation Serif" w:hAnsi="Liberation Serif"/>
          <w:bCs/>
        </w:rPr>
        <w:t>,</w:t>
      </w:r>
    </w:p>
    <w:p w:rsidR="00D23007" w:rsidRPr="00D71634" w:rsidRDefault="00D23007" w:rsidP="00D71634">
      <w:pPr>
        <w:pStyle w:val="a3"/>
        <w:numPr>
          <w:ilvl w:val="0"/>
          <w:numId w:val="6"/>
        </w:numPr>
        <w:tabs>
          <w:tab w:val="left" w:pos="851"/>
        </w:tabs>
        <w:spacing w:before="0" w:beforeAutospacing="0" w:after="0" w:afterAutospacing="0"/>
        <w:ind w:left="0" w:firstLine="567"/>
        <w:jc w:val="both"/>
        <w:rPr>
          <w:rFonts w:ascii="Liberation Serif" w:hAnsi="Liberation Serif"/>
        </w:rPr>
      </w:pPr>
      <w:r w:rsidRPr="00D71634">
        <w:rPr>
          <w:rFonts w:ascii="Liberation Serif" w:hAnsi="Liberation Serif"/>
          <w:bCs/>
        </w:rPr>
        <w:t>развитие инфраструктуры детства</w:t>
      </w:r>
      <w:r w:rsidR="00262D70" w:rsidRPr="00D71634">
        <w:rPr>
          <w:rFonts w:ascii="Liberation Serif" w:hAnsi="Liberation Serif"/>
          <w:bCs/>
        </w:rPr>
        <w:t>,</w:t>
      </w:r>
    </w:p>
    <w:p w:rsidR="00D23007" w:rsidRPr="00D71634" w:rsidRDefault="00D23007" w:rsidP="00D71634">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D71634">
        <w:rPr>
          <w:rFonts w:ascii="Liberation Serif" w:hAnsi="Liberation Serif"/>
          <w:bCs/>
        </w:rPr>
        <w:t>совершенствование медицинской помощи детям и формирование основ здорового образа жизни</w:t>
      </w:r>
      <w:r w:rsidR="00262D70" w:rsidRPr="00D71634">
        <w:rPr>
          <w:rFonts w:ascii="Liberation Serif" w:hAnsi="Liberation Serif"/>
          <w:bCs/>
        </w:rPr>
        <w:t>,</w:t>
      </w:r>
    </w:p>
    <w:p w:rsidR="00D23007" w:rsidRPr="00D71634" w:rsidRDefault="00D23007" w:rsidP="00D71634">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D71634">
        <w:rPr>
          <w:rFonts w:ascii="Liberation Serif" w:hAnsi="Liberation Serif"/>
          <w:bCs/>
        </w:rPr>
        <w:t>повышение доступности качественного образования детей</w:t>
      </w:r>
      <w:r w:rsidR="00262D70" w:rsidRPr="00D71634">
        <w:rPr>
          <w:rFonts w:ascii="Liberation Serif" w:hAnsi="Liberation Serif"/>
          <w:bCs/>
        </w:rPr>
        <w:t>,</w:t>
      </w:r>
    </w:p>
    <w:p w:rsidR="00D23007" w:rsidRPr="00D71634" w:rsidRDefault="00D23007" w:rsidP="00D71634">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D71634">
        <w:rPr>
          <w:rFonts w:ascii="Liberation Serif" w:hAnsi="Liberation Serif"/>
          <w:bCs/>
        </w:rPr>
        <w:t>культурное и физическое развитие детей</w:t>
      </w:r>
      <w:r w:rsidR="00262D70" w:rsidRPr="00D71634">
        <w:rPr>
          <w:rFonts w:ascii="Liberation Serif" w:hAnsi="Liberation Serif"/>
          <w:bCs/>
        </w:rPr>
        <w:t>,</w:t>
      </w:r>
    </w:p>
    <w:p w:rsidR="00D23007" w:rsidRPr="00D71634" w:rsidRDefault="00D23007" w:rsidP="00D71634">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D71634">
        <w:rPr>
          <w:rFonts w:ascii="Liberation Serif" w:hAnsi="Liberation Serif"/>
          <w:bCs/>
        </w:rPr>
        <w:t>развитие системы детского отдыха и детского туризма</w:t>
      </w:r>
      <w:r w:rsidR="00262D70" w:rsidRPr="00D71634">
        <w:rPr>
          <w:rFonts w:ascii="Liberation Serif" w:hAnsi="Liberation Serif"/>
          <w:bCs/>
        </w:rPr>
        <w:t>,</w:t>
      </w:r>
    </w:p>
    <w:p w:rsidR="00D23007" w:rsidRPr="00D71634" w:rsidRDefault="00D23007" w:rsidP="00D71634">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D71634">
        <w:rPr>
          <w:rFonts w:ascii="Liberation Serif" w:hAnsi="Liberation Serif"/>
          <w:bCs/>
        </w:rPr>
        <w:t>обеспечение информационной безопасности детей</w:t>
      </w:r>
      <w:r w:rsidR="00262D70" w:rsidRPr="00D71634">
        <w:rPr>
          <w:rFonts w:ascii="Liberation Serif" w:hAnsi="Liberation Serif"/>
          <w:bCs/>
        </w:rPr>
        <w:t>,</w:t>
      </w:r>
    </w:p>
    <w:p w:rsidR="00D23007" w:rsidRPr="00D71634" w:rsidRDefault="00D23007" w:rsidP="00D71634">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D71634">
        <w:rPr>
          <w:rFonts w:ascii="Liberation Serif" w:hAnsi="Liberation Serif"/>
          <w:bCs/>
        </w:rPr>
        <w:t>обеспечение равных возможностей для детей, нуждающихся в особой заботе государства</w:t>
      </w:r>
      <w:r w:rsidR="00262D70" w:rsidRPr="00D71634">
        <w:rPr>
          <w:rFonts w:ascii="Liberation Serif" w:hAnsi="Liberation Serif"/>
          <w:bCs/>
        </w:rPr>
        <w:t>,</w:t>
      </w:r>
    </w:p>
    <w:p w:rsidR="00D23007" w:rsidRPr="00D71634" w:rsidRDefault="00D23007" w:rsidP="00D71634">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D71634">
        <w:rPr>
          <w:rFonts w:ascii="Liberation Serif" w:hAnsi="Liberation Serif"/>
          <w:bCs/>
        </w:rPr>
        <w:t>развитие системы защиты и обеспечения прав и интересов детей</w:t>
      </w:r>
      <w:r w:rsidR="00262D70" w:rsidRPr="00D71634">
        <w:rPr>
          <w:rFonts w:ascii="Liberation Serif" w:hAnsi="Liberation Serif"/>
          <w:bCs/>
        </w:rPr>
        <w:t>,</w:t>
      </w:r>
    </w:p>
    <w:p w:rsidR="00D23007" w:rsidRPr="00D71634" w:rsidRDefault="00D23007" w:rsidP="00D71634">
      <w:pPr>
        <w:pStyle w:val="a3"/>
        <w:numPr>
          <w:ilvl w:val="0"/>
          <w:numId w:val="6"/>
        </w:numPr>
        <w:tabs>
          <w:tab w:val="left" w:pos="851"/>
          <w:tab w:val="left" w:pos="993"/>
        </w:tabs>
        <w:spacing w:before="0" w:beforeAutospacing="0" w:after="0" w:afterAutospacing="0"/>
        <w:ind w:left="0" w:firstLine="567"/>
        <w:jc w:val="both"/>
        <w:rPr>
          <w:rFonts w:ascii="Liberation Serif" w:hAnsi="Liberation Serif"/>
        </w:rPr>
      </w:pPr>
      <w:r w:rsidRPr="00D71634">
        <w:rPr>
          <w:rFonts w:ascii="Liberation Serif" w:hAnsi="Liberation Serif"/>
          <w:bCs/>
        </w:rPr>
        <w:t>обеспечение детей качественными продуктами питания.</w:t>
      </w:r>
    </w:p>
    <w:p w:rsidR="00555BF6" w:rsidRPr="00D71634" w:rsidRDefault="00555BF6" w:rsidP="00D71634">
      <w:pPr>
        <w:tabs>
          <w:tab w:val="left" w:pos="851"/>
          <w:tab w:val="left" w:pos="993"/>
        </w:tabs>
        <w:spacing w:after="0" w:line="240" w:lineRule="auto"/>
        <w:ind w:firstLine="567"/>
        <w:jc w:val="both"/>
        <w:rPr>
          <w:rFonts w:ascii="Liberation Serif" w:eastAsia="Times New Roman" w:hAnsi="Liberation Serif" w:cs="Times New Roman"/>
          <w:b/>
          <w:sz w:val="24"/>
          <w:szCs w:val="24"/>
        </w:rPr>
      </w:pPr>
      <w:r w:rsidRPr="00D71634">
        <w:rPr>
          <w:rFonts w:ascii="Liberation Serif" w:hAnsi="Liberation Serif" w:cs="Times New Roman"/>
          <w:b/>
          <w:sz w:val="24"/>
          <w:szCs w:val="24"/>
        </w:rPr>
        <w:t xml:space="preserve">Также </w:t>
      </w:r>
      <w:r w:rsidR="00CD475D" w:rsidRPr="00D71634">
        <w:rPr>
          <w:rFonts w:ascii="Liberation Serif" w:hAnsi="Liberation Serif" w:cs="Times New Roman"/>
          <w:b/>
          <w:sz w:val="24"/>
          <w:szCs w:val="24"/>
        </w:rPr>
        <w:t xml:space="preserve">актуальные </w:t>
      </w:r>
      <w:r w:rsidRPr="00D71634">
        <w:rPr>
          <w:rFonts w:ascii="Liberation Serif" w:hAnsi="Liberation Serif" w:cs="Times New Roman"/>
          <w:b/>
          <w:sz w:val="24"/>
          <w:szCs w:val="24"/>
        </w:rPr>
        <w:t>в</w:t>
      </w:r>
      <w:r w:rsidRPr="00D71634">
        <w:rPr>
          <w:rFonts w:ascii="Liberation Serif" w:eastAsia="Times New Roman" w:hAnsi="Liberation Serif" w:cs="Times New Roman"/>
          <w:b/>
          <w:sz w:val="24"/>
          <w:szCs w:val="24"/>
        </w:rPr>
        <w:t>опрос</w:t>
      </w:r>
      <w:r w:rsidR="00CD475D" w:rsidRPr="00D71634">
        <w:rPr>
          <w:rFonts w:ascii="Liberation Serif" w:eastAsia="Times New Roman" w:hAnsi="Liberation Serif" w:cs="Times New Roman"/>
          <w:b/>
          <w:sz w:val="24"/>
          <w:szCs w:val="24"/>
        </w:rPr>
        <w:t>ы</w:t>
      </w:r>
      <w:r w:rsidRPr="00D71634">
        <w:rPr>
          <w:rFonts w:ascii="Liberation Serif" w:eastAsia="Times New Roman" w:hAnsi="Liberation Serif" w:cs="Times New Roman"/>
          <w:b/>
          <w:sz w:val="24"/>
          <w:szCs w:val="24"/>
        </w:rPr>
        <w:t xml:space="preserve"> реализации </w:t>
      </w:r>
      <w:r w:rsidR="00D23007" w:rsidRPr="00D71634">
        <w:rPr>
          <w:rFonts w:ascii="Liberation Serif" w:hAnsi="Liberation Serif" w:cs="Times New Roman"/>
          <w:b/>
          <w:sz w:val="24"/>
          <w:szCs w:val="24"/>
        </w:rPr>
        <w:t>Плана основных мероприятий, направленных на совершенствование государственной политики в сфере защиты детства</w:t>
      </w:r>
      <w:r w:rsidRPr="00D71634">
        <w:rPr>
          <w:rFonts w:ascii="Liberation Serif" w:hAnsi="Liberation Serif" w:cs="Times New Roman"/>
          <w:b/>
          <w:sz w:val="24"/>
          <w:szCs w:val="24"/>
        </w:rPr>
        <w:t xml:space="preserve"> в 20</w:t>
      </w:r>
      <w:r w:rsidR="00FC5CB1" w:rsidRPr="00D71634">
        <w:rPr>
          <w:rFonts w:ascii="Liberation Serif" w:hAnsi="Liberation Serif" w:cs="Times New Roman"/>
          <w:b/>
          <w:sz w:val="24"/>
          <w:szCs w:val="24"/>
        </w:rPr>
        <w:t>2</w:t>
      </w:r>
      <w:r w:rsidR="00C96E4A">
        <w:rPr>
          <w:rFonts w:ascii="Liberation Serif" w:hAnsi="Liberation Serif" w:cs="Times New Roman"/>
          <w:b/>
          <w:sz w:val="24"/>
          <w:szCs w:val="24"/>
        </w:rPr>
        <w:t>1</w:t>
      </w:r>
      <w:r w:rsidRPr="00D71634">
        <w:rPr>
          <w:rFonts w:ascii="Liberation Serif" w:hAnsi="Liberation Serif" w:cs="Times New Roman"/>
          <w:b/>
          <w:sz w:val="24"/>
          <w:szCs w:val="24"/>
        </w:rPr>
        <w:t xml:space="preserve"> год</w:t>
      </w:r>
      <w:r w:rsidR="00F47338" w:rsidRPr="00D71634">
        <w:rPr>
          <w:rFonts w:ascii="Liberation Serif" w:hAnsi="Liberation Serif" w:cs="Times New Roman"/>
          <w:b/>
          <w:sz w:val="24"/>
          <w:szCs w:val="24"/>
        </w:rPr>
        <w:t>у</w:t>
      </w:r>
      <w:r w:rsidRPr="00D71634">
        <w:rPr>
          <w:rFonts w:ascii="Liberation Serif" w:eastAsia="Times New Roman" w:hAnsi="Liberation Serif" w:cs="Times New Roman"/>
          <w:b/>
          <w:sz w:val="24"/>
          <w:szCs w:val="24"/>
        </w:rPr>
        <w:t xml:space="preserve"> был</w:t>
      </w:r>
      <w:r w:rsidR="00CD475D" w:rsidRPr="00D71634">
        <w:rPr>
          <w:rFonts w:ascii="Liberation Serif" w:eastAsia="Times New Roman" w:hAnsi="Liberation Serif" w:cs="Times New Roman"/>
          <w:b/>
          <w:sz w:val="24"/>
          <w:szCs w:val="24"/>
        </w:rPr>
        <w:t>и</w:t>
      </w:r>
      <w:r w:rsidRPr="00D71634">
        <w:rPr>
          <w:rFonts w:ascii="Liberation Serif" w:eastAsia="Times New Roman" w:hAnsi="Liberation Serif" w:cs="Times New Roman"/>
          <w:b/>
          <w:sz w:val="24"/>
          <w:szCs w:val="24"/>
        </w:rPr>
        <w:t xml:space="preserve"> </w:t>
      </w:r>
      <w:r w:rsidR="00CD475D" w:rsidRPr="00D71634">
        <w:rPr>
          <w:rFonts w:ascii="Liberation Serif" w:eastAsia="Times New Roman" w:hAnsi="Liberation Serif" w:cs="Times New Roman"/>
          <w:b/>
          <w:sz w:val="24"/>
          <w:szCs w:val="24"/>
        </w:rPr>
        <w:t>рассмотрены</w:t>
      </w:r>
      <w:r w:rsidRPr="00D71634">
        <w:rPr>
          <w:rFonts w:ascii="Liberation Serif" w:eastAsia="Times New Roman" w:hAnsi="Liberation Serif" w:cs="Times New Roman"/>
          <w:b/>
          <w:sz w:val="24"/>
          <w:szCs w:val="24"/>
        </w:rPr>
        <w:t xml:space="preserve"> в рамках работы</w:t>
      </w:r>
      <w:r w:rsidR="009A70D1" w:rsidRPr="00D71634">
        <w:rPr>
          <w:rFonts w:ascii="Liberation Serif" w:eastAsia="Times New Roman" w:hAnsi="Liberation Serif" w:cs="Times New Roman"/>
          <w:b/>
          <w:sz w:val="24"/>
          <w:szCs w:val="24"/>
        </w:rPr>
        <w:t xml:space="preserve"> коллегиальных органов</w:t>
      </w:r>
      <w:r w:rsidR="00FB4AB7" w:rsidRPr="00D71634">
        <w:rPr>
          <w:rFonts w:ascii="Liberation Serif" w:eastAsia="Times New Roman" w:hAnsi="Liberation Serif" w:cs="Times New Roman"/>
          <w:b/>
          <w:sz w:val="24"/>
          <w:szCs w:val="24"/>
        </w:rPr>
        <w:t xml:space="preserve"> (совещательных)</w:t>
      </w:r>
      <w:r w:rsidR="009A70D1" w:rsidRPr="00D71634">
        <w:rPr>
          <w:rFonts w:ascii="Liberation Serif" w:eastAsia="Times New Roman" w:hAnsi="Liberation Serif" w:cs="Times New Roman"/>
          <w:b/>
          <w:sz w:val="24"/>
          <w:szCs w:val="24"/>
        </w:rPr>
        <w:t>, действующих при Администрации городского округа Первоуральск</w:t>
      </w:r>
      <w:r w:rsidR="00FC5CB1" w:rsidRPr="00D71634">
        <w:rPr>
          <w:rFonts w:ascii="Liberation Serif" w:eastAsia="Times New Roman" w:hAnsi="Liberation Serif" w:cs="Times New Roman"/>
          <w:b/>
          <w:sz w:val="24"/>
          <w:szCs w:val="24"/>
        </w:rPr>
        <w:t xml:space="preserve"> </w:t>
      </w:r>
      <w:r w:rsidR="00FC5CB1" w:rsidRPr="00D71634">
        <w:rPr>
          <w:rFonts w:ascii="Liberation Serif" w:eastAsia="Times New Roman" w:hAnsi="Liberation Serif" w:cs="Times New Roman"/>
          <w:b/>
          <w:i/>
          <w:sz w:val="24"/>
          <w:szCs w:val="24"/>
        </w:rPr>
        <w:t xml:space="preserve">(которые </w:t>
      </w:r>
      <w:r w:rsidR="00C96E4A">
        <w:rPr>
          <w:rFonts w:ascii="Liberation Serif" w:eastAsia="Times New Roman" w:hAnsi="Liberation Serif" w:cs="Times New Roman"/>
          <w:b/>
          <w:i/>
          <w:sz w:val="24"/>
          <w:szCs w:val="24"/>
        </w:rPr>
        <w:t xml:space="preserve">частично </w:t>
      </w:r>
      <w:r w:rsidR="00FC5CB1" w:rsidRPr="00D71634">
        <w:rPr>
          <w:rFonts w:ascii="Liberation Serif" w:eastAsia="Times New Roman" w:hAnsi="Liberation Serif" w:cs="Times New Roman"/>
          <w:b/>
          <w:i/>
          <w:sz w:val="24"/>
          <w:szCs w:val="24"/>
        </w:rPr>
        <w:t>проводились в форме обратной связи, в связи с введенными ограничительными мероприятиями)</w:t>
      </w:r>
      <w:r w:rsidRPr="00D71634">
        <w:rPr>
          <w:rFonts w:ascii="Liberation Serif" w:eastAsia="Times New Roman" w:hAnsi="Liberation Serif" w:cs="Times New Roman"/>
          <w:b/>
          <w:sz w:val="24"/>
          <w:szCs w:val="24"/>
        </w:rPr>
        <w:t>:</w:t>
      </w:r>
    </w:p>
    <w:p w:rsidR="00555BF6" w:rsidRPr="001B2A58" w:rsidRDefault="00555BF6" w:rsidP="00D71634">
      <w:pPr>
        <w:pStyle w:val="a5"/>
        <w:numPr>
          <w:ilvl w:val="0"/>
          <w:numId w:val="1"/>
        </w:numPr>
        <w:tabs>
          <w:tab w:val="left" w:pos="0"/>
          <w:tab w:val="left" w:pos="851"/>
        </w:tabs>
        <w:spacing w:after="0" w:line="240" w:lineRule="auto"/>
        <w:ind w:left="0" w:firstLine="567"/>
        <w:jc w:val="both"/>
        <w:rPr>
          <w:rFonts w:ascii="Liberation Serif" w:eastAsia="Times New Roman" w:hAnsi="Liberation Serif" w:cs="Times New Roman"/>
          <w:b/>
          <w:sz w:val="24"/>
          <w:szCs w:val="24"/>
        </w:rPr>
      </w:pPr>
      <w:r w:rsidRPr="001B2A58">
        <w:rPr>
          <w:rFonts w:ascii="Liberation Serif" w:eastAsia="Times New Roman" w:hAnsi="Liberation Serif" w:cs="Times New Roman"/>
          <w:b/>
          <w:sz w:val="24"/>
          <w:szCs w:val="24"/>
        </w:rPr>
        <w:t xml:space="preserve">Координационного совета по вопросам инвалидов: </w:t>
      </w:r>
    </w:p>
    <w:p w:rsidR="00A6016C" w:rsidRPr="00D71634" w:rsidRDefault="00F760DC" w:rsidP="00C1639A">
      <w:pPr>
        <w:pStyle w:val="a5"/>
        <w:numPr>
          <w:ilvl w:val="0"/>
          <w:numId w:val="10"/>
        </w:numPr>
        <w:tabs>
          <w:tab w:val="left" w:pos="851"/>
          <w:tab w:val="left" w:pos="993"/>
        </w:tabs>
        <w:spacing w:after="0" w:line="240" w:lineRule="auto"/>
        <w:ind w:left="0" w:firstLine="567"/>
        <w:jc w:val="both"/>
        <w:rPr>
          <w:rFonts w:ascii="Liberation Serif" w:hAnsi="Liberation Serif"/>
          <w:sz w:val="24"/>
          <w:szCs w:val="24"/>
        </w:rPr>
      </w:pPr>
      <w:r w:rsidRPr="00D71634">
        <w:rPr>
          <w:rFonts w:ascii="Liberation Serif" w:hAnsi="Liberation Serif"/>
          <w:sz w:val="24"/>
          <w:szCs w:val="24"/>
        </w:rPr>
        <w:t>о</w:t>
      </w:r>
      <w:r w:rsidR="00A6016C" w:rsidRPr="00D71634">
        <w:rPr>
          <w:rFonts w:ascii="Liberation Serif" w:hAnsi="Liberation Serif"/>
          <w:sz w:val="24"/>
          <w:szCs w:val="24"/>
        </w:rPr>
        <w:t xml:space="preserve"> медицинской помощи и медицинской реабилитации детей-инвалидов, создание условий доступности для детей-инвалидов и МГН в учреждениях здравоохранения за 20</w:t>
      </w:r>
      <w:r w:rsidR="00FD6C90">
        <w:rPr>
          <w:rFonts w:ascii="Liberation Serif" w:hAnsi="Liberation Serif"/>
          <w:sz w:val="24"/>
          <w:szCs w:val="24"/>
        </w:rPr>
        <w:t>20</w:t>
      </w:r>
      <w:r w:rsidR="00A6016C" w:rsidRPr="00D71634">
        <w:rPr>
          <w:rFonts w:ascii="Liberation Serif" w:hAnsi="Liberation Serif"/>
          <w:sz w:val="24"/>
          <w:szCs w:val="24"/>
        </w:rPr>
        <w:t>год,</w:t>
      </w:r>
    </w:p>
    <w:p w:rsidR="00A6016C" w:rsidRPr="00D71634" w:rsidRDefault="00F760DC" w:rsidP="00C1639A">
      <w:pPr>
        <w:pStyle w:val="a5"/>
        <w:numPr>
          <w:ilvl w:val="0"/>
          <w:numId w:val="10"/>
        </w:numPr>
        <w:tabs>
          <w:tab w:val="left" w:pos="851"/>
          <w:tab w:val="left" w:pos="993"/>
        </w:tabs>
        <w:spacing w:after="0" w:line="240" w:lineRule="auto"/>
        <w:ind w:left="0" w:firstLine="567"/>
        <w:jc w:val="both"/>
        <w:rPr>
          <w:rFonts w:ascii="Liberation Serif" w:hAnsi="Liberation Serif"/>
          <w:sz w:val="24"/>
          <w:szCs w:val="24"/>
        </w:rPr>
      </w:pPr>
      <w:r w:rsidRPr="00D71634">
        <w:rPr>
          <w:rFonts w:ascii="Liberation Serif" w:hAnsi="Liberation Serif"/>
          <w:sz w:val="24"/>
          <w:szCs w:val="24"/>
        </w:rPr>
        <w:t>о</w:t>
      </w:r>
      <w:r w:rsidR="00A6016C" w:rsidRPr="00D71634">
        <w:rPr>
          <w:rFonts w:ascii="Liberation Serif" w:hAnsi="Liberation Serif"/>
          <w:sz w:val="24"/>
          <w:szCs w:val="24"/>
        </w:rPr>
        <w:t xml:space="preserve"> мероприятиях, запланированных в городском округе Первоуральск, с целью повышения уровня занятости инвалидов и достижения контрольного показателя по трудоустройству инвалидов. О сопровождении при содействии занятости инвалидов, нуждающихся в данном сопровождении,</w:t>
      </w:r>
    </w:p>
    <w:p w:rsidR="00A6016C" w:rsidRPr="00D71634" w:rsidRDefault="00F760DC" w:rsidP="00C1639A">
      <w:pPr>
        <w:pStyle w:val="a5"/>
        <w:numPr>
          <w:ilvl w:val="0"/>
          <w:numId w:val="10"/>
        </w:numPr>
        <w:tabs>
          <w:tab w:val="left" w:pos="851"/>
          <w:tab w:val="left" w:pos="993"/>
        </w:tabs>
        <w:spacing w:after="0" w:line="240" w:lineRule="auto"/>
        <w:ind w:left="0" w:firstLine="567"/>
        <w:jc w:val="both"/>
        <w:rPr>
          <w:rFonts w:ascii="Liberation Serif" w:hAnsi="Liberation Serif" w:cs="Liberation Serif"/>
          <w:sz w:val="24"/>
          <w:szCs w:val="24"/>
        </w:rPr>
      </w:pPr>
      <w:r w:rsidRPr="00D71634">
        <w:rPr>
          <w:rFonts w:ascii="Liberation Serif" w:hAnsi="Liberation Serif" w:cs="Liberation Serif"/>
          <w:sz w:val="24"/>
          <w:szCs w:val="24"/>
        </w:rPr>
        <w:t>о</w:t>
      </w:r>
      <w:r w:rsidR="00A6016C" w:rsidRPr="00D71634">
        <w:rPr>
          <w:rFonts w:ascii="Liberation Serif" w:hAnsi="Liberation Serif" w:cs="Liberation Serif"/>
          <w:sz w:val="24"/>
          <w:szCs w:val="24"/>
        </w:rPr>
        <w:t xml:space="preserve"> реализации приоритетного проекта Свердловской области «Социальный кластер»,</w:t>
      </w:r>
    </w:p>
    <w:p w:rsidR="005F1285" w:rsidRPr="007C0FE5" w:rsidRDefault="00A6016C" w:rsidP="00C1639A">
      <w:pPr>
        <w:pStyle w:val="15"/>
        <w:numPr>
          <w:ilvl w:val="0"/>
          <w:numId w:val="10"/>
        </w:numPr>
        <w:shd w:val="clear" w:color="auto" w:fill="auto"/>
        <w:tabs>
          <w:tab w:val="left" w:pos="349"/>
        </w:tabs>
        <w:spacing w:before="0" w:line="240" w:lineRule="auto"/>
        <w:ind w:left="0" w:right="60" w:firstLine="567"/>
        <w:rPr>
          <w:rFonts w:ascii="Liberation Serif" w:hAnsi="Liberation Serif"/>
          <w:sz w:val="24"/>
          <w:szCs w:val="24"/>
        </w:rPr>
      </w:pPr>
      <w:r w:rsidRPr="00D71634">
        <w:rPr>
          <w:rFonts w:ascii="Liberation Serif" w:hAnsi="Liberation Serif"/>
          <w:sz w:val="24"/>
          <w:szCs w:val="24"/>
        </w:rPr>
        <w:t xml:space="preserve">  </w:t>
      </w:r>
      <w:r w:rsidR="00D604BE" w:rsidRPr="00D71634">
        <w:rPr>
          <w:rFonts w:ascii="Liberation Serif" w:hAnsi="Liberation Serif"/>
          <w:sz w:val="24"/>
          <w:szCs w:val="24"/>
        </w:rPr>
        <w:t>о</w:t>
      </w:r>
      <w:r w:rsidR="00F760DC" w:rsidRPr="00D71634">
        <w:rPr>
          <w:rFonts w:ascii="Liberation Serif" w:hAnsi="Liberation Serif"/>
          <w:sz w:val="24"/>
          <w:szCs w:val="24"/>
        </w:rPr>
        <w:t xml:space="preserve"> п</w:t>
      </w:r>
      <w:r w:rsidRPr="00D71634">
        <w:rPr>
          <w:rFonts w:ascii="Liberation Serif" w:hAnsi="Liberation Serif"/>
          <w:sz w:val="24"/>
          <w:szCs w:val="24"/>
        </w:rPr>
        <w:t>редоставлени</w:t>
      </w:r>
      <w:r w:rsidR="00D604BE" w:rsidRPr="00D71634">
        <w:rPr>
          <w:rFonts w:ascii="Liberation Serif" w:hAnsi="Liberation Serif"/>
          <w:sz w:val="24"/>
          <w:szCs w:val="24"/>
        </w:rPr>
        <w:t>и</w:t>
      </w:r>
      <w:r w:rsidRPr="00D71634">
        <w:rPr>
          <w:rFonts w:ascii="Liberation Serif" w:hAnsi="Liberation Serif"/>
          <w:sz w:val="24"/>
          <w:szCs w:val="24"/>
        </w:rPr>
        <w:t xml:space="preserve"> Фондом социального страхования Российской Федерации государственной услуги по обеспечению инвалидов техническими средствами реабилитации и (или) услугами и отдельных категорий</w:t>
      </w:r>
      <w:bookmarkStart w:id="0" w:name="bookmark1"/>
      <w:r w:rsidRPr="00D71634">
        <w:rPr>
          <w:rFonts w:ascii="Liberation Serif" w:hAnsi="Liberation Serif"/>
          <w:sz w:val="24"/>
          <w:szCs w:val="24"/>
        </w:rPr>
        <w:t xml:space="preserve"> граждан из числа ветеранов протезами (кроме зубных протезов), протезно-</w:t>
      </w:r>
      <w:bookmarkEnd w:id="0"/>
      <w:r w:rsidRPr="00D71634">
        <w:rPr>
          <w:rFonts w:ascii="Liberation Serif" w:hAnsi="Liberation Serif"/>
          <w:sz w:val="24"/>
          <w:szCs w:val="24"/>
        </w:rPr>
        <w:t>ортопедическими изделиями,</w:t>
      </w:r>
      <w:r w:rsidR="007C0FE5">
        <w:rPr>
          <w:rFonts w:ascii="Liberation Serif" w:hAnsi="Liberation Serif"/>
          <w:sz w:val="24"/>
          <w:szCs w:val="24"/>
        </w:rPr>
        <w:t xml:space="preserve"> </w:t>
      </w:r>
      <w:r w:rsidR="001F25AC" w:rsidRPr="007C0FE5">
        <w:rPr>
          <w:rFonts w:ascii="Liberation Serif" w:hAnsi="Liberation Serif"/>
          <w:sz w:val="24"/>
          <w:szCs w:val="24"/>
        </w:rPr>
        <w:t>и др</w:t>
      </w:r>
      <w:r w:rsidR="005F1285" w:rsidRPr="007C0FE5">
        <w:rPr>
          <w:rFonts w:ascii="Liberation Serif" w:hAnsi="Liberation Serif"/>
          <w:sz w:val="24"/>
          <w:szCs w:val="24"/>
        </w:rPr>
        <w:t>.</w:t>
      </w:r>
    </w:p>
    <w:p w:rsidR="00C93FBB" w:rsidRPr="00D71634" w:rsidRDefault="00555BF6" w:rsidP="00D71634">
      <w:pPr>
        <w:tabs>
          <w:tab w:val="left" w:pos="0"/>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b/>
          <w:sz w:val="24"/>
          <w:szCs w:val="24"/>
        </w:rPr>
        <w:t>2)</w:t>
      </w:r>
      <w:r w:rsidRPr="00D71634">
        <w:rPr>
          <w:rFonts w:ascii="Liberation Serif" w:eastAsia="Times New Roman" w:hAnsi="Liberation Serif" w:cs="Times New Roman"/>
          <w:sz w:val="24"/>
          <w:szCs w:val="24"/>
        </w:rPr>
        <w:t xml:space="preserve"> </w:t>
      </w:r>
      <w:r w:rsidR="001756E2" w:rsidRPr="00D71634">
        <w:rPr>
          <w:rFonts w:ascii="Liberation Serif" w:eastAsia="Times New Roman" w:hAnsi="Liberation Serif" w:cs="Times New Roman"/>
          <w:b/>
          <w:sz w:val="24"/>
          <w:szCs w:val="24"/>
        </w:rPr>
        <w:t xml:space="preserve">в рамках </w:t>
      </w:r>
      <w:r w:rsidRPr="00D71634">
        <w:rPr>
          <w:rFonts w:ascii="Liberation Serif" w:eastAsia="Times New Roman" w:hAnsi="Liberation Serif" w:cs="Times New Roman"/>
          <w:b/>
          <w:bCs/>
          <w:sz w:val="24"/>
          <w:szCs w:val="24"/>
        </w:rPr>
        <w:t>Межведомственной комиссии по предупреждению, ограничению распространения социально значимых инфекционных заболеваний, в том числе ВИЧ-инфекции и  туберкулеза</w:t>
      </w:r>
      <w:r w:rsidRPr="00D71634">
        <w:rPr>
          <w:rFonts w:ascii="Liberation Serif" w:eastAsia="Times New Roman" w:hAnsi="Liberation Serif" w:cs="Times New Roman"/>
          <w:bCs/>
          <w:sz w:val="24"/>
          <w:szCs w:val="24"/>
        </w:rPr>
        <w:t xml:space="preserve"> на территории городского округа Первоуральск</w:t>
      </w:r>
      <w:r w:rsidR="00894172" w:rsidRPr="00D71634">
        <w:rPr>
          <w:rFonts w:ascii="Liberation Serif" w:hAnsi="Liberation Serif" w:cs="Times New Roman"/>
          <w:bCs/>
          <w:sz w:val="24"/>
          <w:szCs w:val="24"/>
        </w:rPr>
        <w:t xml:space="preserve"> были рассмотрены </w:t>
      </w:r>
      <w:r w:rsidR="00C93FBB" w:rsidRPr="00D71634">
        <w:rPr>
          <w:rFonts w:ascii="Liberation Serif" w:hAnsi="Liberation Serif" w:cs="Times New Roman"/>
          <w:sz w:val="24"/>
          <w:szCs w:val="24"/>
        </w:rPr>
        <w:t>вопросы</w:t>
      </w:r>
      <w:r w:rsidR="00CD475D" w:rsidRPr="00D71634">
        <w:rPr>
          <w:rFonts w:ascii="Liberation Serif" w:hAnsi="Liberation Serif" w:cs="Times New Roman"/>
          <w:sz w:val="24"/>
          <w:szCs w:val="24"/>
        </w:rPr>
        <w:t xml:space="preserve"> э</w:t>
      </w:r>
      <w:r w:rsidR="00CD475D" w:rsidRPr="00D71634">
        <w:rPr>
          <w:rFonts w:ascii="Liberation Serif" w:eastAsia="Times New Roman" w:hAnsi="Liberation Serif" w:cs="Times New Roman"/>
          <w:sz w:val="24"/>
          <w:szCs w:val="24"/>
        </w:rPr>
        <w:t>пидемиологическ</w:t>
      </w:r>
      <w:r w:rsidR="00C93FBB" w:rsidRPr="00D71634">
        <w:rPr>
          <w:rFonts w:ascii="Liberation Serif" w:eastAsia="Times New Roman" w:hAnsi="Liberation Serif" w:cs="Times New Roman"/>
          <w:sz w:val="24"/>
          <w:szCs w:val="24"/>
        </w:rPr>
        <w:t>ой</w:t>
      </w:r>
      <w:r w:rsidR="00CD475D" w:rsidRPr="00D71634">
        <w:rPr>
          <w:rFonts w:ascii="Liberation Serif" w:eastAsia="Times New Roman" w:hAnsi="Liberation Serif" w:cs="Times New Roman"/>
          <w:sz w:val="24"/>
          <w:szCs w:val="24"/>
        </w:rPr>
        <w:t xml:space="preserve"> ситуации по туберкулезной инфекции и ВИЧ-инфекции</w:t>
      </w:r>
      <w:r w:rsidR="00CD475D" w:rsidRPr="00D71634">
        <w:rPr>
          <w:rFonts w:ascii="Liberation Serif" w:hAnsi="Liberation Serif" w:cs="Times New Roman"/>
          <w:sz w:val="24"/>
          <w:szCs w:val="24"/>
        </w:rPr>
        <w:t xml:space="preserve">, </w:t>
      </w:r>
      <w:r w:rsidR="00CD475D" w:rsidRPr="00D71634">
        <w:rPr>
          <w:rFonts w:ascii="Liberation Serif" w:eastAsia="Calibri" w:hAnsi="Liberation Serif" w:cs="Times New Roman"/>
          <w:sz w:val="24"/>
          <w:szCs w:val="24"/>
          <w:lang w:eastAsia="en-US"/>
        </w:rPr>
        <w:t>диспансерного наблюдения за больными ВИЧ-инфекцией,</w:t>
      </w:r>
      <w:r w:rsidR="00C93FBB" w:rsidRPr="00D71634">
        <w:rPr>
          <w:rFonts w:ascii="Liberation Serif" w:eastAsia="Calibri" w:hAnsi="Liberation Serif" w:cs="Times New Roman"/>
          <w:sz w:val="24"/>
          <w:szCs w:val="24"/>
          <w:lang w:eastAsia="en-US"/>
        </w:rPr>
        <w:t xml:space="preserve"> об</w:t>
      </w:r>
      <w:r w:rsidR="00CD475D" w:rsidRPr="00D71634">
        <w:rPr>
          <w:rFonts w:ascii="Liberation Serif" w:eastAsia="Calibri" w:hAnsi="Liberation Serif" w:cs="Times New Roman"/>
          <w:sz w:val="24"/>
          <w:szCs w:val="24"/>
          <w:lang w:eastAsia="en-US"/>
        </w:rPr>
        <w:t xml:space="preserve"> э</w:t>
      </w:r>
      <w:r w:rsidR="00CD475D" w:rsidRPr="00D71634">
        <w:rPr>
          <w:rFonts w:ascii="Liberation Serif" w:eastAsia="Times New Roman" w:hAnsi="Liberation Serif" w:cs="Times New Roman"/>
          <w:sz w:val="24"/>
          <w:szCs w:val="24"/>
        </w:rPr>
        <w:t>ффективност</w:t>
      </w:r>
      <w:r w:rsidR="00C93FBB" w:rsidRPr="00D71634">
        <w:rPr>
          <w:rFonts w:ascii="Liberation Serif" w:eastAsia="Times New Roman" w:hAnsi="Liberation Serif" w:cs="Times New Roman"/>
          <w:sz w:val="24"/>
          <w:szCs w:val="24"/>
        </w:rPr>
        <w:t>и</w:t>
      </w:r>
      <w:r w:rsidR="00CD475D" w:rsidRPr="00D71634">
        <w:rPr>
          <w:rFonts w:ascii="Liberation Serif" w:eastAsia="Times New Roman" w:hAnsi="Liberation Serif" w:cs="Times New Roman"/>
          <w:sz w:val="24"/>
          <w:szCs w:val="24"/>
        </w:rPr>
        <w:t xml:space="preserve"> проведения профилактических мероприятий по предупреждению распространения ВИЧ </w:t>
      </w:r>
      <w:r w:rsidR="00C93FBB" w:rsidRPr="00D71634">
        <w:rPr>
          <w:rFonts w:ascii="Liberation Serif" w:hAnsi="Liberation Serif" w:cs="Times New Roman"/>
          <w:sz w:val="24"/>
          <w:szCs w:val="24"/>
        </w:rPr>
        <w:t>–</w:t>
      </w:r>
      <w:r w:rsidR="00C93FBB" w:rsidRPr="00D71634">
        <w:rPr>
          <w:rFonts w:ascii="Liberation Serif" w:eastAsia="Times New Roman" w:hAnsi="Liberation Serif" w:cs="Times New Roman"/>
          <w:sz w:val="24"/>
          <w:szCs w:val="24"/>
        </w:rPr>
        <w:t xml:space="preserve"> инфекции;</w:t>
      </w:r>
    </w:p>
    <w:p w:rsidR="0042013F" w:rsidRPr="00D71634" w:rsidRDefault="00555BF6" w:rsidP="00D71634">
      <w:pPr>
        <w:tabs>
          <w:tab w:val="left" w:pos="851"/>
        </w:tabs>
        <w:spacing w:after="0" w:line="240" w:lineRule="auto"/>
        <w:ind w:firstLine="567"/>
        <w:jc w:val="both"/>
        <w:rPr>
          <w:rFonts w:ascii="Liberation Serif" w:eastAsia="Times New Roman" w:hAnsi="Liberation Serif" w:cs="Times New Roman"/>
          <w:bCs/>
          <w:sz w:val="24"/>
          <w:szCs w:val="24"/>
        </w:rPr>
      </w:pPr>
      <w:r w:rsidRPr="00D71634">
        <w:rPr>
          <w:rFonts w:ascii="Liberation Serif" w:eastAsia="Times New Roman" w:hAnsi="Liberation Serif" w:cs="Times New Roman"/>
          <w:b/>
          <w:sz w:val="24"/>
          <w:szCs w:val="24"/>
        </w:rPr>
        <w:t>3)</w:t>
      </w:r>
      <w:r w:rsidRPr="00D71634">
        <w:rPr>
          <w:rFonts w:ascii="Liberation Serif" w:eastAsia="Times New Roman" w:hAnsi="Liberation Serif" w:cs="Times New Roman"/>
          <w:sz w:val="24"/>
          <w:szCs w:val="24"/>
        </w:rPr>
        <w:t xml:space="preserve"> </w:t>
      </w:r>
      <w:r w:rsidR="00C4238E" w:rsidRPr="00D71634">
        <w:rPr>
          <w:rFonts w:ascii="Liberation Serif" w:eastAsia="Times New Roman" w:hAnsi="Liberation Serif" w:cs="Times New Roman"/>
          <w:sz w:val="24"/>
          <w:szCs w:val="24"/>
        </w:rPr>
        <w:t>в</w:t>
      </w:r>
      <w:r w:rsidR="00C44BF4" w:rsidRPr="00D71634">
        <w:rPr>
          <w:rFonts w:ascii="Liberation Serif" w:eastAsia="Times New Roman" w:hAnsi="Liberation Serif" w:cs="Times New Roman"/>
          <w:sz w:val="24"/>
          <w:szCs w:val="24"/>
        </w:rPr>
        <w:t xml:space="preserve"> </w:t>
      </w:r>
      <w:r w:rsidR="00C4238E" w:rsidRPr="00D71634">
        <w:rPr>
          <w:rFonts w:ascii="Liberation Serif" w:eastAsia="Times New Roman" w:hAnsi="Liberation Serif" w:cs="Times New Roman"/>
          <w:sz w:val="24"/>
          <w:szCs w:val="24"/>
        </w:rPr>
        <w:t xml:space="preserve">рамках </w:t>
      </w:r>
      <w:r w:rsidR="0042013F" w:rsidRPr="00D71634">
        <w:rPr>
          <w:rFonts w:ascii="Liberation Serif" w:eastAsia="Times New Roman" w:hAnsi="Liberation Serif" w:cs="Times New Roman"/>
          <w:b/>
          <w:sz w:val="24"/>
          <w:szCs w:val="24"/>
        </w:rPr>
        <w:t xml:space="preserve">Межведомственной комиссии по профилактике правонарушений, безопасности дорожного движения </w:t>
      </w:r>
      <w:r w:rsidR="0042013F" w:rsidRPr="00D71634">
        <w:rPr>
          <w:rFonts w:ascii="Liberation Serif" w:eastAsia="Times New Roman" w:hAnsi="Liberation Serif" w:cs="Times New Roman"/>
          <w:sz w:val="24"/>
          <w:szCs w:val="24"/>
        </w:rPr>
        <w:t>по направлению деятельности социальной адаптации</w:t>
      </w:r>
      <w:r w:rsidR="0042013F" w:rsidRPr="00D71634">
        <w:rPr>
          <w:rFonts w:ascii="Liberation Serif" w:hAnsi="Liberation Serif" w:cs="Times New Roman"/>
          <w:sz w:val="24"/>
          <w:szCs w:val="24"/>
        </w:rPr>
        <w:t xml:space="preserve"> </w:t>
      </w:r>
      <w:r w:rsidR="0042013F" w:rsidRPr="00D71634">
        <w:rPr>
          <w:rFonts w:ascii="Liberation Serif" w:eastAsia="Times New Roman" w:hAnsi="Liberation Serif" w:cs="Times New Roman"/>
          <w:sz w:val="24"/>
          <w:szCs w:val="24"/>
        </w:rPr>
        <w:t>и реабилитации лиц, отбывших уголовное наказание</w:t>
      </w:r>
      <w:r w:rsidRPr="00D71634">
        <w:rPr>
          <w:rFonts w:ascii="Liberation Serif" w:eastAsia="Times New Roman" w:hAnsi="Liberation Serif" w:cs="Times New Roman"/>
          <w:b/>
          <w:sz w:val="24"/>
          <w:szCs w:val="24"/>
        </w:rPr>
        <w:t>, в том числе несовершеннолетних</w:t>
      </w:r>
      <w:r w:rsidRPr="00D71634">
        <w:rPr>
          <w:rFonts w:ascii="Liberation Serif" w:eastAsia="Times New Roman" w:hAnsi="Liberation Serif" w:cs="Times New Roman"/>
          <w:sz w:val="24"/>
          <w:szCs w:val="24"/>
        </w:rPr>
        <w:t xml:space="preserve"> и лиц без определенного места жительства:</w:t>
      </w:r>
      <w:r w:rsidR="00C93FBB" w:rsidRPr="00D71634">
        <w:rPr>
          <w:rFonts w:ascii="Liberation Serif" w:eastAsia="Times New Roman" w:hAnsi="Liberation Serif" w:cs="Times New Roman"/>
          <w:sz w:val="24"/>
          <w:szCs w:val="24"/>
        </w:rPr>
        <w:t xml:space="preserve"> </w:t>
      </w:r>
      <w:r w:rsidR="00C4238E" w:rsidRPr="00D71634">
        <w:rPr>
          <w:rFonts w:ascii="Liberation Serif" w:eastAsia="Times New Roman" w:hAnsi="Liberation Serif" w:cs="Times New Roman"/>
          <w:sz w:val="24"/>
          <w:szCs w:val="24"/>
        </w:rPr>
        <w:t>рассм</w:t>
      </w:r>
      <w:r w:rsidR="00C93FBB" w:rsidRPr="00D71634">
        <w:rPr>
          <w:rFonts w:ascii="Liberation Serif" w:eastAsia="Times New Roman" w:hAnsi="Liberation Serif" w:cs="Times New Roman"/>
          <w:sz w:val="24"/>
          <w:szCs w:val="24"/>
        </w:rPr>
        <w:t>атриваются</w:t>
      </w:r>
      <w:r w:rsidR="00C4238E" w:rsidRPr="00D71634">
        <w:rPr>
          <w:rFonts w:ascii="Liberation Serif" w:eastAsia="Times New Roman" w:hAnsi="Liberation Serif" w:cs="Times New Roman"/>
          <w:sz w:val="24"/>
          <w:szCs w:val="24"/>
        </w:rPr>
        <w:t xml:space="preserve"> вопрос</w:t>
      </w:r>
      <w:r w:rsidR="00C93FBB" w:rsidRPr="00D71634">
        <w:rPr>
          <w:rFonts w:ascii="Liberation Serif" w:eastAsia="Times New Roman" w:hAnsi="Liberation Serif" w:cs="Times New Roman"/>
          <w:sz w:val="24"/>
          <w:szCs w:val="24"/>
        </w:rPr>
        <w:t>ы</w:t>
      </w:r>
      <w:r w:rsidRPr="00D71634">
        <w:rPr>
          <w:rFonts w:ascii="Liberation Serif" w:eastAsia="Times New Roman" w:hAnsi="Liberation Serif" w:cs="Times New Roman"/>
          <w:sz w:val="24"/>
          <w:szCs w:val="24"/>
        </w:rPr>
        <w:t xml:space="preserve"> </w:t>
      </w:r>
      <w:r w:rsidR="0042013F" w:rsidRPr="00D71634">
        <w:rPr>
          <w:rFonts w:ascii="Liberation Serif" w:hAnsi="Liberation Serif" w:cs="Times New Roman"/>
          <w:sz w:val="24"/>
          <w:szCs w:val="24"/>
        </w:rPr>
        <w:t>о</w:t>
      </w:r>
      <w:r w:rsidR="0042013F" w:rsidRPr="00D71634">
        <w:rPr>
          <w:rFonts w:ascii="Liberation Serif" w:eastAsia="Times New Roman" w:hAnsi="Liberation Serif" w:cs="Times New Roman"/>
          <w:sz w:val="24"/>
          <w:szCs w:val="24"/>
        </w:rPr>
        <w:t>казани</w:t>
      </w:r>
      <w:r w:rsidR="00C93FBB" w:rsidRPr="00D71634">
        <w:rPr>
          <w:rFonts w:ascii="Liberation Serif" w:eastAsia="Times New Roman" w:hAnsi="Liberation Serif" w:cs="Times New Roman"/>
          <w:sz w:val="24"/>
          <w:szCs w:val="24"/>
        </w:rPr>
        <w:t>я</w:t>
      </w:r>
      <w:r w:rsidR="0042013F" w:rsidRPr="00D71634">
        <w:rPr>
          <w:rFonts w:ascii="Liberation Serif" w:eastAsia="Times New Roman" w:hAnsi="Liberation Serif" w:cs="Times New Roman"/>
          <w:sz w:val="24"/>
          <w:szCs w:val="24"/>
        </w:rPr>
        <w:t xml:space="preserve"> помощи </w:t>
      </w:r>
      <w:r w:rsidR="00C93FBB" w:rsidRPr="00D71634">
        <w:rPr>
          <w:rFonts w:ascii="Liberation Serif" w:eastAsia="Times New Roman" w:hAnsi="Liberation Serif" w:cs="Times New Roman"/>
          <w:sz w:val="24"/>
          <w:szCs w:val="24"/>
        </w:rPr>
        <w:t xml:space="preserve">(в трудоустройстве, обучении) </w:t>
      </w:r>
      <w:r w:rsidR="0042013F" w:rsidRPr="00D71634">
        <w:rPr>
          <w:rFonts w:ascii="Liberation Serif" w:eastAsia="Times New Roman" w:hAnsi="Liberation Serif" w:cs="Times New Roman"/>
          <w:sz w:val="24"/>
          <w:szCs w:val="24"/>
        </w:rPr>
        <w:t>лицам, освободившимся из мест лишения свободы</w:t>
      </w:r>
      <w:r w:rsidRPr="00D71634">
        <w:rPr>
          <w:rFonts w:ascii="Liberation Serif" w:eastAsia="Times New Roman" w:hAnsi="Liberation Serif" w:cs="Times New Roman"/>
          <w:bCs/>
          <w:sz w:val="24"/>
          <w:szCs w:val="24"/>
        </w:rPr>
        <w:t>, в т.ч. несовершеннолетни</w:t>
      </w:r>
      <w:r w:rsidR="0042013F" w:rsidRPr="00D71634">
        <w:rPr>
          <w:rFonts w:ascii="Liberation Serif" w:eastAsia="Times New Roman" w:hAnsi="Liberation Serif" w:cs="Times New Roman"/>
          <w:bCs/>
          <w:sz w:val="24"/>
          <w:szCs w:val="24"/>
        </w:rPr>
        <w:t>м;</w:t>
      </w:r>
      <w:r w:rsidRPr="00D71634">
        <w:rPr>
          <w:rFonts w:ascii="Liberation Serif" w:eastAsia="Times New Roman" w:hAnsi="Liberation Serif" w:cs="Times New Roman"/>
          <w:bCs/>
          <w:sz w:val="24"/>
          <w:szCs w:val="24"/>
        </w:rPr>
        <w:t xml:space="preserve"> </w:t>
      </w:r>
    </w:p>
    <w:p w:rsidR="00322DC1" w:rsidRPr="00D71634" w:rsidRDefault="007052E0"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b/>
          <w:sz w:val="24"/>
          <w:szCs w:val="24"/>
        </w:rPr>
        <w:t>4</w:t>
      </w:r>
      <w:r w:rsidR="00555BF6" w:rsidRPr="00D71634">
        <w:rPr>
          <w:rFonts w:ascii="Liberation Serif" w:eastAsia="Times New Roman" w:hAnsi="Liberation Serif" w:cs="Times New Roman"/>
          <w:b/>
          <w:sz w:val="24"/>
          <w:szCs w:val="24"/>
        </w:rPr>
        <w:t>)</w:t>
      </w:r>
      <w:r w:rsidR="00555BF6" w:rsidRPr="00D71634">
        <w:rPr>
          <w:rFonts w:ascii="Liberation Serif" w:eastAsia="Times New Roman" w:hAnsi="Liberation Serif" w:cs="Times New Roman"/>
          <w:sz w:val="24"/>
          <w:szCs w:val="24"/>
        </w:rPr>
        <w:t xml:space="preserve"> </w:t>
      </w:r>
      <w:r w:rsidR="00C4238E" w:rsidRPr="00D71634">
        <w:rPr>
          <w:rFonts w:ascii="Liberation Serif" w:eastAsia="Times New Roman" w:hAnsi="Liberation Serif" w:cs="Times New Roman"/>
          <w:sz w:val="24"/>
          <w:szCs w:val="24"/>
        </w:rPr>
        <w:t xml:space="preserve">в рамках </w:t>
      </w:r>
      <w:r w:rsidR="00322DC1" w:rsidRPr="00D71634">
        <w:rPr>
          <w:rFonts w:ascii="Liberation Serif" w:eastAsia="Times New Roman" w:hAnsi="Liberation Serif" w:cs="Times New Roman"/>
          <w:b/>
          <w:sz w:val="24"/>
          <w:szCs w:val="24"/>
        </w:rPr>
        <w:t>Координационн</w:t>
      </w:r>
      <w:r w:rsidR="00322DC1" w:rsidRPr="00D71634">
        <w:rPr>
          <w:rFonts w:ascii="Liberation Serif" w:hAnsi="Liberation Serif" w:cs="Times New Roman"/>
          <w:b/>
          <w:sz w:val="24"/>
          <w:szCs w:val="24"/>
        </w:rPr>
        <w:t>ого</w:t>
      </w:r>
      <w:r w:rsidR="00322DC1" w:rsidRPr="00D71634">
        <w:rPr>
          <w:rFonts w:ascii="Liberation Serif" w:eastAsia="Times New Roman" w:hAnsi="Liberation Serif" w:cs="Times New Roman"/>
          <w:b/>
          <w:sz w:val="24"/>
          <w:szCs w:val="24"/>
        </w:rPr>
        <w:t xml:space="preserve"> комитет</w:t>
      </w:r>
      <w:r w:rsidR="00322DC1" w:rsidRPr="00D71634">
        <w:rPr>
          <w:rFonts w:ascii="Liberation Serif" w:hAnsi="Liberation Serif" w:cs="Times New Roman"/>
          <w:b/>
          <w:sz w:val="24"/>
          <w:szCs w:val="24"/>
        </w:rPr>
        <w:t>а</w:t>
      </w:r>
      <w:r w:rsidR="00322DC1" w:rsidRPr="00D71634">
        <w:rPr>
          <w:rFonts w:ascii="Liberation Serif" w:eastAsia="Times New Roman" w:hAnsi="Liberation Serif" w:cs="Times New Roman"/>
          <w:b/>
          <w:sz w:val="24"/>
          <w:szCs w:val="24"/>
        </w:rPr>
        <w:t xml:space="preserve"> содействия занятости населения</w:t>
      </w:r>
      <w:r w:rsidR="00322DC1" w:rsidRPr="00D71634">
        <w:rPr>
          <w:rFonts w:ascii="Liberation Serif" w:eastAsia="Times New Roman" w:hAnsi="Liberation Serif" w:cs="Times New Roman"/>
          <w:sz w:val="24"/>
          <w:szCs w:val="24"/>
        </w:rPr>
        <w:t>:</w:t>
      </w:r>
    </w:p>
    <w:p w:rsidR="00B302A9" w:rsidRPr="00D71634" w:rsidRDefault="00C93FBB"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w:t>
      </w:r>
      <w:r w:rsidRPr="00D71634">
        <w:rPr>
          <w:rFonts w:ascii="Liberation Serif" w:eastAsia="Times New Roman" w:hAnsi="Liberation Serif" w:cs="Times New Roman"/>
          <w:b/>
          <w:sz w:val="24"/>
          <w:szCs w:val="24"/>
        </w:rPr>
        <w:t xml:space="preserve"> </w:t>
      </w:r>
      <w:r w:rsidR="00B302A9" w:rsidRPr="00D71634">
        <w:rPr>
          <w:rFonts w:ascii="Liberation Serif" w:hAnsi="Liberation Serif" w:cs="Times New Roman"/>
          <w:sz w:val="24"/>
          <w:szCs w:val="24"/>
        </w:rPr>
        <w:t>о</w:t>
      </w:r>
      <w:r w:rsidR="00B302A9" w:rsidRPr="00D71634">
        <w:rPr>
          <w:rFonts w:ascii="Liberation Serif" w:eastAsia="Times New Roman" w:hAnsi="Liberation Serif" w:cs="Times New Roman"/>
          <w:sz w:val="24"/>
          <w:szCs w:val="24"/>
        </w:rPr>
        <w:t>б организации временного трудоустройства несовершеннолетних граждан в возрасте от 14 до 18 лет на территории городского округа Первоураль</w:t>
      </w:r>
      <w:proofErr w:type="gramStart"/>
      <w:r w:rsidR="00B302A9" w:rsidRPr="00D71634">
        <w:rPr>
          <w:rFonts w:ascii="Liberation Serif" w:eastAsia="Times New Roman" w:hAnsi="Liberation Serif" w:cs="Times New Roman"/>
          <w:sz w:val="24"/>
          <w:szCs w:val="24"/>
        </w:rPr>
        <w:t>ск в св</w:t>
      </w:r>
      <w:proofErr w:type="gramEnd"/>
      <w:r w:rsidR="00B302A9" w:rsidRPr="00D71634">
        <w:rPr>
          <w:rFonts w:ascii="Liberation Serif" w:eastAsia="Times New Roman" w:hAnsi="Liberation Serif" w:cs="Times New Roman"/>
          <w:sz w:val="24"/>
          <w:szCs w:val="24"/>
        </w:rPr>
        <w:t>ободное от учебы время</w:t>
      </w:r>
      <w:r w:rsidR="00B302A9" w:rsidRPr="00D71634">
        <w:rPr>
          <w:rFonts w:ascii="Liberation Serif" w:hAnsi="Liberation Serif" w:cs="Times New Roman"/>
          <w:sz w:val="24"/>
          <w:szCs w:val="24"/>
        </w:rPr>
        <w:t>, в т.ч.</w:t>
      </w:r>
      <w:r w:rsidR="00B302A9" w:rsidRPr="00D71634">
        <w:rPr>
          <w:rFonts w:ascii="Liberation Serif" w:eastAsia="Times New Roman" w:hAnsi="Liberation Serif" w:cs="Times New Roman"/>
          <w:sz w:val="24"/>
          <w:szCs w:val="24"/>
        </w:rPr>
        <w:t>:</w:t>
      </w:r>
    </w:p>
    <w:p w:rsidR="00B302A9" w:rsidRPr="00D71634" w:rsidRDefault="00B302A9" w:rsidP="00D71634">
      <w:pPr>
        <w:pStyle w:val="25"/>
        <w:numPr>
          <w:ilvl w:val="0"/>
          <w:numId w:val="2"/>
        </w:numPr>
        <w:shd w:val="clear" w:color="auto" w:fill="auto"/>
        <w:tabs>
          <w:tab w:val="left" w:pos="851"/>
        </w:tabs>
        <w:spacing w:line="240" w:lineRule="auto"/>
        <w:ind w:firstLine="567"/>
        <w:jc w:val="both"/>
        <w:rPr>
          <w:rFonts w:ascii="Liberation Serif" w:hAnsi="Liberation Serif"/>
          <w:sz w:val="24"/>
          <w:szCs w:val="24"/>
        </w:rPr>
      </w:pPr>
      <w:r w:rsidRPr="00D71634">
        <w:rPr>
          <w:rFonts w:ascii="Liberation Serif" w:hAnsi="Liberation Serif"/>
          <w:sz w:val="24"/>
          <w:szCs w:val="24"/>
        </w:rPr>
        <w:t>о контрольном показателе мероприятия «Численность несовершеннолетних граждан в возрасте от 14 до 18 лет, трудоустроенных на временные работы» (далее Мероприятие) в 20</w:t>
      </w:r>
      <w:r w:rsidR="00672ED2" w:rsidRPr="00D71634">
        <w:rPr>
          <w:rFonts w:ascii="Liberation Serif" w:hAnsi="Liberation Serif"/>
          <w:sz w:val="24"/>
          <w:szCs w:val="24"/>
        </w:rPr>
        <w:t>2</w:t>
      </w:r>
      <w:r w:rsidR="007C0FE5">
        <w:rPr>
          <w:rFonts w:ascii="Liberation Serif" w:hAnsi="Liberation Serif"/>
          <w:sz w:val="24"/>
          <w:szCs w:val="24"/>
        </w:rPr>
        <w:t>1</w:t>
      </w:r>
      <w:r w:rsidRPr="00D71634">
        <w:rPr>
          <w:rFonts w:ascii="Liberation Serif" w:hAnsi="Liberation Serif"/>
          <w:sz w:val="24"/>
          <w:szCs w:val="24"/>
        </w:rPr>
        <w:t>году государственной программы Свердловской области «Содействие занятости населения Свердловской области»,</w:t>
      </w:r>
    </w:p>
    <w:p w:rsidR="00B302A9" w:rsidRPr="00D71634" w:rsidRDefault="00B302A9" w:rsidP="00D71634">
      <w:pPr>
        <w:pStyle w:val="25"/>
        <w:numPr>
          <w:ilvl w:val="0"/>
          <w:numId w:val="2"/>
        </w:numPr>
        <w:shd w:val="clear" w:color="auto" w:fill="auto"/>
        <w:tabs>
          <w:tab w:val="left" w:pos="851"/>
        </w:tabs>
        <w:spacing w:line="240" w:lineRule="auto"/>
        <w:ind w:firstLine="567"/>
        <w:jc w:val="both"/>
        <w:rPr>
          <w:rFonts w:ascii="Liberation Serif" w:hAnsi="Liberation Serif"/>
          <w:sz w:val="24"/>
          <w:szCs w:val="24"/>
        </w:rPr>
      </w:pPr>
      <w:r w:rsidRPr="00D71634">
        <w:rPr>
          <w:rFonts w:ascii="Liberation Serif" w:hAnsi="Liberation Serif"/>
          <w:sz w:val="24"/>
          <w:szCs w:val="24"/>
        </w:rPr>
        <w:t>о количестве работодателей, заключи</w:t>
      </w:r>
      <w:r w:rsidR="00A57AD3">
        <w:rPr>
          <w:rFonts w:ascii="Liberation Serif" w:hAnsi="Liberation Serif"/>
          <w:sz w:val="24"/>
          <w:szCs w:val="24"/>
        </w:rPr>
        <w:t>вших</w:t>
      </w:r>
      <w:r w:rsidRPr="00D71634">
        <w:rPr>
          <w:rFonts w:ascii="Liberation Serif" w:hAnsi="Liberation Serif"/>
          <w:sz w:val="24"/>
          <w:szCs w:val="24"/>
        </w:rPr>
        <w:t xml:space="preserve"> </w:t>
      </w:r>
      <w:r w:rsidR="00A57AD3" w:rsidRPr="00D71634">
        <w:rPr>
          <w:rFonts w:ascii="Liberation Serif" w:hAnsi="Liberation Serif"/>
          <w:sz w:val="24"/>
          <w:szCs w:val="24"/>
        </w:rPr>
        <w:t>в 202</w:t>
      </w:r>
      <w:r w:rsidR="00A57AD3">
        <w:rPr>
          <w:rFonts w:ascii="Liberation Serif" w:hAnsi="Liberation Serif"/>
          <w:sz w:val="24"/>
          <w:szCs w:val="24"/>
        </w:rPr>
        <w:t>1</w:t>
      </w:r>
      <w:r w:rsidR="00A57AD3" w:rsidRPr="00D71634">
        <w:rPr>
          <w:rFonts w:ascii="Liberation Serif" w:hAnsi="Liberation Serif"/>
          <w:sz w:val="24"/>
          <w:szCs w:val="24"/>
        </w:rPr>
        <w:t xml:space="preserve"> году </w:t>
      </w:r>
      <w:r w:rsidRPr="00D71634">
        <w:rPr>
          <w:rFonts w:ascii="Liberation Serif" w:hAnsi="Liberation Serif"/>
          <w:sz w:val="24"/>
          <w:szCs w:val="24"/>
        </w:rPr>
        <w:t>договор с центром занятости об организации временного трудоустройства несовершеннолетних граждан,</w:t>
      </w:r>
    </w:p>
    <w:p w:rsidR="00B302A9" w:rsidRPr="00D71634" w:rsidRDefault="00B302A9" w:rsidP="00D71634">
      <w:pPr>
        <w:pStyle w:val="25"/>
        <w:numPr>
          <w:ilvl w:val="0"/>
          <w:numId w:val="2"/>
        </w:numPr>
        <w:shd w:val="clear" w:color="auto" w:fill="auto"/>
        <w:tabs>
          <w:tab w:val="left" w:pos="851"/>
          <w:tab w:val="left" w:pos="998"/>
        </w:tabs>
        <w:spacing w:line="240" w:lineRule="auto"/>
        <w:ind w:firstLine="567"/>
        <w:jc w:val="both"/>
        <w:rPr>
          <w:rFonts w:ascii="Liberation Serif" w:hAnsi="Liberation Serif"/>
          <w:sz w:val="24"/>
          <w:szCs w:val="24"/>
        </w:rPr>
      </w:pPr>
      <w:r w:rsidRPr="00D71634">
        <w:rPr>
          <w:rFonts w:ascii="Liberation Serif" w:hAnsi="Liberation Serif"/>
          <w:sz w:val="24"/>
          <w:szCs w:val="24"/>
        </w:rPr>
        <w:t>о выделении финансовых средств областного бюджета на оказание материальной поддержки трудоустроенным несовершеннолетним гражданам,</w:t>
      </w:r>
    </w:p>
    <w:p w:rsidR="00B302A9" w:rsidRPr="00D71634" w:rsidRDefault="00B302A9" w:rsidP="00D71634">
      <w:pPr>
        <w:pStyle w:val="af2"/>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lastRenderedPageBreak/>
        <w:t>- о выделении финансовых средств местного бюджета на организацию муниципальных трудовых отрядов</w:t>
      </w:r>
      <w:r w:rsidR="0015559D" w:rsidRPr="00D71634">
        <w:rPr>
          <w:rFonts w:ascii="Liberation Serif" w:eastAsia="Times New Roman" w:hAnsi="Liberation Serif" w:cs="Times New Roman"/>
          <w:sz w:val="24"/>
          <w:szCs w:val="24"/>
        </w:rPr>
        <w:t>,</w:t>
      </w:r>
    </w:p>
    <w:p w:rsidR="00685C49" w:rsidRPr="00685C49" w:rsidRDefault="00672ED2" w:rsidP="00A57AD3">
      <w:pPr>
        <w:pStyle w:val="af2"/>
        <w:tabs>
          <w:tab w:val="left" w:pos="851"/>
        </w:tabs>
        <w:spacing w:after="0" w:line="240" w:lineRule="auto"/>
        <w:ind w:left="0" w:firstLine="567"/>
        <w:jc w:val="both"/>
        <w:rPr>
          <w:rFonts w:ascii="Liberation Serif" w:hAnsi="Liberation Serif"/>
          <w:sz w:val="24"/>
          <w:szCs w:val="24"/>
        </w:rPr>
      </w:pPr>
      <w:r w:rsidRPr="00D71634">
        <w:rPr>
          <w:rFonts w:ascii="Liberation Serif" w:eastAsia="Times New Roman" w:hAnsi="Liberation Serif" w:cs="Times New Roman"/>
          <w:sz w:val="24"/>
          <w:szCs w:val="24"/>
        </w:rPr>
        <w:t xml:space="preserve">- </w:t>
      </w:r>
      <w:r w:rsidRPr="00D71634">
        <w:rPr>
          <w:rFonts w:ascii="Liberation Serif" w:hAnsi="Liberation Serif"/>
          <w:sz w:val="24"/>
          <w:szCs w:val="24"/>
        </w:rPr>
        <w:t>о мониторинге профессионального выбора обучающихся в 9 и 11 классах общеобразовательных учебных заведений,</w:t>
      </w:r>
      <w:r w:rsidR="00A57AD3">
        <w:rPr>
          <w:rFonts w:ascii="Liberation Serif" w:hAnsi="Liberation Serif"/>
          <w:sz w:val="24"/>
          <w:szCs w:val="24"/>
        </w:rPr>
        <w:t xml:space="preserve"> </w:t>
      </w:r>
      <w:r w:rsidR="00685C49" w:rsidRPr="00685C49">
        <w:rPr>
          <w:rFonts w:ascii="Liberation Serif" w:hAnsi="Liberation Serif"/>
          <w:sz w:val="24"/>
          <w:szCs w:val="24"/>
        </w:rPr>
        <w:t>и др.</w:t>
      </w:r>
    </w:p>
    <w:p w:rsidR="00C4238E" w:rsidRPr="00D71634" w:rsidRDefault="00C4238E"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hAnsi="Liberation Serif" w:cs="Times New Roman"/>
          <w:sz w:val="24"/>
          <w:szCs w:val="24"/>
        </w:rPr>
        <w:t xml:space="preserve">также </w:t>
      </w:r>
      <w:r w:rsidRPr="00D71634">
        <w:rPr>
          <w:rFonts w:ascii="Liberation Serif" w:hAnsi="Liberation Serif" w:cs="Times New Roman"/>
          <w:b/>
          <w:sz w:val="24"/>
          <w:szCs w:val="24"/>
        </w:rPr>
        <w:t>в</w:t>
      </w:r>
      <w:r w:rsidRPr="00D71634">
        <w:rPr>
          <w:rFonts w:ascii="Liberation Serif" w:eastAsia="Times New Roman" w:hAnsi="Liberation Serif" w:cs="Times New Roman"/>
          <w:b/>
          <w:sz w:val="24"/>
          <w:szCs w:val="24"/>
        </w:rPr>
        <w:t>опрос</w:t>
      </w:r>
      <w:r w:rsidR="00BC7D48" w:rsidRPr="00D71634">
        <w:rPr>
          <w:rFonts w:ascii="Liberation Serif" w:eastAsia="Times New Roman" w:hAnsi="Liberation Serif" w:cs="Times New Roman"/>
          <w:b/>
          <w:sz w:val="24"/>
          <w:szCs w:val="24"/>
        </w:rPr>
        <w:t>ы</w:t>
      </w:r>
      <w:r w:rsidRPr="00D71634">
        <w:rPr>
          <w:rFonts w:ascii="Liberation Serif" w:eastAsia="Times New Roman" w:hAnsi="Liberation Serif" w:cs="Times New Roman"/>
          <w:b/>
          <w:sz w:val="24"/>
          <w:szCs w:val="24"/>
        </w:rPr>
        <w:t xml:space="preserve"> реализации </w:t>
      </w:r>
      <w:r w:rsidR="00BC7D48" w:rsidRPr="00D71634">
        <w:rPr>
          <w:rFonts w:ascii="Liberation Serif" w:hAnsi="Liberation Serif" w:cs="Times New Roman"/>
          <w:b/>
          <w:sz w:val="24"/>
          <w:szCs w:val="24"/>
        </w:rPr>
        <w:t>Плана</w:t>
      </w:r>
      <w:r w:rsidRPr="00D71634">
        <w:rPr>
          <w:rFonts w:ascii="Liberation Serif" w:hAnsi="Liberation Serif" w:cs="Times New Roman"/>
          <w:b/>
          <w:sz w:val="24"/>
          <w:szCs w:val="24"/>
        </w:rPr>
        <w:t xml:space="preserve"> был</w:t>
      </w:r>
      <w:r w:rsidR="00BC7D48" w:rsidRPr="00D71634">
        <w:rPr>
          <w:rFonts w:ascii="Liberation Serif" w:hAnsi="Liberation Serif" w:cs="Times New Roman"/>
          <w:b/>
          <w:sz w:val="24"/>
          <w:szCs w:val="24"/>
        </w:rPr>
        <w:t>и</w:t>
      </w:r>
      <w:r w:rsidRPr="00D71634">
        <w:rPr>
          <w:rFonts w:ascii="Liberation Serif" w:hAnsi="Liberation Serif" w:cs="Times New Roman"/>
          <w:b/>
          <w:sz w:val="24"/>
          <w:szCs w:val="24"/>
        </w:rPr>
        <w:t xml:space="preserve"> рассмотрен</w:t>
      </w:r>
      <w:r w:rsidR="00BC7D48" w:rsidRPr="00D71634">
        <w:rPr>
          <w:rFonts w:ascii="Liberation Serif" w:hAnsi="Liberation Serif" w:cs="Times New Roman"/>
          <w:b/>
          <w:sz w:val="24"/>
          <w:szCs w:val="24"/>
        </w:rPr>
        <w:t>ы</w:t>
      </w:r>
      <w:r w:rsidRPr="00D71634">
        <w:rPr>
          <w:rFonts w:ascii="Liberation Serif" w:hAnsi="Liberation Serif" w:cs="Times New Roman"/>
          <w:b/>
          <w:sz w:val="24"/>
          <w:szCs w:val="24"/>
        </w:rPr>
        <w:t xml:space="preserve"> в рамках заседаний:</w:t>
      </w:r>
    </w:p>
    <w:p w:rsidR="0042013F" w:rsidRPr="00D71634" w:rsidRDefault="000C590C"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b/>
          <w:sz w:val="24"/>
          <w:szCs w:val="24"/>
        </w:rPr>
        <w:t>5</w:t>
      </w:r>
      <w:r w:rsidR="0077239B" w:rsidRPr="00D71634">
        <w:rPr>
          <w:rFonts w:ascii="Liberation Serif" w:eastAsia="Times New Roman" w:hAnsi="Liberation Serif" w:cs="Times New Roman"/>
          <w:b/>
          <w:sz w:val="24"/>
          <w:szCs w:val="24"/>
        </w:rPr>
        <w:t>)</w:t>
      </w:r>
      <w:r w:rsidR="0077239B" w:rsidRPr="00D71634">
        <w:rPr>
          <w:rFonts w:ascii="Liberation Serif" w:eastAsia="Times New Roman" w:hAnsi="Liberation Serif" w:cs="Times New Roman"/>
          <w:sz w:val="24"/>
          <w:szCs w:val="24"/>
        </w:rPr>
        <w:t xml:space="preserve"> </w:t>
      </w:r>
      <w:r w:rsidR="0042013F" w:rsidRPr="00D71634">
        <w:rPr>
          <w:rFonts w:ascii="Liberation Serif" w:eastAsia="Times New Roman" w:hAnsi="Liberation Serif" w:cs="Times New Roman"/>
          <w:sz w:val="24"/>
          <w:szCs w:val="24"/>
        </w:rPr>
        <w:t>Совета по патриотическому воспитанию граждан,</w:t>
      </w:r>
    </w:p>
    <w:p w:rsidR="00555BF6" w:rsidRPr="00D71634" w:rsidRDefault="000C590C"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b/>
          <w:sz w:val="24"/>
          <w:szCs w:val="24"/>
        </w:rPr>
        <w:t>6</w:t>
      </w:r>
      <w:r w:rsidR="0042013F" w:rsidRPr="00D71634">
        <w:rPr>
          <w:rFonts w:ascii="Liberation Serif" w:eastAsia="Times New Roman" w:hAnsi="Liberation Serif" w:cs="Times New Roman"/>
          <w:b/>
          <w:sz w:val="24"/>
          <w:szCs w:val="24"/>
        </w:rPr>
        <w:t>)</w:t>
      </w:r>
      <w:r w:rsidR="0042013F" w:rsidRPr="00D71634">
        <w:rPr>
          <w:rFonts w:ascii="Liberation Serif" w:eastAsia="Times New Roman" w:hAnsi="Liberation Serif" w:cs="Times New Roman"/>
          <w:sz w:val="24"/>
          <w:szCs w:val="24"/>
        </w:rPr>
        <w:t xml:space="preserve"> </w:t>
      </w:r>
      <w:r w:rsidR="00555BF6" w:rsidRPr="00D71634">
        <w:rPr>
          <w:rFonts w:ascii="Liberation Serif" w:eastAsia="Times New Roman" w:hAnsi="Liberation Serif" w:cs="Times New Roman"/>
          <w:sz w:val="24"/>
          <w:szCs w:val="24"/>
        </w:rPr>
        <w:t>Городск</w:t>
      </w:r>
      <w:r w:rsidR="00555BF6" w:rsidRPr="00D71634">
        <w:rPr>
          <w:rFonts w:ascii="Liberation Serif" w:hAnsi="Liberation Serif" w:cs="Times New Roman"/>
          <w:sz w:val="24"/>
          <w:szCs w:val="24"/>
        </w:rPr>
        <w:t>ой</w:t>
      </w:r>
      <w:r w:rsidR="00555BF6" w:rsidRPr="00D71634">
        <w:rPr>
          <w:rFonts w:ascii="Liberation Serif" w:eastAsia="Times New Roman" w:hAnsi="Liberation Serif" w:cs="Times New Roman"/>
          <w:sz w:val="24"/>
          <w:szCs w:val="24"/>
        </w:rPr>
        <w:t xml:space="preserve"> межведомственн</w:t>
      </w:r>
      <w:r w:rsidR="00555BF6" w:rsidRPr="00D71634">
        <w:rPr>
          <w:rFonts w:ascii="Liberation Serif" w:hAnsi="Liberation Serif" w:cs="Times New Roman"/>
          <w:sz w:val="24"/>
          <w:szCs w:val="24"/>
        </w:rPr>
        <w:t>ой</w:t>
      </w:r>
      <w:r w:rsidR="00555BF6" w:rsidRPr="00D71634">
        <w:rPr>
          <w:rFonts w:ascii="Liberation Serif" w:eastAsia="Times New Roman" w:hAnsi="Liberation Serif" w:cs="Times New Roman"/>
          <w:sz w:val="24"/>
          <w:szCs w:val="24"/>
        </w:rPr>
        <w:t xml:space="preserve"> оздоровительн</w:t>
      </w:r>
      <w:r w:rsidR="00555BF6" w:rsidRPr="00D71634">
        <w:rPr>
          <w:rFonts w:ascii="Liberation Serif" w:hAnsi="Liberation Serif" w:cs="Times New Roman"/>
          <w:sz w:val="24"/>
          <w:szCs w:val="24"/>
        </w:rPr>
        <w:t>ой</w:t>
      </w:r>
      <w:r w:rsidR="00555BF6" w:rsidRPr="00D71634">
        <w:rPr>
          <w:rFonts w:ascii="Liberation Serif" w:eastAsia="Times New Roman" w:hAnsi="Liberation Serif" w:cs="Times New Roman"/>
          <w:sz w:val="24"/>
          <w:szCs w:val="24"/>
        </w:rPr>
        <w:t xml:space="preserve"> комисси</w:t>
      </w:r>
      <w:r w:rsidR="00555BF6" w:rsidRPr="00D71634">
        <w:rPr>
          <w:rFonts w:ascii="Liberation Serif" w:hAnsi="Liberation Serif" w:cs="Times New Roman"/>
          <w:sz w:val="24"/>
          <w:szCs w:val="24"/>
        </w:rPr>
        <w:t>и,</w:t>
      </w:r>
      <w:r w:rsidR="005C4E06" w:rsidRPr="00D71634">
        <w:rPr>
          <w:rFonts w:ascii="Liberation Serif" w:hAnsi="Liberation Serif" w:cs="Times New Roman"/>
          <w:sz w:val="24"/>
          <w:szCs w:val="24"/>
        </w:rPr>
        <w:t xml:space="preserve"> </w:t>
      </w:r>
      <w:r w:rsidR="00555BF6" w:rsidRPr="00D71634">
        <w:rPr>
          <w:rFonts w:ascii="Liberation Serif" w:hAnsi="Liberation Serif" w:cs="Times New Roman"/>
          <w:sz w:val="24"/>
          <w:szCs w:val="24"/>
        </w:rPr>
        <w:t>и др.</w:t>
      </w:r>
      <w:r w:rsidR="00555BF6" w:rsidRPr="00D71634">
        <w:rPr>
          <w:rFonts w:ascii="Liberation Serif" w:eastAsia="Times New Roman" w:hAnsi="Liberation Serif" w:cs="Times New Roman"/>
          <w:sz w:val="24"/>
          <w:szCs w:val="24"/>
        </w:rPr>
        <w:t xml:space="preserve">            </w:t>
      </w:r>
    </w:p>
    <w:p w:rsidR="00947F7C" w:rsidRPr="00D71634" w:rsidRDefault="00947F7C" w:rsidP="00D71634">
      <w:pPr>
        <w:tabs>
          <w:tab w:val="left" w:pos="851"/>
        </w:tabs>
        <w:spacing w:after="0" w:line="240" w:lineRule="auto"/>
        <w:ind w:firstLine="567"/>
        <w:jc w:val="both"/>
        <w:rPr>
          <w:rFonts w:ascii="Liberation Serif" w:hAnsi="Liberation Serif" w:cs="Times New Roman"/>
          <w:sz w:val="24"/>
          <w:szCs w:val="24"/>
        </w:rPr>
      </w:pPr>
    </w:p>
    <w:p w:rsidR="00C60567" w:rsidRPr="00D71634" w:rsidRDefault="00B302A9" w:rsidP="00D71634">
      <w:pPr>
        <w:pStyle w:val="a9"/>
        <w:tabs>
          <w:tab w:val="left" w:pos="851"/>
        </w:tabs>
        <w:spacing w:after="0"/>
        <w:ind w:right="-2" w:firstLine="567"/>
        <w:jc w:val="both"/>
        <w:rPr>
          <w:rFonts w:ascii="Liberation Serif" w:hAnsi="Liberation Serif"/>
          <w:b/>
          <w:u w:val="single"/>
        </w:rPr>
      </w:pPr>
      <w:r w:rsidRPr="00D71634">
        <w:rPr>
          <w:rFonts w:ascii="Liberation Serif" w:hAnsi="Liberation Serif"/>
          <w:b/>
        </w:rPr>
        <w:t>В</w:t>
      </w:r>
      <w:r w:rsidR="00A71550" w:rsidRPr="00D71634">
        <w:rPr>
          <w:rFonts w:ascii="Liberation Serif" w:hAnsi="Liberation Serif"/>
          <w:b/>
        </w:rPr>
        <w:t>ыполнени</w:t>
      </w:r>
      <w:r w:rsidRPr="00D71634">
        <w:rPr>
          <w:rFonts w:ascii="Liberation Serif" w:hAnsi="Liberation Serif"/>
          <w:b/>
        </w:rPr>
        <w:t>е</w:t>
      </w:r>
      <w:r w:rsidR="00A71550" w:rsidRPr="00D71634">
        <w:rPr>
          <w:rFonts w:ascii="Liberation Serif" w:hAnsi="Liberation Serif"/>
          <w:b/>
        </w:rPr>
        <w:t xml:space="preserve"> основных </w:t>
      </w:r>
      <w:r w:rsidR="003F20ED" w:rsidRPr="00D71634">
        <w:rPr>
          <w:rFonts w:ascii="Liberation Serif" w:hAnsi="Liberation Serif"/>
          <w:b/>
        </w:rPr>
        <w:t xml:space="preserve">мероприятий </w:t>
      </w:r>
      <w:r w:rsidR="00A71550" w:rsidRPr="00D71634">
        <w:rPr>
          <w:rFonts w:ascii="Liberation Serif" w:hAnsi="Liberation Serif"/>
          <w:b/>
        </w:rPr>
        <w:t>П</w:t>
      </w:r>
      <w:r w:rsidR="003F20ED" w:rsidRPr="00D71634">
        <w:rPr>
          <w:rFonts w:ascii="Liberation Serif" w:hAnsi="Liberation Serif"/>
          <w:b/>
        </w:rPr>
        <w:t>лана</w:t>
      </w:r>
      <w:r w:rsidR="00A71550" w:rsidRPr="00D71634">
        <w:rPr>
          <w:rFonts w:ascii="Liberation Serif" w:hAnsi="Liberation Serif"/>
          <w:b/>
        </w:rPr>
        <w:t xml:space="preserve"> на территории городского округа Первоуральск </w:t>
      </w:r>
      <w:r w:rsidRPr="00D71634">
        <w:rPr>
          <w:rFonts w:ascii="Liberation Serif" w:hAnsi="Liberation Serif"/>
          <w:b/>
        </w:rPr>
        <w:t>в</w:t>
      </w:r>
      <w:r w:rsidR="00ED4D74" w:rsidRPr="00D71634">
        <w:rPr>
          <w:rFonts w:ascii="Liberation Serif" w:hAnsi="Liberation Serif"/>
          <w:b/>
        </w:rPr>
        <w:t xml:space="preserve"> </w:t>
      </w:r>
      <w:r w:rsidR="00FD6C90">
        <w:rPr>
          <w:rFonts w:ascii="Liberation Serif" w:hAnsi="Liberation Serif"/>
          <w:b/>
        </w:rPr>
        <w:t xml:space="preserve">1 полугодии </w:t>
      </w:r>
      <w:r w:rsidR="00ED4D74" w:rsidRPr="00D71634">
        <w:rPr>
          <w:rFonts w:ascii="Liberation Serif" w:hAnsi="Liberation Serif"/>
          <w:b/>
        </w:rPr>
        <w:t>20</w:t>
      </w:r>
      <w:r w:rsidR="00120F32" w:rsidRPr="00D71634">
        <w:rPr>
          <w:rFonts w:ascii="Liberation Serif" w:hAnsi="Liberation Serif"/>
          <w:b/>
        </w:rPr>
        <w:t>2</w:t>
      </w:r>
      <w:r w:rsidR="00FD6C90">
        <w:rPr>
          <w:rFonts w:ascii="Liberation Serif" w:hAnsi="Liberation Serif"/>
          <w:b/>
        </w:rPr>
        <w:t>1</w:t>
      </w:r>
      <w:r w:rsidR="00ED4D74" w:rsidRPr="00D71634">
        <w:rPr>
          <w:rFonts w:ascii="Liberation Serif" w:hAnsi="Liberation Serif"/>
          <w:b/>
        </w:rPr>
        <w:t xml:space="preserve"> год</w:t>
      </w:r>
      <w:r w:rsidR="00FD6C90">
        <w:rPr>
          <w:rFonts w:ascii="Liberation Serif" w:hAnsi="Liberation Serif"/>
          <w:b/>
        </w:rPr>
        <w:t>а</w:t>
      </w:r>
      <w:r w:rsidRPr="00D71634">
        <w:rPr>
          <w:rFonts w:ascii="Liberation Serif" w:hAnsi="Liberation Serif"/>
          <w:b/>
        </w:rPr>
        <w:t xml:space="preserve"> субъектами (исполнителями)</w:t>
      </w:r>
      <w:r w:rsidR="00C60567" w:rsidRPr="00D71634">
        <w:rPr>
          <w:rFonts w:ascii="Liberation Serif" w:hAnsi="Liberation Serif"/>
          <w:b/>
        </w:rPr>
        <w:t>:</w:t>
      </w:r>
    </w:p>
    <w:p w:rsidR="00381882" w:rsidRPr="00D71634" w:rsidRDefault="00381882" w:rsidP="00D71634">
      <w:pPr>
        <w:pStyle w:val="ConsPlusNormal"/>
        <w:widowControl/>
        <w:tabs>
          <w:tab w:val="left" w:pos="851"/>
        </w:tabs>
        <w:ind w:firstLine="567"/>
        <w:jc w:val="both"/>
        <w:outlineLvl w:val="1"/>
        <w:rPr>
          <w:rFonts w:ascii="Liberation Serif" w:hAnsi="Liberation Serif" w:cs="Times New Roman"/>
          <w:b/>
          <w:sz w:val="24"/>
          <w:szCs w:val="24"/>
          <w:u w:val="single"/>
        </w:rPr>
      </w:pPr>
    </w:p>
    <w:p w:rsidR="001637FE" w:rsidRPr="00D71634" w:rsidRDefault="009D0667" w:rsidP="00D71634">
      <w:pPr>
        <w:pStyle w:val="ConsPlusNormal"/>
        <w:widowControl/>
        <w:tabs>
          <w:tab w:val="left" w:pos="851"/>
        </w:tabs>
        <w:ind w:firstLine="567"/>
        <w:jc w:val="both"/>
        <w:outlineLvl w:val="1"/>
        <w:rPr>
          <w:rFonts w:ascii="Liberation Serif" w:hAnsi="Liberation Serif" w:cs="Times New Roman"/>
          <w:b/>
          <w:sz w:val="24"/>
          <w:szCs w:val="24"/>
          <w:u w:val="single"/>
        </w:rPr>
      </w:pPr>
      <w:r w:rsidRPr="00D71634">
        <w:rPr>
          <w:rFonts w:ascii="Liberation Serif" w:hAnsi="Liberation Serif" w:cs="Times New Roman"/>
          <w:b/>
          <w:sz w:val="24"/>
          <w:szCs w:val="24"/>
          <w:u w:val="single"/>
        </w:rPr>
        <w:t xml:space="preserve">УПРАВЛЕНИЕ ОБРАЗОВАНИЯ ГОРОДСКОГО ОКРУГА ПЕРВОУРАЛЬСК </w:t>
      </w:r>
    </w:p>
    <w:p w:rsidR="00A75A94" w:rsidRPr="00A75A94" w:rsidRDefault="00A75A94" w:rsidP="00A75A94">
      <w:pPr>
        <w:widowControl w:val="0"/>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b/>
          <w:color w:val="000000"/>
          <w:sz w:val="24"/>
          <w:szCs w:val="24"/>
        </w:rPr>
      </w:pPr>
      <w:r w:rsidRPr="00A75A94">
        <w:rPr>
          <w:rFonts w:ascii="Liberation Serif" w:eastAsia="Liberation Serif" w:hAnsi="Liberation Serif" w:cs="Liberation Serif"/>
          <w:b/>
          <w:color w:val="000000"/>
          <w:sz w:val="24"/>
          <w:szCs w:val="24"/>
        </w:rPr>
        <w:t>Мероприятия, направленные на развитие инструментов материальной поддержки семей при рождении и воспитании детей.</w:t>
      </w:r>
    </w:p>
    <w:p w:rsidR="00A75A94" w:rsidRPr="00A75A94" w:rsidRDefault="00A75A94" w:rsidP="00A75A94">
      <w:pPr>
        <w:widowControl w:val="0"/>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b/>
          <w:i/>
          <w:color w:val="000000"/>
          <w:sz w:val="24"/>
          <w:szCs w:val="24"/>
        </w:rPr>
      </w:pPr>
      <w:r w:rsidRPr="00A75A94">
        <w:rPr>
          <w:rFonts w:ascii="Liberation Serif" w:eastAsia="Liberation Serif" w:hAnsi="Liberation Serif" w:cs="Liberation Serif"/>
          <w:b/>
          <w:i/>
          <w:color w:val="000000"/>
          <w:sz w:val="24"/>
          <w:szCs w:val="24"/>
        </w:rPr>
        <w:t>Мероприятия, направленные на развитие инфраструктуры детства.</w:t>
      </w:r>
    </w:p>
    <w:p w:rsidR="00A75A94" w:rsidRPr="00A75A94" w:rsidRDefault="00A75A94" w:rsidP="00A75A94">
      <w:pPr>
        <w:widowControl w:val="0"/>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color w:val="000000"/>
          <w:sz w:val="24"/>
          <w:szCs w:val="24"/>
        </w:rPr>
      </w:pPr>
      <w:r>
        <w:rPr>
          <w:rFonts w:ascii="Liberation Serif" w:eastAsia="Liberation Serif" w:hAnsi="Liberation Serif" w:cs="Liberation Serif"/>
          <w:i/>
          <w:color w:val="000000"/>
          <w:sz w:val="24"/>
          <w:szCs w:val="24"/>
        </w:rPr>
        <w:t>п</w:t>
      </w:r>
      <w:r w:rsidRPr="00A75A94">
        <w:rPr>
          <w:rFonts w:ascii="Liberation Serif" w:eastAsia="Liberation Serif" w:hAnsi="Liberation Serif" w:cs="Liberation Serif"/>
          <w:i/>
          <w:color w:val="000000"/>
          <w:sz w:val="24"/>
          <w:szCs w:val="24"/>
        </w:rPr>
        <w:t xml:space="preserve">. 10 Развитие инфраструктуры дошкольного образования, повышение доступности образования для детей, в </w:t>
      </w:r>
      <w:proofErr w:type="spellStart"/>
      <w:r w:rsidRPr="00A75A94">
        <w:rPr>
          <w:rFonts w:ascii="Liberation Serif" w:eastAsia="Liberation Serif" w:hAnsi="Liberation Serif" w:cs="Liberation Serif"/>
          <w:i/>
          <w:color w:val="000000"/>
          <w:sz w:val="24"/>
          <w:szCs w:val="24"/>
        </w:rPr>
        <w:t>т.ч</w:t>
      </w:r>
      <w:proofErr w:type="spellEnd"/>
      <w:r w:rsidRPr="00A75A94">
        <w:rPr>
          <w:rFonts w:ascii="Liberation Serif" w:eastAsia="Liberation Serif" w:hAnsi="Liberation Serif" w:cs="Liberation Serif"/>
          <w:i/>
          <w:color w:val="000000"/>
          <w:sz w:val="24"/>
          <w:szCs w:val="24"/>
        </w:rPr>
        <w:t xml:space="preserve">. создание ясельных групп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Система дошкольного образования представлена 12-ю муниципальными дошкольными образовательными организациями, в состав которых входят 48 филиалов, расположенных в черте города (51 детский сад) и на территории  сельских поселений, входящих в городской округ </w:t>
      </w:r>
      <w:r w:rsidR="00E334F6">
        <w:rPr>
          <w:rFonts w:ascii="Liberation Serif" w:eastAsia="Times New Roman" w:hAnsi="Liberation Serif" w:cs="Times New Roman"/>
          <w:sz w:val="24"/>
          <w:szCs w:val="24"/>
        </w:rPr>
        <w:t xml:space="preserve">                       </w:t>
      </w:r>
      <w:r w:rsidRPr="00A75A94">
        <w:rPr>
          <w:rFonts w:ascii="Liberation Serif" w:eastAsia="Times New Roman" w:hAnsi="Liberation Serif" w:cs="Times New Roman"/>
          <w:sz w:val="24"/>
          <w:szCs w:val="24"/>
        </w:rPr>
        <w:t>(9 детских садов). Функционируют дошкольные группы в МОУ СОШ №№ 12, 20, 29, 14, 17.</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дошкольных образовательных организациях всего функционирует 441 группа. Преобладают группы общеразвивающей направленности:  414 (93,87 %). Кроме того, учитывая число детей с особыми образовательными потребностями, нуждающихся в оказании квалифицированной коррекционной  помощи, функционирует 26 групп компенсирующей направленности (5,89 % от общего количества групп). Функционирует 1 группа оздоровительной направленности для детей с туберкулезной интоксикацией (ДОУ №11) (0,23% от общего количества групп).</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городском округе Первоуральск успешно реализована программа по развитию сети, направленная на выполнение Указа Президента РФ об обеспечении 100% доступности  дошкольного образования для детей от 3 до 7 лет.</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proofErr w:type="gramStart"/>
      <w:r w:rsidRPr="00A75A94">
        <w:rPr>
          <w:rFonts w:ascii="Liberation Serif" w:eastAsia="Times New Roman" w:hAnsi="Liberation Serif" w:cs="Times New Roman"/>
          <w:sz w:val="24"/>
          <w:szCs w:val="24"/>
        </w:rPr>
        <w:t>Учитывая потребность населения в предоставлении дошкольного образования детям до 3 лет и во исполнение абзаца 1 подпункта б пункта 3 Указа Президента Российской Федерации от 7 мая 2018 № 204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проводятся мероприятия по перепрофилированию мест из</w:t>
      </w:r>
      <w:proofErr w:type="gramEnd"/>
      <w:r w:rsidRPr="00A75A94">
        <w:rPr>
          <w:rFonts w:ascii="Liberation Serif" w:eastAsia="Times New Roman" w:hAnsi="Liberation Serif" w:cs="Times New Roman"/>
          <w:sz w:val="24"/>
          <w:szCs w:val="24"/>
        </w:rPr>
        <w:t xml:space="preserve"> дошкольных в места для детей до 3 лет, в  2020-2021 учебному году перепрофилировано 163 места, к 2021-2022 учебному году – 237 мест.</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Благодаря проведенным мероприятиям по формированию структуры групп в МДОО увеличивается количество детей в возрасте до 3 лет, направленных в МДОО на общих основаниях:</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2019 году </w:t>
      </w:r>
      <w:r w:rsidR="00541234">
        <w:rPr>
          <w:rFonts w:ascii="Liberation Serif" w:eastAsia="Times New Roman" w:hAnsi="Liberation Serif" w:cs="Times New Roman"/>
          <w:sz w:val="24"/>
          <w:szCs w:val="24"/>
        </w:rPr>
        <w:t>-</w:t>
      </w:r>
      <w:r w:rsidRPr="00A75A94">
        <w:rPr>
          <w:rFonts w:ascii="Liberation Serif" w:eastAsia="Times New Roman" w:hAnsi="Liberation Serif" w:cs="Times New Roman"/>
          <w:sz w:val="24"/>
          <w:szCs w:val="24"/>
        </w:rPr>
        <w:t xml:space="preserve"> 422 ребенка</w:t>
      </w:r>
      <w:r w:rsidR="00856D51">
        <w:rPr>
          <w:rFonts w:ascii="Liberation Serif" w:eastAsia="Times New Roman" w:hAnsi="Liberation Serif" w:cs="Times New Roman"/>
          <w:sz w:val="24"/>
          <w:szCs w:val="24"/>
        </w:rPr>
        <w:t>,</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2020 году </w:t>
      </w:r>
      <w:r w:rsidR="00541234">
        <w:rPr>
          <w:rFonts w:ascii="Liberation Serif" w:eastAsia="Times New Roman" w:hAnsi="Liberation Serif" w:cs="Times New Roman"/>
          <w:sz w:val="24"/>
          <w:szCs w:val="24"/>
        </w:rPr>
        <w:t>-</w:t>
      </w:r>
      <w:r w:rsidRPr="00A75A94">
        <w:rPr>
          <w:rFonts w:ascii="Liberation Serif" w:eastAsia="Times New Roman" w:hAnsi="Liberation Serif" w:cs="Times New Roman"/>
          <w:sz w:val="24"/>
          <w:szCs w:val="24"/>
        </w:rPr>
        <w:t xml:space="preserve"> 581 ребенок</w:t>
      </w:r>
      <w:r w:rsidR="00856D51">
        <w:rPr>
          <w:rFonts w:ascii="Liberation Serif" w:eastAsia="Times New Roman" w:hAnsi="Liberation Serif" w:cs="Times New Roman"/>
          <w:sz w:val="24"/>
          <w:szCs w:val="24"/>
        </w:rPr>
        <w:t>,</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2021 году </w:t>
      </w:r>
      <w:r w:rsidR="00541234">
        <w:rPr>
          <w:rFonts w:ascii="Liberation Serif" w:eastAsia="Times New Roman" w:hAnsi="Liberation Serif" w:cs="Times New Roman"/>
          <w:sz w:val="24"/>
          <w:szCs w:val="24"/>
        </w:rPr>
        <w:t xml:space="preserve">- </w:t>
      </w:r>
      <w:r w:rsidRPr="00A75A94">
        <w:rPr>
          <w:rFonts w:ascii="Liberation Serif" w:eastAsia="Times New Roman" w:hAnsi="Liberation Serif" w:cs="Times New Roman"/>
          <w:sz w:val="24"/>
          <w:szCs w:val="24"/>
        </w:rPr>
        <w:t>898 детей.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Таким образом, доступность дошкольного образования для детей, не достигших 3-х летнего возраста, по состоянию первое полугодие 2021 года  88,39%.</w:t>
      </w:r>
    </w:p>
    <w:p w:rsidR="00A75A94" w:rsidRPr="00A75A94" w:rsidRDefault="00A75A94" w:rsidP="00A75A94">
      <w:pPr>
        <w:widowControl w:val="0"/>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sz w:val="24"/>
          <w:szCs w:val="24"/>
        </w:rPr>
      </w:pPr>
    </w:p>
    <w:p w:rsidR="00A75A94" w:rsidRPr="00A75A94" w:rsidRDefault="008C46BD" w:rsidP="00A75A94">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color w:val="000000"/>
          <w:sz w:val="24"/>
          <w:szCs w:val="24"/>
        </w:rPr>
      </w:pPr>
      <w:r>
        <w:rPr>
          <w:rFonts w:ascii="Liberation Serif" w:eastAsia="Liberation Serif" w:hAnsi="Liberation Serif" w:cs="Liberation Serif"/>
          <w:i/>
          <w:color w:val="000000"/>
          <w:sz w:val="24"/>
          <w:szCs w:val="24"/>
        </w:rPr>
        <w:t>п</w:t>
      </w:r>
      <w:r w:rsidR="00A75A94" w:rsidRPr="00A75A94">
        <w:rPr>
          <w:rFonts w:ascii="Liberation Serif" w:eastAsia="Liberation Serif" w:hAnsi="Liberation Serif" w:cs="Liberation Serif"/>
          <w:i/>
          <w:color w:val="000000"/>
          <w:sz w:val="24"/>
          <w:szCs w:val="24"/>
        </w:rPr>
        <w:t>.11. Создание современной образовательной среды для школьников: введение новых мест в общеобразовательных организациях и оснащение их современными с</w:t>
      </w:r>
      <w:r>
        <w:rPr>
          <w:rFonts w:ascii="Liberation Serif" w:eastAsia="Liberation Serif" w:hAnsi="Liberation Serif" w:cs="Liberation Serif"/>
          <w:i/>
          <w:color w:val="000000"/>
          <w:sz w:val="24"/>
          <w:szCs w:val="24"/>
        </w:rPr>
        <w:t>редствами обучения и воспитания.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proofErr w:type="gramStart"/>
      <w:r w:rsidRPr="00A75A94">
        <w:rPr>
          <w:rFonts w:ascii="Liberation Serif" w:eastAsia="Times New Roman" w:hAnsi="Liberation Serif" w:cs="Times New Roman"/>
          <w:sz w:val="24"/>
          <w:szCs w:val="24"/>
        </w:rPr>
        <w:t>Успешно пройден отбор на участие Муниципальным автономным общеобразовательным учреждением «СОШ № 20» и в июне 2021 заключается Соглашение с МОМПСО на предоставление субсидии в 2021 году из областного бюджета на обеспечение мероприятий по капитальному  ремонту отдельно стоящего здания мастерских</w:t>
      </w:r>
      <w:r w:rsidR="002B0607">
        <w:rPr>
          <w:rFonts w:ascii="Liberation Serif" w:eastAsia="Times New Roman" w:hAnsi="Liberation Serif" w:cs="Times New Roman"/>
          <w:sz w:val="24"/>
          <w:szCs w:val="24"/>
        </w:rPr>
        <w:t>,</w:t>
      </w:r>
      <w:r w:rsidRPr="00A75A94">
        <w:rPr>
          <w:rFonts w:ascii="Liberation Serif" w:eastAsia="Times New Roman" w:hAnsi="Liberation Serif" w:cs="Times New Roman"/>
          <w:sz w:val="24"/>
          <w:szCs w:val="24"/>
        </w:rPr>
        <w:t xml:space="preserve"> тира</w:t>
      </w:r>
      <w:r w:rsidR="002B0607">
        <w:rPr>
          <w:rFonts w:ascii="Liberation Serif" w:eastAsia="Times New Roman" w:hAnsi="Liberation Serif" w:cs="Times New Roman"/>
          <w:sz w:val="24"/>
          <w:szCs w:val="24"/>
        </w:rPr>
        <w:t>,</w:t>
      </w:r>
      <w:r w:rsidRPr="00A75A94">
        <w:rPr>
          <w:rFonts w:ascii="Liberation Serif" w:eastAsia="Times New Roman" w:hAnsi="Liberation Serif" w:cs="Times New Roman"/>
          <w:sz w:val="24"/>
          <w:szCs w:val="24"/>
        </w:rPr>
        <w:t xml:space="preserve"> оснащени</w:t>
      </w:r>
      <w:r w:rsidR="002B0607">
        <w:rPr>
          <w:rFonts w:ascii="Liberation Serif" w:eastAsia="Times New Roman" w:hAnsi="Liberation Serif" w:cs="Times New Roman"/>
          <w:sz w:val="24"/>
          <w:szCs w:val="24"/>
        </w:rPr>
        <w:t>е</w:t>
      </w:r>
      <w:r w:rsidRPr="00A75A94">
        <w:rPr>
          <w:rFonts w:ascii="Liberation Serif" w:eastAsia="Times New Roman" w:hAnsi="Liberation Serif" w:cs="Times New Roman"/>
          <w:sz w:val="24"/>
          <w:szCs w:val="24"/>
        </w:rPr>
        <w:t xml:space="preserve"> современной учебной мебелью и оборудованием для создания современной образовательной среды для обучающихся МАОУ СОШ </w:t>
      </w:r>
      <w:r w:rsidR="005507A5">
        <w:rPr>
          <w:rFonts w:ascii="Liberation Serif" w:eastAsia="Times New Roman" w:hAnsi="Liberation Serif" w:cs="Times New Roman"/>
          <w:sz w:val="24"/>
          <w:szCs w:val="24"/>
        </w:rPr>
        <w:t xml:space="preserve">            </w:t>
      </w:r>
      <w:r w:rsidRPr="00A75A94">
        <w:rPr>
          <w:rFonts w:ascii="Liberation Serif" w:eastAsia="Times New Roman" w:hAnsi="Liberation Serif" w:cs="Times New Roman"/>
          <w:sz w:val="24"/>
          <w:szCs w:val="24"/>
        </w:rPr>
        <w:lastRenderedPageBreak/>
        <w:t>№ 20, осуществляемых в рамках программы «Содействие</w:t>
      </w:r>
      <w:proofErr w:type="gramEnd"/>
      <w:r w:rsidRPr="00A75A94">
        <w:rPr>
          <w:rFonts w:ascii="Liberation Serif" w:eastAsia="Times New Roman" w:hAnsi="Liberation Serif" w:cs="Times New Roman"/>
          <w:sz w:val="24"/>
          <w:szCs w:val="24"/>
        </w:rPr>
        <w:t xml:space="preserve"> созданию в субъектах Российской Федерации (исходя из прогнозируемой потребности) новых мест в общеобразовательных организациях» на 2016–2025 годы. </w:t>
      </w:r>
      <w:r w:rsidR="005507A5">
        <w:rPr>
          <w:rFonts w:ascii="Liberation Serif" w:eastAsia="Times New Roman" w:hAnsi="Liberation Serif" w:cs="Times New Roman"/>
          <w:sz w:val="24"/>
          <w:szCs w:val="24"/>
        </w:rPr>
        <w:t>О</w:t>
      </w:r>
      <w:r w:rsidRPr="00A75A94">
        <w:rPr>
          <w:rFonts w:ascii="Liberation Serif" w:eastAsia="Times New Roman" w:hAnsi="Liberation Serif" w:cs="Times New Roman"/>
          <w:sz w:val="24"/>
          <w:szCs w:val="24"/>
        </w:rPr>
        <w:t>бщая вместимость отдельно стоящего здания мастерских и тира при проведении уроков составит не менее 78 человек.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Организация  образовательной деятельности  в  одну  смену  позволит существенно  повысить  доступность  качественного  школьного  образования второй половины дня, а именно: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обеспечить  обучающимся  за  11  лет  обучения  до  3 800  часов обязательной внеурочной деятельности в рамках основной образовательной программы (до 10 часов в неделю). Планируется организовать курсы внеурочной деятельности «Учебно-исследовательская и проектная деятельность» (от 15 человек), «Моделирование» (от 50 человек), «Кулинария и выпечка» (от 75 человек), «Культура домашнего праздника» (от  118 человек), «Швейное дело» (от 15 человек);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создать  условия  для  применения  сетевой  формы  реализации образовательных   программ   с   использованием   ресурсов   нескольких организаций;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организовать  обучение  детей  в  возрасте  от  5  до  18 лет  по дополнительным  образовательным  программам  в  соответствии  с Приказом Министерства просвещения России от 09.11.2018 N 196  "Об утверждении Порядка организации и осуществления образовательной деятельности по дополнительным общеобразовательным программам".</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Выполняется поручение Губернатора Свердловской области Е.В. </w:t>
      </w:r>
      <w:proofErr w:type="spellStart"/>
      <w:r w:rsidRPr="00A75A94">
        <w:rPr>
          <w:rFonts w:ascii="Liberation Serif" w:eastAsia="Times New Roman" w:hAnsi="Liberation Serif" w:cs="Times New Roman"/>
          <w:sz w:val="24"/>
          <w:szCs w:val="24"/>
        </w:rPr>
        <w:t>Куйвашева</w:t>
      </w:r>
      <w:proofErr w:type="spellEnd"/>
      <w:r w:rsidRPr="00A75A94">
        <w:rPr>
          <w:rFonts w:ascii="Liberation Serif" w:eastAsia="Times New Roman" w:hAnsi="Liberation Serif" w:cs="Times New Roman"/>
          <w:sz w:val="24"/>
          <w:szCs w:val="24"/>
        </w:rPr>
        <w:t xml:space="preserve"> по строительству здания общеобразовательной организации на 500 мест в поселке Билимбай в городе Первоуральске в соответствии с утвержденными планами работ, без установленных рисков. Ход строительства объекта в соответствии с графиком производства работ,  на 01.06.2021 -  32,4 % выполнения.</w:t>
      </w:r>
    </w:p>
    <w:p w:rsidR="00FF06C3" w:rsidRDefault="00FF06C3" w:rsidP="00A75A94">
      <w:pPr>
        <w:widowControl w:val="0"/>
        <w:tabs>
          <w:tab w:val="left" w:pos="851"/>
        </w:tabs>
        <w:spacing w:after="0" w:line="240" w:lineRule="auto"/>
        <w:ind w:firstLine="567"/>
        <w:jc w:val="both"/>
        <w:rPr>
          <w:rFonts w:ascii="Liberation Serif" w:eastAsia="Liberation Serif" w:hAnsi="Liberation Serif" w:cs="Liberation Serif"/>
          <w:i/>
          <w:color w:val="000000"/>
          <w:sz w:val="24"/>
          <w:szCs w:val="24"/>
        </w:rPr>
      </w:pPr>
    </w:p>
    <w:p w:rsidR="00A75A94" w:rsidRPr="00A75A94" w:rsidRDefault="00FF06C3"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Pr>
          <w:rFonts w:ascii="Liberation Serif" w:eastAsia="Liberation Serif" w:hAnsi="Liberation Serif" w:cs="Liberation Serif"/>
          <w:i/>
          <w:color w:val="000000"/>
          <w:sz w:val="24"/>
          <w:szCs w:val="24"/>
        </w:rPr>
        <w:t>п</w:t>
      </w:r>
      <w:r w:rsidR="00A75A94" w:rsidRPr="00A75A94">
        <w:rPr>
          <w:rFonts w:ascii="Liberation Serif" w:eastAsia="Liberation Serif" w:hAnsi="Liberation Serif" w:cs="Liberation Serif"/>
          <w:i/>
          <w:color w:val="000000"/>
          <w:sz w:val="24"/>
          <w:szCs w:val="24"/>
        </w:rPr>
        <w:t xml:space="preserve">. 12 Развитие сети муниципальных центров (служб) психолого-педагогической и </w:t>
      </w:r>
      <w:proofErr w:type="gramStart"/>
      <w:r w:rsidR="00A75A94" w:rsidRPr="00A75A94">
        <w:rPr>
          <w:rFonts w:ascii="Liberation Serif" w:eastAsia="Liberation Serif" w:hAnsi="Liberation Serif" w:cs="Liberation Serif"/>
          <w:i/>
          <w:color w:val="000000"/>
          <w:sz w:val="24"/>
          <w:szCs w:val="24"/>
        </w:rPr>
        <w:t>медико-социальной</w:t>
      </w:r>
      <w:proofErr w:type="gramEnd"/>
      <w:r w:rsidR="00A75A94" w:rsidRPr="00A75A94">
        <w:rPr>
          <w:rFonts w:ascii="Liberation Serif" w:eastAsia="Liberation Serif" w:hAnsi="Liberation Serif" w:cs="Liberation Serif"/>
          <w:i/>
          <w:color w:val="000000"/>
          <w:sz w:val="24"/>
          <w:szCs w:val="24"/>
        </w:rPr>
        <w:t xml:space="preserve"> помощи обучающимся и детям раннего возраста (н</w:t>
      </w:r>
      <w:r>
        <w:rPr>
          <w:rFonts w:ascii="Liberation Serif" w:eastAsia="Liberation Serif" w:hAnsi="Liberation Serif" w:cs="Liberation Serif"/>
          <w:i/>
          <w:color w:val="000000"/>
          <w:sz w:val="24"/>
          <w:szCs w:val="24"/>
        </w:rPr>
        <w:t>е менее 1 центра на 5000 детей</w:t>
      </w:r>
      <w:r w:rsidR="002B0607">
        <w:rPr>
          <w:rFonts w:ascii="Liberation Serif" w:eastAsia="Liberation Serif" w:hAnsi="Liberation Serif" w:cs="Liberation Serif"/>
          <w:i/>
          <w:color w:val="000000"/>
          <w:sz w:val="24"/>
          <w:szCs w:val="24"/>
        </w:rPr>
        <w:t>)</w:t>
      </w:r>
      <w:r>
        <w:rPr>
          <w:rFonts w:ascii="Liberation Serif" w:eastAsia="Liberation Serif" w:hAnsi="Liberation Serif" w:cs="Liberation Serif"/>
          <w:i/>
          <w:color w:val="000000"/>
          <w:sz w:val="24"/>
          <w:szCs w:val="24"/>
        </w:rPr>
        <w:t>.</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2021 году Муниципальная система психолого-педагогической помощи была представлена Территориальной  психолого-медико-педагогической комиссией (далее ПМПК), школьными психолого-медико-педагогическими консилиумами (далее </w:t>
      </w:r>
      <w:proofErr w:type="spellStart"/>
      <w:r w:rsidRPr="00A75A94">
        <w:rPr>
          <w:rFonts w:ascii="Liberation Serif" w:eastAsia="Times New Roman" w:hAnsi="Liberation Serif" w:cs="Times New Roman"/>
          <w:sz w:val="24"/>
          <w:szCs w:val="24"/>
        </w:rPr>
        <w:t>ПМПк</w:t>
      </w:r>
      <w:proofErr w:type="spellEnd"/>
      <w:r w:rsidRPr="00A75A94">
        <w:rPr>
          <w:rFonts w:ascii="Liberation Serif" w:eastAsia="Times New Roman" w:hAnsi="Liberation Serif" w:cs="Times New Roman"/>
          <w:sz w:val="24"/>
          <w:szCs w:val="24"/>
        </w:rPr>
        <w:t>), коррекционными классами и группами, осуществляющими свою деятельность в ряде образовательных организаций городского округа Первоуральск.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Таким образом, система психолого-педагогической помощи представляет целый комплекс взаимодействующих между собой структур и специалистов.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proofErr w:type="gramStart"/>
      <w:r w:rsidRPr="00A75A94">
        <w:rPr>
          <w:rFonts w:ascii="Liberation Serif" w:eastAsia="Times New Roman" w:hAnsi="Liberation Serif" w:cs="Times New Roman"/>
          <w:sz w:val="24"/>
          <w:szCs w:val="24"/>
        </w:rPr>
        <w:t xml:space="preserve">Территориальная психолого-медико-педагогическая комиссия осуществляла реализацию основной  цели, определяемой Положением о психолого-медико-педагогической комиссии РФ (Пр. </w:t>
      </w:r>
      <w:proofErr w:type="spellStart"/>
      <w:r w:rsidRPr="00A75A94">
        <w:rPr>
          <w:rFonts w:ascii="Liberation Serif" w:eastAsia="Times New Roman" w:hAnsi="Liberation Serif" w:cs="Times New Roman"/>
          <w:sz w:val="24"/>
          <w:szCs w:val="24"/>
        </w:rPr>
        <w:t>Минобрнауки</w:t>
      </w:r>
      <w:proofErr w:type="spellEnd"/>
      <w:r w:rsidRPr="00A75A94">
        <w:rPr>
          <w:rFonts w:ascii="Liberation Serif" w:eastAsia="Times New Roman" w:hAnsi="Liberation Serif" w:cs="Times New Roman"/>
          <w:sz w:val="24"/>
          <w:szCs w:val="24"/>
        </w:rPr>
        <w:t xml:space="preserve"> России от 20 сентября 2013 г. N 1082) по своевременному выявлению детей с особенностями в физическом и (или) психическом развитии и (или) отклонениями в поведении, проведение их комплексного психолого-медико-педагогического обследования (далее - обследование), а также подготовке рекомендаций для создания специальных образовательных условий по организации обучения и</w:t>
      </w:r>
      <w:proofErr w:type="gramEnd"/>
      <w:r w:rsidRPr="00A75A94">
        <w:rPr>
          <w:rFonts w:ascii="Liberation Serif" w:eastAsia="Times New Roman" w:hAnsi="Liberation Serif" w:cs="Times New Roman"/>
          <w:sz w:val="24"/>
          <w:szCs w:val="24"/>
        </w:rPr>
        <w:t xml:space="preserve"> воспитания детей, имеющих особые образовательные потребности.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Основные направления деятельности, которые осуществлялись ПМПК, по оказанию психолого-медико-педагогической помощи системе образования городского округа Первоуральск.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1.Проведение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 За 1 полугодие 2021  года проведено  диагностических обследований и подготовлено заключений для 510 человек.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2. Подготовка рекомендаций по результатам обследования была направлена на определение особых образовательных потребностей каждого ребёнка и специальных образовательных условий организации их обучения и воспитания.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3. Оказание консультативной помощи.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Специалистами ПМПК осуществлялась консультативная помощь родителям и детям.         Консультации психолога  были направлены:</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а) на совершенствование системы  детско-родительских отношений;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б) на формирование продуктивных способов построения отношений в коллективе сверстников;</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lastRenderedPageBreak/>
        <w:t xml:space="preserve">в) на  развитие навыков </w:t>
      </w:r>
      <w:proofErr w:type="spellStart"/>
      <w:r w:rsidRPr="00A75A94">
        <w:rPr>
          <w:rFonts w:ascii="Liberation Serif" w:eastAsia="Times New Roman" w:hAnsi="Liberation Serif" w:cs="Times New Roman"/>
          <w:sz w:val="24"/>
          <w:szCs w:val="24"/>
        </w:rPr>
        <w:t>саморегуляции</w:t>
      </w:r>
      <w:proofErr w:type="spellEnd"/>
      <w:r w:rsidRPr="00A75A94">
        <w:rPr>
          <w:rFonts w:ascii="Liberation Serif" w:eastAsia="Times New Roman" w:hAnsi="Liberation Serif" w:cs="Times New Roman"/>
          <w:sz w:val="24"/>
          <w:szCs w:val="24"/>
        </w:rPr>
        <w:t xml:space="preserve"> и внутреннего контроля;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г) на коррекцию семейных отношений.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Консультации учителя – логопеда и учителя-дефектолога были направлены:</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а) на информирование родителей о специфике имеющихся нарушений развития ребенка;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б) на создание условий, обеспечивающих коррекцию имеющихся нарушений развития ребенка;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на  освоение родителями простейших способов развивающих занятий с детьми.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Специалисты ПМПК, по запросу образовательных организаций, предоставляли консультационную помощь работникам образовательных организаций, организаций, осуществляющих социальное обслуживание, по вопросам:</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а) особенностей обеспечения специальных образовательных условий  детям с особыми образовательными потребностями;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б) воспитания, обучения и коррекции нарушений развития детей с ограниченными возможностями здоровья и (или) </w:t>
      </w:r>
      <w:proofErr w:type="spellStart"/>
      <w:r w:rsidRPr="00A75A94">
        <w:rPr>
          <w:rFonts w:ascii="Liberation Serif" w:eastAsia="Times New Roman" w:hAnsi="Liberation Serif" w:cs="Times New Roman"/>
          <w:sz w:val="24"/>
          <w:szCs w:val="24"/>
        </w:rPr>
        <w:t>девиантным</w:t>
      </w:r>
      <w:proofErr w:type="spellEnd"/>
      <w:r w:rsidRPr="00A75A94">
        <w:rPr>
          <w:rFonts w:ascii="Liberation Serif" w:eastAsia="Times New Roman" w:hAnsi="Liberation Serif" w:cs="Times New Roman"/>
          <w:sz w:val="24"/>
          <w:szCs w:val="24"/>
        </w:rPr>
        <w:t xml:space="preserve"> (общественно опасным) поведением;</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организации и специфики деятельности психолого-медико-педагогических консилиумов в условиях внедрения ФГОС НОО для детей с ОВЗ;</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г) регулирования конфликтных ситуаций различного уровня и модальности;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д) специфика организации образования детей с Расстройствами аутистического спектра.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2021 году было проведено  60 мероприятий данного направления. С образовательными организациями городского округа организовано дистанционное взаимодействие по обследованию детей и проведению консультаций для родителей и педагогов (СОШ № 1, 2, 3, 6, 9, 12, 15, 22, 36; ДОУ 5, 7, 10, 47). </w:t>
      </w:r>
    </w:p>
    <w:p w:rsidR="00A75A94" w:rsidRPr="00A75A94" w:rsidRDefault="00A75A94" w:rsidP="00A75A94">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sz w:val="24"/>
          <w:szCs w:val="24"/>
        </w:rPr>
      </w:pPr>
    </w:p>
    <w:p w:rsidR="00A75A94" w:rsidRPr="00A75A94" w:rsidRDefault="00714DD5" w:rsidP="00A75A94">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sz w:val="24"/>
          <w:szCs w:val="24"/>
          <w:shd w:val="clear" w:color="auto" w:fill="D9D2E9"/>
        </w:rPr>
      </w:pPr>
      <w:r>
        <w:rPr>
          <w:rFonts w:ascii="Liberation Serif" w:eastAsia="Liberation Serif" w:hAnsi="Liberation Serif" w:cs="Liberation Serif"/>
          <w:i/>
          <w:color w:val="000000"/>
          <w:sz w:val="24"/>
          <w:szCs w:val="24"/>
        </w:rPr>
        <w:t>п</w:t>
      </w:r>
      <w:r w:rsidR="00A75A94" w:rsidRPr="00A75A94">
        <w:rPr>
          <w:rFonts w:ascii="Liberation Serif" w:eastAsia="Liberation Serif" w:hAnsi="Liberation Serif" w:cs="Liberation Serif"/>
          <w:i/>
          <w:color w:val="000000"/>
          <w:sz w:val="24"/>
          <w:szCs w:val="24"/>
        </w:rPr>
        <w:t>. 13 Создание условий для получения детьми дополнительного образования, технического и художественного творчества, занятия спортом Создание условий для получения детьми дополнительного образования, технического и художественн</w:t>
      </w:r>
      <w:r>
        <w:rPr>
          <w:rFonts w:ascii="Liberation Serif" w:eastAsia="Liberation Serif" w:hAnsi="Liberation Serif" w:cs="Liberation Serif"/>
          <w:i/>
          <w:color w:val="000000"/>
          <w:sz w:val="24"/>
          <w:szCs w:val="24"/>
        </w:rPr>
        <w:t>ого творчества, занятия спортом.</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Дополнительное образование  – это составная (вариативная) часть общего образования, </w:t>
      </w:r>
      <w:proofErr w:type="spellStart"/>
      <w:r w:rsidRPr="00A75A94">
        <w:rPr>
          <w:rFonts w:ascii="Liberation Serif" w:eastAsia="Times New Roman" w:hAnsi="Liberation Serif" w:cs="Times New Roman"/>
          <w:sz w:val="24"/>
          <w:szCs w:val="24"/>
        </w:rPr>
        <w:t>сущностномотивированное</w:t>
      </w:r>
      <w:proofErr w:type="spellEnd"/>
      <w:r w:rsidRPr="00A75A94">
        <w:rPr>
          <w:rFonts w:ascii="Liberation Serif" w:eastAsia="Times New Roman" w:hAnsi="Liberation Serif" w:cs="Times New Roman"/>
          <w:sz w:val="24"/>
          <w:szCs w:val="24"/>
        </w:rPr>
        <w:t xml:space="preserve"> образование, позволяющее </w:t>
      </w:r>
      <w:proofErr w:type="gramStart"/>
      <w:r w:rsidRPr="00A75A94">
        <w:rPr>
          <w:rFonts w:ascii="Liberation Serif" w:eastAsia="Times New Roman" w:hAnsi="Liberation Serif" w:cs="Times New Roman"/>
          <w:sz w:val="24"/>
          <w:szCs w:val="24"/>
        </w:rPr>
        <w:t>обучающемуся</w:t>
      </w:r>
      <w:proofErr w:type="gramEnd"/>
      <w:r w:rsidRPr="00A75A94">
        <w:rPr>
          <w:rFonts w:ascii="Liberation Serif" w:eastAsia="Times New Roman" w:hAnsi="Liberation Serif" w:cs="Times New Roman"/>
          <w:sz w:val="24"/>
          <w:szCs w:val="24"/>
        </w:rPr>
        <w:t xml:space="preserve"> приобрести устойчивую потребность в познании и творчестве, максимально реализовать себя, самоопределиться профессионально и личностно. Многими исследователями дополнительное образование детей понимается как целенаправленный процесс воспитания и обучения посредством реализации дополнительных образовательных программ</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Система дополнительного образования в муниципальных образовательных организациях городского округа Первоуральск ведет работу по 6 направления: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w:t>
      </w:r>
      <w:proofErr w:type="gramStart"/>
      <w:r w:rsidRPr="00A75A94">
        <w:rPr>
          <w:rFonts w:ascii="Liberation Serif" w:eastAsia="Times New Roman" w:hAnsi="Liberation Serif" w:cs="Times New Roman"/>
          <w:sz w:val="24"/>
          <w:szCs w:val="24"/>
        </w:rPr>
        <w:t>естественнонаучное</w:t>
      </w:r>
      <w:proofErr w:type="gramEnd"/>
      <w:r w:rsidRPr="00A75A94">
        <w:rPr>
          <w:rFonts w:ascii="Liberation Serif" w:eastAsia="Times New Roman" w:hAnsi="Liberation Serif" w:cs="Times New Roman"/>
          <w:sz w:val="24"/>
          <w:szCs w:val="24"/>
        </w:rPr>
        <w:t>, включая эколого-биологическое - 197 человек;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техническое творчество, включая робототехнику - 904 человека;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w:t>
      </w:r>
      <w:proofErr w:type="gramStart"/>
      <w:r w:rsidRPr="00A75A94">
        <w:rPr>
          <w:rFonts w:ascii="Liberation Serif" w:eastAsia="Times New Roman" w:hAnsi="Liberation Serif" w:cs="Times New Roman"/>
          <w:sz w:val="24"/>
          <w:szCs w:val="24"/>
        </w:rPr>
        <w:t>туристско-краеведческое</w:t>
      </w:r>
      <w:proofErr w:type="gramEnd"/>
      <w:r w:rsidRPr="00A75A94">
        <w:rPr>
          <w:rFonts w:ascii="Liberation Serif" w:eastAsia="Times New Roman" w:hAnsi="Liberation Serif" w:cs="Times New Roman"/>
          <w:sz w:val="24"/>
          <w:szCs w:val="24"/>
        </w:rPr>
        <w:t xml:space="preserve"> - 204 человека;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w:t>
      </w:r>
      <w:proofErr w:type="gramStart"/>
      <w:r w:rsidRPr="00A75A94">
        <w:rPr>
          <w:rFonts w:ascii="Liberation Serif" w:eastAsia="Times New Roman" w:hAnsi="Liberation Serif" w:cs="Times New Roman"/>
          <w:sz w:val="24"/>
          <w:szCs w:val="24"/>
        </w:rPr>
        <w:t>художественное</w:t>
      </w:r>
      <w:proofErr w:type="gramEnd"/>
      <w:r w:rsidRPr="00A75A94">
        <w:rPr>
          <w:rFonts w:ascii="Liberation Serif" w:eastAsia="Times New Roman" w:hAnsi="Liberation Serif" w:cs="Times New Roman"/>
          <w:sz w:val="24"/>
          <w:szCs w:val="24"/>
        </w:rPr>
        <w:t xml:space="preserve"> - 4231 человек;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социально-педагогическое (лидерство, </w:t>
      </w:r>
      <w:proofErr w:type="spellStart"/>
      <w:r w:rsidRPr="00A75A94">
        <w:rPr>
          <w:rFonts w:ascii="Liberation Serif" w:eastAsia="Times New Roman" w:hAnsi="Liberation Serif" w:cs="Times New Roman"/>
          <w:sz w:val="24"/>
          <w:szCs w:val="24"/>
        </w:rPr>
        <w:t>волонтёрство</w:t>
      </w:r>
      <w:proofErr w:type="spellEnd"/>
      <w:r w:rsidRPr="00A75A94">
        <w:rPr>
          <w:rFonts w:ascii="Liberation Serif" w:eastAsia="Times New Roman" w:hAnsi="Liberation Serif" w:cs="Times New Roman"/>
          <w:sz w:val="24"/>
          <w:szCs w:val="24"/>
        </w:rPr>
        <w:t xml:space="preserve"> /добровольчество/, работа с группами детей, имеющими особые нужды (с ограничениями здоровья), одарённые и талантливые дети) -1298 человек;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w:t>
      </w:r>
      <w:proofErr w:type="gramStart"/>
      <w:r w:rsidRPr="00A75A94">
        <w:rPr>
          <w:rFonts w:ascii="Liberation Serif" w:eastAsia="Times New Roman" w:hAnsi="Liberation Serif" w:cs="Times New Roman"/>
          <w:sz w:val="24"/>
          <w:szCs w:val="24"/>
        </w:rPr>
        <w:t>физкультурно-спортивное</w:t>
      </w:r>
      <w:proofErr w:type="gramEnd"/>
      <w:r w:rsidRPr="00A75A94">
        <w:rPr>
          <w:rFonts w:ascii="Liberation Serif" w:eastAsia="Times New Roman" w:hAnsi="Liberation Serif" w:cs="Times New Roman"/>
          <w:sz w:val="24"/>
          <w:szCs w:val="24"/>
        </w:rPr>
        <w:t xml:space="preserve"> - 3405 человек.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Дополнительное образование детей в городском округе Первоуральск ведётся по программам дополнительного образования детей: краткосрочным, годовым и многолетним.</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Одним из основных социальных институтов, обеспечивающих воспитательный процесс и развитие индивидуальных способностей детей, являются учреждения дополнительного образования, роль которых в настоящее время существенно возрастает.</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На территории городского округа Первоуральск функционирует  6 учреждений дополнительного образования детей: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ПМАОУ </w:t>
      </w:r>
      <w:proofErr w:type="gramStart"/>
      <w:r w:rsidRPr="00A75A94">
        <w:rPr>
          <w:rFonts w:ascii="Liberation Serif" w:eastAsia="Times New Roman" w:hAnsi="Liberation Serif" w:cs="Times New Roman"/>
          <w:sz w:val="24"/>
          <w:szCs w:val="24"/>
        </w:rPr>
        <w:t>ДО</w:t>
      </w:r>
      <w:proofErr w:type="gramEnd"/>
      <w:r w:rsidRPr="00A75A94">
        <w:rPr>
          <w:rFonts w:ascii="Liberation Serif" w:eastAsia="Times New Roman" w:hAnsi="Liberation Serif" w:cs="Times New Roman"/>
          <w:sz w:val="24"/>
          <w:szCs w:val="24"/>
        </w:rPr>
        <w:t xml:space="preserve"> </w:t>
      </w:r>
      <w:proofErr w:type="gramStart"/>
      <w:r w:rsidRPr="00A75A94">
        <w:rPr>
          <w:rFonts w:ascii="Liberation Serif" w:eastAsia="Times New Roman" w:hAnsi="Liberation Serif" w:cs="Times New Roman"/>
          <w:sz w:val="24"/>
          <w:szCs w:val="24"/>
        </w:rPr>
        <w:t>Центр</w:t>
      </w:r>
      <w:proofErr w:type="gramEnd"/>
      <w:r w:rsidRPr="00A75A94">
        <w:rPr>
          <w:rFonts w:ascii="Liberation Serif" w:eastAsia="Times New Roman" w:hAnsi="Liberation Serif" w:cs="Times New Roman"/>
          <w:sz w:val="24"/>
          <w:szCs w:val="24"/>
        </w:rPr>
        <w:t xml:space="preserve"> детского творчества (1566 человек);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МБОУ </w:t>
      </w:r>
      <w:proofErr w:type="gramStart"/>
      <w:r w:rsidRPr="00A75A94">
        <w:rPr>
          <w:rFonts w:ascii="Liberation Serif" w:eastAsia="Times New Roman" w:hAnsi="Liberation Serif" w:cs="Times New Roman"/>
          <w:sz w:val="24"/>
          <w:szCs w:val="24"/>
        </w:rPr>
        <w:t>ДО</w:t>
      </w:r>
      <w:proofErr w:type="gramEnd"/>
      <w:r w:rsidRPr="00A75A94">
        <w:rPr>
          <w:rFonts w:ascii="Liberation Serif" w:eastAsia="Times New Roman" w:hAnsi="Liberation Serif" w:cs="Times New Roman"/>
          <w:sz w:val="24"/>
          <w:szCs w:val="24"/>
        </w:rPr>
        <w:t xml:space="preserve"> «</w:t>
      </w:r>
      <w:proofErr w:type="gramStart"/>
      <w:r w:rsidRPr="00A75A94">
        <w:rPr>
          <w:rFonts w:ascii="Liberation Serif" w:eastAsia="Times New Roman" w:hAnsi="Liberation Serif" w:cs="Times New Roman"/>
          <w:sz w:val="24"/>
          <w:szCs w:val="24"/>
        </w:rPr>
        <w:t>Центр</w:t>
      </w:r>
      <w:proofErr w:type="gramEnd"/>
      <w:r w:rsidRPr="00A75A94">
        <w:rPr>
          <w:rFonts w:ascii="Liberation Serif" w:eastAsia="Times New Roman" w:hAnsi="Liberation Serif" w:cs="Times New Roman"/>
          <w:sz w:val="24"/>
          <w:szCs w:val="24"/>
        </w:rPr>
        <w:t xml:space="preserve"> дополнительного образования» (1977 человек);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ПМАОУ </w:t>
      </w:r>
      <w:proofErr w:type="gramStart"/>
      <w:r w:rsidRPr="00A75A94">
        <w:rPr>
          <w:rFonts w:ascii="Liberation Serif" w:eastAsia="Times New Roman" w:hAnsi="Liberation Serif" w:cs="Times New Roman"/>
          <w:sz w:val="24"/>
          <w:szCs w:val="24"/>
        </w:rPr>
        <w:t>ДО</w:t>
      </w:r>
      <w:proofErr w:type="gramEnd"/>
      <w:r w:rsidRPr="00A75A94">
        <w:rPr>
          <w:rFonts w:ascii="Liberation Serif" w:eastAsia="Times New Roman" w:hAnsi="Liberation Serif" w:cs="Times New Roman"/>
          <w:sz w:val="24"/>
          <w:szCs w:val="24"/>
        </w:rPr>
        <w:t xml:space="preserve"> «</w:t>
      </w:r>
      <w:proofErr w:type="gramStart"/>
      <w:r w:rsidRPr="00A75A94">
        <w:rPr>
          <w:rFonts w:ascii="Liberation Serif" w:eastAsia="Times New Roman" w:hAnsi="Liberation Serif" w:cs="Times New Roman"/>
          <w:sz w:val="24"/>
          <w:szCs w:val="24"/>
        </w:rPr>
        <w:t>Детско-юношеская</w:t>
      </w:r>
      <w:proofErr w:type="gramEnd"/>
      <w:r w:rsidRPr="00A75A94">
        <w:rPr>
          <w:rFonts w:ascii="Liberation Serif" w:eastAsia="Times New Roman" w:hAnsi="Liberation Serif" w:cs="Times New Roman"/>
          <w:sz w:val="24"/>
          <w:szCs w:val="24"/>
        </w:rPr>
        <w:t xml:space="preserve"> спортивная школа» (560 человек);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ПМАОУ </w:t>
      </w:r>
      <w:proofErr w:type="gramStart"/>
      <w:r w:rsidRPr="00A75A94">
        <w:rPr>
          <w:rFonts w:ascii="Liberation Serif" w:eastAsia="Times New Roman" w:hAnsi="Liberation Serif" w:cs="Times New Roman"/>
          <w:sz w:val="24"/>
          <w:szCs w:val="24"/>
        </w:rPr>
        <w:t>ДО</w:t>
      </w:r>
      <w:proofErr w:type="gramEnd"/>
      <w:r w:rsidRPr="00A75A94">
        <w:rPr>
          <w:rFonts w:ascii="Liberation Serif" w:eastAsia="Times New Roman" w:hAnsi="Liberation Serif" w:cs="Times New Roman"/>
          <w:sz w:val="24"/>
          <w:szCs w:val="24"/>
        </w:rPr>
        <w:t xml:space="preserve"> «</w:t>
      </w:r>
      <w:proofErr w:type="gramStart"/>
      <w:r w:rsidRPr="00A75A94">
        <w:rPr>
          <w:rFonts w:ascii="Liberation Serif" w:eastAsia="Times New Roman" w:hAnsi="Liberation Serif" w:cs="Times New Roman"/>
          <w:sz w:val="24"/>
          <w:szCs w:val="24"/>
        </w:rPr>
        <w:t>Детско-юношеская</w:t>
      </w:r>
      <w:proofErr w:type="gramEnd"/>
      <w:r w:rsidRPr="00A75A94">
        <w:rPr>
          <w:rFonts w:ascii="Liberation Serif" w:eastAsia="Times New Roman" w:hAnsi="Liberation Serif" w:cs="Times New Roman"/>
          <w:sz w:val="24"/>
          <w:szCs w:val="24"/>
        </w:rPr>
        <w:t xml:space="preserve"> спортивная школа «Уральский трубник» (264 человек);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МБОУ ДО «Первоуральская детская школа искусств» (566 человек);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lastRenderedPageBreak/>
        <w:t>- МБОУ ДО «Первоуральская детская художественная школа» (700 человек).</w:t>
      </w:r>
    </w:p>
    <w:p w:rsidR="00A75A94" w:rsidRPr="00A75A94" w:rsidRDefault="00A75A94" w:rsidP="00A75A94">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sz w:val="24"/>
          <w:szCs w:val="24"/>
          <w:shd w:val="clear" w:color="auto" w:fill="D9D2E9"/>
        </w:rPr>
      </w:pPr>
    </w:p>
    <w:p w:rsidR="00A75A94" w:rsidRPr="00A75A94" w:rsidRDefault="00BC4EA0" w:rsidP="00A75A94">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color w:val="000000"/>
          <w:sz w:val="24"/>
          <w:szCs w:val="24"/>
        </w:rPr>
      </w:pPr>
      <w:r>
        <w:rPr>
          <w:rFonts w:ascii="Liberation Serif" w:eastAsia="Liberation Serif" w:hAnsi="Liberation Serif" w:cs="Liberation Serif"/>
          <w:i/>
          <w:color w:val="000000"/>
          <w:sz w:val="24"/>
          <w:szCs w:val="24"/>
        </w:rPr>
        <w:t>п</w:t>
      </w:r>
      <w:r w:rsidR="00A75A94" w:rsidRPr="00A75A94">
        <w:rPr>
          <w:rFonts w:ascii="Liberation Serif" w:eastAsia="Liberation Serif" w:hAnsi="Liberation Serif" w:cs="Liberation Serif"/>
          <w:i/>
          <w:color w:val="000000"/>
          <w:sz w:val="24"/>
          <w:szCs w:val="24"/>
        </w:rPr>
        <w:t>. 15 Создание условий для развития детско-юношеского спорта, обеспечение доступности инфраструктуры физической культур</w:t>
      </w:r>
      <w:r>
        <w:rPr>
          <w:rFonts w:ascii="Liberation Serif" w:eastAsia="Liberation Serif" w:hAnsi="Liberation Serif" w:cs="Liberation Serif"/>
          <w:i/>
          <w:color w:val="000000"/>
          <w:sz w:val="24"/>
          <w:szCs w:val="24"/>
        </w:rPr>
        <w:t>ы и спорта для детей и молодежи.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На территории городского округа Первоуральск создаются  все необходимые условия для обеспечения гарантии общедоступности и бесплатности дополнительного образования детей, реализации программ дополнительного образования детей. В городском округе функционируют ПМАОУ </w:t>
      </w:r>
      <w:proofErr w:type="gramStart"/>
      <w:r w:rsidRPr="00A75A94">
        <w:rPr>
          <w:rFonts w:ascii="Liberation Serif" w:eastAsia="Times New Roman" w:hAnsi="Liberation Serif" w:cs="Times New Roman"/>
          <w:sz w:val="24"/>
          <w:szCs w:val="24"/>
        </w:rPr>
        <w:t>ДО</w:t>
      </w:r>
      <w:proofErr w:type="gramEnd"/>
      <w:r w:rsidRPr="00A75A94">
        <w:rPr>
          <w:rFonts w:ascii="Liberation Serif" w:eastAsia="Times New Roman" w:hAnsi="Liberation Serif" w:cs="Times New Roman"/>
          <w:sz w:val="24"/>
          <w:szCs w:val="24"/>
        </w:rPr>
        <w:t xml:space="preserve"> «Детско-юношеская спортивная школа» и ПМАОУ ДО «Детско-юношеская спортивная школа «Уральский трубник».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На 01.06.2021 года образовательные услуги дополнительного образования в этих учреждениях предоставлены для  824 обучающихся городского округа Первоуральск в возрасте от 5 до 18 лет. Услуги предоставляются на бесплатной основе.</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proofErr w:type="gramStart"/>
      <w:r w:rsidRPr="00A75A94">
        <w:rPr>
          <w:rFonts w:ascii="Liberation Serif" w:eastAsia="Times New Roman" w:hAnsi="Liberation Serif" w:cs="Times New Roman"/>
          <w:sz w:val="24"/>
          <w:szCs w:val="24"/>
        </w:rPr>
        <w:t>В ДЮСШ занимаются 560 обучающихся, из них в секции: баскетбол - 94 чел., волейбол - 79 чел., легкая атлетика - 107 чел., тхэквондо - 110 чел., художественная гимнастика - 170 чел. В ДЮСШ «Уральский Трубник» занимаются 264 обучающихся.</w:t>
      </w:r>
      <w:proofErr w:type="gramEnd"/>
    </w:p>
    <w:p w:rsidR="00A75A94" w:rsidRPr="00A75A94" w:rsidRDefault="00A75A94" w:rsidP="00A75A94">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color w:val="000000"/>
          <w:sz w:val="24"/>
          <w:szCs w:val="24"/>
        </w:rPr>
      </w:pPr>
    </w:p>
    <w:p w:rsidR="00A75A94" w:rsidRPr="00A75A94" w:rsidRDefault="00AF511E" w:rsidP="00A75A94">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color w:val="000000"/>
          <w:sz w:val="24"/>
          <w:szCs w:val="24"/>
        </w:rPr>
      </w:pPr>
      <w:r>
        <w:rPr>
          <w:rFonts w:ascii="Liberation Serif" w:eastAsia="Liberation Serif" w:hAnsi="Liberation Serif" w:cs="Liberation Serif"/>
          <w:i/>
          <w:color w:val="000000"/>
          <w:sz w:val="24"/>
          <w:szCs w:val="24"/>
        </w:rPr>
        <w:t>п</w:t>
      </w:r>
      <w:r w:rsidR="00A75A94" w:rsidRPr="00A75A94">
        <w:rPr>
          <w:rFonts w:ascii="Liberation Serif" w:eastAsia="Liberation Serif" w:hAnsi="Liberation Serif" w:cs="Liberation Serif"/>
          <w:i/>
          <w:color w:val="000000"/>
          <w:sz w:val="24"/>
          <w:szCs w:val="24"/>
        </w:rPr>
        <w:t>.17. Организация детского отдыха и оздоровления детей</w:t>
      </w:r>
      <w:r>
        <w:rPr>
          <w:rFonts w:ascii="Liberation Serif" w:eastAsia="Liberation Serif" w:hAnsi="Liberation Serif" w:cs="Liberation Serif"/>
          <w:i/>
          <w:color w:val="000000"/>
          <w:sz w:val="24"/>
          <w:szCs w:val="24"/>
        </w:rPr>
        <w:t>.</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Уполномоченным органом местного самоуправления в сфере организации и обеспечения отдыха, оздоровления и занятости детей и подростков является Управление образования городского округа Первоуральск.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городском округе сформирована городская межведомственная комиссия (далее Комиссия). В текущем году уже состоялось 3 заседания Комиссии.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На первом заседании были подведены итоги оздоровительной кампании 2020 года и определены основные направления работы в 2021 году.</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Особенность летней оздоровительной кампании 2021 года – документы заявители предоставляют в момент предоставления путевки.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На сайтах Управления образования, отдела отдыха и оздоровления детей была размещена подробная инструкция для родителей об алгоритме подачи заявления.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Кроме того, с 12.03.2021г. по 20.03.2021г.   проводился прием заявок на выделение путевок в оздоровительные учреждения от юридических лиц. Было принято 65 заявок от предприятий (организаций).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Решением межведомственной Комиссии № 2 от 21.05.2021г. установлена квота на путевки для предприятий с общей численностью детей сотрудников 100 и более.</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Также для предприятий с общей численностью детей сотрудников 100 и более установлен уровень охвата отдыхом детей на уровне не менее 5 % от общего числа детей сотрудников предприятия. Исключение по ОМВД г. Первоуральска, установить обеспеченность заявки 100% с охватом отдыха детей 3,9%.</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Выделены путевки для детей сотрудников (воспитателей) загородных организаций отдыха детей и их оздоровления, с которыми заключены муниципальные контракты, в количестве не </w:t>
      </w:r>
      <w:proofErr w:type="gramStart"/>
      <w:r w:rsidRPr="00A75A94">
        <w:rPr>
          <w:rFonts w:ascii="Liberation Serif" w:eastAsia="Times New Roman" w:hAnsi="Liberation Serif" w:cs="Times New Roman"/>
          <w:sz w:val="24"/>
          <w:szCs w:val="24"/>
        </w:rPr>
        <w:t>превышающим</w:t>
      </w:r>
      <w:proofErr w:type="gramEnd"/>
      <w:r w:rsidRPr="00A75A94">
        <w:rPr>
          <w:rFonts w:ascii="Liberation Serif" w:eastAsia="Times New Roman" w:hAnsi="Liberation Serif" w:cs="Times New Roman"/>
          <w:sz w:val="24"/>
          <w:szCs w:val="24"/>
        </w:rPr>
        <w:t xml:space="preserve"> 10% от количества, приобретенных путевок.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соответствии с подпунктом 6 пункта 5 Постановления Администрации городского округа Первоуральск от 21.02.2021 года № 296 «Об обеспечении отдыха, оздоровления и занятости  детей и подростков в 2021 году» путевки в загородные оздоровительные лагеря, санатории и санаторно-оздоровительные лагеря круглогодичного действия  распределяются по следующим направлениям:</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Загородные оздоровительные лагеря: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242 путевки - для организации профильных отрядов (спортивной, оборонно-спортивной, художественной, интеллектуальной направленности),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для предприятий/организаций всех форм собственности с общей численностью детей сотрудников 100 и более установить охват отдыхом детей на уровне не менее 5 % от общего числа детей сотрудников предприятия/организации,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оставшееся количество путевок, закупленное за счет средств областного и местного бюджетов, распределяется для детей физических лиц</w:t>
      </w:r>
      <w:r w:rsidR="00AF511E">
        <w:rPr>
          <w:rFonts w:ascii="Liberation Serif" w:eastAsia="Times New Roman" w:hAnsi="Liberation Serif" w:cs="Times New Roman"/>
          <w:sz w:val="24"/>
          <w:szCs w:val="24"/>
        </w:rPr>
        <w:t>,</w:t>
      </w:r>
      <w:r w:rsidRPr="00A75A94">
        <w:rPr>
          <w:rFonts w:ascii="Liberation Serif" w:eastAsia="Times New Roman" w:hAnsi="Liberation Serif" w:cs="Times New Roman"/>
          <w:sz w:val="24"/>
          <w:szCs w:val="24"/>
        </w:rPr>
        <w:t xml:space="preserve"> </w:t>
      </w:r>
      <w:proofErr w:type="gramStart"/>
      <w:r w:rsidRPr="00A75A94">
        <w:rPr>
          <w:rFonts w:ascii="Liberation Serif" w:eastAsia="Times New Roman" w:hAnsi="Liberation Serif" w:cs="Times New Roman"/>
          <w:sz w:val="24"/>
          <w:szCs w:val="24"/>
        </w:rPr>
        <w:t>согласно</w:t>
      </w:r>
      <w:proofErr w:type="gramEnd"/>
      <w:r w:rsidRPr="00A75A94">
        <w:rPr>
          <w:rFonts w:ascii="Liberation Serif" w:eastAsia="Times New Roman" w:hAnsi="Liberation Serif" w:cs="Times New Roman"/>
          <w:sz w:val="24"/>
          <w:szCs w:val="24"/>
        </w:rPr>
        <w:t xml:space="preserve"> поданных заявлений в порядке очередности.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Санатории: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lastRenderedPageBreak/>
        <w:t>35   путевок – для участия в областном проекте «Поезд здоровья»,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для предприятий/организаций всех форм собственности с общей численностью детей сотрудников 100 и более установить охват отдыхом детей на уровне не менее 5 % от общего числа детей сотрудников предприятия/организации,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оставшееся количество путевок, закупленное за счет средств областного и местного бюджетов, распределяется для детей физических лиц</w:t>
      </w:r>
      <w:r w:rsidR="00AF511E">
        <w:rPr>
          <w:rFonts w:ascii="Liberation Serif" w:eastAsia="Times New Roman" w:hAnsi="Liberation Serif" w:cs="Times New Roman"/>
          <w:sz w:val="24"/>
          <w:szCs w:val="24"/>
        </w:rPr>
        <w:t>,</w:t>
      </w:r>
      <w:r w:rsidRPr="00A75A94">
        <w:rPr>
          <w:rFonts w:ascii="Liberation Serif" w:eastAsia="Times New Roman" w:hAnsi="Liberation Serif" w:cs="Times New Roman"/>
          <w:sz w:val="24"/>
          <w:szCs w:val="24"/>
        </w:rPr>
        <w:t xml:space="preserve"> согласно поданных заявлений в порядке очередности.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Все конкурсные процедуры завершены в срок, договоры заключены.</w:t>
      </w:r>
    </w:p>
    <w:p w:rsidR="00A75A94" w:rsidRPr="00A75A94" w:rsidRDefault="00A75A94" w:rsidP="00A75A94">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sz w:val="24"/>
          <w:szCs w:val="24"/>
        </w:rPr>
      </w:pPr>
    </w:p>
    <w:p w:rsidR="00A75A94" w:rsidRPr="00A75A94" w:rsidRDefault="00AF511E" w:rsidP="00A75A94">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color w:val="000000"/>
          <w:sz w:val="24"/>
          <w:szCs w:val="24"/>
        </w:rPr>
        <w:t>п</w:t>
      </w:r>
      <w:r w:rsidR="00A75A94" w:rsidRPr="00A75A94">
        <w:rPr>
          <w:rFonts w:ascii="Liberation Serif" w:eastAsia="Liberation Serif" w:hAnsi="Liberation Serif" w:cs="Liberation Serif"/>
          <w:i/>
          <w:color w:val="000000"/>
          <w:sz w:val="24"/>
          <w:szCs w:val="24"/>
        </w:rPr>
        <w:t>.19. Развитие детско-юношеского туризма и турист</w:t>
      </w:r>
      <w:r>
        <w:rPr>
          <w:rFonts w:ascii="Liberation Serif" w:eastAsia="Liberation Serif" w:hAnsi="Liberation Serif" w:cs="Liberation Serif"/>
          <w:i/>
          <w:color w:val="000000"/>
          <w:sz w:val="24"/>
          <w:szCs w:val="24"/>
        </w:rPr>
        <w:t>ских клубов по месту жительства.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целях развития деятельности спортивных и детско-юношеских туристских клубов проводятся  мастер-классы, организуются учебно-тренировочные занятия, руководители туристских секций проходят обучение и повышение квалификации по организации и проведению соревнований.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1 полугодии 2021 года были проведены мероприятия: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1. Соревнования для младших школьников «Снежный Барс»;</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2. Первенство ГО Первоуральск по спортивному ориентированию на лыжа</w:t>
      </w:r>
      <w:r w:rsidR="00AF511E">
        <w:rPr>
          <w:rFonts w:ascii="Liberation Serif" w:eastAsia="Times New Roman" w:hAnsi="Liberation Serif" w:cs="Times New Roman"/>
          <w:sz w:val="24"/>
          <w:szCs w:val="24"/>
        </w:rPr>
        <w:t>х</w:t>
      </w:r>
      <w:r w:rsidRPr="00A75A94">
        <w:rPr>
          <w:rFonts w:ascii="Liberation Serif" w:eastAsia="Times New Roman" w:hAnsi="Liberation Serif" w:cs="Times New Roman"/>
          <w:sz w:val="24"/>
          <w:szCs w:val="24"/>
        </w:rPr>
        <w:t>;</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3. Городской этап по спортивному ориентированию бегом в рамках Всероссийских массовых соревнований </w:t>
      </w:r>
      <w:r w:rsidR="00AF511E">
        <w:rPr>
          <w:rFonts w:ascii="Liberation Serif" w:eastAsia="Times New Roman" w:hAnsi="Liberation Serif" w:cs="Times New Roman"/>
          <w:sz w:val="24"/>
          <w:szCs w:val="24"/>
        </w:rPr>
        <w:t>«</w:t>
      </w:r>
      <w:r w:rsidRPr="00A75A94">
        <w:rPr>
          <w:rFonts w:ascii="Liberation Serif" w:eastAsia="Times New Roman" w:hAnsi="Liberation Serif" w:cs="Times New Roman"/>
          <w:sz w:val="24"/>
          <w:szCs w:val="24"/>
        </w:rPr>
        <w:t>Российский Азимут-2021</w:t>
      </w:r>
      <w:r w:rsidR="00AF511E">
        <w:rPr>
          <w:rFonts w:ascii="Liberation Serif" w:eastAsia="Times New Roman" w:hAnsi="Liberation Serif" w:cs="Times New Roman"/>
          <w:sz w:val="24"/>
          <w:szCs w:val="24"/>
        </w:rPr>
        <w:t>».</w:t>
      </w:r>
    </w:p>
    <w:p w:rsidR="00A75A94" w:rsidRPr="00A75A94" w:rsidRDefault="00A75A94" w:rsidP="00A75A94">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sz w:val="24"/>
          <w:szCs w:val="24"/>
        </w:rPr>
      </w:pPr>
    </w:p>
    <w:p w:rsidR="00A75A94" w:rsidRPr="00A75A94" w:rsidRDefault="005971DA" w:rsidP="00A75A94">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color w:val="000000"/>
          <w:sz w:val="24"/>
          <w:szCs w:val="24"/>
        </w:rPr>
        <w:t>п</w:t>
      </w:r>
      <w:r w:rsidR="00A75A94" w:rsidRPr="00A75A94">
        <w:rPr>
          <w:rFonts w:ascii="Liberation Serif" w:eastAsia="Liberation Serif" w:hAnsi="Liberation Serif" w:cs="Liberation Serif"/>
          <w:i/>
          <w:color w:val="000000"/>
          <w:sz w:val="24"/>
          <w:szCs w:val="24"/>
        </w:rPr>
        <w:t>.20. Организация временного трудоустройства несовершеннолетних граждан в возрасте от 14 до 18 лет в свободное от учебы время</w:t>
      </w:r>
      <w:r>
        <w:rPr>
          <w:rFonts w:ascii="Liberation Serif" w:eastAsia="Liberation Serif" w:hAnsi="Liberation Serif" w:cs="Liberation Serif"/>
          <w:i/>
          <w:color w:val="000000"/>
          <w:sz w:val="24"/>
          <w:szCs w:val="24"/>
        </w:rPr>
        <w:t>.</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Одной из самых востребованных форм организации занятости подростков в летний период является трудоустройство несовершеннолетних.</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Социальными партнерами при организации работы «отрядов мэра» являются Управление жилищно-коммунального хозяйства и строительства городского округа Первоуральск, ГКУ СЗН СО «Первоуральский центр занятости», сельские территориальные управления.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2021 году на формирование трудовых отрядов Администрацией городского округа Первоуральск первоначально выделено 1 млн. 225 тыс. 260 рублей. В связи с большим спросом на данный вид занятости Администрацией городского округа Первоуральск было дополнительно выделено 234 тыс. руб.</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учреждении МКУ ЦХЭМО и муниципальных образовательных организациях № 3, 11, 16, 20, 22, 26, 28, 36, 40 и ЦДТ проведены подготовительные мероприятия по организации временных рабочих мест для трудоустройства несовершеннолетних (вводится временное штатное расписание в данные учреждения с 01.06.2021 года по должности «уборщик территории»)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2021 году в период летних каникул планируется трудоустроить не менее 400 подростков в возрасте 14-18 лет. Временные рабочие места для несовершеннолетних организованы с учетом требований законодательства о труде и охране труда. При приеме на работу несовершеннолетних учитывается социальное положение семьи и ребенка. В первую очередь осуществляется трудоустройство несовершеннолетних, находящихся в трудной жизненной ситуации. Средний период работы подростка составляет:</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w:t>
      </w:r>
      <w:r w:rsidRPr="00A75A94">
        <w:rPr>
          <w:rFonts w:ascii="Liberation Serif" w:eastAsia="Times New Roman" w:hAnsi="Liberation Serif" w:cs="Times New Roman"/>
          <w:sz w:val="24"/>
          <w:szCs w:val="24"/>
        </w:rPr>
        <w:tab/>
        <w:t>В учреждении МКУ ЦХЭМО - две недели, рабочее время 3ч. 12 мин. (0,4 ставки) при пятидневной рабочей неделе (выходные дни: суббота и воскресенье).</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w:t>
      </w:r>
      <w:r w:rsidRPr="00A75A94">
        <w:rPr>
          <w:rFonts w:ascii="Liberation Serif" w:eastAsia="Times New Roman" w:hAnsi="Liberation Serif" w:cs="Times New Roman"/>
          <w:sz w:val="24"/>
          <w:szCs w:val="24"/>
        </w:rPr>
        <w:tab/>
        <w:t>В муниципальных образовательных организациях № 3, 11, 16, 20, 22, 26, 28, 36, 40 и ЦДТ - три недели, рабочее время 2 часа (0,25 ставки) в день при пятидневной рабочей неделе (выходные дни: суббота и воскресенье).</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июне 2021 г.: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в МКУ ЦХЭМО трудоустроено 57 подростков, в том числе 2 состоящих на профилактическом учете в ОДН.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 муниципальных образовательных организациях № 3, 11, 16, 20, 22, 26, 28, 36, 40 и ЦДТ трудоустроено 120 подростков.</w:t>
      </w:r>
    </w:p>
    <w:p w:rsidR="005971DA" w:rsidRDefault="005971DA" w:rsidP="00A75A94">
      <w:pPr>
        <w:widowControl w:val="0"/>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b/>
          <w:color w:val="000000"/>
          <w:sz w:val="24"/>
          <w:szCs w:val="24"/>
        </w:rPr>
      </w:pPr>
    </w:p>
    <w:p w:rsidR="00A75A94" w:rsidRPr="00A75A94" w:rsidRDefault="00A75A94" w:rsidP="00A75A94">
      <w:pPr>
        <w:widowControl w:val="0"/>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b/>
          <w:color w:val="000000"/>
          <w:sz w:val="24"/>
          <w:szCs w:val="24"/>
        </w:rPr>
      </w:pPr>
      <w:r w:rsidRPr="00A75A94">
        <w:rPr>
          <w:rFonts w:ascii="Liberation Serif" w:eastAsia="Liberation Serif" w:hAnsi="Liberation Serif" w:cs="Liberation Serif"/>
          <w:b/>
          <w:color w:val="000000"/>
          <w:sz w:val="24"/>
          <w:szCs w:val="24"/>
        </w:rPr>
        <w:t>3. Мероприятия, направленные на совершенствование медицинской помощи детям и формирование основ здорового образа жизни.</w:t>
      </w:r>
    </w:p>
    <w:p w:rsidR="00A75A94" w:rsidRPr="00A75A94" w:rsidRDefault="00A75A94" w:rsidP="00A75A94">
      <w:pPr>
        <w:widowControl w:val="0"/>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color w:val="000000"/>
          <w:sz w:val="24"/>
          <w:szCs w:val="24"/>
        </w:rPr>
      </w:pPr>
      <w:r w:rsidRPr="00A75A94">
        <w:rPr>
          <w:rFonts w:ascii="Liberation Serif" w:eastAsia="Liberation Serif" w:hAnsi="Liberation Serif" w:cs="Liberation Serif"/>
          <w:i/>
          <w:color w:val="000000"/>
          <w:sz w:val="24"/>
          <w:szCs w:val="24"/>
        </w:rPr>
        <w:t xml:space="preserve">п. 21 Совершенствование оказания медицинской помощи обучающимся в общеобразовательных </w:t>
      </w:r>
      <w:r w:rsidRPr="00A75A94">
        <w:rPr>
          <w:rFonts w:ascii="Liberation Serif" w:eastAsia="Liberation Serif" w:hAnsi="Liberation Serif" w:cs="Liberation Serif"/>
          <w:i/>
          <w:color w:val="000000"/>
          <w:sz w:val="24"/>
          <w:szCs w:val="24"/>
        </w:rPr>
        <w:lastRenderedPageBreak/>
        <w:t>организац</w:t>
      </w:r>
      <w:r w:rsidR="005971DA">
        <w:rPr>
          <w:rFonts w:ascii="Liberation Serif" w:eastAsia="Liberation Serif" w:hAnsi="Liberation Serif" w:cs="Liberation Serif"/>
          <w:i/>
          <w:color w:val="000000"/>
          <w:sz w:val="24"/>
          <w:szCs w:val="24"/>
        </w:rPr>
        <w:t>иях. Развитие школьной медицины.</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Медицинское обслуживание в муниципальных общеобразовательных организациях (далее – МОО) городского округа Первоуральск осуществляется медицинскими работниками ГАУЗ </w:t>
      </w:r>
      <w:proofErr w:type="gramStart"/>
      <w:r w:rsidRPr="00A75A94">
        <w:rPr>
          <w:rFonts w:ascii="Liberation Serif" w:eastAsia="Times New Roman" w:hAnsi="Liberation Serif" w:cs="Times New Roman"/>
          <w:sz w:val="24"/>
          <w:szCs w:val="24"/>
        </w:rPr>
        <w:t>СО</w:t>
      </w:r>
      <w:proofErr w:type="gramEnd"/>
      <w:r w:rsidRPr="00A75A94">
        <w:rPr>
          <w:rFonts w:ascii="Liberation Serif" w:eastAsia="Times New Roman" w:hAnsi="Liberation Serif" w:cs="Times New Roman"/>
          <w:sz w:val="24"/>
          <w:szCs w:val="24"/>
        </w:rPr>
        <w:t xml:space="preserve"> «Детская городская больница город Первоуральск».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Все медицинские кабинеты в МОО имеют лицензию, оснащены соответствующим нормативным требованиям медицинским оборудованием, лекарственными средствами и изделиями медицинского назначения, необходимыми для оказания первой медицинской помощи учащимся, для проведения медицинских осмотров, прививочных мероприятий и вакцинопрофилактики.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каждом учреждении сохраняется и поддерживается система медицинского сопровождения образовательного процесса, включающая в себя, как правило, определенные требования, которые обеспечивает каждая муниципальная образовательная организация, а именно: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1. Обязательное присутствие медицинского работника в течение учебного времени.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2. Создание условий и контроль посещения учащимися медицинских осмотров, в том числе диспансеризации и по итогам диспансеризации информирование о результатах педагогов и родителей.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3. Распределение учащихся по группам здоровья с обязательной фиксацией этих сведений в классном журнале.</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4. В период сезонных заболеваний организация противоэпидемических мероприятий в группах, классах и контроль их исполнения.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5. Создание условий для проведения плановых и сезонных вакцинаций воспитанников, учащихся в образовательных организациях.</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6. Соблюдение санитарно-гигиенических требований к организации жизнедеятельности детей.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7. Пропаганда основ здорового образа жизни для всех участников образовательного процесса.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8. Ежегодное планирование и реализация мероприятий по медицинскому обслуживанию воспитанников, школьников, профилактике инфекционных заболеваний, иммунизации, просветительской работы и летней оздоровительной работе.</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образовательных организациях пристальное внимание уделяется ограничению распространения заболеваний гриппом, острыми респираторными вирусными инфекциями, острыми кишечными заболеваниями. В связи с этим ежегодно руководителями МОО совместно с медицинскими работниками проводится профилактические и противоэпидемические мероприятия по профилактике гриппа, ОРВИ и внебольничных пневмоний, проводится  ревизия укомплектованности образовательных организаций дополнительным медицинским оборудованием (бактерицидными лампами, дезинфицирующими средствами, термометрами, средствами личной гигиены и индивидуальной защиты и др.).</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proofErr w:type="gramStart"/>
      <w:r w:rsidRPr="00A75A94">
        <w:rPr>
          <w:rFonts w:ascii="Liberation Serif" w:eastAsia="Times New Roman" w:hAnsi="Liberation Serif" w:cs="Times New Roman"/>
          <w:sz w:val="24"/>
          <w:szCs w:val="24"/>
        </w:rPr>
        <w:t>Контроль за</w:t>
      </w:r>
      <w:proofErr w:type="gramEnd"/>
      <w:r w:rsidRPr="00A75A94">
        <w:rPr>
          <w:rFonts w:ascii="Liberation Serif" w:eastAsia="Times New Roman" w:hAnsi="Liberation Serif" w:cs="Times New Roman"/>
          <w:sz w:val="24"/>
          <w:szCs w:val="24"/>
        </w:rPr>
        <w:t xml:space="preserve"> своевременным прохождением профилактических мероприятий, оснащением медицинских кабинетов осуществляет руководитель образовательной  организации.</w:t>
      </w:r>
    </w:p>
    <w:p w:rsidR="00A75A94" w:rsidRPr="00A75A94" w:rsidRDefault="00A75A94" w:rsidP="00A75A94">
      <w:pPr>
        <w:tabs>
          <w:tab w:val="left" w:pos="851"/>
        </w:tabs>
        <w:spacing w:after="0" w:line="240" w:lineRule="auto"/>
        <w:ind w:firstLine="567"/>
        <w:jc w:val="both"/>
        <w:rPr>
          <w:rFonts w:ascii="Liberation Serif" w:eastAsia="Liberation Serif" w:hAnsi="Liberation Serif" w:cs="Liberation Serif"/>
          <w:sz w:val="24"/>
          <w:szCs w:val="24"/>
        </w:rPr>
      </w:pPr>
    </w:p>
    <w:p w:rsidR="00A75A94" w:rsidRPr="00A75A94" w:rsidRDefault="00A75A94" w:rsidP="00A75A94">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sz w:val="24"/>
          <w:szCs w:val="24"/>
        </w:rPr>
      </w:pPr>
      <w:r w:rsidRPr="00A75A94">
        <w:rPr>
          <w:rFonts w:ascii="Liberation Serif" w:eastAsia="Liberation Serif" w:hAnsi="Liberation Serif" w:cs="Liberation Serif"/>
          <w:i/>
          <w:color w:val="000000"/>
          <w:sz w:val="24"/>
          <w:szCs w:val="24"/>
        </w:rPr>
        <w:t xml:space="preserve">п. 25 Реализация мероприятий направленных на формирование здорового образа жизни у детей и молодежи, внедрение </w:t>
      </w:r>
      <w:proofErr w:type="spellStart"/>
      <w:r w:rsidRPr="00A75A94">
        <w:rPr>
          <w:rFonts w:ascii="Liberation Serif" w:eastAsia="Liberation Serif" w:hAnsi="Liberation Serif" w:cs="Liberation Serif"/>
          <w:i/>
          <w:color w:val="000000"/>
          <w:sz w:val="24"/>
          <w:szCs w:val="24"/>
        </w:rPr>
        <w:t>здоровьесберегающих</w:t>
      </w:r>
      <w:proofErr w:type="spellEnd"/>
      <w:r w:rsidRPr="00A75A94">
        <w:rPr>
          <w:rFonts w:ascii="Liberation Serif" w:eastAsia="Liberation Serif" w:hAnsi="Liberation Serif" w:cs="Liberation Serif"/>
          <w:i/>
          <w:color w:val="000000"/>
          <w:sz w:val="24"/>
          <w:szCs w:val="24"/>
        </w:rPr>
        <w:t xml:space="preserve"> технологий и основ медицинских знаний в образовательных организациях и организациях отдыха детей и их оздоровления (в том числе  посредством книг, фи</w:t>
      </w:r>
      <w:r w:rsidR="005971DA">
        <w:rPr>
          <w:rFonts w:ascii="Liberation Serif" w:eastAsia="Liberation Serif" w:hAnsi="Liberation Serif" w:cs="Liberation Serif"/>
          <w:i/>
          <w:color w:val="000000"/>
          <w:sz w:val="24"/>
          <w:szCs w:val="24"/>
        </w:rPr>
        <w:t>льмов и телевизионных программ).</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С целью пропаганды здорового образа </w:t>
      </w:r>
      <w:proofErr w:type="gramStart"/>
      <w:r w:rsidRPr="00A75A94">
        <w:rPr>
          <w:rFonts w:ascii="Liberation Serif" w:eastAsia="Times New Roman" w:hAnsi="Liberation Serif" w:cs="Times New Roman"/>
          <w:sz w:val="24"/>
          <w:szCs w:val="24"/>
        </w:rPr>
        <w:t>жизни</w:t>
      </w:r>
      <w:proofErr w:type="gramEnd"/>
      <w:r w:rsidRPr="00A75A94">
        <w:rPr>
          <w:rFonts w:ascii="Liberation Serif" w:eastAsia="Times New Roman" w:hAnsi="Liberation Serif" w:cs="Times New Roman"/>
          <w:sz w:val="24"/>
          <w:szCs w:val="24"/>
        </w:rPr>
        <w:t xml:space="preserve"> обучающиеся муниципальных образовательных организаций были вовлечены в мероприятия, направленные на здоровый образ жизни: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Всероссийская олимпиада школьников по предмету «физическая культура» (в муниципальном этапе приняло участие – 147 человек, в региональном этапе – 2 человека);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Чемпионат Школьной баскетбольной лиги «КЭС-БАСКЕТ»;</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Чемпионат по хоккею с мячом среди клубов по месту жительства МБОУ ДО «ЦДО»;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соревнования по спортивному туризму различного уровня;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мероприятия в рамках ВФСК ГТО среди обучающихся всех возрастных ступеней;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Всероссийские массовые соревнования «Лед надежды нашей», «Лыжня России»,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Всероссийская заочная акция «Спорт – альтернатива пагубным привычкам»;</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Всероссийский конкурс социальной рекламы антинаркотической направленности и пропаганды здорового образа жизни «Спасем жизнь вместе»;</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lastRenderedPageBreak/>
        <w:t>- Всероссийский конкурс социальной рекламы в области формирования культуры здорового и безопасного образа жизни «СТИЛЬ ЖИЗНИ – ЗДОРОВЬЕ! 2021»;</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Товарищеский матч «СКА-Юность» и «Уральский трубник».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proofErr w:type="gramStart"/>
      <w:r w:rsidRPr="00A75A94">
        <w:rPr>
          <w:rFonts w:ascii="Liberation Serif" w:eastAsia="Times New Roman" w:hAnsi="Liberation Serif" w:cs="Times New Roman"/>
          <w:sz w:val="24"/>
          <w:szCs w:val="24"/>
        </w:rPr>
        <w:t>Перед летними каникулами в муниципальных образовательных организациях педагогами проведена разъяснительная работа с несовершеннолетними и родителями о вреде потребления наркотических средств, психотропных веществ или их аналогов, в том числе курительных смесей, об ответственности за совершение правонарушений и преступлений в сфере незаконного оборота наркотиков, в рамках рейдовых мероприятий педагоги образовательных организаций посетили несовершеннолетних и родителей, которые были замечены в употреблении наркотических средств</w:t>
      </w:r>
      <w:proofErr w:type="gramEnd"/>
      <w:r w:rsidRPr="00A75A94">
        <w:rPr>
          <w:rFonts w:ascii="Liberation Serif" w:eastAsia="Times New Roman" w:hAnsi="Liberation Serif" w:cs="Times New Roman"/>
          <w:sz w:val="24"/>
          <w:szCs w:val="24"/>
        </w:rPr>
        <w:t xml:space="preserve"> или психотропных веществ, по месту жительства. Во время посещения педагогами было проведено разъяснение несовершеннолетним и их родителям об ответственности за участие в незаконном обороте наркотиков и о необходимости прохождения обследования или лечения у врача-нарколога в связи с употреблением наркотических средств, беседы на классных часах по темам: «Здоровый образ жизни», «Вредные привычки и их последствия», «Наркомания – беда 21 века», «Вся правда о наркотиках», «Наркотики – путь в никуда» и другие; беседы на уроках биологии, окружающего мира, просмотр видеофильма «Что такое спайс и как он убивает людей», «О вреде употребления алкоголя, наркотических средств и курения на уроках ОБЖ, КБЖ»; проведена разъяснительная работа на родительских собраниях с родителями о вреде потребления наркотических средств, психотропных веществ или их аналогов, в том числе курительных смесей, а также об ответственности за совершение правонарушений и преступлений в сфере незаконного оборота наркотиков, анкетирование обучающихся на выявление уровня знаний о ВИЧ-инфекции; «круглые столы» для обучающихся и их родителей, мозговые штурмы, ролевые и деловые игры, дебаты, обсуждения альтернативных решений.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За 1 полугодие 2021 года обучающиеся муниципальных образовательных организаций и их родители приняли участие в профилактических мероприятиях, направленных на формирование здорового образа жизни, профилактику зависимостей, социально-опасных заболеваний.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p>
    <w:p w:rsidR="00A75A94" w:rsidRPr="00A75A94" w:rsidRDefault="00A75A94" w:rsidP="00A75A94">
      <w:pPr>
        <w:widowControl w:val="0"/>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color w:val="000000"/>
          <w:sz w:val="24"/>
          <w:szCs w:val="24"/>
        </w:rPr>
      </w:pPr>
      <w:r w:rsidRPr="00A75A94">
        <w:rPr>
          <w:rFonts w:ascii="Liberation Serif" w:eastAsia="Liberation Serif" w:hAnsi="Liberation Serif" w:cs="Liberation Serif"/>
          <w:i/>
          <w:color w:val="000000"/>
          <w:sz w:val="24"/>
          <w:szCs w:val="24"/>
        </w:rPr>
        <w:t>п. 26  Реализация мероприятий направленных на охрану здоровья обучающихся, в том числе с ограниченными возможностями здоровья, в общеобразовательных организациях</w:t>
      </w:r>
      <w:r w:rsidR="005971DA">
        <w:rPr>
          <w:rFonts w:ascii="Liberation Serif" w:eastAsia="Liberation Serif" w:hAnsi="Liberation Serif" w:cs="Liberation Serif"/>
          <w:i/>
          <w:color w:val="000000"/>
          <w:sz w:val="24"/>
          <w:szCs w:val="24"/>
        </w:rPr>
        <w:t>.</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proofErr w:type="gramStart"/>
      <w:r w:rsidRPr="00A75A94">
        <w:rPr>
          <w:rFonts w:ascii="Liberation Serif" w:eastAsia="Times New Roman" w:hAnsi="Liberation Serif" w:cs="Times New Roman"/>
          <w:sz w:val="24"/>
          <w:szCs w:val="24"/>
        </w:rPr>
        <w:t>Во всех образовательных учреждениях имеется  план работы по приведению  образовательного учреждения  в соответствие санитарным нормам  и правилам (СанПиН 2.4.2.2821-10 (МОО) и СанПиН 2.4.1.3049-13 (ДОО) с изменениями.</w:t>
      </w:r>
      <w:proofErr w:type="gramEnd"/>
      <w:r w:rsidRPr="00A75A94">
        <w:rPr>
          <w:rFonts w:ascii="Liberation Serif" w:eastAsia="Times New Roman" w:hAnsi="Liberation Serif" w:cs="Times New Roman"/>
          <w:sz w:val="24"/>
          <w:szCs w:val="24"/>
        </w:rPr>
        <w:t xml:space="preserve"> </w:t>
      </w:r>
      <w:proofErr w:type="gramStart"/>
      <w:r w:rsidRPr="00A75A94">
        <w:rPr>
          <w:rFonts w:ascii="Liberation Serif" w:eastAsia="Times New Roman" w:hAnsi="Liberation Serif" w:cs="Times New Roman"/>
          <w:sz w:val="24"/>
          <w:szCs w:val="24"/>
        </w:rPr>
        <w:t>Мероприятия, направленные на охрану здоровья обучающихся, в том числе с ограниченными возможностями здоровья, в общеобразовательных организациях реализуются в соответствии с планом.</w:t>
      </w:r>
      <w:proofErr w:type="gramEnd"/>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образовательных организациях созданы следующие условия для обеспечения беспрепятственного доступа детей-инвалидов к образовательным организациям: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во всех образовательных организациях при входе в здание установлены таблички</w:t>
      </w:r>
      <w:r w:rsidR="002B34C6">
        <w:rPr>
          <w:rFonts w:ascii="Liberation Serif" w:eastAsia="Times New Roman" w:hAnsi="Liberation Serif" w:cs="Times New Roman"/>
          <w:sz w:val="24"/>
          <w:szCs w:val="24"/>
        </w:rPr>
        <w:t>,</w:t>
      </w:r>
      <w:r w:rsidRPr="00A75A94">
        <w:rPr>
          <w:rFonts w:ascii="Liberation Serif" w:eastAsia="Times New Roman" w:hAnsi="Liberation Serif" w:cs="Times New Roman"/>
          <w:sz w:val="24"/>
          <w:szCs w:val="24"/>
        </w:rPr>
        <w:t xml:space="preserve"> выполненные рельефно-точечным шрифтом Брайля и на контрастном фоне;</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во всех образовательных организациях хорошо освещена зона входа в темное время суток;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 15 общеобразовательных организациях №№ 1, 2, 3, 4, 6, 9, 12, 14, 15, 17, 32, Л. 21, ПМАОУ ДО «ДЮСШ», ПМАОУ ДО ЦДТ,</w:t>
      </w:r>
      <w:r w:rsidR="002B34C6">
        <w:rPr>
          <w:rFonts w:ascii="Liberation Serif" w:eastAsia="Times New Roman" w:hAnsi="Liberation Serif" w:cs="Times New Roman"/>
          <w:sz w:val="24"/>
          <w:szCs w:val="24"/>
        </w:rPr>
        <w:t xml:space="preserve"> </w:t>
      </w:r>
      <w:r w:rsidRPr="00A75A94">
        <w:rPr>
          <w:rFonts w:ascii="Liberation Serif" w:eastAsia="Times New Roman" w:hAnsi="Liberation Serif" w:cs="Times New Roman"/>
          <w:sz w:val="24"/>
          <w:szCs w:val="24"/>
        </w:rPr>
        <w:t>кнопка вызова персонала;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 15 общеобразовательных организациях №№ 1, 2, 3, 4, 7, 9, 11, 15, 16, Л. 21, 22, 28, 32, 36, 40 существует входная дверь легко открываемая;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во всех  общеобразовательных организациях имеется контактное лицо в зоне входа (лица, помогающие, или организующие сопровождение инвалида);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в 8 образовательных организациях №№ 1, 6, 7, 9, 11, 15, 32,МАОУ ДОД ДЮСШ обустроен </w:t>
      </w:r>
      <w:proofErr w:type="spellStart"/>
      <w:r w:rsidRPr="00A75A94">
        <w:rPr>
          <w:rFonts w:ascii="Liberation Serif" w:eastAsia="Times New Roman" w:hAnsi="Liberation Serif" w:cs="Times New Roman"/>
          <w:sz w:val="24"/>
          <w:szCs w:val="24"/>
        </w:rPr>
        <w:t>безбарьерный</w:t>
      </w:r>
      <w:proofErr w:type="spellEnd"/>
      <w:r w:rsidRPr="00A75A94">
        <w:rPr>
          <w:rFonts w:ascii="Liberation Serif" w:eastAsia="Times New Roman" w:hAnsi="Liberation Serif" w:cs="Times New Roman"/>
          <w:sz w:val="24"/>
          <w:szCs w:val="24"/>
        </w:rPr>
        <w:t xml:space="preserve"> вход и пути движения для инвалидов на кресле-коляске к месту оказания услуг;</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 МАОУ «СОШ № 15» присутствует контрастная маркировка на имеющихся стеклянных дверях;</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в 6 общеобразовательных организациях №№ 2, 15, 28, 32, 40 имеется информация на </w:t>
      </w:r>
      <w:proofErr w:type="spellStart"/>
      <w:r w:rsidRPr="00A75A94">
        <w:rPr>
          <w:rFonts w:ascii="Liberation Serif" w:eastAsia="Times New Roman" w:hAnsi="Liberation Serif" w:cs="Times New Roman"/>
          <w:sz w:val="24"/>
          <w:szCs w:val="24"/>
        </w:rPr>
        <w:t>видеотабло</w:t>
      </w:r>
      <w:proofErr w:type="spellEnd"/>
      <w:r w:rsidRPr="00A75A94">
        <w:rPr>
          <w:rFonts w:ascii="Liberation Serif" w:eastAsia="Times New Roman" w:hAnsi="Liberation Serif" w:cs="Times New Roman"/>
          <w:sz w:val="24"/>
          <w:szCs w:val="24"/>
        </w:rPr>
        <w:t>, надписи светящиеся или с подсветкой и т. п.;</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 МАОУ «СОШ № 32» присутствует информация в виде телетекста   (бегущая строка);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в 4 общеобразовательных организациях №№ 2, 7, 15, 28 оборудовано речевое оповещение, </w:t>
      </w:r>
      <w:r w:rsidRPr="00A75A94">
        <w:rPr>
          <w:rFonts w:ascii="Liberation Serif" w:eastAsia="Times New Roman" w:hAnsi="Liberation Serif" w:cs="Times New Roman"/>
          <w:sz w:val="24"/>
          <w:szCs w:val="24"/>
        </w:rPr>
        <w:lastRenderedPageBreak/>
        <w:t>звуковые объявления;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в МАОУ «СОШ № 15» имеется система напольных тактильных  направляющих </w:t>
      </w:r>
      <w:proofErr w:type="gramStart"/>
      <w:r w:rsidRPr="00A75A94">
        <w:rPr>
          <w:rFonts w:ascii="Liberation Serif" w:eastAsia="Times New Roman" w:hAnsi="Liberation Serif" w:cs="Times New Roman"/>
          <w:sz w:val="24"/>
          <w:szCs w:val="24"/>
        </w:rPr>
        <w:t>для</w:t>
      </w:r>
      <w:proofErr w:type="gramEnd"/>
      <w:r w:rsidRPr="00A75A94">
        <w:rPr>
          <w:rFonts w:ascii="Liberation Serif" w:eastAsia="Times New Roman" w:hAnsi="Liberation Serif" w:cs="Times New Roman"/>
          <w:sz w:val="24"/>
          <w:szCs w:val="24"/>
        </w:rPr>
        <w:t xml:space="preserve">  незрячих;</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 9 образовательных организациях №№ 1, 4, 6, 7, 9, 11, 15, 32, ПМАОУ ДО «ДЮСШ» установлен пандус с поручнями, в образовательных организациях №№ 3, 10, 12, 26 установлен автоматизированный подъемник;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 18 общеобразовательных организациях №№ 1, 2, 3, 4, 5, 7, 9, 10, 11, 12, 14, 15, 16, 22, 26, 28, 32, 36 имеется возможность парковки вблизи объекта;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 МАОУ «СОШ № 9» оборудован мобильный подъемник;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 МАОУ «СОШ № 15» имеется мужской и женский туалеты для маломобильных групп населения;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 образовательных организациях № 1, 3, 9, 11 ПМАОУ ДО ЦДТ имеются общие туалеты для маломобильных групп населения;</w:t>
      </w:r>
    </w:p>
    <w:p w:rsidR="00A75A94" w:rsidRPr="00A75A94" w:rsidRDefault="00A75A94" w:rsidP="00A75A94">
      <w:pPr>
        <w:widowControl w:val="0"/>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sz w:val="24"/>
          <w:szCs w:val="24"/>
        </w:rPr>
      </w:pPr>
    </w:p>
    <w:p w:rsidR="00A75A94" w:rsidRPr="00A75A94" w:rsidRDefault="00A75A94" w:rsidP="00A75A94">
      <w:pPr>
        <w:widowControl w:val="0"/>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sz w:val="24"/>
          <w:szCs w:val="24"/>
        </w:rPr>
      </w:pPr>
      <w:r w:rsidRPr="00A75A94">
        <w:rPr>
          <w:rFonts w:ascii="Liberation Serif" w:eastAsia="Liberation Serif" w:hAnsi="Liberation Serif" w:cs="Liberation Serif"/>
          <w:i/>
          <w:sz w:val="24"/>
          <w:szCs w:val="24"/>
        </w:rPr>
        <w:t xml:space="preserve">п. 27 Мониторинг здоровья </w:t>
      </w:r>
      <w:proofErr w:type="gramStart"/>
      <w:r w:rsidRPr="00A75A94">
        <w:rPr>
          <w:rFonts w:ascii="Liberation Serif" w:eastAsia="Liberation Serif" w:hAnsi="Liberation Serif" w:cs="Liberation Serif"/>
          <w:i/>
          <w:sz w:val="24"/>
          <w:szCs w:val="24"/>
        </w:rPr>
        <w:t>обучающихся</w:t>
      </w:r>
      <w:proofErr w:type="gramEnd"/>
      <w:r w:rsidRPr="00A75A94">
        <w:rPr>
          <w:rFonts w:ascii="Liberation Serif" w:eastAsia="Liberation Serif" w:hAnsi="Liberation Serif" w:cs="Liberation Serif"/>
          <w:i/>
          <w:sz w:val="24"/>
          <w:szCs w:val="24"/>
        </w:rPr>
        <w:t>,  в том числе с огран</w:t>
      </w:r>
      <w:r w:rsidR="002B34C6">
        <w:rPr>
          <w:rFonts w:ascii="Liberation Serif" w:eastAsia="Liberation Serif" w:hAnsi="Liberation Serif" w:cs="Liberation Serif"/>
          <w:i/>
          <w:sz w:val="24"/>
          <w:szCs w:val="24"/>
        </w:rPr>
        <w:t>иченными возможностями здоровья.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Мониторинг здоровья обучающихся в 1 полугодии 2021 года,  в том числе с ограниченными возможностями здоровья, велся в нескольких направлениях.</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1)  В 6 образовательных организациях  имеются</w:t>
      </w:r>
      <w:r w:rsidRPr="00A75A94">
        <w:rPr>
          <w:rFonts w:ascii="Liberation Serif" w:eastAsia="Times New Roman" w:hAnsi="Liberation Serif" w:cs="Times New Roman"/>
          <w:sz w:val="24"/>
          <w:szCs w:val="24"/>
        </w:rPr>
        <w:tab/>
        <w:t>Кабинеты  здоровья.  В остальных ОО  Кабинеты здоровья созданы  на  базе  медицинского кабинета. Также  в ОО № 9,21  имеются  кабинеты психологической разгрузки. В 10 образовательных организациях  разработаны  паспорта здоровья. Ежегодно к  началу учебного года  в  паспорта  здоровья   образовательными  учреждениями  вносятся   изменения и  корректировки. В остальных  образовательных организациях  запланирована  работа  по разработке  паспортов  здоровья, в настоящее время  идет  сбор  материала, систематизация  и  анализ данных.</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2) Обеспечение оптимального режима двигательной активности </w:t>
      </w:r>
      <w:proofErr w:type="gramStart"/>
      <w:r w:rsidRPr="00A75A94">
        <w:rPr>
          <w:rFonts w:ascii="Liberation Serif" w:eastAsia="Times New Roman" w:hAnsi="Liberation Serif" w:cs="Times New Roman"/>
          <w:sz w:val="24"/>
          <w:szCs w:val="24"/>
        </w:rPr>
        <w:t>обучающихся</w:t>
      </w:r>
      <w:proofErr w:type="gramEnd"/>
      <w:r w:rsidRPr="00A75A94">
        <w:rPr>
          <w:rFonts w:ascii="Liberation Serif" w:eastAsia="Times New Roman" w:hAnsi="Liberation Serif" w:cs="Times New Roman"/>
          <w:sz w:val="24"/>
          <w:szCs w:val="24"/>
        </w:rPr>
        <w:t>. В рамках обеспечения ежедневной  двигательной   активности  в образовательных учреждениях  проводятся  физкультминутки  на каждом уроке, утренняя гимнастика для 1-4 классов   перед уроками, динамические паузы  в режиме работы для учащихся 1 классов  (между 2 и 3 уроком  в течение 40 минут), а также двигательная активность  реализуется через  традиционные  спортивно - оздоровительные  мероприятия.  Расписание  учебных занятий составляется в соответствии с учебными планами, нормами и требованиями СанПиН, не содержат занятий, не  предусмотренных учебным планом.</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4) Отдельно от основного расписания составляется расписание факультативных, элективных курсов, индивидуальных и (или) групповых занятий, расписание внеурочной деятельности в начальной школе. В рамках  внеурочной деятельности  и дополнительного  образования  организуются  различные  кружки  спортивной направленности «Баскетбол», «Волейбол», «Футбол», «Оздоровительная гимнастика», «</w:t>
      </w:r>
      <w:proofErr w:type="spellStart"/>
      <w:r w:rsidRPr="00A75A94">
        <w:rPr>
          <w:rFonts w:ascii="Liberation Serif" w:eastAsia="Times New Roman" w:hAnsi="Liberation Serif" w:cs="Times New Roman"/>
          <w:sz w:val="24"/>
          <w:szCs w:val="24"/>
        </w:rPr>
        <w:t>Лечебно</w:t>
      </w:r>
      <w:proofErr w:type="spellEnd"/>
      <w:r w:rsidRPr="00A75A94">
        <w:rPr>
          <w:rFonts w:ascii="Liberation Serif" w:eastAsia="Times New Roman" w:hAnsi="Liberation Serif" w:cs="Times New Roman"/>
          <w:sz w:val="24"/>
          <w:szCs w:val="24"/>
        </w:rPr>
        <w:t xml:space="preserve"> - оздоровительная  физкультура», «Теннис», «Спортивные игры» и др.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5) Также ведется постоянный мониторинг физической подготовленности учащихся через их участие в соревнованиях по многоборью в рамках зимнего и летнего фестиваля Всероссийского физкультурно-спортивного комплекса «Готов к труду и обороне».</w:t>
      </w:r>
    </w:p>
    <w:p w:rsidR="00A75A94" w:rsidRPr="00A75A94" w:rsidRDefault="00A75A94" w:rsidP="00A75A94">
      <w:pPr>
        <w:widowControl w:val="0"/>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sz w:val="24"/>
          <w:szCs w:val="24"/>
        </w:rPr>
      </w:pPr>
    </w:p>
    <w:p w:rsidR="00A75A94" w:rsidRPr="00A75A94" w:rsidRDefault="00A75A94" w:rsidP="00A75A94">
      <w:pPr>
        <w:tabs>
          <w:tab w:val="left" w:pos="851"/>
        </w:tabs>
        <w:spacing w:after="0" w:line="240" w:lineRule="auto"/>
        <w:ind w:firstLine="567"/>
        <w:jc w:val="both"/>
        <w:rPr>
          <w:rFonts w:ascii="Liberation Serif" w:eastAsia="Liberation Serif" w:hAnsi="Liberation Serif" w:cs="Liberation Serif"/>
          <w:b/>
          <w:sz w:val="24"/>
          <w:szCs w:val="24"/>
        </w:rPr>
      </w:pPr>
      <w:r w:rsidRPr="00A75A94">
        <w:rPr>
          <w:rFonts w:ascii="Liberation Serif" w:eastAsia="Liberation Serif" w:hAnsi="Liberation Serif" w:cs="Liberation Serif"/>
          <w:b/>
          <w:sz w:val="24"/>
          <w:szCs w:val="24"/>
        </w:rPr>
        <w:t>4. Мероприятия, направленные на повышение доступности качественного образования детей</w:t>
      </w:r>
    </w:p>
    <w:p w:rsidR="00A75A94" w:rsidRPr="00A75A94" w:rsidRDefault="002B34C6" w:rsidP="00A75A94">
      <w:pPr>
        <w:tabs>
          <w:tab w:val="left" w:pos="851"/>
        </w:tabs>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A75A94" w:rsidRPr="00A75A94">
        <w:rPr>
          <w:rFonts w:ascii="Liberation Serif" w:eastAsia="Liberation Serif" w:hAnsi="Liberation Serif" w:cs="Liberation Serif"/>
          <w:i/>
          <w:sz w:val="24"/>
          <w:szCs w:val="24"/>
        </w:rPr>
        <w:t>. 28 Реализация инновационных программ для отработки новых технологий и со</w:t>
      </w:r>
      <w:r>
        <w:rPr>
          <w:rFonts w:ascii="Liberation Serif" w:eastAsia="Liberation Serif" w:hAnsi="Liberation Serif" w:cs="Liberation Serif"/>
          <w:i/>
          <w:sz w:val="24"/>
          <w:szCs w:val="24"/>
        </w:rPr>
        <w:t>держания обучения и воспитания.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На основании Указа Губернатора Свердловской области  от 06.10.2014 года № 453-УГ «О проекте «Уральская инженерная школа»» с целью обеспечения условий для подготовки в Свердловской области рабочих и инженерных кадров, удовлетворяющих текущим и перспективным потребностям экономики региона, в городском округе Первоуральск c 2015 года реализуются идеи комплексной программы.</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1  полугодии 2021 года в программе участвовали все школы города. Наиболее эффективно реализуют идеи проекта следующие ОО №№ 1, 2, 3, 4, 5, 6, 7, 10, 15, Л.21, 26, 32.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lastRenderedPageBreak/>
        <w:t>В 7 ОО (№№ 1, 2, 3, 9, 21, 28, 32)  открыты и введены в работу современные кабинеты технологии для мальчиков, в 5 школах - кабинеты обслуживающего труда для девочек (ОО №№ 1, 9, 21, 28, 32). Все сельские школы оснащены инновационным учебным оборудованием для 3D-моделирования, современными станками с ЧПУ. Для проектирования изделий или конструкций любой сложности приобретены ноутбуки для учеников и система трехмерного моделирования КОМПАС-3D.</w:t>
      </w:r>
    </w:p>
    <w:p w:rsidR="002B34C6"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школах №№ 4 и 15 открыты кабинеты для изучения робототехники, </w:t>
      </w:r>
      <w:proofErr w:type="spellStart"/>
      <w:r w:rsidRPr="00A75A94">
        <w:rPr>
          <w:rFonts w:ascii="Liberation Serif" w:eastAsia="Times New Roman" w:hAnsi="Liberation Serif" w:cs="Times New Roman"/>
          <w:sz w:val="24"/>
          <w:szCs w:val="24"/>
        </w:rPr>
        <w:t>мехатроники</w:t>
      </w:r>
      <w:proofErr w:type="spellEnd"/>
      <w:r w:rsidRPr="00A75A94">
        <w:rPr>
          <w:rFonts w:ascii="Liberation Serif" w:eastAsia="Times New Roman" w:hAnsi="Liberation Serif" w:cs="Times New Roman"/>
          <w:sz w:val="24"/>
          <w:szCs w:val="24"/>
        </w:rPr>
        <w:t xml:space="preserve">, электроники, инженерной графики, 3D-моделирования и </w:t>
      </w:r>
      <w:proofErr w:type="spellStart"/>
      <w:r w:rsidRPr="00A75A94">
        <w:rPr>
          <w:rFonts w:ascii="Liberation Serif" w:eastAsia="Times New Roman" w:hAnsi="Liberation Serif" w:cs="Times New Roman"/>
          <w:sz w:val="24"/>
          <w:szCs w:val="24"/>
        </w:rPr>
        <w:t>прототипирования</w:t>
      </w:r>
      <w:proofErr w:type="spellEnd"/>
      <w:r w:rsidRPr="00A75A94">
        <w:rPr>
          <w:rFonts w:ascii="Liberation Serif" w:eastAsia="Times New Roman" w:hAnsi="Liberation Serif" w:cs="Times New Roman"/>
          <w:sz w:val="24"/>
          <w:szCs w:val="24"/>
        </w:rPr>
        <w:t xml:space="preserve">.    </w:t>
      </w:r>
      <w:r w:rsidRPr="00A75A94">
        <w:rPr>
          <w:rFonts w:ascii="Liberation Serif" w:eastAsia="Times New Roman" w:hAnsi="Liberation Serif" w:cs="Times New Roman"/>
          <w:sz w:val="24"/>
          <w:szCs w:val="24"/>
        </w:rPr>
        <w:tab/>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Благодаря организации сетевого взаимодействия между школами охват занятиями по профориентации на современном оборудовании обучающихся 5 – 11 классов еженедельно составляет более 5 000 человек.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рамках сетевого взаимодействия Центрами робототехники проводились следующие мероприятия: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индивидуально-групповые занятия;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реализация программ дополнительного образования: «Робототехника и мы», «3D на плоскости и в пространстве», «3D в пространстве /принтер/»;</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конкурсы технической направленности;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знакомство с кабинетом и его возможностями;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использование ресурсов Центров робототехники в рамках урочной деятельности при изучении отдельных предметов: информатика и ИКТ,  технология, физика.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Использование оборудования в урочной, внеурочной деятельности, а также в рамках дополнительного образования позволило повысить интерес учащихся к техническому творчеству, обеспечить качественную </w:t>
      </w:r>
      <w:proofErr w:type="spellStart"/>
      <w:r w:rsidRPr="00A75A94">
        <w:rPr>
          <w:rFonts w:ascii="Liberation Serif" w:eastAsia="Times New Roman" w:hAnsi="Liberation Serif" w:cs="Times New Roman"/>
          <w:sz w:val="24"/>
          <w:szCs w:val="24"/>
        </w:rPr>
        <w:t>профориентационную</w:t>
      </w:r>
      <w:proofErr w:type="spellEnd"/>
      <w:r w:rsidRPr="00A75A94">
        <w:rPr>
          <w:rFonts w:ascii="Liberation Serif" w:eastAsia="Times New Roman" w:hAnsi="Liberation Serif" w:cs="Times New Roman"/>
          <w:sz w:val="24"/>
          <w:szCs w:val="24"/>
        </w:rPr>
        <w:t xml:space="preserve"> работу, что в свою очередь увеличило количество детей, ориентированных на продолжение образования после школы по профессиям технического и инженерного профиля.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Для формирования у обучающихся привлекательности рабочих и инженерных профессий, развития технологического мышления, технического творчества в общеобразовательных организациях используются различные механизмы.</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ряде школ обеспечено дополнительное (углубленное) изучение предметов естественнонаучного профиля, а также математики, информатики, технологии.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Во всех школах ведутся курсы, направленные на профессиональную ориентацию обучающихся. В рамках уроков  технологии осуществляется развитие творческих способностей учащихся, разбор деятельности и структуры предприятия на примере промышленных организаций Первоуральска.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Для реализации целей и задач комплексной программы «Уральская инженерная школа» общеобразовательные организации города активно взаимодействуют с учреждениями дополнительного образования, культуры, учреждениями профессионального образования.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Продолжен опыт социального партнёрства с ПАО «ЧТПЗ», ОАО «</w:t>
      </w:r>
      <w:proofErr w:type="spellStart"/>
      <w:r w:rsidRPr="00A75A94">
        <w:rPr>
          <w:rFonts w:ascii="Liberation Serif" w:eastAsia="Times New Roman" w:hAnsi="Liberation Serif" w:cs="Times New Roman"/>
          <w:sz w:val="24"/>
          <w:szCs w:val="24"/>
        </w:rPr>
        <w:t>Динур</w:t>
      </w:r>
      <w:proofErr w:type="spellEnd"/>
      <w:r w:rsidRPr="00A75A94">
        <w:rPr>
          <w:rFonts w:ascii="Liberation Serif" w:eastAsia="Times New Roman" w:hAnsi="Liberation Serif" w:cs="Times New Roman"/>
          <w:sz w:val="24"/>
          <w:szCs w:val="24"/>
        </w:rPr>
        <w:t xml:space="preserve">», ГАПОУ СО «ППТ», ГАПОУ СО «ПМК» через </w:t>
      </w:r>
      <w:proofErr w:type="spellStart"/>
      <w:r w:rsidRPr="00A75A94">
        <w:rPr>
          <w:rFonts w:ascii="Liberation Serif" w:eastAsia="Times New Roman" w:hAnsi="Liberation Serif" w:cs="Times New Roman"/>
          <w:sz w:val="24"/>
          <w:szCs w:val="24"/>
        </w:rPr>
        <w:t>профориентационные</w:t>
      </w:r>
      <w:proofErr w:type="spellEnd"/>
      <w:r w:rsidRPr="00A75A94">
        <w:rPr>
          <w:rFonts w:ascii="Liberation Serif" w:eastAsia="Times New Roman" w:hAnsi="Liberation Serif" w:cs="Times New Roman"/>
          <w:sz w:val="24"/>
          <w:szCs w:val="24"/>
        </w:rPr>
        <w:t xml:space="preserve"> экскурсии, мастер-классы, конкурсы технического творчества, участие в профессиональных пробах. Для учащихся организуются экскурсии на профессиональные мероприятия «</w:t>
      </w:r>
      <w:proofErr w:type="spellStart"/>
      <w:r w:rsidRPr="00A75A94">
        <w:rPr>
          <w:rFonts w:ascii="Liberation Serif" w:eastAsia="Times New Roman" w:hAnsi="Liberation Serif" w:cs="Times New Roman"/>
          <w:sz w:val="24"/>
          <w:szCs w:val="24"/>
        </w:rPr>
        <w:t>World</w:t>
      </w:r>
      <w:proofErr w:type="spellEnd"/>
      <w:r w:rsidRPr="00A75A94">
        <w:rPr>
          <w:rFonts w:ascii="Liberation Serif" w:eastAsia="Times New Roman" w:hAnsi="Liberation Serif" w:cs="Times New Roman"/>
          <w:sz w:val="24"/>
          <w:szCs w:val="24"/>
        </w:rPr>
        <w:t xml:space="preserve"> </w:t>
      </w:r>
      <w:proofErr w:type="spellStart"/>
      <w:r w:rsidRPr="00A75A94">
        <w:rPr>
          <w:rFonts w:ascii="Liberation Serif" w:eastAsia="Times New Roman" w:hAnsi="Liberation Serif" w:cs="Times New Roman"/>
          <w:sz w:val="24"/>
          <w:szCs w:val="24"/>
        </w:rPr>
        <w:t>Skills</w:t>
      </w:r>
      <w:proofErr w:type="spellEnd"/>
      <w:r w:rsidRPr="00A75A94">
        <w:rPr>
          <w:rFonts w:ascii="Liberation Serif" w:eastAsia="Times New Roman" w:hAnsi="Liberation Serif" w:cs="Times New Roman"/>
          <w:sz w:val="24"/>
          <w:szCs w:val="24"/>
        </w:rPr>
        <w:t xml:space="preserve">» в Екатеринбурге. Налажено взаимодействие с учреждениями высшего профессионального образования: </w:t>
      </w:r>
      <w:proofErr w:type="spellStart"/>
      <w:r w:rsidRPr="00A75A94">
        <w:rPr>
          <w:rFonts w:ascii="Liberation Serif" w:eastAsia="Times New Roman" w:hAnsi="Liberation Serif" w:cs="Times New Roman"/>
          <w:sz w:val="24"/>
          <w:szCs w:val="24"/>
        </w:rPr>
        <w:t>УрГЭУ</w:t>
      </w:r>
      <w:proofErr w:type="spellEnd"/>
      <w:r w:rsidRPr="00A75A94">
        <w:rPr>
          <w:rFonts w:ascii="Liberation Serif" w:eastAsia="Times New Roman" w:hAnsi="Liberation Serif" w:cs="Times New Roman"/>
          <w:sz w:val="24"/>
          <w:szCs w:val="24"/>
        </w:rPr>
        <w:t xml:space="preserve">, УГЛТУ, </w:t>
      </w:r>
      <w:proofErr w:type="spellStart"/>
      <w:r w:rsidRPr="00A75A94">
        <w:rPr>
          <w:rFonts w:ascii="Liberation Serif" w:eastAsia="Times New Roman" w:hAnsi="Liberation Serif" w:cs="Times New Roman"/>
          <w:sz w:val="24"/>
          <w:szCs w:val="24"/>
        </w:rPr>
        <w:t>УрФУ</w:t>
      </w:r>
      <w:proofErr w:type="spellEnd"/>
      <w:r w:rsidRPr="00A75A94">
        <w:rPr>
          <w:rFonts w:ascii="Liberation Serif" w:eastAsia="Times New Roman" w:hAnsi="Liberation Serif" w:cs="Times New Roman"/>
          <w:sz w:val="24"/>
          <w:szCs w:val="24"/>
        </w:rPr>
        <w:t>, МФТИ.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proofErr w:type="gramStart"/>
      <w:r w:rsidRPr="00A75A94">
        <w:rPr>
          <w:rFonts w:ascii="Liberation Serif" w:eastAsia="Times New Roman" w:hAnsi="Liberation Serif" w:cs="Times New Roman"/>
          <w:sz w:val="24"/>
          <w:szCs w:val="24"/>
        </w:rPr>
        <w:t>О результативности проделанной работы на территории городского округа Первоуральск говорят следующие результаты: более 2000 учащихся ежегодно принимают участие в различных школьных, муниципальных и онлайн-конкурсах технического творчества и профессионального мастерства.</w:t>
      </w:r>
      <w:proofErr w:type="gramEnd"/>
      <w:r w:rsidRPr="00A75A94">
        <w:rPr>
          <w:rFonts w:ascii="Liberation Serif" w:eastAsia="Times New Roman" w:hAnsi="Liberation Serif" w:cs="Times New Roman"/>
          <w:sz w:val="24"/>
          <w:szCs w:val="24"/>
        </w:rPr>
        <w:t xml:space="preserve"> </w:t>
      </w:r>
      <w:proofErr w:type="gramStart"/>
      <w:r w:rsidRPr="00A75A94">
        <w:rPr>
          <w:rFonts w:ascii="Liberation Serif" w:eastAsia="Times New Roman" w:hAnsi="Liberation Serif" w:cs="Times New Roman"/>
          <w:sz w:val="24"/>
          <w:szCs w:val="24"/>
        </w:rPr>
        <w:t>Обучающиеся</w:t>
      </w:r>
      <w:proofErr w:type="gramEnd"/>
      <w:r w:rsidRPr="00A75A94">
        <w:rPr>
          <w:rFonts w:ascii="Liberation Serif" w:eastAsia="Times New Roman" w:hAnsi="Liberation Serif" w:cs="Times New Roman"/>
          <w:sz w:val="24"/>
          <w:szCs w:val="24"/>
        </w:rPr>
        <w:t xml:space="preserve"> становятся призерами и победителями международных, всероссийских, областных конкурсов и соревнований.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Анализ определения выпускников 9-х и 11-х классов за последние три года показал стабильный прирост обучающихся, поступающих на технические специальности.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рамках межведомственного взаимодействия с детским технопарком «</w:t>
      </w:r>
      <w:proofErr w:type="spellStart"/>
      <w:r w:rsidRPr="00A75A94">
        <w:rPr>
          <w:rFonts w:ascii="Liberation Serif" w:eastAsia="Times New Roman" w:hAnsi="Liberation Serif" w:cs="Times New Roman"/>
          <w:sz w:val="24"/>
          <w:szCs w:val="24"/>
        </w:rPr>
        <w:t>Кванториум</w:t>
      </w:r>
      <w:proofErr w:type="spellEnd"/>
      <w:r w:rsidRPr="00A75A94">
        <w:rPr>
          <w:rFonts w:ascii="Liberation Serif" w:eastAsia="Times New Roman" w:hAnsi="Liberation Serif" w:cs="Times New Roman"/>
          <w:sz w:val="24"/>
          <w:szCs w:val="24"/>
        </w:rPr>
        <w:t xml:space="preserve">»  обучающиеся 16 школ города (ОО №№ 1, 2, 3,4, 5, 7, 9, 10, 11, 12,15, 20, 21, 22, 28, 40) и воспитанники ЦДТ  ежемесячно принимают участие в различных мероприятиях технической и </w:t>
      </w:r>
      <w:proofErr w:type="spellStart"/>
      <w:r w:rsidRPr="00A75A94">
        <w:rPr>
          <w:rFonts w:ascii="Liberation Serif" w:eastAsia="Times New Roman" w:hAnsi="Liberation Serif" w:cs="Times New Roman"/>
          <w:sz w:val="24"/>
          <w:szCs w:val="24"/>
        </w:rPr>
        <w:t>профориентационной</w:t>
      </w:r>
      <w:proofErr w:type="spellEnd"/>
      <w:r w:rsidRPr="00A75A94">
        <w:rPr>
          <w:rFonts w:ascii="Liberation Serif" w:eastAsia="Times New Roman" w:hAnsi="Liberation Serif" w:cs="Times New Roman"/>
          <w:sz w:val="24"/>
          <w:szCs w:val="24"/>
        </w:rPr>
        <w:t xml:space="preserve"> направленности. Актуальными и интересными для школьников стали следующие мероприятия: экскурсии в </w:t>
      </w:r>
      <w:proofErr w:type="gramStart"/>
      <w:r w:rsidRPr="00A75A94">
        <w:rPr>
          <w:rFonts w:ascii="Liberation Serif" w:eastAsia="Times New Roman" w:hAnsi="Liberation Serif" w:cs="Times New Roman"/>
          <w:sz w:val="24"/>
          <w:szCs w:val="24"/>
        </w:rPr>
        <w:t>хай-тек</w:t>
      </w:r>
      <w:proofErr w:type="gramEnd"/>
      <w:r w:rsidRPr="00A75A94">
        <w:rPr>
          <w:rFonts w:ascii="Liberation Serif" w:eastAsia="Times New Roman" w:hAnsi="Liberation Serif" w:cs="Times New Roman"/>
          <w:sz w:val="24"/>
          <w:szCs w:val="24"/>
        </w:rPr>
        <w:t xml:space="preserve"> цех детского технопарка «</w:t>
      </w:r>
      <w:proofErr w:type="spellStart"/>
      <w:r w:rsidRPr="00A75A94">
        <w:rPr>
          <w:rFonts w:ascii="Liberation Serif" w:eastAsia="Times New Roman" w:hAnsi="Liberation Serif" w:cs="Times New Roman"/>
          <w:sz w:val="24"/>
          <w:szCs w:val="24"/>
        </w:rPr>
        <w:t>Кванториум</w:t>
      </w:r>
      <w:proofErr w:type="spellEnd"/>
      <w:r w:rsidRPr="00A75A94">
        <w:rPr>
          <w:rFonts w:ascii="Liberation Serif" w:eastAsia="Times New Roman" w:hAnsi="Liberation Serif" w:cs="Times New Roman"/>
          <w:sz w:val="24"/>
          <w:szCs w:val="24"/>
        </w:rPr>
        <w:t xml:space="preserve">», </w:t>
      </w:r>
      <w:proofErr w:type="spellStart"/>
      <w:r w:rsidRPr="00A75A94">
        <w:rPr>
          <w:rFonts w:ascii="Liberation Serif" w:eastAsia="Times New Roman" w:hAnsi="Liberation Serif" w:cs="Times New Roman"/>
          <w:sz w:val="24"/>
          <w:szCs w:val="24"/>
        </w:rPr>
        <w:lastRenderedPageBreak/>
        <w:t>профориентационное</w:t>
      </w:r>
      <w:proofErr w:type="spellEnd"/>
      <w:r w:rsidRPr="00A75A94">
        <w:rPr>
          <w:rFonts w:ascii="Liberation Serif" w:eastAsia="Times New Roman" w:hAnsi="Liberation Serif" w:cs="Times New Roman"/>
          <w:sz w:val="24"/>
          <w:szCs w:val="24"/>
        </w:rPr>
        <w:t xml:space="preserve"> мероприятие «Профи-квант», </w:t>
      </w:r>
      <w:proofErr w:type="spellStart"/>
      <w:r w:rsidRPr="00A75A94">
        <w:rPr>
          <w:rFonts w:ascii="Liberation Serif" w:eastAsia="Times New Roman" w:hAnsi="Liberation Serif" w:cs="Times New Roman"/>
          <w:sz w:val="24"/>
          <w:szCs w:val="24"/>
        </w:rPr>
        <w:t>хакатон</w:t>
      </w:r>
      <w:proofErr w:type="spellEnd"/>
      <w:r w:rsidRPr="00A75A94">
        <w:rPr>
          <w:rFonts w:ascii="Liberation Serif" w:eastAsia="Times New Roman" w:hAnsi="Liberation Serif" w:cs="Times New Roman"/>
          <w:sz w:val="24"/>
          <w:szCs w:val="24"/>
        </w:rPr>
        <w:t xml:space="preserve"> «</w:t>
      </w:r>
      <w:proofErr w:type="spellStart"/>
      <w:r w:rsidRPr="00A75A94">
        <w:rPr>
          <w:rFonts w:ascii="Liberation Serif" w:eastAsia="Times New Roman" w:hAnsi="Liberation Serif" w:cs="Times New Roman"/>
          <w:sz w:val="24"/>
          <w:szCs w:val="24"/>
        </w:rPr>
        <w:t>Relay</w:t>
      </w:r>
      <w:proofErr w:type="spellEnd"/>
      <w:r w:rsidRPr="00A75A94">
        <w:rPr>
          <w:rFonts w:ascii="Liberation Serif" w:eastAsia="Times New Roman" w:hAnsi="Liberation Serif" w:cs="Times New Roman"/>
          <w:sz w:val="24"/>
          <w:szCs w:val="24"/>
        </w:rPr>
        <w:t xml:space="preserve"> </w:t>
      </w:r>
      <w:proofErr w:type="spellStart"/>
      <w:r w:rsidRPr="00A75A94">
        <w:rPr>
          <w:rFonts w:ascii="Liberation Serif" w:eastAsia="Times New Roman" w:hAnsi="Liberation Serif" w:cs="Times New Roman"/>
          <w:sz w:val="24"/>
          <w:szCs w:val="24"/>
        </w:rPr>
        <w:t>of</w:t>
      </w:r>
      <w:proofErr w:type="spellEnd"/>
      <w:r w:rsidRPr="00A75A94">
        <w:rPr>
          <w:rFonts w:ascii="Liberation Serif" w:eastAsia="Times New Roman" w:hAnsi="Liberation Serif" w:cs="Times New Roman"/>
          <w:sz w:val="24"/>
          <w:szCs w:val="24"/>
        </w:rPr>
        <w:t xml:space="preserve"> </w:t>
      </w:r>
      <w:proofErr w:type="spellStart"/>
      <w:r w:rsidRPr="00A75A94">
        <w:rPr>
          <w:rFonts w:ascii="Liberation Serif" w:eastAsia="Times New Roman" w:hAnsi="Liberation Serif" w:cs="Times New Roman"/>
          <w:sz w:val="24"/>
          <w:szCs w:val="24"/>
        </w:rPr>
        <w:t>robots</w:t>
      </w:r>
      <w:proofErr w:type="spellEnd"/>
      <w:r w:rsidRPr="00A75A94">
        <w:rPr>
          <w:rFonts w:ascii="Liberation Serif" w:eastAsia="Times New Roman" w:hAnsi="Liberation Serif" w:cs="Times New Roman"/>
          <w:sz w:val="24"/>
          <w:szCs w:val="24"/>
        </w:rPr>
        <w:t>» и др. В них приняли участие около 1000 человек. В детских объединениях технической направленности ГАУК СО «ИКЦ» (3D моделирование, Робототехника, Аддитивные технологии, Юный токарь, Техническое моделирование, История технических инноваций, Инженерная графика, Фантазии на тему технологий и др.) на постоянной основе занимается 1200 человек.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Реализация идей комплексной программы «Уральская инженерная школа» на территории городского округа Первоуральск имеет значительные успехи, при этом основной проблемой остается нехватка квалифицированных кадров для реализации программ дополнительного образования технической направленности в общеобразовательных организациях.</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Проекты, разработанные в рамках реализации задач “Уральской инженерной школы”, реализуются и в ряде дошкольных образовательных организаций: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МАДОУ № 5 (филиал ДОУ № 10) -  разработка и апробация инновационных содержательных моделей организации образовательного процесса, создание условий для комплексного развития творческих способностей и изобретательства детей, ранняя профориентация дошкольников.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МАДОУ № 7  - создание условий для освоения естественнонаучных знаний, технологий исследования, отработка практических навыков их применения, знакомство с современными профессиями и профессиями будущего.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МАДОУ № 9 - создание условий для ранней профессиональной ориентации дошкольников, освоения конструкторских навыков и инженерного мышления</w:t>
      </w:r>
      <w:proofErr w:type="gramStart"/>
      <w:r w:rsidRPr="00A75A94">
        <w:rPr>
          <w:rFonts w:ascii="Liberation Serif" w:eastAsia="Times New Roman" w:hAnsi="Liberation Serif" w:cs="Times New Roman"/>
          <w:sz w:val="24"/>
          <w:szCs w:val="24"/>
        </w:rPr>
        <w:t>.</w:t>
      </w:r>
      <w:proofErr w:type="gramEnd"/>
      <w:r w:rsidRPr="00A75A94">
        <w:rPr>
          <w:rFonts w:ascii="Liberation Serif" w:eastAsia="Times New Roman" w:hAnsi="Liberation Serif" w:cs="Times New Roman"/>
          <w:sz w:val="24"/>
          <w:szCs w:val="24"/>
        </w:rPr>
        <w:t xml:space="preserve"> </w:t>
      </w:r>
      <w:proofErr w:type="gramStart"/>
      <w:r w:rsidRPr="00A75A94">
        <w:rPr>
          <w:rFonts w:ascii="Liberation Serif" w:eastAsia="Times New Roman" w:hAnsi="Liberation Serif" w:cs="Times New Roman"/>
          <w:sz w:val="24"/>
          <w:szCs w:val="24"/>
        </w:rPr>
        <w:t>в</w:t>
      </w:r>
      <w:proofErr w:type="gramEnd"/>
      <w:r w:rsidRPr="00A75A94">
        <w:rPr>
          <w:rFonts w:ascii="Liberation Serif" w:eastAsia="Times New Roman" w:hAnsi="Liberation Serif" w:cs="Times New Roman"/>
          <w:sz w:val="24"/>
          <w:szCs w:val="24"/>
        </w:rPr>
        <w:t xml:space="preserve"> апреле учреждение провели ежегодный фестиваль “Техно-</w:t>
      </w:r>
      <w:proofErr w:type="spellStart"/>
      <w:r w:rsidRPr="00A75A94">
        <w:rPr>
          <w:rFonts w:ascii="Liberation Serif" w:eastAsia="Times New Roman" w:hAnsi="Liberation Serif" w:cs="Times New Roman"/>
          <w:sz w:val="24"/>
          <w:szCs w:val="24"/>
        </w:rPr>
        <w:t>квест</w:t>
      </w:r>
      <w:proofErr w:type="spellEnd"/>
      <w:r w:rsidRPr="00A75A94">
        <w:rPr>
          <w:rFonts w:ascii="Liberation Serif" w:eastAsia="Times New Roman" w:hAnsi="Liberation Serif" w:cs="Times New Roman"/>
          <w:sz w:val="24"/>
          <w:szCs w:val="24"/>
        </w:rPr>
        <w:t>”, который в этом году получил статус федерального уровня. Мероприятие проходило в дистанционном формате, в котором приняли участие педагогические работники не только Свердловской области, но и России.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МАДОУ «Детский сад № 37», МАДОУ «Детский сад № 39» - развитие   технического творчества детей дошкольного возраста, формирование познавательного интереса, инженерного мышления, предпосылок профессиональной ориентации дошкольников. Данные образовательные организации являются организаторами фестивалей по конструированию «</w:t>
      </w:r>
      <w:proofErr w:type="spellStart"/>
      <w:r w:rsidRPr="00A75A94">
        <w:rPr>
          <w:rFonts w:ascii="Liberation Serif" w:eastAsia="Times New Roman" w:hAnsi="Liberation Serif" w:cs="Times New Roman"/>
          <w:sz w:val="24"/>
          <w:szCs w:val="24"/>
        </w:rPr>
        <w:t>Робоград</w:t>
      </w:r>
      <w:proofErr w:type="spellEnd"/>
      <w:r w:rsidRPr="00A75A94">
        <w:rPr>
          <w:rFonts w:ascii="Liberation Serif" w:eastAsia="Times New Roman" w:hAnsi="Liberation Serif" w:cs="Times New Roman"/>
          <w:sz w:val="24"/>
          <w:szCs w:val="24"/>
        </w:rPr>
        <w:t>» (МАДОУ № 37) и “</w:t>
      </w:r>
      <w:proofErr w:type="spellStart"/>
      <w:r w:rsidRPr="00A75A94">
        <w:rPr>
          <w:rFonts w:ascii="Liberation Serif" w:eastAsia="Times New Roman" w:hAnsi="Liberation Serif" w:cs="Times New Roman"/>
          <w:sz w:val="24"/>
          <w:szCs w:val="24"/>
        </w:rPr>
        <w:t>Робофест</w:t>
      </w:r>
      <w:proofErr w:type="spellEnd"/>
      <w:r w:rsidRPr="00A75A94">
        <w:rPr>
          <w:rFonts w:ascii="Liberation Serif" w:eastAsia="Times New Roman" w:hAnsi="Liberation Serif" w:cs="Times New Roman"/>
          <w:sz w:val="24"/>
          <w:szCs w:val="24"/>
        </w:rPr>
        <w:t>” (МАДОУ № 39), в которых принимают участие дети, посещающие детские сады городского округа Первоуральск.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целях обеспечения модернизации и развития системы образования в дошкольных образовательных организациях функционируют инновационные площадки различного уровня. На данный момент 35 (54%) детских садов ведут инновационную деятельность, их количество по сравнению с предыдущим периодом не изменилось.</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Увеличение внимания к проблеме развития детей раннего возраста и необходимости обеспечения доступности дошкольного образования для детей от двух месяцев до трех лет, вызвали необходимость внедрения программ для детей раннего возраста. ДОУ № 32, 30, 12, 77 апробируют программу «Первые шаги»; МАДОУ № 11, 28, 26, 37 – программу «Теремок». Внедрение данных образовательных программ позволит создать в ДОО необходимые условия для развития детей раннего возраста, обеспечит формирование и полноценное становление ведущей деятельности детей дошкольного возраста – игровой, что в свою очередь обеспечит преемственность раннего и дошкольного возраста.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Базовыми площадками по апробации образовательной программы ГАОУ ДПО СО «ИРО» «</w:t>
      </w:r>
      <w:proofErr w:type="spellStart"/>
      <w:r w:rsidRPr="00A75A94">
        <w:rPr>
          <w:rFonts w:ascii="Liberation Serif" w:eastAsia="Times New Roman" w:hAnsi="Liberation Serif" w:cs="Times New Roman"/>
          <w:sz w:val="24"/>
          <w:szCs w:val="24"/>
        </w:rPr>
        <w:t>СамоЦвет</w:t>
      </w:r>
      <w:proofErr w:type="spellEnd"/>
      <w:r w:rsidRPr="00A75A94">
        <w:rPr>
          <w:rFonts w:ascii="Liberation Serif" w:eastAsia="Times New Roman" w:hAnsi="Liberation Serif" w:cs="Times New Roman"/>
          <w:sz w:val="24"/>
          <w:szCs w:val="24"/>
        </w:rPr>
        <w:t xml:space="preserve">» работают ДОО № 1, 9, 41; над внедрением программы «Вдохновение» - ДОУ № 9, 12, 13, 14, 28, 44, 59. ДОУ № 8 ведет подготовительную работу для присвоения статуса Федеральной площадки по «STEAM» образованию. МАДОУ № 39 является базовой площадкой ГАОУ ДПО СО «ИРО» по разработке и внедрению курсов дистанционного обучения, предоставляет возможность получения дошкольного образования не только воспитанникам учреждения, но и детям, которые не посещают детский сад, в том числе детям раннего возраста и детям с ОВЗ. В статусе муниципальной творческой лаборатории по развитию интеллектуальных и творческих способностей дошкольников посредством организации различных культурных практик работает коллектив МАДОУ № 70. Также, в конце 2020г. учреждению присвоен статус федеральной площадки по теме “Апробация и внедрение основ алгоритмизации и программирования для дошкольников и младших школьников в цифровой образовательной среде </w:t>
      </w:r>
      <w:proofErr w:type="spellStart"/>
      <w:r w:rsidRPr="00A75A94">
        <w:rPr>
          <w:rFonts w:ascii="Liberation Serif" w:eastAsia="Times New Roman" w:hAnsi="Liberation Serif" w:cs="Times New Roman"/>
          <w:sz w:val="24"/>
          <w:szCs w:val="24"/>
        </w:rPr>
        <w:t>ПиктоМир</w:t>
      </w:r>
      <w:proofErr w:type="spellEnd"/>
      <w:r w:rsidRPr="00A75A94">
        <w:rPr>
          <w:rFonts w:ascii="Liberation Serif" w:eastAsia="Times New Roman" w:hAnsi="Liberation Serif" w:cs="Times New Roman"/>
          <w:sz w:val="24"/>
          <w:szCs w:val="24"/>
        </w:rPr>
        <w:t>”.</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Результатом системной инновационной деятельности является совокупность разработанных и </w:t>
      </w:r>
      <w:r w:rsidRPr="00A75A94">
        <w:rPr>
          <w:rFonts w:ascii="Liberation Serif" w:eastAsia="Times New Roman" w:hAnsi="Liberation Serif" w:cs="Times New Roman"/>
          <w:sz w:val="24"/>
          <w:szCs w:val="24"/>
        </w:rPr>
        <w:lastRenderedPageBreak/>
        <w:t xml:space="preserve">апробированных методических материалов и пособий, которые используются в образовательной деятельности, развитие профессионального мастерства педагогов. </w:t>
      </w:r>
    </w:p>
    <w:p w:rsidR="00A75A94" w:rsidRPr="00A75A94" w:rsidRDefault="00A75A94" w:rsidP="00A75A94">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sz w:val="24"/>
          <w:szCs w:val="24"/>
        </w:rPr>
      </w:pPr>
    </w:p>
    <w:p w:rsidR="00A75A94" w:rsidRPr="00A75A94" w:rsidRDefault="002B34C6" w:rsidP="00A75A94">
      <w:pPr>
        <w:tabs>
          <w:tab w:val="left" w:pos="851"/>
        </w:tabs>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A75A94" w:rsidRPr="00A75A94">
        <w:rPr>
          <w:rFonts w:ascii="Liberation Serif" w:eastAsia="Liberation Serif" w:hAnsi="Liberation Serif" w:cs="Liberation Serif"/>
          <w:i/>
          <w:sz w:val="24"/>
          <w:szCs w:val="24"/>
        </w:rPr>
        <w:t>.29. Регистрация на электронном образовательном ресурсе «Российской электронной школы». Использование в работе мате</w:t>
      </w:r>
      <w:r>
        <w:rPr>
          <w:rFonts w:ascii="Liberation Serif" w:eastAsia="Liberation Serif" w:hAnsi="Liberation Serif" w:cs="Liberation Serif"/>
          <w:i/>
          <w:sz w:val="24"/>
          <w:szCs w:val="24"/>
        </w:rPr>
        <w:t>риалов образовательного ресурса.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proofErr w:type="gramStart"/>
      <w:r w:rsidRPr="00A75A94">
        <w:rPr>
          <w:rFonts w:ascii="Liberation Serif" w:eastAsia="Times New Roman" w:hAnsi="Liberation Serif" w:cs="Times New Roman"/>
          <w:sz w:val="24"/>
          <w:szCs w:val="24"/>
        </w:rPr>
        <w:t>«Российская электронная школа» создана в рамках исполнения подпункта «б» пункта 1 Перечня поручений Президента Российской Федерации от 2 января 2016 г. № Пр-15ГС с целью обеспечения массового использования дидактических и методических образовательных ресурсов в образовательной деятельности всеми участниками образовательных отношений: обучающимися, родителями (законными представителями) несовершеннолетних обучающихся, педагогическими работниками, организациями, осуществляющими образовательную деятельность.</w:t>
      </w:r>
      <w:proofErr w:type="gramEnd"/>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proofErr w:type="gramStart"/>
      <w:r w:rsidRPr="00A75A94">
        <w:rPr>
          <w:rFonts w:ascii="Liberation Serif" w:eastAsia="Times New Roman" w:hAnsi="Liberation Serif" w:cs="Times New Roman"/>
          <w:sz w:val="24"/>
          <w:szCs w:val="24"/>
        </w:rPr>
        <w:t>ВЦП РЭШ направлена на создание завершенного курса интерактивных уроков по всей совокупности общеобразовательных учебных предметов, полностью соответствующего федеральным государственным образовательным стандартам и примерным основным образовательным программам начального общего, основного общего, среднего общего образования, построенного на основе передового опыта лучших учителей России и размещенного в открытом доступе в интересах всех обучающихся, в том числе детей с особыми образовательными потребностями и индивидуальными</w:t>
      </w:r>
      <w:proofErr w:type="gramEnd"/>
      <w:r w:rsidRPr="00A75A94">
        <w:rPr>
          <w:rFonts w:ascii="Liberation Serif" w:eastAsia="Times New Roman" w:hAnsi="Liberation Serif" w:cs="Times New Roman"/>
          <w:sz w:val="24"/>
          <w:szCs w:val="24"/>
        </w:rPr>
        <w:t xml:space="preserve"> </w:t>
      </w:r>
      <w:proofErr w:type="gramStart"/>
      <w:r w:rsidRPr="00A75A94">
        <w:rPr>
          <w:rFonts w:ascii="Liberation Serif" w:eastAsia="Times New Roman" w:hAnsi="Liberation Serif" w:cs="Times New Roman"/>
          <w:sz w:val="24"/>
          <w:szCs w:val="24"/>
        </w:rPr>
        <w:t>возможностями (одаренные дети, дети-инвалиды, обучающиеся с ограниченными возможностями здоровья, обучающиеся на дому и в медицинских организациях, обучающиеся в форме семейного образования и (или) самообразования; обучающиеся в специальных учебно-воспитательных учреждениях открытого и закрытого типа и обучающиеся, проживающие за пределами Российской Федерации, в том числе соотечественники за рубежом).</w:t>
      </w:r>
      <w:proofErr w:type="gramEnd"/>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«Российская электронная школа», которая предполагает дистанционный доступ для учителей и учеников к учебным и методическим материалам, заработала в полном объеме в 2018 году. В настоящее время электронный ресурс наполнен для учащихся 1-11 классов.</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1 полугодии 2021 года с целью предупреждения и недопущения распространения новой </w:t>
      </w:r>
      <w:proofErr w:type="spellStart"/>
      <w:r w:rsidRPr="00A75A94">
        <w:rPr>
          <w:rFonts w:ascii="Liberation Serif" w:eastAsia="Times New Roman" w:hAnsi="Liberation Serif" w:cs="Times New Roman"/>
          <w:sz w:val="24"/>
          <w:szCs w:val="24"/>
        </w:rPr>
        <w:t>коронавирусной</w:t>
      </w:r>
      <w:proofErr w:type="spellEnd"/>
      <w:r w:rsidRPr="00A75A94">
        <w:rPr>
          <w:rFonts w:ascii="Liberation Serif" w:eastAsia="Times New Roman" w:hAnsi="Liberation Serif" w:cs="Times New Roman"/>
          <w:sz w:val="24"/>
          <w:szCs w:val="24"/>
        </w:rPr>
        <w:t xml:space="preserve"> инфекции в 6-8 классах муниципальных образовательных организациях городского округа Первоуральск перешли на электронное обучение с использованием дистанционных образовательных технологий. Для изучения нового материала в общеобразовательных организациях использовались рекомендованные Министерством просвещения Российской Федерации электронные ресурсы, в том числе Российская электронная школа. Данная образовательная платформа обеспечивала бесплатный доступ к учебным материалам по школьной программе всем обучающимся, педагогам и родителям. </w:t>
      </w:r>
    </w:p>
    <w:p w:rsidR="00A75A94" w:rsidRPr="00A75A94" w:rsidRDefault="00A75A94" w:rsidP="00A75A94">
      <w:pPr>
        <w:tabs>
          <w:tab w:val="left" w:pos="851"/>
        </w:tabs>
        <w:spacing w:after="0" w:line="240" w:lineRule="auto"/>
        <w:ind w:firstLine="567"/>
        <w:jc w:val="both"/>
        <w:rPr>
          <w:rFonts w:ascii="Liberation Serif" w:eastAsia="Liberation Serif" w:hAnsi="Liberation Serif" w:cs="Liberation Serif"/>
          <w:i/>
          <w:sz w:val="24"/>
          <w:szCs w:val="24"/>
        </w:rPr>
      </w:pPr>
    </w:p>
    <w:p w:rsidR="00A75A94" w:rsidRPr="00A75A94" w:rsidRDefault="002B34C6" w:rsidP="00A75A94">
      <w:pPr>
        <w:tabs>
          <w:tab w:val="left" w:pos="851"/>
        </w:tabs>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A75A94" w:rsidRPr="00A75A94">
        <w:rPr>
          <w:rFonts w:ascii="Liberation Serif" w:eastAsia="Liberation Serif" w:hAnsi="Liberation Serif" w:cs="Liberation Serif"/>
          <w:i/>
          <w:sz w:val="24"/>
          <w:szCs w:val="24"/>
        </w:rPr>
        <w:t>.30. Обеспечение безопасной информационной образовательной среды</w:t>
      </w:r>
      <w:r>
        <w:rPr>
          <w:rFonts w:ascii="Liberation Serif" w:eastAsia="Liberation Serif" w:hAnsi="Liberation Serif" w:cs="Liberation Serif"/>
          <w:i/>
          <w:sz w:val="24"/>
          <w:szCs w:val="24"/>
        </w:rPr>
        <w:t xml:space="preserve"> в образовательных организациях.</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Общеобразовательные организации городского округа Первоуральск для реализации образовательного процесса оснащены компьютерной техникой, имеющей подключение к сети Интернет. При использовании сети Интернет в общеобразовательной организации обучающимся предоставляется доступ только к тем ресурсам, содержание которых не противоречит законодательству Российской Федерации и которые имеют прямое отношение к образовательному процессу. Проверка выполнения такого требования осуществляется с помощью специальных технических средств и программного обеспечения контентной фильтрации, установленного в школе или предоставленного оператором услуг связи. Все образовательные организации имеют договоры по предоставлению программного продукта, обеспечивающего контент-фильтрацию </w:t>
      </w:r>
      <w:proofErr w:type="gramStart"/>
      <w:r w:rsidRPr="00A75A94">
        <w:rPr>
          <w:rFonts w:ascii="Liberation Serif" w:eastAsia="Times New Roman" w:hAnsi="Liberation Serif" w:cs="Times New Roman"/>
          <w:sz w:val="24"/>
          <w:szCs w:val="24"/>
        </w:rPr>
        <w:t>интернет-трафика</w:t>
      </w:r>
      <w:proofErr w:type="gramEnd"/>
      <w:r w:rsidRPr="00A75A94">
        <w:rPr>
          <w:rFonts w:ascii="Liberation Serif" w:eastAsia="Times New Roman" w:hAnsi="Liberation Serif" w:cs="Times New Roman"/>
          <w:sz w:val="24"/>
          <w:szCs w:val="24"/>
        </w:rPr>
        <w:t xml:space="preserve">. Образовательные организаций в 2021 г. продлили договоры на техническое обслуживание программного обеспечения контент-фильтрации, на сумму 130610 руб. руб. Раз в квартал каждая образовательная организация проводит мониторинг эффективности использования систем контент - фильтрации, препятствующей  доступу к Интернет-сайтам, содержащим экстремистскую и иную информацию, причиняющую вред здоровью и развитию детей. Автоматизированные рабочие места в школьных библиотеках, имеющих выход в Интернет, оснащены программным продуктом, обеспечивающим фильтрацию интернет-контента. Ежеквартально проводится проверка библиотечных фондов на предмет выявления литературы, включенной в федеральный список </w:t>
      </w:r>
      <w:r w:rsidRPr="00A75A94">
        <w:rPr>
          <w:rFonts w:ascii="Liberation Serif" w:eastAsia="Times New Roman" w:hAnsi="Liberation Serif" w:cs="Times New Roman"/>
          <w:sz w:val="24"/>
          <w:szCs w:val="24"/>
        </w:rPr>
        <w:lastRenderedPageBreak/>
        <w:t>экстремистских материалов.</w:t>
      </w:r>
    </w:p>
    <w:p w:rsidR="00A75A94" w:rsidRPr="00A75A94" w:rsidRDefault="00A75A94" w:rsidP="00A75A94">
      <w:pPr>
        <w:tabs>
          <w:tab w:val="left" w:pos="851"/>
        </w:tabs>
        <w:spacing w:after="0" w:line="240" w:lineRule="auto"/>
        <w:ind w:firstLine="567"/>
        <w:jc w:val="both"/>
        <w:rPr>
          <w:rFonts w:ascii="Liberation Serif" w:eastAsia="Liberation Serif" w:hAnsi="Liberation Serif" w:cs="Liberation Serif"/>
          <w:i/>
          <w:sz w:val="24"/>
          <w:szCs w:val="24"/>
        </w:rPr>
      </w:pPr>
    </w:p>
    <w:p w:rsidR="00A75A94" w:rsidRPr="00A75A94" w:rsidRDefault="002B34C6" w:rsidP="00A75A94">
      <w:pPr>
        <w:tabs>
          <w:tab w:val="left" w:pos="851"/>
        </w:tabs>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A75A94" w:rsidRPr="00A75A94">
        <w:rPr>
          <w:rFonts w:ascii="Liberation Serif" w:eastAsia="Liberation Serif" w:hAnsi="Liberation Serif" w:cs="Liberation Serif"/>
          <w:i/>
          <w:sz w:val="24"/>
          <w:szCs w:val="24"/>
        </w:rPr>
        <w:t>.31. Развитие системы мотивации и поощрения детей, участвующих в социально значимых познавательных, творческих, культурных, туристских, краеведческих, спортивных и благотворительных проектах, в волонтерском движении, в деятельности «Р</w:t>
      </w:r>
      <w:r>
        <w:rPr>
          <w:rFonts w:ascii="Liberation Serif" w:eastAsia="Liberation Serif" w:hAnsi="Liberation Serif" w:cs="Liberation Serif"/>
          <w:i/>
          <w:sz w:val="24"/>
          <w:szCs w:val="24"/>
        </w:rPr>
        <w:t>оссийского движения школьников».</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Ежегодно обучающиеся муниципальных образовательных организаций принимают участие в межрегиональном конкурсе «Ученик года» и отборе на стипендии Главы городского округа Первоуральск (далее-Конкурс).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proofErr w:type="gramStart"/>
      <w:r w:rsidRPr="00A75A94">
        <w:rPr>
          <w:rFonts w:ascii="Liberation Serif" w:eastAsia="Times New Roman" w:hAnsi="Liberation Serif" w:cs="Times New Roman"/>
          <w:sz w:val="24"/>
          <w:szCs w:val="24"/>
        </w:rPr>
        <w:t>В 2021 году в муниципальном этапе Конкурса приняли участие 5 обучающихся из муниципальных образовательных организаций №№ 5, 6, 12, лицей 21, 26.</w:t>
      </w:r>
      <w:proofErr w:type="gramEnd"/>
      <w:r w:rsidRPr="00A75A94">
        <w:rPr>
          <w:rFonts w:ascii="Liberation Serif" w:eastAsia="Times New Roman" w:hAnsi="Liberation Serif" w:cs="Times New Roman"/>
          <w:sz w:val="24"/>
          <w:szCs w:val="24"/>
        </w:rPr>
        <w:t xml:space="preserve"> Победителем стал обучающийся 9 класса МАОУ “СОШ № 6”.</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proofErr w:type="gramStart"/>
      <w:r w:rsidRPr="00A75A94">
        <w:rPr>
          <w:rFonts w:ascii="Liberation Serif" w:eastAsia="Times New Roman" w:hAnsi="Liberation Serif" w:cs="Times New Roman"/>
          <w:sz w:val="24"/>
          <w:szCs w:val="24"/>
        </w:rPr>
        <w:t xml:space="preserve">Стипендиатами премии Главы городского округа Первоуральск в 2020 году стали: </w:t>
      </w:r>
      <w:r w:rsidR="002B34C6">
        <w:rPr>
          <w:rFonts w:ascii="Liberation Serif" w:eastAsia="Times New Roman" w:hAnsi="Liberation Serif" w:cs="Times New Roman"/>
          <w:sz w:val="24"/>
          <w:szCs w:val="24"/>
        </w:rPr>
        <w:t xml:space="preserve">обучающийся  МАОУ «Лицей № 21» и </w:t>
      </w:r>
      <w:r w:rsidRPr="00A75A94">
        <w:rPr>
          <w:rFonts w:ascii="Liberation Serif" w:eastAsia="Times New Roman" w:hAnsi="Liberation Serif" w:cs="Times New Roman"/>
          <w:sz w:val="24"/>
          <w:szCs w:val="24"/>
        </w:rPr>
        <w:t>обучающаяся ПМАОУ ДО ЦДТ.</w:t>
      </w:r>
      <w:proofErr w:type="gramEnd"/>
      <w:r w:rsidRPr="00A75A94">
        <w:rPr>
          <w:rFonts w:ascii="Liberation Serif" w:eastAsia="Times New Roman" w:hAnsi="Liberation Serif" w:cs="Times New Roman"/>
          <w:sz w:val="24"/>
          <w:szCs w:val="24"/>
        </w:rPr>
        <w:t xml:space="preserve"> Торжественная церемония прошла 3 марта 2021 г.</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Ежегодно проходит торжественная церемония награждения  знаком Главы городского округа Первоуральск  «Одаренные дети». </w:t>
      </w:r>
      <w:proofErr w:type="gramStart"/>
      <w:r w:rsidRPr="00A75A94">
        <w:rPr>
          <w:rFonts w:ascii="Liberation Serif" w:eastAsia="Times New Roman" w:hAnsi="Liberation Serif" w:cs="Times New Roman"/>
          <w:sz w:val="24"/>
          <w:szCs w:val="24"/>
        </w:rPr>
        <w:t>Знаком награждены 102 обучающихся муниципальных образовательных  организаций   и воспитанников учреждений  дополнительного  образования:</w:t>
      </w:r>
      <w:proofErr w:type="gramEnd"/>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победители и призеры интеллектуальных мероприятий в количестве 23 обучающихся из муниципальных образовательных организаций №№ 2, 4, 5, 7, 15, 21, 32;</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победители и призеры конкурсов разной направленности в количестве 3 обучающихся из муниципальных образовательных организаций №№ 5, 21, 32;</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команды-победители конкурсов разной направленности в количестве 57 обучающихся из муниципальных образовательных организаций лицей № 21, ПМАОУ ДО ЦДТ;</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лауреаты и дипломанты творческих конкурсов в количестве 4 обучающихся из муниципальных образовательных организаций №№7, 9, ПМАОУ ДО ЦДТ;</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победители и призеры спортивных мероприятий в количестве 15 спортсменов из ПМАОУ ДО ЦДТ, ПМБУ </w:t>
      </w:r>
      <w:proofErr w:type="spellStart"/>
      <w:r w:rsidRPr="00A75A94">
        <w:rPr>
          <w:rFonts w:ascii="Liberation Serif" w:eastAsia="Times New Roman" w:hAnsi="Liberation Serif" w:cs="Times New Roman"/>
          <w:sz w:val="24"/>
          <w:szCs w:val="24"/>
        </w:rPr>
        <w:t>ФКиС</w:t>
      </w:r>
      <w:proofErr w:type="spellEnd"/>
      <w:r w:rsidRPr="00A75A94">
        <w:rPr>
          <w:rFonts w:ascii="Liberation Serif" w:eastAsia="Times New Roman" w:hAnsi="Liberation Serif" w:cs="Times New Roman"/>
          <w:sz w:val="24"/>
          <w:szCs w:val="24"/>
        </w:rPr>
        <w:t xml:space="preserve"> «Старт», муниципальных образовательных организаций №№1, 5.</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победители городского интеллектуального марафона «Маленькие гении» в количестве 9 воспитанников из МАДОУ №№ 9, 15, 16, 41, 48.</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proofErr w:type="gramStart"/>
      <w:r w:rsidRPr="00A75A94">
        <w:rPr>
          <w:rFonts w:ascii="Liberation Serif" w:eastAsia="Times New Roman" w:hAnsi="Liberation Serif" w:cs="Times New Roman"/>
          <w:sz w:val="24"/>
          <w:szCs w:val="24"/>
        </w:rPr>
        <w:t xml:space="preserve">К награждению благодарственными письмами Главы городского округа Первоуральск представлены кандидатуры 66 обучающихся из муниципальных образовательных организаций №№ 2, 4, 5, 15, 21, воспитанников ПМАОУ ДО ЦДТ, ПМБУ </w:t>
      </w:r>
      <w:proofErr w:type="spellStart"/>
      <w:r w:rsidRPr="00A75A94">
        <w:rPr>
          <w:rFonts w:ascii="Liberation Serif" w:eastAsia="Times New Roman" w:hAnsi="Liberation Serif" w:cs="Times New Roman"/>
          <w:sz w:val="24"/>
          <w:szCs w:val="24"/>
        </w:rPr>
        <w:t>ФКиС</w:t>
      </w:r>
      <w:proofErr w:type="spellEnd"/>
      <w:r w:rsidRPr="00A75A94">
        <w:rPr>
          <w:rFonts w:ascii="Liberation Serif" w:eastAsia="Times New Roman" w:hAnsi="Liberation Serif" w:cs="Times New Roman"/>
          <w:sz w:val="24"/>
          <w:szCs w:val="24"/>
        </w:rPr>
        <w:t xml:space="preserve"> «Старт», подтвердивших свои достижения в образовательной, творческой или спортивной деятельностях в 2019-2020, 2020-2021 учебных годах.</w:t>
      </w:r>
      <w:proofErr w:type="gramEnd"/>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1 полугодии 2021 года посредством дистанционных технологий был проведен интеллектуальный марафон «Маленькие гении», посвященный году науки и техники в России. В мероприятии приняли участие 106 для детей старшего дошкольного возраста. Традиционно были организованы 4 номинации: «Хочу все знать» (</w:t>
      </w:r>
      <w:proofErr w:type="spellStart"/>
      <w:r w:rsidRPr="00A75A94">
        <w:rPr>
          <w:rFonts w:ascii="Liberation Serif" w:eastAsia="Times New Roman" w:hAnsi="Liberation Serif" w:cs="Times New Roman"/>
          <w:sz w:val="24"/>
          <w:szCs w:val="24"/>
        </w:rPr>
        <w:t>квест</w:t>
      </w:r>
      <w:proofErr w:type="spellEnd"/>
      <w:r w:rsidRPr="00A75A94">
        <w:rPr>
          <w:rFonts w:ascii="Liberation Serif" w:eastAsia="Times New Roman" w:hAnsi="Liberation Serif" w:cs="Times New Roman"/>
          <w:sz w:val="24"/>
          <w:szCs w:val="24"/>
        </w:rPr>
        <w:t>-игра - развитие представлений об окружающем мире), «Умники и умницы» (</w:t>
      </w:r>
      <w:proofErr w:type="spellStart"/>
      <w:r w:rsidRPr="00A75A94">
        <w:rPr>
          <w:rFonts w:ascii="Liberation Serif" w:eastAsia="Times New Roman" w:hAnsi="Liberation Serif" w:cs="Times New Roman"/>
          <w:sz w:val="24"/>
          <w:szCs w:val="24"/>
        </w:rPr>
        <w:t>квест</w:t>
      </w:r>
      <w:proofErr w:type="spellEnd"/>
      <w:r w:rsidRPr="00A75A94">
        <w:rPr>
          <w:rFonts w:ascii="Liberation Serif" w:eastAsia="Times New Roman" w:hAnsi="Liberation Serif" w:cs="Times New Roman"/>
          <w:sz w:val="24"/>
          <w:szCs w:val="24"/>
        </w:rPr>
        <w:t>-игра - развитие математических представлений), «Здравствуй, мир!» (конкурс чтецов стихов на тему «Дорога к знаниям» - развитие коммуникативной компетенции, реализация самостоятельной творческой деятельности детей; презентация проектов на тему «Экспериментируем, творим, познаем» - развитие коммуникативной компетенции, реализация самостоятельной познавательной, исследовательской деятельности детей),  «В черно-белом королевстве» (он-</w:t>
      </w:r>
      <w:proofErr w:type="spellStart"/>
      <w:r w:rsidRPr="00A75A94">
        <w:rPr>
          <w:rFonts w:ascii="Liberation Serif" w:eastAsia="Times New Roman" w:hAnsi="Liberation Serif" w:cs="Times New Roman"/>
          <w:sz w:val="24"/>
          <w:szCs w:val="24"/>
        </w:rPr>
        <w:t>лайн</w:t>
      </w:r>
      <w:proofErr w:type="spellEnd"/>
      <w:r w:rsidRPr="00A75A94">
        <w:rPr>
          <w:rFonts w:ascii="Liberation Serif" w:eastAsia="Times New Roman" w:hAnsi="Liberation Serif" w:cs="Times New Roman"/>
          <w:sz w:val="24"/>
          <w:szCs w:val="24"/>
        </w:rPr>
        <w:t xml:space="preserve"> турнир по шашкам - развитие логического мышления и способности к самостоятельному принятию решений.) Среди победителей - воспитанники ДОО № 9, 15, 16, 41 (в 3 номинациях), 48; призеров - ДОО № 1, 5, 9, 10, 15, 16, 20, 27, 29, 36, 41, 43, 65, 70, МОУ № 17, СП 29.</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Еще одним из традиционных мероприятий для детей дошкольного возраста является экологической </w:t>
      </w:r>
      <w:proofErr w:type="gramStart"/>
      <w:r w:rsidRPr="00A75A94">
        <w:rPr>
          <w:rFonts w:ascii="Liberation Serif" w:eastAsia="Times New Roman" w:hAnsi="Liberation Serif" w:cs="Times New Roman"/>
          <w:sz w:val="24"/>
          <w:szCs w:val="24"/>
        </w:rPr>
        <w:t>кейс-игры</w:t>
      </w:r>
      <w:proofErr w:type="gramEnd"/>
      <w:r w:rsidRPr="00A75A94">
        <w:rPr>
          <w:rFonts w:ascii="Liberation Serif" w:eastAsia="Times New Roman" w:hAnsi="Liberation Serif" w:cs="Times New Roman"/>
          <w:sz w:val="24"/>
          <w:szCs w:val="24"/>
        </w:rPr>
        <w:t xml:space="preserve"> «</w:t>
      </w:r>
      <w:proofErr w:type="spellStart"/>
      <w:r w:rsidRPr="00A75A94">
        <w:rPr>
          <w:rFonts w:ascii="Liberation Serif" w:eastAsia="Times New Roman" w:hAnsi="Liberation Serif" w:cs="Times New Roman"/>
          <w:sz w:val="24"/>
          <w:szCs w:val="24"/>
        </w:rPr>
        <w:t>Greenteam</w:t>
      </w:r>
      <w:proofErr w:type="spellEnd"/>
      <w:r w:rsidRPr="00A75A94">
        <w:rPr>
          <w:rFonts w:ascii="Liberation Serif" w:eastAsia="Times New Roman" w:hAnsi="Liberation Serif" w:cs="Times New Roman"/>
          <w:sz w:val="24"/>
          <w:szCs w:val="24"/>
        </w:rPr>
        <w:t xml:space="preserve">». Участниками игры являются дети в возрасте от 4 до 7 лет под руководством педагогов. В 2021г. было представлено 11 проектов от команд ДОО № 12, 15, 21, 25, 37, 39, 48, 63, 55, МОУ № 12, 17. </w:t>
      </w:r>
      <w:proofErr w:type="gramStart"/>
      <w:r w:rsidRPr="00A75A94">
        <w:rPr>
          <w:rFonts w:ascii="Liberation Serif" w:eastAsia="Times New Roman" w:hAnsi="Liberation Serif" w:cs="Times New Roman"/>
          <w:sz w:val="24"/>
          <w:szCs w:val="24"/>
        </w:rPr>
        <w:t>По итогам мероприятия были определены победители и призеры: 3 место – проект «Вторая жизнь пластикового стаканчика», к</w:t>
      </w:r>
      <w:r w:rsidR="0068174C">
        <w:rPr>
          <w:rFonts w:ascii="Liberation Serif" w:eastAsia="Times New Roman" w:hAnsi="Liberation Serif" w:cs="Times New Roman"/>
          <w:sz w:val="24"/>
          <w:szCs w:val="24"/>
        </w:rPr>
        <w:t>оманда МАДОУ «Детский сад № 37»</w:t>
      </w:r>
      <w:r w:rsidRPr="00A75A94">
        <w:rPr>
          <w:rFonts w:ascii="Liberation Serif" w:eastAsia="Times New Roman" w:hAnsi="Liberation Serif" w:cs="Times New Roman"/>
          <w:sz w:val="24"/>
          <w:szCs w:val="24"/>
        </w:rPr>
        <w:t xml:space="preserve">; 2 место – проект «Экологический десант», команда филиала МАДОУ «Детский сад № 39» - «Детский </w:t>
      </w:r>
      <w:r w:rsidR="0068174C">
        <w:rPr>
          <w:rFonts w:ascii="Liberation Serif" w:eastAsia="Times New Roman" w:hAnsi="Liberation Serif" w:cs="Times New Roman"/>
          <w:sz w:val="24"/>
          <w:szCs w:val="24"/>
        </w:rPr>
        <w:lastRenderedPageBreak/>
        <w:t>сад № 15»</w:t>
      </w:r>
      <w:r w:rsidRPr="00A75A94">
        <w:rPr>
          <w:rFonts w:ascii="Liberation Serif" w:eastAsia="Times New Roman" w:hAnsi="Liberation Serif" w:cs="Times New Roman"/>
          <w:sz w:val="24"/>
          <w:szCs w:val="24"/>
        </w:rPr>
        <w:t>; 1 место – проект «Мы природу охраняем, Все живое сберегаем!», команда филиала МАДОУ «Детски</w:t>
      </w:r>
      <w:r w:rsidR="0068174C">
        <w:rPr>
          <w:rFonts w:ascii="Liberation Serif" w:eastAsia="Times New Roman" w:hAnsi="Liberation Serif" w:cs="Times New Roman"/>
          <w:sz w:val="24"/>
          <w:szCs w:val="24"/>
        </w:rPr>
        <w:t>й сад № 3» - «Детский сад № 21»</w:t>
      </w:r>
      <w:r w:rsidRPr="00A75A94">
        <w:rPr>
          <w:rFonts w:ascii="Liberation Serif" w:eastAsia="Times New Roman" w:hAnsi="Liberation Serif" w:cs="Times New Roman"/>
          <w:sz w:val="24"/>
          <w:szCs w:val="24"/>
        </w:rPr>
        <w:t>.</w:t>
      </w:r>
      <w:proofErr w:type="gramEnd"/>
      <w:r w:rsidRPr="00A75A94">
        <w:rPr>
          <w:rFonts w:ascii="Liberation Serif" w:eastAsia="Times New Roman" w:hAnsi="Liberation Serif" w:cs="Times New Roman"/>
          <w:sz w:val="24"/>
          <w:szCs w:val="24"/>
        </w:rPr>
        <w:t xml:space="preserve"> Данная команда заняла 2 место на региональном этапе игры.</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2021г. был проведен фестиваль “Путешествие в </w:t>
      </w:r>
      <w:proofErr w:type="spellStart"/>
      <w:r w:rsidRPr="00A75A94">
        <w:rPr>
          <w:rFonts w:ascii="Liberation Serif" w:eastAsia="Times New Roman" w:hAnsi="Liberation Serif" w:cs="Times New Roman"/>
          <w:sz w:val="24"/>
          <w:szCs w:val="24"/>
        </w:rPr>
        <w:t>Мультяшино</w:t>
      </w:r>
      <w:proofErr w:type="spellEnd"/>
      <w:r w:rsidRPr="00A75A94">
        <w:rPr>
          <w:rFonts w:ascii="Liberation Serif" w:eastAsia="Times New Roman" w:hAnsi="Liberation Serif" w:cs="Times New Roman"/>
          <w:sz w:val="24"/>
          <w:szCs w:val="24"/>
        </w:rPr>
        <w:t xml:space="preserve">”, в рамках которого  воспитанники ДОО под руководством воспитателей и других специалистов создавали поделки из различных материалов и снимали мультфильмы. </w:t>
      </w:r>
      <w:proofErr w:type="gramStart"/>
      <w:r w:rsidRPr="00A75A94">
        <w:rPr>
          <w:rFonts w:ascii="Liberation Serif" w:eastAsia="Times New Roman" w:hAnsi="Liberation Serif" w:cs="Times New Roman"/>
          <w:sz w:val="24"/>
          <w:szCs w:val="24"/>
        </w:rPr>
        <w:t>На суд жюри были представлены 37 поделок (команды ДОО № 1, 2, 3, 7, 8, 9, 10, 13, 21, 22, 25, 26, 27, 28, 29, 31, 32, 34, 36, 38, 41, 42, 44, 48, 49, 50, 55, 57, 59, 63, 65, 77, 84, 95, СП № 12, МОУ № 17) и 24 мультфильма (ДОО № 2, 5, 7, 8, 9, 10, 12, 13, 14</w:t>
      </w:r>
      <w:proofErr w:type="gramEnd"/>
      <w:r w:rsidRPr="00A75A94">
        <w:rPr>
          <w:rFonts w:ascii="Liberation Serif" w:eastAsia="Times New Roman" w:hAnsi="Liberation Serif" w:cs="Times New Roman"/>
          <w:sz w:val="24"/>
          <w:szCs w:val="24"/>
        </w:rPr>
        <w:t xml:space="preserve">, </w:t>
      </w:r>
      <w:proofErr w:type="gramStart"/>
      <w:r w:rsidRPr="00A75A94">
        <w:rPr>
          <w:rFonts w:ascii="Liberation Serif" w:eastAsia="Times New Roman" w:hAnsi="Liberation Serif" w:cs="Times New Roman"/>
          <w:sz w:val="24"/>
          <w:szCs w:val="24"/>
        </w:rPr>
        <w:t>16, 21, 27, 28, 31, 37, 39, 42, 44, 46, 48, 55, 57, 65, 77).</w:t>
      </w:r>
      <w:proofErr w:type="gramEnd"/>
      <w:r w:rsidRPr="00A75A94">
        <w:rPr>
          <w:rFonts w:ascii="Liberation Serif" w:eastAsia="Times New Roman" w:hAnsi="Liberation Serif" w:cs="Times New Roman"/>
          <w:sz w:val="24"/>
          <w:szCs w:val="24"/>
        </w:rPr>
        <w:t xml:space="preserve"> Победителями секции “</w:t>
      </w:r>
      <w:proofErr w:type="spellStart"/>
      <w:r w:rsidRPr="00A75A94">
        <w:rPr>
          <w:rFonts w:ascii="Liberation Serif" w:eastAsia="Times New Roman" w:hAnsi="Liberation Serif" w:cs="Times New Roman"/>
          <w:sz w:val="24"/>
          <w:szCs w:val="24"/>
        </w:rPr>
        <w:t>Мульт</w:t>
      </w:r>
      <w:proofErr w:type="spellEnd"/>
      <w:r w:rsidRPr="00A75A94">
        <w:rPr>
          <w:rFonts w:ascii="Liberation Serif" w:eastAsia="Times New Roman" w:hAnsi="Liberation Serif" w:cs="Times New Roman"/>
          <w:sz w:val="24"/>
          <w:szCs w:val="24"/>
        </w:rPr>
        <w:t>-кадр” стали  воспитанники ДОО № 9, призерами - ДОО № 27 и 41, приз зрительских симпатий получили дети, посещающие структурное подразделение МОУ СОШ № 12. В секции  «</w:t>
      </w:r>
      <w:proofErr w:type="spellStart"/>
      <w:r w:rsidRPr="00A75A94">
        <w:rPr>
          <w:rFonts w:ascii="Liberation Serif" w:eastAsia="Times New Roman" w:hAnsi="Liberation Serif" w:cs="Times New Roman"/>
          <w:sz w:val="24"/>
          <w:szCs w:val="24"/>
        </w:rPr>
        <w:t>Мульт</w:t>
      </w:r>
      <w:proofErr w:type="spellEnd"/>
      <w:r w:rsidRPr="00A75A94">
        <w:rPr>
          <w:rFonts w:ascii="Liberation Serif" w:eastAsia="Times New Roman" w:hAnsi="Liberation Serif" w:cs="Times New Roman"/>
          <w:sz w:val="24"/>
          <w:szCs w:val="24"/>
        </w:rPr>
        <w:t>-страна» первое место было присуждено ДОО № 9, 2 место - ДОО № 10 и 8, 3 место - ДОО № 7 и 28; приз зрительских симпатий - ДОО № 28.</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преддверии дня защиты детей для воспитанников муниципальных дошкольных образовательных организаций был проведен фестиваль детского творчества “Волшебная страна детства”. </w:t>
      </w:r>
      <w:proofErr w:type="gramStart"/>
      <w:r w:rsidRPr="00A75A94">
        <w:rPr>
          <w:rFonts w:ascii="Liberation Serif" w:eastAsia="Times New Roman" w:hAnsi="Liberation Serif" w:cs="Times New Roman"/>
          <w:sz w:val="24"/>
          <w:szCs w:val="24"/>
        </w:rPr>
        <w:t>Данное мероприятие проходило в дистанционном формате, в  нем приняло участие 382 ребенка из ДОУ № 2, 3, 5, 10, 12, 14, 16, 18, 20, 21, 22, 25, 26, 29, 32, 33, 34, 37, 38, 39, 41, 42, 43, 44, 46, 47, 48, 49, 54, 55, 57, 59, 60, 63, 65, 69, 70, 77, 84, 95.</w:t>
      </w:r>
      <w:proofErr w:type="gramEnd"/>
      <w:r w:rsidRPr="00A75A94">
        <w:rPr>
          <w:rFonts w:ascii="Liberation Serif" w:eastAsia="Times New Roman" w:hAnsi="Liberation Serif" w:cs="Times New Roman"/>
          <w:sz w:val="24"/>
          <w:szCs w:val="24"/>
        </w:rPr>
        <w:t xml:space="preserve"> Воспитанники продемонстрировали свои умения и достижения в различных аспектах художественно-эстетической деятельности – вокале, хореографии, </w:t>
      </w:r>
      <w:proofErr w:type="spellStart"/>
      <w:r w:rsidRPr="00A75A94">
        <w:rPr>
          <w:rFonts w:ascii="Liberation Serif" w:eastAsia="Times New Roman" w:hAnsi="Liberation Serif" w:cs="Times New Roman"/>
          <w:sz w:val="24"/>
          <w:szCs w:val="24"/>
        </w:rPr>
        <w:t>музицировании</w:t>
      </w:r>
      <w:proofErr w:type="spellEnd"/>
      <w:r w:rsidRPr="00A75A94">
        <w:rPr>
          <w:rFonts w:ascii="Liberation Serif" w:eastAsia="Times New Roman" w:hAnsi="Liberation Serif" w:cs="Times New Roman"/>
          <w:sz w:val="24"/>
          <w:szCs w:val="24"/>
        </w:rPr>
        <w:t>, педагоги презентовали достижения в развитии творческих способностей воспитанников, владение информационно-коммуникационными технологиями.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Также воспитанники детских садов совместно с педагогами и родителями  ежегодно принимают участие в различных акциях по безопасности (“Засветись”, “Письмо водителю” и т.п.), экологии (“Спаси </w:t>
      </w:r>
      <w:proofErr w:type="gramStart"/>
      <w:r w:rsidRPr="00A75A94">
        <w:rPr>
          <w:rFonts w:ascii="Liberation Serif" w:eastAsia="Times New Roman" w:hAnsi="Liberation Serif" w:cs="Times New Roman"/>
          <w:sz w:val="24"/>
          <w:szCs w:val="24"/>
        </w:rPr>
        <w:t>дерево-сдай</w:t>
      </w:r>
      <w:proofErr w:type="gramEnd"/>
      <w:r w:rsidRPr="00A75A94">
        <w:rPr>
          <w:rFonts w:ascii="Liberation Serif" w:eastAsia="Times New Roman" w:hAnsi="Liberation Serif" w:cs="Times New Roman"/>
          <w:sz w:val="24"/>
          <w:szCs w:val="24"/>
        </w:rPr>
        <w:t xml:space="preserve"> макулатуру”, “</w:t>
      </w:r>
      <w:proofErr w:type="spellStart"/>
      <w:r w:rsidRPr="00A75A94">
        <w:rPr>
          <w:rFonts w:ascii="Liberation Serif" w:eastAsia="Times New Roman" w:hAnsi="Liberation Serif" w:cs="Times New Roman"/>
          <w:sz w:val="24"/>
          <w:szCs w:val="24"/>
        </w:rPr>
        <w:t>Утилиzация</w:t>
      </w:r>
      <w:proofErr w:type="spellEnd"/>
      <w:r w:rsidRPr="00A75A94">
        <w:rPr>
          <w:rFonts w:ascii="Liberation Serif" w:eastAsia="Times New Roman" w:hAnsi="Liberation Serif" w:cs="Times New Roman"/>
          <w:sz w:val="24"/>
          <w:szCs w:val="24"/>
        </w:rPr>
        <w:t xml:space="preserve">” и др.), волонтерском движении по помощи приюту для животных. </w:t>
      </w:r>
    </w:p>
    <w:p w:rsidR="00A75A94" w:rsidRPr="00A75A94" w:rsidRDefault="00A75A94" w:rsidP="00A75A94">
      <w:pPr>
        <w:tabs>
          <w:tab w:val="left" w:pos="851"/>
        </w:tabs>
        <w:spacing w:after="0" w:line="240" w:lineRule="auto"/>
        <w:ind w:firstLine="567"/>
        <w:jc w:val="both"/>
        <w:rPr>
          <w:rFonts w:ascii="Liberation Serif" w:eastAsia="Liberation Serif" w:hAnsi="Liberation Serif" w:cs="Liberation Serif"/>
          <w:i/>
          <w:sz w:val="24"/>
          <w:szCs w:val="24"/>
        </w:rPr>
      </w:pPr>
    </w:p>
    <w:p w:rsidR="00A75A94" w:rsidRPr="00A75A94" w:rsidRDefault="002B34C6" w:rsidP="00A75A94">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sz w:val="24"/>
          <w:szCs w:val="24"/>
          <w:shd w:val="clear" w:color="auto" w:fill="D9D2E9"/>
        </w:rPr>
      </w:pPr>
      <w:r>
        <w:rPr>
          <w:rFonts w:ascii="Liberation Serif" w:eastAsia="Liberation Serif" w:hAnsi="Liberation Serif" w:cs="Liberation Serif"/>
          <w:i/>
          <w:color w:val="000000"/>
          <w:sz w:val="24"/>
          <w:szCs w:val="24"/>
        </w:rPr>
        <w:t>п.</w:t>
      </w:r>
      <w:r w:rsidR="00A75A94" w:rsidRPr="00A75A94">
        <w:rPr>
          <w:rFonts w:ascii="Liberation Serif" w:eastAsia="Liberation Serif" w:hAnsi="Liberation Serif" w:cs="Liberation Serif"/>
          <w:i/>
          <w:color w:val="000000"/>
          <w:sz w:val="24"/>
          <w:szCs w:val="24"/>
        </w:rPr>
        <w:t xml:space="preserve">32. </w:t>
      </w:r>
      <w:proofErr w:type="gramStart"/>
      <w:r w:rsidR="00A75A94" w:rsidRPr="00A75A94">
        <w:rPr>
          <w:rFonts w:ascii="Liberation Serif" w:eastAsia="Liberation Serif" w:hAnsi="Liberation Serif" w:cs="Liberation Serif"/>
          <w:i/>
          <w:color w:val="000000"/>
          <w:sz w:val="24"/>
          <w:szCs w:val="24"/>
        </w:rPr>
        <w:t>Внедрение новых направлений профессиональной подготовки, переподготовки и повышения квалификации педагогических работников по вопросам работы с обучающимися с ограниченными возможн</w:t>
      </w:r>
      <w:r>
        <w:rPr>
          <w:rFonts w:ascii="Liberation Serif" w:eastAsia="Liberation Serif" w:hAnsi="Liberation Serif" w:cs="Liberation Serif"/>
          <w:i/>
          <w:color w:val="000000"/>
          <w:sz w:val="24"/>
          <w:szCs w:val="24"/>
        </w:rPr>
        <w:t>остями здоровья и инвалидностью.</w:t>
      </w:r>
      <w:proofErr w:type="gramEnd"/>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proofErr w:type="gramStart"/>
      <w:r w:rsidRPr="00A75A94">
        <w:rPr>
          <w:rFonts w:ascii="Liberation Serif" w:eastAsia="Times New Roman" w:hAnsi="Liberation Serif" w:cs="Times New Roman"/>
          <w:sz w:val="24"/>
          <w:szCs w:val="24"/>
        </w:rPr>
        <w:t>За 1 полугодие 2021 г. по направлениям работы с обучающимися с ограниченными возможностями здоровья и инвалидностью прошли повышение квалификации 28 педагогов, из них: 20 педагогов общеобразовательных организаций, 8 - дошкольных организаций.</w:t>
      </w:r>
      <w:proofErr w:type="gramEnd"/>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рамках изучения условий реализации образовательных программ для обучающихся и дошкольников с ограниченными возможностями здоровья педагоги прошли </w:t>
      </w:r>
      <w:proofErr w:type="gramStart"/>
      <w:r w:rsidRPr="00A75A94">
        <w:rPr>
          <w:rFonts w:ascii="Liberation Serif" w:eastAsia="Times New Roman" w:hAnsi="Liberation Serif" w:cs="Times New Roman"/>
          <w:sz w:val="24"/>
          <w:szCs w:val="24"/>
        </w:rPr>
        <w:t>обучение по темам</w:t>
      </w:r>
      <w:proofErr w:type="gramEnd"/>
      <w:r w:rsidRPr="00A75A94">
        <w:rPr>
          <w:rFonts w:ascii="Liberation Serif" w:eastAsia="Times New Roman" w:hAnsi="Liberation Serif" w:cs="Times New Roman"/>
          <w:sz w:val="24"/>
          <w:szCs w:val="24"/>
        </w:rPr>
        <w:t>:</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1. Актуальные педагогические технологии и методика организации инклюзивного процесса для учащихся с ОВЗ в начальной школе в условиях реализации ФГОС, 108 ч., Московская академия профессиональных компетенций.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2. </w:t>
      </w:r>
      <w:proofErr w:type="spellStart"/>
      <w:r w:rsidRPr="00A75A94">
        <w:rPr>
          <w:rFonts w:ascii="Liberation Serif" w:eastAsia="Times New Roman" w:hAnsi="Liberation Serif" w:cs="Times New Roman"/>
          <w:sz w:val="24"/>
          <w:szCs w:val="24"/>
        </w:rPr>
        <w:t>Здоровьесберегающие</w:t>
      </w:r>
      <w:proofErr w:type="spellEnd"/>
      <w:r w:rsidRPr="00A75A94">
        <w:rPr>
          <w:rFonts w:ascii="Liberation Serif" w:eastAsia="Times New Roman" w:hAnsi="Liberation Serif" w:cs="Times New Roman"/>
          <w:sz w:val="24"/>
          <w:szCs w:val="24"/>
        </w:rPr>
        <w:t xml:space="preserve"> технологии в физическом развитии дошкольников и их применение в условиях ФГОС ДО, 72 ч., ООО «Центр повышения квалификации и переподготовки «Луч знаний».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3. Особенности обучения и воспитания детей с умственной отсталостью (интеллектуальными нарушениями) в соответствии с требованиями ФГОС, 126 часов, АНО ДПО «ЦПР «Профи», </w:t>
      </w:r>
      <w:r w:rsidR="00AE0878">
        <w:rPr>
          <w:rFonts w:ascii="Liberation Serif" w:eastAsia="Times New Roman" w:hAnsi="Liberation Serif" w:cs="Times New Roman"/>
          <w:sz w:val="24"/>
          <w:szCs w:val="24"/>
        </w:rPr>
        <w:t xml:space="preserve">                     </w:t>
      </w:r>
      <w:r w:rsidRPr="00A75A94">
        <w:rPr>
          <w:rFonts w:ascii="Liberation Serif" w:eastAsia="Times New Roman" w:hAnsi="Liberation Serif" w:cs="Times New Roman"/>
          <w:sz w:val="24"/>
          <w:szCs w:val="24"/>
        </w:rPr>
        <w:t>г. Екатеринбург</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4.</w:t>
      </w:r>
      <w:r w:rsidR="00AE0878">
        <w:rPr>
          <w:rFonts w:ascii="Liberation Serif" w:eastAsia="Times New Roman" w:hAnsi="Liberation Serif" w:cs="Times New Roman"/>
          <w:sz w:val="24"/>
          <w:szCs w:val="24"/>
        </w:rPr>
        <w:t xml:space="preserve"> </w:t>
      </w:r>
      <w:proofErr w:type="gramStart"/>
      <w:r w:rsidRPr="00A75A94">
        <w:rPr>
          <w:rFonts w:ascii="Liberation Serif" w:eastAsia="Times New Roman" w:hAnsi="Liberation Serif" w:cs="Times New Roman"/>
          <w:sz w:val="24"/>
          <w:szCs w:val="24"/>
        </w:rPr>
        <w:t>Дефектология в образовательной организации, квалификация «Учитель-дефектолог», 520 ч., ООО «Издательство «Учитель».</w:t>
      </w:r>
      <w:proofErr w:type="gramEnd"/>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5. Организация деятельности педагога-дефектолога с детьми с интеллектуальными нарушениями, 72 час, ООО «</w:t>
      </w:r>
      <w:proofErr w:type="spellStart"/>
      <w:r w:rsidRPr="00A75A94">
        <w:rPr>
          <w:rFonts w:ascii="Liberation Serif" w:eastAsia="Times New Roman" w:hAnsi="Liberation Serif" w:cs="Times New Roman"/>
          <w:sz w:val="24"/>
          <w:szCs w:val="24"/>
        </w:rPr>
        <w:t>Инфоурок</w:t>
      </w:r>
      <w:proofErr w:type="spellEnd"/>
      <w:r w:rsidRPr="00A75A94">
        <w:rPr>
          <w:rFonts w:ascii="Liberation Serif" w:eastAsia="Times New Roman" w:hAnsi="Liberation Serif" w:cs="Times New Roman"/>
          <w:sz w:val="24"/>
          <w:szCs w:val="24"/>
        </w:rPr>
        <w:t>».</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6. Подготовка спортивных судей главной судейской коллегии и судейских бригад физкультурных и спортивных мероприятий Всероссийского физкультурно-спортивного комплекса «Готов к труду и обороне» (ГТО), в том числе среди лиц с ОВЗ и инвалидов, 72 часа, ГАУ </w:t>
      </w:r>
      <w:proofErr w:type="gramStart"/>
      <w:r w:rsidRPr="00A75A94">
        <w:rPr>
          <w:rFonts w:ascii="Liberation Serif" w:eastAsia="Times New Roman" w:hAnsi="Liberation Serif" w:cs="Times New Roman"/>
          <w:sz w:val="24"/>
          <w:szCs w:val="24"/>
        </w:rPr>
        <w:t>СО</w:t>
      </w:r>
      <w:proofErr w:type="gramEnd"/>
      <w:r w:rsidRPr="00A75A94">
        <w:rPr>
          <w:rFonts w:ascii="Liberation Serif" w:eastAsia="Times New Roman" w:hAnsi="Liberation Serif" w:cs="Times New Roman"/>
          <w:sz w:val="24"/>
          <w:szCs w:val="24"/>
        </w:rPr>
        <w:t xml:space="preserve"> «Региональный центр развития физической культуры и спорта с отделением спортивной подготовки по каратэ».</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7. Динамическая </w:t>
      </w:r>
      <w:proofErr w:type="spellStart"/>
      <w:r w:rsidRPr="00A75A94">
        <w:rPr>
          <w:rFonts w:ascii="Liberation Serif" w:eastAsia="Times New Roman" w:hAnsi="Liberation Serif" w:cs="Times New Roman"/>
          <w:sz w:val="24"/>
          <w:szCs w:val="24"/>
        </w:rPr>
        <w:t>электронейростимуляция</w:t>
      </w:r>
      <w:proofErr w:type="spellEnd"/>
      <w:r w:rsidRPr="00A75A94">
        <w:rPr>
          <w:rFonts w:ascii="Liberation Serif" w:eastAsia="Times New Roman" w:hAnsi="Liberation Serif" w:cs="Times New Roman"/>
          <w:sz w:val="24"/>
          <w:szCs w:val="24"/>
        </w:rPr>
        <w:t xml:space="preserve"> аппаратами ДЭНАС в практике логопеда, 72 ч., АНО ДПО «Уральская академия медиаций и комплексной безопасности».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lastRenderedPageBreak/>
        <w:t>8.</w:t>
      </w:r>
      <w:r w:rsidR="00AE0878">
        <w:rPr>
          <w:rFonts w:ascii="Liberation Serif" w:eastAsia="Times New Roman" w:hAnsi="Liberation Serif" w:cs="Times New Roman"/>
          <w:sz w:val="24"/>
          <w:szCs w:val="24"/>
        </w:rPr>
        <w:t xml:space="preserve"> </w:t>
      </w:r>
      <w:r w:rsidRPr="00A75A94">
        <w:rPr>
          <w:rFonts w:ascii="Liberation Serif" w:eastAsia="Times New Roman" w:hAnsi="Liberation Serif" w:cs="Times New Roman"/>
          <w:sz w:val="24"/>
          <w:szCs w:val="24"/>
        </w:rPr>
        <w:t xml:space="preserve">Организация коррекционно-развивающей деятельности дошкольной образовательной организации с аутичными детьми, 108 часов, АНО ДПО «Институт современного образования», </w:t>
      </w:r>
      <w:r w:rsidR="00FA5EBD">
        <w:rPr>
          <w:rFonts w:ascii="Liberation Serif" w:eastAsia="Times New Roman" w:hAnsi="Liberation Serif" w:cs="Times New Roman"/>
          <w:sz w:val="24"/>
          <w:szCs w:val="24"/>
        </w:rPr>
        <w:t xml:space="preserve">                 </w:t>
      </w:r>
      <w:r w:rsidRPr="00A75A94">
        <w:rPr>
          <w:rFonts w:ascii="Liberation Serif" w:eastAsia="Times New Roman" w:hAnsi="Liberation Serif" w:cs="Times New Roman"/>
          <w:sz w:val="24"/>
          <w:szCs w:val="24"/>
        </w:rPr>
        <w:t>г. Воронеж.</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9. Психолого-педагогическое консультирование родителей детей, получающих дошкольное образование в форме семейного образования, 32 час</w:t>
      </w:r>
      <w:r w:rsidR="00035D9A">
        <w:rPr>
          <w:rFonts w:ascii="Liberation Serif" w:eastAsia="Times New Roman" w:hAnsi="Liberation Serif" w:cs="Times New Roman"/>
          <w:sz w:val="24"/>
          <w:szCs w:val="24"/>
        </w:rPr>
        <w:t>а</w:t>
      </w:r>
      <w:r w:rsidRPr="00A75A94">
        <w:rPr>
          <w:rFonts w:ascii="Liberation Serif" w:eastAsia="Times New Roman" w:hAnsi="Liberation Serif" w:cs="Times New Roman"/>
          <w:sz w:val="24"/>
          <w:szCs w:val="24"/>
        </w:rPr>
        <w:t>, ИРО.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10. Дети с ОВЗ: первичный дефект и вторичные отклонения, АНО ДПО «Уральский институт повышения квалификации и переподготовки».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11. </w:t>
      </w:r>
      <w:r w:rsidR="00AE0878">
        <w:rPr>
          <w:rFonts w:ascii="Liberation Serif" w:eastAsia="Times New Roman" w:hAnsi="Liberation Serif" w:cs="Times New Roman"/>
          <w:sz w:val="24"/>
          <w:szCs w:val="24"/>
        </w:rPr>
        <w:t xml:space="preserve"> </w:t>
      </w:r>
      <w:r w:rsidRPr="00A75A94">
        <w:rPr>
          <w:rFonts w:ascii="Liberation Serif" w:eastAsia="Times New Roman" w:hAnsi="Liberation Serif" w:cs="Times New Roman"/>
          <w:sz w:val="24"/>
          <w:szCs w:val="24"/>
        </w:rPr>
        <w:t>Дети с РАС в образовательном пространстве инклюзивной школы, ГБОУ «Речевой центр».</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12. Деятельность учителя-дефектолога в ДОО, АНО ДПО «Уральский институт повышения квалификации и переподготовки».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13. Задержка психического развития как специфический вид </w:t>
      </w:r>
      <w:proofErr w:type="spellStart"/>
      <w:r w:rsidRPr="00A75A94">
        <w:rPr>
          <w:rFonts w:ascii="Liberation Serif" w:eastAsia="Times New Roman" w:hAnsi="Liberation Serif" w:cs="Times New Roman"/>
          <w:sz w:val="24"/>
          <w:szCs w:val="24"/>
        </w:rPr>
        <w:t>дизонтогенеза</w:t>
      </w:r>
      <w:proofErr w:type="spellEnd"/>
      <w:r w:rsidRPr="00A75A94">
        <w:rPr>
          <w:rFonts w:ascii="Liberation Serif" w:eastAsia="Times New Roman" w:hAnsi="Liberation Serif" w:cs="Times New Roman"/>
          <w:sz w:val="24"/>
          <w:szCs w:val="24"/>
        </w:rPr>
        <w:t>, АНО ДПО «Уральский институт повышения квалификации и переподготовки».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14. Инклюзивное образование детей с ОВЗ в современном обществе, АНО ДПО «ИПКИП Дефектология </w:t>
      </w:r>
      <w:proofErr w:type="gramStart"/>
      <w:r w:rsidRPr="00A75A94">
        <w:rPr>
          <w:rFonts w:ascii="Liberation Serif" w:eastAsia="Times New Roman" w:hAnsi="Liberation Serif" w:cs="Times New Roman"/>
          <w:sz w:val="24"/>
          <w:szCs w:val="24"/>
        </w:rPr>
        <w:t>ПРОФ</w:t>
      </w:r>
      <w:proofErr w:type="gramEnd"/>
      <w:r w:rsidRPr="00A75A94">
        <w:rPr>
          <w:rFonts w:ascii="Liberation Serif" w:eastAsia="Times New Roman" w:hAnsi="Liberation Serif" w:cs="Times New Roman"/>
          <w:sz w:val="24"/>
          <w:szCs w:val="24"/>
        </w:rPr>
        <w:t>».</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15. Особенности оценивания академических и жизненных компетенций ребенка с РАС, Федеральный ресурсный центр «Аутизм».</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16.</w:t>
      </w:r>
      <w:r w:rsidR="00AE0878">
        <w:rPr>
          <w:rFonts w:ascii="Liberation Serif" w:eastAsia="Times New Roman" w:hAnsi="Liberation Serif" w:cs="Times New Roman"/>
          <w:sz w:val="24"/>
          <w:szCs w:val="24"/>
        </w:rPr>
        <w:t xml:space="preserve"> </w:t>
      </w:r>
      <w:r w:rsidRPr="00A75A94">
        <w:rPr>
          <w:rFonts w:ascii="Liberation Serif" w:eastAsia="Times New Roman" w:hAnsi="Liberation Serif" w:cs="Times New Roman"/>
          <w:sz w:val="24"/>
          <w:szCs w:val="24"/>
        </w:rPr>
        <w:t xml:space="preserve">Первичное и углубленное психолого-педагогическое обследование обучающихся с умеренной, тяжелой и глубокой умственной отсталостью, тяжелыми множественными нарушениями развития, ГБОУ </w:t>
      </w:r>
      <w:proofErr w:type="gramStart"/>
      <w:r w:rsidRPr="00A75A94">
        <w:rPr>
          <w:rFonts w:ascii="Liberation Serif" w:eastAsia="Times New Roman" w:hAnsi="Liberation Serif" w:cs="Times New Roman"/>
          <w:sz w:val="24"/>
          <w:szCs w:val="24"/>
        </w:rPr>
        <w:t>СО</w:t>
      </w:r>
      <w:proofErr w:type="gramEnd"/>
      <w:r w:rsidRPr="00A75A94">
        <w:rPr>
          <w:rFonts w:ascii="Liberation Serif" w:eastAsia="Times New Roman" w:hAnsi="Liberation Serif" w:cs="Times New Roman"/>
          <w:sz w:val="24"/>
          <w:szCs w:val="24"/>
        </w:rPr>
        <w:t xml:space="preserve"> «Екатеринбургская школа № 3», РРЦ ИН ТМНР.</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17. Сложная структура дефекта: особенности развития слепоглухих детей и детей с РАС, АНО ДПО «Уральский институт повышения квалификации и переподготовки».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18. Умственная отсталость: причины, характеристика, социализация, АНО ДПО «Уральский институт повышения квалификации и переподготовки».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19. Реализация принципов развития учащихся с ОВЗ в творческой мастерской «волшебное стекло»: методы, приемы, результаты, 8 часов, МБУ ДО ГДДЮТ, г. Нижний Тагил.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proofErr w:type="gramStart"/>
      <w:r w:rsidRPr="00A75A94">
        <w:rPr>
          <w:rFonts w:ascii="Liberation Serif" w:eastAsia="Times New Roman" w:hAnsi="Liberation Serif" w:cs="Times New Roman"/>
          <w:sz w:val="24"/>
          <w:szCs w:val="24"/>
        </w:rPr>
        <w:t>20.Навигация, консультирование родителей, воспитывающих детей с разными образовательными потребностями и оказание им информационно-методической помощи (обучение специалистов организаций, оказывающих услуги психолого-педагогической, методической и консультативной помощи и реализующих информационно-просветительскую поддержку родителей, 72 ч., ГАОУ ДПО СО «ИРО».</w:t>
      </w:r>
      <w:proofErr w:type="gramEnd"/>
    </w:p>
    <w:p w:rsidR="00A75A94" w:rsidRPr="00A75A94" w:rsidRDefault="00A75A94" w:rsidP="00A75A94">
      <w:pPr>
        <w:tabs>
          <w:tab w:val="left" w:pos="851"/>
          <w:tab w:val="left" w:pos="3900"/>
        </w:tabs>
        <w:spacing w:after="0" w:line="240" w:lineRule="auto"/>
        <w:ind w:firstLine="567"/>
        <w:jc w:val="both"/>
        <w:rPr>
          <w:rFonts w:ascii="Liberation Serif" w:eastAsia="Arial" w:hAnsi="Liberation Serif" w:cs="Arial"/>
          <w:sz w:val="24"/>
          <w:szCs w:val="24"/>
        </w:rPr>
      </w:pPr>
      <w:r w:rsidRPr="00A75A94">
        <w:rPr>
          <w:rFonts w:ascii="Liberation Serif" w:eastAsia="Arial" w:hAnsi="Liberation Serif" w:cs="Arial"/>
          <w:sz w:val="24"/>
          <w:szCs w:val="24"/>
        </w:rPr>
        <w:tab/>
      </w:r>
    </w:p>
    <w:p w:rsidR="00A75A94" w:rsidRPr="00A75A94" w:rsidRDefault="002B34C6" w:rsidP="00A75A94">
      <w:pPr>
        <w:tabs>
          <w:tab w:val="left" w:pos="851"/>
        </w:tabs>
        <w:spacing w:after="0" w:line="240" w:lineRule="auto"/>
        <w:ind w:firstLine="567"/>
        <w:jc w:val="both"/>
        <w:rPr>
          <w:rFonts w:ascii="Liberation Serif" w:eastAsia="Liberation Serif" w:hAnsi="Liberation Serif" w:cs="Liberation Serif"/>
          <w:i/>
          <w:sz w:val="24"/>
          <w:szCs w:val="24"/>
          <w:shd w:val="clear" w:color="auto" w:fill="D9D2E9"/>
        </w:rPr>
      </w:pPr>
      <w:r>
        <w:rPr>
          <w:rFonts w:ascii="Liberation Serif" w:eastAsia="Liberation Serif" w:hAnsi="Liberation Serif" w:cs="Liberation Serif"/>
          <w:i/>
          <w:sz w:val="24"/>
          <w:szCs w:val="24"/>
        </w:rPr>
        <w:t>п</w:t>
      </w:r>
      <w:r w:rsidR="00A75A94" w:rsidRPr="00A75A94">
        <w:rPr>
          <w:rFonts w:ascii="Liberation Serif" w:eastAsia="Liberation Serif" w:hAnsi="Liberation Serif" w:cs="Liberation Serif"/>
          <w:i/>
          <w:sz w:val="24"/>
          <w:szCs w:val="24"/>
        </w:rPr>
        <w:t>. 33. Создание и поддержка детского телевидения в общеобразовательных организациях (моло</w:t>
      </w:r>
      <w:r>
        <w:rPr>
          <w:rFonts w:ascii="Liberation Serif" w:eastAsia="Liberation Serif" w:hAnsi="Liberation Serif" w:cs="Liberation Serif"/>
          <w:i/>
          <w:sz w:val="24"/>
          <w:szCs w:val="24"/>
        </w:rPr>
        <w:t>дежных вестников, газет и т.д.).</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Сегодня от обучающихся образовательных организаций требуются не только знания, но и активность, инициативность, способность принимать решения в трудной ситуации. Соответственно, необходимы такие изменения в организации процесса обучения, чтобы школьник мог применять полученные знания.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рамках реализации Программы воспитательной деятельности образовательных организаций и Программы гражданско-патриотического воспитания школьников в 22 муниципальных образовательных организациях созданы школьные Пресс-центры.</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Цель школьного Пресс-центра - выпуск школьной газеты, информирующей коллектив обучающихся, педагогов и родителей о событиях школьной жизни, формирующей духовно – нравственные ценности, рекламирующей интересные инициативы и достижения учащихся школы. Поставленная цель реализуется через следующие задачи: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дает представления об основных этапах создания школьной газеты;</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изучение основ редакционного менеджмента;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изучение основ газетного дизайна и верстки;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освещение в газете событий школьной жизни;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формирование информационной культуры школьников;</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развитие грамотной речи;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изучение методов сбора и обработки информации;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развитие интеллекта, творческих и коммуникативных способностей.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МАДОУ “Детский сад № 37” с 2021г. реализуется телевизионный проект “Детские вести”, </w:t>
      </w:r>
      <w:r w:rsidRPr="00A75A94">
        <w:rPr>
          <w:rFonts w:ascii="Liberation Serif" w:eastAsia="Times New Roman" w:hAnsi="Liberation Serif" w:cs="Times New Roman"/>
          <w:sz w:val="24"/>
          <w:szCs w:val="24"/>
        </w:rPr>
        <w:lastRenderedPageBreak/>
        <w:t>который направлен на обеспечение информационной открытости образовательной организации. Транслирование результатов образовательной деятельности, жизни детей в детском саду посредством детской игры в телевидение повышает интерес родителей к учреждению, дошкольному образованию. Проект дает возможность развития коммуникативных навыков детей, расширяет представления дошкольников об окружающем и социальном мире средствами массовой информации, развивает стремление взаимодействовать со сверстниками и взрослыми в процессе деятельности.</w:t>
      </w:r>
    </w:p>
    <w:p w:rsidR="00A75A94" w:rsidRPr="00A75A94" w:rsidRDefault="00A75A94" w:rsidP="00A75A94">
      <w:pPr>
        <w:tabs>
          <w:tab w:val="left" w:pos="851"/>
        </w:tabs>
        <w:spacing w:after="0" w:line="240" w:lineRule="auto"/>
        <w:ind w:firstLine="567"/>
        <w:jc w:val="both"/>
        <w:rPr>
          <w:rFonts w:ascii="Liberation Serif" w:eastAsia="Liberation Serif" w:hAnsi="Liberation Serif" w:cs="Liberation Serif"/>
          <w:i/>
          <w:sz w:val="24"/>
          <w:szCs w:val="24"/>
        </w:rPr>
      </w:pPr>
    </w:p>
    <w:p w:rsidR="00A75A94" w:rsidRPr="00A75A94" w:rsidRDefault="002B34C6" w:rsidP="00A75A94">
      <w:pPr>
        <w:tabs>
          <w:tab w:val="left" w:pos="851"/>
        </w:tabs>
        <w:spacing w:after="0" w:line="240" w:lineRule="auto"/>
        <w:ind w:firstLine="567"/>
        <w:jc w:val="both"/>
        <w:rPr>
          <w:rFonts w:ascii="Liberation Serif" w:eastAsia="Liberation Serif" w:hAnsi="Liberation Serif" w:cs="Liberation Serif"/>
          <w:i/>
          <w:sz w:val="24"/>
          <w:szCs w:val="24"/>
          <w:shd w:val="clear" w:color="auto" w:fill="D9D2E9"/>
        </w:rPr>
      </w:pPr>
      <w:r>
        <w:rPr>
          <w:rFonts w:ascii="Liberation Serif" w:eastAsia="Liberation Serif" w:hAnsi="Liberation Serif" w:cs="Liberation Serif"/>
          <w:i/>
          <w:sz w:val="24"/>
          <w:szCs w:val="24"/>
        </w:rPr>
        <w:t>п</w:t>
      </w:r>
      <w:r w:rsidR="00A75A94" w:rsidRPr="00A75A94">
        <w:rPr>
          <w:rFonts w:ascii="Liberation Serif" w:eastAsia="Liberation Serif" w:hAnsi="Liberation Serif" w:cs="Liberation Serif"/>
          <w:i/>
          <w:sz w:val="24"/>
          <w:szCs w:val="24"/>
        </w:rPr>
        <w:t>. 34. Реализация Концепции развития психологическ</w:t>
      </w:r>
      <w:r>
        <w:rPr>
          <w:rFonts w:ascii="Liberation Serif" w:eastAsia="Liberation Serif" w:hAnsi="Liberation Serif" w:cs="Liberation Serif"/>
          <w:i/>
          <w:sz w:val="24"/>
          <w:szCs w:val="24"/>
        </w:rPr>
        <w:t>ой службы в системе образования.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Психологическая служба представляет собой психологическое обеспечение различных социальных сфер, создавая особую сферу психологических услуг. Это система практического использования психологии для решения комплексных задач психологической экспертизы, диагностики и консультирования.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Целью деятельности Психологической службы  является профессиональное (психологическое, психолого-педагогическое, социальное) обеспечение решения стратегических задач развития образования, направленное на сохранение и укрепление здоровья обучающихся, снижение рисков их </w:t>
      </w:r>
      <w:proofErr w:type="spellStart"/>
      <w:r w:rsidRPr="00A75A94">
        <w:rPr>
          <w:rFonts w:ascii="Liberation Serif" w:eastAsia="Times New Roman" w:hAnsi="Liberation Serif" w:cs="Times New Roman"/>
          <w:sz w:val="24"/>
          <w:szCs w:val="24"/>
        </w:rPr>
        <w:t>дезадаптации</w:t>
      </w:r>
      <w:proofErr w:type="spellEnd"/>
      <w:r w:rsidRPr="00A75A94">
        <w:rPr>
          <w:rFonts w:ascii="Liberation Serif" w:eastAsia="Times New Roman" w:hAnsi="Liberation Serif" w:cs="Times New Roman"/>
          <w:sz w:val="24"/>
          <w:szCs w:val="24"/>
        </w:rPr>
        <w:t>, негативной социализации.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настоящее время в общеобразовательных организациях работает 47 специалистов психолого-педагогического сопровождения обучающихся, из них:</w:t>
      </w:r>
      <w:r w:rsidRPr="00A75A94">
        <w:rPr>
          <w:rFonts w:ascii="Liberation Serif" w:eastAsia="Times New Roman" w:hAnsi="Liberation Serif" w:cs="Times New Roman"/>
          <w:sz w:val="24"/>
          <w:szCs w:val="24"/>
        </w:rPr>
        <w:tab/>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w:t>
      </w:r>
      <w:r w:rsidRPr="00A75A94">
        <w:rPr>
          <w:rFonts w:ascii="Liberation Serif" w:eastAsia="Times New Roman" w:hAnsi="Liberation Serif" w:cs="Times New Roman"/>
          <w:sz w:val="24"/>
          <w:szCs w:val="24"/>
        </w:rPr>
        <w:tab/>
        <w:t>педагогов-психологов 24 человека  (в образовательных организациях №№ 1, 2, 3, 4, 5, 6, 7, 9, 11, 12, 14, 15, 17, 21, 22, 26, 28,  32, 36, в образовательных организациях № 1, 2, 6 - два педагога психолога, в образовательных организациях № 15 - три педагога-психолога);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w:t>
      </w:r>
      <w:r w:rsidRPr="00A75A94">
        <w:rPr>
          <w:rFonts w:ascii="Liberation Serif" w:eastAsia="Times New Roman" w:hAnsi="Liberation Serif" w:cs="Times New Roman"/>
          <w:sz w:val="24"/>
          <w:szCs w:val="24"/>
        </w:rPr>
        <w:tab/>
        <w:t xml:space="preserve">социальных педагогов - 23 человека (в образовательных организациях  1, 2, 3, 4, 5, 6, 7, 9, 10, 11, 12, 14, 15, 16, 17, 20, 21, 22, 26, 28, 29. в </w:t>
      </w:r>
      <w:proofErr w:type="spellStart"/>
      <w:r w:rsidRPr="00A75A94">
        <w:rPr>
          <w:rFonts w:ascii="Liberation Serif" w:eastAsia="Times New Roman" w:hAnsi="Liberation Serif" w:cs="Times New Roman"/>
          <w:sz w:val="24"/>
          <w:szCs w:val="24"/>
        </w:rPr>
        <w:t>ООв</w:t>
      </w:r>
      <w:proofErr w:type="spellEnd"/>
      <w:r w:rsidRPr="00A75A94">
        <w:rPr>
          <w:rFonts w:ascii="Liberation Serif" w:eastAsia="Times New Roman" w:hAnsi="Liberation Serif" w:cs="Times New Roman"/>
          <w:sz w:val="24"/>
          <w:szCs w:val="24"/>
        </w:rPr>
        <w:t xml:space="preserve"> образовательных организациях  № 15, 22 – два социальных педагога).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p>
    <w:p w:rsidR="00A75A94" w:rsidRPr="00A75A94" w:rsidRDefault="002B34C6" w:rsidP="00A75A94">
      <w:pPr>
        <w:tabs>
          <w:tab w:val="left" w:pos="851"/>
        </w:tabs>
        <w:spacing w:after="0" w:line="240" w:lineRule="auto"/>
        <w:ind w:firstLine="567"/>
        <w:jc w:val="both"/>
        <w:rPr>
          <w:rFonts w:ascii="Liberation Serif" w:eastAsia="Liberation Serif" w:hAnsi="Liberation Serif" w:cs="Liberation Serif"/>
          <w:i/>
          <w:sz w:val="24"/>
          <w:szCs w:val="24"/>
          <w:shd w:val="clear" w:color="auto" w:fill="D9D2E9"/>
        </w:rPr>
      </w:pPr>
      <w:r>
        <w:rPr>
          <w:rFonts w:ascii="Liberation Serif" w:eastAsia="Liberation Serif" w:hAnsi="Liberation Serif" w:cs="Liberation Serif"/>
          <w:i/>
          <w:sz w:val="24"/>
          <w:szCs w:val="24"/>
        </w:rPr>
        <w:t>п</w:t>
      </w:r>
      <w:r w:rsidR="00A75A94" w:rsidRPr="00A75A94">
        <w:rPr>
          <w:rFonts w:ascii="Liberation Serif" w:eastAsia="Liberation Serif" w:hAnsi="Liberation Serif" w:cs="Liberation Serif"/>
          <w:i/>
          <w:sz w:val="24"/>
          <w:szCs w:val="24"/>
        </w:rPr>
        <w:t>.35. Реализация Концепции общенациональной системы выявления и развития мол</w:t>
      </w:r>
      <w:r>
        <w:rPr>
          <w:rFonts w:ascii="Liberation Serif" w:eastAsia="Liberation Serif" w:hAnsi="Liberation Serif" w:cs="Liberation Serif"/>
          <w:i/>
          <w:sz w:val="24"/>
          <w:szCs w:val="24"/>
        </w:rPr>
        <w:t>одых талантов.</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городе Первоуральск  реализуется   Муниципальная  целевая  программа «Развитие  системы образования  в городском округе  Первоуральск». Одним  из направлений  данной  программы  является «Развитие  системы  поддержки  талантливых  детей». Оно  включает в  себя комплекс  мероприятий,    направленный  на выявление и развитие талантливых и одаренных детей, на предоставление детям  равных возможностей для проявления и развития одаренности в рамках мероприятий разного уровня. </w:t>
      </w:r>
    </w:p>
    <w:p w:rsidR="00A75A94" w:rsidRPr="00A75A94" w:rsidRDefault="00A75A94" w:rsidP="00A75A94">
      <w:pPr>
        <w:tabs>
          <w:tab w:val="left" w:pos="851"/>
        </w:tabs>
        <w:spacing w:after="0" w:line="240" w:lineRule="auto"/>
        <w:ind w:firstLine="567"/>
        <w:jc w:val="both"/>
        <w:rPr>
          <w:rFonts w:ascii="Liberation Serif" w:eastAsia="Liberation Serif" w:hAnsi="Liberation Serif" w:cs="Liberation Serif"/>
          <w:i/>
          <w:sz w:val="24"/>
          <w:szCs w:val="24"/>
          <w:shd w:val="clear" w:color="auto" w:fill="D9D2E9"/>
        </w:rPr>
      </w:pPr>
    </w:p>
    <w:p w:rsidR="00A75A94" w:rsidRPr="00A75A94" w:rsidRDefault="00A75A94" w:rsidP="00A75A94">
      <w:pPr>
        <w:widowControl w:val="0"/>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b/>
          <w:color w:val="000000"/>
          <w:sz w:val="24"/>
          <w:szCs w:val="24"/>
        </w:rPr>
      </w:pPr>
      <w:r w:rsidRPr="00A75A94">
        <w:rPr>
          <w:rFonts w:ascii="Liberation Serif" w:eastAsia="Liberation Serif" w:hAnsi="Liberation Serif" w:cs="Liberation Serif"/>
          <w:b/>
          <w:color w:val="000000"/>
          <w:sz w:val="24"/>
          <w:szCs w:val="24"/>
        </w:rPr>
        <w:t>5. Мероприятия, направленные на культурное и физическое развитие детей.</w:t>
      </w:r>
    </w:p>
    <w:p w:rsidR="00A75A94" w:rsidRPr="00A75A94" w:rsidRDefault="002B34C6" w:rsidP="00A75A94">
      <w:pPr>
        <w:tabs>
          <w:tab w:val="left" w:pos="851"/>
        </w:tabs>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A75A94" w:rsidRPr="00A75A94">
        <w:rPr>
          <w:rFonts w:ascii="Liberation Serif" w:eastAsia="Liberation Serif" w:hAnsi="Liberation Serif" w:cs="Liberation Serif"/>
          <w:i/>
          <w:sz w:val="24"/>
          <w:szCs w:val="24"/>
        </w:rPr>
        <w:t>. 36. Разработка и реализация Концепции по развитию хорового пения в образовательных организациях общего образования, учреждениях</w:t>
      </w:r>
      <w:r>
        <w:rPr>
          <w:rFonts w:ascii="Liberation Serif" w:eastAsia="Liberation Serif" w:hAnsi="Liberation Serif" w:cs="Liberation Serif"/>
          <w:i/>
          <w:sz w:val="24"/>
          <w:szCs w:val="24"/>
        </w:rPr>
        <w:t xml:space="preserve"> культуры и плана ее реализации.</w:t>
      </w:r>
    </w:p>
    <w:p w:rsid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Хоровые коллективы в городском округе Первоуральск организованы на базе всех общеобразовательных организаций. В 2021 году состоялся конкурсный отбор лучших коллективов и песен к юбилею Первоуральска в 2022 году для профессиональной записи песен и формирования музыкального альбома, в том числе, для воспроизведения его на фонтане, который расположен на городской Площади. </w:t>
      </w:r>
    </w:p>
    <w:p w:rsidR="002B34C6" w:rsidRPr="00A75A94" w:rsidRDefault="002B34C6"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p>
    <w:p w:rsidR="00A75A94" w:rsidRPr="00A75A94" w:rsidRDefault="002B34C6" w:rsidP="00A75A94">
      <w:pPr>
        <w:tabs>
          <w:tab w:val="left" w:pos="851"/>
        </w:tabs>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A75A94" w:rsidRPr="00A75A94">
        <w:rPr>
          <w:rFonts w:ascii="Liberation Serif" w:eastAsia="Liberation Serif" w:hAnsi="Liberation Serif" w:cs="Liberation Serif"/>
          <w:i/>
          <w:sz w:val="24"/>
          <w:szCs w:val="24"/>
        </w:rPr>
        <w:t>. 37. Проведение м</w:t>
      </w:r>
      <w:r>
        <w:rPr>
          <w:rFonts w:ascii="Liberation Serif" w:eastAsia="Liberation Serif" w:hAnsi="Liberation Serif" w:cs="Liberation Serif"/>
          <w:i/>
          <w:sz w:val="24"/>
          <w:szCs w:val="24"/>
        </w:rPr>
        <w:t>ероприятий с одарёнными детьми.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1 полугодие 2021 года в городском округе Первоуральск для организации работы с одаренными детьми проведены мероприятия: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1. Краеведческий  конкурс – форум «Уральский характер»;</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2. Научно - практическая  конференция;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3. Фестиваль для детей с ограниченными возможностями здоровья «Дети особой заботы»;</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4. Конкурс юных чтецов «Живая классика»;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5. Городское соревнование юных инспекторов движения «Безопасное колесо - 2021».</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6. </w:t>
      </w:r>
      <w:proofErr w:type="gramStart"/>
      <w:r w:rsidRPr="00A75A94">
        <w:rPr>
          <w:rFonts w:ascii="Liberation Serif" w:eastAsia="Times New Roman" w:hAnsi="Liberation Serif" w:cs="Times New Roman"/>
          <w:sz w:val="24"/>
          <w:szCs w:val="24"/>
        </w:rPr>
        <w:t>Экологическая</w:t>
      </w:r>
      <w:proofErr w:type="gramEnd"/>
      <w:r w:rsidRPr="00A75A94">
        <w:rPr>
          <w:rFonts w:ascii="Liberation Serif" w:eastAsia="Times New Roman" w:hAnsi="Liberation Serif" w:cs="Times New Roman"/>
          <w:sz w:val="24"/>
          <w:szCs w:val="24"/>
        </w:rPr>
        <w:t xml:space="preserve"> кейс-игра «</w:t>
      </w:r>
      <w:proofErr w:type="spellStart"/>
      <w:r w:rsidRPr="00A75A94">
        <w:rPr>
          <w:rFonts w:ascii="Liberation Serif" w:eastAsia="Times New Roman" w:hAnsi="Liberation Serif" w:cs="Times New Roman"/>
          <w:sz w:val="24"/>
          <w:szCs w:val="24"/>
        </w:rPr>
        <w:t>Greenteam</w:t>
      </w:r>
      <w:proofErr w:type="spellEnd"/>
      <w:r w:rsidRPr="00A75A94">
        <w:rPr>
          <w:rFonts w:ascii="Liberation Serif" w:eastAsia="Times New Roman" w:hAnsi="Liberation Serif" w:cs="Times New Roman"/>
          <w:sz w:val="24"/>
          <w:szCs w:val="24"/>
        </w:rPr>
        <w:t>» для детей дошкольного возраста.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7. Интеллектуальный марафон «Маленькие гении».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lastRenderedPageBreak/>
        <w:t xml:space="preserve">8. Фестиваль мультипликационных фильмов «Путешествие в </w:t>
      </w:r>
      <w:proofErr w:type="spellStart"/>
      <w:r w:rsidRPr="00A75A94">
        <w:rPr>
          <w:rFonts w:ascii="Liberation Serif" w:eastAsia="Times New Roman" w:hAnsi="Liberation Serif" w:cs="Times New Roman"/>
          <w:sz w:val="24"/>
          <w:szCs w:val="24"/>
        </w:rPr>
        <w:t>Мультяшино</w:t>
      </w:r>
      <w:proofErr w:type="spellEnd"/>
      <w:r w:rsidRPr="00A75A94">
        <w:rPr>
          <w:rFonts w:ascii="Liberation Serif" w:eastAsia="Times New Roman" w:hAnsi="Liberation Serif" w:cs="Times New Roman"/>
          <w:sz w:val="24"/>
          <w:szCs w:val="24"/>
        </w:rPr>
        <w:t>».</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9. Фестиваль детского творчества «Волшебная страна детства».</w:t>
      </w:r>
    </w:p>
    <w:p w:rsidR="00A75A94" w:rsidRPr="00A75A94" w:rsidRDefault="00A75A94" w:rsidP="00AE0878">
      <w:pPr>
        <w:widowControl w:val="0"/>
        <w:tabs>
          <w:tab w:val="left" w:pos="993"/>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10. Региональный этап всероссийского робототехнического форума дошкольных образовательных организаций «</w:t>
      </w:r>
      <w:proofErr w:type="spellStart"/>
      <w:r w:rsidRPr="00A75A94">
        <w:rPr>
          <w:rFonts w:ascii="Liberation Serif" w:eastAsia="Times New Roman" w:hAnsi="Liberation Serif" w:cs="Times New Roman"/>
          <w:sz w:val="24"/>
          <w:szCs w:val="24"/>
        </w:rPr>
        <w:t>ИКаРенок</w:t>
      </w:r>
      <w:proofErr w:type="spellEnd"/>
      <w:r w:rsidRPr="00A75A94">
        <w:rPr>
          <w:rFonts w:ascii="Liberation Serif" w:eastAsia="Times New Roman" w:hAnsi="Liberation Serif" w:cs="Times New Roman"/>
          <w:sz w:val="24"/>
          <w:szCs w:val="24"/>
        </w:rPr>
        <w:t>» - соревнования для детей дошкольного возраста, целью которых является приобщение к техническому творчеству, формирование единого сообщества педагогов, родителей и детей, занимающихся инновационной деятельностью – ДОУ № 8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11. Всероссийский конкурс для одаренных детей «Первые шаги в науку» (ДОО № 7 - специальный приз в номинации «Краеведение»).</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12. Торжественное награждение знаком Главы ГО Первоуральск «Одаренные дети».</w:t>
      </w:r>
    </w:p>
    <w:p w:rsidR="00A75A94" w:rsidRPr="00A75A94" w:rsidRDefault="00A75A94" w:rsidP="00A75A94">
      <w:pPr>
        <w:tabs>
          <w:tab w:val="left" w:pos="851"/>
        </w:tabs>
        <w:spacing w:after="0" w:line="240" w:lineRule="auto"/>
        <w:ind w:firstLine="567"/>
        <w:jc w:val="both"/>
        <w:rPr>
          <w:rFonts w:ascii="Liberation Serif" w:eastAsia="Liberation Serif" w:hAnsi="Liberation Serif" w:cs="Liberation Serif"/>
          <w:i/>
          <w:sz w:val="24"/>
          <w:szCs w:val="24"/>
        </w:rPr>
      </w:pPr>
    </w:p>
    <w:p w:rsidR="00A75A94" w:rsidRPr="00A75A94" w:rsidRDefault="002B34C6" w:rsidP="00A75A94">
      <w:pPr>
        <w:tabs>
          <w:tab w:val="left" w:pos="851"/>
        </w:tabs>
        <w:spacing w:after="0" w:line="240" w:lineRule="auto"/>
        <w:ind w:firstLine="567"/>
        <w:jc w:val="both"/>
        <w:rPr>
          <w:rFonts w:ascii="Liberation Serif" w:eastAsia="Liberation Serif" w:hAnsi="Liberation Serif" w:cs="Liberation Serif"/>
          <w:sz w:val="24"/>
          <w:szCs w:val="24"/>
          <w:shd w:val="clear" w:color="auto" w:fill="EAD1DC"/>
        </w:rPr>
      </w:pPr>
      <w:r w:rsidRPr="002B34C6">
        <w:rPr>
          <w:rFonts w:ascii="Liberation Serif" w:eastAsia="Liberation Serif" w:hAnsi="Liberation Serif" w:cs="Liberation Serif"/>
          <w:i/>
          <w:sz w:val="24"/>
          <w:szCs w:val="24"/>
        </w:rPr>
        <w:t>п</w:t>
      </w:r>
      <w:r w:rsidR="00A75A94" w:rsidRPr="002B34C6">
        <w:rPr>
          <w:rFonts w:ascii="Liberation Serif" w:eastAsia="Liberation Serif" w:hAnsi="Liberation Serif" w:cs="Liberation Serif"/>
          <w:i/>
          <w:sz w:val="24"/>
          <w:szCs w:val="24"/>
        </w:rPr>
        <w:t>.38</w:t>
      </w:r>
      <w:r w:rsidR="00A75A94" w:rsidRPr="00A75A94">
        <w:rPr>
          <w:rFonts w:ascii="Liberation Serif" w:eastAsia="Liberation Serif" w:hAnsi="Liberation Serif" w:cs="Liberation Serif"/>
          <w:i/>
          <w:sz w:val="24"/>
          <w:szCs w:val="24"/>
        </w:rPr>
        <w:t xml:space="preserve"> Организация творческих выставок и конкурсов, направленных на развитие творче</w:t>
      </w:r>
      <w:r>
        <w:rPr>
          <w:rFonts w:ascii="Liberation Serif" w:eastAsia="Liberation Serif" w:hAnsi="Liberation Serif" w:cs="Liberation Serif"/>
          <w:i/>
          <w:sz w:val="24"/>
          <w:szCs w:val="24"/>
        </w:rPr>
        <w:t>ских талантов детей и юношества.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1 полугодии 2021 года были проведены мероприятия, направленные на развитие творческих талантов воспитанников и обучающихся муниципальных образовательных организаций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1. Творческий онлайн-конкурс ко Дню космонавтики «Космос – мир фантазий».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2. Конкурс детских творческих работ ко Дню защитника отечества «Богатырская наша сила».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3.  </w:t>
      </w:r>
      <w:proofErr w:type="spellStart"/>
      <w:r w:rsidRPr="00A75A94">
        <w:rPr>
          <w:rFonts w:ascii="Liberation Serif" w:eastAsia="Times New Roman" w:hAnsi="Liberation Serif" w:cs="Times New Roman"/>
          <w:sz w:val="24"/>
          <w:szCs w:val="24"/>
        </w:rPr>
        <w:t>Видеоконкурс</w:t>
      </w:r>
      <w:proofErr w:type="spellEnd"/>
      <w:r w:rsidRPr="00A75A94">
        <w:rPr>
          <w:rFonts w:ascii="Liberation Serif" w:eastAsia="Times New Roman" w:hAnsi="Liberation Serif" w:cs="Times New Roman"/>
          <w:sz w:val="24"/>
          <w:szCs w:val="24"/>
        </w:rPr>
        <w:t xml:space="preserve"> «Строки, опаленные войной», посвященные Дню Победы.</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4. Музыкальный конкурс «Песни военных лет!», посвященный 76-летию Победы в Великой Отечественной Войне.</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5. Мероприятия «Добрая суббота» и «Воскресенье с семьей».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6. Творческий конкурс «Как хорошо на свете без войны».</w:t>
      </w:r>
    </w:p>
    <w:p w:rsidR="00A75A94" w:rsidRPr="00A75A94" w:rsidRDefault="00A75A94" w:rsidP="00A75A94">
      <w:pPr>
        <w:tabs>
          <w:tab w:val="left" w:pos="851"/>
        </w:tabs>
        <w:spacing w:after="0" w:line="240" w:lineRule="auto"/>
        <w:ind w:firstLine="567"/>
        <w:jc w:val="both"/>
        <w:rPr>
          <w:rFonts w:ascii="Liberation Serif" w:eastAsia="Liberation Serif" w:hAnsi="Liberation Serif" w:cs="Liberation Serif"/>
          <w:i/>
          <w:sz w:val="24"/>
          <w:szCs w:val="24"/>
        </w:rPr>
      </w:pPr>
    </w:p>
    <w:p w:rsidR="00A75A94" w:rsidRPr="00A75A94" w:rsidRDefault="002B34C6" w:rsidP="00A75A94">
      <w:pPr>
        <w:tabs>
          <w:tab w:val="left" w:pos="851"/>
        </w:tabs>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A75A94" w:rsidRPr="00A75A94">
        <w:rPr>
          <w:rFonts w:ascii="Liberation Serif" w:eastAsia="Liberation Serif" w:hAnsi="Liberation Serif" w:cs="Liberation Serif"/>
          <w:i/>
          <w:sz w:val="24"/>
          <w:szCs w:val="24"/>
        </w:rPr>
        <w:t>.39. Проведение и участие в областных, городских проектах в области музыкального, хореографического, театрального искусства и народног</w:t>
      </w:r>
      <w:r>
        <w:rPr>
          <w:rFonts w:ascii="Liberation Serif" w:eastAsia="Liberation Serif" w:hAnsi="Liberation Serif" w:cs="Liberation Serif"/>
          <w:i/>
          <w:sz w:val="24"/>
          <w:szCs w:val="24"/>
        </w:rPr>
        <w:t>о творчества.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1 полугодии 2021 года </w:t>
      </w:r>
      <w:proofErr w:type="gramStart"/>
      <w:r w:rsidRPr="00A75A94">
        <w:rPr>
          <w:rFonts w:ascii="Liberation Serif" w:eastAsia="Times New Roman" w:hAnsi="Liberation Serif" w:cs="Times New Roman"/>
          <w:sz w:val="24"/>
          <w:szCs w:val="24"/>
        </w:rPr>
        <w:t>обучающиеся</w:t>
      </w:r>
      <w:proofErr w:type="gramEnd"/>
      <w:r w:rsidRPr="00A75A94">
        <w:rPr>
          <w:rFonts w:ascii="Liberation Serif" w:eastAsia="Times New Roman" w:hAnsi="Liberation Serif" w:cs="Times New Roman"/>
          <w:sz w:val="24"/>
          <w:szCs w:val="24"/>
        </w:rPr>
        <w:t xml:space="preserve"> </w:t>
      </w:r>
      <w:r w:rsidR="00FA5EBD">
        <w:rPr>
          <w:rFonts w:ascii="Liberation Serif" w:eastAsia="Times New Roman" w:hAnsi="Liberation Serif" w:cs="Times New Roman"/>
          <w:sz w:val="24"/>
          <w:szCs w:val="24"/>
        </w:rPr>
        <w:t xml:space="preserve">в </w:t>
      </w:r>
      <w:r w:rsidRPr="00A75A94">
        <w:rPr>
          <w:rFonts w:ascii="Liberation Serif" w:eastAsia="Times New Roman" w:hAnsi="Liberation Serif" w:cs="Times New Roman"/>
          <w:sz w:val="24"/>
          <w:szCs w:val="24"/>
        </w:rPr>
        <w:t>муниципальных образовательных организаций приняли участие в следующих проектах:</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Всероссийский творческий конкурс «Природа родного края»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Всероссийский творческий конкурс «Сказки родного края», «Космическая одиссея»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Всероссийский творческий конкурс «Новогодние фантазии»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Всероссийский хореографический конкурс «Триумф побед»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Всероссийский патриотический конкурс «Отечество служить бы рад!»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Всероссийский патриотический конкурс «Отечество служить бы рад!»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Международном </w:t>
      </w:r>
      <w:proofErr w:type="gramStart"/>
      <w:r w:rsidRPr="00A75A94">
        <w:rPr>
          <w:rFonts w:ascii="Liberation Serif" w:eastAsia="Times New Roman" w:hAnsi="Liberation Serif" w:cs="Times New Roman"/>
          <w:sz w:val="24"/>
          <w:szCs w:val="24"/>
        </w:rPr>
        <w:t>конкурсе-фестивале</w:t>
      </w:r>
      <w:proofErr w:type="gramEnd"/>
      <w:r w:rsidRPr="00A75A94">
        <w:rPr>
          <w:rFonts w:ascii="Liberation Serif" w:eastAsia="Times New Roman" w:hAnsi="Liberation Serif" w:cs="Times New Roman"/>
          <w:sz w:val="24"/>
          <w:szCs w:val="24"/>
        </w:rPr>
        <w:t xml:space="preserve"> «МЫ ВМЕСТЕ»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Всероссийский творческий конкурс «Шкатулка с подарками» (2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Всероссийский творческий конкурс «Улыбка весны»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Всероссийский творческий конкурс «Шкатулка с подарками»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XIV Открытый Межрегиональный конкурс молодых исполнителей татарской песни и инструментальной музыки «Урал </w:t>
      </w:r>
      <w:proofErr w:type="spellStart"/>
      <w:r w:rsidRPr="00A75A94">
        <w:rPr>
          <w:rFonts w:ascii="Liberation Serif" w:eastAsia="Times New Roman" w:hAnsi="Liberation Serif" w:cs="Times New Roman"/>
          <w:sz w:val="24"/>
          <w:szCs w:val="24"/>
        </w:rPr>
        <w:t>сандугачы</w:t>
      </w:r>
      <w:proofErr w:type="spellEnd"/>
      <w:r w:rsidRPr="00A75A94">
        <w:rPr>
          <w:rFonts w:ascii="Liberation Serif" w:eastAsia="Times New Roman" w:hAnsi="Liberation Serif" w:cs="Times New Roman"/>
          <w:sz w:val="24"/>
          <w:szCs w:val="24"/>
        </w:rPr>
        <w:t>»(1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Международный музыкальный </w:t>
      </w:r>
      <w:proofErr w:type="gramStart"/>
      <w:r w:rsidRPr="00A75A94">
        <w:rPr>
          <w:rFonts w:ascii="Liberation Serif" w:eastAsia="Times New Roman" w:hAnsi="Liberation Serif" w:cs="Times New Roman"/>
          <w:sz w:val="24"/>
          <w:szCs w:val="24"/>
        </w:rPr>
        <w:t>конкурсе</w:t>
      </w:r>
      <w:proofErr w:type="gramEnd"/>
      <w:r w:rsidRPr="00A75A94">
        <w:rPr>
          <w:rFonts w:ascii="Liberation Serif" w:eastAsia="Times New Roman" w:hAnsi="Liberation Serif" w:cs="Times New Roman"/>
          <w:sz w:val="24"/>
          <w:szCs w:val="24"/>
        </w:rPr>
        <w:t xml:space="preserve"> «Звездный час»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Международный конкурс-фестиваль хореографического искусства «DANCE </w:t>
      </w:r>
      <w:proofErr w:type="spellStart"/>
      <w:r w:rsidRPr="00A75A94">
        <w:rPr>
          <w:rFonts w:ascii="Liberation Serif" w:eastAsia="Times New Roman" w:hAnsi="Liberation Serif" w:cs="Times New Roman"/>
          <w:sz w:val="24"/>
          <w:szCs w:val="24"/>
        </w:rPr>
        <w:t>Exclusive</w:t>
      </w:r>
      <w:proofErr w:type="spellEnd"/>
      <w:r w:rsidRPr="00A75A94">
        <w:rPr>
          <w:rFonts w:ascii="Liberation Serif" w:eastAsia="Times New Roman" w:hAnsi="Liberation Serif" w:cs="Times New Roman"/>
          <w:sz w:val="24"/>
          <w:szCs w:val="24"/>
        </w:rPr>
        <w:t>» (лауреат 1 степени);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Всероссийский конкурс рисунков «Россия: Рубежи Будущего»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III Международный многожанровый  конкурс талантов для детей и взрослых «Восхождение творческих звезд» (3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Областной творческий фестиваль-конкурс «Северское сияние» им. В.А. </w:t>
      </w:r>
      <w:proofErr w:type="spellStart"/>
      <w:r w:rsidRPr="00A75A94">
        <w:rPr>
          <w:rFonts w:ascii="Liberation Serif" w:eastAsia="Times New Roman" w:hAnsi="Liberation Serif" w:cs="Times New Roman"/>
          <w:sz w:val="24"/>
          <w:szCs w:val="24"/>
        </w:rPr>
        <w:t>Муханова</w:t>
      </w:r>
      <w:proofErr w:type="spellEnd"/>
      <w:r w:rsidRPr="00A75A94">
        <w:rPr>
          <w:rFonts w:ascii="Liberation Serif" w:eastAsia="Times New Roman" w:hAnsi="Liberation Serif" w:cs="Times New Roman"/>
          <w:sz w:val="24"/>
          <w:szCs w:val="24"/>
        </w:rPr>
        <w:t xml:space="preserve">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Всероссийский конкурс «</w:t>
      </w:r>
      <w:proofErr w:type="spellStart"/>
      <w:r w:rsidRPr="00A75A94">
        <w:rPr>
          <w:rFonts w:ascii="Liberation Serif" w:eastAsia="Times New Roman" w:hAnsi="Liberation Serif" w:cs="Times New Roman"/>
          <w:sz w:val="24"/>
          <w:szCs w:val="24"/>
        </w:rPr>
        <w:t>Анималистика</w:t>
      </w:r>
      <w:proofErr w:type="spellEnd"/>
      <w:r w:rsidRPr="00A75A94">
        <w:rPr>
          <w:rFonts w:ascii="Liberation Serif" w:eastAsia="Times New Roman" w:hAnsi="Liberation Serif" w:cs="Times New Roman"/>
          <w:sz w:val="24"/>
          <w:szCs w:val="24"/>
        </w:rPr>
        <w:t>»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Областной конкурс творческих проектов декоративно-прикладного искусства «</w:t>
      </w:r>
      <w:proofErr w:type="spellStart"/>
      <w:r w:rsidRPr="00A75A94">
        <w:rPr>
          <w:rFonts w:ascii="Liberation Serif" w:eastAsia="Times New Roman" w:hAnsi="Liberation Serif" w:cs="Times New Roman"/>
          <w:sz w:val="24"/>
          <w:szCs w:val="24"/>
        </w:rPr>
        <w:t>АртМастер</w:t>
      </w:r>
      <w:proofErr w:type="spellEnd"/>
      <w:r w:rsidRPr="00A75A94">
        <w:rPr>
          <w:rFonts w:ascii="Liberation Serif" w:eastAsia="Times New Roman" w:hAnsi="Liberation Serif" w:cs="Times New Roman"/>
          <w:sz w:val="24"/>
          <w:szCs w:val="24"/>
        </w:rPr>
        <w:t>»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Городской конкурс «Удивительный мир космоса»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Городской конкурс «Мир в радуге профессий"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III открытый региональный конкурс Хореографического творчества имени И.М. Поповой </w:t>
      </w:r>
      <w:r w:rsidR="002B34C6">
        <w:rPr>
          <w:rFonts w:ascii="Liberation Serif" w:eastAsia="Times New Roman" w:hAnsi="Liberation Serif" w:cs="Times New Roman"/>
          <w:sz w:val="24"/>
          <w:szCs w:val="24"/>
        </w:rPr>
        <w:t xml:space="preserve">               </w:t>
      </w:r>
      <w:r w:rsidRPr="00A75A94">
        <w:rPr>
          <w:rFonts w:ascii="Liberation Serif" w:eastAsia="Times New Roman" w:hAnsi="Liberation Serif" w:cs="Times New Roman"/>
          <w:sz w:val="24"/>
          <w:szCs w:val="24"/>
        </w:rPr>
        <w:t xml:space="preserve">(1 место).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Всероссийский творческий конкурс «Волшебница зима нам дарит чудеса»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lastRenderedPageBreak/>
        <w:t>- Всероссийский творческий конкурс «Есть в зиме очарованье»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Международный творческий конкурс «Встречаем зимушку-зиму!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Всероссийский конкурс «Международный женский день»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Международный конкурс новогодних елок и елочных игрушек «Наша ёлка лучше всех!» </w:t>
      </w:r>
      <w:r w:rsidR="002B34C6">
        <w:rPr>
          <w:rFonts w:ascii="Liberation Serif" w:eastAsia="Times New Roman" w:hAnsi="Liberation Serif" w:cs="Times New Roman"/>
          <w:sz w:val="24"/>
          <w:szCs w:val="24"/>
        </w:rPr>
        <w:t xml:space="preserve">                 </w:t>
      </w:r>
      <w:r w:rsidRPr="00A75A94">
        <w:rPr>
          <w:rFonts w:ascii="Liberation Serif" w:eastAsia="Times New Roman" w:hAnsi="Liberation Serif" w:cs="Times New Roman"/>
          <w:sz w:val="24"/>
          <w:szCs w:val="24"/>
        </w:rPr>
        <w:t>(1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Международный конкурс «Рисунок» (1 место)</w:t>
      </w:r>
      <w:proofErr w:type="gramStart"/>
      <w:r w:rsidRPr="00A75A94">
        <w:rPr>
          <w:rFonts w:ascii="Liberation Serif" w:eastAsia="Times New Roman" w:hAnsi="Liberation Serif" w:cs="Times New Roman"/>
          <w:sz w:val="24"/>
          <w:szCs w:val="24"/>
        </w:rPr>
        <w:t xml:space="preserve"> ;</w:t>
      </w:r>
      <w:proofErr w:type="gramEnd"/>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Всероссийский творческий конкурс «Пятое измерение» «Есть в зиме очарование»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Всероссийский конкурс «Солнечный свет» «Подарок  любимой маме»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Международный образовательный портал/Всероссийский творческий конкурс «Одаренность»/ «Масленицу встречаем</w:t>
      </w:r>
      <w:r w:rsidR="002B34C6">
        <w:rPr>
          <w:rFonts w:ascii="Liberation Serif" w:eastAsia="Times New Roman" w:hAnsi="Liberation Serif" w:cs="Times New Roman"/>
          <w:sz w:val="24"/>
          <w:szCs w:val="24"/>
        </w:rPr>
        <w:t xml:space="preserve"> </w:t>
      </w:r>
      <w:r w:rsidRPr="00A75A94">
        <w:rPr>
          <w:rFonts w:ascii="Liberation Serif" w:eastAsia="Times New Roman" w:hAnsi="Liberation Serif" w:cs="Times New Roman"/>
          <w:sz w:val="24"/>
          <w:szCs w:val="24"/>
        </w:rPr>
        <w:t>-</w:t>
      </w:r>
      <w:r w:rsidR="002B34C6">
        <w:rPr>
          <w:rFonts w:ascii="Liberation Serif" w:eastAsia="Times New Roman" w:hAnsi="Liberation Serif" w:cs="Times New Roman"/>
          <w:sz w:val="24"/>
          <w:szCs w:val="24"/>
        </w:rPr>
        <w:t xml:space="preserve"> </w:t>
      </w:r>
      <w:r w:rsidRPr="00A75A94">
        <w:rPr>
          <w:rFonts w:ascii="Liberation Serif" w:eastAsia="Times New Roman" w:hAnsi="Liberation Serif" w:cs="Times New Roman"/>
          <w:sz w:val="24"/>
          <w:szCs w:val="24"/>
        </w:rPr>
        <w:t>зиму провожаем!» (2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- 149-Международный фестиваль-конкурс детских, юношеских, молодежных. Взрослых творческих коллективов и исполнителей «Адмиралтейская звезда»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Региональный фестиваль-конкурс «Поколение STARS» (лауреаты 3 степени);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Региональный конкурс-фестиваль детского, юношеского и взрослого творчества «Крылья» (лауреаты 2 степени);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Всероссийский хореографический конкурс «Караван надежд» (1 место);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Всероссийский творческий конкурс для детей «Талант Педагога» (лауреаты 1 степени).</w:t>
      </w:r>
    </w:p>
    <w:p w:rsidR="00A75A94" w:rsidRPr="00A75A94" w:rsidRDefault="00A75A94" w:rsidP="00A75A94">
      <w:pPr>
        <w:tabs>
          <w:tab w:val="left" w:pos="851"/>
        </w:tabs>
        <w:spacing w:after="0" w:line="240" w:lineRule="auto"/>
        <w:ind w:firstLine="567"/>
        <w:jc w:val="both"/>
        <w:rPr>
          <w:rFonts w:ascii="Liberation Serif" w:eastAsia="Liberation Serif" w:hAnsi="Liberation Serif" w:cs="Liberation Serif"/>
          <w:sz w:val="24"/>
          <w:szCs w:val="24"/>
        </w:rPr>
      </w:pPr>
    </w:p>
    <w:p w:rsidR="00A75A94" w:rsidRPr="00A75A94" w:rsidRDefault="002B34C6" w:rsidP="00A75A94">
      <w:pPr>
        <w:tabs>
          <w:tab w:val="left" w:pos="851"/>
        </w:tabs>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A75A94" w:rsidRPr="00A75A94">
        <w:rPr>
          <w:rFonts w:ascii="Liberation Serif" w:eastAsia="Liberation Serif" w:hAnsi="Liberation Serif" w:cs="Liberation Serif"/>
          <w:i/>
          <w:sz w:val="24"/>
          <w:szCs w:val="24"/>
        </w:rPr>
        <w:t xml:space="preserve">.40. Реализация учебно-методических комплексов по образовательным программам в области искусств, в </w:t>
      </w:r>
      <w:proofErr w:type="spellStart"/>
      <w:r w:rsidR="00A75A94" w:rsidRPr="00A75A94">
        <w:rPr>
          <w:rFonts w:ascii="Liberation Serif" w:eastAsia="Liberation Serif" w:hAnsi="Liberation Serif" w:cs="Liberation Serif"/>
          <w:i/>
          <w:sz w:val="24"/>
          <w:szCs w:val="24"/>
        </w:rPr>
        <w:t>т.ч</w:t>
      </w:r>
      <w:proofErr w:type="spellEnd"/>
      <w:r w:rsidR="00A75A94" w:rsidRPr="00A75A94">
        <w:rPr>
          <w:rFonts w:ascii="Liberation Serif" w:eastAsia="Liberation Serif" w:hAnsi="Liberation Serif" w:cs="Liberation Serif"/>
          <w:i/>
          <w:sz w:val="24"/>
          <w:szCs w:val="24"/>
        </w:rPr>
        <w:t>. для детей-инвалидов и лиц с огран</w:t>
      </w:r>
      <w:r w:rsidR="00FA5EBD">
        <w:rPr>
          <w:rFonts w:ascii="Liberation Serif" w:eastAsia="Liberation Serif" w:hAnsi="Liberation Serif" w:cs="Liberation Serif"/>
          <w:i/>
          <w:sz w:val="24"/>
          <w:szCs w:val="24"/>
        </w:rPr>
        <w:t>иченными возможностями здоровья.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Реализация учебно-методических комплексов по образовательным программам в области искусств, в </w:t>
      </w:r>
      <w:proofErr w:type="spellStart"/>
      <w:r w:rsidRPr="00A75A94">
        <w:rPr>
          <w:rFonts w:ascii="Liberation Serif" w:eastAsia="Times New Roman" w:hAnsi="Liberation Serif" w:cs="Times New Roman"/>
          <w:sz w:val="24"/>
          <w:szCs w:val="24"/>
        </w:rPr>
        <w:t>т.ч</w:t>
      </w:r>
      <w:proofErr w:type="spellEnd"/>
      <w:r w:rsidRPr="00A75A94">
        <w:rPr>
          <w:rFonts w:ascii="Liberation Serif" w:eastAsia="Times New Roman" w:hAnsi="Liberation Serif" w:cs="Times New Roman"/>
          <w:sz w:val="24"/>
          <w:szCs w:val="24"/>
        </w:rPr>
        <w:t>. для детей-инвалидов и лиц с ограниченными возможностями здоровья общеобразовательными организациями в 1 полугодии 2021 года не были запланированы.</w:t>
      </w:r>
    </w:p>
    <w:p w:rsidR="00A75A94" w:rsidRPr="00A75A94" w:rsidRDefault="00A75A94" w:rsidP="00A75A94">
      <w:pPr>
        <w:tabs>
          <w:tab w:val="left" w:pos="851"/>
        </w:tabs>
        <w:spacing w:after="0" w:line="240" w:lineRule="auto"/>
        <w:ind w:firstLine="567"/>
        <w:jc w:val="both"/>
        <w:rPr>
          <w:rFonts w:ascii="Liberation Serif" w:eastAsia="Liberation Serif" w:hAnsi="Liberation Serif" w:cs="Liberation Serif"/>
          <w:i/>
          <w:sz w:val="24"/>
          <w:szCs w:val="24"/>
        </w:rPr>
      </w:pPr>
    </w:p>
    <w:p w:rsidR="00A75A94" w:rsidRPr="00A75A94" w:rsidRDefault="002B34C6" w:rsidP="00A75A94">
      <w:pPr>
        <w:tabs>
          <w:tab w:val="left" w:pos="851"/>
        </w:tabs>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A75A94" w:rsidRPr="00A75A94">
        <w:rPr>
          <w:rFonts w:ascii="Liberation Serif" w:eastAsia="Liberation Serif" w:hAnsi="Liberation Serif" w:cs="Liberation Serif"/>
          <w:i/>
          <w:sz w:val="24"/>
          <w:szCs w:val="24"/>
        </w:rPr>
        <w:t>.41 Размещение социально значимых материалов на интернет-сайтах,  в печатных средствах массо</w:t>
      </w:r>
      <w:r>
        <w:rPr>
          <w:rFonts w:ascii="Liberation Serif" w:eastAsia="Liberation Serif" w:hAnsi="Liberation Serif" w:cs="Liberation Serif"/>
          <w:i/>
          <w:sz w:val="24"/>
          <w:szCs w:val="24"/>
        </w:rPr>
        <w:t>вой информации по теме детства.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Обеспечение открытого доступа к информации деятельности образовательной организации – одна из основных задач образовательного учреждения. Сегодня основным способом реализации этого принципа является создание и ведение веб-ресурса.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настоящее время каждое образовательная организация (школа, головной детский сад, учреждения дополнительного образования), подведомственные Управлению образования городского округа Первоуральск имеют свой сайт, на котором размещена информация для всех субъектов образовательного процесса (родителей, обучающихся и педагогов).</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Кроме того, в газете «Вечерний Первоуральск» ежемесячно публикуются статьи Управления образования вкладка «Родительское собрание». </w:t>
      </w:r>
    </w:p>
    <w:p w:rsidR="00A75A94" w:rsidRPr="00A75A94" w:rsidRDefault="00A75A94" w:rsidP="00A75A94">
      <w:pPr>
        <w:tabs>
          <w:tab w:val="left" w:pos="851"/>
        </w:tabs>
        <w:spacing w:after="0" w:line="240" w:lineRule="auto"/>
        <w:ind w:firstLine="567"/>
        <w:jc w:val="both"/>
        <w:rPr>
          <w:rFonts w:ascii="Liberation Serif" w:eastAsia="Liberation Serif" w:hAnsi="Liberation Serif" w:cs="Liberation Serif"/>
          <w:i/>
          <w:sz w:val="24"/>
          <w:szCs w:val="24"/>
        </w:rPr>
      </w:pPr>
    </w:p>
    <w:p w:rsidR="00A75A94" w:rsidRPr="00A75A94" w:rsidRDefault="002B34C6" w:rsidP="00A75A94">
      <w:pPr>
        <w:tabs>
          <w:tab w:val="left" w:pos="851"/>
        </w:tabs>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A75A94" w:rsidRPr="00A75A94">
        <w:rPr>
          <w:rFonts w:ascii="Liberation Serif" w:eastAsia="Liberation Serif" w:hAnsi="Liberation Serif" w:cs="Liberation Serif"/>
          <w:i/>
          <w:sz w:val="24"/>
          <w:szCs w:val="24"/>
        </w:rPr>
        <w:t>.42. Освещение в средствах массовой информации мероприятий плана, направленных на укрепление института семьи и духовно-нравственных традиций семейных отношений, а также на патриотическое воспитание детей и молодежи,  пропаганду нравственных ценностей и популяризацию здорового о</w:t>
      </w:r>
      <w:r>
        <w:rPr>
          <w:rFonts w:ascii="Liberation Serif" w:eastAsia="Liberation Serif" w:hAnsi="Liberation Serif" w:cs="Liberation Serif"/>
          <w:i/>
          <w:sz w:val="24"/>
          <w:szCs w:val="24"/>
        </w:rPr>
        <w:t>браза жизни детей и подростков.</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С целью информирования населения городского округа Первоуральск и привлечения внимания общественности к проблемам молодежи специалистами Управления образования подготовлен ряд статей, опубликованных в газете «Вечерний Первоуральск» (ежемесячно).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Кроме того, еженедельно информация о проведении массовых мероприятий предоставляется в пресс-службу Администрации и средства массовой информации городского округа Первоуральск, размещается на сайте Управления образования и Администрации. Репортажи на телевидении и статьи в газетах пользуются интересом жителей города. </w:t>
      </w:r>
    </w:p>
    <w:p w:rsidR="00A75A94" w:rsidRPr="00A75A94" w:rsidRDefault="00A75A94" w:rsidP="00A75A94">
      <w:pPr>
        <w:tabs>
          <w:tab w:val="left" w:pos="851"/>
        </w:tabs>
        <w:spacing w:after="0" w:line="240" w:lineRule="auto"/>
        <w:ind w:firstLine="567"/>
        <w:jc w:val="both"/>
        <w:rPr>
          <w:rFonts w:ascii="Liberation Serif" w:eastAsia="Liberation Serif" w:hAnsi="Liberation Serif" w:cs="Liberation Serif"/>
          <w:i/>
          <w:sz w:val="24"/>
          <w:szCs w:val="24"/>
        </w:rPr>
      </w:pPr>
    </w:p>
    <w:p w:rsidR="00A75A94" w:rsidRPr="00A75A94" w:rsidRDefault="002B34C6" w:rsidP="00A75A94">
      <w:pPr>
        <w:tabs>
          <w:tab w:val="left" w:pos="851"/>
        </w:tabs>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A75A94" w:rsidRPr="00A75A94">
        <w:rPr>
          <w:rFonts w:ascii="Liberation Serif" w:eastAsia="Liberation Serif" w:hAnsi="Liberation Serif" w:cs="Liberation Serif"/>
          <w:i/>
          <w:sz w:val="24"/>
          <w:szCs w:val="24"/>
        </w:rPr>
        <w:t>.44. Проведение интеллектуальных, спортивных и творческих конкурсов, фестивалей, физкультурных мероприятий, в том числе с участием детей с ограниченными возможностями здоровья, детей-сирот и детей, оставшихся без попеч</w:t>
      </w:r>
      <w:r>
        <w:rPr>
          <w:rFonts w:ascii="Liberation Serif" w:eastAsia="Liberation Serif" w:hAnsi="Liberation Serif" w:cs="Liberation Serif"/>
          <w:i/>
          <w:sz w:val="24"/>
          <w:szCs w:val="24"/>
        </w:rPr>
        <w:t>ения родителей, приемных семей.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На территории городского округа Первоуральск проведены такие мероприятия как: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Всероссийская  олимпиада  школьников (региональный  этап);</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lastRenderedPageBreak/>
        <w:t>Краеведческий  конкурс – форум «Уральский характер»;</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Научно - практическая  конференция;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Муниципальный этап Всероссийского конкурса обучающихся общеобразовательных организаций «Ученик года – 2021</w:t>
      </w:r>
      <w:r w:rsidR="00FA5EBD">
        <w:rPr>
          <w:rFonts w:ascii="Liberation Serif" w:eastAsia="Times New Roman" w:hAnsi="Liberation Serif" w:cs="Times New Roman"/>
          <w:sz w:val="24"/>
          <w:szCs w:val="24"/>
        </w:rPr>
        <w:t>»</w:t>
      </w:r>
      <w:r w:rsidRPr="00A75A94">
        <w:rPr>
          <w:rFonts w:ascii="Liberation Serif" w:eastAsia="Times New Roman" w:hAnsi="Liberation Serif" w:cs="Times New Roman"/>
          <w:sz w:val="24"/>
          <w:szCs w:val="24"/>
        </w:rPr>
        <w:t>;</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Фестиваль  информационных  технологий «WoExPo-2021»;</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Конкурс юных чтецов «Живая классика»;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Фестиваль «Дети особой заботы» для детей с ограниченными возможностями здоровья;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Городские соревнования по конькобежному спорту в рамках Всероссийских массовых соревнований «Лед надежды нашей – 2021»;</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Соревнования по многоборью в рамках Фестиваля ВФСК ГТО, посвященные 90-летию ГТО;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Военно-спортивные соревнования, посвященные Дню вывода советских войск из Афганистана;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Военно-патриотический музыкальный конкурс «Песни военных лет!»;</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proofErr w:type="spellStart"/>
      <w:r w:rsidRPr="00A75A94">
        <w:rPr>
          <w:rFonts w:ascii="Liberation Serif" w:eastAsia="Times New Roman" w:hAnsi="Liberation Serif" w:cs="Times New Roman"/>
          <w:sz w:val="24"/>
          <w:szCs w:val="24"/>
        </w:rPr>
        <w:t>Видеоконкурс</w:t>
      </w:r>
      <w:proofErr w:type="spellEnd"/>
      <w:r w:rsidRPr="00A75A94">
        <w:rPr>
          <w:rFonts w:ascii="Liberation Serif" w:eastAsia="Times New Roman" w:hAnsi="Liberation Serif" w:cs="Times New Roman"/>
          <w:sz w:val="24"/>
          <w:szCs w:val="24"/>
        </w:rPr>
        <w:t xml:space="preserve"> чтецов «Строки, опаленные войной»;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Онлайн конкурс рисунков «Эра космических фантазий»;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Городское соревнование юных инспекторов движения «Безопасное колесо - 2021»;</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Конкурс тематических фотографий, посвященный Году медицинского работника «Жизнь, посвящая людям»;</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Мероприятия в рамках Дня защиты детей;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Творческий конкурс «Как хорошо на свете без войны»;</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Мероприятия в рамках Дня молодежи.</w:t>
      </w:r>
    </w:p>
    <w:p w:rsidR="00A75A94" w:rsidRPr="00A75A94" w:rsidRDefault="00A75A94" w:rsidP="00A75A94">
      <w:pPr>
        <w:tabs>
          <w:tab w:val="left" w:pos="851"/>
        </w:tabs>
        <w:spacing w:after="0" w:line="240" w:lineRule="auto"/>
        <w:ind w:firstLine="567"/>
        <w:jc w:val="both"/>
        <w:rPr>
          <w:rFonts w:ascii="Liberation Serif" w:eastAsia="Liberation Serif" w:hAnsi="Liberation Serif" w:cs="Liberation Serif"/>
          <w:i/>
          <w:sz w:val="24"/>
          <w:szCs w:val="24"/>
        </w:rPr>
      </w:pPr>
    </w:p>
    <w:p w:rsidR="00A75A94" w:rsidRPr="00A75A94" w:rsidRDefault="00A75A94" w:rsidP="00A75A94">
      <w:pPr>
        <w:tabs>
          <w:tab w:val="left" w:pos="851"/>
        </w:tabs>
        <w:spacing w:after="0" w:line="240" w:lineRule="auto"/>
        <w:ind w:firstLine="567"/>
        <w:jc w:val="both"/>
        <w:rPr>
          <w:rFonts w:ascii="Liberation Serif" w:eastAsia="Liberation Serif" w:hAnsi="Liberation Serif" w:cs="Liberation Serif"/>
          <w:i/>
          <w:sz w:val="24"/>
          <w:szCs w:val="24"/>
        </w:rPr>
      </w:pPr>
      <w:r w:rsidRPr="00A75A94">
        <w:rPr>
          <w:rFonts w:ascii="Liberation Serif" w:eastAsia="Liberation Serif" w:hAnsi="Liberation Serif" w:cs="Liberation Serif"/>
          <w:i/>
          <w:sz w:val="24"/>
          <w:szCs w:val="24"/>
        </w:rPr>
        <w:t xml:space="preserve">п.46 Проведение физкультурных мероприятий среди общеобразовательных организаций, в том числе Всероссийских спортивных соревнований школьников «Президентские состязания», Всероссийских спортивных игр школьников «Президентские спортивные игры».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1 полугодии 2021 г. в общеобразовательных организациях прошли школьные этапы «Президентских состязаний» и «Президентских спортивных игр», в которых приняли участие 8398 обучающихся.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Из-за сложившейся  эпидемиологической обстановки в городском округе Первоуральск муниципальный этап Всероссийских спортивных соревнований школьников «Президентские состязания», Всероссийских спортивных игр школьников «Президентские спортивные игры» не проводился.</w:t>
      </w:r>
    </w:p>
    <w:p w:rsidR="002B34C6" w:rsidRDefault="002B34C6" w:rsidP="00A75A94">
      <w:pPr>
        <w:tabs>
          <w:tab w:val="left" w:pos="851"/>
        </w:tabs>
        <w:spacing w:after="0" w:line="240" w:lineRule="auto"/>
        <w:ind w:firstLine="567"/>
        <w:jc w:val="both"/>
        <w:rPr>
          <w:rFonts w:ascii="Liberation Serif" w:eastAsia="Liberation Serif" w:hAnsi="Liberation Serif" w:cs="Liberation Serif"/>
          <w:i/>
          <w:sz w:val="24"/>
          <w:szCs w:val="24"/>
        </w:rPr>
      </w:pPr>
    </w:p>
    <w:p w:rsidR="00A75A94" w:rsidRPr="00A75A94" w:rsidRDefault="00A75A94" w:rsidP="00A75A94">
      <w:pPr>
        <w:tabs>
          <w:tab w:val="left" w:pos="851"/>
        </w:tabs>
        <w:spacing w:after="0" w:line="240" w:lineRule="auto"/>
        <w:ind w:firstLine="567"/>
        <w:jc w:val="both"/>
        <w:rPr>
          <w:rFonts w:ascii="Liberation Serif" w:eastAsia="Liberation Serif" w:hAnsi="Liberation Serif" w:cs="Liberation Serif"/>
          <w:i/>
          <w:sz w:val="24"/>
          <w:szCs w:val="24"/>
        </w:rPr>
      </w:pPr>
      <w:r w:rsidRPr="00A75A94">
        <w:rPr>
          <w:rFonts w:ascii="Liberation Serif" w:eastAsia="Liberation Serif" w:hAnsi="Liberation Serif" w:cs="Liberation Serif"/>
          <w:i/>
          <w:sz w:val="24"/>
          <w:szCs w:val="24"/>
        </w:rPr>
        <w:t xml:space="preserve">п.47 Совершенствование системы физического воспитания детей, в том числе внедрение в образовательных организациях Всероссийского физкультурно-спортивного комплекса «Готов к труду и обороне» (ГТО).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1 полугодии 2021 года проводились мероприятия: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соревнования по видам испытаний ВФСК ГТО в рамках Областного социально-педагогического проекта «Будь здоров!». Приняли участие 82 человека;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-соревнования по многоборью в рамках Фестиваля ВФСК ГТО, посвященные 90-летию ГТО. Приняли участие 130 человек;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Декада ВФСК ГТО. Приняло участие 7000 человек;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тестирование Всероссийского физкультурно-спортивного комплекса «Готов к труду и обороне» среди обучающихся 1-11 классов общеобразовательных организаций городского округа Первоуральск.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Всего на мероприятия потрачено 9135,18 рублей.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По итогам 2020 года обучающимся общеобразовательных организаций </w:t>
      </w:r>
      <w:proofErr w:type="gramStart"/>
      <w:r w:rsidRPr="00A75A94">
        <w:rPr>
          <w:rFonts w:ascii="Liberation Serif" w:eastAsia="Times New Roman" w:hAnsi="Liberation Serif" w:cs="Times New Roman"/>
          <w:sz w:val="24"/>
          <w:szCs w:val="24"/>
        </w:rPr>
        <w:t>присвоены</w:t>
      </w:r>
      <w:proofErr w:type="gramEnd"/>
      <w:r w:rsidRPr="00A75A94">
        <w:rPr>
          <w:rFonts w:ascii="Liberation Serif" w:eastAsia="Times New Roman" w:hAnsi="Liberation Serif" w:cs="Times New Roman"/>
          <w:sz w:val="24"/>
          <w:szCs w:val="24"/>
        </w:rPr>
        <w:t xml:space="preserve"> 98 знаков ВФСК ГТО (34 золотых, 36 серебряных и 28 бронзовых).</w:t>
      </w:r>
    </w:p>
    <w:p w:rsidR="00FA5EBD" w:rsidRDefault="00FA5EBD" w:rsidP="00A75A94">
      <w:pPr>
        <w:tabs>
          <w:tab w:val="left" w:pos="851"/>
        </w:tabs>
        <w:spacing w:after="0" w:line="240" w:lineRule="auto"/>
        <w:ind w:firstLine="567"/>
        <w:jc w:val="both"/>
        <w:rPr>
          <w:rFonts w:ascii="Liberation Serif" w:eastAsia="Liberation Serif" w:hAnsi="Liberation Serif" w:cs="Liberation Serif"/>
          <w:b/>
          <w:sz w:val="24"/>
          <w:szCs w:val="24"/>
        </w:rPr>
      </w:pPr>
    </w:p>
    <w:p w:rsidR="00A75A94" w:rsidRPr="00A75A94" w:rsidRDefault="00A75A94" w:rsidP="00A75A94">
      <w:pPr>
        <w:tabs>
          <w:tab w:val="left" w:pos="851"/>
        </w:tabs>
        <w:spacing w:after="0" w:line="240" w:lineRule="auto"/>
        <w:ind w:firstLine="567"/>
        <w:jc w:val="both"/>
        <w:rPr>
          <w:rFonts w:ascii="Liberation Serif" w:eastAsia="Liberation Serif" w:hAnsi="Liberation Serif" w:cs="Liberation Serif"/>
          <w:b/>
          <w:sz w:val="24"/>
          <w:szCs w:val="24"/>
        </w:rPr>
      </w:pPr>
      <w:r w:rsidRPr="00A75A94">
        <w:rPr>
          <w:rFonts w:ascii="Liberation Serif" w:eastAsia="Liberation Serif" w:hAnsi="Liberation Serif" w:cs="Liberation Serif"/>
          <w:b/>
          <w:sz w:val="24"/>
          <w:szCs w:val="24"/>
        </w:rPr>
        <w:t>6. Мероприятия, направленные на развитие системы детского отдыха и детского туризма.</w:t>
      </w:r>
    </w:p>
    <w:p w:rsidR="002B34C6" w:rsidRDefault="002B34C6" w:rsidP="00A75A94">
      <w:pPr>
        <w:tabs>
          <w:tab w:val="left" w:pos="851"/>
        </w:tabs>
        <w:spacing w:after="0" w:line="240" w:lineRule="auto"/>
        <w:ind w:firstLine="567"/>
        <w:jc w:val="both"/>
        <w:rPr>
          <w:rFonts w:ascii="Liberation Serif" w:eastAsia="Liberation Serif" w:hAnsi="Liberation Serif" w:cs="Liberation Serif"/>
          <w:i/>
          <w:sz w:val="24"/>
          <w:szCs w:val="24"/>
        </w:rPr>
      </w:pPr>
      <w:bookmarkStart w:id="1" w:name="_heading=h.gjdgxs" w:colFirst="0" w:colLast="0"/>
      <w:bookmarkEnd w:id="1"/>
    </w:p>
    <w:p w:rsidR="00A75A94" w:rsidRPr="00A75A94" w:rsidRDefault="002B34C6" w:rsidP="00A75A94">
      <w:pPr>
        <w:tabs>
          <w:tab w:val="left" w:pos="851"/>
        </w:tabs>
        <w:spacing w:after="0" w:line="240" w:lineRule="auto"/>
        <w:ind w:firstLine="567"/>
        <w:jc w:val="both"/>
        <w:rPr>
          <w:rFonts w:ascii="Liberation Serif" w:eastAsia="Liberation Serif" w:hAnsi="Liberation Serif" w:cs="Liberation Serif"/>
          <w:i/>
          <w:sz w:val="24"/>
          <w:szCs w:val="24"/>
        </w:rPr>
      </w:pPr>
      <w:r>
        <w:rPr>
          <w:rFonts w:ascii="Liberation Serif" w:eastAsia="Liberation Serif" w:hAnsi="Liberation Serif" w:cs="Liberation Serif"/>
          <w:i/>
          <w:sz w:val="24"/>
          <w:szCs w:val="24"/>
        </w:rPr>
        <w:t>п</w:t>
      </w:r>
      <w:r w:rsidR="00A75A94" w:rsidRPr="00A75A94">
        <w:rPr>
          <w:rFonts w:ascii="Liberation Serif" w:eastAsia="Liberation Serif" w:hAnsi="Liberation Serif" w:cs="Liberation Serif"/>
          <w:i/>
          <w:sz w:val="24"/>
          <w:szCs w:val="24"/>
        </w:rPr>
        <w:t>. 48. Обеспечение отдыха, оздоровления и</w:t>
      </w:r>
      <w:r>
        <w:rPr>
          <w:rFonts w:ascii="Liberation Serif" w:eastAsia="Liberation Serif" w:hAnsi="Liberation Serif" w:cs="Liberation Serif"/>
          <w:i/>
          <w:sz w:val="24"/>
          <w:szCs w:val="24"/>
        </w:rPr>
        <w:t xml:space="preserve"> занятости  детей и подростков.</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Дневные лагеря в 1 смену (01.06.2021г. - 22.06.2021г.), организованные на базе муниципальных образовательных организаций приняли 2351 ребенка.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lastRenderedPageBreak/>
        <w:t>В июне 2021 года на отдых и оздоровление было направлено 400 детей: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санаторно-оздоровительные лагеря круглогодичного действия направлено  - 200 детей в возрасте от 6,5 до 17 лет включительно):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100 детей в ООО “Санаторий «Соколиный камень»;</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100 детей в ООО Санаторий профилакторий «</w:t>
      </w:r>
      <w:proofErr w:type="spellStart"/>
      <w:r w:rsidRPr="00A75A94">
        <w:rPr>
          <w:rFonts w:ascii="Liberation Serif" w:eastAsia="Times New Roman" w:hAnsi="Liberation Serif" w:cs="Times New Roman"/>
          <w:sz w:val="24"/>
          <w:szCs w:val="24"/>
        </w:rPr>
        <w:t>Дюжонок</w:t>
      </w:r>
      <w:proofErr w:type="spellEnd"/>
      <w:r w:rsidRPr="00A75A94">
        <w:rPr>
          <w:rFonts w:ascii="Liberation Serif" w:eastAsia="Times New Roman" w:hAnsi="Liberation Serif" w:cs="Times New Roman"/>
          <w:sz w:val="24"/>
          <w:szCs w:val="24"/>
        </w:rPr>
        <w:t>»;</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загородные оздоровительные лагеря - 200 детей: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150 детей </w:t>
      </w:r>
      <w:proofErr w:type="gramStart"/>
      <w:r w:rsidRPr="00A75A94">
        <w:rPr>
          <w:rFonts w:ascii="Liberation Serif" w:eastAsia="Times New Roman" w:hAnsi="Liberation Serif" w:cs="Times New Roman"/>
          <w:sz w:val="24"/>
          <w:szCs w:val="24"/>
        </w:rPr>
        <w:t>в</w:t>
      </w:r>
      <w:proofErr w:type="gramEnd"/>
      <w:r w:rsidRPr="00A75A94">
        <w:rPr>
          <w:rFonts w:ascii="Liberation Serif" w:eastAsia="Times New Roman" w:hAnsi="Liberation Serif" w:cs="Times New Roman"/>
          <w:sz w:val="24"/>
          <w:szCs w:val="24"/>
        </w:rPr>
        <w:t xml:space="preserve"> ЧУ «ФОК «Гагаринский»;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50 детей в ДОЛ «Звездный» (с. </w:t>
      </w:r>
      <w:proofErr w:type="spellStart"/>
      <w:r w:rsidRPr="00A75A94">
        <w:rPr>
          <w:rFonts w:ascii="Liberation Serif" w:eastAsia="Times New Roman" w:hAnsi="Liberation Serif" w:cs="Times New Roman"/>
          <w:sz w:val="24"/>
          <w:szCs w:val="24"/>
        </w:rPr>
        <w:t>Кунгурка</w:t>
      </w:r>
      <w:proofErr w:type="spellEnd"/>
      <w:r w:rsidR="00AE0878">
        <w:rPr>
          <w:rFonts w:ascii="Liberation Serif" w:eastAsia="Times New Roman" w:hAnsi="Liberation Serif" w:cs="Times New Roman"/>
          <w:sz w:val="24"/>
          <w:szCs w:val="24"/>
        </w:rPr>
        <w:t>,</w:t>
      </w:r>
      <w:r w:rsidRPr="00A75A94">
        <w:rPr>
          <w:rFonts w:ascii="Liberation Serif" w:eastAsia="Times New Roman" w:hAnsi="Liberation Serif" w:cs="Times New Roman"/>
          <w:sz w:val="24"/>
          <w:szCs w:val="24"/>
        </w:rPr>
        <w:t xml:space="preserve"> </w:t>
      </w:r>
      <w:proofErr w:type="spellStart"/>
      <w:r w:rsidRPr="00A75A94">
        <w:rPr>
          <w:rFonts w:ascii="Liberation Serif" w:eastAsia="Times New Roman" w:hAnsi="Liberation Serif" w:cs="Times New Roman"/>
          <w:sz w:val="24"/>
          <w:szCs w:val="24"/>
        </w:rPr>
        <w:t>Ревдинский</w:t>
      </w:r>
      <w:proofErr w:type="spellEnd"/>
      <w:r w:rsidRPr="00A75A94">
        <w:rPr>
          <w:rFonts w:ascii="Liberation Serif" w:eastAsia="Times New Roman" w:hAnsi="Liberation Serif" w:cs="Times New Roman"/>
          <w:sz w:val="24"/>
          <w:szCs w:val="24"/>
        </w:rPr>
        <w:t xml:space="preserve"> район)</w:t>
      </w:r>
    </w:p>
    <w:p w:rsidR="00A75A94" w:rsidRPr="00A75A94" w:rsidRDefault="00A75A94" w:rsidP="00A75A94">
      <w:pPr>
        <w:tabs>
          <w:tab w:val="left" w:pos="851"/>
        </w:tabs>
        <w:spacing w:after="0" w:line="240" w:lineRule="auto"/>
        <w:ind w:firstLine="567"/>
        <w:jc w:val="both"/>
        <w:rPr>
          <w:rFonts w:ascii="Liberation Serif" w:eastAsia="Liberation Serif" w:hAnsi="Liberation Serif" w:cs="Liberation Serif"/>
          <w:i/>
          <w:sz w:val="24"/>
          <w:szCs w:val="24"/>
        </w:rPr>
      </w:pPr>
    </w:p>
    <w:p w:rsidR="00A75A94" w:rsidRPr="009E70CE" w:rsidRDefault="002B34C6" w:rsidP="00A75A94">
      <w:pPr>
        <w:tabs>
          <w:tab w:val="left" w:pos="851"/>
        </w:tabs>
        <w:spacing w:after="0" w:line="240" w:lineRule="auto"/>
        <w:ind w:firstLine="567"/>
        <w:jc w:val="both"/>
        <w:rPr>
          <w:rFonts w:ascii="Liberation Serif" w:eastAsia="Liberation Serif" w:hAnsi="Liberation Serif" w:cs="Liberation Serif"/>
          <w:i/>
          <w:sz w:val="24"/>
          <w:szCs w:val="24"/>
        </w:rPr>
      </w:pPr>
      <w:r w:rsidRPr="009E70CE">
        <w:rPr>
          <w:rFonts w:ascii="Liberation Serif" w:eastAsia="Liberation Serif" w:hAnsi="Liberation Serif" w:cs="Liberation Serif"/>
          <w:i/>
          <w:sz w:val="24"/>
          <w:szCs w:val="24"/>
        </w:rPr>
        <w:t>п</w:t>
      </w:r>
      <w:r w:rsidR="00A75A94" w:rsidRPr="009E70CE">
        <w:rPr>
          <w:rFonts w:ascii="Liberation Serif" w:eastAsia="Liberation Serif" w:hAnsi="Liberation Serif" w:cs="Liberation Serif"/>
          <w:i/>
          <w:sz w:val="24"/>
          <w:szCs w:val="24"/>
        </w:rPr>
        <w:t>. 49. Разработка и реализация туристских проектов для детей, в том числе включающие туристско-спор</w:t>
      </w:r>
      <w:r w:rsidRPr="009E70CE">
        <w:rPr>
          <w:rFonts w:ascii="Liberation Serif" w:eastAsia="Liberation Serif" w:hAnsi="Liberation Serif" w:cs="Liberation Serif"/>
          <w:i/>
          <w:sz w:val="24"/>
          <w:szCs w:val="24"/>
        </w:rPr>
        <w:t>тивные слеты, сборы, экскурсии.</w:t>
      </w:r>
    </w:p>
    <w:p w:rsidR="009E70CE" w:rsidRPr="009E70CE" w:rsidRDefault="009E70CE" w:rsidP="009E70CE">
      <w:pPr>
        <w:shd w:val="clear" w:color="auto" w:fill="FFFFFF"/>
        <w:spacing w:after="0" w:line="240" w:lineRule="auto"/>
        <w:ind w:firstLine="567"/>
        <w:jc w:val="both"/>
        <w:rPr>
          <w:rFonts w:ascii="Liberation Serif" w:eastAsia="Times New Roman" w:hAnsi="Liberation Serif" w:cs="Arial"/>
          <w:color w:val="333333"/>
          <w:sz w:val="23"/>
          <w:szCs w:val="23"/>
        </w:rPr>
      </w:pPr>
      <w:r w:rsidRPr="009E70CE">
        <w:rPr>
          <w:rFonts w:ascii="Liberation Serif" w:eastAsia="Times New Roman" w:hAnsi="Liberation Serif" w:cs="Arial"/>
          <w:color w:val="000000"/>
          <w:sz w:val="24"/>
          <w:szCs w:val="24"/>
          <w:shd w:val="clear" w:color="auto" w:fill="FFFFFF"/>
        </w:rPr>
        <w:t xml:space="preserve">В городском округе Первоуральск реализуется работа по направлению туризма в 3 секциях (спортивное ориентирование, спортивный туризм, спортивное многоборье), существующих на базе ПМАОУ </w:t>
      </w:r>
      <w:proofErr w:type="gramStart"/>
      <w:r w:rsidRPr="009E70CE">
        <w:rPr>
          <w:rFonts w:ascii="Liberation Serif" w:eastAsia="Times New Roman" w:hAnsi="Liberation Serif" w:cs="Arial"/>
          <w:color w:val="000000"/>
          <w:sz w:val="24"/>
          <w:szCs w:val="24"/>
          <w:shd w:val="clear" w:color="auto" w:fill="FFFFFF"/>
        </w:rPr>
        <w:t>ДО</w:t>
      </w:r>
      <w:proofErr w:type="gramEnd"/>
      <w:r w:rsidRPr="009E70CE">
        <w:rPr>
          <w:rFonts w:ascii="Liberation Serif" w:eastAsia="Times New Roman" w:hAnsi="Liberation Serif" w:cs="Arial"/>
          <w:color w:val="000000"/>
          <w:sz w:val="24"/>
          <w:szCs w:val="24"/>
          <w:shd w:val="clear" w:color="auto" w:fill="FFFFFF"/>
        </w:rPr>
        <w:t xml:space="preserve"> </w:t>
      </w:r>
      <w:proofErr w:type="gramStart"/>
      <w:r w:rsidRPr="009E70CE">
        <w:rPr>
          <w:rFonts w:ascii="Liberation Serif" w:eastAsia="Times New Roman" w:hAnsi="Liberation Serif" w:cs="Arial"/>
          <w:color w:val="000000"/>
          <w:sz w:val="24"/>
          <w:szCs w:val="24"/>
          <w:shd w:val="clear" w:color="auto" w:fill="FFFFFF"/>
        </w:rPr>
        <w:t>Центр</w:t>
      </w:r>
      <w:proofErr w:type="gramEnd"/>
      <w:r w:rsidRPr="009E70CE">
        <w:rPr>
          <w:rFonts w:ascii="Liberation Serif" w:eastAsia="Times New Roman" w:hAnsi="Liberation Serif" w:cs="Arial"/>
          <w:color w:val="000000"/>
          <w:sz w:val="24"/>
          <w:szCs w:val="24"/>
          <w:shd w:val="clear" w:color="auto" w:fill="FFFFFF"/>
        </w:rPr>
        <w:t xml:space="preserve"> детского творчества, которые посещают 156  человек.</w:t>
      </w:r>
    </w:p>
    <w:p w:rsidR="009E70CE" w:rsidRPr="009E70CE" w:rsidRDefault="009E70CE" w:rsidP="009E70CE">
      <w:pPr>
        <w:shd w:val="clear" w:color="auto" w:fill="FFFFFF"/>
        <w:spacing w:after="0" w:line="240" w:lineRule="auto"/>
        <w:ind w:firstLine="567"/>
        <w:jc w:val="both"/>
        <w:rPr>
          <w:rFonts w:ascii="Liberation Serif" w:eastAsia="Times New Roman" w:hAnsi="Liberation Serif" w:cs="Arial"/>
          <w:color w:val="333333"/>
          <w:sz w:val="23"/>
          <w:szCs w:val="23"/>
        </w:rPr>
      </w:pPr>
      <w:r w:rsidRPr="009E70CE">
        <w:rPr>
          <w:rFonts w:ascii="Liberation Serif" w:eastAsia="Times New Roman" w:hAnsi="Liberation Serif" w:cs="Arial"/>
          <w:color w:val="000000"/>
          <w:sz w:val="24"/>
          <w:szCs w:val="24"/>
          <w:shd w:val="clear" w:color="auto" w:fill="FFFFFF"/>
        </w:rPr>
        <w:t>В план мероприятий вышеперечисленных секций входят: мастер-классы, учебно-тренировочные занятия, обучение и повышение квалификации по организации и проведению соревнований. </w:t>
      </w:r>
    </w:p>
    <w:p w:rsidR="009E70CE" w:rsidRPr="009E70CE" w:rsidRDefault="009E70CE" w:rsidP="009E70CE">
      <w:pPr>
        <w:shd w:val="clear" w:color="auto" w:fill="FFFFFF"/>
        <w:spacing w:after="0" w:line="240" w:lineRule="auto"/>
        <w:ind w:firstLine="567"/>
        <w:jc w:val="both"/>
        <w:rPr>
          <w:rFonts w:ascii="Liberation Serif" w:eastAsia="Times New Roman" w:hAnsi="Liberation Serif" w:cs="Arial"/>
          <w:color w:val="333333"/>
          <w:sz w:val="23"/>
          <w:szCs w:val="23"/>
        </w:rPr>
      </w:pPr>
      <w:r w:rsidRPr="009E70CE">
        <w:rPr>
          <w:rFonts w:ascii="Liberation Serif" w:eastAsia="Times New Roman" w:hAnsi="Liberation Serif" w:cs="Arial"/>
          <w:color w:val="000000"/>
          <w:sz w:val="24"/>
          <w:szCs w:val="24"/>
          <w:shd w:val="clear" w:color="auto" w:fill="FFFFFF"/>
        </w:rPr>
        <w:t>За 1 полугодие 2021 года воспитанники секций (спортивное ориентирование, спортивный туризм, спортивное многоборье), приняли участие в 12 соревнованиях (245 человек). </w:t>
      </w:r>
    </w:p>
    <w:p w:rsidR="00A75A94" w:rsidRPr="00AE0878"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highlight w:val="yellow"/>
        </w:rPr>
      </w:pPr>
    </w:p>
    <w:p w:rsidR="00A75A94" w:rsidRPr="009E70CE" w:rsidRDefault="009E076D" w:rsidP="00A75A94">
      <w:pPr>
        <w:tabs>
          <w:tab w:val="left" w:pos="851"/>
        </w:tabs>
        <w:spacing w:after="0" w:line="240" w:lineRule="auto"/>
        <w:ind w:firstLine="567"/>
        <w:jc w:val="both"/>
        <w:rPr>
          <w:rFonts w:ascii="Liberation Serif" w:eastAsia="Liberation Serif" w:hAnsi="Liberation Serif" w:cs="Liberation Serif"/>
          <w:i/>
          <w:sz w:val="24"/>
          <w:szCs w:val="24"/>
        </w:rPr>
      </w:pPr>
      <w:r w:rsidRPr="009E70CE">
        <w:rPr>
          <w:rFonts w:ascii="Liberation Serif" w:eastAsia="Liberation Serif" w:hAnsi="Liberation Serif" w:cs="Liberation Serif"/>
          <w:i/>
          <w:sz w:val="24"/>
          <w:szCs w:val="24"/>
        </w:rPr>
        <w:t>п</w:t>
      </w:r>
      <w:r w:rsidR="00A75A94" w:rsidRPr="009E70CE">
        <w:rPr>
          <w:rFonts w:ascii="Liberation Serif" w:eastAsia="Liberation Serif" w:hAnsi="Liberation Serif" w:cs="Liberation Serif"/>
          <w:i/>
          <w:sz w:val="24"/>
          <w:szCs w:val="24"/>
        </w:rPr>
        <w:t>. 50. Реализация Национальной программы</w:t>
      </w:r>
      <w:r w:rsidRPr="009E70CE">
        <w:rPr>
          <w:rFonts w:ascii="Liberation Serif" w:eastAsia="Liberation Serif" w:hAnsi="Liberation Serif" w:cs="Liberation Serif"/>
          <w:i/>
          <w:sz w:val="24"/>
          <w:szCs w:val="24"/>
        </w:rPr>
        <w:t xml:space="preserve"> детского туризма «Моя Россия».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9E70CE">
        <w:rPr>
          <w:rFonts w:ascii="Liberation Serif" w:eastAsia="Times New Roman" w:hAnsi="Liberation Serif" w:cs="Times New Roman"/>
          <w:sz w:val="24"/>
          <w:szCs w:val="24"/>
        </w:rPr>
        <w:t>В городском округе Первоуральск  реализуется   Муниципальная  целевая  программа «Развитие  физической культуры и спорта на территории городского округа Первоуральск на 2020-2025 годы». Одним  из направлений  данной  программы  является развитие  туризма, которое включает в  себя комплекс  мероприятий, направленных на развитие детского туризма.</w:t>
      </w:r>
      <w:r w:rsidRPr="00A75A94">
        <w:rPr>
          <w:rFonts w:ascii="Liberation Serif" w:eastAsia="Times New Roman" w:hAnsi="Liberation Serif" w:cs="Times New Roman"/>
          <w:sz w:val="24"/>
          <w:szCs w:val="24"/>
        </w:rPr>
        <w:t xml:space="preserve"> </w:t>
      </w:r>
    </w:p>
    <w:p w:rsidR="009E70CE" w:rsidRPr="009E70CE" w:rsidRDefault="009E70CE" w:rsidP="009E70CE">
      <w:pPr>
        <w:shd w:val="clear" w:color="auto" w:fill="FFFFFF"/>
        <w:spacing w:after="0" w:line="240" w:lineRule="auto"/>
        <w:ind w:firstLine="567"/>
        <w:jc w:val="both"/>
        <w:rPr>
          <w:rFonts w:ascii="Liberation Serif" w:eastAsia="Times New Roman" w:hAnsi="Liberation Serif" w:cs="Arial"/>
          <w:color w:val="333333"/>
          <w:sz w:val="23"/>
          <w:szCs w:val="23"/>
        </w:rPr>
      </w:pPr>
      <w:r w:rsidRPr="009E70CE">
        <w:rPr>
          <w:rFonts w:ascii="Liberation Serif" w:eastAsia="Times New Roman" w:hAnsi="Liberation Serif" w:cs="Arial"/>
          <w:color w:val="000000"/>
          <w:sz w:val="24"/>
          <w:szCs w:val="24"/>
          <w:shd w:val="clear" w:color="auto" w:fill="FFFFFF"/>
        </w:rPr>
        <w:t>В 1 полугодии 2021 года было реализовано 9 массовых мероприятий, в которых приняли участие 421 человек.</w:t>
      </w:r>
    </w:p>
    <w:p w:rsidR="009E076D" w:rsidRDefault="009E076D" w:rsidP="00A75A94">
      <w:pPr>
        <w:widowControl w:val="0"/>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b/>
          <w:color w:val="000000"/>
          <w:sz w:val="24"/>
          <w:szCs w:val="24"/>
        </w:rPr>
      </w:pPr>
    </w:p>
    <w:p w:rsidR="00A75A94" w:rsidRPr="00A75A94" w:rsidRDefault="00A75A94" w:rsidP="00A75A94">
      <w:pPr>
        <w:widowControl w:val="0"/>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b/>
          <w:color w:val="000000"/>
          <w:sz w:val="24"/>
          <w:szCs w:val="24"/>
        </w:rPr>
      </w:pPr>
      <w:r w:rsidRPr="00A75A94">
        <w:rPr>
          <w:rFonts w:ascii="Liberation Serif" w:eastAsia="Liberation Serif" w:hAnsi="Liberation Serif" w:cs="Liberation Serif"/>
          <w:b/>
          <w:color w:val="000000"/>
          <w:sz w:val="24"/>
          <w:szCs w:val="24"/>
        </w:rPr>
        <w:t>7. Мероприятия, направленные на обеспечение информационной безопасности детей.</w:t>
      </w:r>
    </w:p>
    <w:p w:rsidR="009E076D" w:rsidRDefault="009E076D" w:rsidP="00A75A94">
      <w:pPr>
        <w:tabs>
          <w:tab w:val="left" w:pos="851"/>
        </w:tabs>
        <w:spacing w:after="0" w:line="240" w:lineRule="auto"/>
        <w:ind w:firstLine="567"/>
        <w:jc w:val="both"/>
        <w:rPr>
          <w:rFonts w:ascii="Liberation Serif" w:eastAsia="Liberation Serif" w:hAnsi="Liberation Serif" w:cs="Liberation Serif"/>
          <w:i/>
          <w:sz w:val="24"/>
          <w:szCs w:val="24"/>
        </w:rPr>
      </w:pPr>
    </w:p>
    <w:p w:rsidR="00A75A94" w:rsidRPr="00A75A94" w:rsidRDefault="009E076D" w:rsidP="00A75A94">
      <w:pPr>
        <w:tabs>
          <w:tab w:val="left" w:pos="851"/>
        </w:tabs>
        <w:spacing w:after="0" w:line="240" w:lineRule="auto"/>
        <w:ind w:firstLine="567"/>
        <w:jc w:val="both"/>
        <w:rPr>
          <w:rFonts w:ascii="Liberation Serif" w:eastAsia="Liberation Serif" w:hAnsi="Liberation Serif" w:cs="Liberation Serif"/>
          <w:i/>
          <w:sz w:val="24"/>
          <w:szCs w:val="24"/>
          <w:shd w:val="clear" w:color="auto" w:fill="D9D2E9"/>
        </w:rPr>
      </w:pPr>
      <w:r>
        <w:rPr>
          <w:rFonts w:ascii="Liberation Serif" w:eastAsia="Liberation Serif" w:hAnsi="Liberation Serif" w:cs="Liberation Serif"/>
          <w:i/>
          <w:sz w:val="24"/>
          <w:szCs w:val="24"/>
        </w:rPr>
        <w:t>п</w:t>
      </w:r>
      <w:r w:rsidR="00A75A94" w:rsidRPr="00A75A94">
        <w:rPr>
          <w:rFonts w:ascii="Liberation Serif" w:eastAsia="Liberation Serif" w:hAnsi="Liberation Serif" w:cs="Liberation Serif"/>
          <w:i/>
          <w:sz w:val="24"/>
          <w:szCs w:val="24"/>
        </w:rPr>
        <w:t>. 51 Проведение мероприятий по реализации Концепции информационной безоп</w:t>
      </w:r>
      <w:r>
        <w:rPr>
          <w:rFonts w:ascii="Liberation Serif" w:eastAsia="Liberation Serif" w:hAnsi="Liberation Serif" w:cs="Liberation Serif"/>
          <w:i/>
          <w:sz w:val="24"/>
          <w:szCs w:val="24"/>
        </w:rPr>
        <w:t>асности детей.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Во всех образовательных организациях разработаны  планы мероприятий по защите детей от информации, причиняющей вред их здоровью и развитию.</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Согласно планам мероприятий на 2021 год школы организовали общешкольный родительский всеобуч. Один из вопросов: «Информационная безопасность ребенка в сети Интернет. Роль семьи в обеспечении информационной  безопасности», Тематические классные часы: «</w:t>
      </w:r>
      <w:proofErr w:type="spellStart"/>
      <w:r w:rsidRPr="00A75A94">
        <w:rPr>
          <w:rFonts w:ascii="Liberation Serif" w:eastAsia="Times New Roman" w:hAnsi="Liberation Serif" w:cs="Times New Roman"/>
          <w:sz w:val="24"/>
          <w:szCs w:val="24"/>
        </w:rPr>
        <w:t>Киберпреступность</w:t>
      </w:r>
      <w:proofErr w:type="spellEnd"/>
      <w:r w:rsidRPr="00A75A94">
        <w:rPr>
          <w:rFonts w:ascii="Liberation Serif" w:eastAsia="Times New Roman" w:hAnsi="Liberation Serif" w:cs="Times New Roman"/>
          <w:sz w:val="24"/>
          <w:szCs w:val="24"/>
        </w:rPr>
        <w:t xml:space="preserve">: как себя защитить», «Детская безопасность в Интернете»,  конкурс рисунков, плакатов, буклетов  о </w:t>
      </w:r>
      <w:r w:rsidR="00AE0878">
        <w:rPr>
          <w:rFonts w:ascii="Liberation Serif" w:eastAsia="Times New Roman" w:hAnsi="Liberation Serif" w:cs="Times New Roman"/>
          <w:sz w:val="24"/>
          <w:szCs w:val="24"/>
        </w:rPr>
        <w:t>п</w:t>
      </w:r>
      <w:r w:rsidRPr="00A75A94">
        <w:rPr>
          <w:rFonts w:ascii="Liberation Serif" w:eastAsia="Times New Roman" w:hAnsi="Liberation Serif" w:cs="Times New Roman"/>
          <w:sz w:val="24"/>
          <w:szCs w:val="24"/>
        </w:rPr>
        <w:t>равилах безопасности в сети Интернет.</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Организация и проведение уроков осуществляется силами преподавателей информатики и ИКТ, системными администраторами, классными руководителями, психологами.  </w:t>
      </w:r>
      <w:proofErr w:type="gramStart"/>
      <w:r w:rsidRPr="00A75A94">
        <w:rPr>
          <w:rFonts w:ascii="Liberation Serif" w:eastAsia="Times New Roman" w:hAnsi="Liberation Serif" w:cs="Times New Roman"/>
          <w:sz w:val="24"/>
          <w:szCs w:val="24"/>
        </w:rPr>
        <w:t>Разнообразны формы работы с обучающимися: видео-уроки, просмотры мультфильмов, презентаций, участие в играх, круглых столах, викторинах, практических работах, разработка памяток, буклетов, презентаций, выпуск газет.</w:t>
      </w:r>
      <w:proofErr w:type="gramEnd"/>
      <w:r w:rsidRPr="00A75A94">
        <w:rPr>
          <w:rFonts w:ascii="Liberation Serif" w:eastAsia="Times New Roman" w:hAnsi="Liberation Serif" w:cs="Times New Roman"/>
          <w:sz w:val="24"/>
          <w:szCs w:val="24"/>
        </w:rPr>
        <w:t xml:space="preserve">  Более 15000 обучающихся (1-11 </w:t>
      </w:r>
      <w:proofErr w:type="spellStart"/>
      <w:r w:rsidRPr="00A75A94">
        <w:rPr>
          <w:rFonts w:ascii="Liberation Serif" w:eastAsia="Times New Roman" w:hAnsi="Liberation Serif" w:cs="Times New Roman"/>
          <w:sz w:val="24"/>
          <w:szCs w:val="24"/>
        </w:rPr>
        <w:t>кл</w:t>
      </w:r>
      <w:proofErr w:type="spellEnd"/>
      <w:r w:rsidR="00146589">
        <w:rPr>
          <w:rFonts w:ascii="Liberation Serif" w:eastAsia="Times New Roman" w:hAnsi="Liberation Serif" w:cs="Times New Roman"/>
          <w:sz w:val="24"/>
          <w:szCs w:val="24"/>
        </w:rPr>
        <w:t>.</w:t>
      </w:r>
      <w:r w:rsidRPr="00A75A94">
        <w:rPr>
          <w:rFonts w:ascii="Liberation Serif" w:eastAsia="Times New Roman" w:hAnsi="Liberation Serif" w:cs="Times New Roman"/>
          <w:sz w:val="24"/>
          <w:szCs w:val="24"/>
        </w:rPr>
        <w:t xml:space="preserve">) приняли участие в мероприятиях, что  составляет более 60% от общего количества обучающихся общеобразовательных организаций. </w:t>
      </w:r>
    </w:p>
    <w:p w:rsidR="00A75A94" w:rsidRPr="00A75A94" w:rsidRDefault="00A75A94" w:rsidP="00A75A94">
      <w:pPr>
        <w:tabs>
          <w:tab w:val="left" w:pos="851"/>
        </w:tabs>
        <w:spacing w:after="0" w:line="240" w:lineRule="auto"/>
        <w:ind w:firstLine="567"/>
        <w:jc w:val="both"/>
        <w:rPr>
          <w:rFonts w:ascii="Liberation Serif" w:eastAsia="Liberation Serif" w:hAnsi="Liberation Serif" w:cs="Liberation Serif"/>
          <w:i/>
          <w:sz w:val="24"/>
          <w:szCs w:val="24"/>
        </w:rPr>
      </w:pPr>
    </w:p>
    <w:p w:rsidR="00A75A94" w:rsidRPr="00A75A94" w:rsidRDefault="009E076D" w:rsidP="00A75A94">
      <w:pPr>
        <w:tabs>
          <w:tab w:val="left" w:pos="851"/>
        </w:tabs>
        <w:spacing w:after="0" w:line="240" w:lineRule="auto"/>
        <w:ind w:firstLine="567"/>
        <w:jc w:val="both"/>
        <w:rPr>
          <w:rFonts w:ascii="Liberation Serif" w:eastAsia="Liberation Serif" w:hAnsi="Liberation Serif" w:cs="Liberation Serif"/>
          <w:i/>
          <w:sz w:val="24"/>
          <w:szCs w:val="24"/>
          <w:shd w:val="clear" w:color="auto" w:fill="D9D2E9"/>
        </w:rPr>
      </w:pPr>
      <w:r>
        <w:rPr>
          <w:rFonts w:ascii="Liberation Serif" w:eastAsia="Liberation Serif" w:hAnsi="Liberation Serif" w:cs="Liberation Serif"/>
          <w:i/>
          <w:sz w:val="24"/>
          <w:szCs w:val="24"/>
        </w:rPr>
        <w:t>п</w:t>
      </w:r>
      <w:r w:rsidR="00A75A94" w:rsidRPr="00A75A94">
        <w:rPr>
          <w:rFonts w:ascii="Liberation Serif" w:eastAsia="Liberation Serif" w:hAnsi="Liberation Serif" w:cs="Liberation Serif"/>
          <w:i/>
          <w:sz w:val="24"/>
          <w:szCs w:val="24"/>
        </w:rPr>
        <w:t>.52. Реализация мероприятий, направленных на профилактику рисков и угроз, связанных с использованием современных информацио</w:t>
      </w:r>
      <w:r>
        <w:rPr>
          <w:rFonts w:ascii="Liberation Serif" w:eastAsia="Liberation Serif" w:hAnsi="Liberation Serif" w:cs="Liberation Serif"/>
          <w:i/>
          <w:sz w:val="24"/>
          <w:szCs w:val="24"/>
        </w:rPr>
        <w:t>нных технологий и сети Интернет.</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На сайтах образовательных организаций размещена информация о лучших ресурсах для детей и родителей, информация для родителей о возможностях по организации родительского </w:t>
      </w:r>
      <w:proofErr w:type="gramStart"/>
      <w:r w:rsidRPr="00A75A94">
        <w:rPr>
          <w:rFonts w:ascii="Liberation Serif" w:eastAsia="Times New Roman" w:hAnsi="Liberation Serif" w:cs="Times New Roman"/>
          <w:sz w:val="24"/>
          <w:szCs w:val="24"/>
        </w:rPr>
        <w:t>контроля за</w:t>
      </w:r>
      <w:proofErr w:type="gramEnd"/>
      <w:r w:rsidRPr="00A75A94">
        <w:rPr>
          <w:rFonts w:ascii="Liberation Serif" w:eastAsia="Times New Roman" w:hAnsi="Liberation Serif" w:cs="Times New Roman"/>
          <w:sz w:val="24"/>
          <w:szCs w:val="24"/>
        </w:rPr>
        <w:t xml:space="preserve"> доступом к информационно-телекоммуникационной сети «Интернет».</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2021 году  в ряде образовательных организаций проведены инструктивно-методические совещания  «Обеспечение информационной безопасности обучающихся», «Культура общения и обеспечение безопасности детей в сети Интернет».</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lastRenderedPageBreak/>
        <w:t xml:space="preserve">Вопросы безопасности поведения детей в Интернет рассматривались в ходе реализации учебных программ по  информатике, обществознанию, ОБЖ.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Организована широкая профилактическая работа среди учащихся, направленная на предотвращение угроз, связанных с использованием современных информационных технологий в сети Интернет:</w:t>
      </w:r>
    </w:p>
    <w:p w:rsidR="0012548D" w:rsidRDefault="00A75A94" w:rsidP="0012548D">
      <w:pPr>
        <w:widowControl w:val="0"/>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Минутки </w:t>
      </w:r>
      <w:proofErr w:type="spellStart"/>
      <w:r w:rsidRPr="00A75A94">
        <w:rPr>
          <w:rFonts w:ascii="Liberation Serif" w:eastAsia="Times New Roman" w:hAnsi="Liberation Serif" w:cs="Times New Roman"/>
          <w:sz w:val="24"/>
          <w:szCs w:val="24"/>
        </w:rPr>
        <w:t>медиабезопасности</w:t>
      </w:r>
      <w:proofErr w:type="spellEnd"/>
      <w:r w:rsidRPr="00A75A94">
        <w:rPr>
          <w:rFonts w:ascii="Liberation Serif" w:eastAsia="Times New Roman" w:hAnsi="Liberation Serif" w:cs="Times New Roman"/>
          <w:sz w:val="24"/>
          <w:szCs w:val="24"/>
        </w:rPr>
        <w:t xml:space="preserve"> об опасностях Интернета для детей.  </w:t>
      </w:r>
    </w:p>
    <w:p w:rsidR="0012548D" w:rsidRDefault="00A75A94" w:rsidP="0012548D">
      <w:pPr>
        <w:widowControl w:val="0"/>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Рассматриваемые вопросы: </w:t>
      </w:r>
      <w:r w:rsidRPr="00A75A94">
        <w:rPr>
          <w:rFonts w:ascii="Liberation Serif" w:eastAsia="Times New Roman" w:hAnsi="Liberation Serif" w:cs="Times New Roman"/>
          <w:sz w:val="24"/>
          <w:szCs w:val="24"/>
        </w:rPr>
        <w:tab/>
      </w:r>
    </w:p>
    <w:p w:rsidR="0012548D" w:rsidRDefault="0012548D" w:rsidP="0012548D">
      <w:pPr>
        <w:widowControl w:val="0"/>
        <w:spacing w:after="0" w:line="240" w:lineRule="auto"/>
        <w:ind w:firstLine="567"/>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 </w:t>
      </w:r>
      <w:r w:rsidR="00A75A94" w:rsidRPr="00A75A94">
        <w:rPr>
          <w:rFonts w:ascii="Liberation Serif" w:eastAsia="Times New Roman" w:hAnsi="Liberation Serif" w:cs="Times New Roman"/>
          <w:sz w:val="24"/>
          <w:szCs w:val="24"/>
        </w:rPr>
        <w:t xml:space="preserve">какие угрозы и опасности таятся в  Интернет сети, чем они вызваны;  </w:t>
      </w:r>
      <w:r w:rsidR="00A75A94" w:rsidRPr="00A75A94">
        <w:rPr>
          <w:rFonts w:ascii="Liberation Serif" w:eastAsia="Times New Roman" w:hAnsi="Liberation Serif" w:cs="Times New Roman"/>
          <w:sz w:val="24"/>
          <w:szCs w:val="24"/>
        </w:rPr>
        <w:tab/>
      </w:r>
    </w:p>
    <w:p w:rsidR="0012548D" w:rsidRDefault="0012548D" w:rsidP="0012548D">
      <w:pPr>
        <w:widowControl w:val="0"/>
        <w:spacing w:after="0" w:line="240" w:lineRule="auto"/>
        <w:ind w:firstLine="567"/>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 </w:t>
      </w:r>
      <w:r w:rsidR="00A75A94" w:rsidRPr="00A75A94">
        <w:rPr>
          <w:rFonts w:ascii="Liberation Serif" w:eastAsia="Times New Roman" w:hAnsi="Liberation Serif" w:cs="Times New Roman"/>
          <w:sz w:val="24"/>
          <w:szCs w:val="24"/>
        </w:rPr>
        <w:t xml:space="preserve">опасные и полезные </w:t>
      </w:r>
      <w:proofErr w:type="spellStart"/>
      <w:r w:rsidR="00A75A94" w:rsidRPr="00A75A94">
        <w:rPr>
          <w:rFonts w:ascii="Liberation Serif" w:eastAsia="Times New Roman" w:hAnsi="Liberation Serif" w:cs="Times New Roman"/>
          <w:sz w:val="24"/>
          <w:szCs w:val="24"/>
        </w:rPr>
        <w:t>медиаресурсы</w:t>
      </w:r>
      <w:proofErr w:type="spellEnd"/>
      <w:r w:rsidR="00A75A94" w:rsidRPr="00A75A94">
        <w:rPr>
          <w:rFonts w:ascii="Liberation Serif" w:eastAsia="Times New Roman" w:hAnsi="Liberation Serif" w:cs="Times New Roman"/>
          <w:sz w:val="24"/>
          <w:szCs w:val="24"/>
        </w:rPr>
        <w:t xml:space="preserve">,  </w:t>
      </w:r>
      <w:r w:rsidR="00A75A94" w:rsidRPr="00A75A94">
        <w:rPr>
          <w:rFonts w:ascii="Liberation Serif" w:eastAsia="Times New Roman" w:hAnsi="Liberation Serif" w:cs="Times New Roman"/>
          <w:sz w:val="24"/>
          <w:szCs w:val="24"/>
        </w:rPr>
        <w:tab/>
      </w:r>
    </w:p>
    <w:p w:rsidR="0012548D" w:rsidRDefault="0012548D" w:rsidP="0012548D">
      <w:pPr>
        <w:widowControl w:val="0"/>
        <w:spacing w:after="0" w:line="240" w:lineRule="auto"/>
        <w:ind w:firstLine="567"/>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 </w:t>
      </w:r>
      <w:r w:rsidR="00A75A94" w:rsidRPr="00A75A94">
        <w:rPr>
          <w:rFonts w:ascii="Liberation Serif" w:eastAsia="Times New Roman" w:hAnsi="Liberation Serif" w:cs="Times New Roman"/>
          <w:sz w:val="24"/>
          <w:szCs w:val="24"/>
        </w:rPr>
        <w:t xml:space="preserve">зависимость от телевидения,   </w:t>
      </w:r>
      <w:r w:rsidR="00A75A94" w:rsidRPr="00A75A94">
        <w:rPr>
          <w:rFonts w:ascii="Liberation Serif" w:eastAsia="Times New Roman" w:hAnsi="Liberation Serif" w:cs="Times New Roman"/>
          <w:sz w:val="24"/>
          <w:szCs w:val="24"/>
        </w:rPr>
        <w:tab/>
      </w:r>
    </w:p>
    <w:p w:rsidR="0012548D" w:rsidRDefault="0012548D" w:rsidP="0012548D">
      <w:pPr>
        <w:widowControl w:val="0"/>
        <w:spacing w:after="0" w:line="240" w:lineRule="auto"/>
        <w:ind w:firstLine="567"/>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 </w:t>
      </w:r>
      <w:r w:rsidR="00A75A94" w:rsidRPr="00A75A94">
        <w:rPr>
          <w:rFonts w:ascii="Liberation Serif" w:eastAsia="Times New Roman" w:hAnsi="Liberation Serif" w:cs="Times New Roman"/>
          <w:sz w:val="24"/>
          <w:szCs w:val="24"/>
        </w:rPr>
        <w:t>осторожно - информационное общество и ты,</w:t>
      </w:r>
      <w:r w:rsidR="00A75A94" w:rsidRPr="00A75A94">
        <w:rPr>
          <w:rFonts w:ascii="Liberation Serif" w:eastAsia="Times New Roman" w:hAnsi="Liberation Serif" w:cs="Times New Roman"/>
          <w:sz w:val="24"/>
          <w:szCs w:val="24"/>
        </w:rPr>
        <w:tab/>
      </w:r>
    </w:p>
    <w:p w:rsidR="00A75A94" w:rsidRPr="00A75A94" w:rsidRDefault="0012548D" w:rsidP="0012548D">
      <w:pPr>
        <w:widowControl w:val="0"/>
        <w:spacing w:after="0" w:line="240" w:lineRule="auto"/>
        <w:ind w:firstLine="567"/>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 </w:t>
      </w:r>
      <w:proofErr w:type="spellStart"/>
      <w:r w:rsidR="00A75A94" w:rsidRPr="00A75A94">
        <w:rPr>
          <w:rFonts w:ascii="Liberation Serif" w:eastAsia="Times New Roman" w:hAnsi="Liberation Serif" w:cs="Times New Roman"/>
          <w:sz w:val="24"/>
          <w:szCs w:val="24"/>
        </w:rPr>
        <w:t>кибермошенники</w:t>
      </w:r>
      <w:proofErr w:type="spellEnd"/>
      <w:r w:rsidR="009E076D">
        <w:rPr>
          <w:rFonts w:ascii="Liberation Serif" w:eastAsia="Times New Roman" w:hAnsi="Liberation Serif" w:cs="Times New Roman"/>
          <w:sz w:val="24"/>
          <w:szCs w:val="24"/>
        </w:rPr>
        <w:t xml:space="preserve"> </w:t>
      </w:r>
      <w:r w:rsidR="00A75A94" w:rsidRPr="00A75A94">
        <w:rPr>
          <w:rFonts w:ascii="Liberation Serif" w:eastAsia="Times New Roman" w:hAnsi="Liberation Serif" w:cs="Times New Roman"/>
          <w:sz w:val="24"/>
          <w:szCs w:val="24"/>
        </w:rPr>
        <w:t>- осторожно!</w:t>
      </w:r>
    </w:p>
    <w:p w:rsidR="0012548D"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для учащихся  1– 11 классов проводились классные часы «Правила безопасного поведения в сети Интернет», беседы «</w:t>
      </w:r>
      <w:proofErr w:type="spellStart"/>
      <w:r w:rsidRPr="00A75A94">
        <w:rPr>
          <w:rFonts w:ascii="Liberation Serif" w:eastAsia="Times New Roman" w:hAnsi="Liberation Serif" w:cs="Times New Roman"/>
          <w:sz w:val="24"/>
          <w:szCs w:val="24"/>
        </w:rPr>
        <w:t>Киберпреступность</w:t>
      </w:r>
      <w:proofErr w:type="spellEnd"/>
      <w:r w:rsidRPr="00A75A94">
        <w:rPr>
          <w:rFonts w:ascii="Liberation Serif" w:eastAsia="Times New Roman" w:hAnsi="Liberation Serif" w:cs="Times New Roman"/>
          <w:sz w:val="24"/>
          <w:szCs w:val="24"/>
        </w:rPr>
        <w:t>: как себя защитить»; «Детская безопасность в Интернете»; «Угрозы интернета для детей».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работе с учащимися помимо педагогов принимали участие сотрудники ОДН, прокуратуры, помощник судьи, юрист общественной организации «Ассоциация юристов России», старший следователь СООМВД РФ по г. Первоуральск. Информационной работой </w:t>
      </w:r>
      <w:proofErr w:type="gramStart"/>
      <w:r w:rsidRPr="00A75A94">
        <w:rPr>
          <w:rFonts w:ascii="Liberation Serif" w:eastAsia="Times New Roman" w:hAnsi="Liberation Serif" w:cs="Times New Roman"/>
          <w:sz w:val="24"/>
          <w:szCs w:val="24"/>
        </w:rPr>
        <w:t>охвачены</w:t>
      </w:r>
      <w:proofErr w:type="gramEnd"/>
      <w:r w:rsidRPr="00A75A94">
        <w:rPr>
          <w:rFonts w:ascii="Liberation Serif" w:eastAsia="Times New Roman" w:hAnsi="Liberation Serif" w:cs="Times New Roman"/>
          <w:sz w:val="24"/>
          <w:szCs w:val="24"/>
        </w:rPr>
        <w:t xml:space="preserve"> 12000 человек. </w:t>
      </w:r>
    </w:p>
    <w:p w:rsidR="00A75A94" w:rsidRPr="00A75A94" w:rsidRDefault="0012548D"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ш</w:t>
      </w:r>
      <w:r w:rsidR="00A75A94" w:rsidRPr="00A75A94">
        <w:rPr>
          <w:rFonts w:ascii="Liberation Serif" w:eastAsia="Times New Roman" w:hAnsi="Liberation Serif" w:cs="Times New Roman"/>
          <w:sz w:val="24"/>
          <w:szCs w:val="24"/>
        </w:rPr>
        <w:t xml:space="preserve">кольные конкурсы рисунков, плакатов, буклетов  </w:t>
      </w:r>
      <w:r>
        <w:rPr>
          <w:rFonts w:ascii="Liberation Serif" w:eastAsia="Times New Roman" w:hAnsi="Liberation Serif" w:cs="Times New Roman"/>
          <w:sz w:val="24"/>
          <w:szCs w:val="24"/>
        </w:rPr>
        <w:t>«</w:t>
      </w:r>
      <w:r w:rsidR="00A75A94" w:rsidRPr="00A75A94">
        <w:rPr>
          <w:rFonts w:ascii="Liberation Serif" w:eastAsia="Times New Roman" w:hAnsi="Liberation Serif" w:cs="Times New Roman"/>
          <w:sz w:val="24"/>
          <w:szCs w:val="24"/>
        </w:rPr>
        <w:t>Правила безопасности в сети Интернет</w:t>
      </w:r>
      <w:r>
        <w:rPr>
          <w:rFonts w:ascii="Liberation Serif" w:eastAsia="Times New Roman" w:hAnsi="Liberation Serif" w:cs="Times New Roman"/>
          <w:sz w:val="24"/>
          <w:szCs w:val="24"/>
        </w:rPr>
        <w:t>»</w:t>
      </w:r>
      <w:r w:rsidR="00A75A94" w:rsidRPr="00A75A94">
        <w:rPr>
          <w:rFonts w:ascii="Liberation Serif" w:eastAsia="Times New Roman" w:hAnsi="Liberation Serif" w:cs="Times New Roman"/>
          <w:sz w:val="24"/>
          <w:szCs w:val="24"/>
        </w:rPr>
        <w:t xml:space="preserve">: 2-4 класс конкурс детского рисунка «Правила безопасности в сети Интернет. Опасный и безопасный компьютер»; </w:t>
      </w:r>
    </w:p>
    <w:p w:rsidR="00A75A94" w:rsidRPr="00A75A94" w:rsidRDefault="009558CC"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 </w:t>
      </w:r>
      <w:r w:rsidR="00A75A94" w:rsidRPr="00A75A94">
        <w:rPr>
          <w:rFonts w:ascii="Liberation Serif" w:eastAsia="Times New Roman" w:hAnsi="Liberation Serif" w:cs="Times New Roman"/>
          <w:sz w:val="24"/>
          <w:szCs w:val="24"/>
        </w:rPr>
        <w:t>участие во  Всероссийском  уроке «Безопасность школьников в сети Интернет» (3000 учащихся). Всероссийской  образовательной  акция «Урок цифры» (7200 учащихся);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общешкольные тематические родительские собрания о возможном вреде информации в СМИ и сети Интернет и способах защиты детей от информации, причиняющей вред их здоровью и развитию более 11000 родителей;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размещены </w:t>
      </w:r>
      <w:hyperlink r:id="rId9">
        <w:r w:rsidRPr="00A75A94">
          <w:rPr>
            <w:rFonts w:ascii="Liberation Serif" w:eastAsia="Times New Roman" w:hAnsi="Liberation Serif" w:cs="Times New Roman"/>
            <w:sz w:val="24"/>
            <w:szCs w:val="24"/>
          </w:rPr>
          <w:t>памятки «Об основах безопасности антинаркотического поведения в сети Интернет»</w:t>
        </w:r>
      </w:hyperlink>
      <w:r w:rsidRPr="00A75A94">
        <w:rPr>
          <w:rFonts w:ascii="Liberation Serif" w:eastAsia="Times New Roman" w:hAnsi="Liberation Serif" w:cs="Times New Roman"/>
          <w:sz w:val="24"/>
          <w:szCs w:val="24"/>
        </w:rPr>
        <w:t xml:space="preserve">: </w:t>
      </w:r>
      <w:hyperlink r:id="rId10">
        <w:r w:rsidRPr="00A75A94">
          <w:rPr>
            <w:rFonts w:ascii="Liberation Serif" w:eastAsia="Times New Roman" w:hAnsi="Liberation Serif" w:cs="Times New Roman"/>
            <w:sz w:val="24"/>
            <w:szCs w:val="24"/>
          </w:rPr>
          <w:t>http://mou11.edusite.ru/p65aa1.html</w:t>
        </w:r>
      </w:hyperlink>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w:t>
      </w:r>
      <w:hyperlink r:id="rId11">
        <w:r w:rsidRPr="00A75A94">
          <w:rPr>
            <w:rFonts w:ascii="Liberation Serif" w:eastAsia="Times New Roman" w:hAnsi="Liberation Serif" w:cs="Times New Roman"/>
            <w:sz w:val="24"/>
            <w:szCs w:val="24"/>
          </w:rPr>
          <w:t>http://mou11.edusite.ru/p51aa1.html</w:t>
        </w:r>
      </w:hyperlink>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w:t>
      </w:r>
      <w:hyperlink r:id="rId12">
        <w:r w:rsidRPr="00A75A94">
          <w:rPr>
            <w:rFonts w:ascii="Liberation Serif" w:eastAsia="Times New Roman" w:hAnsi="Liberation Serif" w:cs="Times New Roman"/>
            <w:sz w:val="24"/>
            <w:szCs w:val="24"/>
          </w:rPr>
          <w:t>http://mou11.edusite.ru/p66aa1.html</w:t>
        </w:r>
      </w:hyperlink>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w:t>
      </w:r>
      <w:hyperlink r:id="rId13">
        <w:r w:rsidRPr="00A75A94">
          <w:rPr>
            <w:rFonts w:ascii="Liberation Serif" w:eastAsia="Times New Roman" w:hAnsi="Liberation Serif" w:cs="Times New Roman"/>
            <w:sz w:val="24"/>
            <w:szCs w:val="24"/>
          </w:rPr>
          <w:t>http://mou11.edusite.ru/p43aa1.html</w:t>
        </w:r>
      </w:hyperlink>
    </w:p>
    <w:p w:rsidR="00A75A94" w:rsidRPr="00A75A94" w:rsidRDefault="00A75A94" w:rsidP="00A75A94">
      <w:pPr>
        <w:tabs>
          <w:tab w:val="left" w:pos="851"/>
        </w:tabs>
        <w:spacing w:after="0" w:line="240" w:lineRule="auto"/>
        <w:ind w:firstLine="567"/>
        <w:jc w:val="both"/>
        <w:rPr>
          <w:rFonts w:ascii="Liberation Serif" w:eastAsia="Liberation Serif" w:hAnsi="Liberation Serif" w:cs="Liberation Serif"/>
          <w:sz w:val="24"/>
          <w:szCs w:val="24"/>
          <w:shd w:val="clear" w:color="auto" w:fill="D9D2E9"/>
        </w:rPr>
      </w:pPr>
    </w:p>
    <w:p w:rsidR="005436AA" w:rsidRDefault="005436AA"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Pr>
          <w:rFonts w:ascii="Liberation Serif" w:eastAsia="Liberation Serif" w:hAnsi="Liberation Serif" w:cs="Liberation Serif"/>
          <w:i/>
          <w:sz w:val="24"/>
          <w:szCs w:val="24"/>
        </w:rPr>
        <w:t>п</w:t>
      </w:r>
      <w:r w:rsidR="00A75A94" w:rsidRPr="00A75A94">
        <w:rPr>
          <w:rFonts w:ascii="Liberation Serif" w:eastAsia="Liberation Serif" w:hAnsi="Liberation Serif" w:cs="Liberation Serif"/>
          <w:i/>
          <w:sz w:val="24"/>
          <w:szCs w:val="24"/>
        </w:rPr>
        <w:t xml:space="preserve">. 53. Организация широкомасштабной работы с родителями (законными представителями) с целью разъяснения им особенностей психического развития несовершеннолетних, методов общения с детьми, а также о способах обеспечения </w:t>
      </w:r>
      <w:r w:rsidRPr="005436AA">
        <w:rPr>
          <w:rFonts w:ascii="Liberation Serif" w:eastAsia="Times New Roman" w:hAnsi="Liberation Serif" w:cs="Times New Roman"/>
          <w:i/>
          <w:sz w:val="24"/>
          <w:szCs w:val="24"/>
        </w:rPr>
        <w:t>защиты детей в сети «Интернет».</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2021 году разъяснительная работа с родителями была организована во всех муниципальных общеобразовательных организациях. Информирование родителей проводилось в ходе классных и общешкольных родительских собраний, а также в родительских чатах в сети интернет.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ряде школ организован родительский всеобуч по информационной безопасности ребенка в сети Интернет, о роли семьи в обеспечении безопасности.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На официальных сайтах общеобразовательных организаций размещены информационные материалы для родителей по интернет безопасности и профилактике  интернет зависимости: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w:t>
      </w:r>
      <w:hyperlink r:id="rId14">
        <w:r w:rsidRPr="00A75A94">
          <w:rPr>
            <w:rFonts w:ascii="Liberation Serif" w:eastAsia="Times New Roman" w:hAnsi="Liberation Serif" w:cs="Times New Roman"/>
            <w:sz w:val="24"/>
            <w:szCs w:val="24"/>
          </w:rPr>
          <w:t xml:space="preserve">Комплекс правил и мер по ограничению доступа детей к информации в сети Интернет с рекламой наркотических средств </w:t>
        </w:r>
      </w:hyperlink>
      <w:hyperlink r:id="rId15">
        <w:r w:rsidRPr="00A75A94">
          <w:rPr>
            <w:rFonts w:ascii="Liberation Serif" w:eastAsia="Times New Roman" w:hAnsi="Liberation Serif" w:cs="Times New Roman"/>
            <w:sz w:val="24"/>
            <w:szCs w:val="24"/>
          </w:rPr>
          <w:t>«</w:t>
        </w:r>
      </w:hyperlink>
      <w:r w:rsidRPr="00A75A94">
        <w:rPr>
          <w:rFonts w:ascii="Liberation Serif" w:eastAsia="Times New Roman" w:hAnsi="Liberation Serif" w:cs="Times New Roman"/>
          <w:sz w:val="24"/>
          <w:szCs w:val="24"/>
        </w:rPr>
        <w:t>Родительский контроль</w:t>
      </w:r>
      <w:hyperlink r:id="rId16">
        <w:r w:rsidRPr="00A75A94">
          <w:rPr>
            <w:rFonts w:ascii="Liberation Serif" w:eastAsia="Times New Roman" w:hAnsi="Liberation Serif" w:cs="Times New Roman"/>
            <w:sz w:val="24"/>
            <w:szCs w:val="24"/>
          </w:rPr>
          <w:t>»</w:t>
        </w:r>
      </w:hyperlink>
      <w:r w:rsidRPr="00A75A94">
        <w:rPr>
          <w:rFonts w:ascii="Liberation Serif" w:eastAsia="Times New Roman" w:hAnsi="Liberation Serif" w:cs="Times New Roman"/>
          <w:sz w:val="24"/>
          <w:szCs w:val="24"/>
        </w:rPr>
        <w:t>;</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Памятка родителям «</w:t>
      </w:r>
      <w:hyperlink r:id="rId17">
        <w:r w:rsidRPr="00A75A94">
          <w:rPr>
            <w:rFonts w:ascii="Liberation Serif" w:eastAsia="Times New Roman" w:hAnsi="Liberation Serif" w:cs="Times New Roman"/>
            <w:sz w:val="24"/>
            <w:szCs w:val="24"/>
          </w:rPr>
          <w:t>Как бороться с противоправной информацией в Интернете</w:t>
        </w:r>
      </w:hyperlink>
      <w:hyperlink r:id="rId18">
        <w:r w:rsidRPr="00A75A94">
          <w:rPr>
            <w:rFonts w:ascii="Liberation Serif" w:eastAsia="Times New Roman" w:hAnsi="Liberation Serif" w:cs="Times New Roman"/>
            <w:sz w:val="24"/>
            <w:szCs w:val="24"/>
          </w:rPr>
          <w:t>»; </w:t>
        </w:r>
      </w:hyperlink>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w:t>
      </w:r>
      <w:hyperlink r:id="rId19">
        <w:r w:rsidRPr="00A75A94">
          <w:rPr>
            <w:rFonts w:ascii="Liberation Serif" w:eastAsia="Times New Roman" w:hAnsi="Liberation Serif" w:cs="Times New Roman"/>
            <w:sz w:val="24"/>
            <w:szCs w:val="24"/>
          </w:rPr>
          <w:t>Памятка</w:t>
        </w:r>
      </w:hyperlink>
      <w:r w:rsidRPr="00A75A94">
        <w:rPr>
          <w:rFonts w:ascii="Liberation Serif" w:eastAsia="Times New Roman" w:hAnsi="Liberation Serif" w:cs="Times New Roman"/>
          <w:sz w:val="24"/>
          <w:szCs w:val="24"/>
        </w:rPr>
        <w:t> родителям по управлению безопасностью детей в Интернете;</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Памятка  «Игровая зависимость у младших школьников и  детско-родительские отношения»;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Памятка «Интернет и книга»;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Памятка « </w:t>
      </w:r>
      <w:proofErr w:type="spellStart"/>
      <w:r w:rsidRPr="00A75A94">
        <w:rPr>
          <w:rFonts w:ascii="Liberation Serif" w:eastAsia="Times New Roman" w:hAnsi="Liberation Serif" w:cs="Times New Roman"/>
          <w:sz w:val="24"/>
          <w:szCs w:val="24"/>
        </w:rPr>
        <w:t>Медиабезопасность</w:t>
      </w:r>
      <w:proofErr w:type="spellEnd"/>
      <w:r w:rsidRPr="00A75A94">
        <w:rPr>
          <w:rFonts w:ascii="Liberation Serif" w:eastAsia="Times New Roman" w:hAnsi="Liberation Serif" w:cs="Times New Roman"/>
          <w:sz w:val="24"/>
          <w:szCs w:val="24"/>
        </w:rPr>
        <w:t>»;</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Памятка «Профилактика компьютерной зависимости»;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Памятка «Защитим детей вместе: безопасное общение в социальных сетях»;</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Памятка «Риски и угрозы </w:t>
      </w:r>
      <w:proofErr w:type="gramStart"/>
      <w:r w:rsidRPr="00A75A94">
        <w:rPr>
          <w:rFonts w:ascii="Liberation Serif" w:eastAsia="Times New Roman" w:hAnsi="Liberation Serif" w:cs="Times New Roman"/>
          <w:sz w:val="24"/>
          <w:szCs w:val="24"/>
        </w:rPr>
        <w:t>Интернет-среды</w:t>
      </w:r>
      <w:proofErr w:type="gramEnd"/>
      <w:r w:rsidRPr="00A75A94">
        <w:rPr>
          <w:rFonts w:ascii="Liberation Serif" w:eastAsia="Times New Roman" w:hAnsi="Liberation Serif" w:cs="Times New Roman"/>
          <w:sz w:val="24"/>
          <w:szCs w:val="24"/>
        </w:rPr>
        <w:t>»;</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Памятка «Как обезопасить ребенка в Интернете»;</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lastRenderedPageBreak/>
        <w:t xml:space="preserve">- </w:t>
      </w:r>
      <w:hyperlink r:id="rId20">
        <w:r w:rsidRPr="00A75A94">
          <w:rPr>
            <w:rFonts w:ascii="Liberation Serif" w:eastAsia="Times New Roman" w:hAnsi="Liberation Serif" w:cs="Times New Roman"/>
            <w:sz w:val="24"/>
            <w:szCs w:val="24"/>
          </w:rPr>
          <w:t>Методические материалы для родителей по интернет безопасности несовершеннолетних;</w:t>
        </w:r>
      </w:hyperlink>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Памятка «Об основах безопасности антинаркотического поведения в сети Интернет»;</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 Ссылки на сайты: </w:t>
      </w:r>
      <w:hyperlink r:id="rId21">
        <w:r w:rsidRPr="00A75A94">
          <w:rPr>
            <w:rFonts w:ascii="Liberation Serif" w:eastAsia="Times New Roman" w:hAnsi="Liberation Serif" w:cs="Times New Roman"/>
            <w:sz w:val="24"/>
            <w:szCs w:val="24"/>
          </w:rPr>
          <w:t>http://detionline.com/</w:t>
        </w:r>
      </w:hyperlink>
      <w:r w:rsidRPr="00A75A94">
        <w:rPr>
          <w:rFonts w:ascii="Liberation Serif" w:eastAsia="Times New Roman" w:hAnsi="Liberation Serif" w:cs="Times New Roman"/>
          <w:sz w:val="24"/>
          <w:szCs w:val="24"/>
        </w:rPr>
        <w:t xml:space="preserve">  (видео о правилах «безопасного путешествия» в интернете  </w:t>
      </w:r>
      <w:hyperlink r:id="rId22">
        <w:r w:rsidRPr="00A75A94">
          <w:rPr>
            <w:rFonts w:ascii="Liberation Serif" w:eastAsia="Times New Roman" w:hAnsi="Liberation Serif" w:cs="Times New Roman"/>
            <w:sz w:val="24"/>
            <w:szCs w:val="24"/>
          </w:rPr>
          <w:t>http://detionline.com/</w:t>
        </w:r>
      </w:hyperlink>
      <w:r w:rsidRPr="00A75A94">
        <w:rPr>
          <w:rFonts w:ascii="Liberation Serif" w:eastAsia="Times New Roman" w:hAnsi="Liberation Serif" w:cs="Times New Roman"/>
          <w:sz w:val="24"/>
          <w:szCs w:val="24"/>
        </w:rPr>
        <w:t xml:space="preserve">), </w:t>
      </w:r>
      <w:hyperlink r:id="rId23">
        <w:r w:rsidRPr="00A75A94">
          <w:rPr>
            <w:rFonts w:ascii="Liberation Serif" w:eastAsia="Times New Roman" w:hAnsi="Liberation Serif" w:cs="Times New Roman"/>
            <w:sz w:val="24"/>
            <w:szCs w:val="24"/>
          </w:rPr>
          <w:t>http://www.fid.su</w:t>
        </w:r>
      </w:hyperlink>
      <w:r w:rsidRPr="00A75A94">
        <w:rPr>
          <w:rFonts w:ascii="Liberation Serif" w:eastAsia="Times New Roman" w:hAnsi="Liberation Serif" w:cs="Times New Roman"/>
          <w:sz w:val="24"/>
          <w:szCs w:val="24"/>
        </w:rPr>
        <w:t xml:space="preserve">, </w:t>
      </w:r>
      <w:hyperlink r:id="rId24">
        <w:r w:rsidRPr="00A75A94">
          <w:rPr>
            <w:rFonts w:ascii="Liberation Serif" w:eastAsia="Times New Roman" w:hAnsi="Liberation Serif" w:cs="Times New Roman"/>
            <w:sz w:val="24"/>
            <w:szCs w:val="24"/>
          </w:rPr>
          <w:t>http://www.saferunet.ru/</w:t>
        </w:r>
      </w:hyperlink>
      <w:r w:rsidRPr="00A75A94">
        <w:rPr>
          <w:rFonts w:ascii="Liberation Serif" w:eastAsia="Times New Roman" w:hAnsi="Liberation Serif" w:cs="Times New Roman"/>
          <w:sz w:val="24"/>
          <w:szCs w:val="24"/>
        </w:rPr>
        <w:t>.</w:t>
      </w:r>
    </w:p>
    <w:p w:rsidR="00A75A94" w:rsidRPr="00A75A94" w:rsidRDefault="00A75A94" w:rsidP="00A75A94">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b/>
          <w:color w:val="000000"/>
          <w:sz w:val="24"/>
          <w:szCs w:val="24"/>
        </w:rPr>
      </w:pPr>
    </w:p>
    <w:p w:rsidR="00A75A94" w:rsidRPr="00A75A94" w:rsidRDefault="00A75A94" w:rsidP="00A75A94">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b/>
          <w:color w:val="000000"/>
          <w:sz w:val="24"/>
          <w:szCs w:val="24"/>
        </w:rPr>
      </w:pPr>
      <w:r w:rsidRPr="00A75A94">
        <w:rPr>
          <w:rFonts w:ascii="Liberation Serif" w:eastAsia="Liberation Serif" w:hAnsi="Liberation Serif" w:cs="Liberation Serif"/>
          <w:b/>
          <w:color w:val="000000"/>
          <w:sz w:val="24"/>
          <w:szCs w:val="24"/>
        </w:rPr>
        <w:t>8. Мероприятия, направленные на обеспечение равных возможностей для детей, нуждающихся в особой заботе государства.</w:t>
      </w:r>
    </w:p>
    <w:p w:rsidR="005436AA" w:rsidRDefault="005436AA" w:rsidP="005436AA">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color w:val="000000"/>
          <w:sz w:val="24"/>
          <w:szCs w:val="24"/>
        </w:rPr>
      </w:pPr>
    </w:p>
    <w:p w:rsidR="00A75A94" w:rsidRPr="00A75A94" w:rsidRDefault="005436AA" w:rsidP="005436AA">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color w:val="000000"/>
          <w:sz w:val="24"/>
          <w:szCs w:val="24"/>
        </w:rPr>
      </w:pPr>
      <w:r>
        <w:rPr>
          <w:rFonts w:ascii="Liberation Serif" w:eastAsia="Liberation Serif" w:hAnsi="Liberation Serif" w:cs="Liberation Serif"/>
          <w:i/>
          <w:color w:val="000000"/>
          <w:sz w:val="24"/>
          <w:szCs w:val="24"/>
        </w:rPr>
        <w:t>п</w:t>
      </w:r>
      <w:r w:rsidR="00A75A94" w:rsidRPr="00A75A94">
        <w:rPr>
          <w:rFonts w:ascii="Liberation Serif" w:eastAsia="Liberation Serif" w:hAnsi="Liberation Serif" w:cs="Liberation Serif"/>
          <w:i/>
          <w:color w:val="000000"/>
          <w:sz w:val="24"/>
          <w:szCs w:val="24"/>
        </w:rPr>
        <w:t xml:space="preserve">.60. Создание на базе организаций здравоохранения, образования и социальной защиты населения системы консультативной и практической помощи семьям с детьми-инвалидами, позволяющей непрерывно повышать уровень родительских компетенций в вопросах ухода, развития и воспитания детей-инвалидов, в том числе детей с тяжелыми и множественными нарушениями развития, а также получать помощь и </w:t>
      </w:r>
      <w:r>
        <w:rPr>
          <w:rFonts w:ascii="Liberation Serif" w:eastAsia="Liberation Serif" w:hAnsi="Liberation Serif" w:cs="Liberation Serif"/>
          <w:i/>
          <w:color w:val="000000"/>
          <w:sz w:val="24"/>
          <w:szCs w:val="24"/>
        </w:rPr>
        <w:t>поддержку в кризисных ситуациях.</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Деятельность Службы ранней помощи организуется на базе филиала МАДОУ «Детский сад </w:t>
      </w:r>
      <w:r w:rsidR="005436AA">
        <w:rPr>
          <w:rFonts w:ascii="Liberation Serif" w:eastAsia="Times New Roman" w:hAnsi="Liberation Serif" w:cs="Times New Roman"/>
          <w:sz w:val="24"/>
          <w:szCs w:val="24"/>
        </w:rPr>
        <w:t xml:space="preserve">           </w:t>
      </w:r>
      <w:r w:rsidRPr="00A75A94">
        <w:rPr>
          <w:rFonts w:ascii="Liberation Serif" w:eastAsia="Times New Roman" w:hAnsi="Liberation Serif" w:cs="Times New Roman"/>
          <w:sz w:val="24"/>
          <w:szCs w:val="24"/>
        </w:rPr>
        <w:t>№ 9»-«Детский сад № 14» для детей с ограниченными возможностями здоровья, детей с инвалидностью или риском ее возникновения.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филиале МАДОУ «Детский сад № 9»-«Детский сад № 14» специалисты имеют профильное образование, и обладают профессиональными компетенциями, необходимыми для предоставления услуг ранней помощи. Для этого они ежегодно посещают курсы повышения квалификации, проходят переподготовку. Поддержку профессионального развития специалистов службы оказывает ГБУ </w:t>
      </w:r>
      <w:proofErr w:type="gramStart"/>
      <w:r w:rsidRPr="00A75A94">
        <w:rPr>
          <w:rFonts w:ascii="Liberation Serif" w:eastAsia="Times New Roman" w:hAnsi="Liberation Serif" w:cs="Times New Roman"/>
          <w:sz w:val="24"/>
          <w:szCs w:val="24"/>
        </w:rPr>
        <w:t>СО</w:t>
      </w:r>
      <w:proofErr w:type="gramEnd"/>
      <w:r w:rsidRPr="00A75A94">
        <w:rPr>
          <w:rFonts w:ascii="Liberation Serif" w:eastAsia="Times New Roman" w:hAnsi="Liberation Serif" w:cs="Times New Roman"/>
          <w:sz w:val="24"/>
          <w:szCs w:val="24"/>
        </w:rPr>
        <w:t xml:space="preserve"> «Центр психолого-педагогической, медицинской и социальной помощи «Ресурс».</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Во втором полугодии  2020-2021 учебного года за услугами в Службу ранней помощи обратилось 6 семей, имеющих детей с ограниченными возможностями здоровья, инвалидностью. Это - 4 ребенка с тяжелыми нарушениями речи, 1 ребенок-инвалид (нарушения </w:t>
      </w:r>
      <w:proofErr w:type="spellStart"/>
      <w:r w:rsidRPr="00A75A94">
        <w:rPr>
          <w:rFonts w:ascii="Liberation Serif" w:eastAsia="Times New Roman" w:hAnsi="Liberation Serif" w:cs="Times New Roman"/>
          <w:sz w:val="24"/>
          <w:szCs w:val="24"/>
        </w:rPr>
        <w:t>опорно</w:t>
      </w:r>
      <w:proofErr w:type="spellEnd"/>
      <w:r w:rsidRPr="00A75A94">
        <w:rPr>
          <w:rFonts w:ascii="Liberation Serif" w:eastAsia="Times New Roman" w:hAnsi="Liberation Serif" w:cs="Times New Roman"/>
          <w:sz w:val="24"/>
          <w:szCs w:val="24"/>
        </w:rPr>
        <w:t xml:space="preserve"> - двигательного аппарата, задержка психического развития, тяжелые нарушения речи), 1 ребенок с задержкой психического развития. Две семьи получили диагностическую и консультационную помощь, другие семьи получили  услуги Службы ранней помощи в полном объеме (занятия с педагогом психологом, учителем логопедом,  консультирование).</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По сравнению с прошлым периодом количество обратившихся семей осталось неизменным.</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результате работы с детьми, направленной на </w:t>
      </w:r>
      <w:proofErr w:type="spellStart"/>
      <w:r w:rsidRPr="00A75A94">
        <w:rPr>
          <w:rFonts w:ascii="Liberation Serif" w:eastAsia="Times New Roman" w:hAnsi="Liberation Serif" w:cs="Times New Roman"/>
          <w:sz w:val="24"/>
          <w:szCs w:val="24"/>
        </w:rPr>
        <w:t>абилитацию</w:t>
      </w:r>
      <w:proofErr w:type="spellEnd"/>
      <w:r w:rsidRPr="00A75A94">
        <w:rPr>
          <w:rFonts w:ascii="Liberation Serif" w:eastAsia="Times New Roman" w:hAnsi="Liberation Serif" w:cs="Times New Roman"/>
          <w:sz w:val="24"/>
          <w:szCs w:val="24"/>
        </w:rPr>
        <w:t xml:space="preserve"> на основе индивидуальной программы развития, укрепляется эмоциональный контакт между ребенком и родителями: ребенок становится эмоционально отзывчивым, развивает познавательный интерес. Родители детей с речевыми нарушениями освоили техники альтернативной коммуникации, что способствует полноценному общению с ребенком  в семье. С помощью командной работы специалистов и родителей ребенку даётся дополнительная возможность успешной интеграции в образовательную и социальную среду.</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Родители отмечают, что дети стали более самостоятельны и могут справиться с мелкими задачами, например, самостоятельно поднять упавшую игрушку, а не ждать помощи, может вступить в коммуникацию со сверстниками. Консультируя родителей по вопросам воспитания и развития детей с нарушениями развития или инвалидностью, повысили родительскую компетенцию в области взаимодействия с ребенком в семье, что подтверждают результаты анкетирования родителей удовлетворенностью оказанными услугами: 90% полностью удовлетворены, 10% частично удовлетворены (представлены данные анкетирования, проведенного в 2021 году).</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Службе продолжается накопление методических и дидактических материалов для работы с детьми раннего возраста и родителями. В течение первого полугодия 2021 года  продолжалась работа по оформлению игр и пособий для занятий с детьми.   </w:t>
      </w:r>
    </w:p>
    <w:p w:rsidR="00A75A94" w:rsidRPr="00A75A94" w:rsidRDefault="00A75A94" w:rsidP="00A75A94">
      <w:pPr>
        <w:pBdr>
          <w:top w:val="nil"/>
          <w:left w:val="nil"/>
          <w:bottom w:val="nil"/>
          <w:right w:val="nil"/>
          <w:between w:val="nil"/>
        </w:pBdr>
        <w:tabs>
          <w:tab w:val="left" w:pos="851"/>
        </w:tabs>
        <w:spacing w:after="0" w:line="240" w:lineRule="auto"/>
        <w:ind w:firstLine="567"/>
        <w:rPr>
          <w:rFonts w:ascii="Liberation Serif" w:eastAsia="Liberation Serif" w:hAnsi="Liberation Serif" w:cs="Liberation Serif"/>
          <w:i/>
          <w:sz w:val="24"/>
          <w:szCs w:val="24"/>
        </w:rPr>
      </w:pPr>
    </w:p>
    <w:p w:rsidR="00A75A94" w:rsidRPr="00A75A94" w:rsidRDefault="005436AA" w:rsidP="00A75A94">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color w:val="000000"/>
          <w:sz w:val="24"/>
          <w:szCs w:val="24"/>
        </w:rPr>
      </w:pPr>
      <w:r>
        <w:rPr>
          <w:rFonts w:ascii="Liberation Serif" w:eastAsia="Liberation Serif" w:hAnsi="Liberation Serif" w:cs="Liberation Serif"/>
          <w:i/>
          <w:color w:val="000000"/>
          <w:sz w:val="24"/>
          <w:szCs w:val="24"/>
        </w:rPr>
        <w:t>п</w:t>
      </w:r>
      <w:r w:rsidR="00A75A94" w:rsidRPr="00A75A94">
        <w:rPr>
          <w:rFonts w:ascii="Liberation Serif" w:eastAsia="Liberation Serif" w:hAnsi="Liberation Serif" w:cs="Liberation Serif"/>
          <w:i/>
          <w:color w:val="000000"/>
          <w:sz w:val="24"/>
          <w:szCs w:val="24"/>
        </w:rPr>
        <w:t>. 62. Развитие эффективных практик оказания комплексной помощи детям группы риска с признаками расстройства аутистического спектра и с расстр</w:t>
      </w:r>
      <w:r>
        <w:rPr>
          <w:rFonts w:ascii="Liberation Serif" w:eastAsia="Liberation Serif" w:hAnsi="Liberation Serif" w:cs="Liberation Serif"/>
          <w:i/>
          <w:color w:val="000000"/>
          <w:sz w:val="24"/>
          <w:szCs w:val="24"/>
        </w:rPr>
        <w:t>ойством аутистического спектра.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Родители (законные представители), обратившиеся в ТПМПК с детьми дошкольного возраста, имеющими признаки расстройства аутистического спектра, получают комплексную систематическую консультативную помощь специалистов. На данных мероприятиях учитель-логопед, учитель-дефектолог обучает родителей практическим способам коррекции поведения </w:t>
      </w:r>
      <w:r w:rsidRPr="00A75A94">
        <w:rPr>
          <w:rFonts w:ascii="Liberation Serif" w:eastAsia="Times New Roman" w:hAnsi="Liberation Serif" w:cs="Times New Roman"/>
          <w:sz w:val="24"/>
          <w:szCs w:val="24"/>
        </w:rPr>
        <w:lastRenderedPageBreak/>
        <w:t>ребенка на основе анализа поведения. В 2021 г. было обследовано и получили статус “ребенок с ОВЗ” 8 детей дошкольного возраста и 1 школьник. Для детей данной категории в городе  функционирует 2 группы компенсирующей направленности для детей с нарушением интеллекта и 1 группа для детей с РАС, в которых они получают комплексную квалифицированную помощь команды специалистов (учитель-логопед,</w:t>
      </w:r>
      <w:r w:rsidR="005436AA">
        <w:rPr>
          <w:rFonts w:ascii="Liberation Serif" w:eastAsia="Times New Roman" w:hAnsi="Liberation Serif" w:cs="Times New Roman"/>
          <w:sz w:val="24"/>
          <w:szCs w:val="24"/>
        </w:rPr>
        <w:t xml:space="preserve"> </w:t>
      </w:r>
      <w:r w:rsidRPr="00A75A94">
        <w:rPr>
          <w:rFonts w:ascii="Liberation Serif" w:eastAsia="Times New Roman" w:hAnsi="Liberation Serif" w:cs="Times New Roman"/>
          <w:sz w:val="24"/>
          <w:szCs w:val="24"/>
        </w:rPr>
        <w:t xml:space="preserve">учитель-дефектолог, педагог-психолог). На базе МАОУ СОШ №6 функционирует ресурсный класс для </w:t>
      </w:r>
      <w:proofErr w:type="gramStart"/>
      <w:r w:rsidRPr="00A75A94">
        <w:rPr>
          <w:rFonts w:ascii="Liberation Serif" w:eastAsia="Times New Roman" w:hAnsi="Liberation Serif" w:cs="Times New Roman"/>
          <w:sz w:val="24"/>
          <w:szCs w:val="24"/>
        </w:rPr>
        <w:t>обучающихся</w:t>
      </w:r>
      <w:proofErr w:type="gramEnd"/>
      <w:r w:rsidRPr="00A75A94">
        <w:rPr>
          <w:rFonts w:ascii="Liberation Serif" w:eastAsia="Times New Roman" w:hAnsi="Liberation Serif" w:cs="Times New Roman"/>
          <w:sz w:val="24"/>
          <w:szCs w:val="24"/>
        </w:rPr>
        <w:t xml:space="preserve"> с расстройствами аутистического спектра. Педагоги класса  и специалисты сопровождения (учитель-логопед, учитель-дефектолог, педагог-психолог, ассистент-помощник) реализуют АОП НОО </w:t>
      </w:r>
      <w:proofErr w:type="gramStart"/>
      <w:r w:rsidRPr="00A75A94">
        <w:rPr>
          <w:rFonts w:ascii="Liberation Serif" w:eastAsia="Times New Roman" w:hAnsi="Liberation Serif" w:cs="Times New Roman"/>
          <w:sz w:val="24"/>
          <w:szCs w:val="24"/>
        </w:rPr>
        <w:t>обучающихся</w:t>
      </w:r>
      <w:proofErr w:type="gramEnd"/>
      <w:r w:rsidRPr="00A75A94">
        <w:rPr>
          <w:rFonts w:ascii="Liberation Serif" w:eastAsia="Times New Roman" w:hAnsi="Liberation Serif" w:cs="Times New Roman"/>
          <w:sz w:val="24"/>
          <w:szCs w:val="24"/>
        </w:rPr>
        <w:t xml:space="preserve"> с расстройствами аутистического спектра по направлениям, указанным в заключении ТПМПК. </w:t>
      </w:r>
      <w:r w:rsidRPr="00A75A94">
        <w:rPr>
          <w:rFonts w:ascii="Liberation Serif" w:eastAsia="Times New Roman" w:hAnsi="Liberation Serif" w:cs="Times New Roman"/>
          <w:sz w:val="24"/>
          <w:szCs w:val="24"/>
        </w:rPr>
        <w:tab/>
        <w:t>В других школах, где обучаются дети данной категории,  разработаны и реализуются адаптированные общеобразовательные программы начального общего и основного общего образования. Учащиеся обучаются в рамках инклюзии в общеобразовательном классе и получают помощь команды сопровождения.</w:t>
      </w:r>
    </w:p>
    <w:p w:rsidR="00A75A94" w:rsidRPr="00A75A94" w:rsidRDefault="00A75A94" w:rsidP="00A75A94">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sz w:val="24"/>
          <w:szCs w:val="24"/>
        </w:rPr>
      </w:pPr>
    </w:p>
    <w:p w:rsidR="00A75A94" w:rsidRPr="00A75A94" w:rsidRDefault="005436AA" w:rsidP="00A75A94">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color w:val="000000"/>
          <w:sz w:val="24"/>
          <w:szCs w:val="24"/>
        </w:rPr>
      </w:pPr>
      <w:r>
        <w:rPr>
          <w:rFonts w:ascii="Liberation Serif" w:eastAsia="Liberation Serif" w:hAnsi="Liberation Serif" w:cs="Liberation Serif"/>
          <w:i/>
          <w:color w:val="000000"/>
          <w:sz w:val="24"/>
          <w:szCs w:val="24"/>
        </w:rPr>
        <w:t>п</w:t>
      </w:r>
      <w:r w:rsidR="00A75A94" w:rsidRPr="00A75A94">
        <w:rPr>
          <w:rFonts w:ascii="Liberation Serif" w:eastAsia="Liberation Serif" w:hAnsi="Liberation Serif" w:cs="Liberation Serif"/>
          <w:i/>
          <w:color w:val="000000"/>
          <w:sz w:val="24"/>
          <w:szCs w:val="24"/>
        </w:rPr>
        <w:t>. 64 Развитие восстановительных технологий в работе с детьми и их семьями, поддержка служб медиации/примирения в системе образования и деятельности комиссий по делам несов</w:t>
      </w:r>
      <w:r>
        <w:rPr>
          <w:rFonts w:ascii="Liberation Serif" w:eastAsia="Liberation Serif" w:hAnsi="Liberation Serif" w:cs="Liberation Serif"/>
          <w:i/>
          <w:color w:val="000000"/>
          <w:sz w:val="24"/>
          <w:szCs w:val="24"/>
        </w:rPr>
        <w:t>ершеннолетних и защите их прав.</w:t>
      </w:r>
    </w:p>
    <w:p w:rsidR="00A75A94" w:rsidRPr="00A75A94" w:rsidRDefault="00A75A94" w:rsidP="00A75A94">
      <w:pPr>
        <w:pBdr>
          <w:top w:val="nil"/>
          <w:left w:val="nil"/>
          <w:bottom w:val="nil"/>
          <w:right w:val="nil"/>
          <w:between w:val="nil"/>
        </w:pBdr>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Школьные службы примирения (далее - ШСП) начали организовываться в образовательных организациях с 2017 года. С целью организации эффективной работы ШСП Управлением образования городского округа Первоуральск было организовано и проведено обучение педагогических работников, ответственных за работу ШСП. Обучение на курсах повышения квалификации прошли не менее 1 педагога от каждой образовательной организации.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первом полугодии 2021 году в  организации дополнительного образования «Уральская академия медиации» по дополнительной профессиональной переподготовке “Роль специалиста в области медиативных технологий (медиатора) и возможности медиативных технологий в современных условиях” в объеме 250 часов прошёл обучение специалист от Управления образования ГО Первоуральск.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Кроме того специалисты общеобразовательных организаций ГО Первоуральск приняли участие в работе следующих </w:t>
      </w:r>
      <w:proofErr w:type="spellStart"/>
      <w:r w:rsidRPr="00A75A94">
        <w:rPr>
          <w:rFonts w:ascii="Liberation Serif" w:eastAsia="Times New Roman" w:hAnsi="Liberation Serif" w:cs="Times New Roman"/>
          <w:sz w:val="24"/>
          <w:szCs w:val="24"/>
        </w:rPr>
        <w:t>коммуникационно-компетентностных</w:t>
      </w:r>
      <w:proofErr w:type="spellEnd"/>
      <w:r w:rsidRPr="00A75A94">
        <w:rPr>
          <w:rFonts w:ascii="Liberation Serif" w:eastAsia="Times New Roman" w:hAnsi="Liberation Serif" w:cs="Times New Roman"/>
          <w:sz w:val="24"/>
          <w:szCs w:val="24"/>
        </w:rPr>
        <w:t xml:space="preserve"> онлайн-площадок «Десятилетие детства” на безвозмездной основе:</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«Медиативная компетентность педагога общеобразовательной организации» (онлайн практики компетенций и формирования стратегий разрешения конфликтов средствами медиации).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w:t>
      </w:r>
      <w:proofErr w:type="spellStart"/>
      <w:r w:rsidRPr="00A75A94">
        <w:rPr>
          <w:rFonts w:ascii="Liberation Serif" w:eastAsia="Times New Roman" w:hAnsi="Liberation Serif" w:cs="Times New Roman"/>
          <w:sz w:val="24"/>
          <w:szCs w:val="24"/>
        </w:rPr>
        <w:t>Антибуллинговая</w:t>
      </w:r>
      <w:proofErr w:type="spellEnd"/>
      <w:r w:rsidRPr="00A75A94">
        <w:rPr>
          <w:rFonts w:ascii="Liberation Serif" w:eastAsia="Times New Roman" w:hAnsi="Liberation Serif" w:cs="Times New Roman"/>
          <w:sz w:val="24"/>
          <w:szCs w:val="24"/>
        </w:rPr>
        <w:t xml:space="preserve"> компетентность педагога общеобразовательной организации» (онлайн практики </w:t>
      </w:r>
      <w:proofErr w:type="spellStart"/>
      <w:r w:rsidRPr="00A75A94">
        <w:rPr>
          <w:rFonts w:ascii="Liberation Serif" w:eastAsia="Times New Roman" w:hAnsi="Liberation Serif" w:cs="Times New Roman"/>
          <w:sz w:val="24"/>
          <w:szCs w:val="24"/>
        </w:rPr>
        <w:t>антибуллинговых</w:t>
      </w:r>
      <w:proofErr w:type="spellEnd"/>
      <w:r w:rsidRPr="00A75A94">
        <w:rPr>
          <w:rFonts w:ascii="Liberation Serif" w:eastAsia="Times New Roman" w:hAnsi="Liberation Serif" w:cs="Times New Roman"/>
          <w:sz w:val="24"/>
          <w:szCs w:val="24"/>
        </w:rPr>
        <w:t xml:space="preserve"> компетенций стратегий, мер профилактики травли и детской жестокости).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w:t>
      </w:r>
      <w:proofErr w:type="gramStart"/>
      <w:r w:rsidRPr="00A75A94">
        <w:rPr>
          <w:rFonts w:ascii="Liberation Serif" w:eastAsia="Times New Roman" w:hAnsi="Liberation Serif" w:cs="Times New Roman"/>
          <w:sz w:val="24"/>
          <w:szCs w:val="24"/>
        </w:rPr>
        <w:t>Педагогическая</w:t>
      </w:r>
      <w:proofErr w:type="gramEnd"/>
      <w:r w:rsidRPr="00A75A94">
        <w:rPr>
          <w:rFonts w:ascii="Liberation Serif" w:eastAsia="Times New Roman" w:hAnsi="Liberation Serif" w:cs="Times New Roman"/>
          <w:sz w:val="24"/>
          <w:szCs w:val="24"/>
        </w:rPr>
        <w:t xml:space="preserve"> </w:t>
      </w:r>
      <w:proofErr w:type="spellStart"/>
      <w:r w:rsidRPr="00A75A94">
        <w:rPr>
          <w:rFonts w:ascii="Liberation Serif" w:eastAsia="Times New Roman" w:hAnsi="Liberation Serif" w:cs="Times New Roman"/>
          <w:sz w:val="24"/>
          <w:szCs w:val="24"/>
        </w:rPr>
        <w:t>суицидопрофилактика</w:t>
      </w:r>
      <w:proofErr w:type="spellEnd"/>
      <w:r w:rsidRPr="00A75A94">
        <w:rPr>
          <w:rFonts w:ascii="Liberation Serif" w:eastAsia="Times New Roman" w:hAnsi="Liberation Serif" w:cs="Times New Roman"/>
          <w:sz w:val="24"/>
          <w:szCs w:val="24"/>
        </w:rPr>
        <w:t xml:space="preserve"> в условиях общеобразовательной организации» (онлайн практики компетенций и стратегий раннего выявления).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На родительских собраниях, классных часах в начале 2021 года была предоставлена информация для родителей о создании (работе) школьной службы примирения, ее назначении. С учащимися, проявившими заинтересованность, проводятся обучающие занятия по освоению навыков медиатора.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На территории городского округа Первоуральск функционируют службы школьной медиации (примирения) в девятнадцати общеобразовательных  организациях №№ 1, 2, 3,  6, 7, 9, 10,  12, 14, 15, 16, 20, 21, 22, 26,  29, 32, 36, 40.</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образовательных организациях №№ 4, 5, 11, 17, 28 ведется работа по организации школьных служб примирения.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Поводом для обращения в школьную службу примирения служат различные ситуации: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w:t>
      </w:r>
      <w:proofErr w:type="spellStart"/>
      <w:r w:rsidRPr="00A75A94">
        <w:rPr>
          <w:rFonts w:ascii="Liberation Serif" w:eastAsia="Times New Roman" w:hAnsi="Liberation Serif" w:cs="Times New Roman"/>
          <w:sz w:val="24"/>
          <w:szCs w:val="24"/>
        </w:rPr>
        <w:t>буллинг</w:t>
      </w:r>
      <w:proofErr w:type="spellEnd"/>
      <w:r w:rsidRPr="00A75A94">
        <w:rPr>
          <w:rFonts w:ascii="Liberation Serif" w:eastAsia="Times New Roman" w:hAnsi="Liberation Serif" w:cs="Times New Roman"/>
          <w:sz w:val="24"/>
          <w:szCs w:val="24"/>
        </w:rPr>
        <w:t xml:space="preserve">;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конфликты между педагогом и учащимися;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недопонимание учителя-ученика-родителя;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неадекватное поведение одноклассницы с просьбой помочь ей разобраться с семейными проблемами;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 грубое поведение родителей при решении спорных вопросов;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lastRenderedPageBreak/>
        <w:t xml:space="preserve">- ссоры между учащимися и другие.  </w:t>
      </w:r>
    </w:p>
    <w:p w:rsid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p>
    <w:p w:rsidR="00A75A94" w:rsidRDefault="00A75A94" w:rsidP="00A75A94">
      <w:pPr>
        <w:widowControl w:val="0"/>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b/>
          <w:color w:val="000000"/>
          <w:sz w:val="24"/>
          <w:szCs w:val="24"/>
        </w:rPr>
      </w:pPr>
      <w:r w:rsidRPr="00A75A94">
        <w:rPr>
          <w:rFonts w:ascii="Liberation Serif" w:eastAsia="Liberation Serif" w:hAnsi="Liberation Serif" w:cs="Liberation Serif"/>
          <w:b/>
          <w:color w:val="000000"/>
          <w:sz w:val="24"/>
          <w:szCs w:val="24"/>
        </w:rPr>
        <w:t>9. Мероприятия, направленные на развитие системы защиты и обеспечения прав и интересов детей.</w:t>
      </w:r>
    </w:p>
    <w:p w:rsidR="005436AA" w:rsidRPr="00A75A94" w:rsidRDefault="005436AA" w:rsidP="00A75A94">
      <w:pPr>
        <w:widowControl w:val="0"/>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b/>
          <w:color w:val="000000"/>
          <w:sz w:val="24"/>
          <w:szCs w:val="24"/>
        </w:rPr>
      </w:pPr>
    </w:p>
    <w:p w:rsidR="00A75A94" w:rsidRPr="00A75A94" w:rsidRDefault="005436AA" w:rsidP="00A75A94">
      <w:pPr>
        <w:widowControl w:val="0"/>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sz w:val="24"/>
          <w:szCs w:val="24"/>
          <w:shd w:val="clear" w:color="auto" w:fill="D9D2E9"/>
        </w:rPr>
      </w:pPr>
      <w:r>
        <w:rPr>
          <w:rFonts w:ascii="Liberation Serif" w:eastAsia="Liberation Serif" w:hAnsi="Liberation Serif" w:cs="Liberation Serif"/>
          <w:i/>
          <w:color w:val="000000"/>
          <w:sz w:val="24"/>
          <w:szCs w:val="24"/>
        </w:rPr>
        <w:t>п</w:t>
      </w:r>
      <w:r w:rsidR="00A75A94" w:rsidRPr="00A75A94">
        <w:rPr>
          <w:rFonts w:ascii="Liberation Serif" w:eastAsia="Liberation Serif" w:hAnsi="Liberation Serif" w:cs="Liberation Serif"/>
          <w:i/>
          <w:color w:val="000000"/>
          <w:sz w:val="24"/>
          <w:szCs w:val="24"/>
        </w:rPr>
        <w:t xml:space="preserve">. 66. Мероприятия, направленные на недопущение вовлечения детей в противоправную деятельность, в </w:t>
      </w:r>
      <w:proofErr w:type="spellStart"/>
      <w:r w:rsidR="00A75A94" w:rsidRPr="00A75A94">
        <w:rPr>
          <w:rFonts w:ascii="Liberation Serif" w:eastAsia="Liberation Serif" w:hAnsi="Liberation Serif" w:cs="Liberation Serif"/>
          <w:i/>
          <w:color w:val="000000"/>
          <w:sz w:val="24"/>
          <w:szCs w:val="24"/>
        </w:rPr>
        <w:t>т.ч</w:t>
      </w:r>
      <w:proofErr w:type="spellEnd"/>
      <w:r w:rsidR="00A75A94" w:rsidRPr="00A75A94">
        <w:rPr>
          <w:rFonts w:ascii="Liberation Serif" w:eastAsia="Liberation Serif" w:hAnsi="Liberation Serif" w:cs="Liberation Serif"/>
          <w:i/>
          <w:color w:val="000000"/>
          <w:sz w:val="24"/>
          <w:szCs w:val="24"/>
        </w:rPr>
        <w:t>.: снижение количества правонарушений, совершаемых детьми; снижение количества правонарушений,</w:t>
      </w:r>
      <w:r>
        <w:rPr>
          <w:rFonts w:ascii="Liberation Serif" w:eastAsia="Liberation Serif" w:hAnsi="Liberation Serif" w:cs="Liberation Serif"/>
          <w:i/>
          <w:color w:val="000000"/>
          <w:sz w:val="24"/>
          <w:szCs w:val="24"/>
        </w:rPr>
        <w:t xml:space="preserve"> совершаемых в отношении детей.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Обеспечение прав и свобод несовершеннолетних и, в первую очередь, защита детей от преступных посягательств и их вовлечения в противоправную деятельность, является одним из наиболее приоритетных направлений деятельности образовательных организаций города Первоуральска.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целях пропаганды культуры мирного поведения и навыков бесконфликтного общения, информированию учащихся о социальной опасности вступления в группы или сообщества деструктивной направленности в рамках воспитательной работы Управлением образования городского округа Первоуральск проведены следующие мероприятия: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акция «Единый день профилактики» (с 12.04.2021 по 16.04.2021);</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акция «За здоров</w:t>
      </w:r>
      <w:r w:rsidR="005436AA">
        <w:rPr>
          <w:rFonts w:ascii="Liberation Serif" w:eastAsia="Times New Roman" w:hAnsi="Liberation Serif" w:cs="Times New Roman"/>
          <w:sz w:val="24"/>
          <w:szCs w:val="24"/>
        </w:rPr>
        <w:t>ье и безопасность наших детей»;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профилактическое мероприятие «Здоровье» (с 10.03.2021 по 17.03.2021);</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всероссийская антинаркотическая акция «Сообщи, где торгуют смертью» (с 15.03.2021 по 26.03.2021);</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оперативно-профилактическое мероприятие «Твой выбор” (с 15.04.2021 по 21.04.2021);</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первый этап акции «Дети России» (с 5.04.2021 по 14.04.2021);</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первый этап ОМКПО «Детство без насилия» (с 01.06.2021 по 05.06.2021);</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оперативно-профилактическое мероприятие «Защита» (с 1.06.2021 по 10.06.2021);</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комплексное, межведомственное оперативно-профилактическое мероприятие «Подросток» (срок проведения: май-ноябрь</w:t>
      </w:r>
      <w:proofErr w:type="gramStart"/>
      <w:r w:rsidRPr="00A75A94">
        <w:rPr>
          <w:rFonts w:ascii="Liberation Serif" w:eastAsia="Times New Roman" w:hAnsi="Liberation Serif" w:cs="Times New Roman"/>
          <w:sz w:val="24"/>
          <w:szCs w:val="24"/>
        </w:rPr>
        <w:t>).;</w:t>
      </w:r>
      <w:proofErr w:type="gramEnd"/>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профилактическое мероприятие «Правильное решение» в рамках Международного дня защиты детей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экскурсия в музей ПОУ Первоуральская автомобильная школа ДОСААФ России, заезд на картингах;</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мероприятия «Мои безопасные каникулы» с субъектами профилактики г. Первоуральска в лагерях с дневным пребыванием детей.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При выявлении раннего семейного неблагополучия каждый субъект профилактики выполняет свою, определённую Порядком межведомственного взаимодействия органов и учреждений системы профилактики безнадзорности и правонарушений несовершеннолетних, функцию.</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Эффективность работы с несовершеннолетними, состоящими на учете в ОДН ОМВД по г. Первоуральску, ТКДН и ЗП г. Первоуральска  осужденными несовершеннолетними и их семьями зависит от сохранения социально-положительных факторов, существующих между осужденным подростком и его родными, коррекции имеющихся конфликтных отношений, либо восстановления положительных связей семьи и несовершеннолетнего.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связи с этим на базе муниципальных образовательных организаций городского округа Первоуральск введена система «Наставничества» в отношении несовершеннолетних, вернувшихся из специальных учебно-воспитательных учреждений закрытого типа, в том числе несовершеннолетних, отбывающих наказания, не связанные с лишением свободы.  </w:t>
      </w:r>
    </w:p>
    <w:p w:rsidR="005436AA" w:rsidRDefault="005436AA" w:rsidP="00A75A94">
      <w:pPr>
        <w:widowControl w:val="0"/>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color w:val="000000"/>
          <w:sz w:val="24"/>
          <w:szCs w:val="24"/>
        </w:rPr>
      </w:pPr>
    </w:p>
    <w:p w:rsidR="00A75A94" w:rsidRPr="00A75A94" w:rsidRDefault="005436AA" w:rsidP="00A75A94">
      <w:pPr>
        <w:widowControl w:val="0"/>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sz w:val="24"/>
          <w:szCs w:val="24"/>
          <w:shd w:val="clear" w:color="auto" w:fill="D9D2E9"/>
        </w:rPr>
      </w:pPr>
      <w:r>
        <w:rPr>
          <w:rFonts w:ascii="Liberation Serif" w:eastAsia="Liberation Serif" w:hAnsi="Liberation Serif" w:cs="Liberation Serif"/>
          <w:i/>
          <w:color w:val="000000"/>
          <w:sz w:val="24"/>
          <w:szCs w:val="24"/>
        </w:rPr>
        <w:t>п</w:t>
      </w:r>
      <w:r w:rsidR="00A75A94" w:rsidRPr="00A75A94">
        <w:rPr>
          <w:rFonts w:ascii="Liberation Serif" w:eastAsia="Liberation Serif" w:hAnsi="Liberation Serif" w:cs="Liberation Serif"/>
          <w:i/>
          <w:color w:val="000000"/>
          <w:sz w:val="24"/>
          <w:szCs w:val="24"/>
        </w:rPr>
        <w:t>. 67. Мероприятия, направленные на профилактику с</w:t>
      </w:r>
      <w:r>
        <w:rPr>
          <w:rFonts w:ascii="Liberation Serif" w:eastAsia="Liberation Serif" w:hAnsi="Liberation Serif" w:cs="Liberation Serif"/>
          <w:i/>
          <w:color w:val="000000"/>
          <w:sz w:val="24"/>
          <w:szCs w:val="24"/>
        </w:rPr>
        <w:t>уицида среди несовершеннолетних.</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целях организации работы по предотвращению случаев суицида среди молодежи городского округа Первоуральск Управлением образования ГО Первоуральск проведены мероприятия, направленные на повышение эффективности профилактики суицидального поведения обучающихся.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МКУ ЦХЭМО: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1. Организованы и проведены в 2021 году курсы повышения квалификации для педагогов образовательных организаций по профилактике суицидального поведения и преодолению кризисных </w:t>
      </w:r>
      <w:r w:rsidRPr="00A75A94">
        <w:rPr>
          <w:rFonts w:ascii="Liberation Serif" w:eastAsia="Times New Roman" w:hAnsi="Liberation Serif" w:cs="Times New Roman"/>
          <w:sz w:val="24"/>
          <w:szCs w:val="24"/>
        </w:rPr>
        <w:lastRenderedPageBreak/>
        <w:t>состояний обучающихся.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1. Профилактика </w:t>
      </w:r>
      <w:proofErr w:type="spellStart"/>
      <w:r w:rsidRPr="00A75A94">
        <w:rPr>
          <w:rFonts w:ascii="Liberation Serif" w:eastAsia="Times New Roman" w:hAnsi="Liberation Serif" w:cs="Times New Roman"/>
          <w:sz w:val="24"/>
          <w:szCs w:val="24"/>
        </w:rPr>
        <w:t>аутодеструктивного</w:t>
      </w:r>
      <w:proofErr w:type="spellEnd"/>
      <w:r w:rsidRPr="00A75A94">
        <w:rPr>
          <w:rFonts w:ascii="Liberation Serif" w:eastAsia="Times New Roman" w:hAnsi="Liberation Serif" w:cs="Times New Roman"/>
          <w:sz w:val="24"/>
          <w:szCs w:val="24"/>
        </w:rPr>
        <w:t xml:space="preserve"> суицидального поведения с учетом личностных и социально-психологических индикаторов, ГБУ </w:t>
      </w:r>
      <w:proofErr w:type="gramStart"/>
      <w:r w:rsidRPr="00A75A94">
        <w:rPr>
          <w:rFonts w:ascii="Liberation Serif" w:eastAsia="Times New Roman" w:hAnsi="Liberation Serif" w:cs="Times New Roman"/>
          <w:sz w:val="24"/>
          <w:szCs w:val="24"/>
        </w:rPr>
        <w:t>СО</w:t>
      </w:r>
      <w:proofErr w:type="gramEnd"/>
      <w:r w:rsidRPr="00A75A94">
        <w:rPr>
          <w:rFonts w:ascii="Liberation Serif" w:eastAsia="Times New Roman" w:hAnsi="Liberation Serif" w:cs="Times New Roman"/>
          <w:sz w:val="24"/>
          <w:szCs w:val="24"/>
        </w:rPr>
        <w:t xml:space="preserve"> «Центр психолого-педагогической, медицинской и социальной помощи «Ладо»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2. Безопасное детство: актуальные проблемы профилактики </w:t>
      </w:r>
      <w:proofErr w:type="spellStart"/>
      <w:r w:rsidRPr="00A75A94">
        <w:rPr>
          <w:rFonts w:ascii="Liberation Serif" w:eastAsia="Times New Roman" w:hAnsi="Liberation Serif" w:cs="Times New Roman"/>
          <w:sz w:val="24"/>
          <w:szCs w:val="24"/>
        </w:rPr>
        <w:t>девиантного</w:t>
      </w:r>
      <w:proofErr w:type="spellEnd"/>
      <w:r w:rsidRPr="00A75A94">
        <w:rPr>
          <w:rFonts w:ascii="Liberation Serif" w:eastAsia="Times New Roman" w:hAnsi="Liberation Serif" w:cs="Times New Roman"/>
          <w:sz w:val="24"/>
          <w:szCs w:val="24"/>
        </w:rPr>
        <w:t xml:space="preserve"> поведения несовершеннолетних, работа с детьми «группы риска», ГБУ СО «ЦППМСП «Ладо» 31.03.2021 г.</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3. Безопасность в жизни, 8 ч., ГАУ </w:t>
      </w:r>
      <w:proofErr w:type="gramStart"/>
      <w:r w:rsidRPr="00A75A94">
        <w:rPr>
          <w:rFonts w:ascii="Liberation Serif" w:eastAsia="Times New Roman" w:hAnsi="Liberation Serif" w:cs="Times New Roman"/>
          <w:sz w:val="24"/>
          <w:szCs w:val="24"/>
        </w:rPr>
        <w:t>СО</w:t>
      </w:r>
      <w:proofErr w:type="gramEnd"/>
      <w:r w:rsidRPr="00A75A94">
        <w:rPr>
          <w:rFonts w:ascii="Liberation Serif" w:eastAsia="Times New Roman" w:hAnsi="Liberation Serif" w:cs="Times New Roman"/>
          <w:sz w:val="24"/>
          <w:szCs w:val="24"/>
        </w:rPr>
        <w:t xml:space="preserve"> «Дом молодежи», 27.05.2021 г.</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4. Причины детской агрессии. Как поступать родителям, если ребенок ведет себя агрессивно?, ГБУ </w:t>
      </w:r>
      <w:proofErr w:type="gramStart"/>
      <w:r w:rsidRPr="00A75A94">
        <w:rPr>
          <w:rFonts w:ascii="Liberation Serif" w:eastAsia="Times New Roman" w:hAnsi="Liberation Serif" w:cs="Times New Roman"/>
          <w:sz w:val="24"/>
          <w:szCs w:val="24"/>
        </w:rPr>
        <w:t>СО</w:t>
      </w:r>
      <w:proofErr w:type="gramEnd"/>
      <w:r w:rsidRPr="00A75A94">
        <w:rPr>
          <w:rFonts w:ascii="Liberation Serif" w:eastAsia="Times New Roman" w:hAnsi="Liberation Serif" w:cs="Times New Roman"/>
          <w:sz w:val="24"/>
          <w:szCs w:val="24"/>
        </w:rPr>
        <w:t xml:space="preserve"> «Центр психолого-педагогической, медицинской и социальной помощи «Ладо», 21.04.2021 г</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5. Агрессивное поведение детей. Современные инструменты психолога для работы с родителями и детьми, «Школа развития эмоций», 08.04.2021 г.</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Кроме того  для родителей 11 марта 2021 года состоялась онлайн Областная видеоконференция. В видеоконференции принимали участие Министерство образования и молодежной политики Свердловской области, Свердловский областной родительский комитет (СОРК), Свердловское областное отделение Национальной родительской ассоциации (НРА). Обсуждаемыми темами видеоконференции были: «О важности профилактики </w:t>
      </w:r>
      <w:proofErr w:type="spellStart"/>
      <w:r w:rsidRPr="00A75A94">
        <w:rPr>
          <w:rFonts w:ascii="Liberation Serif" w:eastAsia="Times New Roman" w:hAnsi="Liberation Serif" w:cs="Times New Roman"/>
          <w:sz w:val="24"/>
          <w:szCs w:val="24"/>
        </w:rPr>
        <w:t>жизнеугрожающего</w:t>
      </w:r>
      <w:proofErr w:type="spellEnd"/>
      <w:r w:rsidRPr="00A75A94">
        <w:rPr>
          <w:rFonts w:ascii="Liberation Serif" w:eastAsia="Times New Roman" w:hAnsi="Liberation Serif" w:cs="Times New Roman"/>
          <w:sz w:val="24"/>
          <w:szCs w:val="24"/>
        </w:rPr>
        <w:t xml:space="preserve"> (суицидального) поведения в детской и подростковой среде»; «Причины детских и подростковых суицидов: из практики работы органов ПДН»; «Как предотвратить суициды в детской и подростковой среде и почему дети не обращаются за помощью к родителям»; «Влияние </w:t>
      </w:r>
      <w:proofErr w:type="spellStart"/>
      <w:r w:rsidRPr="00A75A94">
        <w:rPr>
          <w:rFonts w:ascii="Liberation Serif" w:eastAsia="Times New Roman" w:hAnsi="Liberation Serif" w:cs="Times New Roman"/>
          <w:sz w:val="24"/>
          <w:szCs w:val="24"/>
        </w:rPr>
        <w:t>медиатехнологий</w:t>
      </w:r>
      <w:proofErr w:type="spellEnd"/>
      <w:r w:rsidRPr="00A75A94">
        <w:rPr>
          <w:rFonts w:ascii="Liberation Serif" w:eastAsia="Times New Roman" w:hAnsi="Liberation Serif" w:cs="Times New Roman"/>
          <w:sz w:val="24"/>
          <w:szCs w:val="24"/>
        </w:rPr>
        <w:t xml:space="preserve"> на формирование суицидального поведения детей и подростков: эффекты и профилактика».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муниципальные образовательные организации в течение года были направлены для использования в работе:</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методические рекомендации по реализации мероприятий по профилактике суицидального поведения у несовершеннолетних, разработанные государственным автономным образовательным учреждением дополнительного образования Свердловской области «Институт развития о</w:t>
      </w:r>
      <w:r w:rsidR="00565538">
        <w:rPr>
          <w:rFonts w:ascii="Liberation Serif" w:eastAsia="Times New Roman" w:hAnsi="Liberation Serif" w:cs="Times New Roman"/>
          <w:sz w:val="24"/>
          <w:szCs w:val="24"/>
        </w:rPr>
        <w:t>бразования»</w:t>
      </w:r>
      <w:r w:rsidRPr="00A75A94">
        <w:rPr>
          <w:rFonts w:ascii="Liberation Serif" w:eastAsia="Times New Roman" w:hAnsi="Liberation Serif" w:cs="Times New Roman"/>
          <w:sz w:val="24"/>
          <w:szCs w:val="24"/>
        </w:rPr>
        <w:t>;</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алгоритм взаимодействия общеобразовательных организаций с иными субъектами, осуществляющими защиту прав и интересов детей, для обеспечения комплексной работы с несовершеннолетними, демонстрирующими признаки суицидального поведения;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w:t>
      </w:r>
      <w:r w:rsidR="005436AA">
        <w:rPr>
          <w:rFonts w:ascii="Liberation Serif" w:eastAsia="Times New Roman" w:hAnsi="Liberation Serif" w:cs="Times New Roman"/>
          <w:sz w:val="24"/>
          <w:szCs w:val="24"/>
        </w:rPr>
        <w:t xml:space="preserve"> </w:t>
      </w:r>
      <w:r w:rsidRPr="00A75A94">
        <w:rPr>
          <w:rFonts w:ascii="Liberation Serif" w:eastAsia="Times New Roman" w:hAnsi="Liberation Serif" w:cs="Times New Roman"/>
          <w:sz w:val="24"/>
          <w:szCs w:val="24"/>
        </w:rPr>
        <w:t>порядок взаимодействия общеобразовательных организаций с психиатрической службой Свердловской области в случае выявления несовершеннолетних с признаками психических расстройств, представляющих общественную опасность;</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«О проведении единого урока безопасности в сети интернет».</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навигатор профилактики;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памятка для педагогов «Профилактика суицидов»;</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презентация Всероссийского родительского собрания «Профилактика </w:t>
      </w:r>
      <w:proofErr w:type="gramStart"/>
      <w:r w:rsidRPr="00A75A94">
        <w:rPr>
          <w:rFonts w:ascii="Liberation Serif" w:eastAsia="Times New Roman" w:hAnsi="Liberation Serif" w:cs="Times New Roman"/>
          <w:sz w:val="24"/>
          <w:szCs w:val="24"/>
        </w:rPr>
        <w:t>интернет-рисков</w:t>
      </w:r>
      <w:proofErr w:type="gramEnd"/>
      <w:r w:rsidRPr="00A75A94">
        <w:rPr>
          <w:rFonts w:ascii="Liberation Serif" w:eastAsia="Times New Roman" w:hAnsi="Liberation Serif" w:cs="Times New Roman"/>
          <w:sz w:val="24"/>
          <w:szCs w:val="24"/>
        </w:rPr>
        <w:t xml:space="preserve"> и угроз жизни детей и подростков»;</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сценарий родительских собраний «Профилактика рисков </w:t>
      </w:r>
      <w:proofErr w:type="spellStart"/>
      <w:r w:rsidRPr="00A75A94">
        <w:rPr>
          <w:rFonts w:ascii="Liberation Serif" w:eastAsia="Times New Roman" w:hAnsi="Liberation Serif" w:cs="Times New Roman"/>
          <w:sz w:val="24"/>
          <w:szCs w:val="24"/>
        </w:rPr>
        <w:t>аутодеструктивного</w:t>
      </w:r>
      <w:proofErr w:type="spellEnd"/>
      <w:r w:rsidRPr="00A75A94">
        <w:rPr>
          <w:rFonts w:ascii="Liberation Serif" w:eastAsia="Times New Roman" w:hAnsi="Liberation Serif" w:cs="Times New Roman"/>
          <w:sz w:val="24"/>
          <w:szCs w:val="24"/>
        </w:rPr>
        <w:t xml:space="preserve"> поведения подростков».</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рамках работы ГМО социальных педагогов, педагогов-психологов, классных руководителей рассмотрены вопросы:</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w:t>
      </w:r>
      <w:proofErr w:type="spellStart"/>
      <w:r w:rsidRPr="00A75A94">
        <w:rPr>
          <w:rFonts w:ascii="Liberation Serif" w:eastAsia="Times New Roman" w:hAnsi="Liberation Serif" w:cs="Times New Roman"/>
          <w:sz w:val="24"/>
          <w:szCs w:val="24"/>
        </w:rPr>
        <w:t>Девиантное</w:t>
      </w:r>
      <w:proofErr w:type="spellEnd"/>
      <w:r w:rsidRPr="00A75A94">
        <w:rPr>
          <w:rFonts w:ascii="Liberation Serif" w:eastAsia="Times New Roman" w:hAnsi="Liberation Serif" w:cs="Times New Roman"/>
          <w:sz w:val="24"/>
          <w:szCs w:val="24"/>
        </w:rPr>
        <w:t xml:space="preserve"> поведение учащихся,  советы по воспитанию»;</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«Современные  формы,  методы взаимодействия школы и родителей в процессе воспитания обучающихся»;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«Особенности старшего школьного возраста. Роль родителей в формировании  ценностных ориентаций».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Организовано межведомственное взаимодействие по рассматриваемому вопросу с филиалом ГБУЗ </w:t>
      </w:r>
      <w:proofErr w:type="gramStart"/>
      <w:r w:rsidRPr="00A75A94">
        <w:rPr>
          <w:rFonts w:ascii="Liberation Serif" w:eastAsia="Times New Roman" w:hAnsi="Liberation Serif" w:cs="Times New Roman"/>
          <w:sz w:val="24"/>
          <w:szCs w:val="24"/>
        </w:rPr>
        <w:t>СО</w:t>
      </w:r>
      <w:proofErr w:type="gramEnd"/>
      <w:r w:rsidRPr="00A75A94">
        <w:rPr>
          <w:rFonts w:ascii="Liberation Serif" w:eastAsia="Times New Roman" w:hAnsi="Liberation Serif" w:cs="Times New Roman"/>
          <w:sz w:val="24"/>
          <w:szCs w:val="24"/>
        </w:rPr>
        <w:t xml:space="preserve"> «Психиатрическая больница № 8».</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Директора общеобразовательных организаций: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1. Обеспечивают комплексный подход к профилактике суицидального поведения среди </w:t>
      </w:r>
      <w:r w:rsidRPr="00A75A94">
        <w:rPr>
          <w:rFonts w:ascii="Liberation Serif" w:eastAsia="Times New Roman" w:hAnsi="Liberation Serif" w:cs="Times New Roman"/>
          <w:sz w:val="24"/>
          <w:szCs w:val="24"/>
        </w:rPr>
        <w:lastRenderedPageBreak/>
        <w:t>несовершеннолетних в образовательных организациях.</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2. Своевременно проводят служебные расследования по фактам несчастных случаев (травматизма) и обеспечивают предоставление информации в установленные сроки в МКУ ЦХЭМО.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3. Включают в план работы школьного методического объединения классных руководителей рассмотрение вопросов профилактики суицида среди детей и подростков.</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4. Обеспечивают с согласия родителей (законных представителей) проведение психологических тренингов, игр, консультаций с учащимися 7-11 классов по выявлению их уровня общения, круга интересов и склонности к суицидальным проявлениям. Результаты психологического обследования доводят до сведения родителей (законных представителей) с обеспечением конфиденциальности полученных сведений.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5. Рекомендуют родителям (законным представителям) направление несовершеннолетних с высоким уровнем депрессии или совершившего суицидальную попытку к психологу (психиатру) Филиала  ГАУЗ СО «Первоуральская психиатрическая больница №8» для дальнейшей работы с несовершеннолетним.</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6. Усиливают </w:t>
      </w:r>
      <w:proofErr w:type="gramStart"/>
      <w:r w:rsidRPr="00A75A94">
        <w:rPr>
          <w:rFonts w:ascii="Liberation Serif" w:eastAsia="Times New Roman" w:hAnsi="Liberation Serif" w:cs="Times New Roman"/>
          <w:sz w:val="24"/>
          <w:szCs w:val="24"/>
        </w:rPr>
        <w:t>контроль за</w:t>
      </w:r>
      <w:proofErr w:type="gramEnd"/>
      <w:r w:rsidRPr="00A75A94">
        <w:rPr>
          <w:rFonts w:ascii="Liberation Serif" w:eastAsia="Times New Roman" w:hAnsi="Liberation Serif" w:cs="Times New Roman"/>
          <w:sz w:val="24"/>
          <w:szCs w:val="24"/>
        </w:rPr>
        <w:t xml:space="preserve"> результативностью деятельности классных руководителей, ориентируют их деятельность на необходимость изучения проблем семьи, детской и подростковой среды.</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7. Обеспечивают максимальную полезную занятость учащихся во внеурочное время, особенно в каникулярный период.</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8. Организуют проведение родительских собраний по проблематике взаимоотношений подростков с родителями, а также детей со сверстниками, в том числе в сети интернет.</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9. </w:t>
      </w:r>
      <w:proofErr w:type="gramStart"/>
      <w:r w:rsidRPr="00A75A94">
        <w:rPr>
          <w:rFonts w:ascii="Liberation Serif" w:eastAsia="Times New Roman" w:hAnsi="Liberation Serif" w:cs="Times New Roman"/>
          <w:sz w:val="24"/>
          <w:szCs w:val="24"/>
        </w:rPr>
        <w:t>Организуют проведение информационных мероприятий для обучающихся (классные часы, беседы, дискуссии) на темы «Ответственность за личную и общественную безопасность», «Уроки безопасности школьников», «Безопасность в сети интернет», «Предупреждение участия обучающихся в несанкционированных мероприятиях и акциях».</w:t>
      </w:r>
      <w:proofErr w:type="gramEnd"/>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10. Классным руководителям и социальным педагогам рекомендуют проводить мониторинг социальных сетей, в том числе просматривать аккаунты обучающихся в </w:t>
      </w:r>
      <w:proofErr w:type="spellStart"/>
      <w:r w:rsidRPr="00A75A94">
        <w:rPr>
          <w:rFonts w:ascii="Liberation Serif" w:eastAsia="Times New Roman" w:hAnsi="Liberation Serif" w:cs="Times New Roman"/>
          <w:sz w:val="24"/>
          <w:szCs w:val="24"/>
        </w:rPr>
        <w:t>Facebook</w:t>
      </w:r>
      <w:proofErr w:type="spellEnd"/>
      <w:r w:rsidRPr="00A75A94">
        <w:rPr>
          <w:rFonts w:ascii="Liberation Serif" w:eastAsia="Times New Roman" w:hAnsi="Liberation Serif" w:cs="Times New Roman"/>
          <w:sz w:val="24"/>
          <w:szCs w:val="24"/>
        </w:rPr>
        <w:t xml:space="preserve">, </w:t>
      </w:r>
      <w:proofErr w:type="spellStart"/>
      <w:r w:rsidRPr="00A75A94">
        <w:rPr>
          <w:rFonts w:ascii="Liberation Serif" w:eastAsia="Times New Roman" w:hAnsi="Liberation Serif" w:cs="Times New Roman"/>
          <w:sz w:val="24"/>
          <w:szCs w:val="24"/>
        </w:rPr>
        <w:t>Instagram</w:t>
      </w:r>
      <w:proofErr w:type="spellEnd"/>
      <w:r w:rsidRPr="00A75A94">
        <w:rPr>
          <w:rFonts w:ascii="Liberation Serif" w:eastAsia="Times New Roman" w:hAnsi="Liberation Serif" w:cs="Times New Roman"/>
          <w:sz w:val="24"/>
          <w:szCs w:val="24"/>
        </w:rPr>
        <w:t>, «</w:t>
      </w:r>
      <w:proofErr w:type="spellStart"/>
      <w:r w:rsidRPr="00A75A94">
        <w:rPr>
          <w:rFonts w:ascii="Liberation Serif" w:eastAsia="Times New Roman" w:hAnsi="Liberation Serif" w:cs="Times New Roman"/>
          <w:sz w:val="24"/>
          <w:szCs w:val="24"/>
        </w:rPr>
        <w:t>ВКонтакте</w:t>
      </w:r>
      <w:proofErr w:type="spellEnd"/>
      <w:r w:rsidRPr="00A75A94">
        <w:rPr>
          <w:rFonts w:ascii="Liberation Serif" w:eastAsia="Times New Roman" w:hAnsi="Liberation Serif" w:cs="Times New Roman"/>
          <w:sz w:val="24"/>
          <w:szCs w:val="24"/>
        </w:rPr>
        <w:t>» и «Одноклассниках»; О выявленных случаях нарушения законодательства РФ незамедлительно сообщать Администрации муниципальных образовательных и Управление образования, ОМВД России по г. Первоуральску.</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11. Рассматриваются на педагогических советах школы методические рекомендации по профилактике суицидального поведения среди детей и подростков.</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12. Взаимодействуют с учреждениями здравоохранения и субъектами профилактики г. Первоуральска для психолого-педагогической и </w:t>
      </w:r>
      <w:proofErr w:type="gramStart"/>
      <w:r w:rsidRPr="00A75A94">
        <w:rPr>
          <w:rFonts w:ascii="Liberation Serif" w:eastAsia="Times New Roman" w:hAnsi="Liberation Serif" w:cs="Times New Roman"/>
          <w:sz w:val="24"/>
          <w:szCs w:val="24"/>
        </w:rPr>
        <w:t>медико-социальной</w:t>
      </w:r>
      <w:proofErr w:type="gramEnd"/>
      <w:r w:rsidRPr="00A75A94">
        <w:rPr>
          <w:rFonts w:ascii="Liberation Serif" w:eastAsia="Times New Roman" w:hAnsi="Liberation Serif" w:cs="Times New Roman"/>
          <w:sz w:val="24"/>
          <w:szCs w:val="24"/>
        </w:rPr>
        <w:t xml:space="preserve"> помощи несовершеннолетним и их семьям.</w:t>
      </w:r>
    </w:p>
    <w:p w:rsidR="00A75A94" w:rsidRPr="00A75A94" w:rsidRDefault="00A75A94" w:rsidP="00A75A94">
      <w:pPr>
        <w:widowControl w:val="0"/>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b/>
          <w:color w:val="000000"/>
          <w:sz w:val="24"/>
          <w:szCs w:val="24"/>
        </w:rPr>
      </w:pPr>
    </w:p>
    <w:p w:rsidR="00A75A94" w:rsidRPr="00A75A94" w:rsidRDefault="00A75A94" w:rsidP="00A75A94">
      <w:pPr>
        <w:widowControl w:val="0"/>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b/>
          <w:color w:val="000000"/>
          <w:sz w:val="24"/>
          <w:szCs w:val="24"/>
        </w:rPr>
      </w:pPr>
      <w:r w:rsidRPr="00A75A94">
        <w:rPr>
          <w:rFonts w:ascii="Liberation Serif" w:eastAsia="Liberation Serif" w:hAnsi="Liberation Serif" w:cs="Liberation Serif"/>
          <w:b/>
          <w:color w:val="000000"/>
          <w:sz w:val="24"/>
          <w:szCs w:val="24"/>
        </w:rPr>
        <w:t>10. Мероприятия, направленные на создание индустрии детских товаров и обеспечение детей качественными продуктами питания.</w:t>
      </w:r>
    </w:p>
    <w:p w:rsidR="005436AA" w:rsidRDefault="005436AA" w:rsidP="00A75A94">
      <w:pPr>
        <w:widowControl w:val="0"/>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color w:val="000000"/>
          <w:sz w:val="24"/>
          <w:szCs w:val="24"/>
        </w:rPr>
      </w:pPr>
    </w:p>
    <w:p w:rsidR="00A75A94" w:rsidRPr="00A75A94" w:rsidRDefault="00A75A94" w:rsidP="00A75A94">
      <w:pPr>
        <w:widowControl w:val="0"/>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i/>
          <w:color w:val="000000"/>
          <w:sz w:val="24"/>
          <w:szCs w:val="24"/>
        </w:rPr>
      </w:pPr>
      <w:r w:rsidRPr="00A75A94">
        <w:rPr>
          <w:rFonts w:ascii="Liberation Serif" w:eastAsia="Liberation Serif" w:hAnsi="Liberation Serif" w:cs="Liberation Serif"/>
          <w:i/>
          <w:color w:val="000000"/>
          <w:sz w:val="24"/>
          <w:szCs w:val="24"/>
        </w:rPr>
        <w:t xml:space="preserve">п. 68 Совершенствование организации питания детей, в </w:t>
      </w:r>
      <w:proofErr w:type="spellStart"/>
      <w:r w:rsidRPr="00A75A94">
        <w:rPr>
          <w:rFonts w:ascii="Liberation Serif" w:eastAsia="Liberation Serif" w:hAnsi="Liberation Serif" w:cs="Liberation Serif"/>
          <w:i/>
          <w:color w:val="000000"/>
          <w:sz w:val="24"/>
          <w:szCs w:val="24"/>
        </w:rPr>
        <w:t>т.ч</w:t>
      </w:r>
      <w:proofErr w:type="spellEnd"/>
      <w:r w:rsidRPr="00A75A94">
        <w:rPr>
          <w:rFonts w:ascii="Liberation Serif" w:eastAsia="Liberation Serif" w:hAnsi="Liberation Serif" w:cs="Liberation Serif"/>
          <w:i/>
          <w:color w:val="000000"/>
          <w:sz w:val="24"/>
          <w:szCs w:val="24"/>
        </w:rPr>
        <w:t>. в дошкольн</w:t>
      </w:r>
      <w:r w:rsidR="005436AA">
        <w:rPr>
          <w:rFonts w:ascii="Liberation Serif" w:eastAsia="Liberation Serif" w:hAnsi="Liberation Serif" w:cs="Liberation Serif"/>
          <w:i/>
          <w:color w:val="000000"/>
          <w:sz w:val="24"/>
          <w:szCs w:val="24"/>
        </w:rPr>
        <w:t>ых образовательных учреждениях</w:t>
      </w:r>
      <w:r w:rsidRPr="00A75A94">
        <w:rPr>
          <w:rFonts w:ascii="Liberation Serif" w:eastAsia="Liberation Serif" w:hAnsi="Liberation Serif" w:cs="Liberation Serif"/>
          <w:i/>
          <w:color w:val="000000"/>
          <w:sz w:val="24"/>
          <w:szCs w:val="24"/>
        </w:rPr>
        <w:t>.</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На территории городского округа расположены 60 дошкольных образовательных учреждений и 24  общеобразовательные  организации (27 зданий), каждое здание оборудовано столовой.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Организация и обеспечение качественным питанием учащихся в образовательных организациях городского округа Первоуральск с 1 января 2021г. проводится в соответствии с СанПиН 2.3/2.4.3590-20 «</w:t>
      </w:r>
      <w:proofErr w:type="spellStart"/>
      <w:r w:rsidRPr="00A75A94">
        <w:rPr>
          <w:rFonts w:ascii="Liberation Serif" w:eastAsia="Times New Roman" w:hAnsi="Liberation Serif" w:cs="Times New Roman"/>
          <w:sz w:val="24"/>
          <w:szCs w:val="24"/>
        </w:rPr>
        <w:t>Санитарно</w:t>
      </w:r>
      <w:proofErr w:type="spellEnd"/>
      <w:r w:rsidRPr="00A75A94">
        <w:rPr>
          <w:rFonts w:ascii="Liberation Serif" w:eastAsia="Times New Roman" w:hAnsi="Liberation Serif" w:cs="Times New Roman"/>
          <w:sz w:val="24"/>
          <w:szCs w:val="24"/>
        </w:rPr>
        <w:t xml:space="preserve"> эпидемиологические требования к организации общественного питания населения» - это единые санитарные правила как для общеобразовательных, так и для дошкольных учреждений.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Дошкольные образовательные учреждения самостоятельно обеспечивают сбалансированное питание в соответствии с возрастом воспитанников и временем пребывания в ДОУ по нормам, утвержденным санитарными нормами и правилами. Ответственность за организацию питания несёт директор ДОУ. Приём пищевых продуктов и продовольственного сырья в ДОУ осуществляется при наличии сопроводительных документов, подтверждающих их качество и безопасность. Контроль качества поставляемых продуктов питания ведётся постоянно.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lastRenderedPageBreak/>
        <w:t xml:space="preserve">Исполнителем по муниципальному контракту во всех общеобразовательных учреждениях  городского округа Первоуральск  (ОО № 1, 2, 3, 4, 5, 6, 7, 9, 10, 11, 12, 14, 15, 16, 17, 20, 21, 22, 26, 28, 29, 32, 36, 40) является ООО «Комбинат общественного питания» г. Полевской. В приложении к муниципальному контракту образовательных организаций прописан перечень продуктов, которые могут использоваться  для организации питания школьников. В питании школьников  используются только свежие продукты, прошедшие лабораторный контроль, имеющие сертификаты качеств. </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В соответствии с договором между образовательной организацией  и  организатором  питания «О безвозмездном пользовании помещений школьных столовых и пищеблоков с посудой и технологическим оборудованием и обеспечением качественного питания учащихся» все помещения и оборудование школьных столовых передано в безвозмездное пользование ООО «Комбинат  общественного  питания г. Полевской». Сотрудники школьных  столовых являются работниками вышеуказанной организации, которая проводит медицинские осмотры, вакцинацию, обучение своих сотрудников в установленные сроки.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Школьные  столовые обеспечены холодильным и технологическим  оборудованием, кухонной, столовой посудой и инвентарем, приобретены моющие и дезинфицирующие средства, в соответствии с планами проведена  дезинфекция, дезинсекция и дератизация помещений школьных столовых.</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К новому 2021/2022 учебному году 22 муниципальные общеобразовательные организации планируют приобретение нового оборудования (электрические передвижные мармиты)  в 24 столовых.</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proofErr w:type="gramStart"/>
      <w:r w:rsidRPr="00A75A94">
        <w:rPr>
          <w:rFonts w:ascii="Liberation Serif" w:eastAsia="Times New Roman" w:hAnsi="Liberation Serif" w:cs="Times New Roman"/>
          <w:sz w:val="24"/>
          <w:szCs w:val="24"/>
        </w:rPr>
        <w:t>Контроль  за</w:t>
      </w:r>
      <w:proofErr w:type="gramEnd"/>
      <w:r w:rsidRPr="00A75A94">
        <w:rPr>
          <w:rFonts w:ascii="Liberation Serif" w:eastAsia="Times New Roman" w:hAnsi="Liberation Serif" w:cs="Times New Roman"/>
          <w:sz w:val="24"/>
          <w:szCs w:val="24"/>
        </w:rPr>
        <w:t xml:space="preserve">  рационом  питания  осуществляется медицинским работником, работают </w:t>
      </w:r>
      <w:proofErr w:type="spellStart"/>
      <w:r w:rsidRPr="00A75A94">
        <w:rPr>
          <w:rFonts w:ascii="Liberation Serif" w:eastAsia="Times New Roman" w:hAnsi="Liberation Serif" w:cs="Times New Roman"/>
          <w:sz w:val="24"/>
          <w:szCs w:val="24"/>
        </w:rPr>
        <w:t>бракеражные</w:t>
      </w:r>
      <w:proofErr w:type="spellEnd"/>
      <w:r w:rsidRPr="00A75A94">
        <w:rPr>
          <w:rFonts w:ascii="Liberation Serif" w:eastAsia="Times New Roman" w:hAnsi="Liberation Serif" w:cs="Times New Roman"/>
          <w:sz w:val="24"/>
          <w:szCs w:val="24"/>
        </w:rPr>
        <w:t xml:space="preserve"> комиссии, есть и административно-общественный контроль, в состав которого входят представители родительской общественности. В столовых ежедневно проводятся работы по отбору суточных проб готовой продукции. ООО «Комбинат общественного питания» проводит лабораторный контроль качества готовой продукции по химическим показателям, полноты вложения сырья в блюда и кулинарные изделия  на основании договоров  с ФБУЗ «Центр гигиены и эпидемиологии в  городе Первоуральске, Шалинском, Нижнесергинском  районах и городе Ревда».</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На основании распоряжения Управления образования городского округа Первоуральск «О выездной проверке по организации горячего питания» от 01.04.2021г. №359 сотрудниками Управления образования  совместно с представителями родительской общественности и руководителями общеобразовательных учреждений с 05 по 08 апреля 2021г. проведена проверка организации питания во всех  муниципальных общеобразовательных организациях.</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Результаты проверки показали: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1. Во всех учреждениях на информационном стенде и на сайте ОО для общего доступа размещено восемнадцатидневное цикличное меню.</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2. Еда на накрытых столах приемлемой температуры, имеется кулинарный термометр,  которым перед подачей измеряется температура блюд.</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3. Ведётся вся необходимая документация (журнал отзывов и предложений, бракеража, приемки продукции, ежедневной уборки, санитарного дня, термометрии сотрудников, работы </w:t>
      </w:r>
      <w:proofErr w:type="spellStart"/>
      <w:r w:rsidRPr="00A75A94">
        <w:rPr>
          <w:rFonts w:ascii="Liberation Serif" w:eastAsia="Times New Roman" w:hAnsi="Liberation Serif" w:cs="Times New Roman"/>
          <w:sz w:val="24"/>
          <w:szCs w:val="24"/>
        </w:rPr>
        <w:t>рециркулятора</w:t>
      </w:r>
      <w:proofErr w:type="spellEnd"/>
      <w:r w:rsidRPr="00A75A94">
        <w:rPr>
          <w:rFonts w:ascii="Liberation Serif" w:eastAsia="Times New Roman" w:hAnsi="Liberation Serif" w:cs="Times New Roman"/>
          <w:sz w:val="24"/>
          <w:szCs w:val="24"/>
        </w:rPr>
        <w:t xml:space="preserve"> и т.д.).</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4. Перед входом в обеденный зал  имеются кожные антисептики, жидкое мыло,  бумажные или </w:t>
      </w:r>
      <w:proofErr w:type="spellStart"/>
      <w:r w:rsidRPr="00A75A94">
        <w:rPr>
          <w:rFonts w:ascii="Liberation Serif" w:eastAsia="Times New Roman" w:hAnsi="Liberation Serif" w:cs="Times New Roman"/>
          <w:sz w:val="24"/>
          <w:szCs w:val="24"/>
        </w:rPr>
        <w:t>электрополотенца</w:t>
      </w:r>
      <w:proofErr w:type="spellEnd"/>
      <w:r w:rsidRPr="00A75A94">
        <w:rPr>
          <w:rFonts w:ascii="Liberation Serif" w:eastAsia="Times New Roman" w:hAnsi="Liberation Serif" w:cs="Times New Roman"/>
          <w:sz w:val="24"/>
          <w:szCs w:val="24"/>
        </w:rPr>
        <w:t>.</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5. Обозначена разметка на полу для социальной дистанции потоков обучающихся. Для развода потоков обучающихся составлены графики  питания </w:t>
      </w:r>
      <w:proofErr w:type="gramStart"/>
      <w:r w:rsidRPr="00A75A94">
        <w:rPr>
          <w:rFonts w:ascii="Liberation Serif" w:eastAsia="Times New Roman" w:hAnsi="Liberation Serif" w:cs="Times New Roman"/>
          <w:sz w:val="24"/>
          <w:szCs w:val="24"/>
        </w:rPr>
        <w:t>по</w:t>
      </w:r>
      <w:proofErr w:type="gramEnd"/>
      <w:r w:rsidRPr="00A75A94">
        <w:rPr>
          <w:rFonts w:ascii="Liberation Serif" w:eastAsia="Times New Roman" w:hAnsi="Liberation Serif" w:cs="Times New Roman"/>
          <w:sz w:val="24"/>
          <w:szCs w:val="24"/>
        </w:rPr>
        <w:t xml:space="preserve"> к классам.</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6. Сотрудниками пищеблока  используются  средства индивидуальной защиты (маски, перчатки, головные уборы, специальная одежда). Неправильное ношение масок во время проверок нигде не зафиксировано.</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7. В обеденном зале и на пищеблоке согласно графику работают </w:t>
      </w:r>
      <w:proofErr w:type="gramStart"/>
      <w:r w:rsidRPr="00A75A94">
        <w:rPr>
          <w:rFonts w:ascii="Liberation Serif" w:eastAsia="Times New Roman" w:hAnsi="Liberation Serif" w:cs="Times New Roman"/>
          <w:sz w:val="24"/>
          <w:szCs w:val="24"/>
        </w:rPr>
        <w:t>бактерицидные</w:t>
      </w:r>
      <w:proofErr w:type="gramEnd"/>
      <w:r w:rsidRPr="00A75A94">
        <w:rPr>
          <w:rFonts w:ascii="Liberation Serif" w:eastAsia="Times New Roman" w:hAnsi="Liberation Serif" w:cs="Times New Roman"/>
          <w:sz w:val="24"/>
          <w:szCs w:val="24"/>
        </w:rPr>
        <w:t xml:space="preserve"> </w:t>
      </w:r>
      <w:proofErr w:type="spellStart"/>
      <w:r w:rsidRPr="00A75A94">
        <w:rPr>
          <w:rFonts w:ascii="Liberation Serif" w:eastAsia="Times New Roman" w:hAnsi="Liberation Serif" w:cs="Times New Roman"/>
          <w:sz w:val="24"/>
          <w:szCs w:val="24"/>
        </w:rPr>
        <w:t>рециркуляторы</w:t>
      </w:r>
      <w:proofErr w:type="spellEnd"/>
      <w:r w:rsidRPr="00A75A94">
        <w:rPr>
          <w:rFonts w:ascii="Liberation Serif" w:eastAsia="Times New Roman" w:hAnsi="Liberation Serif" w:cs="Times New Roman"/>
          <w:sz w:val="24"/>
          <w:szCs w:val="24"/>
        </w:rPr>
        <w:t>, своевременно ведется журнал.</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8. Проводится ежедневная влажная уборка и еженедельная генеральная уборка с использованием антисептических средств, ведутся журналы с отметкой о выполнении уборок.</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9.  Обеденные столы содержатся в чистоте, на столах имеются столовые приборы, бумажные салфетки.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В журналах отзывов и предложений в основном положительные отзывы, и благодарность </w:t>
      </w:r>
      <w:r w:rsidRPr="00A75A94">
        <w:rPr>
          <w:rFonts w:ascii="Liberation Serif" w:eastAsia="Times New Roman" w:hAnsi="Liberation Serif" w:cs="Times New Roman"/>
          <w:sz w:val="24"/>
          <w:szCs w:val="24"/>
        </w:rPr>
        <w:lastRenderedPageBreak/>
        <w:t>поварам за вкусные обеды.</w:t>
      </w:r>
    </w:p>
    <w:p w:rsidR="005436AA" w:rsidRDefault="005436AA" w:rsidP="00A75A94">
      <w:pPr>
        <w:widowControl w:val="0"/>
        <w:tabs>
          <w:tab w:val="left" w:pos="851"/>
        </w:tabs>
        <w:spacing w:after="0" w:line="240" w:lineRule="auto"/>
        <w:ind w:firstLine="567"/>
        <w:jc w:val="both"/>
        <w:rPr>
          <w:rFonts w:ascii="Liberation Serif" w:eastAsia="Times New Roman" w:hAnsi="Liberation Serif" w:cs="Times New Roman"/>
          <w:i/>
          <w:sz w:val="24"/>
          <w:szCs w:val="24"/>
        </w:rPr>
      </w:pPr>
    </w:p>
    <w:p w:rsidR="00A75A94" w:rsidRPr="00A75A94" w:rsidRDefault="00A75A94" w:rsidP="00A75A94">
      <w:pPr>
        <w:widowControl w:val="0"/>
        <w:tabs>
          <w:tab w:val="left" w:pos="851"/>
        </w:tabs>
        <w:spacing w:after="0" w:line="240" w:lineRule="auto"/>
        <w:ind w:firstLine="567"/>
        <w:jc w:val="both"/>
        <w:rPr>
          <w:rFonts w:ascii="Liberation Serif" w:eastAsia="Liberation Serif" w:hAnsi="Liberation Serif" w:cs="Liberation Serif"/>
          <w:i/>
          <w:color w:val="000000"/>
          <w:sz w:val="24"/>
          <w:szCs w:val="24"/>
        </w:rPr>
      </w:pPr>
      <w:r w:rsidRPr="00A75A94">
        <w:rPr>
          <w:rFonts w:ascii="Liberation Serif" w:eastAsia="Times New Roman" w:hAnsi="Liberation Serif" w:cs="Times New Roman"/>
          <w:i/>
          <w:sz w:val="24"/>
          <w:szCs w:val="24"/>
        </w:rPr>
        <w:t xml:space="preserve"> </w:t>
      </w:r>
      <w:r w:rsidRPr="00A75A94">
        <w:rPr>
          <w:rFonts w:ascii="Liberation Serif" w:eastAsia="Liberation Serif" w:hAnsi="Liberation Serif" w:cs="Liberation Serif"/>
          <w:i/>
          <w:color w:val="000000"/>
          <w:sz w:val="24"/>
          <w:szCs w:val="24"/>
        </w:rPr>
        <w:t>п. 69 Охват организованным горячим питанием учащихся обще</w:t>
      </w:r>
      <w:r w:rsidR="005436AA">
        <w:rPr>
          <w:rFonts w:ascii="Liberation Serif" w:eastAsia="Liberation Serif" w:hAnsi="Liberation Serif" w:cs="Liberation Serif"/>
          <w:i/>
          <w:color w:val="000000"/>
          <w:sz w:val="24"/>
          <w:szCs w:val="24"/>
        </w:rPr>
        <w:t>образовательных организаций.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xml:space="preserve">По результату мониторинговых исследований за 2 квартал 2021 года питанием </w:t>
      </w:r>
      <w:proofErr w:type="gramStart"/>
      <w:r w:rsidRPr="00A75A94">
        <w:rPr>
          <w:rFonts w:ascii="Liberation Serif" w:eastAsia="Times New Roman" w:hAnsi="Liberation Serif" w:cs="Times New Roman"/>
          <w:sz w:val="24"/>
          <w:szCs w:val="24"/>
        </w:rPr>
        <w:t>обеспечены</w:t>
      </w:r>
      <w:proofErr w:type="gramEnd"/>
      <w:r w:rsidRPr="00A75A94">
        <w:rPr>
          <w:rFonts w:ascii="Liberation Serif" w:eastAsia="Times New Roman" w:hAnsi="Liberation Serif" w:cs="Times New Roman"/>
          <w:sz w:val="24"/>
          <w:szCs w:val="24"/>
        </w:rPr>
        <w:t xml:space="preserve"> 73,65% учащихся: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- 100% учащиеся начальной школы,</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52,9 % учащихся основной школы,</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- 43,03 % учащихся средней школы,</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Также стоит отметить, что учащиеся</w:t>
      </w:r>
      <w:r w:rsidR="005436AA">
        <w:rPr>
          <w:rFonts w:ascii="Liberation Serif" w:eastAsia="Times New Roman" w:hAnsi="Liberation Serif" w:cs="Times New Roman"/>
          <w:sz w:val="24"/>
          <w:szCs w:val="24"/>
        </w:rPr>
        <w:t>,</w:t>
      </w:r>
      <w:r w:rsidRPr="00A75A94">
        <w:rPr>
          <w:rFonts w:ascii="Liberation Serif" w:eastAsia="Times New Roman" w:hAnsi="Liberation Serif" w:cs="Times New Roman"/>
          <w:sz w:val="24"/>
          <w:szCs w:val="24"/>
        </w:rPr>
        <w:t xml:space="preserve"> заявленные к льготной категории</w:t>
      </w:r>
      <w:r w:rsidR="00565538">
        <w:rPr>
          <w:rFonts w:ascii="Liberation Serif" w:eastAsia="Times New Roman" w:hAnsi="Liberation Serif" w:cs="Times New Roman"/>
          <w:sz w:val="24"/>
          <w:szCs w:val="24"/>
        </w:rPr>
        <w:t>,</w:t>
      </w:r>
      <w:r w:rsidRPr="00A75A94">
        <w:rPr>
          <w:rFonts w:ascii="Liberation Serif" w:eastAsia="Times New Roman" w:hAnsi="Liberation Serif" w:cs="Times New Roman"/>
          <w:sz w:val="24"/>
          <w:szCs w:val="24"/>
        </w:rPr>
        <w:t xml:space="preserve"> 100%  обеспечены горячим питанием.</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К льготным категориям учащимся относятся:</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дети сироты, дети, оставшиеся без попечения родителей,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дети из семей, имеющих среднедушевой доход ниже величины прожиточного минимума, установленного в Свердловской области,</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дети из многодетных семей;</w:t>
      </w:r>
    </w:p>
    <w:p w:rsidR="00A75A94" w:rsidRPr="00A75A94" w:rsidRDefault="00A75A94" w:rsidP="00A75A94">
      <w:pPr>
        <w:widowControl w:val="0"/>
        <w:tabs>
          <w:tab w:val="left" w:pos="851"/>
        </w:tabs>
        <w:spacing w:after="0" w:line="240" w:lineRule="auto"/>
        <w:ind w:firstLine="567"/>
        <w:jc w:val="both"/>
        <w:rPr>
          <w:rFonts w:ascii="Liberation Serif" w:eastAsia="Times New Roman" w:hAnsi="Liberation Serif" w:cs="Times New Roman"/>
          <w:sz w:val="24"/>
          <w:szCs w:val="24"/>
        </w:rPr>
      </w:pPr>
      <w:r w:rsidRPr="00A75A94">
        <w:rPr>
          <w:rFonts w:ascii="Liberation Serif" w:eastAsia="Times New Roman" w:hAnsi="Liberation Serif" w:cs="Times New Roman"/>
          <w:sz w:val="24"/>
          <w:szCs w:val="24"/>
        </w:rPr>
        <w:t>- учащиеся с ограниченными возможностями здоровья, в том числе детям – инвалиды, таким детям обеспечено бесплатное двухразовое питание (завтрак и обед).</w:t>
      </w:r>
    </w:p>
    <w:p w:rsidR="00BD43C5" w:rsidRDefault="00BD43C5" w:rsidP="00A059A7">
      <w:pPr>
        <w:tabs>
          <w:tab w:val="left" w:pos="567"/>
        </w:tabs>
        <w:spacing w:after="0" w:line="240" w:lineRule="auto"/>
        <w:ind w:firstLine="567"/>
        <w:jc w:val="both"/>
        <w:rPr>
          <w:rFonts w:ascii="Liberation Serif" w:eastAsia="Times New Roman" w:hAnsi="Liberation Serif" w:cs="Times New Roman"/>
          <w:color w:val="CC0000"/>
          <w:sz w:val="24"/>
          <w:szCs w:val="24"/>
        </w:rPr>
      </w:pPr>
    </w:p>
    <w:p w:rsidR="00D34BA4" w:rsidRPr="00A059A7" w:rsidRDefault="009D0667" w:rsidP="00A059A7">
      <w:pPr>
        <w:tabs>
          <w:tab w:val="left" w:pos="567"/>
        </w:tabs>
        <w:spacing w:after="0" w:line="240" w:lineRule="auto"/>
        <w:ind w:firstLine="567"/>
        <w:jc w:val="both"/>
        <w:rPr>
          <w:rFonts w:ascii="Liberation Serif" w:hAnsi="Liberation Serif" w:cs="Times New Roman"/>
          <w:b/>
          <w:sz w:val="24"/>
          <w:szCs w:val="24"/>
          <w:u w:val="single"/>
        </w:rPr>
      </w:pPr>
      <w:r w:rsidRPr="00A059A7">
        <w:rPr>
          <w:rFonts w:ascii="Liberation Serif" w:hAnsi="Liberation Serif" w:cs="Times New Roman"/>
          <w:b/>
          <w:sz w:val="24"/>
          <w:szCs w:val="24"/>
          <w:u w:val="single"/>
        </w:rPr>
        <w:t xml:space="preserve">УПРАВЛЕНИЕ </w:t>
      </w:r>
      <w:r w:rsidR="009778CD" w:rsidRPr="00A059A7">
        <w:rPr>
          <w:rFonts w:ascii="Liberation Serif" w:hAnsi="Liberation Serif" w:cs="Times New Roman"/>
          <w:b/>
          <w:sz w:val="24"/>
          <w:szCs w:val="24"/>
          <w:u w:val="single"/>
        </w:rPr>
        <w:t xml:space="preserve"> </w:t>
      </w:r>
      <w:r w:rsidRPr="00A059A7">
        <w:rPr>
          <w:rFonts w:ascii="Liberation Serif" w:hAnsi="Liberation Serif" w:cs="Times New Roman"/>
          <w:b/>
          <w:sz w:val="24"/>
          <w:szCs w:val="24"/>
          <w:u w:val="single"/>
        </w:rPr>
        <w:t xml:space="preserve">КУЛЬТУРЫ, </w:t>
      </w:r>
      <w:r w:rsidR="009778CD" w:rsidRPr="00A059A7">
        <w:rPr>
          <w:rFonts w:ascii="Liberation Serif" w:hAnsi="Liberation Serif" w:cs="Times New Roman"/>
          <w:b/>
          <w:sz w:val="24"/>
          <w:szCs w:val="24"/>
          <w:u w:val="single"/>
        </w:rPr>
        <w:t xml:space="preserve"> </w:t>
      </w:r>
      <w:r w:rsidRPr="00A059A7">
        <w:rPr>
          <w:rFonts w:ascii="Liberation Serif" w:hAnsi="Liberation Serif" w:cs="Times New Roman"/>
          <w:b/>
          <w:sz w:val="24"/>
          <w:szCs w:val="24"/>
          <w:u w:val="single"/>
        </w:rPr>
        <w:t>ФИЗИЧЕСКОЙ КУЛЬТУРЫ И СПОРТА</w:t>
      </w:r>
    </w:p>
    <w:p w:rsidR="00412FC1" w:rsidRPr="00412FC1" w:rsidRDefault="00412FC1" w:rsidP="00412FC1">
      <w:pPr>
        <w:pStyle w:val="a3"/>
        <w:spacing w:before="0" w:beforeAutospacing="0" w:after="0" w:afterAutospacing="0"/>
        <w:ind w:firstLine="567"/>
        <w:jc w:val="both"/>
        <w:rPr>
          <w:rFonts w:ascii="Liberation Serif" w:hAnsi="Liberation Serif"/>
          <w:b/>
          <w:bCs/>
        </w:rPr>
      </w:pPr>
      <w:r w:rsidRPr="00412FC1">
        <w:rPr>
          <w:rFonts w:ascii="Liberation Serif" w:hAnsi="Liberation Serif"/>
          <w:b/>
          <w:bCs/>
        </w:rPr>
        <w:t>1. Мероприятия, направленные на развитие инструментов материальной поддержки семей при рождении и воспитании детей.</w:t>
      </w:r>
    </w:p>
    <w:p w:rsidR="00412FC1" w:rsidRPr="00412FC1" w:rsidRDefault="00412FC1" w:rsidP="00412FC1">
      <w:pPr>
        <w:pStyle w:val="a3"/>
        <w:spacing w:before="0" w:beforeAutospacing="0" w:after="0" w:afterAutospacing="0"/>
        <w:ind w:firstLine="567"/>
        <w:jc w:val="both"/>
        <w:rPr>
          <w:rFonts w:ascii="Liberation Serif" w:hAnsi="Liberation Serif"/>
          <w:bCs/>
        </w:rPr>
      </w:pPr>
    </w:p>
    <w:p w:rsidR="00412FC1" w:rsidRPr="00412FC1" w:rsidRDefault="00412FC1" w:rsidP="00412FC1">
      <w:pPr>
        <w:pStyle w:val="a3"/>
        <w:spacing w:before="0" w:beforeAutospacing="0" w:after="0" w:afterAutospacing="0"/>
        <w:ind w:firstLine="567"/>
        <w:jc w:val="both"/>
        <w:rPr>
          <w:rFonts w:ascii="Liberation Serif" w:hAnsi="Liberation Serif"/>
          <w:bCs/>
        </w:rPr>
      </w:pPr>
      <w:r w:rsidRPr="00412FC1">
        <w:rPr>
          <w:rFonts w:ascii="Liberation Serif" w:hAnsi="Liberation Serif"/>
          <w:bCs/>
          <w:u w:val="single"/>
        </w:rPr>
        <w:t>ПМБУК «Централизованная библиотечная система»</w:t>
      </w:r>
      <w:r w:rsidRPr="00412FC1">
        <w:rPr>
          <w:rFonts w:ascii="Liberation Serif" w:hAnsi="Liberation Serif"/>
          <w:bCs/>
        </w:rPr>
        <w:t>:</w:t>
      </w:r>
    </w:p>
    <w:p w:rsidR="00412FC1" w:rsidRPr="00412FC1" w:rsidRDefault="00412FC1" w:rsidP="00412FC1">
      <w:pPr>
        <w:pStyle w:val="a3"/>
        <w:spacing w:before="0" w:beforeAutospacing="0" w:after="0" w:afterAutospacing="0"/>
        <w:ind w:firstLine="567"/>
        <w:jc w:val="both"/>
        <w:rPr>
          <w:rFonts w:ascii="Liberation Serif" w:hAnsi="Liberation Serif"/>
          <w:bCs/>
        </w:rPr>
      </w:pPr>
      <w:r w:rsidRPr="00412FC1">
        <w:rPr>
          <w:rFonts w:ascii="Liberation Serif" w:hAnsi="Liberation Serif"/>
          <w:bCs/>
        </w:rPr>
        <w:t>В состав ПМБУК «ЦБС» входит 18 библиотек: Центральная библиотека и 17 библиотек-подразделений, которые в течение 1 полугодия 2021 года на безвозмездной основе предоставляли свои помещения для пользования и проведения культурного досуга читателям, в том числе с детьми из многодетных и малообеспеченных семей.</w:t>
      </w:r>
    </w:p>
    <w:p w:rsidR="00412FC1" w:rsidRPr="00412FC1" w:rsidRDefault="00412FC1" w:rsidP="00412FC1">
      <w:pPr>
        <w:pStyle w:val="a3"/>
        <w:spacing w:before="0" w:beforeAutospacing="0" w:after="0" w:afterAutospacing="0"/>
        <w:ind w:firstLine="567"/>
        <w:jc w:val="both"/>
        <w:rPr>
          <w:rFonts w:ascii="Liberation Serif" w:hAnsi="Liberation Serif"/>
          <w:bCs/>
        </w:rPr>
      </w:pPr>
      <w:r w:rsidRPr="00412FC1">
        <w:rPr>
          <w:rFonts w:ascii="Liberation Serif" w:hAnsi="Liberation Serif"/>
          <w:bCs/>
        </w:rPr>
        <w:t>Мероприятия традиционно проводились по следующим направлениям:</w:t>
      </w:r>
    </w:p>
    <w:p w:rsidR="00412FC1" w:rsidRPr="00412FC1" w:rsidRDefault="00412FC1" w:rsidP="00412FC1">
      <w:pPr>
        <w:pStyle w:val="a3"/>
        <w:spacing w:before="0" w:beforeAutospacing="0" w:after="0" w:afterAutospacing="0"/>
        <w:ind w:firstLine="567"/>
        <w:jc w:val="both"/>
        <w:rPr>
          <w:rFonts w:ascii="Liberation Serif" w:hAnsi="Liberation Serif"/>
          <w:bCs/>
        </w:rPr>
      </w:pPr>
      <w:r w:rsidRPr="00412FC1">
        <w:rPr>
          <w:rFonts w:ascii="Liberation Serif" w:hAnsi="Liberation Serif"/>
          <w:bCs/>
        </w:rPr>
        <w:t>– расширение знаний о народных традициях и праздниках;</w:t>
      </w:r>
    </w:p>
    <w:p w:rsidR="00412FC1" w:rsidRPr="00412FC1" w:rsidRDefault="00412FC1" w:rsidP="00412FC1">
      <w:pPr>
        <w:pStyle w:val="a3"/>
        <w:spacing w:before="0" w:beforeAutospacing="0" w:after="0" w:afterAutospacing="0"/>
        <w:ind w:firstLine="567"/>
        <w:jc w:val="both"/>
        <w:rPr>
          <w:rFonts w:ascii="Liberation Serif" w:hAnsi="Liberation Serif"/>
          <w:bCs/>
        </w:rPr>
      </w:pPr>
      <w:r w:rsidRPr="00412FC1">
        <w:rPr>
          <w:rFonts w:ascii="Liberation Serif" w:hAnsi="Liberation Serif"/>
          <w:bCs/>
        </w:rPr>
        <w:t>– расширение знаний о развитии культуры и литературы;</w:t>
      </w:r>
    </w:p>
    <w:p w:rsidR="00412FC1" w:rsidRPr="00412FC1" w:rsidRDefault="00412FC1" w:rsidP="00412FC1">
      <w:pPr>
        <w:pStyle w:val="a3"/>
        <w:spacing w:before="0" w:beforeAutospacing="0" w:after="0" w:afterAutospacing="0"/>
        <w:ind w:firstLine="567"/>
        <w:jc w:val="both"/>
        <w:rPr>
          <w:rFonts w:ascii="Liberation Serif" w:hAnsi="Liberation Serif"/>
          <w:bCs/>
        </w:rPr>
      </w:pPr>
      <w:r w:rsidRPr="00412FC1">
        <w:rPr>
          <w:rFonts w:ascii="Liberation Serif" w:hAnsi="Liberation Serif"/>
          <w:bCs/>
        </w:rPr>
        <w:t xml:space="preserve">– </w:t>
      </w:r>
      <w:proofErr w:type="spellStart"/>
      <w:r w:rsidRPr="00412FC1">
        <w:rPr>
          <w:rFonts w:ascii="Liberation Serif" w:hAnsi="Liberation Serif"/>
          <w:bCs/>
        </w:rPr>
        <w:t>профориентационное</w:t>
      </w:r>
      <w:proofErr w:type="spellEnd"/>
      <w:r w:rsidRPr="00412FC1">
        <w:rPr>
          <w:rFonts w:ascii="Liberation Serif" w:hAnsi="Liberation Serif"/>
          <w:bCs/>
        </w:rPr>
        <w:t xml:space="preserve"> информирование;</w:t>
      </w:r>
    </w:p>
    <w:p w:rsidR="00412FC1" w:rsidRPr="00412FC1" w:rsidRDefault="00412FC1" w:rsidP="00412FC1">
      <w:pPr>
        <w:pStyle w:val="a3"/>
        <w:spacing w:before="0" w:beforeAutospacing="0" w:after="0" w:afterAutospacing="0"/>
        <w:ind w:firstLine="567"/>
        <w:jc w:val="both"/>
        <w:rPr>
          <w:rFonts w:ascii="Liberation Serif" w:hAnsi="Liberation Serif"/>
          <w:bCs/>
        </w:rPr>
      </w:pPr>
      <w:r w:rsidRPr="00412FC1">
        <w:rPr>
          <w:rFonts w:ascii="Liberation Serif" w:hAnsi="Liberation Serif"/>
          <w:bCs/>
        </w:rPr>
        <w:t>– интеллектуальное развитие;</w:t>
      </w:r>
    </w:p>
    <w:p w:rsidR="00412FC1" w:rsidRPr="00412FC1" w:rsidRDefault="00412FC1" w:rsidP="00412FC1">
      <w:pPr>
        <w:pStyle w:val="a3"/>
        <w:spacing w:before="0" w:beforeAutospacing="0" w:after="0" w:afterAutospacing="0"/>
        <w:ind w:firstLine="567"/>
        <w:jc w:val="both"/>
        <w:rPr>
          <w:rFonts w:ascii="Liberation Serif" w:hAnsi="Liberation Serif"/>
          <w:bCs/>
        </w:rPr>
      </w:pPr>
      <w:r w:rsidRPr="00412FC1">
        <w:rPr>
          <w:rFonts w:ascii="Liberation Serif" w:hAnsi="Liberation Serif"/>
          <w:bCs/>
        </w:rPr>
        <w:t>– художественно-эстетическое развитие.</w:t>
      </w:r>
    </w:p>
    <w:p w:rsidR="00412FC1" w:rsidRPr="00412FC1" w:rsidRDefault="00412FC1" w:rsidP="00412FC1">
      <w:pPr>
        <w:pStyle w:val="a3"/>
        <w:spacing w:before="0" w:beforeAutospacing="0" w:after="0" w:afterAutospacing="0"/>
        <w:ind w:firstLine="567"/>
        <w:jc w:val="both"/>
        <w:rPr>
          <w:rFonts w:ascii="Liberation Serif" w:hAnsi="Liberation Serif"/>
          <w:bCs/>
        </w:rPr>
      </w:pPr>
      <w:r w:rsidRPr="00412FC1">
        <w:rPr>
          <w:rFonts w:ascii="Liberation Serif" w:hAnsi="Liberation Serif"/>
          <w:bCs/>
        </w:rPr>
        <w:t>Формы проведения мероприятий соответствовали всем требованиям, предъявляемым к организации культурного досуга для детей и подростков, учитывали возможность семейного участия и оказания индивидуальных информационных и методических библиотечных услуг.</w:t>
      </w:r>
    </w:p>
    <w:p w:rsidR="00412FC1" w:rsidRPr="00412FC1" w:rsidRDefault="00412FC1" w:rsidP="00412FC1">
      <w:pPr>
        <w:pStyle w:val="a3"/>
        <w:spacing w:before="0" w:beforeAutospacing="0" w:after="0" w:afterAutospacing="0"/>
        <w:ind w:firstLine="567"/>
        <w:jc w:val="both"/>
        <w:rPr>
          <w:rFonts w:ascii="Liberation Serif" w:hAnsi="Liberation Serif"/>
          <w:bCs/>
        </w:rPr>
      </w:pPr>
      <w:r w:rsidRPr="00412FC1">
        <w:rPr>
          <w:rFonts w:ascii="Liberation Serif" w:hAnsi="Liberation Serif"/>
          <w:bCs/>
        </w:rPr>
        <w:t>Тематика мероприятий определялась с учетом запросов и интересов читателей данного возраста.</w:t>
      </w:r>
    </w:p>
    <w:p w:rsidR="00412FC1" w:rsidRPr="00412FC1" w:rsidRDefault="00412FC1" w:rsidP="00412FC1">
      <w:pPr>
        <w:pStyle w:val="a3"/>
        <w:spacing w:before="0" w:beforeAutospacing="0" w:after="0" w:afterAutospacing="0"/>
        <w:ind w:firstLine="567"/>
        <w:jc w:val="both"/>
        <w:rPr>
          <w:rFonts w:ascii="Liberation Serif" w:hAnsi="Liberation Serif"/>
          <w:bCs/>
        </w:rPr>
      </w:pPr>
      <w:r w:rsidRPr="00412FC1">
        <w:rPr>
          <w:rFonts w:ascii="Liberation Serif" w:hAnsi="Liberation Serif"/>
          <w:bCs/>
        </w:rPr>
        <w:t xml:space="preserve">Активно использовались новые современные формы проведения мероприятий. Читателям и пользователям </w:t>
      </w:r>
      <w:proofErr w:type="gramStart"/>
      <w:r w:rsidRPr="00412FC1">
        <w:rPr>
          <w:rFonts w:ascii="Liberation Serif" w:hAnsi="Liberation Serif"/>
          <w:bCs/>
        </w:rPr>
        <w:t>библиотечных</w:t>
      </w:r>
      <w:proofErr w:type="gramEnd"/>
      <w:r w:rsidRPr="00412FC1">
        <w:rPr>
          <w:rFonts w:ascii="Liberation Serif" w:hAnsi="Liberation Serif"/>
          <w:bCs/>
        </w:rPr>
        <w:t xml:space="preserve"> </w:t>
      </w:r>
      <w:proofErr w:type="spellStart"/>
      <w:r w:rsidRPr="00412FC1">
        <w:rPr>
          <w:rFonts w:ascii="Liberation Serif" w:hAnsi="Liberation Serif"/>
          <w:bCs/>
        </w:rPr>
        <w:t>контентов</w:t>
      </w:r>
      <w:proofErr w:type="spellEnd"/>
      <w:r w:rsidRPr="00412FC1">
        <w:rPr>
          <w:rFonts w:ascii="Liberation Serif" w:hAnsi="Liberation Serif"/>
          <w:bCs/>
        </w:rPr>
        <w:t xml:space="preserve"> были предложены различные тематические </w:t>
      </w:r>
      <w:proofErr w:type="spellStart"/>
      <w:r w:rsidRPr="00412FC1">
        <w:rPr>
          <w:rFonts w:ascii="Liberation Serif" w:hAnsi="Liberation Serif"/>
          <w:bCs/>
        </w:rPr>
        <w:t>квизы</w:t>
      </w:r>
      <w:proofErr w:type="spellEnd"/>
      <w:r w:rsidRPr="00412FC1">
        <w:rPr>
          <w:rFonts w:ascii="Liberation Serif" w:hAnsi="Liberation Serif"/>
          <w:bCs/>
        </w:rPr>
        <w:t xml:space="preserve">, </w:t>
      </w:r>
      <w:proofErr w:type="spellStart"/>
      <w:r w:rsidRPr="00412FC1">
        <w:rPr>
          <w:rFonts w:ascii="Liberation Serif" w:hAnsi="Liberation Serif"/>
          <w:bCs/>
        </w:rPr>
        <w:t>филворды</w:t>
      </w:r>
      <w:proofErr w:type="spellEnd"/>
      <w:r w:rsidRPr="00412FC1">
        <w:rPr>
          <w:rFonts w:ascii="Liberation Serif" w:hAnsi="Liberation Serif"/>
          <w:bCs/>
        </w:rPr>
        <w:t xml:space="preserve">, интерактивные игры, </w:t>
      </w:r>
      <w:proofErr w:type="spellStart"/>
      <w:r w:rsidRPr="00412FC1">
        <w:rPr>
          <w:rFonts w:ascii="Liberation Serif" w:hAnsi="Liberation Serif"/>
          <w:bCs/>
        </w:rPr>
        <w:t>квесты</w:t>
      </w:r>
      <w:proofErr w:type="spellEnd"/>
      <w:r w:rsidRPr="00412FC1">
        <w:rPr>
          <w:rFonts w:ascii="Liberation Serif" w:hAnsi="Liberation Serif"/>
          <w:bCs/>
        </w:rPr>
        <w:t xml:space="preserve"> и кроссворды.</w:t>
      </w:r>
    </w:p>
    <w:p w:rsidR="00412FC1" w:rsidRPr="00412FC1" w:rsidRDefault="00412FC1" w:rsidP="00412FC1">
      <w:pPr>
        <w:pStyle w:val="a3"/>
        <w:spacing w:before="0" w:beforeAutospacing="0" w:after="0" w:afterAutospacing="0"/>
        <w:ind w:firstLine="567"/>
        <w:jc w:val="both"/>
        <w:rPr>
          <w:rFonts w:ascii="Liberation Serif" w:hAnsi="Liberation Serif"/>
          <w:bCs/>
        </w:rPr>
      </w:pPr>
      <w:r w:rsidRPr="00412FC1">
        <w:rPr>
          <w:rFonts w:ascii="Liberation Serif" w:hAnsi="Liberation Serif"/>
          <w:bCs/>
        </w:rPr>
        <w:t xml:space="preserve">В </w:t>
      </w:r>
      <w:proofErr w:type="gramStart"/>
      <w:r w:rsidRPr="00412FC1">
        <w:rPr>
          <w:rFonts w:ascii="Liberation Serif" w:hAnsi="Liberation Serif"/>
          <w:bCs/>
        </w:rPr>
        <w:t>интернет-пространстве</w:t>
      </w:r>
      <w:proofErr w:type="gramEnd"/>
      <w:r w:rsidRPr="00412FC1">
        <w:rPr>
          <w:rFonts w:ascii="Liberation Serif" w:hAnsi="Liberation Serif"/>
          <w:bCs/>
        </w:rPr>
        <w:t>, на сайте ПМБУК «ЦБС» и в библиотечных группах социальных сетей библиотек, было 152 материала, просмотр которых составил 12930 человек.</w:t>
      </w:r>
    </w:p>
    <w:p w:rsidR="00412FC1" w:rsidRDefault="00412FC1" w:rsidP="00412FC1">
      <w:pPr>
        <w:pStyle w:val="a3"/>
        <w:spacing w:before="0" w:beforeAutospacing="0" w:after="0" w:afterAutospacing="0"/>
        <w:ind w:firstLine="567"/>
        <w:jc w:val="both"/>
        <w:rPr>
          <w:rFonts w:ascii="Liberation Serif" w:hAnsi="Liberation Serif"/>
          <w:bCs/>
        </w:rPr>
      </w:pPr>
      <w:r w:rsidRPr="00412FC1">
        <w:rPr>
          <w:rFonts w:ascii="Liberation Serif" w:hAnsi="Liberation Serif"/>
          <w:bCs/>
        </w:rPr>
        <w:t>За 1 полугодие 2021 года в библиотеках по данному направлению проведено 327 мероприятий, из них 175 – в офлайн-формате, в которых приняли участие 4327 пользователей в возрасте от 0 до 14 лет.</w:t>
      </w:r>
    </w:p>
    <w:tbl>
      <w:tblPr>
        <w:tblStyle w:val="af4"/>
        <w:tblW w:w="0" w:type="auto"/>
        <w:tblInd w:w="108" w:type="dxa"/>
        <w:tblLook w:val="04A0" w:firstRow="1" w:lastRow="0" w:firstColumn="1" w:lastColumn="0" w:noHBand="0" w:noVBand="1"/>
      </w:tblPr>
      <w:tblGrid>
        <w:gridCol w:w="534"/>
        <w:gridCol w:w="6378"/>
        <w:gridCol w:w="1659"/>
        <w:gridCol w:w="1892"/>
      </w:tblGrid>
      <w:tr w:rsidR="004004B3" w:rsidTr="00CE5CA6">
        <w:trPr>
          <w:tblHeader/>
        </w:trPr>
        <w:tc>
          <w:tcPr>
            <w:tcW w:w="534" w:type="dxa"/>
          </w:tcPr>
          <w:p w:rsidR="004004B3" w:rsidRDefault="004004B3" w:rsidP="004004B3">
            <w:pPr>
              <w:pStyle w:val="a3"/>
              <w:spacing w:before="0" w:beforeAutospacing="0" w:after="0" w:afterAutospacing="0"/>
              <w:jc w:val="center"/>
              <w:rPr>
                <w:rFonts w:ascii="Liberation Serif" w:hAnsi="Liberation Serif"/>
                <w:bCs/>
              </w:rPr>
            </w:pPr>
            <w:r>
              <w:rPr>
                <w:rFonts w:ascii="Liberation Serif" w:hAnsi="Liberation Serif"/>
                <w:bCs/>
              </w:rPr>
              <w:t>№</w:t>
            </w:r>
          </w:p>
        </w:tc>
        <w:tc>
          <w:tcPr>
            <w:tcW w:w="6378" w:type="dxa"/>
          </w:tcPr>
          <w:p w:rsidR="004004B3" w:rsidRDefault="004004B3" w:rsidP="004004B3">
            <w:pPr>
              <w:pStyle w:val="a3"/>
              <w:spacing w:before="0" w:beforeAutospacing="0" w:after="0" w:afterAutospacing="0"/>
              <w:jc w:val="center"/>
              <w:rPr>
                <w:rFonts w:ascii="Liberation Serif" w:hAnsi="Liberation Serif"/>
                <w:bCs/>
              </w:rPr>
            </w:pPr>
            <w:r>
              <w:rPr>
                <w:rFonts w:ascii="Liberation Serif" w:hAnsi="Liberation Serif"/>
                <w:bCs/>
              </w:rPr>
              <w:t>Мероприятие</w:t>
            </w:r>
          </w:p>
        </w:tc>
        <w:tc>
          <w:tcPr>
            <w:tcW w:w="1659" w:type="dxa"/>
          </w:tcPr>
          <w:p w:rsidR="004004B3" w:rsidRDefault="004004B3" w:rsidP="004004B3">
            <w:pPr>
              <w:pStyle w:val="a3"/>
              <w:spacing w:before="0" w:beforeAutospacing="0" w:after="0" w:afterAutospacing="0"/>
              <w:jc w:val="center"/>
              <w:rPr>
                <w:rFonts w:ascii="Liberation Serif" w:hAnsi="Liberation Serif"/>
                <w:bCs/>
              </w:rPr>
            </w:pPr>
            <w:r>
              <w:rPr>
                <w:rFonts w:ascii="Liberation Serif" w:hAnsi="Liberation Serif"/>
                <w:bCs/>
              </w:rPr>
              <w:t>Дата проведения</w:t>
            </w:r>
          </w:p>
        </w:tc>
        <w:tc>
          <w:tcPr>
            <w:tcW w:w="1892" w:type="dxa"/>
          </w:tcPr>
          <w:p w:rsidR="004004B3" w:rsidRDefault="004004B3" w:rsidP="004004B3">
            <w:pPr>
              <w:pStyle w:val="a3"/>
              <w:spacing w:before="0" w:beforeAutospacing="0" w:after="0" w:afterAutospacing="0"/>
              <w:jc w:val="center"/>
              <w:rPr>
                <w:rFonts w:ascii="Liberation Serif" w:hAnsi="Liberation Serif"/>
                <w:bCs/>
              </w:rPr>
            </w:pPr>
            <w:r>
              <w:rPr>
                <w:rFonts w:ascii="Liberation Serif" w:hAnsi="Liberation Serif"/>
                <w:bCs/>
              </w:rPr>
              <w:t>Количество участников</w:t>
            </w:r>
          </w:p>
        </w:tc>
      </w:tr>
      <w:tr w:rsidR="004004B3" w:rsidTr="00CE5CA6">
        <w:tc>
          <w:tcPr>
            <w:tcW w:w="534" w:type="dxa"/>
          </w:tcPr>
          <w:p w:rsidR="004004B3" w:rsidRDefault="004004B3" w:rsidP="00C1639A">
            <w:pPr>
              <w:pStyle w:val="a3"/>
              <w:numPr>
                <w:ilvl w:val="0"/>
                <w:numId w:val="19"/>
              </w:numPr>
              <w:spacing w:before="0" w:beforeAutospacing="0" w:after="0" w:afterAutospacing="0"/>
              <w:ind w:left="0" w:firstLine="0"/>
              <w:jc w:val="center"/>
              <w:rPr>
                <w:rFonts w:ascii="Liberation Serif" w:hAnsi="Liberation Serif"/>
                <w:bCs/>
              </w:rPr>
            </w:pPr>
          </w:p>
        </w:tc>
        <w:tc>
          <w:tcPr>
            <w:tcW w:w="6378" w:type="dxa"/>
          </w:tcPr>
          <w:p w:rsidR="004004B3" w:rsidRPr="0057630C" w:rsidRDefault="004004B3" w:rsidP="004004B3">
            <w:pPr>
              <w:pStyle w:val="a3"/>
              <w:spacing w:before="0" w:beforeAutospacing="0" w:after="0" w:afterAutospacing="0"/>
              <w:jc w:val="both"/>
              <w:rPr>
                <w:bCs/>
              </w:rPr>
            </w:pPr>
            <w:r>
              <w:rPr>
                <w:bCs/>
              </w:rPr>
              <w:t>Познавательное мероприятие «Рождественская звезда»</w:t>
            </w:r>
          </w:p>
        </w:tc>
        <w:tc>
          <w:tcPr>
            <w:tcW w:w="1659" w:type="dxa"/>
          </w:tcPr>
          <w:p w:rsidR="004004B3" w:rsidRPr="009C4F7D" w:rsidRDefault="004004B3" w:rsidP="004004B3">
            <w:pPr>
              <w:pStyle w:val="a3"/>
              <w:spacing w:before="0" w:beforeAutospacing="0" w:after="0" w:afterAutospacing="0"/>
              <w:jc w:val="center"/>
              <w:rPr>
                <w:bCs/>
              </w:rPr>
            </w:pPr>
            <w:r w:rsidRPr="009C4F7D">
              <w:rPr>
                <w:bCs/>
              </w:rPr>
              <w:t>19 января</w:t>
            </w:r>
          </w:p>
        </w:tc>
        <w:tc>
          <w:tcPr>
            <w:tcW w:w="1892" w:type="dxa"/>
          </w:tcPr>
          <w:p w:rsidR="004004B3" w:rsidRPr="009C4F7D" w:rsidRDefault="004004B3" w:rsidP="004004B3">
            <w:pPr>
              <w:pStyle w:val="a3"/>
              <w:spacing w:before="0" w:beforeAutospacing="0" w:after="0" w:afterAutospacing="0"/>
              <w:jc w:val="center"/>
              <w:rPr>
                <w:bCs/>
              </w:rPr>
            </w:pPr>
            <w:r w:rsidRPr="009C4F7D">
              <w:rPr>
                <w:bCs/>
              </w:rPr>
              <w:t>8</w:t>
            </w:r>
          </w:p>
          <w:p w:rsidR="004004B3" w:rsidRPr="009C4F7D" w:rsidRDefault="004004B3" w:rsidP="004004B3">
            <w:pPr>
              <w:pStyle w:val="a3"/>
              <w:spacing w:before="0" w:beforeAutospacing="0" w:after="0" w:afterAutospacing="0"/>
              <w:jc w:val="center"/>
              <w:rPr>
                <w:bCs/>
              </w:rPr>
            </w:pPr>
            <w:r w:rsidRPr="009C4F7D">
              <w:rPr>
                <w:bCs/>
              </w:rPr>
              <w:t>354 просм</w:t>
            </w:r>
            <w:r>
              <w:rPr>
                <w:bCs/>
              </w:rPr>
              <w:t>отров</w:t>
            </w:r>
          </w:p>
        </w:tc>
      </w:tr>
      <w:tr w:rsidR="004004B3" w:rsidTr="00CE5CA6">
        <w:tc>
          <w:tcPr>
            <w:tcW w:w="534" w:type="dxa"/>
          </w:tcPr>
          <w:p w:rsidR="004004B3" w:rsidRDefault="004004B3" w:rsidP="00C1639A">
            <w:pPr>
              <w:pStyle w:val="a3"/>
              <w:numPr>
                <w:ilvl w:val="0"/>
                <w:numId w:val="19"/>
              </w:numPr>
              <w:spacing w:before="0" w:beforeAutospacing="0" w:after="0" w:afterAutospacing="0"/>
              <w:ind w:left="0" w:firstLine="0"/>
              <w:jc w:val="center"/>
              <w:rPr>
                <w:rFonts w:ascii="Liberation Serif" w:hAnsi="Liberation Serif"/>
                <w:bCs/>
              </w:rPr>
            </w:pPr>
          </w:p>
        </w:tc>
        <w:tc>
          <w:tcPr>
            <w:tcW w:w="6378" w:type="dxa"/>
          </w:tcPr>
          <w:p w:rsidR="004004B3" w:rsidRPr="009C4F7D" w:rsidRDefault="004004B3" w:rsidP="004004B3">
            <w:pPr>
              <w:pStyle w:val="a3"/>
              <w:spacing w:before="0" w:beforeAutospacing="0" w:after="0" w:afterAutospacing="0"/>
              <w:jc w:val="both"/>
              <w:rPr>
                <w:bCs/>
              </w:rPr>
            </w:pPr>
            <w:r w:rsidRPr="009C4F7D">
              <w:rPr>
                <w:bCs/>
              </w:rPr>
              <w:t>Занимательный видео урок о М. Ломоносове из цикла «Что? Откуда? Почему?» к Году науки и технологий</w:t>
            </w:r>
          </w:p>
          <w:p w:rsidR="004004B3" w:rsidRPr="009C4F7D" w:rsidRDefault="004004B3" w:rsidP="004004B3">
            <w:pPr>
              <w:pStyle w:val="a3"/>
              <w:spacing w:before="0" w:beforeAutospacing="0" w:after="0" w:afterAutospacing="0"/>
              <w:jc w:val="both"/>
              <w:rPr>
                <w:bCs/>
              </w:rPr>
            </w:pPr>
            <w:r w:rsidRPr="0057630C">
              <w:rPr>
                <w:bCs/>
              </w:rPr>
              <w:t>https://www.youtube.com/watch?v=hlqxHxirmJQ</w:t>
            </w:r>
          </w:p>
        </w:tc>
        <w:tc>
          <w:tcPr>
            <w:tcW w:w="1659" w:type="dxa"/>
          </w:tcPr>
          <w:p w:rsidR="004004B3" w:rsidRPr="009C4F7D" w:rsidRDefault="004004B3" w:rsidP="004004B3">
            <w:pPr>
              <w:pStyle w:val="a3"/>
              <w:spacing w:before="0" w:beforeAutospacing="0" w:after="0" w:afterAutospacing="0"/>
              <w:jc w:val="center"/>
              <w:rPr>
                <w:bCs/>
              </w:rPr>
            </w:pPr>
            <w:r w:rsidRPr="009C4F7D">
              <w:rPr>
                <w:bCs/>
              </w:rPr>
              <w:t>22 января – 2 февраля</w:t>
            </w:r>
          </w:p>
        </w:tc>
        <w:tc>
          <w:tcPr>
            <w:tcW w:w="1892" w:type="dxa"/>
          </w:tcPr>
          <w:p w:rsidR="004004B3" w:rsidRPr="009C4F7D" w:rsidRDefault="004004B3" w:rsidP="004004B3">
            <w:pPr>
              <w:pStyle w:val="a3"/>
              <w:spacing w:before="0" w:beforeAutospacing="0" w:after="0" w:afterAutospacing="0"/>
              <w:jc w:val="center"/>
              <w:rPr>
                <w:bCs/>
              </w:rPr>
            </w:pPr>
            <w:r w:rsidRPr="009C4F7D">
              <w:rPr>
                <w:bCs/>
              </w:rPr>
              <w:t>198  просм</w:t>
            </w:r>
            <w:r>
              <w:rPr>
                <w:bCs/>
              </w:rPr>
              <w:t>отров</w:t>
            </w:r>
          </w:p>
        </w:tc>
      </w:tr>
      <w:tr w:rsidR="004004B3" w:rsidTr="00CE5CA6">
        <w:tc>
          <w:tcPr>
            <w:tcW w:w="534" w:type="dxa"/>
          </w:tcPr>
          <w:p w:rsidR="004004B3" w:rsidRDefault="004004B3" w:rsidP="00C1639A">
            <w:pPr>
              <w:pStyle w:val="a3"/>
              <w:numPr>
                <w:ilvl w:val="0"/>
                <w:numId w:val="19"/>
              </w:numPr>
              <w:spacing w:before="0" w:beforeAutospacing="0" w:after="0" w:afterAutospacing="0"/>
              <w:ind w:left="0" w:firstLine="0"/>
              <w:jc w:val="center"/>
              <w:rPr>
                <w:rFonts w:ascii="Liberation Serif" w:hAnsi="Liberation Serif"/>
                <w:bCs/>
              </w:rPr>
            </w:pPr>
          </w:p>
        </w:tc>
        <w:tc>
          <w:tcPr>
            <w:tcW w:w="6378" w:type="dxa"/>
          </w:tcPr>
          <w:p w:rsidR="004004B3" w:rsidRPr="009C4F7D" w:rsidRDefault="004004B3" w:rsidP="004004B3">
            <w:pPr>
              <w:pStyle w:val="a3"/>
              <w:jc w:val="both"/>
              <w:rPr>
                <w:bCs/>
              </w:rPr>
            </w:pPr>
            <w:r>
              <w:rPr>
                <w:bCs/>
              </w:rPr>
              <w:t xml:space="preserve">Видео-урок «Что такое доброта?» </w:t>
            </w:r>
            <w:r w:rsidRPr="009C4F7D">
              <w:rPr>
                <w:bCs/>
              </w:rPr>
              <w:t>в рамках проекта по нравственному</w:t>
            </w:r>
            <w:r>
              <w:rPr>
                <w:bCs/>
              </w:rPr>
              <w:t xml:space="preserve"> воспитанию «</w:t>
            </w:r>
            <w:r w:rsidRPr="009C4F7D">
              <w:rPr>
                <w:bCs/>
              </w:rPr>
              <w:t>Быть человеком</w:t>
            </w:r>
            <w:r>
              <w:rPr>
                <w:bCs/>
              </w:rPr>
              <w:t>»</w:t>
            </w:r>
          </w:p>
        </w:tc>
        <w:tc>
          <w:tcPr>
            <w:tcW w:w="1659" w:type="dxa"/>
          </w:tcPr>
          <w:p w:rsidR="004004B3" w:rsidRPr="009C4F7D" w:rsidRDefault="004004B3" w:rsidP="004004B3">
            <w:pPr>
              <w:pStyle w:val="a3"/>
              <w:jc w:val="center"/>
              <w:rPr>
                <w:bCs/>
              </w:rPr>
            </w:pPr>
            <w:r w:rsidRPr="009C4F7D">
              <w:rPr>
                <w:bCs/>
              </w:rPr>
              <w:t>8, 15, 16, 17, 18, 19, 20 февраля</w:t>
            </w:r>
          </w:p>
        </w:tc>
        <w:tc>
          <w:tcPr>
            <w:tcW w:w="1892" w:type="dxa"/>
          </w:tcPr>
          <w:p w:rsidR="004004B3" w:rsidRPr="009C4F7D" w:rsidRDefault="004004B3" w:rsidP="004004B3">
            <w:pPr>
              <w:pStyle w:val="a3"/>
              <w:jc w:val="center"/>
              <w:rPr>
                <w:bCs/>
              </w:rPr>
            </w:pPr>
            <w:r w:rsidRPr="009C4F7D">
              <w:rPr>
                <w:bCs/>
              </w:rPr>
              <w:t>176</w:t>
            </w:r>
          </w:p>
        </w:tc>
      </w:tr>
      <w:tr w:rsidR="004004B3" w:rsidTr="00CE5CA6">
        <w:tc>
          <w:tcPr>
            <w:tcW w:w="534" w:type="dxa"/>
          </w:tcPr>
          <w:p w:rsidR="004004B3" w:rsidRDefault="004004B3" w:rsidP="00C1639A">
            <w:pPr>
              <w:pStyle w:val="a3"/>
              <w:numPr>
                <w:ilvl w:val="0"/>
                <w:numId w:val="19"/>
              </w:numPr>
              <w:spacing w:before="0" w:beforeAutospacing="0" w:after="0" w:afterAutospacing="0"/>
              <w:ind w:left="0" w:firstLine="0"/>
              <w:jc w:val="center"/>
              <w:rPr>
                <w:rFonts w:ascii="Liberation Serif" w:hAnsi="Liberation Serif"/>
                <w:bCs/>
              </w:rPr>
            </w:pPr>
          </w:p>
        </w:tc>
        <w:tc>
          <w:tcPr>
            <w:tcW w:w="6378" w:type="dxa"/>
          </w:tcPr>
          <w:p w:rsidR="004004B3" w:rsidRPr="009C4F7D" w:rsidRDefault="004004B3" w:rsidP="004004B3">
            <w:pPr>
              <w:pStyle w:val="a3"/>
              <w:jc w:val="both"/>
              <w:rPr>
                <w:bCs/>
              </w:rPr>
            </w:pPr>
            <w:r>
              <w:rPr>
                <w:bCs/>
              </w:rPr>
              <w:t xml:space="preserve">Мастер-класс онлайн «Любимому папе в подарок» </w:t>
            </w:r>
            <w:r w:rsidRPr="009052C9">
              <w:rPr>
                <w:bCs/>
              </w:rPr>
              <w:t>https://vk.com/club194802950</w:t>
            </w:r>
          </w:p>
        </w:tc>
        <w:tc>
          <w:tcPr>
            <w:tcW w:w="1659" w:type="dxa"/>
          </w:tcPr>
          <w:p w:rsidR="004004B3" w:rsidRPr="009C4F7D" w:rsidRDefault="004004B3" w:rsidP="004004B3">
            <w:pPr>
              <w:pStyle w:val="a3"/>
              <w:jc w:val="center"/>
              <w:rPr>
                <w:bCs/>
              </w:rPr>
            </w:pPr>
            <w:r w:rsidRPr="009C4F7D">
              <w:rPr>
                <w:bCs/>
              </w:rPr>
              <w:t>15 – 25 февраля</w:t>
            </w:r>
          </w:p>
        </w:tc>
        <w:tc>
          <w:tcPr>
            <w:tcW w:w="1892" w:type="dxa"/>
          </w:tcPr>
          <w:p w:rsidR="004004B3" w:rsidRPr="009C4F7D" w:rsidRDefault="004004B3" w:rsidP="004004B3">
            <w:pPr>
              <w:pStyle w:val="a3"/>
              <w:jc w:val="center"/>
              <w:rPr>
                <w:bCs/>
              </w:rPr>
            </w:pPr>
            <w:r w:rsidRPr="009C4F7D">
              <w:rPr>
                <w:bCs/>
              </w:rPr>
              <w:t>348 просм</w:t>
            </w:r>
            <w:r>
              <w:rPr>
                <w:bCs/>
              </w:rPr>
              <w:t>отров</w:t>
            </w:r>
          </w:p>
        </w:tc>
      </w:tr>
      <w:tr w:rsidR="004004B3" w:rsidTr="00CE5CA6">
        <w:tc>
          <w:tcPr>
            <w:tcW w:w="534" w:type="dxa"/>
          </w:tcPr>
          <w:p w:rsidR="004004B3" w:rsidRDefault="004004B3" w:rsidP="00C1639A">
            <w:pPr>
              <w:pStyle w:val="a3"/>
              <w:numPr>
                <w:ilvl w:val="0"/>
                <w:numId w:val="19"/>
              </w:numPr>
              <w:spacing w:before="0" w:beforeAutospacing="0" w:after="0" w:afterAutospacing="0"/>
              <w:ind w:left="0" w:firstLine="0"/>
              <w:jc w:val="center"/>
              <w:rPr>
                <w:rFonts w:ascii="Liberation Serif" w:hAnsi="Liberation Serif"/>
                <w:bCs/>
              </w:rPr>
            </w:pPr>
          </w:p>
        </w:tc>
        <w:tc>
          <w:tcPr>
            <w:tcW w:w="6378" w:type="dxa"/>
          </w:tcPr>
          <w:p w:rsidR="004004B3" w:rsidRPr="009C4F7D" w:rsidRDefault="004004B3" w:rsidP="004004B3">
            <w:pPr>
              <w:pStyle w:val="a3"/>
              <w:jc w:val="both"/>
              <w:rPr>
                <w:bCs/>
              </w:rPr>
            </w:pPr>
            <w:r w:rsidRPr="009C4F7D">
              <w:rPr>
                <w:bCs/>
              </w:rPr>
              <w:t>Литературный коктейль</w:t>
            </w:r>
            <w:r>
              <w:rPr>
                <w:bCs/>
              </w:rPr>
              <w:t xml:space="preserve"> «</w:t>
            </w:r>
            <w:proofErr w:type="gramStart"/>
            <w:r>
              <w:rPr>
                <w:bCs/>
              </w:rPr>
              <w:t>Книжные</w:t>
            </w:r>
            <w:proofErr w:type="gramEnd"/>
            <w:r>
              <w:rPr>
                <w:bCs/>
              </w:rPr>
              <w:t xml:space="preserve"> </w:t>
            </w:r>
            <w:proofErr w:type="spellStart"/>
            <w:r>
              <w:rPr>
                <w:bCs/>
              </w:rPr>
              <w:t>мультяшки</w:t>
            </w:r>
            <w:proofErr w:type="spellEnd"/>
            <w:r>
              <w:rPr>
                <w:bCs/>
              </w:rPr>
              <w:t>»</w:t>
            </w:r>
          </w:p>
          <w:p w:rsidR="004004B3" w:rsidRPr="009C4F7D" w:rsidRDefault="004004B3" w:rsidP="004004B3">
            <w:pPr>
              <w:pStyle w:val="a3"/>
              <w:jc w:val="both"/>
              <w:rPr>
                <w:bCs/>
              </w:rPr>
            </w:pPr>
            <w:r w:rsidRPr="009052C9">
              <w:rPr>
                <w:bCs/>
              </w:rPr>
              <w:t>https://vk.com/id407954890?w=wall407954890_409%2Fall</w:t>
            </w:r>
          </w:p>
        </w:tc>
        <w:tc>
          <w:tcPr>
            <w:tcW w:w="1659" w:type="dxa"/>
          </w:tcPr>
          <w:p w:rsidR="004004B3" w:rsidRPr="009C4F7D" w:rsidRDefault="004004B3" w:rsidP="004004B3">
            <w:pPr>
              <w:pStyle w:val="a3"/>
              <w:jc w:val="center"/>
              <w:rPr>
                <w:bCs/>
              </w:rPr>
            </w:pPr>
            <w:r w:rsidRPr="009C4F7D">
              <w:rPr>
                <w:bCs/>
              </w:rPr>
              <w:t>10 марта</w:t>
            </w:r>
          </w:p>
        </w:tc>
        <w:tc>
          <w:tcPr>
            <w:tcW w:w="1892" w:type="dxa"/>
          </w:tcPr>
          <w:p w:rsidR="004004B3" w:rsidRPr="009C4F7D" w:rsidRDefault="004004B3" w:rsidP="004004B3">
            <w:pPr>
              <w:pStyle w:val="a3"/>
              <w:jc w:val="center"/>
              <w:rPr>
                <w:bCs/>
              </w:rPr>
            </w:pPr>
            <w:r w:rsidRPr="009C4F7D">
              <w:rPr>
                <w:bCs/>
              </w:rPr>
              <w:t>12</w:t>
            </w:r>
          </w:p>
          <w:p w:rsidR="004004B3" w:rsidRPr="009C4F7D" w:rsidRDefault="004004B3" w:rsidP="004004B3">
            <w:pPr>
              <w:pStyle w:val="a3"/>
              <w:jc w:val="center"/>
              <w:rPr>
                <w:bCs/>
              </w:rPr>
            </w:pPr>
            <w:r w:rsidRPr="009C4F7D">
              <w:rPr>
                <w:bCs/>
              </w:rPr>
              <w:t>308 просм</w:t>
            </w:r>
            <w:r>
              <w:rPr>
                <w:bCs/>
              </w:rPr>
              <w:t>отров</w:t>
            </w:r>
          </w:p>
        </w:tc>
      </w:tr>
      <w:tr w:rsidR="004004B3" w:rsidTr="00CE5CA6">
        <w:tc>
          <w:tcPr>
            <w:tcW w:w="534" w:type="dxa"/>
          </w:tcPr>
          <w:p w:rsidR="004004B3" w:rsidRDefault="004004B3" w:rsidP="00C1639A">
            <w:pPr>
              <w:pStyle w:val="a3"/>
              <w:numPr>
                <w:ilvl w:val="0"/>
                <w:numId w:val="19"/>
              </w:numPr>
              <w:spacing w:before="0" w:beforeAutospacing="0" w:after="0" w:afterAutospacing="0"/>
              <w:ind w:left="0" w:firstLine="0"/>
              <w:jc w:val="center"/>
              <w:rPr>
                <w:rFonts w:ascii="Liberation Serif" w:hAnsi="Liberation Serif"/>
                <w:bCs/>
              </w:rPr>
            </w:pPr>
          </w:p>
        </w:tc>
        <w:tc>
          <w:tcPr>
            <w:tcW w:w="6378" w:type="dxa"/>
          </w:tcPr>
          <w:p w:rsidR="004004B3" w:rsidRPr="009C4F7D" w:rsidRDefault="004004B3" w:rsidP="004004B3">
            <w:pPr>
              <w:pStyle w:val="a3"/>
              <w:jc w:val="both"/>
              <w:rPr>
                <w:bCs/>
              </w:rPr>
            </w:pPr>
            <w:r>
              <w:rPr>
                <w:bCs/>
              </w:rPr>
              <w:t>Беседа с презентацией «</w:t>
            </w:r>
            <w:r w:rsidRPr="009C4F7D">
              <w:rPr>
                <w:bCs/>
              </w:rPr>
              <w:t>Дорога в космос</w:t>
            </w:r>
            <w:r>
              <w:rPr>
                <w:bCs/>
              </w:rPr>
              <w:t>»</w:t>
            </w:r>
          </w:p>
        </w:tc>
        <w:tc>
          <w:tcPr>
            <w:tcW w:w="1659" w:type="dxa"/>
          </w:tcPr>
          <w:p w:rsidR="004004B3" w:rsidRPr="009C4F7D" w:rsidRDefault="004004B3" w:rsidP="004004B3">
            <w:pPr>
              <w:pStyle w:val="a3"/>
              <w:jc w:val="center"/>
              <w:rPr>
                <w:bCs/>
              </w:rPr>
            </w:pPr>
            <w:r w:rsidRPr="009C4F7D">
              <w:rPr>
                <w:bCs/>
              </w:rPr>
              <w:t>5, 9 апреля</w:t>
            </w:r>
          </w:p>
        </w:tc>
        <w:tc>
          <w:tcPr>
            <w:tcW w:w="1892" w:type="dxa"/>
          </w:tcPr>
          <w:p w:rsidR="004004B3" w:rsidRPr="009C4F7D" w:rsidRDefault="004004B3" w:rsidP="004004B3">
            <w:pPr>
              <w:pStyle w:val="a3"/>
              <w:jc w:val="center"/>
              <w:rPr>
                <w:bCs/>
              </w:rPr>
            </w:pPr>
            <w:r w:rsidRPr="009C4F7D">
              <w:rPr>
                <w:bCs/>
              </w:rPr>
              <w:t>98</w:t>
            </w:r>
          </w:p>
        </w:tc>
      </w:tr>
      <w:tr w:rsidR="004004B3" w:rsidTr="00CE5CA6">
        <w:tc>
          <w:tcPr>
            <w:tcW w:w="534" w:type="dxa"/>
          </w:tcPr>
          <w:p w:rsidR="004004B3" w:rsidRDefault="004004B3" w:rsidP="00C1639A">
            <w:pPr>
              <w:pStyle w:val="a3"/>
              <w:numPr>
                <w:ilvl w:val="0"/>
                <w:numId w:val="19"/>
              </w:numPr>
              <w:spacing w:before="0" w:beforeAutospacing="0" w:after="0" w:afterAutospacing="0"/>
              <w:ind w:left="0" w:firstLine="0"/>
              <w:jc w:val="center"/>
              <w:rPr>
                <w:rFonts w:ascii="Liberation Serif" w:hAnsi="Liberation Serif"/>
                <w:bCs/>
              </w:rPr>
            </w:pPr>
          </w:p>
        </w:tc>
        <w:tc>
          <w:tcPr>
            <w:tcW w:w="6378" w:type="dxa"/>
          </w:tcPr>
          <w:p w:rsidR="004004B3" w:rsidRPr="009C4F7D" w:rsidRDefault="004004B3" w:rsidP="004004B3">
            <w:pPr>
              <w:pStyle w:val="a3"/>
              <w:jc w:val="both"/>
              <w:rPr>
                <w:bCs/>
              </w:rPr>
            </w:pPr>
            <w:proofErr w:type="spellStart"/>
            <w:r w:rsidRPr="009C4F7D">
              <w:rPr>
                <w:bCs/>
              </w:rPr>
              <w:t>Видеоэкскурс</w:t>
            </w:r>
            <w:proofErr w:type="spellEnd"/>
            <w:r w:rsidRPr="009C4F7D">
              <w:rPr>
                <w:bCs/>
              </w:rPr>
              <w:t xml:space="preserve"> «В.П. Чкалов. Факты и размышления»</w:t>
            </w:r>
          </w:p>
          <w:p w:rsidR="004004B3" w:rsidRPr="009C4F7D" w:rsidRDefault="004004B3" w:rsidP="004004B3">
            <w:pPr>
              <w:pStyle w:val="a3"/>
              <w:jc w:val="both"/>
              <w:rPr>
                <w:bCs/>
              </w:rPr>
            </w:pPr>
            <w:r w:rsidRPr="009052C9">
              <w:rPr>
                <w:bCs/>
              </w:rPr>
              <w:t>https://vk.com/bka_korabelka6?z=photo-126093653_457242167%2Fwall213769952_961</w:t>
            </w:r>
          </w:p>
          <w:p w:rsidR="004004B3" w:rsidRPr="009C4F7D" w:rsidRDefault="004004B3" w:rsidP="004004B3">
            <w:pPr>
              <w:pStyle w:val="a3"/>
              <w:jc w:val="both"/>
              <w:rPr>
                <w:bCs/>
              </w:rPr>
            </w:pPr>
            <w:r w:rsidRPr="009052C9">
              <w:rPr>
                <w:bCs/>
              </w:rPr>
              <w:t>https://vk.com/prvlib?z=photo-126093653_457242167%2Falbum-</w:t>
            </w:r>
          </w:p>
          <w:p w:rsidR="004004B3" w:rsidRPr="009C4F7D" w:rsidRDefault="004004B3" w:rsidP="004004B3">
            <w:pPr>
              <w:pStyle w:val="a3"/>
              <w:jc w:val="both"/>
              <w:rPr>
                <w:bCs/>
              </w:rPr>
            </w:pPr>
            <w:r w:rsidRPr="009052C9">
              <w:rPr>
                <w:bCs/>
              </w:rPr>
              <w:t>https://prv-lib.ru/2021/04/08/v-p-chkalov-fakty-i-razmyshleniya/</w:t>
            </w:r>
          </w:p>
          <w:p w:rsidR="004004B3" w:rsidRPr="009C4F7D" w:rsidRDefault="004004B3" w:rsidP="004004B3">
            <w:pPr>
              <w:pStyle w:val="a3"/>
              <w:jc w:val="both"/>
              <w:rPr>
                <w:bCs/>
              </w:rPr>
            </w:pPr>
            <w:r w:rsidRPr="009052C9">
              <w:rPr>
                <w:bCs/>
              </w:rPr>
              <w:t>https://youtu.be/xDt6P3CalcQ126093653_00%2Frev</w:t>
            </w:r>
          </w:p>
        </w:tc>
        <w:tc>
          <w:tcPr>
            <w:tcW w:w="1659" w:type="dxa"/>
          </w:tcPr>
          <w:p w:rsidR="004004B3" w:rsidRPr="009C4F7D" w:rsidRDefault="004004B3" w:rsidP="004004B3">
            <w:pPr>
              <w:pStyle w:val="a3"/>
              <w:jc w:val="center"/>
              <w:rPr>
                <w:bCs/>
              </w:rPr>
            </w:pPr>
            <w:r w:rsidRPr="009C4F7D">
              <w:rPr>
                <w:bCs/>
              </w:rPr>
              <w:t>8 апреля</w:t>
            </w:r>
          </w:p>
        </w:tc>
        <w:tc>
          <w:tcPr>
            <w:tcW w:w="1892" w:type="dxa"/>
          </w:tcPr>
          <w:p w:rsidR="004004B3" w:rsidRPr="009C4F7D" w:rsidRDefault="004004B3" w:rsidP="004004B3">
            <w:pPr>
              <w:pStyle w:val="a3"/>
              <w:jc w:val="center"/>
              <w:rPr>
                <w:bCs/>
              </w:rPr>
            </w:pPr>
            <w:r w:rsidRPr="009C4F7D">
              <w:rPr>
                <w:bCs/>
              </w:rPr>
              <w:t>242 просм</w:t>
            </w:r>
            <w:r>
              <w:rPr>
                <w:bCs/>
              </w:rPr>
              <w:t>отров</w:t>
            </w:r>
          </w:p>
        </w:tc>
      </w:tr>
      <w:tr w:rsidR="004004B3" w:rsidTr="00CE5CA6">
        <w:tc>
          <w:tcPr>
            <w:tcW w:w="534" w:type="dxa"/>
          </w:tcPr>
          <w:p w:rsidR="004004B3" w:rsidRDefault="004004B3" w:rsidP="00C1639A">
            <w:pPr>
              <w:pStyle w:val="a3"/>
              <w:numPr>
                <w:ilvl w:val="0"/>
                <w:numId w:val="19"/>
              </w:numPr>
              <w:spacing w:before="0" w:beforeAutospacing="0" w:after="0" w:afterAutospacing="0"/>
              <w:ind w:left="0" w:firstLine="0"/>
              <w:jc w:val="center"/>
              <w:rPr>
                <w:rFonts w:ascii="Liberation Serif" w:hAnsi="Liberation Serif"/>
                <w:bCs/>
              </w:rPr>
            </w:pPr>
          </w:p>
        </w:tc>
        <w:tc>
          <w:tcPr>
            <w:tcW w:w="6378" w:type="dxa"/>
          </w:tcPr>
          <w:p w:rsidR="004004B3" w:rsidRPr="009C4F7D" w:rsidRDefault="004004B3" w:rsidP="004004B3">
            <w:pPr>
              <w:pStyle w:val="a3"/>
              <w:jc w:val="both"/>
              <w:rPr>
                <w:bCs/>
              </w:rPr>
            </w:pPr>
            <w:r>
              <w:rPr>
                <w:bCs/>
              </w:rPr>
              <w:t>Познавательная программа «Родом с Земли»</w:t>
            </w:r>
            <w:r w:rsidRPr="009C4F7D">
              <w:rPr>
                <w:bCs/>
              </w:rPr>
              <w:t xml:space="preserve"> о музейном комплексе, по</w:t>
            </w:r>
            <w:r>
              <w:rPr>
                <w:bCs/>
              </w:rPr>
              <w:t>священном первому космонавту Ю.</w:t>
            </w:r>
            <w:r w:rsidRPr="009C4F7D">
              <w:rPr>
                <w:bCs/>
              </w:rPr>
              <w:t>А. Гагарину</w:t>
            </w:r>
          </w:p>
        </w:tc>
        <w:tc>
          <w:tcPr>
            <w:tcW w:w="1659" w:type="dxa"/>
          </w:tcPr>
          <w:p w:rsidR="004004B3" w:rsidRPr="009C4F7D" w:rsidRDefault="004004B3" w:rsidP="004004B3">
            <w:pPr>
              <w:pStyle w:val="a3"/>
              <w:jc w:val="center"/>
              <w:rPr>
                <w:bCs/>
              </w:rPr>
            </w:pPr>
            <w:r w:rsidRPr="009C4F7D">
              <w:rPr>
                <w:bCs/>
              </w:rPr>
              <w:t>23 апреля</w:t>
            </w:r>
          </w:p>
        </w:tc>
        <w:tc>
          <w:tcPr>
            <w:tcW w:w="1892" w:type="dxa"/>
          </w:tcPr>
          <w:p w:rsidR="004004B3" w:rsidRPr="009C4F7D" w:rsidRDefault="004004B3" w:rsidP="004004B3">
            <w:pPr>
              <w:pStyle w:val="a3"/>
              <w:jc w:val="center"/>
              <w:rPr>
                <w:bCs/>
              </w:rPr>
            </w:pPr>
            <w:r w:rsidRPr="009C4F7D">
              <w:rPr>
                <w:bCs/>
              </w:rPr>
              <w:t>41</w:t>
            </w:r>
          </w:p>
        </w:tc>
      </w:tr>
      <w:tr w:rsidR="004004B3" w:rsidTr="00CE5CA6">
        <w:tc>
          <w:tcPr>
            <w:tcW w:w="534" w:type="dxa"/>
          </w:tcPr>
          <w:p w:rsidR="004004B3" w:rsidRDefault="004004B3" w:rsidP="00C1639A">
            <w:pPr>
              <w:pStyle w:val="a3"/>
              <w:numPr>
                <w:ilvl w:val="0"/>
                <w:numId w:val="19"/>
              </w:numPr>
              <w:spacing w:before="0" w:beforeAutospacing="0" w:after="0" w:afterAutospacing="0"/>
              <w:ind w:left="0" w:firstLine="0"/>
              <w:jc w:val="center"/>
              <w:rPr>
                <w:rFonts w:ascii="Liberation Serif" w:hAnsi="Liberation Serif"/>
                <w:bCs/>
              </w:rPr>
            </w:pPr>
          </w:p>
        </w:tc>
        <w:tc>
          <w:tcPr>
            <w:tcW w:w="6378" w:type="dxa"/>
          </w:tcPr>
          <w:p w:rsidR="004004B3" w:rsidRPr="009C4F7D" w:rsidRDefault="004004B3" w:rsidP="004004B3">
            <w:pPr>
              <w:pStyle w:val="a3"/>
              <w:jc w:val="both"/>
              <w:rPr>
                <w:bCs/>
              </w:rPr>
            </w:pPr>
            <w:r>
              <w:rPr>
                <w:bCs/>
              </w:rPr>
              <w:t>Познавательная программа «В те грозные дни»</w:t>
            </w:r>
            <w:r w:rsidRPr="009C4F7D">
              <w:rPr>
                <w:bCs/>
              </w:rPr>
              <w:t xml:space="preserve"> о битве за Москву</w:t>
            </w:r>
          </w:p>
        </w:tc>
        <w:tc>
          <w:tcPr>
            <w:tcW w:w="1659" w:type="dxa"/>
          </w:tcPr>
          <w:p w:rsidR="004004B3" w:rsidRPr="009C4F7D" w:rsidRDefault="004004B3" w:rsidP="004004B3">
            <w:pPr>
              <w:pStyle w:val="a3"/>
              <w:jc w:val="center"/>
              <w:rPr>
                <w:bCs/>
              </w:rPr>
            </w:pPr>
            <w:r w:rsidRPr="009C4F7D">
              <w:rPr>
                <w:bCs/>
              </w:rPr>
              <w:t>26 апреля</w:t>
            </w:r>
          </w:p>
        </w:tc>
        <w:tc>
          <w:tcPr>
            <w:tcW w:w="1892" w:type="dxa"/>
          </w:tcPr>
          <w:p w:rsidR="004004B3" w:rsidRPr="009C4F7D" w:rsidRDefault="004004B3" w:rsidP="004004B3">
            <w:pPr>
              <w:pStyle w:val="a3"/>
              <w:jc w:val="center"/>
              <w:rPr>
                <w:bCs/>
              </w:rPr>
            </w:pPr>
            <w:r w:rsidRPr="009C4F7D">
              <w:rPr>
                <w:bCs/>
              </w:rPr>
              <w:t>50</w:t>
            </w:r>
          </w:p>
        </w:tc>
      </w:tr>
      <w:tr w:rsidR="004004B3" w:rsidTr="00CE5CA6">
        <w:tc>
          <w:tcPr>
            <w:tcW w:w="534" w:type="dxa"/>
          </w:tcPr>
          <w:p w:rsidR="004004B3" w:rsidRDefault="004004B3" w:rsidP="00C1639A">
            <w:pPr>
              <w:pStyle w:val="a3"/>
              <w:numPr>
                <w:ilvl w:val="0"/>
                <w:numId w:val="19"/>
              </w:numPr>
              <w:spacing w:before="0" w:beforeAutospacing="0" w:after="0" w:afterAutospacing="0"/>
              <w:ind w:left="0" w:firstLine="0"/>
              <w:jc w:val="center"/>
              <w:rPr>
                <w:rFonts w:ascii="Liberation Serif" w:hAnsi="Liberation Serif"/>
                <w:bCs/>
              </w:rPr>
            </w:pPr>
          </w:p>
        </w:tc>
        <w:tc>
          <w:tcPr>
            <w:tcW w:w="6378" w:type="dxa"/>
          </w:tcPr>
          <w:p w:rsidR="004004B3" w:rsidRPr="009C4F7D" w:rsidRDefault="004004B3" w:rsidP="004004B3">
            <w:pPr>
              <w:pStyle w:val="a3"/>
              <w:jc w:val="both"/>
              <w:rPr>
                <w:bCs/>
              </w:rPr>
            </w:pPr>
            <w:r w:rsidRPr="009C4F7D">
              <w:rPr>
                <w:bCs/>
              </w:rPr>
              <w:t>Челлендж</w:t>
            </w:r>
            <w:r>
              <w:rPr>
                <w:bCs/>
              </w:rPr>
              <w:t xml:space="preserve"> «Лента добра»</w:t>
            </w:r>
            <w:r w:rsidRPr="009C4F7D">
              <w:rPr>
                <w:bCs/>
              </w:rPr>
              <w:t xml:space="preserve"> ко Дню работника скорой помощи</w:t>
            </w:r>
          </w:p>
        </w:tc>
        <w:tc>
          <w:tcPr>
            <w:tcW w:w="1659" w:type="dxa"/>
          </w:tcPr>
          <w:p w:rsidR="004004B3" w:rsidRPr="009C4F7D" w:rsidRDefault="004004B3" w:rsidP="004004B3">
            <w:pPr>
              <w:pStyle w:val="a3"/>
              <w:jc w:val="center"/>
              <w:rPr>
                <w:bCs/>
              </w:rPr>
            </w:pPr>
            <w:r w:rsidRPr="009C4F7D">
              <w:rPr>
                <w:bCs/>
              </w:rPr>
              <w:t>27, 28, 29 апреля</w:t>
            </w:r>
          </w:p>
        </w:tc>
        <w:tc>
          <w:tcPr>
            <w:tcW w:w="1892" w:type="dxa"/>
          </w:tcPr>
          <w:p w:rsidR="004004B3" w:rsidRPr="009C4F7D" w:rsidRDefault="004004B3" w:rsidP="004004B3">
            <w:pPr>
              <w:pStyle w:val="a3"/>
              <w:jc w:val="center"/>
              <w:rPr>
                <w:bCs/>
              </w:rPr>
            </w:pPr>
            <w:r w:rsidRPr="009C4F7D">
              <w:rPr>
                <w:bCs/>
              </w:rPr>
              <w:t>109</w:t>
            </w:r>
          </w:p>
        </w:tc>
      </w:tr>
      <w:tr w:rsidR="004004B3" w:rsidTr="00CE5CA6">
        <w:tc>
          <w:tcPr>
            <w:tcW w:w="534" w:type="dxa"/>
          </w:tcPr>
          <w:p w:rsidR="004004B3" w:rsidRDefault="004004B3" w:rsidP="00C1639A">
            <w:pPr>
              <w:pStyle w:val="a3"/>
              <w:numPr>
                <w:ilvl w:val="0"/>
                <w:numId w:val="19"/>
              </w:numPr>
              <w:spacing w:before="0" w:beforeAutospacing="0" w:after="0" w:afterAutospacing="0"/>
              <w:ind w:left="0" w:firstLine="0"/>
              <w:jc w:val="center"/>
              <w:rPr>
                <w:rFonts w:ascii="Liberation Serif" w:hAnsi="Liberation Serif"/>
                <w:bCs/>
              </w:rPr>
            </w:pPr>
          </w:p>
        </w:tc>
        <w:tc>
          <w:tcPr>
            <w:tcW w:w="6378" w:type="dxa"/>
          </w:tcPr>
          <w:p w:rsidR="004004B3" w:rsidRPr="009C4F7D" w:rsidRDefault="004004B3" w:rsidP="004004B3">
            <w:pPr>
              <w:pStyle w:val="a3"/>
              <w:jc w:val="both"/>
              <w:rPr>
                <w:bCs/>
              </w:rPr>
            </w:pPr>
            <w:r>
              <w:rPr>
                <w:bCs/>
              </w:rPr>
              <w:t>Познавательная программа «Дети-герои»</w:t>
            </w:r>
            <w:r w:rsidRPr="009C4F7D">
              <w:rPr>
                <w:bCs/>
              </w:rPr>
              <w:t xml:space="preserve"> ко Дню Победы</w:t>
            </w:r>
          </w:p>
        </w:tc>
        <w:tc>
          <w:tcPr>
            <w:tcW w:w="1659" w:type="dxa"/>
          </w:tcPr>
          <w:p w:rsidR="004004B3" w:rsidRPr="009C4F7D" w:rsidRDefault="004004B3" w:rsidP="004004B3">
            <w:pPr>
              <w:pStyle w:val="a3"/>
              <w:jc w:val="center"/>
              <w:rPr>
                <w:bCs/>
              </w:rPr>
            </w:pPr>
            <w:r w:rsidRPr="009C4F7D">
              <w:rPr>
                <w:bCs/>
              </w:rPr>
              <w:t>4, 5 мая</w:t>
            </w:r>
          </w:p>
        </w:tc>
        <w:tc>
          <w:tcPr>
            <w:tcW w:w="1892" w:type="dxa"/>
          </w:tcPr>
          <w:p w:rsidR="004004B3" w:rsidRPr="009C4F7D" w:rsidRDefault="004004B3" w:rsidP="004004B3">
            <w:pPr>
              <w:pStyle w:val="a3"/>
              <w:jc w:val="center"/>
              <w:rPr>
                <w:bCs/>
              </w:rPr>
            </w:pPr>
            <w:r w:rsidRPr="009C4F7D">
              <w:rPr>
                <w:bCs/>
              </w:rPr>
              <w:t>151</w:t>
            </w:r>
          </w:p>
        </w:tc>
      </w:tr>
      <w:tr w:rsidR="004004B3" w:rsidTr="00CE5CA6">
        <w:tc>
          <w:tcPr>
            <w:tcW w:w="534" w:type="dxa"/>
          </w:tcPr>
          <w:p w:rsidR="004004B3" w:rsidRDefault="004004B3" w:rsidP="00C1639A">
            <w:pPr>
              <w:pStyle w:val="a3"/>
              <w:numPr>
                <w:ilvl w:val="0"/>
                <w:numId w:val="19"/>
              </w:numPr>
              <w:spacing w:before="0" w:beforeAutospacing="0" w:after="0" w:afterAutospacing="0"/>
              <w:ind w:left="0" w:firstLine="0"/>
              <w:jc w:val="center"/>
              <w:rPr>
                <w:rFonts w:ascii="Liberation Serif" w:hAnsi="Liberation Serif"/>
                <w:bCs/>
              </w:rPr>
            </w:pPr>
          </w:p>
        </w:tc>
        <w:tc>
          <w:tcPr>
            <w:tcW w:w="6378" w:type="dxa"/>
          </w:tcPr>
          <w:p w:rsidR="004004B3" w:rsidRPr="009C4F7D" w:rsidRDefault="004004B3" w:rsidP="004004B3">
            <w:pPr>
              <w:pStyle w:val="a3"/>
              <w:jc w:val="both"/>
              <w:rPr>
                <w:bCs/>
              </w:rPr>
            </w:pPr>
            <w:r w:rsidRPr="009C4F7D">
              <w:rPr>
                <w:bCs/>
              </w:rPr>
              <w:t>Видеоролик «Стоит над горою Алёша, в Болгарии русский солдат…», посвященный Дню Победы</w:t>
            </w:r>
          </w:p>
          <w:p w:rsidR="004004B3" w:rsidRPr="009C4F7D" w:rsidRDefault="004004B3" w:rsidP="004004B3">
            <w:pPr>
              <w:pStyle w:val="a3"/>
              <w:jc w:val="both"/>
              <w:rPr>
                <w:bCs/>
              </w:rPr>
            </w:pPr>
            <w:r w:rsidRPr="00D5503D">
              <w:rPr>
                <w:bCs/>
              </w:rPr>
              <w:t>https://prv-lib.ru/2021/05/09/prazdnik-so-slezami-na-glazah/</w:t>
            </w:r>
          </w:p>
          <w:p w:rsidR="004004B3" w:rsidRPr="009C4F7D" w:rsidRDefault="004004B3" w:rsidP="004004B3">
            <w:pPr>
              <w:pStyle w:val="a3"/>
              <w:jc w:val="both"/>
              <w:rPr>
                <w:bCs/>
              </w:rPr>
            </w:pPr>
            <w:r w:rsidRPr="00D5503D">
              <w:rPr>
                <w:bCs/>
              </w:rPr>
              <w:t>https://vk.com/id7666081</w:t>
            </w:r>
          </w:p>
          <w:p w:rsidR="004004B3" w:rsidRPr="009C4F7D" w:rsidRDefault="004004B3" w:rsidP="004004B3">
            <w:pPr>
              <w:pStyle w:val="a3"/>
              <w:jc w:val="both"/>
              <w:rPr>
                <w:bCs/>
              </w:rPr>
            </w:pPr>
            <w:r w:rsidRPr="00D5503D">
              <w:rPr>
                <w:bCs/>
              </w:rPr>
              <w:t>https://vk.com/prvlib</w:t>
            </w:r>
          </w:p>
          <w:p w:rsidR="004004B3" w:rsidRPr="009C4F7D" w:rsidRDefault="004004B3" w:rsidP="004004B3">
            <w:pPr>
              <w:pStyle w:val="a3"/>
              <w:jc w:val="both"/>
              <w:rPr>
                <w:bCs/>
              </w:rPr>
            </w:pPr>
            <w:r w:rsidRPr="00D5503D">
              <w:rPr>
                <w:bCs/>
              </w:rPr>
              <w:t>https://vk.com/bka_korabelka6</w:t>
            </w:r>
          </w:p>
          <w:p w:rsidR="004004B3" w:rsidRPr="009C4F7D" w:rsidRDefault="004004B3" w:rsidP="004004B3">
            <w:pPr>
              <w:pStyle w:val="a3"/>
              <w:jc w:val="both"/>
              <w:rPr>
                <w:bCs/>
              </w:rPr>
            </w:pPr>
            <w:r w:rsidRPr="00D5503D">
              <w:rPr>
                <w:bCs/>
              </w:rPr>
              <w:t>https://studio.youtube.com/video/h2XG91hULks/edit</w:t>
            </w:r>
          </w:p>
        </w:tc>
        <w:tc>
          <w:tcPr>
            <w:tcW w:w="1659" w:type="dxa"/>
          </w:tcPr>
          <w:p w:rsidR="004004B3" w:rsidRPr="009C4F7D" w:rsidRDefault="004004B3" w:rsidP="004004B3">
            <w:pPr>
              <w:pStyle w:val="a3"/>
              <w:jc w:val="center"/>
              <w:rPr>
                <w:bCs/>
              </w:rPr>
            </w:pPr>
            <w:r w:rsidRPr="009C4F7D">
              <w:rPr>
                <w:bCs/>
              </w:rPr>
              <w:t>9 мая</w:t>
            </w:r>
          </w:p>
        </w:tc>
        <w:tc>
          <w:tcPr>
            <w:tcW w:w="1892" w:type="dxa"/>
          </w:tcPr>
          <w:p w:rsidR="004004B3" w:rsidRPr="009C4F7D" w:rsidRDefault="004004B3" w:rsidP="004004B3">
            <w:pPr>
              <w:pStyle w:val="a3"/>
              <w:jc w:val="center"/>
              <w:rPr>
                <w:bCs/>
              </w:rPr>
            </w:pPr>
            <w:r w:rsidRPr="009C4F7D">
              <w:rPr>
                <w:bCs/>
              </w:rPr>
              <w:t>226 просм</w:t>
            </w:r>
            <w:r>
              <w:rPr>
                <w:bCs/>
              </w:rPr>
              <w:t>отров</w:t>
            </w:r>
          </w:p>
        </w:tc>
      </w:tr>
      <w:tr w:rsidR="004004B3" w:rsidTr="00CE5CA6">
        <w:tc>
          <w:tcPr>
            <w:tcW w:w="534" w:type="dxa"/>
          </w:tcPr>
          <w:p w:rsidR="004004B3" w:rsidRDefault="004004B3" w:rsidP="00C1639A">
            <w:pPr>
              <w:pStyle w:val="a3"/>
              <w:numPr>
                <w:ilvl w:val="0"/>
                <w:numId w:val="19"/>
              </w:numPr>
              <w:spacing w:before="0" w:beforeAutospacing="0" w:after="0" w:afterAutospacing="0"/>
              <w:ind w:left="0" w:firstLine="0"/>
              <w:jc w:val="center"/>
              <w:rPr>
                <w:rFonts w:ascii="Liberation Serif" w:hAnsi="Liberation Serif"/>
                <w:bCs/>
              </w:rPr>
            </w:pPr>
          </w:p>
        </w:tc>
        <w:tc>
          <w:tcPr>
            <w:tcW w:w="6378" w:type="dxa"/>
          </w:tcPr>
          <w:p w:rsidR="004004B3" w:rsidRPr="009C4F7D" w:rsidRDefault="004004B3" w:rsidP="004004B3">
            <w:pPr>
              <w:pStyle w:val="a3"/>
              <w:jc w:val="both"/>
              <w:rPr>
                <w:bCs/>
              </w:rPr>
            </w:pPr>
            <w:r>
              <w:rPr>
                <w:bCs/>
              </w:rPr>
              <w:t>Урок мужества «Расскажем детям о войне»</w:t>
            </w:r>
          </w:p>
        </w:tc>
        <w:tc>
          <w:tcPr>
            <w:tcW w:w="1659" w:type="dxa"/>
          </w:tcPr>
          <w:p w:rsidR="004004B3" w:rsidRPr="009C4F7D" w:rsidRDefault="004004B3" w:rsidP="004004B3">
            <w:pPr>
              <w:pStyle w:val="a3"/>
              <w:jc w:val="center"/>
              <w:rPr>
                <w:bCs/>
              </w:rPr>
            </w:pPr>
            <w:r w:rsidRPr="009C4F7D">
              <w:rPr>
                <w:bCs/>
              </w:rPr>
              <w:t>11, 18 мая</w:t>
            </w:r>
          </w:p>
        </w:tc>
        <w:tc>
          <w:tcPr>
            <w:tcW w:w="1892" w:type="dxa"/>
          </w:tcPr>
          <w:p w:rsidR="004004B3" w:rsidRPr="009C4F7D" w:rsidRDefault="004004B3" w:rsidP="004004B3">
            <w:pPr>
              <w:pStyle w:val="a3"/>
              <w:jc w:val="center"/>
              <w:rPr>
                <w:bCs/>
              </w:rPr>
            </w:pPr>
            <w:r w:rsidRPr="009C4F7D">
              <w:rPr>
                <w:bCs/>
              </w:rPr>
              <w:t>102</w:t>
            </w:r>
          </w:p>
        </w:tc>
      </w:tr>
      <w:tr w:rsidR="004004B3" w:rsidTr="00CE5CA6">
        <w:tc>
          <w:tcPr>
            <w:tcW w:w="534" w:type="dxa"/>
          </w:tcPr>
          <w:p w:rsidR="004004B3" w:rsidRDefault="004004B3" w:rsidP="00C1639A">
            <w:pPr>
              <w:pStyle w:val="a3"/>
              <w:numPr>
                <w:ilvl w:val="0"/>
                <w:numId w:val="19"/>
              </w:numPr>
              <w:spacing w:before="0" w:beforeAutospacing="0" w:after="0" w:afterAutospacing="0"/>
              <w:ind w:left="0" w:firstLine="0"/>
              <w:jc w:val="center"/>
              <w:rPr>
                <w:rFonts w:ascii="Liberation Serif" w:hAnsi="Liberation Serif"/>
                <w:bCs/>
              </w:rPr>
            </w:pPr>
          </w:p>
        </w:tc>
        <w:tc>
          <w:tcPr>
            <w:tcW w:w="6378" w:type="dxa"/>
          </w:tcPr>
          <w:p w:rsidR="004004B3" w:rsidRPr="009C4F7D" w:rsidRDefault="004004B3" w:rsidP="004004B3">
            <w:pPr>
              <w:pStyle w:val="a3"/>
              <w:jc w:val="both"/>
              <w:rPr>
                <w:bCs/>
              </w:rPr>
            </w:pPr>
            <w:r>
              <w:rPr>
                <w:bCs/>
              </w:rPr>
              <w:t>Интерактивная игра «Города-герои»</w:t>
            </w:r>
            <w:r w:rsidRPr="009C4F7D">
              <w:rPr>
                <w:bCs/>
              </w:rPr>
              <w:t xml:space="preserve"> ко Дню Победы</w:t>
            </w:r>
          </w:p>
        </w:tc>
        <w:tc>
          <w:tcPr>
            <w:tcW w:w="1659" w:type="dxa"/>
          </w:tcPr>
          <w:p w:rsidR="004004B3" w:rsidRPr="009C4F7D" w:rsidRDefault="004004B3" w:rsidP="004004B3">
            <w:pPr>
              <w:pStyle w:val="a3"/>
              <w:jc w:val="center"/>
              <w:rPr>
                <w:bCs/>
              </w:rPr>
            </w:pPr>
            <w:r w:rsidRPr="009C4F7D">
              <w:rPr>
                <w:bCs/>
              </w:rPr>
              <w:t>13, 17, 27 мая</w:t>
            </w:r>
          </w:p>
        </w:tc>
        <w:tc>
          <w:tcPr>
            <w:tcW w:w="1892" w:type="dxa"/>
          </w:tcPr>
          <w:p w:rsidR="004004B3" w:rsidRPr="009C4F7D" w:rsidRDefault="004004B3" w:rsidP="004004B3">
            <w:pPr>
              <w:pStyle w:val="a3"/>
              <w:jc w:val="center"/>
              <w:rPr>
                <w:bCs/>
              </w:rPr>
            </w:pPr>
            <w:r w:rsidRPr="009C4F7D">
              <w:rPr>
                <w:bCs/>
              </w:rPr>
              <w:t>250</w:t>
            </w:r>
          </w:p>
        </w:tc>
      </w:tr>
      <w:tr w:rsidR="004004B3" w:rsidTr="00CE5CA6">
        <w:tc>
          <w:tcPr>
            <w:tcW w:w="534" w:type="dxa"/>
          </w:tcPr>
          <w:p w:rsidR="004004B3" w:rsidRDefault="004004B3" w:rsidP="00C1639A">
            <w:pPr>
              <w:pStyle w:val="a3"/>
              <w:numPr>
                <w:ilvl w:val="0"/>
                <w:numId w:val="19"/>
              </w:numPr>
              <w:spacing w:before="0" w:beforeAutospacing="0" w:after="0" w:afterAutospacing="0"/>
              <w:ind w:left="0" w:firstLine="0"/>
              <w:jc w:val="center"/>
              <w:rPr>
                <w:rFonts w:ascii="Liberation Serif" w:hAnsi="Liberation Serif"/>
                <w:bCs/>
              </w:rPr>
            </w:pPr>
          </w:p>
        </w:tc>
        <w:tc>
          <w:tcPr>
            <w:tcW w:w="6378" w:type="dxa"/>
          </w:tcPr>
          <w:p w:rsidR="004004B3" w:rsidRPr="009C4F7D" w:rsidRDefault="004004B3" w:rsidP="004004B3">
            <w:pPr>
              <w:pStyle w:val="a3"/>
              <w:jc w:val="both"/>
              <w:rPr>
                <w:bCs/>
              </w:rPr>
            </w:pPr>
            <w:proofErr w:type="gramStart"/>
            <w:r w:rsidRPr="009C4F7D">
              <w:rPr>
                <w:bCs/>
              </w:rPr>
              <w:t>Бумажный</w:t>
            </w:r>
            <w:proofErr w:type="gramEnd"/>
            <w:r w:rsidRPr="009C4F7D">
              <w:rPr>
                <w:bCs/>
              </w:rPr>
              <w:t xml:space="preserve"> </w:t>
            </w:r>
            <w:proofErr w:type="spellStart"/>
            <w:r w:rsidRPr="009C4F7D">
              <w:rPr>
                <w:bCs/>
              </w:rPr>
              <w:t>квест</w:t>
            </w:r>
            <w:proofErr w:type="spellEnd"/>
            <w:r w:rsidRPr="009C4F7D">
              <w:rPr>
                <w:bCs/>
              </w:rPr>
              <w:t xml:space="preserve"> «Лесные истории»</w:t>
            </w:r>
          </w:p>
        </w:tc>
        <w:tc>
          <w:tcPr>
            <w:tcW w:w="1659" w:type="dxa"/>
          </w:tcPr>
          <w:p w:rsidR="004004B3" w:rsidRPr="009C4F7D" w:rsidRDefault="004004B3" w:rsidP="004004B3">
            <w:pPr>
              <w:pStyle w:val="a3"/>
              <w:jc w:val="center"/>
              <w:rPr>
                <w:bCs/>
              </w:rPr>
            </w:pPr>
            <w:r w:rsidRPr="009C4F7D">
              <w:rPr>
                <w:bCs/>
              </w:rPr>
              <w:t>19 мая</w:t>
            </w:r>
          </w:p>
        </w:tc>
        <w:tc>
          <w:tcPr>
            <w:tcW w:w="1892" w:type="dxa"/>
          </w:tcPr>
          <w:p w:rsidR="004004B3" w:rsidRPr="009C4F7D" w:rsidRDefault="004004B3" w:rsidP="004004B3">
            <w:pPr>
              <w:pStyle w:val="a3"/>
              <w:jc w:val="center"/>
              <w:rPr>
                <w:bCs/>
              </w:rPr>
            </w:pPr>
            <w:r w:rsidRPr="009C4F7D">
              <w:rPr>
                <w:bCs/>
              </w:rPr>
              <w:t>180</w:t>
            </w:r>
          </w:p>
        </w:tc>
      </w:tr>
      <w:tr w:rsidR="004004B3" w:rsidTr="00CE5CA6">
        <w:tc>
          <w:tcPr>
            <w:tcW w:w="534" w:type="dxa"/>
          </w:tcPr>
          <w:p w:rsidR="004004B3" w:rsidRDefault="004004B3" w:rsidP="00C1639A">
            <w:pPr>
              <w:pStyle w:val="a3"/>
              <w:numPr>
                <w:ilvl w:val="0"/>
                <w:numId w:val="19"/>
              </w:numPr>
              <w:spacing w:before="0" w:beforeAutospacing="0" w:after="0" w:afterAutospacing="0"/>
              <w:ind w:left="0" w:firstLine="0"/>
              <w:jc w:val="center"/>
              <w:rPr>
                <w:rFonts w:ascii="Liberation Serif" w:hAnsi="Liberation Serif"/>
                <w:bCs/>
              </w:rPr>
            </w:pPr>
          </w:p>
        </w:tc>
        <w:tc>
          <w:tcPr>
            <w:tcW w:w="6378" w:type="dxa"/>
          </w:tcPr>
          <w:p w:rsidR="004004B3" w:rsidRPr="009C4F7D" w:rsidRDefault="004004B3" w:rsidP="004004B3">
            <w:pPr>
              <w:pStyle w:val="a3"/>
              <w:jc w:val="both"/>
              <w:rPr>
                <w:bCs/>
              </w:rPr>
            </w:pPr>
            <w:r w:rsidRPr="009C4F7D">
              <w:rPr>
                <w:bCs/>
              </w:rPr>
              <w:t>Акция с раз</w:t>
            </w:r>
            <w:r>
              <w:rPr>
                <w:bCs/>
              </w:rPr>
              <w:t>дачей рекомендательного списка «Чтобы лето улыбалось!»</w:t>
            </w:r>
          </w:p>
        </w:tc>
        <w:tc>
          <w:tcPr>
            <w:tcW w:w="1659" w:type="dxa"/>
          </w:tcPr>
          <w:p w:rsidR="004004B3" w:rsidRPr="009C4F7D" w:rsidRDefault="004004B3" w:rsidP="004004B3">
            <w:pPr>
              <w:pStyle w:val="a3"/>
              <w:jc w:val="center"/>
              <w:rPr>
                <w:bCs/>
              </w:rPr>
            </w:pPr>
            <w:r w:rsidRPr="009C4F7D">
              <w:rPr>
                <w:bCs/>
              </w:rPr>
              <w:t>25 мая</w:t>
            </w:r>
          </w:p>
        </w:tc>
        <w:tc>
          <w:tcPr>
            <w:tcW w:w="1892" w:type="dxa"/>
          </w:tcPr>
          <w:p w:rsidR="004004B3" w:rsidRPr="009C4F7D" w:rsidRDefault="004004B3" w:rsidP="004004B3">
            <w:pPr>
              <w:pStyle w:val="a3"/>
              <w:jc w:val="center"/>
              <w:rPr>
                <w:bCs/>
              </w:rPr>
            </w:pPr>
            <w:r w:rsidRPr="009C4F7D">
              <w:rPr>
                <w:bCs/>
              </w:rPr>
              <w:t>25</w:t>
            </w:r>
          </w:p>
        </w:tc>
      </w:tr>
    </w:tbl>
    <w:p w:rsidR="004004B3" w:rsidRDefault="004004B3" w:rsidP="00412FC1">
      <w:pPr>
        <w:pStyle w:val="a3"/>
        <w:spacing w:before="0" w:beforeAutospacing="0" w:after="0" w:afterAutospacing="0"/>
        <w:ind w:firstLine="567"/>
        <w:jc w:val="both"/>
        <w:rPr>
          <w:rFonts w:ascii="Liberation Serif" w:hAnsi="Liberation Serif"/>
          <w:bCs/>
        </w:rPr>
      </w:pPr>
    </w:p>
    <w:p w:rsidR="00B10FAC" w:rsidRDefault="00B10FAC" w:rsidP="00412FC1">
      <w:pPr>
        <w:pStyle w:val="a3"/>
        <w:spacing w:before="0" w:beforeAutospacing="0" w:after="0" w:afterAutospacing="0"/>
        <w:ind w:firstLine="567"/>
        <w:jc w:val="both"/>
        <w:rPr>
          <w:rFonts w:ascii="Liberation Serif" w:hAnsi="Liberation Serif"/>
          <w:bCs/>
        </w:rPr>
      </w:pPr>
    </w:p>
    <w:p w:rsidR="00B10FAC" w:rsidRDefault="00B10FAC" w:rsidP="00412FC1">
      <w:pPr>
        <w:pStyle w:val="a3"/>
        <w:spacing w:before="0" w:beforeAutospacing="0" w:after="0" w:afterAutospacing="0"/>
        <w:ind w:firstLine="567"/>
        <w:jc w:val="both"/>
        <w:rPr>
          <w:rFonts w:ascii="Liberation Serif" w:hAnsi="Liberation Serif"/>
          <w:bCs/>
        </w:rPr>
      </w:pPr>
    </w:p>
    <w:p w:rsidR="00B10FAC" w:rsidRDefault="00B10FAC" w:rsidP="00412FC1">
      <w:pPr>
        <w:pStyle w:val="a3"/>
        <w:spacing w:before="0" w:beforeAutospacing="0" w:after="0" w:afterAutospacing="0"/>
        <w:ind w:firstLine="567"/>
        <w:jc w:val="both"/>
        <w:rPr>
          <w:rFonts w:ascii="Liberation Serif" w:hAnsi="Liberation Serif"/>
          <w:bCs/>
        </w:rPr>
      </w:pPr>
    </w:p>
    <w:p w:rsidR="00B10FAC" w:rsidRDefault="00B10FAC" w:rsidP="00412FC1">
      <w:pPr>
        <w:pStyle w:val="a3"/>
        <w:spacing w:before="0" w:beforeAutospacing="0" w:after="0" w:afterAutospacing="0"/>
        <w:ind w:firstLine="567"/>
        <w:jc w:val="both"/>
        <w:rPr>
          <w:rFonts w:ascii="Liberation Serif" w:hAnsi="Liberation Serif"/>
          <w:bCs/>
        </w:rPr>
      </w:pPr>
    </w:p>
    <w:p w:rsidR="00412FC1" w:rsidRPr="004004B3" w:rsidRDefault="00412FC1" w:rsidP="004004B3">
      <w:pPr>
        <w:pStyle w:val="a3"/>
        <w:spacing w:before="0" w:beforeAutospacing="0" w:after="0" w:afterAutospacing="0"/>
        <w:ind w:firstLine="567"/>
        <w:jc w:val="both"/>
        <w:rPr>
          <w:rFonts w:ascii="Liberation Serif" w:hAnsi="Liberation Serif"/>
          <w:b/>
          <w:bCs/>
        </w:rPr>
      </w:pPr>
      <w:r w:rsidRPr="004004B3">
        <w:rPr>
          <w:rFonts w:ascii="Liberation Serif" w:hAnsi="Liberation Serif"/>
          <w:b/>
          <w:bCs/>
        </w:rPr>
        <w:lastRenderedPageBreak/>
        <w:t>2. Мероприятия, направленные на развитие инфраструктуры детства.</w:t>
      </w:r>
    </w:p>
    <w:p w:rsidR="00565538" w:rsidRDefault="00565538" w:rsidP="004004B3">
      <w:pPr>
        <w:pStyle w:val="a3"/>
        <w:spacing w:before="0" w:beforeAutospacing="0" w:after="0" w:afterAutospacing="0"/>
        <w:ind w:firstLine="567"/>
        <w:jc w:val="both"/>
        <w:rPr>
          <w:rFonts w:ascii="Liberation Serif" w:hAnsi="Liberation Serif"/>
          <w:bCs/>
          <w:u w:val="single"/>
        </w:rPr>
      </w:pPr>
    </w:p>
    <w:p w:rsidR="00412FC1" w:rsidRPr="004004B3" w:rsidRDefault="00412FC1" w:rsidP="004004B3">
      <w:pPr>
        <w:pStyle w:val="a3"/>
        <w:spacing w:before="0" w:beforeAutospacing="0" w:after="0" w:afterAutospacing="0"/>
        <w:ind w:firstLine="567"/>
        <w:jc w:val="both"/>
        <w:rPr>
          <w:rFonts w:ascii="Liberation Serif" w:hAnsi="Liberation Serif"/>
          <w:bCs/>
        </w:rPr>
      </w:pPr>
      <w:r w:rsidRPr="004004B3">
        <w:rPr>
          <w:rFonts w:ascii="Liberation Serif" w:hAnsi="Liberation Serif"/>
          <w:bCs/>
          <w:u w:val="single"/>
        </w:rPr>
        <w:t>ПМБУК «Централизованная библиотечная система»</w:t>
      </w:r>
      <w:r w:rsidRPr="004004B3">
        <w:rPr>
          <w:rFonts w:ascii="Liberation Serif" w:hAnsi="Liberation Serif"/>
          <w:bCs/>
        </w:rPr>
        <w:t>:</w:t>
      </w:r>
    </w:p>
    <w:p w:rsidR="00412FC1" w:rsidRPr="004004B3" w:rsidRDefault="00412FC1" w:rsidP="004004B3">
      <w:pPr>
        <w:pStyle w:val="a3"/>
        <w:spacing w:before="0" w:beforeAutospacing="0" w:after="0" w:afterAutospacing="0"/>
        <w:ind w:firstLine="567"/>
        <w:jc w:val="both"/>
        <w:rPr>
          <w:rFonts w:ascii="Liberation Serif" w:hAnsi="Liberation Serif"/>
          <w:b/>
          <w:bCs/>
        </w:rPr>
      </w:pPr>
      <w:r w:rsidRPr="004004B3">
        <w:rPr>
          <w:rFonts w:ascii="Liberation Serif" w:hAnsi="Liberation Serif"/>
          <w:bCs/>
        </w:rPr>
        <w:t>На официальном сайте учреждения (http://prv-lib.ru) все желающие в течение 1 полугодия могли получить всю необходимую информацию (о достижениях, лауреатах литературных премий, фотографии о самых ярких проведенных мероприятиях, организации библиотечных акций и праздничных программ, онлайн-выставок и мастер-классов).</w:t>
      </w:r>
    </w:p>
    <w:p w:rsidR="00412FC1" w:rsidRPr="004004B3" w:rsidRDefault="00412FC1" w:rsidP="004004B3">
      <w:pPr>
        <w:pStyle w:val="a3"/>
        <w:spacing w:before="0" w:beforeAutospacing="0" w:after="0" w:afterAutospacing="0"/>
        <w:ind w:firstLine="567"/>
        <w:jc w:val="both"/>
        <w:rPr>
          <w:rFonts w:ascii="Liberation Serif" w:hAnsi="Liberation Serif"/>
          <w:bCs/>
        </w:rPr>
      </w:pPr>
      <w:r w:rsidRPr="004004B3">
        <w:rPr>
          <w:rFonts w:ascii="Liberation Serif" w:hAnsi="Liberation Serif"/>
          <w:bCs/>
        </w:rPr>
        <w:t>ПМБУК «ЦБС» ведет работу по реализации общесистемной программы «Курс выживания без вреда для здоровья» по продвижению и пропаганде здорового образа жизни и спорта. Отдельно в рамках индивидуальных библиотечных программ осуществлялась работа, направленная на информирование детей-инвалидов, их родителей и законных представителей.</w:t>
      </w:r>
    </w:p>
    <w:p w:rsidR="00412FC1" w:rsidRPr="004004B3" w:rsidRDefault="00412FC1" w:rsidP="004004B3">
      <w:pPr>
        <w:pStyle w:val="a3"/>
        <w:spacing w:before="0" w:beforeAutospacing="0" w:after="0" w:afterAutospacing="0"/>
        <w:ind w:firstLine="567"/>
        <w:jc w:val="both"/>
        <w:rPr>
          <w:rFonts w:ascii="Liberation Serif" w:hAnsi="Liberation Serif"/>
          <w:bCs/>
        </w:rPr>
      </w:pPr>
      <w:r w:rsidRPr="004004B3">
        <w:rPr>
          <w:rFonts w:ascii="Liberation Serif" w:hAnsi="Liberation Serif"/>
          <w:bCs/>
        </w:rPr>
        <w:t xml:space="preserve">В </w:t>
      </w:r>
      <w:proofErr w:type="gramStart"/>
      <w:r w:rsidRPr="004004B3">
        <w:rPr>
          <w:rFonts w:ascii="Liberation Serif" w:hAnsi="Liberation Serif"/>
          <w:bCs/>
        </w:rPr>
        <w:t>интернет-пространстве</w:t>
      </w:r>
      <w:proofErr w:type="gramEnd"/>
      <w:r w:rsidRPr="004004B3">
        <w:rPr>
          <w:rFonts w:ascii="Liberation Serif" w:hAnsi="Liberation Serif"/>
          <w:bCs/>
        </w:rPr>
        <w:t>, на сайте ПМБУК «ЦБС» и в библиотечных группах социальных сетей библиотек ЦБС, было размещено 19 материалов с количеством просмотров – 1433.</w:t>
      </w:r>
    </w:p>
    <w:p w:rsidR="00412FC1" w:rsidRPr="004004B3" w:rsidRDefault="00412FC1" w:rsidP="004004B3">
      <w:pPr>
        <w:pStyle w:val="a3"/>
        <w:spacing w:before="0" w:beforeAutospacing="0" w:after="0" w:afterAutospacing="0"/>
        <w:ind w:firstLine="567"/>
        <w:jc w:val="both"/>
        <w:rPr>
          <w:rFonts w:ascii="Liberation Serif" w:hAnsi="Liberation Serif"/>
          <w:bCs/>
        </w:rPr>
      </w:pPr>
      <w:r w:rsidRPr="004004B3">
        <w:rPr>
          <w:rFonts w:ascii="Liberation Serif" w:hAnsi="Liberation Serif"/>
          <w:bCs/>
        </w:rPr>
        <w:t>За 1 полугодие 2021 года в библиотеках по данному направлению проведено 65 мероприятий, из них 46 – в офлайн-формате, в которых приняли участие 1091 пользователей в возрасте от 0 до 14 лет.</w:t>
      </w:r>
    </w:p>
    <w:tbl>
      <w:tblPr>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92"/>
        <w:gridCol w:w="6766"/>
        <w:gridCol w:w="1522"/>
        <w:gridCol w:w="1726"/>
      </w:tblGrid>
      <w:tr w:rsidR="00412FC1" w:rsidRPr="00022022" w:rsidTr="00022022">
        <w:trPr>
          <w:tblHeader/>
        </w:trPr>
        <w:tc>
          <w:tcPr>
            <w:tcW w:w="492"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 xml:space="preserve">№ </w:t>
            </w:r>
            <w:proofErr w:type="gramStart"/>
            <w:r w:rsidRPr="00022022">
              <w:rPr>
                <w:rFonts w:ascii="Liberation Serif" w:hAnsi="Liberation Serif"/>
                <w:bCs/>
              </w:rPr>
              <w:t>п</w:t>
            </w:r>
            <w:proofErr w:type="gramEnd"/>
            <w:r w:rsidRPr="00022022">
              <w:rPr>
                <w:rFonts w:ascii="Liberation Serif" w:hAnsi="Liberation Serif"/>
                <w:bCs/>
                <w:lang w:val="en-US"/>
              </w:rPr>
              <w:t>/</w:t>
            </w:r>
            <w:r w:rsidRPr="00022022">
              <w:rPr>
                <w:rFonts w:ascii="Liberation Serif" w:hAnsi="Liberation Serif"/>
                <w:bCs/>
              </w:rPr>
              <w:t>п</w:t>
            </w:r>
          </w:p>
        </w:tc>
        <w:tc>
          <w:tcPr>
            <w:tcW w:w="6766"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Название</w:t>
            </w:r>
          </w:p>
        </w:tc>
        <w:tc>
          <w:tcPr>
            <w:tcW w:w="1522"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Дата</w:t>
            </w:r>
          </w:p>
        </w:tc>
        <w:tc>
          <w:tcPr>
            <w:tcW w:w="1726"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Кол-во участников</w:t>
            </w:r>
          </w:p>
        </w:tc>
      </w:tr>
      <w:tr w:rsidR="00412FC1" w:rsidRPr="00022022" w:rsidTr="00022022">
        <w:tc>
          <w:tcPr>
            <w:tcW w:w="492" w:type="dxa"/>
            <w:shd w:val="clear" w:color="auto" w:fill="auto"/>
          </w:tcPr>
          <w:p w:rsidR="00412FC1" w:rsidRPr="00022022" w:rsidRDefault="00412FC1" w:rsidP="00C1639A">
            <w:pPr>
              <w:pStyle w:val="a3"/>
              <w:numPr>
                <w:ilvl w:val="0"/>
                <w:numId w:val="12"/>
              </w:numPr>
              <w:spacing w:before="0" w:beforeAutospacing="0" w:after="0" w:afterAutospacing="0"/>
              <w:contextualSpacing/>
              <w:jc w:val="both"/>
              <w:rPr>
                <w:rFonts w:ascii="Liberation Serif" w:hAnsi="Liberation Serif"/>
                <w:bCs/>
              </w:rPr>
            </w:pPr>
          </w:p>
        </w:tc>
        <w:tc>
          <w:tcPr>
            <w:tcW w:w="6766" w:type="dxa"/>
            <w:shd w:val="clear" w:color="auto" w:fill="auto"/>
          </w:tcPr>
          <w:p w:rsidR="00412FC1" w:rsidRPr="00022022" w:rsidRDefault="00412FC1" w:rsidP="00022022">
            <w:pPr>
              <w:pStyle w:val="a3"/>
              <w:spacing w:before="0" w:beforeAutospacing="0" w:after="0" w:afterAutospacing="0"/>
              <w:jc w:val="both"/>
              <w:rPr>
                <w:rFonts w:ascii="Liberation Serif" w:hAnsi="Liberation Serif"/>
                <w:bCs/>
              </w:rPr>
            </w:pPr>
            <w:r w:rsidRPr="00022022">
              <w:rPr>
                <w:rFonts w:ascii="Liberation Serif" w:hAnsi="Liberation Serif"/>
                <w:bCs/>
              </w:rPr>
              <w:t xml:space="preserve">Час здоровья с использованием </w:t>
            </w:r>
            <w:proofErr w:type="spellStart"/>
            <w:r w:rsidRPr="00022022">
              <w:rPr>
                <w:rFonts w:ascii="Liberation Serif" w:hAnsi="Liberation Serif"/>
                <w:bCs/>
              </w:rPr>
              <w:t>флеш</w:t>
            </w:r>
            <w:proofErr w:type="spellEnd"/>
            <w:r w:rsidRPr="00022022">
              <w:rPr>
                <w:rFonts w:ascii="Liberation Serif" w:hAnsi="Liberation Serif"/>
                <w:bCs/>
              </w:rPr>
              <w:t>-карты «Будь здоров! Всегда здоров!»</w:t>
            </w:r>
          </w:p>
        </w:tc>
        <w:tc>
          <w:tcPr>
            <w:tcW w:w="1522"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9 февраля</w:t>
            </w:r>
          </w:p>
        </w:tc>
        <w:tc>
          <w:tcPr>
            <w:tcW w:w="1726"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77</w:t>
            </w:r>
          </w:p>
        </w:tc>
      </w:tr>
      <w:tr w:rsidR="00412FC1" w:rsidRPr="00022022" w:rsidTr="00022022">
        <w:tc>
          <w:tcPr>
            <w:tcW w:w="492" w:type="dxa"/>
            <w:shd w:val="clear" w:color="auto" w:fill="auto"/>
          </w:tcPr>
          <w:p w:rsidR="00412FC1" w:rsidRPr="00022022" w:rsidRDefault="00412FC1" w:rsidP="00C1639A">
            <w:pPr>
              <w:pStyle w:val="a3"/>
              <w:numPr>
                <w:ilvl w:val="0"/>
                <w:numId w:val="12"/>
              </w:numPr>
              <w:spacing w:before="0" w:beforeAutospacing="0" w:after="0" w:afterAutospacing="0"/>
              <w:contextualSpacing/>
              <w:jc w:val="both"/>
              <w:rPr>
                <w:rFonts w:ascii="Liberation Serif" w:hAnsi="Liberation Serif"/>
                <w:bCs/>
              </w:rPr>
            </w:pPr>
          </w:p>
        </w:tc>
        <w:tc>
          <w:tcPr>
            <w:tcW w:w="6766" w:type="dxa"/>
            <w:shd w:val="clear" w:color="auto" w:fill="auto"/>
          </w:tcPr>
          <w:p w:rsidR="00412FC1" w:rsidRPr="00022022" w:rsidRDefault="00412FC1" w:rsidP="00022022">
            <w:pPr>
              <w:pStyle w:val="a3"/>
              <w:spacing w:before="0" w:beforeAutospacing="0" w:after="0" w:afterAutospacing="0"/>
              <w:jc w:val="both"/>
              <w:rPr>
                <w:rFonts w:ascii="Liberation Serif" w:hAnsi="Liberation Serif"/>
                <w:bCs/>
              </w:rPr>
            </w:pPr>
            <w:proofErr w:type="spellStart"/>
            <w:r w:rsidRPr="00022022">
              <w:rPr>
                <w:rFonts w:ascii="Liberation Serif" w:hAnsi="Liberation Serif"/>
                <w:bCs/>
              </w:rPr>
              <w:t>Квиз</w:t>
            </w:r>
            <w:proofErr w:type="spellEnd"/>
            <w:r w:rsidRPr="00022022">
              <w:rPr>
                <w:rFonts w:ascii="Liberation Serif" w:hAnsi="Liberation Serif"/>
                <w:bCs/>
              </w:rPr>
              <w:t xml:space="preserve"> «Безопасность в любой ситуации»</w:t>
            </w:r>
          </w:p>
        </w:tc>
        <w:tc>
          <w:tcPr>
            <w:tcW w:w="1522"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20 – 27 февраля</w:t>
            </w:r>
          </w:p>
        </w:tc>
        <w:tc>
          <w:tcPr>
            <w:tcW w:w="1726"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 xml:space="preserve">69 </w:t>
            </w:r>
          </w:p>
        </w:tc>
      </w:tr>
      <w:tr w:rsidR="00412FC1" w:rsidRPr="00022022" w:rsidTr="00022022">
        <w:tc>
          <w:tcPr>
            <w:tcW w:w="492" w:type="dxa"/>
            <w:shd w:val="clear" w:color="auto" w:fill="auto"/>
          </w:tcPr>
          <w:p w:rsidR="00412FC1" w:rsidRPr="00022022" w:rsidRDefault="00412FC1" w:rsidP="00C1639A">
            <w:pPr>
              <w:pStyle w:val="a3"/>
              <w:numPr>
                <w:ilvl w:val="0"/>
                <w:numId w:val="12"/>
              </w:numPr>
              <w:spacing w:before="0" w:beforeAutospacing="0" w:after="0" w:afterAutospacing="0"/>
              <w:contextualSpacing/>
              <w:jc w:val="both"/>
              <w:rPr>
                <w:rFonts w:ascii="Liberation Serif" w:hAnsi="Liberation Serif"/>
                <w:bCs/>
              </w:rPr>
            </w:pPr>
          </w:p>
        </w:tc>
        <w:tc>
          <w:tcPr>
            <w:tcW w:w="6766" w:type="dxa"/>
            <w:shd w:val="clear" w:color="auto" w:fill="auto"/>
          </w:tcPr>
          <w:p w:rsidR="00412FC1" w:rsidRPr="00022022" w:rsidRDefault="00412FC1" w:rsidP="00022022">
            <w:pPr>
              <w:pStyle w:val="a3"/>
              <w:spacing w:before="0" w:beforeAutospacing="0" w:after="0" w:afterAutospacing="0"/>
              <w:jc w:val="both"/>
              <w:rPr>
                <w:rFonts w:ascii="Liberation Serif" w:hAnsi="Liberation Serif"/>
                <w:bCs/>
              </w:rPr>
            </w:pPr>
            <w:r w:rsidRPr="00022022">
              <w:rPr>
                <w:rFonts w:ascii="Liberation Serif" w:hAnsi="Liberation Serif"/>
                <w:bCs/>
              </w:rPr>
              <w:t>ЗОЖ-диалог. Акция-просмотр «Можно ли избавиться от вредных привычек»</w:t>
            </w:r>
          </w:p>
          <w:p w:rsidR="00412FC1" w:rsidRPr="00022022" w:rsidRDefault="00412FC1" w:rsidP="00022022">
            <w:pPr>
              <w:pStyle w:val="a3"/>
              <w:spacing w:before="0" w:beforeAutospacing="0" w:after="0" w:afterAutospacing="0"/>
              <w:jc w:val="both"/>
              <w:rPr>
                <w:rFonts w:ascii="Liberation Serif" w:hAnsi="Liberation Serif"/>
                <w:bCs/>
              </w:rPr>
            </w:pPr>
            <w:r w:rsidRPr="00022022">
              <w:rPr>
                <w:rFonts w:ascii="Liberation Serif" w:hAnsi="Liberation Serif"/>
                <w:bCs/>
              </w:rPr>
              <w:t>https://prv-lib.ru/2021/03/16/zozh-dialog-mozhno-li-izbavitsya-ot-vrednyh-privychek/</w:t>
            </w:r>
          </w:p>
          <w:p w:rsidR="00412FC1" w:rsidRPr="00022022" w:rsidRDefault="00412FC1" w:rsidP="00022022">
            <w:pPr>
              <w:pStyle w:val="a3"/>
              <w:spacing w:before="0" w:beforeAutospacing="0" w:after="0" w:afterAutospacing="0"/>
              <w:jc w:val="both"/>
              <w:rPr>
                <w:rFonts w:ascii="Liberation Serif" w:hAnsi="Liberation Serif"/>
                <w:bCs/>
              </w:rPr>
            </w:pPr>
            <w:r w:rsidRPr="00022022">
              <w:rPr>
                <w:rFonts w:ascii="Liberation Serif" w:hAnsi="Liberation Serif"/>
                <w:bCs/>
              </w:rPr>
              <w:t>https://vk.com/id407954890?w=wall407954890_410%2Fall</w:t>
            </w:r>
          </w:p>
        </w:tc>
        <w:tc>
          <w:tcPr>
            <w:tcW w:w="1522"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12 марта</w:t>
            </w:r>
          </w:p>
        </w:tc>
        <w:tc>
          <w:tcPr>
            <w:tcW w:w="1726"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9</w:t>
            </w:r>
          </w:p>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343 просм</w:t>
            </w:r>
            <w:r w:rsidR="00022022" w:rsidRPr="00022022">
              <w:rPr>
                <w:rFonts w:ascii="Liberation Serif" w:hAnsi="Liberation Serif"/>
                <w:bCs/>
              </w:rPr>
              <w:t>отров</w:t>
            </w:r>
          </w:p>
        </w:tc>
      </w:tr>
      <w:tr w:rsidR="00412FC1" w:rsidRPr="00022022" w:rsidTr="00022022">
        <w:tc>
          <w:tcPr>
            <w:tcW w:w="492" w:type="dxa"/>
            <w:shd w:val="clear" w:color="auto" w:fill="auto"/>
          </w:tcPr>
          <w:p w:rsidR="00412FC1" w:rsidRPr="00022022" w:rsidRDefault="00412FC1" w:rsidP="00C1639A">
            <w:pPr>
              <w:pStyle w:val="a3"/>
              <w:numPr>
                <w:ilvl w:val="0"/>
                <w:numId w:val="12"/>
              </w:numPr>
              <w:spacing w:before="0" w:beforeAutospacing="0" w:after="0" w:afterAutospacing="0"/>
              <w:contextualSpacing/>
              <w:jc w:val="both"/>
              <w:rPr>
                <w:rFonts w:ascii="Liberation Serif" w:hAnsi="Liberation Serif"/>
                <w:bCs/>
              </w:rPr>
            </w:pPr>
          </w:p>
        </w:tc>
        <w:tc>
          <w:tcPr>
            <w:tcW w:w="6766" w:type="dxa"/>
            <w:shd w:val="clear" w:color="auto" w:fill="auto"/>
          </w:tcPr>
          <w:p w:rsidR="00412FC1" w:rsidRPr="00022022" w:rsidRDefault="00412FC1" w:rsidP="00022022">
            <w:pPr>
              <w:pStyle w:val="a3"/>
              <w:spacing w:before="0" w:beforeAutospacing="0" w:after="0" w:afterAutospacing="0"/>
              <w:jc w:val="both"/>
              <w:rPr>
                <w:rFonts w:ascii="Liberation Serif" w:hAnsi="Liberation Serif"/>
                <w:bCs/>
              </w:rPr>
            </w:pPr>
            <w:r w:rsidRPr="00022022">
              <w:rPr>
                <w:rFonts w:ascii="Liberation Serif" w:hAnsi="Liberation Serif"/>
                <w:bCs/>
              </w:rPr>
              <w:t>Выставка-рубрика «Консультируют специалисты ФИС»</w:t>
            </w:r>
          </w:p>
        </w:tc>
        <w:tc>
          <w:tcPr>
            <w:tcW w:w="1522"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 xml:space="preserve">24 – 31 марта                                     </w:t>
            </w:r>
          </w:p>
        </w:tc>
        <w:tc>
          <w:tcPr>
            <w:tcW w:w="1726"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27</w:t>
            </w:r>
          </w:p>
        </w:tc>
      </w:tr>
      <w:tr w:rsidR="00412FC1" w:rsidRPr="00022022" w:rsidTr="00022022">
        <w:tc>
          <w:tcPr>
            <w:tcW w:w="492" w:type="dxa"/>
            <w:shd w:val="clear" w:color="auto" w:fill="auto"/>
          </w:tcPr>
          <w:p w:rsidR="00412FC1" w:rsidRPr="00022022" w:rsidRDefault="00412FC1" w:rsidP="00C1639A">
            <w:pPr>
              <w:pStyle w:val="a3"/>
              <w:numPr>
                <w:ilvl w:val="0"/>
                <w:numId w:val="12"/>
              </w:numPr>
              <w:spacing w:before="0" w:beforeAutospacing="0" w:after="0" w:afterAutospacing="0"/>
              <w:contextualSpacing/>
              <w:jc w:val="both"/>
              <w:rPr>
                <w:rFonts w:ascii="Liberation Serif" w:hAnsi="Liberation Serif"/>
                <w:bCs/>
              </w:rPr>
            </w:pPr>
          </w:p>
        </w:tc>
        <w:tc>
          <w:tcPr>
            <w:tcW w:w="6766" w:type="dxa"/>
            <w:shd w:val="clear" w:color="auto" w:fill="auto"/>
          </w:tcPr>
          <w:p w:rsidR="00412FC1" w:rsidRPr="00022022" w:rsidRDefault="00412FC1" w:rsidP="00022022">
            <w:pPr>
              <w:pStyle w:val="a3"/>
              <w:spacing w:before="0" w:beforeAutospacing="0" w:after="0" w:afterAutospacing="0"/>
              <w:jc w:val="both"/>
              <w:rPr>
                <w:rFonts w:ascii="Liberation Serif" w:hAnsi="Liberation Serif"/>
                <w:bCs/>
              </w:rPr>
            </w:pPr>
            <w:r w:rsidRPr="00022022">
              <w:rPr>
                <w:rFonts w:ascii="Liberation Serif" w:hAnsi="Liberation Serif"/>
                <w:bCs/>
              </w:rPr>
              <w:t xml:space="preserve">Презентация о </w:t>
            </w:r>
            <w:proofErr w:type="spellStart"/>
            <w:r w:rsidRPr="00022022">
              <w:rPr>
                <w:rFonts w:ascii="Liberation Serif" w:hAnsi="Liberation Serif"/>
                <w:bCs/>
              </w:rPr>
              <w:t>смехотерапии</w:t>
            </w:r>
            <w:proofErr w:type="spellEnd"/>
            <w:r w:rsidRPr="00022022">
              <w:rPr>
                <w:rFonts w:ascii="Liberation Serif" w:hAnsi="Liberation Serif"/>
                <w:bCs/>
              </w:rPr>
              <w:t xml:space="preserve"> «Смех – дело серьёзное»</w:t>
            </w:r>
          </w:p>
          <w:p w:rsidR="00412FC1" w:rsidRPr="00022022" w:rsidRDefault="00412FC1" w:rsidP="00022022">
            <w:pPr>
              <w:pStyle w:val="a3"/>
              <w:spacing w:before="0" w:beforeAutospacing="0" w:after="0" w:afterAutospacing="0"/>
              <w:jc w:val="both"/>
              <w:rPr>
                <w:rFonts w:ascii="Liberation Serif" w:hAnsi="Liberation Serif"/>
                <w:bCs/>
              </w:rPr>
            </w:pPr>
            <w:r w:rsidRPr="00022022">
              <w:rPr>
                <w:rFonts w:ascii="Liberation Serif" w:hAnsi="Liberation Serif"/>
                <w:bCs/>
              </w:rPr>
              <w:t>https://prv-lib.ru/2021/03/26/smeh-delo-sereznoe</w:t>
            </w:r>
          </w:p>
        </w:tc>
        <w:tc>
          <w:tcPr>
            <w:tcW w:w="1522"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27 марта</w:t>
            </w:r>
          </w:p>
        </w:tc>
        <w:tc>
          <w:tcPr>
            <w:tcW w:w="1726" w:type="dxa"/>
            <w:shd w:val="clear" w:color="auto" w:fill="auto"/>
          </w:tcPr>
          <w:p w:rsidR="00412FC1" w:rsidRPr="00022022" w:rsidRDefault="00412FC1" w:rsidP="00B10FAC">
            <w:pPr>
              <w:pStyle w:val="a3"/>
              <w:spacing w:before="0" w:beforeAutospacing="0" w:after="0" w:afterAutospacing="0"/>
              <w:jc w:val="center"/>
              <w:rPr>
                <w:rFonts w:ascii="Liberation Serif" w:hAnsi="Liberation Serif"/>
                <w:bCs/>
              </w:rPr>
            </w:pPr>
            <w:r w:rsidRPr="00022022">
              <w:rPr>
                <w:rFonts w:ascii="Liberation Serif" w:hAnsi="Liberation Serif"/>
                <w:bCs/>
              </w:rPr>
              <w:t xml:space="preserve">146 </w:t>
            </w:r>
            <w:r w:rsidR="00B10FAC" w:rsidRPr="00022022">
              <w:rPr>
                <w:rFonts w:ascii="Liberation Serif" w:hAnsi="Liberation Serif"/>
                <w:bCs/>
              </w:rPr>
              <w:t>просмотров</w:t>
            </w:r>
          </w:p>
        </w:tc>
      </w:tr>
      <w:tr w:rsidR="00412FC1" w:rsidRPr="00022022" w:rsidTr="00022022">
        <w:tc>
          <w:tcPr>
            <w:tcW w:w="492" w:type="dxa"/>
            <w:shd w:val="clear" w:color="auto" w:fill="auto"/>
          </w:tcPr>
          <w:p w:rsidR="00412FC1" w:rsidRPr="00022022" w:rsidRDefault="00412FC1" w:rsidP="00C1639A">
            <w:pPr>
              <w:pStyle w:val="a3"/>
              <w:numPr>
                <w:ilvl w:val="0"/>
                <w:numId w:val="12"/>
              </w:numPr>
              <w:spacing w:before="0" w:beforeAutospacing="0" w:after="0" w:afterAutospacing="0"/>
              <w:contextualSpacing/>
              <w:jc w:val="both"/>
              <w:rPr>
                <w:rFonts w:ascii="Liberation Serif" w:hAnsi="Liberation Serif"/>
                <w:bCs/>
              </w:rPr>
            </w:pPr>
          </w:p>
        </w:tc>
        <w:tc>
          <w:tcPr>
            <w:tcW w:w="6766" w:type="dxa"/>
            <w:shd w:val="clear" w:color="auto" w:fill="auto"/>
          </w:tcPr>
          <w:p w:rsidR="00412FC1" w:rsidRPr="00022022" w:rsidRDefault="00412FC1" w:rsidP="00022022">
            <w:pPr>
              <w:pStyle w:val="a3"/>
              <w:spacing w:before="0" w:beforeAutospacing="0" w:after="0" w:afterAutospacing="0"/>
              <w:jc w:val="both"/>
              <w:rPr>
                <w:rFonts w:ascii="Liberation Serif" w:hAnsi="Liberation Serif"/>
                <w:bCs/>
              </w:rPr>
            </w:pPr>
            <w:r w:rsidRPr="00022022">
              <w:rPr>
                <w:rFonts w:ascii="Liberation Serif" w:hAnsi="Liberation Serif"/>
                <w:bCs/>
              </w:rPr>
              <w:t xml:space="preserve">Участие в акции «Единый день профилактики». </w:t>
            </w:r>
            <w:proofErr w:type="spellStart"/>
            <w:r w:rsidRPr="00022022">
              <w:rPr>
                <w:rFonts w:ascii="Liberation Serif" w:hAnsi="Liberation Serif"/>
                <w:bCs/>
              </w:rPr>
              <w:t>Книжно</w:t>
            </w:r>
            <w:proofErr w:type="spellEnd"/>
            <w:r w:rsidRPr="00022022">
              <w:rPr>
                <w:rFonts w:ascii="Liberation Serif" w:hAnsi="Liberation Serif"/>
                <w:bCs/>
              </w:rPr>
              <w:t>-иллюстративная выставка «Азбука дорожная, она совсем не сложная»</w:t>
            </w:r>
          </w:p>
        </w:tc>
        <w:tc>
          <w:tcPr>
            <w:tcW w:w="1522"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3 – 16 апреля</w:t>
            </w:r>
          </w:p>
        </w:tc>
        <w:tc>
          <w:tcPr>
            <w:tcW w:w="1726"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25</w:t>
            </w:r>
          </w:p>
        </w:tc>
      </w:tr>
      <w:tr w:rsidR="00412FC1" w:rsidRPr="00022022" w:rsidTr="00022022">
        <w:tc>
          <w:tcPr>
            <w:tcW w:w="492" w:type="dxa"/>
            <w:shd w:val="clear" w:color="auto" w:fill="auto"/>
          </w:tcPr>
          <w:p w:rsidR="00412FC1" w:rsidRPr="00022022" w:rsidRDefault="00412FC1" w:rsidP="00C1639A">
            <w:pPr>
              <w:pStyle w:val="a3"/>
              <w:numPr>
                <w:ilvl w:val="0"/>
                <w:numId w:val="12"/>
              </w:numPr>
              <w:spacing w:before="0" w:beforeAutospacing="0" w:after="0" w:afterAutospacing="0"/>
              <w:contextualSpacing/>
              <w:jc w:val="both"/>
              <w:rPr>
                <w:rFonts w:ascii="Liberation Serif" w:hAnsi="Liberation Serif"/>
                <w:bCs/>
              </w:rPr>
            </w:pPr>
          </w:p>
        </w:tc>
        <w:tc>
          <w:tcPr>
            <w:tcW w:w="6766" w:type="dxa"/>
            <w:shd w:val="clear" w:color="auto" w:fill="auto"/>
          </w:tcPr>
          <w:p w:rsidR="00412FC1" w:rsidRPr="00022022" w:rsidRDefault="00412FC1" w:rsidP="00022022">
            <w:pPr>
              <w:pStyle w:val="a3"/>
              <w:spacing w:before="0" w:beforeAutospacing="0" w:after="0" w:afterAutospacing="0"/>
              <w:jc w:val="both"/>
              <w:rPr>
                <w:rFonts w:ascii="Liberation Serif" w:hAnsi="Liberation Serif"/>
                <w:bCs/>
              </w:rPr>
            </w:pPr>
            <w:r w:rsidRPr="00022022">
              <w:rPr>
                <w:rFonts w:ascii="Liberation Serif" w:hAnsi="Liberation Serif"/>
                <w:bCs/>
              </w:rPr>
              <w:t>Акция «</w:t>
            </w:r>
            <w:proofErr w:type="spellStart"/>
            <w:proofErr w:type="gramStart"/>
            <w:r w:rsidRPr="00022022">
              <w:rPr>
                <w:rFonts w:ascii="Liberation Serif" w:hAnsi="Liberation Serif"/>
                <w:bCs/>
              </w:rPr>
              <w:t>PRO</w:t>
            </w:r>
            <w:proofErr w:type="gramEnd"/>
            <w:r w:rsidRPr="00022022">
              <w:rPr>
                <w:rFonts w:ascii="Liberation Serif" w:hAnsi="Liberation Serif"/>
                <w:bCs/>
              </w:rPr>
              <w:t>безопасность</w:t>
            </w:r>
            <w:proofErr w:type="spellEnd"/>
            <w:r w:rsidRPr="00022022">
              <w:rPr>
                <w:rFonts w:ascii="Liberation Serif" w:hAnsi="Liberation Serif"/>
                <w:bCs/>
              </w:rPr>
              <w:t>!» к Единому дню профилактики</w:t>
            </w:r>
          </w:p>
        </w:tc>
        <w:tc>
          <w:tcPr>
            <w:tcW w:w="1522"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13 апреля</w:t>
            </w:r>
          </w:p>
        </w:tc>
        <w:tc>
          <w:tcPr>
            <w:tcW w:w="1726"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32</w:t>
            </w:r>
          </w:p>
        </w:tc>
      </w:tr>
      <w:tr w:rsidR="00412FC1" w:rsidRPr="00022022" w:rsidTr="00022022">
        <w:tc>
          <w:tcPr>
            <w:tcW w:w="492" w:type="dxa"/>
            <w:shd w:val="clear" w:color="auto" w:fill="auto"/>
          </w:tcPr>
          <w:p w:rsidR="00412FC1" w:rsidRPr="00022022" w:rsidRDefault="00412FC1" w:rsidP="00C1639A">
            <w:pPr>
              <w:pStyle w:val="a3"/>
              <w:numPr>
                <w:ilvl w:val="0"/>
                <w:numId w:val="12"/>
              </w:numPr>
              <w:spacing w:before="0" w:beforeAutospacing="0" w:after="0" w:afterAutospacing="0"/>
              <w:contextualSpacing/>
              <w:jc w:val="both"/>
              <w:rPr>
                <w:rFonts w:ascii="Liberation Serif" w:hAnsi="Liberation Serif"/>
                <w:bCs/>
              </w:rPr>
            </w:pPr>
          </w:p>
        </w:tc>
        <w:tc>
          <w:tcPr>
            <w:tcW w:w="6766" w:type="dxa"/>
            <w:shd w:val="clear" w:color="auto" w:fill="auto"/>
          </w:tcPr>
          <w:p w:rsidR="00412FC1" w:rsidRPr="00022022" w:rsidRDefault="00412FC1" w:rsidP="00022022">
            <w:pPr>
              <w:pStyle w:val="a3"/>
              <w:spacing w:before="0" w:beforeAutospacing="0" w:after="0" w:afterAutospacing="0"/>
              <w:jc w:val="both"/>
              <w:rPr>
                <w:rFonts w:ascii="Liberation Serif" w:hAnsi="Liberation Serif"/>
                <w:bCs/>
              </w:rPr>
            </w:pPr>
            <w:r w:rsidRPr="00022022">
              <w:rPr>
                <w:rFonts w:ascii="Liberation Serif" w:hAnsi="Liberation Serif"/>
                <w:bCs/>
              </w:rPr>
              <w:t>Мотивационная презентация с видео вставками «Северная ходьба: спорт без ограничений»</w:t>
            </w:r>
          </w:p>
          <w:p w:rsidR="00412FC1" w:rsidRPr="00022022" w:rsidRDefault="00412FC1" w:rsidP="00022022">
            <w:pPr>
              <w:pStyle w:val="a3"/>
              <w:spacing w:before="0" w:beforeAutospacing="0" w:after="0" w:afterAutospacing="0"/>
              <w:jc w:val="both"/>
              <w:rPr>
                <w:rFonts w:ascii="Liberation Serif" w:hAnsi="Liberation Serif"/>
                <w:bCs/>
              </w:rPr>
            </w:pPr>
            <w:r w:rsidRPr="00022022">
              <w:rPr>
                <w:rFonts w:ascii="Liberation Serif" w:hAnsi="Liberation Serif"/>
                <w:bCs/>
              </w:rPr>
              <w:t>https://prv-lib.ru/2021/04/14/severnaya-hodba-sport-bez-ogranichenij/</w:t>
            </w:r>
          </w:p>
          <w:p w:rsidR="00412FC1" w:rsidRPr="00022022" w:rsidRDefault="00412FC1" w:rsidP="00022022">
            <w:pPr>
              <w:pStyle w:val="a3"/>
              <w:spacing w:before="0" w:beforeAutospacing="0" w:after="0" w:afterAutospacing="0"/>
              <w:jc w:val="both"/>
              <w:rPr>
                <w:rFonts w:ascii="Liberation Serif" w:hAnsi="Liberation Serif"/>
                <w:bCs/>
                <w:u w:val="single"/>
              </w:rPr>
            </w:pPr>
            <w:r w:rsidRPr="00022022">
              <w:rPr>
                <w:rFonts w:ascii="Liberation Serif" w:hAnsi="Liberation Serif"/>
                <w:bCs/>
              </w:rPr>
              <w:t>http://vk.com/club203197432</w:t>
            </w:r>
          </w:p>
        </w:tc>
        <w:tc>
          <w:tcPr>
            <w:tcW w:w="1522"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14 апреля</w:t>
            </w:r>
          </w:p>
        </w:tc>
        <w:tc>
          <w:tcPr>
            <w:tcW w:w="1726"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 xml:space="preserve">151 </w:t>
            </w:r>
            <w:r w:rsidR="00B10FAC" w:rsidRPr="00022022">
              <w:rPr>
                <w:rFonts w:ascii="Liberation Serif" w:hAnsi="Liberation Serif"/>
                <w:bCs/>
              </w:rPr>
              <w:t>просмотров</w:t>
            </w:r>
          </w:p>
        </w:tc>
      </w:tr>
      <w:tr w:rsidR="00412FC1" w:rsidRPr="00022022" w:rsidTr="00022022">
        <w:tc>
          <w:tcPr>
            <w:tcW w:w="492" w:type="dxa"/>
            <w:shd w:val="clear" w:color="auto" w:fill="auto"/>
          </w:tcPr>
          <w:p w:rsidR="00412FC1" w:rsidRPr="00022022" w:rsidRDefault="00412FC1" w:rsidP="00C1639A">
            <w:pPr>
              <w:pStyle w:val="a3"/>
              <w:numPr>
                <w:ilvl w:val="0"/>
                <w:numId w:val="12"/>
              </w:numPr>
              <w:spacing w:before="0" w:beforeAutospacing="0" w:after="0" w:afterAutospacing="0"/>
              <w:contextualSpacing/>
              <w:jc w:val="both"/>
              <w:rPr>
                <w:rFonts w:ascii="Liberation Serif" w:hAnsi="Liberation Serif"/>
                <w:bCs/>
              </w:rPr>
            </w:pPr>
          </w:p>
        </w:tc>
        <w:tc>
          <w:tcPr>
            <w:tcW w:w="6766" w:type="dxa"/>
            <w:shd w:val="clear" w:color="auto" w:fill="auto"/>
          </w:tcPr>
          <w:p w:rsidR="00412FC1" w:rsidRPr="00022022" w:rsidRDefault="00412FC1" w:rsidP="00022022">
            <w:pPr>
              <w:pStyle w:val="a3"/>
              <w:spacing w:before="0" w:beforeAutospacing="0" w:after="0" w:afterAutospacing="0"/>
              <w:jc w:val="both"/>
              <w:rPr>
                <w:rFonts w:ascii="Liberation Serif" w:hAnsi="Liberation Serif"/>
                <w:bCs/>
              </w:rPr>
            </w:pPr>
            <w:r w:rsidRPr="00022022">
              <w:rPr>
                <w:rFonts w:ascii="Liberation Serif" w:hAnsi="Liberation Serif"/>
                <w:bCs/>
              </w:rPr>
              <w:t>Видеоролик для детей и подростков «Осторожно, огонь!»</w:t>
            </w:r>
          </w:p>
          <w:p w:rsidR="00412FC1" w:rsidRPr="00022022" w:rsidRDefault="00412FC1" w:rsidP="00022022">
            <w:pPr>
              <w:pStyle w:val="a3"/>
              <w:spacing w:before="0" w:beforeAutospacing="0" w:after="0" w:afterAutospacing="0"/>
              <w:jc w:val="both"/>
              <w:rPr>
                <w:rFonts w:ascii="Liberation Serif" w:hAnsi="Liberation Serif"/>
                <w:bCs/>
              </w:rPr>
            </w:pPr>
            <w:r w:rsidRPr="00022022">
              <w:rPr>
                <w:rFonts w:ascii="Liberation Serif" w:hAnsi="Liberation Serif"/>
                <w:bCs/>
              </w:rPr>
              <w:t>https://prv-lib.ru/2021/04/14/ostorozhno-ogon/</w:t>
            </w:r>
          </w:p>
          <w:p w:rsidR="00412FC1" w:rsidRPr="00022022" w:rsidRDefault="00412FC1" w:rsidP="00022022">
            <w:pPr>
              <w:pStyle w:val="a3"/>
              <w:spacing w:before="0" w:beforeAutospacing="0" w:after="0" w:afterAutospacing="0"/>
              <w:jc w:val="both"/>
              <w:rPr>
                <w:rFonts w:ascii="Liberation Serif" w:hAnsi="Liberation Serif"/>
                <w:bCs/>
              </w:rPr>
            </w:pPr>
            <w:r w:rsidRPr="00022022">
              <w:rPr>
                <w:rFonts w:ascii="Liberation Serif" w:hAnsi="Liberation Serif"/>
                <w:bCs/>
              </w:rPr>
              <w:t>https://youtu.be/4lfiIXaQ65M</w:t>
            </w:r>
          </w:p>
          <w:p w:rsidR="00412FC1" w:rsidRPr="00022022" w:rsidRDefault="00412FC1" w:rsidP="00022022">
            <w:pPr>
              <w:pStyle w:val="a3"/>
              <w:spacing w:before="0" w:beforeAutospacing="0" w:after="0" w:afterAutospacing="0"/>
              <w:jc w:val="both"/>
              <w:rPr>
                <w:rFonts w:ascii="Liberation Serif" w:hAnsi="Liberation Serif"/>
                <w:bCs/>
              </w:rPr>
            </w:pPr>
            <w:r w:rsidRPr="00022022">
              <w:rPr>
                <w:rFonts w:ascii="Liberation Serif" w:hAnsi="Liberation Serif"/>
                <w:bCs/>
              </w:rPr>
              <w:t>https://vk.com/prvlib?z=photo-126093653_457242178%2Falbum-126093653_00%2Frev</w:t>
            </w:r>
          </w:p>
          <w:p w:rsidR="00412FC1" w:rsidRPr="00022022" w:rsidRDefault="00412FC1" w:rsidP="00022022">
            <w:pPr>
              <w:pStyle w:val="a3"/>
              <w:spacing w:before="0" w:beforeAutospacing="0" w:after="0" w:afterAutospacing="0"/>
              <w:jc w:val="both"/>
              <w:rPr>
                <w:rFonts w:ascii="Liberation Serif" w:hAnsi="Liberation Serif"/>
                <w:bCs/>
              </w:rPr>
            </w:pPr>
            <w:r w:rsidRPr="00022022">
              <w:rPr>
                <w:rFonts w:ascii="Liberation Serif" w:hAnsi="Liberation Serif"/>
                <w:bCs/>
              </w:rPr>
              <w:t>https://vk.com/bka_korabelka6?z=photo-126093653_457242178%2Fwall213769952_974</w:t>
            </w:r>
          </w:p>
        </w:tc>
        <w:tc>
          <w:tcPr>
            <w:tcW w:w="1522"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14 апреля</w:t>
            </w:r>
          </w:p>
        </w:tc>
        <w:tc>
          <w:tcPr>
            <w:tcW w:w="1726"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 xml:space="preserve">243 </w:t>
            </w:r>
            <w:r w:rsidR="00B10FAC" w:rsidRPr="00022022">
              <w:rPr>
                <w:rFonts w:ascii="Liberation Serif" w:hAnsi="Liberation Serif"/>
                <w:bCs/>
              </w:rPr>
              <w:t>просмотров</w:t>
            </w:r>
          </w:p>
        </w:tc>
      </w:tr>
      <w:tr w:rsidR="00412FC1" w:rsidRPr="00022022" w:rsidTr="00022022">
        <w:tc>
          <w:tcPr>
            <w:tcW w:w="492" w:type="dxa"/>
            <w:shd w:val="clear" w:color="auto" w:fill="auto"/>
          </w:tcPr>
          <w:p w:rsidR="00412FC1" w:rsidRPr="00022022" w:rsidRDefault="00412FC1" w:rsidP="00C1639A">
            <w:pPr>
              <w:pStyle w:val="a3"/>
              <w:numPr>
                <w:ilvl w:val="0"/>
                <w:numId w:val="12"/>
              </w:numPr>
              <w:spacing w:before="0" w:beforeAutospacing="0" w:after="0" w:afterAutospacing="0"/>
              <w:contextualSpacing/>
              <w:jc w:val="both"/>
              <w:rPr>
                <w:rFonts w:ascii="Liberation Serif" w:hAnsi="Liberation Serif"/>
                <w:bCs/>
              </w:rPr>
            </w:pPr>
          </w:p>
        </w:tc>
        <w:tc>
          <w:tcPr>
            <w:tcW w:w="6766" w:type="dxa"/>
            <w:shd w:val="clear" w:color="auto" w:fill="auto"/>
          </w:tcPr>
          <w:p w:rsidR="00412FC1" w:rsidRPr="00022022" w:rsidRDefault="00412FC1" w:rsidP="00022022">
            <w:pPr>
              <w:pStyle w:val="a3"/>
              <w:spacing w:before="0" w:beforeAutospacing="0" w:after="0" w:afterAutospacing="0"/>
              <w:jc w:val="both"/>
              <w:rPr>
                <w:rFonts w:ascii="Liberation Serif" w:hAnsi="Liberation Serif"/>
                <w:bCs/>
              </w:rPr>
            </w:pPr>
            <w:r w:rsidRPr="00022022">
              <w:rPr>
                <w:rFonts w:ascii="Liberation Serif" w:hAnsi="Liberation Serif"/>
                <w:bCs/>
              </w:rPr>
              <w:t>КВН «Большое уважение к правилам движения»</w:t>
            </w:r>
          </w:p>
        </w:tc>
        <w:tc>
          <w:tcPr>
            <w:tcW w:w="1522"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12 мая</w:t>
            </w:r>
          </w:p>
        </w:tc>
        <w:tc>
          <w:tcPr>
            <w:tcW w:w="1726"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15</w:t>
            </w:r>
          </w:p>
        </w:tc>
      </w:tr>
      <w:tr w:rsidR="00412FC1" w:rsidRPr="00022022" w:rsidTr="00022022">
        <w:tc>
          <w:tcPr>
            <w:tcW w:w="492" w:type="dxa"/>
            <w:shd w:val="clear" w:color="auto" w:fill="auto"/>
          </w:tcPr>
          <w:p w:rsidR="00412FC1" w:rsidRPr="00022022" w:rsidRDefault="00412FC1" w:rsidP="00C1639A">
            <w:pPr>
              <w:pStyle w:val="a3"/>
              <w:numPr>
                <w:ilvl w:val="0"/>
                <w:numId w:val="12"/>
              </w:numPr>
              <w:spacing w:before="0" w:beforeAutospacing="0" w:after="0" w:afterAutospacing="0"/>
              <w:contextualSpacing/>
              <w:jc w:val="both"/>
              <w:rPr>
                <w:rFonts w:ascii="Liberation Serif" w:hAnsi="Liberation Serif"/>
                <w:bCs/>
              </w:rPr>
            </w:pPr>
          </w:p>
        </w:tc>
        <w:tc>
          <w:tcPr>
            <w:tcW w:w="6766" w:type="dxa"/>
            <w:shd w:val="clear" w:color="auto" w:fill="auto"/>
          </w:tcPr>
          <w:p w:rsidR="00412FC1" w:rsidRPr="00022022" w:rsidRDefault="00412FC1" w:rsidP="00022022">
            <w:pPr>
              <w:pStyle w:val="a3"/>
              <w:spacing w:before="0" w:beforeAutospacing="0" w:after="0" w:afterAutospacing="0"/>
              <w:jc w:val="both"/>
              <w:rPr>
                <w:rFonts w:ascii="Liberation Serif" w:hAnsi="Liberation Serif"/>
                <w:bCs/>
              </w:rPr>
            </w:pPr>
            <w:r w:rsidRPr="00022022">
              <w:rPr>
                <w:rFonts w:ascii="Liberation Serif" w:hAnsi="Liberation Serif"/>
                <w:bCs/>
              </w:rPr>
              <w:t>Книжная выставка-совет «Сигарета Вам не друг!», посвященная Всемирному дню без табака</w:t>
            </w:r>
          </w:p>
        </w:tc>
        <w:tc>
          <w:tcPr>
            <w:tcW w:w="1522"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26 мая – 15 июня</w:t>
            </w:r>
          </w:p>
        </w:tc>
        <w:tc>
          <w:tcPr>
            <w:tcW w:w="1726" w:type="dxa"/>
            <w:shd w:val="clear" w:color="auto" w:fill="auto"/>
          </w:tcPr>
          <w:p w:rsidR="00412FC1" w:rsidRPr="00022022" w:rsidRDefault="00412FC1" w:rsidP="00022022">
            <w:pPr>
              <w:pStyle w:val="a3"/>
              <w:spacing w:before="0" w:beforeAutospacing="0" w:after="0" w:afterAutospacing="0"/>
              <w:jc w:val="center"/>
              <w:rPr>
                <w:rFonts w:ascii="Liberation Serif" w:hAnsi="Liberation Serif"/>
                <w:bCs/>
              </w:rPr>
            </w:pPr>
            <w:r w:rsidRPr="00022022">
              <w:rPr>
                <w:rFonts w:ascii="Liberation Serif" w:hAnsi="Liberation Serif"/>
                <w:bCs/>
              </w:rPr>
              <w:t>43</w:t>
            </w:r>
          </w:p>
        </w:tc>
      </w:tr>
    </w:tbl>
    <w:p w:rsidR="00565538" w:rsidRDefault="00565538" w:rsidP="00022022">
      <w:pPr>
        <w:pStyle w:val="a3"/>
        <w:spacing w:before="0" w:beforeAutospacing="0" w:after="0" w:afterAutospacing="0"/>
        <w:ind w:firstLine="567"/>
        <w:jc w:val="both"/>
        <w:rPr>
          <w:rFonts w:ascii="Liberation Serif" w:hAnsi="Liberation Serif"/>
          <w:bCs/>
          <w:u w:val="single"/>
        </w:rPr>
      </w:pPr>
    </w:p>
    <w:p w:rsidR="00B10FAC" w:rsidRDefault="00B10FAC" w:rsidP="00022022">
      <w:pPr>
        <w:pStyle w:val="a3"/>
        <w:spacing w:before="0" w:beforeAutospacing="0" w:after="0" w:afterAutospacing="0"/>
        <w:ind w:firstLine="567"/>
        <w:jc w:val="both"/>
        <w:rPr>
          <w:rFonts w:ascii="Liberation Serif" w:hAnsi="Liberation Serif"/>
          <w:bCs/>
          <w:u w:val="single"/>
        </w:rPr>
      </w:pPr>
    </w:p>
    <w:p w:rsidR="00B10FAC" w:rsidRDefault="00B10FAC" w:rsidP="00022022">
      <w:pPr>
        <w:pStyle w:val="a3"/>
        <w:spacing w:before="0" w:beforeAutospacing="0" w:after="0" w:afterAutospacing="0"/>
        <w:ind w:firstLine="567"/>
        <w:jc w:val="both"/>
        <w:rPr>
          <w:rFonts w:ascii="Liberation Serif" w:hAnsi="Liberation Serif"/>
          <w:bCs/>
          <w:u w:val="single"/>
        </w:rPr>
      </w:pPr>
    </w:p>
    <w:p w:rsidR="00B10FAC" w:rsidRDefault="00B10FAC" w:rsidP="00022022">
      <w:pPr>
        <w:pStyle w:val="a3"/>
        <w:spacing w:before="0" w:beforeAutospacing="0" w:after="0" w:afterAutospacing="0"/>
        <w:ind w:firstLine="567"/>
        <w:jc w:val="both"/>
        <w:rPr>
          <w:rFonts w:ascii="Liberation Serif" w:hAnsi="Liberation Serif"/>
          <w:bCs/>
          <w:u w:val="single"/>
        </w:rPr>
      </w:pPr>
    </w:p>
    <w:p w:rsidR="00412FC1" w:rsidRPr="00022022" w:rsidRDefault="00412FC1" w:rsidP="00022022">
      <w:pPr>
        <w:pStyle w:val="a3"/>
        <w:spacing w:before="0" w:beforeAutospacing="0" w:after="0" w:afterAutospacing="0"/>
        <w:ind w:firstLine="567"/>
        <w:jc w:val="both"/>
        <w:rPr>
          <w:rFonts w:ascii="Liberation Serif" w:hAnsi="Liberation Serif"/>
          <w:bCs/>
        </w:rPr>
      </w:pPr>
      <w:r w:rsidRPr="00022022">
        <w:rPr>
          <w:rFonts w:ascii="Liberation Serif" w:hAnsi="Liberation Serif"/>
          <w:bCs/>
          <w:u w:val="single"/>
        </w:rPr>
        <w:lastRenderedPageBreak/>
        <w:t>МБОУ ДО «Первоуральская детская школа искусств»</w:t>
      </w:r>
      <w:r w:rsidRPr="00022022">
        <w:rPr>
          <w:rFonts w:ascii="Liberation Serif" w:hAnsi="Liberation Serif"/>
          <w:bCs/>
        </w:rPr>
        <w:t>:</w:t>
      </w:r>
    </w:p>
    <w:p w:rsidR="00565538" w:rsidRDefault="00565538" w:rsidP="00022022">
      <w:pPr>
        <w:pStyle w:val="a3"/>
        <w:spacing w:before="0" w:beforeAutospacing="0" w:after="0" w:afterAutospacing="0"/>
        <w:ind w:firstLine="567"/>
        <w:jc w:val="both"/>
        <w:rPr>
          <w:rFonts w:ascii="Liberation Serif" w:hAnsi="Liberation Serif"/>
          <w:bCs/>
        </w:rPr>
      </w:pPr>
    </w:p>
    <w:p w:rsidR="00412FC1" w:rsidRPr="00022022" w:rsidRDefault="00412FC1" w:rsidP="00022022">
      <w:pPr>
        <w:pStyle w:val="a3"/>
        <w:spacing w:before="0" w:beforeAutospacing="0" w:after="0" w:afterAutospacing="0"/>
        <w:ind w:firstLine="567"/>
        <w:jc w:val="both"/>
        <w:rPr>
          <w:rFonts w:ascii="Liberation Serif" w:hAnsi="Liberation Serif"/>
          <w:bCs/>
        </w:rPr>
      </w:pPr>
      <w:r w:rsidRPr="00022022">
        <w:rPr>
          <w:rFonts w:ascii="Liberation Serif" w:hAnsi="Liberation Serif"/>
          <w:bCs/>
        </w:rPr>
        <w:t xml:space="preserve">На официальном сайте (https://1ural-dshi.ekb.muzkult.ru) все желающие могут получить всю необходимую информацию (о достижениях, лауреатах, фотографии о самых ярких проведенных мероприятиях и т.д.). За отчетный период опубликовано 3 </w:t>
      </w:r>
      <w:proofErr w:type="gramStart"/>
      <w:r w:rsidRPr="00022022">
        <w:rPr>
          <w:rFonts w:ascii="Liberation Serif" w:hAnsi="Liberation Serif"/>
          <w:bCs/>
        </w:rPr>
        <w:t>информационных</w:t>
      </w:r>
      <w:proofErr w:type="gramEnd"/>
      <w:r w:rsidRPr="00022022">
        <w:rPr>
          <w:rFonts w:ascii="Liberation Serif" w:hAnsi="Liberation Serif"/>
          <w:bCs/>
        </w:rPr>
        <w:t xml:space="preserve"> афиши с информацией о деятельности учреждения в газете «Вечерний Первоуральск».</w:t>
      </w:r>
    </w:p>
    <w:p w:rsidR="00565538" w:rsidRDefault="00565538" w:rsidP="00022022">
      <w:pPr>
        <w:pStyle w:val="a3"/>
        <w:spacing w:before="0" w:beforeAutospacing="0" w:after="0" w:afterAutospacing="0"/>
        <w:ind w:firstLine="567"/>
        <w:jc w:val="both"/>
        <w:rPr>
          <w:rFonts w:ascii="Liberation Serif" w:hAnsi="Liberation Serif"/>
          <w:bCs/>
          <w:u w:val="single"/>
        </w:rPr>
      </w:pPr>
    </w:p>
    <w:p w:rsidR="00CE5CA6" w:rsidRDefault="00CE5CA6" w:rsidP="00022022">
      <w:pPr>
        <w:pStyle w:val="a3"/>
        <w:spacing w:before="0" w:beforeAutospacing="0" w:after="0" w:afterAutospacing="0"/>
        <w:ind w:firstLine="567"/>
        <w:jc w:val="both"/>
        <w:rPr>
          <w:rFonts w:ascii="Liberation Serif" w:hAnsi="Liberation Serif"/>
          <w:bCs/>
          <w:u w:val="single"/>
        </w:rPr>
      </w:pPr>
    </w:p>
    <w:p w:rsidR="00412FC1" w:rsidRPr="00022022" w:rsidRDefault="00412FC1" w:rsidP="00022022">
      <w:pPr>
        <w:pStyle w:val="a3"/>
        <w:spacing w:before="0" w:beforeAutospacing="0" w:after="0" w:afterAutospacing="0"/>
        <w:ind w:firstLine="567"/>
        <w:jc w:val="both"/>
        <w:rPr>
          <w:rFonts w:ascii="Liberation Serif" w:hAnsi="Liberation Serif"/>
          <w:bCs/>
        </w:rPr>
      </w:pPr>
      <w:r w:rsidRPr="00022022">
        <w:rPr>
          <w:rFonts w:ascii="Liberation Serif" w:hAnsi="Liberation Serif"/>
          <w:bCs/>
          <w:u w:val="single"/>
        </w:rPr>
        <w:t>ПМБУК «Театр драмы «Вариант»</w:t>
      </w:r>
      <w:r w:rsidRPr="00022022">
        <w:rPr>
          <w:rFonts w:ascii="Liberation Serif" w:hAnsi="Liberation Serif"/>
          <w:bCs/>
        </w:rPr>
        <w:t>:</w:t>
      </w:r>
    </w:p>
    <w:p w:rsidR="00CE5CA6" w:rsidRDefault="00CE5CA6" w:rsidP="00022022">
      <w:pPr>
        <w:pStyle w:val="a3"/>
        <w:spacing w:before="0" w:beforeAutospacing="0" w:after="0" w:afterAutospacing="0"/>
        <w:ind w:firstLine="567"/>
        <w:jc w:val="both"/>
        <w:rPr>
          <w:rFonts w:ascii="Liberation Serif" w:hAnsi="Liberation Serif"/>
          <w:bCs/>
        </w:rPr>
      </w:pPr>
    </w:p>
    <w:p w:rsidR="00412FC1" w:rsidRPr="00022022" w:rsidRDefault="00412FC1" w:rsidP="00022022">
      <w:pPr>
        <w:pStyle w:val="a3"/>
        <w:spacing w:before="0" w:beforeAutospacing="0" w:after="0" w:afterAutospacing="0"/>
        <w:ind w:firstLine="567"/>
        <w:jc w:val="both"/>
        <w:rPr>
          <w:rFonts w:ascii="Liberation Serif" w:hAnsi="Liberation Serif"/>
          <w:bCs/>
        </w:rPr>
      </w:pPr>
      <w:r w:rsidRPr="00022022">
        <w:rPr>
          <w:rFonts w:ascii="Liberation Serif" w:hAnsi="Liberation Serif"/>
          <w:bCs/>
        </w:rPr>
        <w:t>В ежемесячном режиме формируется репертуар на предстоящий месяц, содержащий информацию о планируемых спектаклях, дате и времени показа, возрастных ограничениях и стоимости билетов. За первое полугодие 2021 года на официальном сайте и в социальных сетях театра было размещено 6 репертуаров, соответственно.</w:t>
      </w:r>
    </w:p>
    <w:p w:rsidR="00412FC1" w:rsidRPr="00022022" w:rsidRDefault="00412FC1" w:rsidP="00022022">
      <w:pPr>
        <w:pStyle w:val="a3"/>
        <w:spacing w:before="0" w:beforeAutospacing="0" w:after="0" w:afterAutospacing="0"/>
        <w:ind w:firstLine="567"/>
        <w:jc w:val="both"/>
        <w:rPr>
          <w:rFonts w:ascii="Liberation Serif" w:hAnsi="Liberation Serif"/>
          <w:bCs/>
        </w:rPr>
      </w:pPr>
      <w:r w:rsidRPr="00022022">
        <w:rPr>
          <w:rFonts w:ascii="Liberation Serif" w:hAnsi="Liberation Serif"/>
          <w:bCs/>
        </w:rPr>
        <w:t>Также на сайте учреждения и на страницах в социальных сетях размещается социально значимая информация для населения (направленная на профилактику ВИЧ-инфекции, пропаганду ЗОЖ, проведение акций, календарные и памятные даты). Из значимых материалов по теме детства стоит отметить размещение информации о детском телефоне доверия.</w:t>
      </w:r>
    </w:p>
    <w:p w:rsidR="005F01D2" w:rsidRDefault="005F01D2" w:rsidP="00022022">
      <w:pPr>
        <w:pStyle w:val="a3"/>
        <w:spacing w:before="0" w:beforeAutospacing="0" w:after="0" w:afterAutospacing="0"/>
        <w:ind w:firstLine="567"/>
        <w:jc w:val="both"/>
        <w:rPr>
          <w:rFonts w:ascii="Liberation Serif" w:hAnsi="Liberation Serif"/>
          <w:bCs/>
          <w:u w:val="single"/>
        </w:rPr>
      </w:pPr>
    </w:p>
    <w:p w:rsidR="00412FC1" w:rsidRPr="00022022" w:rsidRDefault="00412FC1" w:rsidP="00022022">
      <w:pPr>
        <w:pStyle w:val="a3"/>
        <w:spacing w:before="0" w:beforeAutospacing="0" w:after="0" w:afterAutospacing="0"/>
        <w:ind w:firstLine="567"/>
        <w:jc w:val="both"/>
        <w:rPr>
          <w:rFonts w:ascii="Liberation Serif" w:hAnsi="Liberation Serif"/>
          <w:bCs/>
          <w:u w:val="single"/>
        </w:rPr>
      </w:pPr>
      <w:r w:rsidRPr="00022022">
        <w:rPr>
          <w:rFonts w:ascii="Liberation Serif" w:hAnsi="Liberation Serif"/>
          <w:bCs/>
          <w:u w:val="single"/>
        </w:rPr>
        <w:t xml:space="preserve">ПМБУ </w:t>
      </w:r>
      <w:proofErr w:type="spellStart"/>
      <w:r w:rsidRPr="00022022">
        <w:rPr>
          <w:rFonts w:ascii="Liberation Serif" w:hAnsi="Liberation Serif"/>
          <w:bCs/>
          <w:u w:val="single"/>
        </w:rPr>
        <w:t>ФКиС</w:t>
      </w:r>
      <w:proofErr w:type="spellEnd"/>
      <w:r w:rsidRPr="00022022">
        <w:rPr>
          <w:rFonts w:ascii="Liberation Serif" w:hAnsi="Liberation Serif"/>
          <w:bCs/>
          <w:u w:val="single"/>
        </w:rPr>
        <w:t xml:space="preserve"> «Старт»:</w:t>
      </w:r>
    </w:p>
    <w:p w:rsidR="00CE5CA6" w:rsidRDefault="00CE5CA6" w:rsidP="00022022">
      <w:pPr>
        <w:pStyle w:val="a3"/>
        <w:spacing w:before="0" w:beforeAutospacing="0" w:after="0" w:afterAutospacing="0"/>
        <w:ind w:firstLine="567"/>
        <w:jc w:val="both"/>
        <w:rPr>
          <w:rFonts w:ascii="Liberation Serif" w:hAnsi="Liberation Serif"/>
          <w:bCs/>
        </w:rPr>
      </w:pPr>
    </w:p>
    <w:p w:rsidR="00412FC1" w:rsidRPr="00022022" w:rsidRDefault="00412FC1" w:rsidP="00022022">
      <w:pPr>
        <w:pStyle w:val="a3"/>
        <w:spacing w:before="0" w:beforeAutospacing="0" w:after="0" w:afterAutospacing="0"/>
        <w:ind w:firstLine="567"/>
        <w:jc w:val="both"/>
        <w:rPr>
          <w:rFonts w:ascii="Liberation Serif" w:hAnsi="Liberation Serif"/>
          <w:bCs/>
        </w:rPr>
      </w:pPr>
      <w:r w:rsidRPr="00022022">
        <w:rPr>
          <w:rFonts w:ascii="Liberation Serif" w:hAnsi="Liberation Serif"/>
          <w:bCs/>
        </w:rPr>
        <w:t xml:space="preserve">В оперативном управлении находится 38 спортивных объектов. Из них открытые спортивные площадки, </w:t>
      </w:r>
      <w:proofErr w:type="spellStart"/>
      <w:r w:rsidRPr="00022022">
        <w:rPr>
          <w:rFonts w:ascii="Liberation Serif" w:hAnsi="Liberation Serif"/>
          <w:bCs/>
        </w:rPr>
        <w:t>воркаутные</w:t>
      </w:r>
      <w:proofErr w:type="spellEnd"/>
      <w:r w:rsidRPr="00022022">
        <w:rPr>
          <w:rFonts w:ascii="Liberation Serif" w:hAnsi="Liberation Serif"/>
          <w:bCs/>
        </w:rPr>
        <w:t xml:space="preserve"> площадки и 12 хоккейных кортов находятся в свободном доступе. На спортивных объектах проходят как тренировочные занятия спортсменов, так и самостоятельные занятия физической культурой жителей.</w:t>
      </w:r>
    </w:p>
    <w:p w:rsidR="005F01D2" w:rsidRDefault="005F01D2" w:rsidP="00022022">
      <w:pPr>
        <w:pStyle w:val="a3"/>
        <w:spacing w:before="0" w:beforeAutospacing="0" w:after="0" w:afterAutospacing="0"/>
        <w:ind w:firstLine="567"/>
        <w:jc w:val="both"/>
        <w:rPr>
          <w:rFonts w:ascii="Liberation Serif" w:hAnsi="Liberation Serif"/>
          <w:b/>
          <w:bCs/>
        </w:rPr>
      </w:pPr>
    </w:p>
    <w:p w:rsidR="00412FC1" w:rsidRPr="00022022" w:rsidRDefault="00412FC1" w:rsidP="00022022">
      <w:pPr>
        <w:pStyle w:val="a3"/>
        <w:spacing w:before="0" w:beforeAutospacing="0" w:after="0" w:afterAutospacing="0"/>
        <w:ind w:firstLine="567"/>
        <w:jc w:val="both"/>
        <w:rPr>
          <w:rFonts w:ascii="Liberation Serif" w:hAnsi="Liberation Serif"/>
          <w:b/>
          <w:bCs/>
        </w:rPr>
      </w:pPr>
      <w:r w:rsidRPr="00022022">
        <w:rPr>
          <w:rFonts w:ascii="Liberation Serif" w:hAnsi="Liberation Serif"/>
          <w:b/>
          <w:bCs/>
        </w:rPr>
        <w:t>4. Мероприятия, направленные на повышение доступности качественного образования детей.</w:t>
      </w:r>
    </w:p>
    <w:p w:rsidR="00412FC1" w:rsidRPr="00022022" w:rsidRDefault="00412FC1" w:rsidP="00022022">
      <w:pPr>
        <w:pStyle w:val="a3"/>
        <w:spacing w:before="0" w:beforeAutospacing="0" w:after="0" w:afterAutospacing="0"/>
        <w:ind w:firstLine="567"/>
        <w:jc w:val="both"/>
        <w:rPr>
          <w:rFonts w:ascii="Liberation Serif" w:hAnsi="Liberation Serif"/>
          <w:bCs/>
        </w:rPr>
      </w:pPr>
      <w:r w:rsidRPr="00022022">
        <w:rPr>
          <w:rFonts w:ascii="Liberation Serif" w:hAnsi="Liberation Serif"/>
          <w:bCs/>
          <w:u w:val="single"/>
        </w:rPr>
        <w:t>ПМБУК «Централизованная библиотечная система»</w:t>
      </w:r>
      <w:r w:rsidRPr="00022022">
        <w:rPr>
          <w:rFonts w:ascii="Liberation Serif" w:hAnsi="Liberation Serif"/>
          <w:bCs/>
        </w:rPr>
        <w:t>:</w:t>
      </w:r>
    </w:p>
    <w:p w:rsidR="00412FC1" w:rsidRPr="00022022" w:rsidRDefault="00412FC1" w:rsidP="00022022">
      <w:pPr>
        <w:pStyle w:val="a3"/>
        <w:spacing w:before="0" w:beforeAutospacing="0" w:after="0" w:afterAutospacing="0"/>
        <w:ind w:firstLine="567"/>
        <w:jc w:val="both"/>
        <w:rPr>
          <w:rFonts w:ascii="Liberation Serif" w:hAnsi="Liberation Serif"/>
          <w:bCs/>
        </w:rPr>
      </w:pPr>
      <w:r w:rsidRPr="00022022">
        <w:rPr>
          <w:rFonts w:ascii="Liberation Serif" w:hAnsi="Liberation Serif"/>
          <w:bCs/>
        </w:rPr>
        <w:t>В течение 1 полугодия 2021 года библиотеки активно принимали участие в поддержке волонтерских акций и проектов, в том числе, привлекали своих пользователей к участию в мероприятиях «Российского движения школьников»</w:t>
      </w:r>
    </w:p>
    <w:p w:rsidR="00412FC1" w:rsidRPr="00022022" w:rsidRDefault="00412FC1" w:rsidP="00022022">
      <w:pPr>
        <w:pStyle w:val="a3"/>
        <w:spacing w:before="0" w:beforeAutospacing="0" w:after="0" w:afterAutospacing="0"/>
        <w:ind w:firstLine="567"/>
        <w:jc w:val="both"/>
        <w:rPr>
          <w:rFonts w:ascii="Liberation Serif" w:hAnsi="Liberation Serif"/>
          <w:bCs/>
        </w:rPr>
      </w:pPr>
      <w:r w:rsidRPr="00022022">
        <w:rPr>
          <w:rFonts w:ascii="Liberation Serif" w:hAnsi="Liberation Serif"/>
          <w:bCs/>
        </w:rPr>
        <w:t>В библиотечных группах социальных сетей библиотек ЦБС, было размещено 16 материалов, просмотр которых составил 2696 человек.</w:t>
      </w:r>
    </w:p>
    <w:p w:rsidR="00412FC1" w:rsidRPr="00022022" w:rsidRDefault="00412FC1" w:rsidP="00022022">
      <w:pPr>
        <w:pStyle w:val="a3"/>
        <w:spacing w:before="0" w:beforeAutospacing="0" w:after="0" w:afterAutospacing="0"/>
        <w:ind w:firstLine="567"/>
        <w:jc w:val="both"/>
        <w:rPr>
          <w:rFonts w:ascii="Liberation Serif" w:hAnsi="Liberation Serif"/>
          <w:bCs/>
        </w:rPr>
      </w:pPr>
      <w:r w:rsidRPr="00022022">
        <w:rPr>
          <w:rFonts w:ascii="Liberation Serif" w:hAnsi="Liberation Serif"/>
          <w:bCs/>
        </w:rPr>
        <w:t>Пользователи библиотек и сотрудники ЦБС являлись участниками крупных историко-краеведческих конкурсов. Библиотеки входили в число организаторов некоторых из конкурсов при проведении городского этапа.</w:t>
      </w:r>
    </w:p>
    <w:p w:rsidR="00412FC1" w:rsidRPr="00022022" w:rsidRDefault="00412FC1" w:rsidP="00022022">
      <w:pPr>
        <w:pStyle w:val="a3"/>
        <w:spacing w:before="0" w:beforeAutospacing="0" w:after="0" w:afterAutospacing="0"/>
        <w:ind w:firstLine="567"/>
        <w:jc w:val="both"/>
        <w:rPr>
          <w:rFonts w:ascii="Liberation Serif" w:hAnsi="Liberation Serif"/>
          <w:bCs/>
        </w:rPr>
      </w:pPr>
      <w:r w:rsidRPr="00022022">
        <w:rPr>
          <w:rFonts w:ascii="Liberation Serif" w:hAnsi="Liberation Serif"/>
          <w:bCs/>
        </w:rPr>
        <w:t>За 1 полугодие 2021 года в библиотеках по данному направлению проведено 23 мероприятия, из них 7 – в офлайн-формате, в которых приняли участие 262 пользователя в возрасте от 0 до 14 лет.</w:t>
      </w: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83"/>
        <w:gridCol w:w="7058"/>
        <w:gridCol w:w="1377"/>
        <w:gridCol w:w="1614"/>
      </w:tblGrid>
      <w:tr w:rsidR="00412FC1" w:rsidRPr="00F51F74" w:rsidTr="006A12CA">
        <w:trPr>
          <w:tblHeader/>
        </w:trPr>
        <w:tc>
          <w:tcPr>
            <w:tcW w:w="483" w:type="dxa"/>
            <w:shd w:val="clear" w:color="auto" w:fill="auto"/>
          </w:tcPr>
          <w:p w:rsidR="00412FC1" w:rsidRPr="00F51F74" w:rsidRDefault="00412FC1" w:rsidP="006A12CA">
            <w:pPr>
              <w:pStyle w:val="a3"/>
              <w:jc w:val="center"/>
              <w:rPr>
                <w:bCs/>
              </w:rPr>
            </w:pPr>
            <w:r w:rsidRPr="00F51F74">
              <w:rPr>
                <w:bCs/>
              </w:rPr>
              <w:t xml:space="preserve">№ </w:t>
            </w:r>
            <w:proofErr w:type="gramStart"/>
            <w:r w:rsidRPr="00F51F74">
              <w:rPr>
                <w:bCs/>
              </w:rPr>
              <w:t>п</w:t>
            </w:r>
            <w:proofErr w:type="gramEnd"/>
            <w:r w:rsidRPr="00F51F74">
              <w:rPr>
                <w:bCs/>
                <w:lang w:val="en-US"/>
              </w:rPr>
              <w:t>/</w:t>
            </w:r>
            <w:r w:rsidRPr="00F51F74">
              <w:rPr>
                <w:bCs/>
              </w:rPr>
              <w:t>п</w:t>
            </w:r>
          </w:p>
        </w:tc>
        <w:tc>
          <w:tcPr>
            <w:tcW w:w="7058" w:type="dxa"/>
            <w:shd w:val="clear" w:color="auto" w:fill="auto"/>
          </w:tcPr>
          <w:p w:rsidR="00412FC1" w:rsidRPr="00F51F74" w:rsidRDefault="00412FC1" w:rsidP="006A12CA">
            <w:pPr>
              <w:pStyle w:val="a3"/>
              <w:jc w:val="center"/>
              <w:rPr>
                <w:bCs/>
              </w:rPr>
            </w:pPr>
            <w:r w:rsidRPr="00F51F74">
              <w:rPr>
                <w:bCs/>
              </w:rPr>
              <w:t>Название</w:t>
            </w:r>
          </w:p>
        </w:tc>
        <w:tc>
          <w:tcPr>
            <w:tcW w:w="1377" w:type="dxa"/>
            <w:shd w:val="clear" w:color="auto" w:fill="auto"/>
          </w:tcPr>
          <w:p w:rsidR="00412FC1" w:rsidRPr="00F51F74" w:rsidRDefault="00412FC1" w:rsidP="006A12CA">
            <w:pPr>
              <w:pStyle w:val="a3"/>
              <w:jc w:val="center"/>
              <w:rPr>
                <w:bCs/>
              </w:rPr>
            </w:pPr>
            <w:r w:rsidRPr="00F51F74">
              <w:rPr>
                <w:bCs/>
              </w:rPr>
              <w:t>Дата</w:t>
            </w:r>
          </w:p>
        </w:tc>
        <w:tc>
          <w:tcPr>
            <w:tcW w:w="1614" w:type="dxa"/>
            <w:shd w:val="clear" w:color="auto" w:fill="auto"/>
          </w:tcPr>
          <w:p w:rsidR="00412FC1" w:rsidRPr="00F51F74" w:rsidRDefault="00412FC1" w:rsidP="006A12CA">
            <w:pPr>
              <w:pStyle w:val="a3"/>
              <w:jc w:val="center"/>
              <w:rPr>
                <w:bCs/>
              </w:rPr>
            </w:pPr>
            <w:r w:rsidRPr="00F51F74">
              <w:rPr>
                <w:bCs/>
              </w:rPr>
              <w:t>Кол-во участников</w:t>
            </w:r>
          </w:p>
        </w:tc>
      </w:tr>
      <w:tr w:rsidR="00412FC1" w:rsidRPr="00F51F74" w:rsidTr="006A12CA">
        <w:tc>
          <w:tcPr>
            <w:tcW w:w="483" w:type="dxa"/>
            <w:shd w:val="clear" w:color="auto" w:fill="auto"/>
          </w:tcPr>
          <w:p w:rsidR="00412FC1" w:rsidRPr="00F51F74" w:rsidRDefault="00412FC1" w:rsidP="00C1639A">
            <w:pPr>
              <w:pStyle w:val="a3"/>
              <w:numPr>
                <w:ilvl w:val="0"/>
                <w:numId w:val="13"/>
              </w:numPr>
              <w:spacing w:before="0" w:beforeAutospacing="0" w:after="0" w:afterAutospacing="0"/>
              <w:contextualSpacing/>
              <w:jc w:val="both"/>
              <w:rPr>
                <w:bCs/>
              </w:rPr>
            </w:pPr>
          </w:p>
        </w:tc>
        <w:tc>
          <w:tcPr>
            <w:tcW w:w="7058" w:type="dxa"/>
            <w:shd w:val="clear" w:color="auto" w:fill="auto"/>
          </w:tcPr>
          <w:p w:rsidR="00412FC1" w:rsidRPr="00F51F74" w:rsidRDefault="00412FC1" w:rsidP="006A12CA">
            <w:pPr>
              <w:pStyle w:val="a3"/>
              <w:jc w:val="both"/>
              <w:rPr>
                <w:bCs/>
              </w:rPr>
            </w:pPr>
            <w:r w:rsidRPr="00F51F74">
              <w:rPr>
                <w:bCs/>
              </w:rPr>
              <w:t xml:space="preserve">Конкурс историко-краеведческих исследовательских работ </w:t>
            </w:r>
            <w:r>
              <w:rPr>
                <w:bCs/>
              </w:rPr>
              <w:t>«Каменный пояс».</w:t>
            </w:r>
            <w:r w:rsidRPr="00F51F74">
              <w:rPr>
                <w:bCs/>
              </w:rPr>
              <w:t xml:space="preserve"> Городской этап от Управления образования</w:t>
            </w:r>
          </w:p>
        </w:tc>
        <w:tc>
          <w:tcPr>
            <w:tcW w:w="1377" w:type="dxa"/>
            <w:shd w:val="clear" w:color="auto" w:fill="auto"/>
          </w:tcPr>
          <w:p w:rsidR="00412FC1" w:rsidRPr="00F51F74" w:rsidRDefault="00412FC1" w:rsidP="006A12CA">
            <w:pPr>
              <w:pStyle w:val="a3"/>
              <w:jc w:val="center"/>
              <w:rPr>
                <w:bCs/>
              </w:rPr>
            </w:pPr>
            <w:r w:rsidRPr="00F51F74">
              <w:rPr>
                <w:bCs/>
              </w:rPr>
              <w:t>18 – 19 февраля</w:t>
            </w:r>
          </w:p>
        </w:tc>
        <w:tc>
          <w:tcPr>
            <w:tcW w:w="1614" w:type="dxa"/>
            <w:shd w:val="clear" w:color="auto" w:fill="auto"/>
          </w:tcPr>
          <w:p w:rsidR="00412FC1" w:rsidRPr="00F51F74" w:rsidRDefault="00412FC1" w:rsidP="006A12CA">
            <w:pPr>
              <w:pStyle w:val="a3"/>
              <w:jc w:val="center"/>
              <w:rPr>
                <w:bCs/>
              </w:rPr>
            </w:pPr>
            <w:r w:rsidRPr="00F51F74">
              <w:rPr>
                <w:bCs/>
              </w:rPr>
              <w:t>50</w:t>
            </w:r>
          </w:p>
        </w:tc>
      </w:tr>
      <w:tr w:rsidR="00412FC1" w:rsidRPr="00F51F74" w:rsidTr="006A12CA">
        <w:tc>
          <w:tcPr>
            <w:tcW w:w="483" w:type="dxa"/>
            <w:shd w:val="clear" w:color="auto" w:fill="auto"/>
          </w:tcPr>
          <w:p w:rsidR="00412FC1" w:rsidRPr="00F51F74" w:rsidRDefault="00412FC1" w:rsidP="00C1639A">
            <w:pPr>
              <w:pStyle w:val="a3"/>
              <w:numPr>
                <w:ilvl w:val="0"/>
                <w:numId w:val="13"/>
              </w:numPr>
              <w:spacing w:before="0" w:beforeAutospacing="0" w:after="0" w:afterAutospacing="0"/>
              <w:contextualSpacing/>
              <w:jc w:val="both"/>
              <w:rPr>
                <w:bCs/>
              </w:rPr>
            </w:pPr>
          </w:p>
        </w:tc>
        <w:tc>
          <w:tcPr>
            <w:tcW w:w="7058" w:type="dxa"/>
            <w:shd w:val="clear" w:color="auto" w:fill="auto"/>
          </w:tcPr>
          <w:p w:rsidR="00412FC1" w:rsidRPr="00F51F74" w:rsidRDefault="00412FC1" w:rsidP="006A12CA">
            <w:pPr>
              <w:pStyle w:val="a3"/>
              <w:jc w:val="both"/>
              <w:rPr>
                <w:bCs/>
              </w:rPr>
            </w:pPr>
            <w:r>
              <w:rPr>
                <w:bCs/>
              </w:rPr>
              <w:t>Акция-раздача «</w:t>
            </w:r>
            <w:r w:rsidRPr="00F51F74">
              <w:rPr>
                <w:bCs/>
              </w:rPr>
              <w:t>Железный первенец баронов Строгановых</w:t>
            </w:r>
            <w:r>
              <w:rPr>
                <w:bCs/>
              </w:rPr>
              <w:t>»</w:t>
            </w:r>
          </w:p>
        </w:tc>
        <w:tc>
          <w:tcPr>
            <w:tcW w:w="1377" w:type="dxa"/>
            <w:shd w:val="clear" w:color="auto" w:fill="auto"/>
          </w:tcPr>
          <w:p w:rsidR="00412FC1" w:rsidRPr="00F51F74" w:rsidRDefault="00412FC1" w:rsidP="006A12CA">
            <w:pPr>
              <w:pStyle w:val="a3"/>
              <w:jc w:val="center"/>
              <w:rPr>
                <w:bCs/>
              </w:rPr>
            </w:pPr>
            <w:r w:rsidRPr="00F51F74">
              <w:rPr>
                <w:bCs/>
              </w:rPr>
              <w:t>11 – 13 марта</w:t>
            </w:r>
          </w:p>
        </w:tc>
        <w:tc>
          <w:tcPr>
            <w:tcW w:w="1614" w:type="dxa"/>
            <w:shd w:val="clear" w:color="auto" w:fill="auto"/>
          </w:tcPr>
          <w:p w:rsidR="00412FC1" w:rsidRPr="00F51F74" w:rsidRDefault="00412FC1" w:rsidP="006A12CA">
            <w:pPr>
              <w:pStyle w:val="a3"/>
              <w:jc w:val="center"/>
              <w:rPr>
                <w:bCs/>
              </w:rPr>
            </w:pPr>
            <w:r w:rsidRPr="00F51F74">
              <w:rPr>
                <w:bCs/>
              </w:rPr>
              <w:t>38</w:t>
            </w:r>
          </w:p>
        </w:tc>
      </w:tr>
      <w:tr w:rsidR="00412FC1" w:rsidRPr="00F51F74" w:rsidTr="006A12CA">
        <w:tc>
          <w:tcPr>
            <w:tcW w:w="483" w:type="dxa"/>
            <w:shd w:val="clear" w:color="auto" w:fill="auto"/>
          </w:tcPr>
          <w:p w:rsidR="00412FC1" w:rsidRPr="00F51F74" w:rsidRDefault="00412FC1" w:rsidP="00C1639A">
            <w:pPr>
              <w:pStyle w:val="a3"/>
              <w:numPr>
                <w:ilvl w:val="0"/>
                <w:numId w:val="13"/>
              </w:numPr>
              <w:spacing w:before="0" w:beforeAutospacing="0" w:after="0" w:afterAutospacing="0"/>
              <w:contextualSpacing/>
              <w:jc w:val="both"/>
              <w:rPr>
                <w:bCs/>
              </w:rPr>
            </w:pPr>
          </w:p>
        </w:tc>
        <w:tc>
          <w:tcPr>
            <w:tcW w:w="7058" w:type="dxa"/>
            <w:shd w:val="clear" w:color="auto" w:fill="auto"/>
          </w:tcPr>
          <w:p w:rsidR="00412FC1" w:rsidRPr="00F51F74" w:rsidRDefault="00412FC1" w:rsidP="006A12CA">
            <w:pPr>
              <w:pStyle w:val="a3"/>
              <w:jc w:val="both"/>
              <w:rPr>
                <w:bCs/>
              </w:rPr>
            </w:pPr>
            <w:r w:rsidRPr="00F51F74">
              <w:rPr>
                <w:bCs/>
              </w:rPr>
              <w:t>Участи</w:t>
            </w:r>
            <w:r>
              <w:rPr>
                <w:bCs/>
              </w:rPr>
              <w:t>е в онлайн Областной акции РДШ «</w:t>
            </w:r>
            <w:r w:rsidRPr="00F51F74">
              <w:rPr>
                <w:bCs/>
              </w:rPr>
              <w:t>П</w:t>
            </w:r>
            <w:r>
              <w:rPr>
                <w:bCs/>
              </w:rPr>
              <w:t>о следам космических достижений»</w:t>
            </w:r>
          </w:p>
          <w:p w:rsidR="00412FC1" w:rsidRPr="00F51F74" w:rsidRDefault="00412FC1" w:rsidP="006A12CA">
            <w:pPr>
              <w:pStyle w:val="a3"/>
              <w:jc w:val="both"/>
              <w:rPr>
                <w:bCs/>
              </w:rPr>
            </w:pPr>
            <w:r w:rsidRPr="00CE1B8B">
              <w:rPr>
                <w:bCs/>
              </w:rPr>
              <w:t>https://vk.com/club194802950</w:t>
            </w:r>
          </w:p>
        </w:tc>
        <w:tc>
          <w:tcPr>
            <w:tcW w:w="1377" w:type="dxa"/>
            <w:shd w:val="clear" w:color="auto" w:fill="auto"/>
          </w:tcPr>
          <w:p w:rsidR="00412FC1" w:rsidRPr="00F51F74" w:rsidRDefault="00412FC1" w:rsidP="006A12CA">
            <w:pPr>
              <w:pStyle w:val="a3"/>
              <w:jc w:val="center"/>
              <w:rPr>
                <w:bCs/>
              </w:rPr>
            </w:pPr>
            <w:r>
              <w:rPr>
                <w:bCs/>
              </w:rPr>
              <w:t>9</w:t>
            </w:r>
            <w:r w:rsidRPr="00F51F74">
              <w:rPr>
                <w:bCs/>
              </w:rPr>
              <w:t xml:space="preserve"> – 12 апреля</w:t>
            </w:r>
          </w:p>
        </w:tc>
        <w:tc>
          <w:tcPr>
            <w:tcW w:w="1614" w:type="dxa"/>
            <w:shd w:val="clear" w:color="auto" w:fill="auto"/>
          </w:tcPr>
          <w:p w:rsidR="00412FC1" w:rsidRPr="00F51F74" w:rsidRDefault="00412FC1" w:rsidP="006A12CA">
            <w:pPr>
              <w:pStyle w:val="a3"/>
              <w:jc w:val="center"/>
              <w:rPr>
                <w:bCs/>
              </w:rPr>
            </w:pPr>
            <w:r w:rsidRPr="00F51F74">
              <w:rPr>
                <w:bCs/>
              </w:rPr>
              <w:t>12</w:t>
            </w:r>
          </w:p>
          <w:p w:rsidR="00412FC1" w:rsidRPr="00F51F74" w:rsidRDefault="00412FC1" w:rsidP="006A12CA">
            <w:pPr>
              <w:pStyle w:val="a3"/>
              <w:jc w:val="center"/>
              <w:rPr>
                <w:bCs/>
              </w:rPr>
            </w:pPr>
            <w:r w:rsidRPr="00F51F74">
              <w:rPr>
                <w:bCs/>
              </w:rPr>
              <w:t>2085 просм</w:t>
            </w:r>
            <w:r w:rsidR="006A12CA">
              <w:rPr>
                <w:bCs/>
              </w:rPr>
              <w:t>отров</w:t>
            </w:r>
          </w:p>
        </w:tc>
      </w:tr>
      <w:tr w:rsidR="00412FC1" w:rsidRPr="00F51F74" w:rsidTr="006A12CA">
        <w:tc>
          <w:tcPr>
            <w:tcW w:w="483" w:type="dxa"/>
            <w:shd w:val="clear" w:color="auto" w:fill="auto"/>
          </w:tcPr>
          <w:p w:rsidR="00412FC1" w:rsidRPr="00F51F74" w:rsidRDefault="00412FC1" w:rsidP="00C1639A">
            <w:pPr>
              <w:pStyle w:val="a3"/>
              <w:numPr>
                <w:ilvl w:val="0"/>
                <w:numId w:val="13"/>
              </w:numPr>
              <w:spacing w:before="0" w:beforeAutospacing="0" w:after="0" w:afterAutospacing="0"/>
              <w:contextualSpacing/>
              <w:jc w:val="both"/>
              <w:rPr>
                <w:bCs/>
              </w:rPr>
            </w:pPr>
          </w:p>
        </w:tc>
        <w:tc>
          <w:tcPr>
            <w:tcW w:w="7058" w:type="dxa"/>
            <w:shd w:val="clear" w:color="auto" w:fill="auto"/>
          </w:tcPr>
          <w:p w:rsidR="00412FC1" w:rsidRPr="00F51F74" w:rsidRDefault="00412FC1" w:rsidP="006A12CA">
            <w:pPr>
              <w:pStyle w:val="a3"/>
              <w:jc w:val="both"/>
              <w:rPr>
                <w:bCs/>
              </w:rPr>
            </w:pPr>
            <w:r>
              <w:rPr>
                <w:bCs/>
              </w:rPr>
              <w:t>Всероссийская акция РДШ «Окна Победы»</w:t>
            </w:r>
            <w:r w:rsidRPr="00F51F74">
              <w:rPr>
                <w:bCs/>
              </w:rPr>
              <w:t>, посвященная Дню Победы</w:t>
            </w:r>
          </w:p>
          <w:p w:rsidR="00412FC1" w:rsidRPr="00F51F74" w:rsidRDefault="00412FC1" w:rsidP="006A12CA">
            <w:pPr>
              <w:pStyle w:val="a3"/>
              <w:jc w:val="both"/>
              <w:rPr>
                <w:bCs/>
                <w:u w:val="single"/>
              </w:rPr>
            </w:pPr>
            <w:r w:rsidRPr="00B800A2">
              <w:rPr>
                <w:bCs/>
              </w:rPr>
              <w:lastRenderedPageBreak/>
              <w:t>https://vk.com/bka_korabelka6?w=wall213769952_998%2Fall</w:t>
            </w:r>
          </w:p>
          <w:p w:rsidR="00412FC1" w:rsidRPr="00F51F74" w:rsidRDefault="00412FC1" w:rsidP="006A12CA">
            <w:pPr>
              <w:pStyle w:val="a3"/>
              <w:jc w:val="both"/>
              <w:rPr>
                <w:bCs/>
              </w:rPr>
            </w:pPr>
            <w:r w:rsidRPr="00B800A2">
              <w:rPr>
                <w:bCs/>
              </w:rPr>
              <w:t>https://vk.com/wall-200808395_41</w:t>
            </w:r>
          </w:p>
        </w:tc>
        <w:tc>
          <w:tcPr>
            <w:tcW w:w="1377" w:type="dxa"/>
            <w:shd w:val="clear" w:color="auto" w:fill="auto"/>
          </w:tcPr>
          <w:p w:rsidR="00412FC1" w:rsidRPr="00F51F74" w:rsidRDefault="00412FC1" w:rsidP="006A12CA">
            <w:pPr>
              <w:pStyle w:val="a3"/>
              <w:jc w:val="center"/>
              <w:rPr>
                <w:bCs/>
              </w:rPr>
            </w:pPr>
            <w:r w:rsidRPr="00F51F74">
              <w:rPr>
                <w:bCs/>
              </w:rPr>
              <w:lastRenderedPageBreak/>
              <w:t>5 мая</w:t>
            </w:r>
          </w:p>
        </w:tc>
        <w:tc>
          <w:tcPr>
            <w:tcW w:w="1614" w:type="dxa"/>
            <w:shd w:val="clear" w:color="auto" w:fill="auto"/>
          </w:tcPr>
          <w:p w:rsidR="00412FC1" w:rsidRPr="00F51F74" w:rsidRDefault="00412FC1" w:rsidP="006A12CA">
            <w:pPr>
              <w:pStyle w:val="a3"/>
              <w:jc w:val="center"/>
              <w:rPr>
                <w:bCs/>
              </w:rPr>
            </w:pPr>
            <w:r w:rsidRPr="00F51F74">
              <w:rPr>
                <w:bCs/>
              </w:rPr>
              <w:t xml:space="preserve">180 </w:t>
            </w:r>
            <w:r w:rsidR="006A12CA" w:rsidRPr="00F51F74">
              <w:rPr>
                <w:bCs/>
              </w:rPr>
              <w:t>просм</w:t>
            </w:r>
            <w:r w:rsidR="006A12CA">
              <w:rPr>
                <w:bCs/>
              </w:rPr>
              <w:t>отров</w:t>
            </w:r>
          </w:p>
        </w:tc>
      </w:tr>
      <w:tr w:rsidR="00412FC1" w:rsidRPr="00F51F74" w:rsidTr="006A12CA">
        <w:tc>
          <w:tcPr>
            <w:tcW w:w="483" w:type="dxa"/>
            <w:shd w:val="clear" w:color="auto" w:fill="auto"/>
          </w:tcPr>
          <w:p w:rsidR="00412FC1" w:rsidRPr="00F51F74" w:rsidRDefault="00412FC1" w:rsidP="00C1639A">
            <w:pPr>
              <w:pStyle w:val="a3"/>
              <w:numPr>
                <w:ilvl w:val="0"/>
                <w:numId w:val="13"/>
              </w:numPr>
              <w:spacing w:before="0" w:beforeAutospacing="0" w:after="0" w:afterAutospacing="0"/>
              <w:contextualSpacing/>
              <w:jc w:val="both"/>
              <w:rPr>
                <w:bCs/>
              </w:rPr>
            </w:pPr>
          </w:p>
        </w:tc>
        <w:tc>
          <w:tcPr>
            <w:tcW w:w="7058" w:type="dxa"/>
            <w:shd w:val="clear" w:color="auto" w:fill="auto"/>
          </w:tcPr>
          <w:p w:rsidR="00412FC1" w:rsidRPr="00F51F74" w:rsidRDefault="00412FC1" w:rsidP="006A12CA">
            <w:pPr>
              <w:pStyle w:val="a3"/>
              <w:jc w:val="both"/>
              <w:rPr>
                <w:bCs/>
              </w:rPr>
            </w:pPr>
            <w:r>
              <w:rPr>
                <w:bCs/>
              </w:rPr>
              <w:t xml:space="preserve">Городской этап </w:t>
            </w:r>
            <w:r w:rsidRPr="00F51F74">
              <w:rPr>
                <w:bCs/>
              </w:rPr>
              <w:t>IX историко-краеведческого конкурса «Семейная реликвия»</w:t>
            </w:r>
          </w:p>
        </w:tc>
        <w:tc>
          <w:tcPr>
            <w:tcW w:w="1377" w:type="dxa"/>
            <w:shd w:val="clear" w:color="auto" w:fill="auto"/>
          </w:tcPr>
          <w:p w:rsidR="00412FC1" w:rsidRPr="00F51F74" w:rsidRDefault="00412FC1" w:rsidP="006A12CA">
            <w:pPr>
              <w:pStyle w:val="a3"/>
              <w:jc w:val="center"/>
              <w:rPr>
                <w:bCs/>
              </w:rPr>
            </w:pPr>
            <w:r w:rsidRPr="00F51F74">
              <w:rPr>
                <w:bCs/>
              </w:rPr>
              <w:t>11 – 14 мая</w:t>
            </w:r>
          </w:p>
        </w:tc>
        <w:tc>
          <w:tcPr>
            <w:tcW w:w="1614" w:type="dxa"/>
            <w:shd w:val="clear" w:color="auto" w:fill="auto"/>
          </w:tcPr>
          <w:p w:rsidR="00412FC1" w:rsidRPr="00F51F74" w:rsidRDefault="00412FC1" w:rsidP="006A12CA">
            <w:pPr>
              <w:pStyle w:val="a3"/>
              <w:jc w:val="center"/>
              <w:rPr>
                <w:bCs/>
              </w:rPr>
            </w:pPr>
            <w:r w:rsidRPr="00F51F74">
              <w:rPr>
                <w:bCs/>
              </w:rPr>
              <w:t>41</w:t>
            </w:r>
          </w:p>
        </w:tc>
      </w:tr>
      <w:tr w:rsidR="00412FC1" w:rsidRPr="00F51F74" w:rsidTr="006A12CA">
        <w:tc>
          <w:tcPr>
            <w:tcW w:w="483" w:type="dxa"/>
            <w:shd w:val="clear" w:color="auto" w:fill="auto"/>
          </w:tcPr>
          <w:p w:rsidR="00412FC1" w:rsidRPr="00F51F74" w:rsidRDefault="00412FC1" w:rsidP="00C1639A">
            <w:pPr>
              <w:pStyle w:val="a3"/>
              <w:numPr>
                <w:ilvl w:val="0"/>
                <w:numId w:val="13"/>
              </w:numPr>
              <w:spacing w:before="0" w:beforeAutospacing="0" w:after="0" w:afterAutospacing="0"/>
              <w:contextualSpacing/>
              <w:jc w:val="both"/>
              <w:rPr>
                <w:bCs/>
              </w:rPr>
            </w:pPr>
          </w:p>
        </w:tc>
        <w:tc>
          <w:tcPr>
            <w:tcW w:w="7058" w:type="dxa"/>
            <w:shd w:val="clear" w:color="auto" w:fill="auto"/>
          </w:tcPr>
          <w:p w:rsidR="00412FC1" w:rsidRPr="00F51F74" w:rsidRDefault="00412FC1" w:rsidP="006A12CA">
            <w:pPr>
              <w:pStyle w:val="a3"/>
              <w:jc w:val="both"/>
              <w:rPr>
                <w:bCs/>
              </w:rPr>
            </w:pPr>
            <w:r w:rsidRPr="00F51F74">
              <w:rPr>
                <w:bCs/>
              </w:rPr>
              <w:t>Церемония подведе</w:t>
            </w:r>
            <w:r>
              <w:rPr>
                <w:bCs/>
              </w:rPr>
              <w:t>ния итогов городского конкурса «Семейная реликвия»</w:t>
            </w:r>
            <w:r w:rsidRPr="00F51F74">
              <w:rPr>
                <w:bCs/>
              </w:rPr>
              <w:t>, чествование победителей</w:t>
            </w:r>
          </w:p>
        </w:tc>
        <w:tc>
          <w:tcPr>
            <w:tcW w:w="1377" w:type="dxa"/>
            <w:shd w:val="clear" w:color="auto" w:fill="auto"/>
          </w:tcPr>
          <w:p w:rsidR="00412FC1" w:rsidRPr="00F51F74" w:rsidRDefault="00412FC1" w:rsidP="006A12CA">
            <w:pPr>
              <w:pStyle w:val="a3"/>
              <w:jc w:val="center"/>
              <w:rPr>
                <w:bCs/>
              </w:rPr>
            </w:pPr>
            <w:r w:rsidRPr="00F51F74">
              <w:rPr>
                <w:bCs/>
              </w:rPr>
              <w:t>14 мая</w:t>
            </w:r>
          </w:p>
        </w:tc>
        <w:tc>
          <w:tcPr>
            <w:tcW w:w="1614" w:type="dxa"/>
            <w:shd w:val="clear" w:color="auto" w:fill="auto"/>
          </w:tcPr>
          <w:p w:rsidR="00412FC1" w:rsidRPr="00F51F74" w:rsidRDefault="00412FC1" w:rsidP="006A12CA">
            <w:pPr>
              <w:pStyle w:val="a3"/>
              <w:jc w:val="center"/>
              <w:rPr>
                <w:bCs/>
              </w:rPr>
            </w:pPr>
            <w:r w:rsidRPr="00F51F74">
              <w:rPr>
                <w:bCs/>
              </w:rPr>
              <w:t>35</w:t>
            </w:r>
          </w:p>
        </w:tc>
      </w:tr>
      <w:tr w:rsidR="00412FC1" w:rsidRPr="00F51F74" w:rsidTr="006A12CA">
        <w:tc>
          <w:tcPr>
            <w:tcW w:w="483" w:type="dxa"/>
            <w:shd w:val="clear" w:color="auto" w:fill="auto"/>
          </w:tcPr>
          <w:p w:rsidR="00412FC1" w:rsidRPr="00F51F74" w:rsidRDefault="00412FC1" w:rsidP="00C1639A">
            <w:pPr>
              <w:pStyle w:val="a3"/>
              <w:numPr>
                <w:ilvl w:val="0"/>
                <w:numId w:val="13"/>
              </w:numPr>
              <w:spacing w:before="0" w:beforeAutospacing="0" w:after="0" w:afterAutospacing="0"/>
              <w:contextualSpacing/>
              <w:jc w:val="both"/>
              <w:rPr>
                <w:bCs/>
              </w:rPr>
            </w:pPr>
          </w:p>
        </w:tc>
        <w:tc>
          <w:tcPr>
            <w:tcW w:w="7058" w:type="dxa"/>
            <w:shd w:val="clear" w:color="auto" w:fill="auto"/>
          </w:tcPr>
          <w:p w:rsidR="00412FC1" w:rsidRPr="00F51F74" w:rsidRDefault="00412FC1" w:rsidP="006A12CA">
            <w:pPr>
              <w:pStyle w:val="a3"/>
              <w:jc w:val="both"/>
              <w:rPr>
                <w:bCs/>
              </w:rPr>
            </w:pPr>
            <w:proofErr w:type="spellStart"/>
            <w:r>
              <w:rPr>
                <w:bCs/>
              </w:rPr>
              <w:t>Сторителлинг</w:t>
            </w:r>
            <w:proofErr w:type="spellEnd"/>
            <w:r>
              <w:rPr>
                <w:bCs/>
              </w:rPr>
              <w:t xml:space="preserve"> «</w:t>
            </w:r>
            <w:r w:rsidRPr="00F51F74">
              <w:rPr>
                <w:bCs/>
              </w:rPr>
              <w:t>Исто</w:t>
            </w:r>
            <w:r>
              <w:rPr>
                <w:bCs/>
              </w:rPr>
              <w:t>рия библиотеки поселка Билимбай»</w:t>
            </w:r>
          </w:p>
          <w:p w:rsidR="00412FC1" w:rsidRPr="00F51F74" w:rsidRDefault="00412FC1" w:rsidP="006A12CA">
            <w:pPr>
              <w:pStyle w:val="a3"/>
              <w:jc w:val="both"/>
              <w:rPr>
                <w:bCs/>
              </w:rPr>
            </w:pPr>
            <w:r w:rsidRPr="00116726">
              <w:rPr>
                <w:bCs/>
              </w:rPr>
              <w:t>https://prv-lib.ru/2021/05/17/storitelling-istoriya-biblioteki-posyolka-bilimbaj/</w:t>
            </w:r>
          </w:p>
          <w:p w:rsidR="00412FC1" w:rsidRPr="00F51F74" w:rsidRDefault="00412FC1" w:rsidP="006A12CA">
            <w:pPr>
              <w:pStyle w:val="a3"/>
              <w:jc w:val="both"/>
              <w:rPr>
                <w:bCs/>
              </w:rPr>
            </w:pPr>
            <w:r w:rsidRPr="00116726">
              <w:rPr>
                <w:bCs/>
              </w:rPr>
              <w:t>https://vk.com/id407954890?w=wall407954890_438%2Fall</w:t>
            </w:r>
          </w:p>
        </w:tc>
        <w:tc>
          <w:tcPr>
            <w:tcW w:w="1377" w:type="dxa"/>
            <w:shd w:val="clear" w:color="auto" w:fill="auto"/>
          </w:tcPr>
          <w:p w:rsidR="00412FC1" w:rsidRPr="00F51F74" w:rsidRDefault="00412FC1" w:rsidP="006A12CA">
            <w:pPr>
              <w:pStyle w:val="a3"/>
              <w:jc w:val="center"/>
              <w:rPr>
                <w:bCs/>
              </w:rPr>
            </w:pPr>
            <w:r w:rsidRPr="00F51F74">
              <w:rPr>
                <w:bCs/>
              </w:rPr>
              <w:t>27 мая</w:t>
            </w:r>
          </w:p>
        </w:tc>
        <w:tc>
          <w:tcPr>
            <w:tcW w:w="1614" w:type="dxa"/>
            <w:shd w:val="clear" w:color="auto" w:fill="auto"/>
          </w:tcPr>
          <w:p w:rsidR="00412FC1" w:rsidRDefault="00412FC1" w:rsidP="006A12CA">
            <w:pPr>
              <w:pStyle w:val="a3"/>
              <w:jc w:val="center"/>
              <w:rPr>
                <w:bCs/>
              </w:rPr>
            </w:pPr>
            <w:r w:rsidRPr="00F51F74">
              <w:rPr>
                <w:bCs/>
              </w:rPr>
              <w:t>10</w:t>
            </w:r>
          </w:p>
          <w:p w:rsidR="00412FC1" w:rsidRPr="00F51F74" w:rsidRDefault="00412FC1" w:rsidP="006A12CA">
            <w:pPr>
              <w:pStyle w:val="a3"/>
              <w:jc w:val="center"/>
              <w:rPr>
                <w:bCs/>
              </w:rPr>
            </w:pPr>
            <w:r w:rsidRPr="00F51F74">
              <w:rPr>
                <w:bCs/>
              </w:rPr>
              <w:t xml:space="preserve">431 </w:t>
            </w:r>
            <w:r w:rsidR="006A12CA" w:rsidRPr="00F51F74">
              <w:rPr>
                <w:bCs/>
              </w:rPr>
              <w:t>просм</w:t>
            </w:r>
            <w:r w:rsidR="006A12CA">
              <w:rPr>
                <w:bCs/>
              </w:rPr>
              <w:t>отров</w:t>
            </w:r>
          </w:p>
        </w:tc>
      </w:tr>
    </w:tbl>
    <w:p w:rsidR="006A12CA" w:rsidRDefault="006A12CA" w:rsidP="006A12CA">
      <w:pPr>
        <w:pStyle w:val="a3"/>
        <w:spacing w:before="0" w:beforeAutospacing="0" w:after="0" w:afterAutospacing="0"/>
        <w:ind w:firstLine="567"/>
        <w:jc w:val="both"/>
        <w:rPr>
          <w:rFonts w:ascii="Liberation Serif" w:hAnsi="Liberation Serif"/>
          <w:bCs/>
          <w:u w:val="single"/>
        </w:rPr>
      </w:pP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u w:val="single"/>
        </w:rPr>
        <w:t>МБОУ ДО «Первоуральская детская школа искусств»</w:t>
      </w:r>
      <w:r w:rsidRPr="006A12CA">
        <w:rPr>
          <w:rFonts w:ascii="Liberation Serif" w:hAnsi="Liberation Serif"/>
          <w:bCs/>
        </w:rPr>
        <w:t>:</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Учащаяся 5 класса учреждения в 2021 году стала стипендиатом Главы городского округа Первоуральск.</w:t>
      </w:r>
    </w:p>
    <w:p w:rsidR="006A12CA" w:rsidRDefault="006A12CA" w:rsidP="006A12CA">
      <w:pPr>
        <w:pStyle w:val="a3"/>
        <w:spacing w:before="0" w:beforeAutospacing="0" w:after="0" w:afterAutospacing="0"/>
        <w:ind w:firstLine="567"/>
        <w:jc w:val="both"/>
        <w:rPr>
          <w:rFonts w:ascii="Liberation Serif" w:hAnsi="Liberation Serif"/>
          <w:b/>
          <w:bCs/>
        </w:rPr>
      </w:pPr>
    </w:p>
    <w:p w:rsidR="00412FC1" w:rsidRPr="006A12CA" w:rsidRDefault="00412FC1" w:rsidP="006A12CA">
      <w:pPr>
        <w:pStyle w:val="a3"/>
        <w:spacing w:before="0" w:beforeAutospacing="0" w:after="0" w:afterAutospacing="0"/>
        <w:ind w:firstLine="567"/>
        <w:jc w:val="both"/>
        <w:rPr>
          <w:rFonts w:ascii="Liberation Serif" w:hAnsi="Liberation Serif"/>
          <w:b/>
          <w:bCs/>
        </w:rPr>
      </w:pPr>
      <w:r w:rsidRPr="006A12CA">
        <w:rPr>
          <w:rFonts w:ascii="Liberation Serif" w:hAnsi="Liberation Serif"/>
          <w:b/>
          <w:bCs/>
        </w:rPr>
        <w:t>5. Мероприятия, направленные на культурное и физическое развитие детей.</w:t>
      </w:r>
    </w:p>
    <w:p w:rsidR="00CE5CA6" w:rsidRDefault="00CE5CA6" w:rsidP="006A12CA">
      <w:pPr>
        <w:pStyle w:val="a3"/>
        <w:spacing w:before="0" w:beforeAutospacing="0" w:after="0" w:afterAutospacing="0"/>
        <w:ind w:firstLine="567"/>
        <w:jc w:val="both"/>
        <w:rPr>
          <w:rFonts w:ascii="Liberation Serif" w:hAnsi="Liberation Serif"/>
          <w:bCs/>
          <w:u w:val="single"/>
        </w:rPr>
      </w:pP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u w:val="single"/>
        </w:rPr>
        <w:t>ПМБУК «Централизованная библиотечная система»</w:t>
      </w:r>
      <w:r w:rsidRPr="006A12CA">
        <w:rPr>
          <w:rFonts w:ascii="Liberation Serif" w:hAnsi="Liberation Serif"/>
          <w:bCs/>
        </w:rPr>
        <w:t>:</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Проведение мероприятий, направленных на культурное и интеллектуальное развитие детей, учреждение осуществляло через организацию конкурсов и фестивалей, способствующих развитию творческих талантов детей и юношества, привлечению детей и подростков к участию в крупных всероссийских и областных акциях.</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За 1 полугодие 2021 года в библиотеках по данному направлению проведено 395 мероприятий, из них 270 – в офлайн-формате, в которых приняли участие 13547 пользователя в возрасте от 6 до 14 лет.</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На официальном сайте учреждения (http://prv-lib.ru/) за 1 полугодие 2021 года для детей и подростков опубликовано 107 материалов.</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 xml:space="preserve">Помимо официального сайта информацию о мероприятиях библиотек пользователи получали в библиотечных группах социальной сети </w:t>
      </w:r>
      <w:proofErr w:type="spellStart"/>
      <w:r w:rsidRPr="006A12CA">
        <w:rPr>
          <w:rFonts w:ascii="Liberation Serif" w:hAnsi="Liberation Serif"/>
          <w:bCs/>
        </w:rPr>
        <w:t>ВКонтакте</w:t>
      </w:r>
      <w:proofErr w:type="spellEnd"/>
      <w:r w:rsidRPr="006A12CA">
        <w:rPr>
          <w:rFonts w:ascii="Liberation Serif" w:hAnsi="Liberation Serif"/>
          <w:bCs/>
        </w:rPr>
        <w:t>. За 1 полугодие 2021 года для детей и подростков опубликовано 125 материалов, которые просмотрели 13864 человека.</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Для одаренных детей и подростков организовывались и проводились творческие конкурсы и выставки книг, публицистики, рисунков и прикладных работ в разных техниках.</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Самыми крупными из мероприятий для одаренных детей стали:</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 проведение ежегодного Книжного фестиваля и мероприятий Недели детской книги;</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 проведение городского этапа IX историко-краеведческого конкурса «Семейная реликвия»;</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 организация мероприятий к Областной акции «</w:t>
      </w:r>
      <w:proofErr w:type="spellStart"/>
      <w:r w:rsidRPr="006A12CA">
        <w:rPr>
          <w:rFonts w:ascii="Liberation Serif" w:hAnsi="Liberation Serif"/>
          <w:bCs/>
        </w:rPr>
        <w:t>Библионочь</w:t>
      </w:r>
      <w:proofErr w:type="spellEnd"/>
      <w:r w:rsidRPr="006A12CA">
        <w:rPr>
          <w:rFonts w:ascii="Liberation Serif" w:hAnsi="Liberation Serif"/>
          <w:bCs/>
        </w:rPr>
        <w:t xml:space="preserve"> – 2021».</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В связи с продолжением действия ограничительных мер ежегодный мартовский Книжный фестиваль «Удивительный чудак – замечательный Маршак», посвященный открытию Недели детской книги проходил в двух форматах: онлайн и офлайн. Тем не менее, площадки Масленичных городских гуляний и мероприятия в рамках «</w:t>
      </w:r>
      <w:proofErr w:type="spellStart"/>
      <w:r w:rsidRPr="006A12CA">
        <w:rPr>
          <w:rFonts w:ascii="Liberation Serif" w:hAnsi="Liberation Serif"/>
          <w:bCs/>
        </w:rPr>
        <w:t>Библионочи</w:t>
      </w:r>
      <w:proofErr w:type="spellEnd"/>
      <w:r w:rsidRPr="006A12CA">
        <w:rPr>
          <w:rFonts w:ascii="Liberation Serif" w:hAnsi="Liberation Serif"/>
          <w:bCs/>
        </w:rPr>
        <w:t xml:space="preserve"> – 2021» уже были проведены в офлайн-формате.</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 xml:space="preserve">Совместно с сотрудниками ПМБУК «Централизованная клубная система» в конце мая была организована и проведена эко-акция «Умный город. Уютный май», в рамках </w:t>
      </w:r>
      <w:proofErr w:type="gramStart"/>
      <w:r w:rsidRPr="006A12CA">
        <w:rPr>
          <w:rFonts w:ascii="Liberation Serif" w:hAnsi="Liberation Serif"/>
          <w:bCs/>
        </w:rPr>
        <w:t>которой</w:t>
      </w:r>
      <w:proofErr w:type="gramEnd"/>
      <w:r w:rsidRPr="006A12CA">
        <w:rPr>
          <w:rFonts w:ascii="Liberation Serif" w:hAnsi="Liberation Serif"/>
          <w:bCs/>
        </w:rPr>
        <w:t xml:space="preserve"> прошли:</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 игра-конструктор «Собираем. Мечтаем. Живем»;</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 игра-пожелание «Цветик-</w:t>
      </w:r>
      <w:proofErr w:type="spellStart"/>
      <w:r w:rsidRPr="006A12CA">
        <w:rPr>
          <w:rFonts w:ascii="Liberation Serif" w:hAnsi="Liberation Serif"/>
          <w:bCs/>
        </w:rPr>
        <w:t>семицветик</w:t>
      </w:r>
      <w:proofErr w:type="spellEnd"/>
      <w:r w:rsidRPr="006A12CA">
        <w:rPr>
          <w:rFonts w:ascii="Liberation Serif" w:hAnsi="Liberation Serif"/>
          <w:bCs/>
        </w:rPr>
        <w:t>. Двор моей мечты»;</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 игра-лото «Сори-мусори»;</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 викторина «Чистый город»;</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 викторина «Что сколько разлагается».</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82"/>
        <w:gridCol w:w="7201"/>
        <w:gridCol w:w="1265"/>
        <w:gridCol w:w="1607"/>
      </w:tblGrid>
      <w:tr w:rsidR="00412FC1" w:rsidRPr="001C0CDD" w:rsidTr="006A12CA">
        <w:trPr>
          <w:tblHeader/>
        </w:trPr>
        <w:tc>
          <w:tcPr>
            <w:tcW w:w="482" w:type="dxa"/>
            <w:shd w:val="clear" w:color="auto" w:fill="auto"/>
          </w:tcPr>
          <w:p w:rsidR="00412FC1" w:rsidRPr="001C0CDD" w:rsidRDefault="00412FC1" w:rsidP="006A12CA">
            <w:pPr>
              <w:pStyle w:val="a3"/>
              <w:jc w:val="center"/>
              <w:rPr>
                <w:bCs/>
              </w:rPr>
            </w:pPr>
            <w:r w:rsidRPr="001C0CDD">
              <w:rPr>
                <w:bCs/>
              </w:rPr>
              <w:lastRenderedPageBreak/>
              <w:t xml:space="preserve">№ </w:t>
            </w:r>
            <w:proofErr w:type="gramStart"/>
            <w:r w:rsidRPr="001C0CDD">
              <w:rPr>
                <w:bCs/>
              </w:rPr>
              <w:t>п</w:t>
            </w:r>
            <w:proofErr w:type="gramEnd"/>
            <w:r w:rsidRPr="001C0CDD">
              <w:rPr>
                <w:bCs/>
                <w:lang w:val="en-US"/>
              </w:rPr>
              <w:t>/</w:t>
            </w:r>
            <w:r w:rsidRPr="001C0CDD">
              <w:rPr>
                <w:bCs/>
              </w:rPr>
              <w:t>п</w:t>
            </w:r>
          </w:p>
        </w:tc>
        <w:tc>
          <w:tcPr>
            <w:tcW w:w="7201" w:type="dxa"/>
            <w:shd w:val="clear" w:color="auto" w:fill="auto"/>
          </w:tcPr>
          <w:p w:rsidR="00412FC1" w:rsidRPr="001C0CDD" w:rsidRDefault="00412FC1" w:rsidP="006A12CA">
            <w:pPr>
              <w:pStyle w:val="a3"/>
              <w:jc w:val="center"/>
              <w:rPr>
                <w:bCs/>
              </w:rPr>
            </w:pPr>
            <w:r w:rsidRPr="001C0CDD">
              <w:rPr>
                <w:bCs/>
              </w:rPr>
              <w:t>Название</w:t>
            </w:r>
          </w:p>
        </w:tc>
        <w:tc>
          <w:tcPr>
            <w:tcW w:w="1265" w:type="dxa"/>
            <w:shd w:val="clear" w:color="auto" w:fill="auto"/>
          </w:tcPr>
          <w:p w:rsidR="00412FC1" w:rsidRPr="001C0CDD" w:rsidRDefault="00412FC1" w:rsidP="006A12CA">
            <w:pPr>
              <w:pStyle w:val="a3"/>
              <w:jc w:val="center"/>
              <w:rPr>
                <w:bCs/>
              </w:rPr>
            </w:pPr>
            <w:r w:rsidRPr="001C0CDD">
              <w:rPr>
                <w:bCs/>
              </w:rPr>
              <w:t>Дата</w:t>
            </w:r>
          </w:p>
        </w:tc>
        <w:tc>
          <w:tcPr>
            <w:tcW w:w="1607" w:type="dxa"/>
            <w:shd w:val="clear" w:color="auto" w:fill="auto"/>
          </w:tcPr>
          <w:p w:rsidR="00412FC1" w:rsidRPr="001C0CDD" w:rsidRDefault="00412FC1" w:rsidP="006A12CA">
            <w:pPr>
              <w:pStyle w:val="a3"/>
              <w:jc w:val="center"/>
              <w:rPr>
                <w:bCs/>
              </w:rPr>
            </w:pPr>
            <w:r w:rsidRPr="001C0CDD">
              <w:rPr>
                <w:bCs/>
              </w:rPr>
              <w:t>Кол-во участников</w:t>
            </w:r>
          </w:p>
        </w:tc>
      </w:tr>
      <w:tr w:rsidR="00412FC1" w:rsidRPr="001C0CDD" w:rsidTr="006A12CA">
        <w:tc>
          <w:tcPr>
            <w:tcW w:w="482" w:type="dxa"/>
            <w:shd w:val="clear" w:color="auto" w:fill="auto"/>
          </w:tcPr>
          <w:p w:rsidR="00412FC1" w:rsidRPr="001C0CDD" w:rsidRDefault="00412FC1" w:rsidP="00C1639A">
            <w:pPr>
              <w:pStyle w:val="a3"/>
              <w:numPr>
                <w:ilvl w:val="0"/>
                <w:numId w:val="14"/>
              </w:numPr>
              <w:spacing w:before="0" w:beforeAutospacing="0" w:after="0" w:afterAutospacing="0"/>
              <w:contextualSpacing/>
              <w:jc w:val="both"/>
              <w:rPr>
                <w:bCs/>
              </w:rPr>
            </w:pPr>
          </w:p>
        </w:tc>
        <w:tc>
          <w:tcPr>
            <w:tcW w:w="7201" w:type="dxa"/>
            <w:shd w:val="clear" w:color="auto" w:fill="auto"/>
          </w:tcPr>
          <w:p w:rsidR="00412FC1" w:rsidRPr="001C0CDD" w:rsidRDefault="00412FC1" w:rsidP="006A12CA">
            <w:pPr>
              <w:pStyle w:val="a3"/>
              <w:jc w:val="both"/>
              <w:rPr>
                <w:bCs/>
              </w:rPr>
            </w:pPr>
            <w:r w:rsidRPr="001C0CDD">
              <w:rPr>
                <w:bCs/>
              </w:rPr>
              <w:t>Прикладная выстав</w:t>
            </w:r>
            <w:r>
              <w:rPr>
                <w:bCs/>
              </w:rPr>
              <w:t>ка «Куклы с русскою душой»</w:t>
            </w:r>
            <w:r w:rsidRPr="001C0CDD">
              <w:rPr>
                <w:bCs/>
              </w:rPr>
              <w:t xml:space="preserve"> – работы педагога и де</w:t>
            </w:r>
            <w:r>
              <w:rPr>
                <w:bCs/>
              </w:rPr>
              <w:t>тей из творческого объединения «</w:t>
            </w:r>
            <w:r w:rsidRPr="001C0CDD">
              <w:rPr>
                <w:bCs/>
              </w:rPr>
              <w:t>Волшебство</w:t>
            </w:r>
            <w:r>
              <w:rPr>
                <w:bCs/>
              </w:rPr>
              <w:t>»</w:t>
            </w:r>
          </w:p>
        </w:tc>
        <w:tc>
          <w:tcPr>
            <w:tcW w:w="1265" w:type="dxa"/>
            <w:shd w:val="clear" w:color="auto" w:fill="auto"/>
          </w:tcPr>
          <w:p w:rsidR="00412FC1" w:rsidRPr="001C0CDD" w:rsidRDefault="00412FC1" w:rsidP="006A12CA">
            <w:pPr>
              <w:pStyle w:val="a3"/>
              <w:jc w:val="center"/>
              <w:rPr>
                <w:bCs/>
              </w:rPr>
            </w:pPr>
            <w:r w:rsidRPr="001C0CDD">
              <w:rPr>
                <w:bCs/>
              </w:rPr>
              <w:t>20 – 31 января</w:t>
            </w:r>
          </w:p>
        </w:tc>
        <w:tc>
          <w:tcPr>
            <w:tcW w:w="1607" w:type="dxa"/>
            <w:shd w:val="clear" w:color="auto" w:fill="auto"/>
          </w:tcPr>
          <w:p w:rsidR="00412FC1" w:rsidRPr="001C0CDD" w:rsidRDefault="00412FC1" w:rsidP="006A12CA">
            <w:pPr>
              <w:pStyle w:val="a3"/>
              <w:jc w:val="center"/>
              <w:rPr>
                <w:bCs/>
              </w:rPr>
            </w:pPr>
            <w:r w:rsidRPr="001C0CDD">
              <w:rPr>
                <w:bCs/>
              </w:rPr>
              <w:t>38</w:t>
            </w:r>
          </w:p>
        </w:tc>
      </w:tr>
      <w:tr w:rsidR="00412FC1" w:rsidRPr="001C0CDD" w:rsidTr="006A12CA">
        <w:tc>
          <w:tcPr>
            <w:tcW w:w="482" w:type="dxa"/>
            <w:shd w:val="clear" w:color="auto" w:fill="auto"/>
          </w:tcPr>
          <w:p w:rsidR="00412FC1" w:rsidRPr="001C0CDD" w:rsidRDefault="00412FC1" w:rsidP="00C1639A">
            <w:pPr>
              <w:pStyle w:val="a3"/>
              <w:numPr>
                <w:ilvl w:val="0"/>
                <w:numId w:val="14"/>
              </w:numPr>
              <w:spacing w:before="0" w:beforeAutospacing="0" w:after="0" w:afterAutospacing="0"/>
              <w:contextualSpacing/>
              <w:jc w:val="both"/>
              <w:rPr>
                <w:bCs/>
              </w:rPr>
            </w:pPr>
          </w:p>
        </w:tc>
        <w:tc>
          <w:tcPr>
            <w:tcW w:w="7201" w:type="dxa"/>
            <w:shd w:val="clear" w:color="auto" w:fill="auto"/>
          </w:tcPr>
          <w:p w:rsidR="00412FC1" w:rsidRPr="001C0CDD" w:rsidRDefault="00412FC1" w:rsidP="006A12CA">
            <w:pPr>
              <w:pStyle w:val="a3"/>
              <w:jc w:val="both"/>
              <w:rPr>
                <w:bCs/>
              </w:rPr>
            </w:pPr>
            <w:r>
              <w:rPr>
                <w:bCs/>
              </w:rPr>
              <w:t>Выставка книг из серии «Энциклопедии тайн и загадок», «Чудеса, да и только»</w:t>
            </w:r>
            <w:r w:rsidRPr="001C0CDD">
              <w:rPr>
                <w:bCs/>
              </w:rPr>
              <w:t xml:space="preserve"> к Году науки и технологий</w:t>
            </w:r>
          </w:p>
        </w:tc>
        <w:tc>
          <w:tcPr>
            <w:tcW w:w="1265" w:type="dxa"/>
            <w:shd w:val="clear" w:color="auto" w:fill="auto"/>
          </w:tcPr>
          <w:p w:rsidR="00412FC1" w:rsidRPr="001C0CDD" w:rsidRDefault="00412FC1" w:rsidP="006A12CA">
            <w:pPr>
              <w:pStyle w:val="a3"/>
              <w:jc w:val="center"/>
              <w:rPr>
                <w:bCs/>
              </w:rPr>
            </w:pPr>
            <w:r w:rsidRPr="001C0CDD">
              <w:rPr>
                <w:bCs/>
              </w:rPr>
              <w:t>1 – 31 марта</w:t>
            </w:r>
          </w:p>
        </w:tc>
        <w:tc>
          <w:tcPr>
            <w:tcW w:w="1607" w:type="dxa"/>
            <w:shd w:val="clear" w:color="auto" w:fill="auto"/>
          </w:tcPr>
          <w:p w:rsidR="00412FC1" w:rsidRPr="001C0CDD" w:rsidRDefault="00412FC1" w:rsidP="006A12CA">
            <w:pPr>
              <w:pStyle w:val="a3"/>
              <w:jc w:val="center"/>
              <w:rPr>
                <w:bCs/>
              </w:rPr>
            </w:pPr>
            <w:r w:rsidRPr="001C0CDD">
              <w:rPr>
                <w:bCs/>
              </w:rPr>
              <w:t>61</w:t>
            </w:r>
          </w:p>
        </w:tc>
      </w:tr>
      <w:tr w:rsidR="00412FC1" w:rsidRPr="001C0CDD" w:rsidTr="006A12CA">
        <w:tc>
          <w:tcPr>
            <w:tcW w:w="482" w:type="dxa"/>
            <w:shd w:val="clear" w:color="auto" w:fill="auto"/>
          </w:tcPr>
          <w:p w:rsidR="00412FC1" w:rsidRPr="001C0CDD" w:rsidRDefault="00412FC1" w:rsidP="00C1639A">
            <w:pPr>
              <w:pStyle w:val="a3"/>
              <w:numPr>
                <w:ilvl w:val="0"/>
                <w:numId w:val="14"/>
              </w:numPr>
              <w:spacing w:before="0" w:beforeAutospacing="0" w:after="0" w:afterAutospacing="0"/>
              <w:contextualSpacing/>
              <w:jc w:val="both"/>
              <w:rPr>
                <w:bCs/>
              </w:rPr>
            </w:pPr>
          </w:p>
        </w:tc>
        <w:tc>
          <w:tcPr>
            <w:tcW w:w="7201" w:type="dxa"/>
            <w:shd w:val="clear" w:color="auto" w:fill="auto"/>
          </w:tcPr>
          <w:p w:rsidR="00412FC1" w:rsidRDefault="00412FC1" w:rsidP="006A12CA">
            <w:pPr>
              <w:pStyle w:val="a3"/>
              <w:jc w:val="both"/>
              <w:rPr>
                <w:bCs/>
              </w:rPr>
            </w:pPr>
            <w:r>
              <w:rPr>
                <w:bCs/>
              </w:rPr>
              <w:t xml:space="preserve">Урок-онлайн </w:t>
            </w:r>
            <w:r w:rsidRPr="001C0CDD">
              <w:rPr>
                <w:bCs/>
              </w:rPr>
              <w:t>«Бумажная пятиминутка»</w:t>
            </w:r>
          </w:p>
          <w:p w:rsidR="00412FC1" w:rsidRPr="001C0CDD" w:rsidRDefault="00412FC1" w:rsidP="006A12CA">
            <w:pPr>
              <w:pStyle w:val="a3"/>
              <w:jc w:val="both"/>
              <w:rPr>
                <w:bCs/>
              </w:rPr>
            </w:pPr>
            <w:r w:rsidRPr="00973BBE">
              <w:rPr>
                <w:bCs/>
              </w:rPr>
              <w:t>https://vk.com/bka_korabelka6?w=wall213769952_908%2Fall</w:t>
            </w:r>
          </w:p>
        </w:tc>
        <w:tc>
          <w:tcPr>
            <w:tcW w:w="1265" w:type="dxa"/>
            <w:shd w:val="clear" w:color="auto" w:fill="auto"/>
          </w:tcPr>
          <w:p w:rsidR="00412FC1" w:rsidRPr="001C0CDD" w:rsidRDefault="00412FC1" w:rsidP="006A12CA">
            <w:pPr>
              <w:pStyle w:val="a3"/>
              <w:jc w:val="center"/>
              <w:rPr>
                <w:bCs/>
              </w:rPr>
            </w:pPr>
            <w:r w:rsidRPr="001C0CDD">
              <w:rPr>
                <w:bCs/>
              </w:rPr>
              <w:t>2 марта</w:t>
            </w:r>
          </w:p>
        </w:tc>
        <w:tc>
          <w:tcPr>
            <w:tcW w:w="1607" w:type="dxa"/>
            <w:shd w:val="clear" w:color="auto" w:fill="auto"/>
          </w:tcPr>
          <w:p w:rsidR="00412FC1" w:rsidRPr="001C0CDD" w:rsidRDefault="00412FC1" w:rsidP="006A12CA">
            <w:pPr>
              <w:pStyle w:val="a3"/>
              <w:jc w:val="center"/>
              <w:rPr>
                <w:bCs/>
              </w:rPr>
            </w:pPr>
            <w:r w:rsidRPr="001C0CDD">
              <w:rPr>
                <w:bCs/>
              </w:rPr>
              <w:t xml:space="preserve">94 </w:t>
            </w:r>
            <w:r w:rsidR="006A12CA" w:rsidRPr="00F51F74">
              <w:rPr>
                <w:bCs/>
              </w:rPr>
              <w:t>просм</w:t>
            </w:r>
            <w:r w:rsidR="006A12CA">
              <w:rPr>
                <w:bCs/>
              </w:rPr>
              <w:t>отров</w:t>
            </w:r>
          </w:p>
        </w:tc>
      </w:tr>
      <w:tr w:rsidR="00412FC1" w:rsidRPr="001C0CDD" w:rsidTr="006A12CA">
        <w:tc>
          <w:tcPr>
            <w:tcW w:w="482" w:type="dxa"/>
            <w:shd w:val="clear" w:color="auto" w:fill="auto"/>
          </w:tcPr>
          <w:p w:rsidR="00412FC1" w:rsidRPr="001C0CDD" w:rsidRDefault="00412FC1" w:rsidP="00C1639A">
            <w:pPr>
              <w:pStyle w:val="a3"/>
              <w:numPr>
                <w:ilvl w:val="0"/>
                <w:numId w:val="14"/>
              </w:numPr>
              <w:spacing w:before="0" w:beforeAutospacing="0" w:after="0" w:afterAutospacing="0"/>
              <w:contextualSpacing/>
              <w:jc w:val="both"/>
              <w:rPr>
                <w:bCs/>
              </w:rPr>
            </w:pPr>
          </w:p>
        </w:tc>
        <w:tc>
          <w:tcPr>
            <w:tcW w:w="7201" w:type="dxa"/>
            <w:shd w:val="clear" w:color="auto" w:fill="auto"/>
          </w:tcPr>
          <w:p w:rsidR="00412FC1" w:rsidRPr="001C0CDD" w:rsidRDefault="00412FC1" w:rsidP="006A12CA">
            <w:pPr>
              <w:pStyle w:val="a3"/>
              <w:jc w:val="both"/>
              <w:rPr>
                <w:bCs/>
              </w:rPr>
            </w:pPr>
            <w:r w:rsidRPr="001C0CDD">
              <w:rPr>
                <w:bCs/>
              </w:rPr>
              <w:t>Кн</w:t>
            </w:r>
            <w:r>
              <w:rPr>
                <w:bCs/>
              </w:rPr>
              <w:t>ижный фестиваль «</w:t>
            </w:r>
            <w:r w:rsidRPr="001C0CDD">
              <w:rPr>
                <w:bCs/>
              </w:rPr>
              <w:t xml:space="preserve">Удивительный чудак </w:t>
            </w:r>
            <w:r>
              <w:rPr>
                <w:bCs/>
              </w:rPr>
              <w:t>–</w:t>
            </w:r>
            <w:r w:rsidRPr="001C0CDD">
              <w:rPr>
                <w:bCs/>
              </w:rPr>
              <w:t xml:space="preserve"> з</w:t>
            </w:r>
            <w:r>
              <w:rPr>
                <w:bCs/>
              </w:rPr>
              <w:t>амечательный Маршак»</w:t>
            </w:r>
          </w:p>
          <w:p w:rsidR="00412FC1" w:rsidRPr="001C0CDD" w:rsidRDefault="00412FC1" w:rsidP="006A12CA">
            <w:pPr>
              <w:pStyle w:val="a3"/>
              <w:jc w:val="both"/>
              <w:rPr>
                <w:bCs/>
              </w:rPr>
            </w:pPr>
            <w:r w:rsidRPr="00CD35DE">
              <w:rPr>
                <w:bCs/>
              </w:rPr>
              <w:t>https://vk.com/club194802950</w:t>
            </w:r>
          </w:p>
        </w:tc>
        <w:tc>
          <w:tcPr>
            <w:tcW w:w="1265" w:type="dxa"/>
            <w:shd w:val="clear" w:color="auto" w:fill="auto"/>
          </w:tcPr>
          <w:p w:rsidR="00412FC1" w:rsidRPr="001C0CDD" w:rsidRDefault="00412FC1" w:rsidP="006A12CA">
            <w:pPr>
              <w:pStyle w:val="a3"/>
              <w:jc w:val="center"/>
              <w:rPr>
                <w:bCs/>
              </w:rPr>
            </w:pPr>
            <w:r w:rsidRPr="001C0CDD">
              <w:rPr>
                <w:bCs/>
              </w:rPr>
              <w:t>15 – 19 марта</w:t>
            </w:r>
          </w:p>
        </w:tc>
        <w:tc>
          <w:tcPr>
            <w:tcW w:w="1607" w:type="dxa"/>
            <w:shd w:val="clear" w:color="auto" w:fill="auto"/>
          </w:tcPr>
          <w:p w:rsidR="00412FC1" w:rsidRPr="001C0CDD" w:rsidRDefault="00412FC1" w:rsidP="006A12CA">
            <w:pPr>
              <w:pStyle w:val="a3"/>
              <w:jc w:val="center"/>
              <w:rPr>
                <w:bCs/>
              </w:rPr>
            </w:pPr>
            <w:r w:rsidRPr="001C0CDD">
              <w:rPr>
                <w:bCs/>
              </w:rPr>
              <w:t>57</w:t>
            </w:r>
          </w:p>
          <w:p w:rsidR="00412FC1" w:rsidRPr="001C0CDD" w:rsidRDefault="00412FC1" w:rsidP="006A12CA">
            <w:pPr>
              <w:pStyle w:val="a3"/>
              <w:jc w:val="center"/>
              <w:rPr>
                <w:bCs/>
              </w:rPr>
            </w:pPr>
            <w:r w:rsidRPr="001C0CDD">
              <w:rPr>
                <w:bCs/>
              </w:rPr>
              <w:t xml:space="preserve">1116 </w:t>
            </w:r>
            <w:r w:rsidR="006A12CA" w:rsidRPr="00F51F74">
              <w:rPr>
                <w:bCs/>
              </w:rPr>
              <w:t>просм</w:t>
            </w:r>
            <w:r w:rsidR="006A12CA">
              <w:rPr>
                <w:bCs/>
              </w:rPr>
              <w:t>отров</w:t>
            </w:r>
          </w:p>
        </w:tc>
      </w:tr>
      <w:tr w:rsidR="00412FC1" w:rsidRPr="001C0CDD" w:rsidTr="006A12CA">
        <w:tc>
          <w:tcPr>
            <w:tcW w:w="482" w:type="dxa"/>
            <w:shd w:val="clear" w:color="auto" w:fill="auto"/>
          </w:tcPr>
          <w:p w:rsidR="00412FC1" w:rsidRPr="001C0CDD" w:rsidRDefault="00412FC1" w:rsidP="00C1639A">
            <w:pPr>
              <w:pStyle w:val="a3"/>
              <w:numPr>
                <w:ilvl w:val="0"/>
                <w:numId w:val="14"/>
              </w:numPr>
              <w:spacing w:before="0" w:beforeAutospacing="0" w:after="0" w:afterAutospacing="0"/>
              <w:contextualSpacing/>
              <w:jc w:val="both"/>
              <w:rPr>
                <w:bCs/>
              </w:rPr>
            </w:pPr>
          </w:p>
        </w:tc>
        <w:tc>
          <w:tcPr>
            <w:tcW w:w="7201" w:type="dxa"/>
            <w:shd w:val="clear" w:color="auto" w:fill="auto"/>
          </w:tcPr>
          <w:p w:rsidR="00412FC1" w:rsidRPr="001C0CDD" w:rsidRDefault="00412FC1" w:rsidP="006A12CA">
            <w:pPr>
              <w:pStyle w:val="a3"/>
              <w:jc w:val="both"/>
              <w:rPr>
                <w:bCs/>
              </w:rPr>
            </w:pPr>
            <w:r>
              <w:rPr>
                <w:bCs/>
              </w:rPr>
              <w:t>Видео</w:t>
            </w:r>
            <w:r w:rsidRPr="001C0CDD">
              <w:rPr>
                <w:bCs/>
              </w:rPr>
              <w:t>сюжет из цикла «Что? От</w:t>
            </w:r>
            <w:r>
              <w:rPr>
                <w:bCs/>
              </w:rPr>
              <w:t xml:space="preserve">куда? Почему?» </w:t>
            </w:r>
            <w:r w:rsidRPr="001C0CDD">
              <w:rPr>
                <w:bCs/>
              </w:rPr>
              <w:t>«Альберт Эйнштейн» к Году науки и технологий</w:t>
            </w:r>
          </w:p>
          <w:p w:rsidR="00412FC1" w:rsidRPr="001C0CDD" w:rsidRDefault="00412FC1" w:rsidP="006A12CA">
            <w:pPr>
              <w:pStyle w:val="a3"/>
              <w:jc w:val="both"/>
              <w:rPr>
                <w:bCs/>
              </w:rPr>
            </w:pPr>
            <w:r w:rsidRPr="00DA3358">
              <w:rPr>
                <w:bCs/>
              </w:rPr>
              <w:t>https://www.youtube.com/watch?v=FnFAG9IHEhA&amp;t=47s</w:t>
            </w:r>
          </w:p>
        </w:tc>
        <w:tc>
          <w:tcPr>
            <w:tcW w:w="1265" w:type="dxa"/>
            <w:shd w:val="clear" w:color="auto" w:fill="auto"/>
          </w:tcPr>
          <w:p w:rsidR="00412FC1" w:rsidRPr="001C0CDD" w:rsidRDefault="00412FC1" w:rsidP="006A12CA">
            <w:pPr>
              <w:pStyle w:val="a3"/>
              <w:jc w:val="center"/>
              <w:rPr>
                <w:bCs/>
              </w:rPr>
            </w:pPr>
            <w:r w:rsidRPr="001C0CDD">
              <w:rPr>
                <w:bCs/>
              </w:rPr>
              <w:t>19 – 26 марта</w:t>
            </w:r>
          </w:p>
        </w:tc>
        <w:tc>
          <w:tcPr>
            <w:tcW w:w="1607" w:type="dxa"/>
            <w:shd w:val="clear" w:color="auto" w:fill="auto"/>
          </w:tcPr>
          <w:p w:rsidR="00412FC1" w:rsidRPr="001C0CDD" w:rsidRDefault="00412FC1" w:rsidP="006A12CA">
            <w:pPr>
              <w:pStyle w:val="a3"/>
              <w:jc w:val="center"/>
              <w:rPr>
                <w:bCs/>
              </w:rPr>
            </w:pPr>
            <w:r w:rsidRPr="001C0CDD">
              <w:rPr>
                <w:bCs/>
              </w:rPr>
              <w:t xml:space="preserve">212 </w:t>
            </w:r>
            <w:r w:rsidR="006A12CA" w:rsidRPr="00F51F74">
              <w:rPr>
                <w:bCs/>
              </w:rPr>
              <w:t>просм</w:t>
            </w:r>
            <w:r w:rsidR="006A12CA">
              <w:rPr>
                <w:bCs/>
              </w:rPr>
              <w:t>отров</w:t>
            </w:r>
          </w:p>
        </w:tc>
      </w:tr>
      <w:tr w:rsidR="00412FC1" w:rsidRPr="001C0CDD" w:rsidTr="006A12CA">
        <w:tc>
          <w:tcPr>
            <w:tcW w:w="482" w:type="dxa"/>
            <w:shd w:val="clear" w:color="auto" w:fill="auto"/>
          </w:tcPr>
          <w:p w:rsidR="00412FC1" w:rsidRPr="001C0CDD" w:rsidRDefault="00412FC1" w:rsidP="00C1639A">
            <w:pPr>
              <w:pStyle w:val="a3"/>
              <w:numPr>
                <w:ilvl w:val="0"/>
                <w:numId w:val="14"/>
              </w:numPr>
              <w:spacing w:before="0" w:beforeAutospacing="0" w:after="0" w:afterAutospacing="0"/>
              <w:contextualSpacing/>
              <w:jc w:val="both"/>
              <w:rPr>
                <w:bCs/>
              </w:rPr>
            </w:pPr>
          </w:p>
        </w:tc>
        <w:tc>
          <w:tcPr>
            <w:tcW w:w="7201" w:type="dxa"/>
            <w:shd w:val="clear" w:color="auto" w:fill="auto"/>
          </w:tcPr>
          <w:p w:rsidR="00412FC1" w:rsidRPr="001C0CDD" w:rsidRDefault="00412FC1" w:rsidP="006A12CA">
            <w:pPr>
              <w:pStyle w:val="a3"/>
              <w:jc w:val="both"/>
              <w:rPr>
                <w:bCs/>
              </w:rPr>
            </w:pPr>
            <w:r w:rsidRPr="001C0CDD">
              <w:rPr>
                <w:bCs/>
              </w:rPr>
              <w:t>Библиотечная акция к 60-летию первого полета человека в космос с выдач</w:t>
            </w:r>
            <w:r>
              <w:rPr>
                <w:bCs/>
              </w:rPr>
              <w:t xml:space="preserve">ей </w:t>
            </w:r>
            <w:proofErr w:type="spellStart"/>
            <w:r>
              <w:rPr>
                <w:bCs/>
              </w:rPr>
              <w:t>профориентационных</w:t>
            </w:r>
            <w:proofErr w:type="spellEnd"/>
            <w:r>
              <w:rPr>
                <w:bCs/>
              </w:rPr>
              <w:t xml:space="preserve"> буклетов «</w:t>
            </w:r>
            <w:r w:rsidRPr="001C0CDD">
              <w:rPr>
                <w:bCs/>
              </w:rPr>
              <w:t xml:space="preserve">Как стать космонавтом. Полезные </w:t>
            </w:r>
            <w:proofErr w:type="spellStart"/>
            <w:r w:rsidRPr="001C0CDD">
              <w:rPr>
                <w:bCs/>
              </w:rPr>
              <w:t>интернет-ресурсы</w:t>
            </w:r>
            <w:proofErr w:type="spellEnd"/>
            <w:r>
              <w:rPr>
                <w:bCs/>
              </w:rPr>
              <w:t>»</w:t>
            </w:r>
          </w:p>
        </w:tc>
        <w:tc>
          <w:tcPr>
            <w:tcW w:w="1265" w:type="dxa"/>
            <w:shd w:val="clear" w:color="auto" w:fill="auto"/>
          </w:tcPr>
          <w:p w:rsidR="00412FC1" w:rsidRPr="001C0CDD" w:rsidRDefault="00412FC1" w:rsidP="006A12CA">
            <w:pPr>
              <w:pStyle w:val="a3"/>
              <w:jc w:val="center"/>
              <w:rPr>
                <w:bCs/>
              </w:rPr>
            </w:pPr>
            <w:r w:rsidRPr="001C0CDD">
              <w:rPr>
                <w:bCs/>
              </w:rPr>
              <w:t>12 апреля</w:t>
            </w:r>
          </w:p>
        </w:tc>
        <w:tc>
          <w:tcPr>
            <w:tcW w:w="1607" w:type="dxa"/>
            <w:shd w:val="clear" w:color="auto" w:fill="auto"/>
          </w:tcPr>
          <w:p w:rsidR="00412FC1" w:rsidRPr="001C0CDD" w:rsidRDefault="00412FC1" w:rsidP="006A12CA">
            <w:pPr>
              <w:pStyle w:val="a3"/>
              <w:jc w:val="center"/>
              <w:rPr>
                <w:bCs/>
              </w:rPr>
            </w:pPr>
            <w:r w:rsidRPr="001C0CDD">
              <w:rPr>
                <w:bCs/>
              </w:rPr>
              <w:t>29</w:t>
            </w:r>
          </w:p>
        </w:tc>
      </w:tr>
      <w:tr w:rsidR="00412FC1" w:rsidRPr="001C0CDD" w:rsidTr="006A12CA">
        <w:tc>
          <w:tcPr>
            <w:tcW w:w="482" w:type="dxa"/>
            <w:shd w:val="clear" w:color="auto" w:fill="auto"/>
          </w:tcPr>
          <w:p w:rsidR="00412FC1" w:rsidRPr="001C0CDD" w:rsidRDefault="00412FC1" w:rsidP="00C1639A">
            <w:pPr>
              <w:pStyle w:val="a3"/>
              <w:numPr>
                <w:ilvl w:val="0"/>
                <w:numId w:val="14"/>
              </w:numPr>
              <w:spacing w:before="0" w:beforeAutospacing="0" w:after="0" w:afterAutospacing="0"/>
              <w:contextualSpacing/>
              <w:jc w:val="both"/>
              <w:rPr>
                <w:bCs/>
              </w:rPr>
            </w:pPr>
          </w:p>
        </w:tc>
        <w:tc>
          <w:tcPr>
            <w:tcW w:w="7201" w:type="dxa"/>
            <w:shd w:val="clear" w:color="auto" w:fill="auto"/>
          </w:tcPr>
          <w:p w:rsidR="00412FC1" w:rsidRPr="001C0CDD" w:rsidRDefault="00412FC1" w:rsidP="006A12CA">
            <w:pPr>
              <w:pStyle w:val="a3"/>
              <w:jc w:val="both"/>
              <w:rPr>
                <w:bCs/>
              </w:rPr>
            </w:pPr>
            <w:r w:rsidRPr="001C0CDD">
              <w:rPr>
                <w:bCs/>
              </w:rPr>
              <w:t>Выста</w:t>
            </w:r>
            <w:r>
              <w:rPr>
                <w:bCs/>
              </w:rPr>
              <w:t>вка-рисунок ко Дню подснежника «Первый цветок»</w:t>
            </w:r>
          </w:p>
        </w:tc>
        <w:tc>
          <w:tcPr>
            <w:tcW w:w="1265" w:type="dxa"/>
            <w:shd w:val="clear" w:color="auto" w:fill="auto"/>
          </w:tcPr>
          <w:p w:rsidR="00412FC1" w:rsidRPr="001C0CDD" w:rsidRDefault="00412FC1" w:rsidP="006A12CA">
            <w:pPr>
              <w:pStyle w:val="a3"/>
              <w:jc w:val="center"/>
              <w:rPr>
                <w:bCs/>
              </w:rPr>
            </w:pPr>
            <w:r w:rsidRPr="001C0CDD">
              <w:rPr>
                <w:bCs/>
              </w:rPr>
              <w:t>16 – 30 апреля</w:t>
            </w:r>
          </w:p>
        </w:tc>
        <w:tc>
          <w:tcPr>
            <w:tcW w:w="1607" w:type="dxa"/>
            <w:shd w:val="clear" w:color="auto" w:fill="auto"/>
          </w:tcPr>
          <w:p w:rsidR="00412FC1" w:rsidRPr="001C0CDD" w:rsidRDefault="00412FC1" w:rsidP="006A12CA">
            <w:pPr>
              <w:pStyle w:val="a3"/>
              <w:jc w:val="center"/>
              <w:rPr>
                <w:bCs/>
              </w:rPr>
            </w:pPr>
            <w:r w:rsidRPr="001C0CDD">
              <w:rPr>
                <w:bCs/>
              </w:rPr>
              <w:t>24</w:t>
            </w:r>
          </w:p>
        </w:tc>
      </w:tr>
      <w:tr w:rsidR="00412FC1" w:rsidRPr="001C0CDD" w:rsidTr="006A12CA">
        <w:tc>
          <w:tcPr>
            <w:tcW w:w="482" w:type="dxa"/>
            <w:shd w:val="clear" w:color="auto" w:fill="auto"/>
          </w:tcPr>
          <w:p w:rsidR="00412FC1" w:rsidRPr="001C0CDD" w:rsidRDefault="00412FC1" w:rsidP="00C1639A">
            <w:pPr>
              <w:pStyle w:val="a3"/>
              <w:numPr>
                <w:ilvl w:val="0"/>
                <w:numId w:val="14"/>
              </w:numPr>
              <w:spacing w:before="0" w:beforeAutospacing="0" w:after="0" w:afterAutospacing="0"/>
              <w:contextualSpacing/>
              <w:jc w:val="both"/>
              <w:rPr>
                <w:bCs/>
              </w:rPr>
            </w:pPr>
          </w:p>
        </w:tc>
        <w:tc>
          <w:tcPr>
            <w:tcW w:w="7201" w:type="dxa"/>
            <w:shd w:val="clear" w:color="auto" w:fill="auto"/>
          </w:tcPr>
          <w:p w:rsidR="00412FC1" w:rsidRPr="001C0CDD" w:rsidRDefault="00412FC1" w:rsidP="006A12CA">
            <w:pPr>
              <w:pStyle w:val="a3"/>
              <w:jc w:val="both"/>
              <w:rPr>
                <w:bCs/>
              </w:rPr>
            </w:pPr>
            <w:r w:rsidRPr="001C0CDD">
              <w:rPr>
                <w:bCs/>
              </w:rPr>
              <w:t>Индивидуальная настольная игра из истории Великой Отечественной войны «Дороги Победы»</w:t>
            </w:r>
          </w:p>
        </w:tc>
        <w:tc>
          <w:tcPr>
            <w:tcW w:w="1265" w:type="dxa"/>
            <w:shd w:val="clear" w:color="auto" w:fill="auto"/>
          </w:tcPr>
          <w:p w:rsidR="00412FC1" w:rsidRPr="001C0CDD" w:rsidRDefault="00412FC1" w:rsidP="006A12CA">
            <w:pPr>
              <w:pStyle w:val="a3"/>
              <w:jc w:val="center"/>
              <w:rPr>
                <w:bCs/>
              </w:rPr>
            </w:pPr>
            <w:r w:rsidRPr="001C0CDD">
              <w:rPr>
                <w:bCs/>
              </w:rPr>
              <w:t>3 – 15 мая</w:t>
            </w:r>
          </w:p>
        </w:tc>
        <w:tc>
          <w:tcPr>
            <w:tcW w:w="1607" w:type="dxa"/>
            <w:shd w:val="clear" w:color="auto" w:fill="auto"/>
          </w:tcPr>
          <w:p w:rsidR="00412FC1" w:rsidRPr="001C0CDD" w:rsidRDefault="00412FC1" w:rsidP="006A12CA">
            <w:pPr>
              <w:pStyle w:val="a3"/>
              <w:jc w:val="center"/>
              <w:rPr>
                <w:bCs/>
              </w:rPr>
            </w:pPr>
            <w:r w:rsidRPr="001C0CDD">
              <w:rPr>
                <w:bCs/>
              </w:rPr>
              <w:t>50</w:t>
            </w:r>
          </w:p>
        </w:tc>
      </w:tr>
      <w:tr w:rsidR="00412FC1" w:rsidRPr="001C0CDD" w:rsidTr="006A12CA">
        <w:tc>
          <w:tcPr>
            <w:tcW w:w="482" w:type="dxa"/>
            <w:shd w:val="clear" w:color="auto" w:fill="auto"/>
          </w:tcPr>
          <w:p w:rsidR="00412FC1" w:rsidRPr="001C0CDD" w:rsidRDefault="00412FC1" w:rsidP="00C1639A">
            <w:pPr>
              <w:pStyle w:val="a3"/>
              <w:numPr>
                <w:ilvl w:val="0"/>
                <w:numId w:val="14"/>
              </w:numPr>
              <w:spacing w:before="0" w:beforeAutospacing="0" w:after="0" w:afterAutospacing="0"/>
              <w:contextualSpacing/>
              <w:jc w:val="both"/>
              <w:rPr>
                <w:bCs/>
              </w:rPr>
            </w:pPr>
          </w:p>
        </w:tc>
        <w:tc>
          <w:tcPr>
            <w:tcW w:w="7201" w:type="dxa"/>
            <w:shd w:val="clear" w:color="auto" w:fill="auto"/>
          </w:tcPr>
          <w:p w:rsidR="00412FC1" w:rsidRPr="001C0CDD" w:rsidRDefault="00412FC1" w:rsidP="006A12CA">
            <w:pPr>
              <w:pStyle w:val="a3"/>
              <w:jc w:val="both"/>
              <w:rPr>
                <w:bCs/>
              </w:rPr>
            </w:pPr>
            <w:r w:rsidRPr="001C0CDD">
              <w:rPr>
                <w:bCs/>
              </w:rPr>
              <w:t>Беседа с презентацией «Хобби гениев»</w:t>
            </w:r>
          </w:p>
        </w:tc>
        <w:tc>
          <w:tcPr>
            <w:tcW w:w="1265" w:type="dxa"/>
            <w:shd w:val="clear" w:color="auto" w:fill="auto"/>
          </w:tcPr>
          <w:p w:rsidR="00412FC1" w:rsidRPr="001C0CDD" w:rsidRDefault="00412FC1" w:rsidP="006A12CA">
            <w:pPr>
              <w:pStyle w:val="a3"/>
              <w:jc w:val="center"/>
              <w:rPr>
                <w:bCs/>
              </w:rPr>
            </w:pPr>
            <w:r w:rsidRPr="001C0CDD">
              <w:rPr>
                <w:bCs/>
              </w:rPr>
              <w:t>5, 13, 18 мая</w:t>
            </w:r>
          </w:p>
        </w:tc>
        <w:tc>
          <w:tcPr>
            <w:tcW w:w="1607" w:type="dxa"/>
            <w:shd w:val="clear" w:color="auto" w:fill="auto"/>
          </w:tcPr>
          <w:p w:rsidR="00412FC1" w:rsidRPr="001C0CDD" w:rsidRDefault="00412FC1" w:rsidP="006A12CA">
            <w:pPr>
              <w:pStyle w:val="a3"/>
              <w:jc w:val="center"/>
              <w:rPr>
                <w:bCs/>
              </w:rPr>
            </w:pPr>
            <w:r w:rsidRPr="001C0CDD">
              <w:rPr>
                <w:bCs/>
              </w:rPr>
              <w:t>127</w:t>
            </w:r>
          </w:p>
        </w:tc>
      </w:tr>
      <w:tr w:rsidR="00412FC1" w:rsidRPr="001C0CDD" w:rsidTr="006A12CA">
        <w:tc>
          <w:tcPr>
            <w:tcW w:w="482" w:type="dxa"/>
            <w:shd w:val="clear" w:color="auto" w:fill="auto"/>
          </w:tcPr>
          <w:p w:rsidR="00412FC1" w:rsidRPr="001C0CDD" w:rsidRDefault="00412FC1" w:rsidP="00C1639A">
            <w:pPr>
              <w:pStyle w:val="a3"/>
              <w:numPr>
                <w:ilvl w:val="0"/>
                <w:numId w:val="14"/>
              </w:numPr>
              <w:spacing w:before="0" w:beforeAutospacing="0" w:after="0" w:afterAutospacing="0"/>
              <w:contextualSpacing/>
              <w:jc w:val="both"/>
              <w:rPr>
                <w:bCs/>
              </w:rPr>
            </w:pPr>
          </w:p>
        </w:tc>
        <w:tc>
          <w:tcPr>
            <w:tcW w:w="7201" w:type="dxa"/>
            <w:shd w:val="clear" w:color="auto" w:fill="auto"/>
          </w:tcPr>
          <w:p w:rsidR="00412FC1" w:rsidRPr="001C0CDD" w:rsidRDefault="00412FC1" w:rsidP="006A12CA">
            <w:pPr>
              <w:pStyle w:val="a3"/>
              <w:jc w:val="both"/>
              <w:rPr>
                <w:bCs/>
              </w:rPr>
            </w:pPr>
            <w:r w:rsidRPr="001C0CDD">
              <w:rPr>
                <w:bCs/>
              </w:rPr>
              <w:t>Видеоролик «Калейдоскоп необычных музеев», посвященный Международному дню музеев</w:t>
            </w:r>
          </w:p>
          <w:p w:rsidR="00412FC1" w:rsidRPr="001C0CDD" w:rsidRDefault="00412FC1" w:rsidP="006A12CA">
            <w:pPr>
              <w:pStyle w:val="a3"/>
              <w:jc w:val="both"/>
              <w:rPr>
                <w:bCs/>
              </w:rPr>
            </w:pPr>
            <w:r w:rsidRPr="00CE5CDC">
              <w:rPr>
                <w:bCs/>
              </w:rPr>
              <w:t>https://prv-lib.ru/2021/05/17/kalejdoskop-neobychnyh-muzeev/</w:t>
            </w:r>
          </w:p>
          <w:p w:rsidR="00412FC1" w:rsidRPr="001C0CDD" w:rsidRDefault="00412FC1" w:rsidP="006A12CA">
            <w:pPr>
              <w:pStyle w:val="a3"/>
              <w:jc w:val="both"/>
              <w:rPr>
                <w:bCs/>
              </w:rPr>
            </w:pPr>
            <w:r w:rsidRPr="00CE5CDC">
              <w:rPr>
                <w:bCs/>
              </w:rPr>
              <w:t>https://youtu.be/uEu8RvQOvj8</w:t>
            </w:r>
          </w:p>
          <w:p w:rsidR="00412FC1" w:rsidRPr="001C0CDD" w:rsidRDefault="00412FC1" w:rsidP="006A12CA">
            <w:pPr>
              <w:pStyle w:val="a3"/>
              <w:jc w:val="both"/>
              <w:rPr>
                <w:bCs/>
              </w:rPr>
            </w:pPr>
            <w:r w:rsidRPr="00CE5CDC">
              <w:rPr>
                <w:bCs/>
              </w:rPr>
              <w:t>https://vk.com/bka_korabelka6?w=wall213769952_1008%2Fall</w:t>
            </w:r>
          </w:p>
        </w:tc>
        <w:tc>
          <w:tcPr>
            <w:tcW w:w="1265" w:type="dxa"/>
            <w:shd w:val="clear" w:color="auto" w:fill="auto"/>
          </w:tcPr>
          <w:p w:rsidR="00412FC1" w:rsidRPr="001C0CDD" w:rsidRDefault="00412FC1" w:rsidP="006A12CA">
            <w:pPr>
              <w:pStyle w:val="a3"/>
              <w:jc w:val="center"/>
              <w:rPr>
                <w:bCs/>
              </w:rPr>
            </w:pPr>
            <w:r w:rsidRPr="001C0CDD">
              <w:rPr>
                <w:bCs/>
              </w:rPr>
              <w:t>17 – 30 мая</w:t>
            </w:r>
          </w:p>
        </w:tc>
        <w:tc>
          <w:tcPr>
            <w:tcW w:w="1607" w:type="dxa"/>
            <w:shd w:val="clear" w:color="auto" w:fill="auto"/>
          </w:tcPr>
          <w:p w:rsidR="00412FC1" w:rsidRPr="001C0CDD" w:rsidRDefault="00412FC1" w:rsidP="006A12CA">
            <w:pPr>
              <w:pStyle w:val="a3"/>
              <w:jc w:val="center"/>
              <w:rPr>
                <w:bCs/>
              </w:rPr>
            </w:pPr>
            <w:r w:rsidRPr="001C0CDD">
              <w:rPr>
                <w:bCs/>
              </w:rPr>
              <w:t xml:space="preserve">49 </w:t>
            </w:r>
            <w:r w:rsidR="006A12CA" w:rsidRPr="00F51F74">
              <w:rPr>
                <w:bCs/>
              </w:rPr>
              <w:t>просм</w:t>
            </w:r>
            <w:r w:rsidR="006A12CA">
              <w:rPr>
                <w:bCs/>
              </w:rPr>
              <w:t>отров</w:t>
            </w:r>
          </w:p>
        </w:tc>
      </w:tr>
      <w:tr w:rsidR="00412FC1" w:rsidRPr="001C0CDD" w:rsidTr="006A12CA">
        <w:tc>
          <w:tcPr>
            <w:tcW w:w="482" w:type="dxa"/>
            <w:shd w:val="clear" w:color="auto" w:fill="auto"/>
          </w:tcPr>
          <w:p w:rsidR="00412FC1" w:rsidRPr="001C0CDD" w:rsidRDefault="00412FC1" w:rsidP="00C1639A">
            <w:pPr>
              <w:pStyle w:val="a3"/>
              <w:numPr>
                <w:ilvl w:val="0"/>
                <w:numId w:val="14"/>
              </w:numPr>
              <w:spacing w:before="0" w:beforeAutospacing="0" w:after="0" w:afterAutospacing="0"/>
              <w:contextualSpacing/>
              <w:jc w:val="both"/>
              <w:rPr>
                <w:bCs/>
              </w:rPr>
            </w:pPr>
          </w:p>
        </w:tc>
        <w:tc>
          <w:tcPr>
            <w:tcW w:w="7201" w:type="dxa"/>
            <w:shd w:val="clear" w:color="auto" w:fill="auto"/>
          </w:tcPr>
          <w:p w:rsidR="00412FC1" w:rsidRPr="001C0CDD" w:rsidRDefault="00412FC1" w:rsidP="006A12CA">
            <w:pPr>
              <w:pStyle w:val="a3"/>
              <w:jc w:val="both"/>
              <w:rPr>
                <w:bCs/>
              </w:rPr>
            </w:pPr>
            <w:r w:rsidRPr="001C0CDD">
              <w:rPr>
                <w:bCs/>
              </w:rPr>
              <w:t>Би</w:t>
            </w:r>
            <w:r>
              <w:rPr>
                <w:bCs/>
              </w:rPr>
              <w:t xml:space="preserve">блиотечный общесистемный </w:t>
            </w:r>
            <w:proofErr w:type="spellStart"/>
            <w:r>
              <w:rPr>
                <w:bCs/>
              </w:rPr>
              <w:t>квест</w:t>
            </w:r>
            <w:proofErr w:type="spellEnd"/>
            <w:r>
              <w:rPr>
                <w:bCs/>
              </w:rPr>
              <w:t xml:space="preserve"> </w:t>
            </w:r>
            <w:r w:rsidRPr="001C0CDD">
              <w:rPr>
                <w:bCs/>
              </w:rPr>
              <w:t xml:space="preserve">на территории двора </w:t>
            </w:r>
            <w:r>
              <w:rPr>
                <w:bCs/>
              </w:rPr>
              <w:t>«Умный город. Уютный май»</w:t>
            </w:r>
          </w:p>
        </w:tc>
        <w:tc>
          <w:tcPr>
            <w:tcW w:w="1265" w:type="dxa"/>
            <w:shd w:val="clear" w:color="auto" w:fill="auto"/>
          </w:tcPr>
          <w:p w:rsidR="00412FC1" w:rsidRPr="001C0CDD" w:rsidRDefault="00412FC1" w:rsidP="006A12CA">
            <w:pPr>
              <w:pStyle w:val="a3"/>
              <w:jc w:val="center"/>
              <w:rPr>
                <w:bCs/>
              </w:rPr>
            </w:pPr>
            <w:r w:rsidRPr="001C0CDD">
              <w:rPr>
                <w:bCs/>
              </w:rPr>
              <w:t>27 мая</w:t>
            </w:r>
          </w:p>
        </w:tc>
        <w:tc>
          <w:tcPr>
            <w:tcW w:w="1607" w:type="dxa"/>
            <w:shd w:val="clear" w:color="auto" w:fill="auto"/>
          </w:tcPr>
          <w:p w:rsidR="00412FC1" w:rsidRPr="001C0CDD" w:rsidRDefault="00412FC1" w:rsidP="006A12CA">
            <w:pPr>
              <w:pStyle w:val="a3"/>
              <w:jc w:val="center"/>
              <w:rPr>
                <w:bCs/>
              </w:rPr>
            </w:pPr>
            <w:r w:rsidRPr="001C0CDD">
              <w:rPr>
                <w:bCs/>
              </w:rPr>
              <w:t>577</w:t>
            </w:r>
          </w:p>
        </w:tc>
      </w:tr>
    </w:tbl>
    <w:p w:rsidR="006A12CA" w:rsidRDefault="006A12CA" w:rsidP="006A12CA">
      <w:pPr>
        <w:pStyle w:val="a3"/>
        <w:spacing w:before="0" w:beforeAutospacing="0" w:after="0" w:afterAutospacing="0"/>
        <w:ind w:firstLine="567"/>
        <w:jc w:val="both"/>
        <w:rPr>
          <w:rFonts w:ascii="Liberation Serif" w:hAnsi="Liberation Serif"/>
          <w:bCs/>
        </w:rPr>
      </w:pP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Творческие и книжные выставки с учетом действия ограничительных мер проходили, как в офлайн, так и в онлайн-формате.</w:t>
      </w:r>
    </w:p>
    <w:p w:rsidR="00412FC1"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В помещениях библиотек с января по май 2021 года было проведено 219 книжных выставок разных видов с представлением литературы для детей, которые посетили 7880 человек.</w:t>
      </w:r>
    </w:p>
    <w:p w:rsidR="00CE5CA6" w:rsidRPr="006A12CA" w:rsidRDefault="00CE5CA6" w:rsidP="006A12CA">
      <w:pPr>
        <w:pStyle w:val="a3"/>
        <w:spacing w:before="0" w:beforeAutospacing="0" w:after="0" w:afterAutospacing="0"/>
        <w:ind w:firstLine="567"/>
        <w:jc w:val="both"/>
        <w:rPr>
          <w:rFonts w:ascii="Liberation Serif" w:hAnsi="Liberation Serif"/>
          <w:bCs/>
        </w:rPr>
      </w:pPr>
    </w:p>
    <w:tbl>
      <w:tblP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540"/>
        <w:gridCol w:w="5300"/>
        <w:gridCol w:w="2378"/>
        <w:gridCol w:w="2382"/>
      </w:tblGrid>
      <w:tr w:rsidR="00412FC1" w:rsidRPr="001C0CDD" w:rsidTr="006A12CA">
        <w:trPr>
          <w:tblHeader/>
        </w:trPr>
        <w:tc>
          <w:tcPr>
            <w:tcW w:w="540" w:type="dxa"/>
            <w:shd w:val="clear" w:color="auto" w:fill="auto"/>
          </w:tcPr>
          <w:p w:rsidR="00412FC1" w:rsidRPr="001C0CDD" w:rsidRDefault="00412FC1" w:rsidP="006A12CA">
            <w:pPr>
              <w:pStyle w:val="a3"/>
              <w:jc w:val="center"/>
              <w:rPr>
                <w:bCs/>
              </w:rPr>
            </w:pPr>
            <w:r w:rsidRPr="001C0CDD">
              <w:rPr>
                <w:bCs/>
              </w:rPr>
              <w:t xml:space="preserve">№ </w:t>
            </w:r>
            <w:proofErr w:type="gramStart"/>
            <w:r w:rsidRPr="001C0CDD">
              <w:rPr>
                <w:bCs/>
              </w:rPr>
              <w:t>п</w:t>
            </w:r>
            <w:proofErr w:type="gramEnd"/>
            <w:r w:rsidRPr="001C0CDD">
              <w:rPr>
                <w:bCs/>
                <w:lang w:val="en-US"/>
              </w:rPr>
              <w:t>/</w:t>
            </w:r>
            <w:r w:rsidRPr="001C0CDD">
              <w:rPr>
                <w:bCs/>
              </w:rPr>
              <w:t>п</w:t>
            </w:r>
          </w:p>
        </w:tc>
        <w:tc>
          <w:tcPr>
            <w:tcW w:w="5300" w:type="dxa"/>
            <w:shd w:val="clear" w:color="auto" w:fill="auto"/>
          </w:tcPr>
          <w:p w:rsidR="00412FC1" w:rsidRPr="001C0CDD" w:rsidRDefault="00412FC1" w:rsidP="006A12CA">
            <w:pPr>
              <w:pStyle w:val="a3"/>
              <w:jc w:val="center"/>
              <w:rPr>
                <w:bCs/>
              </w:rPr>
            </w:pPr>
            <w:r w:rsidRPr="001C0CDD">
              <w:rPr>
                <w:bCs/>
              </w:rPr>
              <w:t>Название</w:t>
            </w:r>
          </w:p>
        </w:tc>
        <w:tc>
          <w:tcPr>
            <w:tcW w:w="2378" w:type="dxa"/>
            <w:shd w:val="clear" w:color="auto" w:fill="auto"/>
          </w:tcPr>
          <w:p w:rsidR="00412FC1" w:rsidRPr="001C0CDD" w:rsidRDefault="00412FC1" w:rsidP="006A12CA">
            <w:pPr>
              <w:pStyle w:val="a3"/>
              <w:jc w:val="center"/>
              <w:rPr>
                <w:bCs/>
              </w:rPr>
            </w:pPr>
            <w:r w:rsidRPr="001C0CDD">
              <w:rPr>
                <w:bCs/>
              </w:rPr>
              <w:t>Дата</w:t>
            </w:r>
          </w:p>
        </w:tc>
        <w:tc>
          <w:tcPr>
            <w:tcW w:w="2382" w:type="dxa"/>
            <w:shd w:val="clear" w:color="auto" w:fill="auto"/>
          </w:tcPr>
          <w:p w:rsidR="00412FC1" w:rsidRPr="001C0CDD" w:rsidRDefault="00412FC1" w:rsidP="006A12CA">
            <w:pPr>
              <w:pStyle w:val="a3"/>
              <w:jc w:val="center"/>
              <w:rPr>
                <w:bCs/>
              </w:rPr>
            </w:pPr>
            <w:r w:rsidRPr="001C0CDD">
              <w:rPr>
                <w:bCs/>
              </w:rPr>
              <w:t>Кол-во участников</w:t>
            </w:r>
          </w:p>
        </w:tc>
      </w:tr>
      <w:tr w:rsidR="00412FC1" w:rsidRPr="001C0CDD" w:rsidTr="006A12CA">
        <w:tc>
          <w:tcPr>
            <w:tcW w:w="540" w:type="dxa"/>
            <w:shd w:val="clear" w:color="auto" w:fill="auto"/>
          </w:tcPr>
          <w:p w:rsidR="00412FC1" w:rsidRPr="001C0CDD" w:rsidRDefault="00412FC1" w:rsidP="00C1639A">
            <w:pPr>
              <w:pStyle w:val="a3"/>
              <w:numPr>
                <w:ilvl w:val="0"/>
                <w:numId w:val="15"/>
              </w:numPr>
              <w:spacing w:before="0" w:beforeAutospacing="0" w:after="0" w:afterAutospacing="0"/>
              <w:contextualSpacing/>
              <w:jc w:val="both"/>
              <w:rPr>
                <w:bCs/>
              </w:rPr>
            </w:pPr>
          </w:p>
        </w:tc>
        <w:tc>
          <w:tcPr>
            <w:tcW w:w="5300" w:type="dxa"/>
            <w:shd w:val="clear" w:color="auto" w:fill="auto"/>
          </w:tcPr>
          <w:p w:rsidR="00412FC1" w:rsidRPr="001C0CDD" w:rsidRDefault="00412FC1" w:rsidP="006A12CA">
            <w:pPr>
              <w:pStyle w:val="a3"/>
              <w:jc w:val="both"/>
              <w:rPr>
                <w:bCs/>
              </w:rPr>
            </w:pPr>
            <w:r>
              <w:rPr>
                <w:bCs/>
              </w:rPr>
              <w:t>Книжная выставка «И оживают сказочные сны» к 245-летию со дня рождения Э.</w:t>
            </w:r>
            <w:r w:rsidRPr="001C0CDD">
              <w:rPr>
                <w:bCs/>
              </w:rPr>
              <w:t>Т. Гофмана</w:t>
            </w:r>
          </w:p>
        </w:tc>
        <w:tc>
          <w:tcPr>
            <w:tcW w:w="2378" w:type="dxa"/>
            <w:shd w:val="clear" w:color="auto" w:fill="auto"/>
          </w:tcPr>
          <w:p w:rsidR="00412FC1" w:rsidRPr="001C0CDD" w:rsidRDefault="00412FC1" w:rsidP="006A12CA">
            <w:pPr>
              <w:pStyle w:val="a3"/>
              <w:jc w:val="center"/>
              <w:rPr>
                <w:bCs/>
              </w:rPr>
            </w:pPr>
            <w:r w:rsidRPr="001C0CDD">
              <w:rPr>
                <w:bCs/>
              </w:rPr>
              <w:t>11 – 31 января</w:t>
            </w:r>
          </w:p>
        </w:tc>
        <w:tc>
          <w:tcPr>
            <w:tcW w:w="2382" w:type="dxa"/>
            <w:shd w:val="clear" w:color="auto" w:fill="auto"/>
          </w:tcPr>
          <w:p w:rsidR="00412FC1" w:rsidRPr="001C0CDD" w:rsidRDefault="00412FC1" w:rsidP="006A12CA">
            <w:pPr>
              <w:pStyle w:val="a3"/>
              <w:jc w:val="center"/>
              <w:rPr>
                <w:bCs/>
              </w:rPr>
            </w:pPr>
            <w:r w:rsidRPr="001C0CDD">
              <w:rPr>
                <w:bCs/>
              </w:rPr>
              <w:t>24</w:t>
            </w:r>
          </w:p>
        </w:tc>
      </w:tr>
      <w:tr w:rsidR="00412FC1" w:rsidRPr="001C0CDD" w:rsidTr="006A12CA">
        <w:tc>
          <w:tcPr>
            <w:tcW w:w="540" w:type="dxa"/>
            <w:shd w:val="clear" w:color="auto" w:fill="auto"/>
          </w:tcPr>
          <w:p w:rsidR="00412FC1" w:rsidRPr="001C0CDD" w:rsidRDefault="00412FC1" w:rsidP="00C1639A">
            <w:pPr>
              <w:pStyle w:val="a3"/>
              <w:numPr>
                <w:ilvl w:val="0"/>
                <w:numId w:val="15"/>
              </w:numPr>
              <w:spacing w:before="0" w:beforeAutospacing="0" w:after="0" w:afterAutospacing="0"/>
              <w:contextualSpacing/>
              <w:jc w:val="both"/>
              <w:rPr>
                <w:bCs/>
              </w:rPr>
            </w:pPr>
          </w:p>
        </w:tc>
        <w:tc>
          <w:tcPr>
            <w:tcW w:w="5300" w:type="dxa"/>
            <w:shd w:val="clear" w:color="auto" w:fill="auto"/>
          </w:tcPr>
          <w:p w:rsidR="00412FC1" w:rsidRPr="001C0CDD" w:rsidRDefault="00412FC1" w:rsidP="006A12CA">
            <w:pPr>
              <w:pStyle w:val="a3"/>
              <w:jc w:val="both"/>
              <w:rPr>
                <w:bCs/>
              </w:rPr>
            </w:pPr>
            <w:r>
              <w:rPr>
                <w:bCs/>
              </w:rPr>
              <w:t xml:space="preserve">Книжная выставка «Конек-горбунок» к 165-летию сказки </w:t>
            </w:r>
            <w:r w:rsidRPr="001C0CDD">
              <w:rPr>
                <w:bCs/>
              </w:rPr>
              <w:t>П. Ершова</w:t>
            </w:r>
            <w:r>
              <w:rPr>
                <w:bCs/>
              </w:rPr>
              <w:t xml:space="preserve"> «Конек-</w:t>
            </w:r>
            <w:r w:rsidRPr="001C0CDD">
              <w:rPr>
                <w:bCs/>
              </w:rPr>
              <w:t>Горбунок</w:t>
            </w:r>
            <w:r>
              <w:rPr>
                <w:bCs/>
              </w:rPr>
              <w:t>»</w:t>
            </w:r>
          </w:p>
        </w:tc>
        <w:tc>
          <w:tcPr>
            <w:tcW w:w="2378" w:type="dxa"/>
            <w:shd w:val="clear" w:color="auto" w:fill="auto"/>
          </w:tcPr>
          <w:p w:rsidR="00412FC1" w:rsidRPr="001C0CDD" w:rsidRDefault="00412FC1" w:rsidP="006A12CA">
            <w:pPr>
              <w:pStyle w:val="a3"/>
              <w:jc w:val="center"/>
              <w:rPr>
                <w:bCs/>
              </w:rPr>
            </w:pPr>
            <w:r w:rsidRPr="001C0CDD">
              <w:rPr>
                <w:bCs/>
              </w:rPr>
              <w:t>18 января – 18 февраля</w:t>
            </w:r>
          </w:p>
        </w:tc>
        <w:tc>
          <w:tcPr>
            <w:tcW w:w="2382" w:type="dxa"/>
            <w:shd w:val="clear" w:color="auto" w:fill="auto"/>
          </w:tcPr>
          <w:p w:rsidR="00412FC1" w:rsidRPr="001C0CDD" w:rsidRDefault="00412FC1" w:rsidP="006A12CA">
            <w:pPr>
              <w:pStyle w:val="a3"/>
              <w:jc w:val="center"/>
              <w:rPr>
                <w:bCs/>
              </w:rPr>
            </w:pPr>
            <w:r w:rsidRPr="001C0CDD">
              <w:rPr>
                <w:bCs/>
              </w:rPr>
              <w:t>65</w:t>
            </w:r>
          </w:p>
        </w:tc>
      </w:tr>
      <w:tr w:rsidR="00412FC1" w:rsidRPr="001C0CDD" w:rsidTr="006A12CA">
        <w:tc>
          <w:tcPr>
            <w:tcW w:w="540" w:type="dxa"/>
            <w:shd w:val="clear" w:color="auto" w:fill="auto"/>
          </w:tcPr>
          <w:p w:rsidR="00412FC1" w:rsidRPr="001C0CDD" w:rsidRDefault="00412FC1" w:rsidP="00C1639A">
            <w:pPr>
              <w:pStyle w:val="a3"/>
              <w:numPr>
                <w:ilvl w:val="0"/>
                <w:numId w:val="15"/>
              </w:numPr>
              <w:spacing w:before="0" w:beforeAutospacing="0" w:after="0" w:afterAutospacing="0"/>
              <w:contextualSpacing/>
              <w:jc w:val="both"/>
              <w:rPr>
                <w:bCs/>
              </w:rPr>
            </w:pPr>
          </w:p>
        </w:tc>
        <w:tc>
          <w:tcPr>
            <w:tcW w:w="5300" w:type="dxa"/>
            <w:shd w:val="clear" w:color="auto" w:fill="auto"/>
          </w:tcPr>
          <w:p w:rsidR="00412FC1" w:rsidRPr="001C0CDD" w:rsidRDefault="00412FC1" w:rsidP="006A12CA">
            <w:pPr>
              <w:pStyle w:val="a3"/>
              <w:jc w:val="both"/>
              <w:rPr>
                <w:bCs/>
              </w:rPr>
            </w:pPr>
            <w:r>
              <w:rPr>
                <w:bCs/>
              </w:rPr>
              <w:t xml:space="preserve">Информационный пост из цикла «Цитаты из знаменитых книг» Л. Кэрролл «Алиса в Зазеркалье» </w:t>
            </w:r>
            <w:r w:rsidRPr="001C0CDD">
              <w:rPr>
                <w:bCs/>
              </w:rPr>
              <w:t>к 150-летию со времени публикации</w:t>
            </w:r>
          </w:p>
          <w:p w:rsidR="00412FC1" w:rsidRPr="001C0CDD" w:rsidRDefault="00412FC1" w:rsidP="006A12CA">
            <w:pPr>
              <w:pStyle w:val="a3"/>
              <w:jc w:val="both"/>
              <w:rPr>
                <w:bCs/>
              </w:rPr>
            </w:pPr>
            <w:r w:rsidRPr="00407175">
              <w:rPr>
                <w:bCs/>
              </w:rPr>
              <w:t>https://vk.com/bibl4</w:t>
            </w:r>
          </w:p>
        </w:tc>
        <w:tc>
          <w:tcPr>
            <w:tcW w:w="2378" w:type="dxa"/>
            <w:shd w:val="clear" w:color="auto" w:fill="auto"/>
          </w:tcPr>
          <w:p w:rsidR="00412FC1" w:rsidRPr="001C0CDD" w:rsidRDefault="00412FC1" w:rsidP="006A12CA">
            <w:pPr>
              <w:pStyle w:val="a3"/>
              <w:jc w:val="center"/>
              <w:rPr>
                <w:bCs/>
              </w:rPr>
            </w:pPr>
            <w:r w:rsidRPr="001C0CDD">
              <w:rPr>
                <w:bCs/>
              </w:rPr>
              <w:t>26 января</w:t>
            </w:r>
          </w:p>
        </w:tc>
        <w:tc>
          <w:tcPr>
            <w:tcW w:w="2382" w:type="dxa"/>
            <w:shd w:val="clear" w:color="auto" w:fill="auto"/>
          </w:tcPr>
          <w:p w:rsidR="00CD1958" w:rsidRDefault="00412FC1" w:rsidP="006A12CA">
            <w:pPr>
              <w:pStyle w:val="a3"/>
              <w:jc w:val="center"/>
              <w:rPr>
                <w:bCs/>
              </w:rPr>
            </w:pPr>
            <w:r w:rsidRPr="001C0CDD">
              <w:rPr>
                <w:bCs/>
              </w:rPr>
              <w:t xml:space="preserve">195 </w:t>
            </w:r>
          </w:p>
          <w:p w:rsidR="00412FC1" w:rsidRPr="001C0CDD" w:rsidRDefault="006A12CA" w:rsidP="006A12CA">
            <w:pPr>
              <w:pStyle w:val="a3"/>
              <w:jc w:val="center"/>
              <w:rPr>
                <w:bCs/>
              </w:rPr>
            </w:pPr>
            <w:r w:rsidRPr="00F51F74">
              <w:rPr>
                <w:bCs/>
              </w:rPr>
              <w:t>просм</w:t>
            </w:r>
            <w:r>
              <w:rPr>
                <w:bCs/>
              </w:rPr>
              <w:t>отров</w:t>
            </w:r>
          </w:p>
        </w:tc>
      </w:tr>
      <w:tr w:rsidR="00412FC1" w:rsidRPr="001C0CDD" w:rsidTr="006A12CA">
        <w:tc>
          <w:tcPr>
            <w:tcW w:w="540" w:type="dxa"/>
            <w:shd w:val="clear" w:color="auto" w:fill="auto"/>
          </w:tcPr>
          <w:p w:rsidR="00412FC1" w:rsidRPr="001C0CDD" w:rsidRDefault="00412FC1" w:rsidP="00C1639A">
            <w:pPr>
              <w:pStyle w:val="a3"/>
              <w:numPr>
                <w:ilvl w:val="0"/>
                <w:numId w:val="15"/>
              </w:numPr>
              <w:spacing w:before="0" w:beforeAutospacing="0" w:after="0" w:afterAutospacing="0"/>
              <w:contextualSpacing/>
              <w:jc w:val="both"/>
              <w:rPr>
                <w:bCs/>
              </w:rPr>
            </w:pPr>
          </w:p>
        </w:tc>
        <w:tc>
          <w:tcPr>
            <w:tcW w:w="5300" w:type="dxa"/>
            <w:shd w:val="clear" w:color="auto" w:fill="auto"/>
          </w:tcPr>
          <w:p w:rsidR="00412FC1" w:rsidRPr="001C0CDD" w:rsidRDefault="00412FC1" w:rsidP="006A12CA">
            <w:pPr>
              <w:pStyle w:val="a3"/>
              <w:jc w:val="both"/>
              <w:rPr>
                <w:bCs/>
              </w:rPr>
            </w:pPr>
            <w:r>
              <w:rPr>
                <w:bCs/>
              </w:rPr>
              <w:t>Книжная выставка «Нескучная наука»</w:t>
            </w:r>
            <w:r w:rsidRPr="001C0CDD">
              <w:rPr>
                <w:bCs/>
              </w:rPr>
              <w:t xml:space="preserve"> к Году науки и технологий</w:t>
            </w:r>
          </w:p>
        </w:tc>
        <w:tc>
          <w:tcPr>
            <w:tcW w:w="2378" w:type="dxa"/>
            <w:shd w:val="clear" w:color="auto" w:fill="auto"/>
          </w:tcPr>
          <w:p w:rsidR="00412FC1" w:rsidRPr="001C0CDD" w:rsidRDefault="00412FC1" w:rsidP="006A12CA">
            <w:pPr>
              <w:pStyle w:val="a3"/>
              <w:jc w:val="center"/>
              <w:rPr>
                <w:bCs/>
              </w:rPr>
            </w:pPr>
            <w:r w:rsidRPr="001C0CDD">
              <w:rPr>
                <w:bCs/>
              </w:rPr>
              <w:t>1 – 27 февраля</w:t>
            </w:r>
          </w:p>
        </w:tc>
        <w:tc>
          <w:tcPr>
            <w:tcW w:w="2382" w:type="dxa"/>
            <w:shd w:val="clear" w:color="auto" w:fill="auto"/>
          </w:tcPr>
          <w:p w:rsidR="00412FC1" w:rsidRPr="001C0CDD" w:rsidRDefault="00412FC1" w:rsidP="006A12CA">
            <w:pPr>
              <w:pStyle w:val="a3"/>
              <w:jc w:val="center"/>
              <w:rPr>
                <w:bCs/>
              </w:rPr>
            </w:pPr>
            <w:r w:rsidRPr="001C0CDD">
              <w:rPr>
                <w:bCs/>
              </w:rPr>
              <w:t>30</w:t>
            </w:r>
          </w:p>
        </w:tc>
      </w:tr>
      <w:tr w:rsidR="00412FC1" w:rsidRPr="001C0CDD" w:rsidTr="006A12CA">
        <w:tc>
          <w:tcPr>
            <w:tcW w:w="540" w:type="dxa"/>
            <w:shd w:val="clear" w:color="auto" w:fill="auto"/>
          </w:tcPr>
          <w:p w:rsidR="00412FC1" w:rsidRPr="001C0CDD" w:rsidRDefault="00412FC1" w:rsidP="00C1639A">
            <w:pPr>
              <w:pStyle w:val="a3"/>
              <w:numPr>
                <w:ilvl w:val="0"/>
                <w:numId w:val="15"/>
              </w:numPr>
              <w:spacing w:before="0" w:beforeAutospacing="0" w:after="0" w:afterAutospacing="0"/>
              <w:contextualSpacing/>
              <w:jc w:val="both"/>
              <w:rPr>
                <w:bCs/>
              </w:rPr>
            </w:pPr>
          </w:p>
        </w:tc>
        <w:tc>
          <w:tcPr>
            <w:tcW w:w="5300" w:type="dxa"/>
            <w:shd w:val="clear" w:color="auto" w:fill="auto"/>
          </w:tcPr>
          <w:p w:rsidR="00412FC1" w:rsidRPr="001C0CDD" w:rsidRDefault="00412FC1" w:rsidP="006A12CA">
            <w:pPr>
              <w:pStyle w:val="a3"/>
              <w:jc w:val="both"/>
              <w:rPr>
                <w:bCs/>
              </w:rPr>
            </w:pPr>
            <w:r w:rsidRPr="001C0CDD">
              <w:rPr>
                <w:bCs/>
              </w:rPr>
              <w:t>Слай</w:t>
            </w:r>
            <w:r>
              <w:rPr>
                <w:bCs/>
              </w:rPr>
              <w:t xml:space="preserve">д-выставка «Эхо огненных гор» к </w:t>
            </w:r>
            <w:r w:rsidRPr="001C0CDD">
              <w:rPr>
                <w:bCs/>
              </w:rPr>
              <w:t>32-ой годовщине вывода войск из Афганистана</w:t>
            </w:r>
          </w:p>
          <w:p w:rsidR="00412FC1" w:rsidRPr="001C0CDD" w:rsidRDefault="00412FC1" w:rsidP="006A12CA">
            <w:pPr>
              <w:pStyle w:val="a3"/>
              <w:jc w:val="both"/>
              <w:rPr>
                <w:bCs/>
              </w:rPr>
            </w:pPr>
            <w:r w:rsidRPr="001468B4">
              <w:rPr>
                <w:bCs/>
              </w:rPr>
              <w:t>https://prv-lib.ru/2021/02/12/eho-ognennyh-gor/</w:t>
            </w:r>
          </w:p>
        </w:tc>
        <w:tc>
          <w:tcPr>
            <w:tcW w:w="2378" w:type="dxa"/>
            <w:shd w:val="clear" w:color="auto" w:fill="auto"/>
          </w:tcPr>
          <w:p w:rsidR="00412FC1" w:rsidRPr="001C0CDD" w:rsidRDefault="00412FC1" w:rsidP="006A12CA">
            <w:pPr>
              <w:pStyle w:val="a3"/>
              <w:jc w:val="center"/>
              <w:rPr>
                <w:bCs/>
              </w:rPr>
            </w:pPr>
            <w:r w:rsidRPr="001C0CDD">
              <w:rPr>
                <w:bCs/>
              </w:rPr>
              <w:t>12 февраля</w:t>
            </w:r>
          </w:p>
        </w:tc>
        <w:tc>
          <w:tcPr>
            <w:tcW w:w="2382" w:type="dxa"/>
            <w:shd w:val="clear" w:color="auto" w:fill="auto"/>
          </w:tcPr>
          <w:p w:rsidR="00CD1958" w:rsidRDefault="00412FC1" w:rsidP="006A12CA">
            <w:pPr>
              <w:pStyle w:val="a3"/>
              <w:jc w:val="center"/>
              <w:rPr>
                <w:bCs/>
              </w:rPr>
            </w:pPr>
            <w:r w:rsidRPr="001C0CDD">
              <w:rPr>
                <w:bCs/>
              </w:rPr>
              <w:t>181</w:t>
            </w:r>
          </w:p>
          <w:p w:rsidR="00412FC1" w:rsidRPr="001C0CDD" w:rsidRDefault="00412FC1" w:rsidP="006A12CA">
            <w:pPr>
              <w:pStyle w:val="a3"/>
              <w:jc w:val="center"/>
              <w:rPr>
                <w:bCs/>
              </w:rPr>
            </w:pPr>
            <w:r w:rsidRPr="001C0CDD">
              <w:rPr>
                <w:bCs/>
              </w:rPr>
              <w:t xml:space="preserve"> </w:t>
            </w:r>
            <w:r w:rsidR="006A12CA" w:rsidRPr="00F51F74">
              <w:rPr>
                <w:bCs/>
              </w:rPr>
              <w:t>просм</w:t>
            </w:r>
            <w:r w:rsidR="006A12CA">
              <w:rPr>
                <w:bCs/>
              </w:rPr>
              <w:t>отров</w:t>
            </w:r>
          </w:p>
        </w:tc>
      </w:tr>
      <w:tr w:rsidR="00412FC1" w:rsidRPr="001C0CDD" w:rsidTr="006A12CA">
        <w:tc>
          <w:tcPr>
            <w:tcW w:w="540" w:type="dxa"/>
            <w:shd w:val="clear" w:color="auto" w:fill="auto"/>
          </w:tcPr>
          <w:p w:rsidR="00412FC1" w:rsidRPr="001C0CDD" w:rsidRDefault="00412FC1" w:rsidP="00C1639A">
            <w:pPr>
              <w:pStyle w:val="a3"/>
              <w:numPr>
                <w:ilvl w:val="0"/>
                <w:numId w:val="15"/>
              </w:numPr>
              <w:spacing w:before="0" w:beforeAutospacing="0" w:after="0" w:afterAutospacing="0"/>
              <w:contextualSpacing/>
              <w:jc w:val="both"/>
              <w:rPr>
                <w:bCs/>
              </w:rPr>
            </w:pPr>
          </w:p>
        </w:tc>
        <w:tc>
          <w:tcPr>
            <w:tcW w:w="5300" w:type="dxa"/>
            <w:shd w:val="clear" w:color="auto" w:fill="auto"/>
          </w:tcPr>
          <w:p w:rsidR="00412FC1" w:rsidRPr="001C0CDD" w:rsidRDefault="00412FC1" w:rsidP="006A12CA">
            <w:pPr>
              <w:pStyle w:val="a3"/>
              <w:jc w:val="both"/>
              <w:rPr>
                <w:bCs/>
              </w:rPr>
            </w:pPr>
            <w:r w:rsidRPr="001C0CDD">
              <w:rPr>
                <w:bCs/>
              </w:rPr>
              <w:t>Выставка новинок «Изучай восточные языки»</w:t>
            </w:r>
          </w:p>
        </w:tc>
        <w:tc>
          <w:tcPr>
            <w:tcW w:w="2378" w:type="dxa"/>
            <w:shd w:val="clear" w:color="auto" w:fill="auto"/>
          </w:tcPr>
          <w:p w:rsidR="00412FC1" w:rsidRPr="001C0CDD" w:rsidRDefault="00412FC1" w:rsidP="006A12CA">
            <w:pPr>
              <w:pStyle w:val="a3"/>
              <w:jc w:val="center"/>
              <w:rPr>
                <w:bCs/>
              </w:rPr>
            </w:pPr>
            <w:r w:rsidRPr="001C0CDD">
              <w:rPr>
                <w:bCs/>
              </w:rPr>
              <w:t>19 – 27 февраля</w:t>
            </w:r>
          </w:p>
        </w:tc>
        <w:tc>
          <w:tcPr>
            <w:tcW w:w="2382" w:type="dxa"/>
            <w:shd w:val="clear" w:color="auto" w:fill="auto"/>
          </w:tcPr>
          <w:p w:rsidR="00412FC1" w:rsidRPr="001C0CDD" w:rsidRDefault="00412FC1" w:rsidP="006A12CA">
            <w:pPr>
              <w:pStyle w:val="a3"/>
              <w:jc w:val="center"/>
              <w:rPr>
                <w:bCs/>
              </w:rPr>
            </w:pPr>
            <w:r w:rsidRPr="001C0CDD">
              <w:rPr>
                <w:bCs/>
              </w:rPr>
              <w:t>20</w:t>
            </w:r>
          </w:p>
        </w:tc>
      </w:tr>
      <w:tr w:rsidR="00412FC1" w:rsidRPr="001C0CDD" w:rsidTr="006A12CA">
        <w:tc>
          <w:tcPr>
            <w:tcW w:w="540" w:type="dxa"/>
            <w:shd w:val="clear" w:color="auto" w:fill="auto"/>
          </w:tcPr>
          <w:p w:rsidR="00412FC1" w:rsidRPr="001C0CDD" w:rsidRDefault="00412FC1" w:rsidP="00C1639A">
            <w:pPr>
              <w:pStyle w:val="a3"/>
              <w:numPr>
                <w:ilvl w:val="0"/>
                <w:numId w:val="15"/>
              </w:numPr>
              <w:spacing w:before="0" w:beforeAutospacing="0" w:after="0" w:afterAutospacing="0"/>
              <w:contextualSpacing/>
              <w:jc w:val="both"/>
              <w:rPr>
                <w:bCs/>
              </w:rPr>
            </w:pPr>
          </w:p>
        </w:tc>
        <w:tc>
          <w:tcPr>
            <w:tcW w:w="5300" w:type="dxa"/>
            <w:shd w:val="clear" w:color="auto" w:fill="auto"/>
          </w:tcPr>
          <w:p w:rsidR="00412FC1" w:rsidRPr="001C0CDD" w:rsidRDefault="00412FC1" w:rsidP="006A12CA">
            <w:pPr>
              <w:pStyle w:val="a3"/>
              <w:jc w:val="both"/>
              <w:rPr>
                <w:bCs/>
              </w:rPr>
            </w:pPr>
            <w:r w:rsidRPr="001C0CDD">
              <w:rPr>
                <w:bCs/>
              </w:rPr>
              <w:t>Пост-Реклама новых книг «Рисуй как художник»</w:t>
            </w:r>
          </w:p>
        </w:tc>
        <w:tc>
          <w:tcPr>
            <w:tcW w:w="2378" w:type="dxa"/>
            <w:shd w:val="clear" w:color="auto" w:fill="auto"/>
          </w:tcPr>
          <w:p w:rsidR="00412FC1" w:rsidRPr="001C0CDD" w:rsidRDefault="00412FC1" w:rsidP="006A12CA">
            <w:pPr>
              <w:pStyle w:val="a3"/>
              <w:jc w:val="center"/>
              <w:rPr>
                <w:bCs/>
              </w:rPr>
            </w:pPr>
            <w:r w:rsidRPr="001C0CDD">
              <w:rPr>
                <w:bCs/>
              </w:rPr>
              <w:t>25 – 28 февраля</w:t>
            </w:r>
          </w:p>
        </w:tc>
        <w:tc>
          <w:tcPr>
            <w:tcW w:w="2382" w:type="dxa"/>
            <w:shd w:val="clear" w:color="auto" w:fill="auto"/>
          </w:tcPr>
          <w:p w:rsidR="00412FC1" w:rsidRPr="001C0CDD" w:rsidRDefault="00412FC1" w:rsidP="006A12CA">
            <w:pPr>
              <w:pStyle w:val="a3"/>
              <w:jc w:val="center"/>
              <w:rPr>
                <w:bCs/>
              </w:rPr>
            </w:pPr>
            <w:r w:rsidRPr="001C0CDD">
              <w:rPr>
                <w:bCs/>
              </w:rPr>
              <w:t>50</w:t>
            </w:r>
          </w:p>
        </w:tc>
      </w:tr>
      <w:tr w:rsidR="00412FC1" w:rsidRPr="001C0CDD" w:rsidTr="006A12CA">
        <w:tc>
          <w:tcPr>
            <w:tcW w:w="540" w:type="dxa"/>
            <w:shd w:val="clear" w:color="auto" w:fill="auto"/>
          </w:tcPr>
          <w:p w:rsidR="00412FC1" w:rsidRPr="001C0CDD" w:rsidRDefault="00412FC1" w:rsidP="00C1639A">
            <w:pPr>
              <w:pStyle w:val="a3"/>
              <w:numPr>
                <w:ilvl w:val="0"/>
                <w:numId w:val="15"/>
              </w:numPr>
              <w:spacing w:before="0" w:beforeAutospacing="0" w:after="0" w:afterAutospacing="0"/>
              <w:contextualSpacing/>
              <w:jc w:val="both"/>
              <w:rPr>
                <w:bCs/>
              </w:rPr>
            </w:pPr>
          </w:p>
        </w:tc>
        <w:tc>
          <w:tcPr>
            <w:tcW w:w="5300" w:type="dxa"/>
            <w:shd w:val="clear" w:color="auto" w:fill="auto"/>
          </w:tcPr>
          <w:p w:rsidR="00412FC1" w:rsidRPr="001C0CDD" w:rsidRDefault="00412FC1" w:rsidP="006A12CA">
            <w:pPr>
              <w:pStyle w:val="a3"/>
              <w:jc w:val="both"/>
              <w:rPr>
                <w:bCs/>
              </w:rPr>
            </w:pPr>
            <w:r w:rsidRPr="001C0CDD">
              <w:rPr>
                <w:bCs/>
              </w:rPr>
              <w:t>Информационная стат</w:t>
            </w:r>
            <w:r>
              <w:rPr>
                <w:bCs/>
              </w:rPr>
              <w:t>ья о книгах-юбилярах 2021 года «Особый список»</w:t>
            </w:r>
          </w:p>
          <w:p w:rsidR="00412FC1" w:rsidRPr="001C0CDD" w:rsidRDefault="00412FC1" w:rsidP="006A12CA">
            <w:pPr>
              <w:pStyle w:val="a3"/>
              <w:jc w:val="both"/>
              <w:rPr>
                <w:bCs/>
              </w:rPr>
            </w:pPr>
            <w:r w:rsidRPr="001468B4">
              <w:rPr>
                <w:bCs/>
              </w:rPr>
              <w:t>https://vk.com/club196328111?w=wall-196328111_80</w:t>
            </w:r>
          </w:p>
        </w:tc>
        <w:tc>
          <w:tcPr>
            <w:tcW w:w="2378" w:type="dxa"/>
            <w:shd w:val="clear" w:color="auto" w:fill="auto"/>
          </w:tcPr>
          <w:p w:rsidR="00412FC1" w:rsidRPr="001C0CDD" w:rsidRDefault="00412FC1" w:rsidP="006A12CA">
            <w:pPr>
              <w:pStyle w:val="a3"/>
              <w:jc w:val="center"/>
              <w:rPr>
                <w:bCs/>
              </w:rPr>
            </w:pPr>
            <w:r w:rsidRPr="001C0CDD">
              <w:rPr>
                <w:bCs/>
              </w:rPr>
              <w:t>2 марта</w:t>
            </w:r>
          </w:p>
        </w:tc>
        <w:tc>
          <w:tcPr>
            <w:tcW w:w="2382" w:type="dxa"/>
            <w:shd w:val="clear" w:color="auto" w:fill="auto"/>
          </w:tcPr>
          <w:p w:rsidR="00CD1958" w:rsidRDefault="00412FC1" w:rsidP="006A12CA">
            <w:pPr>
              <w:pStyle w:val="a3"/>
              <w:jc w:val="center"/>
              <w:rPr>
                <w:bCs/>
              </w:rPr>
            </w:pPr>
            <w:r w:rsidRPr="001C0CDD">
              <w:rPr>
                <w:bCs/>
              </w:rPr>
              <w:t xml:space="preserve">128 </w:t>
            </w:r>
          </w:p>
          <w:p w:rsidR="00412FC1" w:rsidRPr="001C0CDD" w:rsidRDefault="006A12CA" w:rsidP="006A12CA">
            <w:pPr>
              <w:pStyle w:val="a3"/>
              <w:jc w:val="center"/>
              <w:rPr>
                <w:bCs/>
              </w:rPr>
            </w:pPr>
            <w:r w:rsidRPr="00F51F74">
              <w:rPr>
                <w:bCs/>
              </w:rPr>
              <w:t>просм</w:t>
            </w:r>
            <w:r>
              <w:rPr>
                <w:bCs/>
              </w:rPr>
              <w:t>отров</w:t>
            </w:r>
          </w:p>
        </w:tc>
      </w:tr>
      <w:tr w:rsidR="00412FC1" w:rsidRPr="001C0CDD" w:rsidTr="006A12CA">
        <w:tc>
          <w:tcPr>
            <w:tcW w:w="540" w:type="dxa"/>
            <w:shd w:val="clear" w:color="auto" w:fill="auto"/>
          </w:tcPr>
          <w:p w:rsidR="00412FC1" w:rsidRPr="001C0CDD" w:rsidRDefault="00412FC1" w:rsidP="00C1639A">
            <w:pPr>
              <w:pStyle w:val="a3"/>
              <w:numPr>
                <w:ilvl w:val="0"/>
                <w:numId w:val="15"/>
              </w:numPr>
              <w:spacing w:before="0" w:beforeAutospacing="0" w:after="0" w:afterAutospacing="0"/>
              <w:contextualSpacing/>
              <w:jc w:val="both"/>
              <w:rPr>
                <w:bCs/>
              </w:rPr>
            </w:pPr>
          </w:p>
        </w:tc>
        <w:tc>
          <w:tcPr>
            <w:tcW w:w="5300" w:type="dxa"/>
            <w:shd w:val="clear" w:color="auto" w:fill="auto"/>
          </w:tcPr>
          <w:p w:rsidR="00412FC1" w:rsidRPr="001C0CDD" w:rsidRDefault="00412FC1" w:rsidP="006A12CA">
            <w:pPr>
              <w:pStyle w:val="a3"/>
              <w:jc w:val="both"/>
              <w:rPr>
                <w:bCs/>
              </w:rPr>
            </w:pPr>
            <w:r w:rsidRPr="001C0CDD">
              <w:rPr>
                <w:bCs/>
              </w:rPr>
              <w:t>Книжная в</w:t>
            </w:r>
            <w:r>
              <w:rPr>
                <w:bCs/>
              </w:rPr>
              <w:t>ыставка «</w:t>
            </w:r>
            <w:r w:rsidRPr="001C0CDD">
              <w:rPr>
                <w:bCs/>
              </w:rPr>
              <w:t>Новые книжки девчонкам и мальчишкам</w:t>
            </w:r>
            <w:r>
              <w:rPr>
                <w:bCs/>
              </w:rPr>
              <w:t>»</w:t>
            </w:r>
          </w:p>
        </w:tc>
        <w:tc>
          <w:tcPr>
            <w:tcW w:w="2378" w:type="dxa"/>
            <w:shd w:val="clear" w:color="auto" w:fill="auto"/>
          </w:tcPr>
          <w:p w:rsidR="00412FC1" w:rsidRPr="001C0CDD" w:rsidRDefault="00412FC1" w:rsidP="006A12CA">
            <w:pPr>
              <w:pStyle w:val="a3"/>
              <w:jc w:val="center"/>
              <w:rPr>
                <w:bCs/>
              </w:rPr>
            </w:pPr>
            <w:r w:rsidRPr="001C0CDD">
              <w:rPr>
                <w:bCs/>
              </w:rPr>
              <w:t>10 – 30 марта</w:t>
            </w:r>
          </w:p>
        </w:tc>
        <w:tc>
          <w:tcPr>
            <w:tcW w:w="2382" w:type="dxa"/>
            <w:shd w:val="clear" w:color="auto" w:fill="auto"/>
          </w:tcPr>
          <w:p w:rsidR="00412FC1" w:rsidRPr="001C0CDD" w:rsidRDefault="00412FC1" w:rsidP="006A12CA">
            <w:pPr>
              <w:pStyle w:val="a3"/>
              <w:jc w:val="center"/>
              <w:rPr>
                <w:bCs/>
              </w:rPr>
            </w:pPr>
            <w:r w:rsidRPr="001C0CDD">
              <w:rPr>
                <w:bCs/>
              </w:rPr>
              <w:t>47</w:t>
            </w:r>
          </w:p>
        </w:tc>
      </w:tr>
      <w:tr w:rsidR="00412FC1" w:rsidRPr="001C0CDD" w:rsidTr="006A12CA">
        <w:tc>
          <w:tcPr>
            <w:tcW w:w="540" w:type="dxa"/>
            <w:shd w:val="clear" w:color="auto" w:fill="auto"/>
          </w:tcPr>
          <w:p w:rsidR="00412FC1" w:rsidRPr="001C0CDD" w:rsidRDefault="00412FC1" w:rsidP="00C1639A">
            <w:pPr>
              <w:pStyle w:val="a3"/>
              <w:numPr>
                <w:ilvl w:val="0"/>
                <w:numId w:val="15"/>
              </w:numPr>
              <w:spacing w:before="0" w:beforeAutospacing="0" w:after="0" w:afterAutospacing="0"/>
              <w:contextualSpacing/>
              <w:jc w:val="both"/>
              <w:rPr>
                <w:bCs/>
              </w:rPr>
            </w:pPr>
          </w:p>
        </w:tc>
        <w:tc>
          <w:tcPr>
            <w:tcW w:w="5300" w:type="dxa"/>
            <w:shd w:val="clear" w:color="auto" w:fill="auto"/>
          </w:tcPr>
          <w:p w:rsidR="00412FC1" w:rsidRPr="001C0CDD" w:rsidRDefault="00412FC1" w:rsidP="006A12CA">
            <w:pPr>
              <w:pStyle w:val="a3"/>
              <w:jc w:val="both"/>
              <w:rPr>
                <w:bCs/>
              </w:rPr>
            </w:pPr>
            <w:r>
              <w:rPr>
                <w:bCs/>
              </w:rPr>
              <w:t xml:space="preserve">Книжная выставка «Чудо ручки – </w:t>
            </w:r>
            <w:r w:rsidRPr="001C0CDD">
              <w:rPr>
                <w:bCs/>
              </w:rPr>
              <w:t>чудо штучки</w:t>
            </w:r>
            <w:r>
              <w:rPr>
                <w:bCs/>
              </w:rPr>
              <w:t>»</w:t>
            </w:r>
          </w:p>
        </w:tc>
        <w:tc>
          <w:tcPr>
            <w:tcW w:w="2378" w:type="dxa"/>
            <w:shd w:val="clear" w:color="auto" w:fill="auto"/>
          </w:tcPr>
          <w:p w:rsidR="00412FC1" w:rsidRPr="001C0CDD" w:rsidRDefault="00412FC1" w:rsidP="006A12CA">
            <w:pPr>
              <w:pStyle w:val="a3"/>
              <w:jc w:val="center"/>
              <w:rPr>
                <w:bCs/>
              </w:rPr>
            </w:pPr>
            <w:r w:rsidRPr="001C0CDD">
              <w:rPr>
                <w:bCs/>
              </w:rPr>
              <w:t>23 – 31 марта</w:t>
            </w:r>
          </w:p>
        </w:tc>
        <w:tc>
          <w:tcPr>
            <w:tcW w:w="2382" w:type="dxa"/>
            <w:shd w:val="clear" w:color="auto" w:fill="auto"/>
          </w:tcPr>
          <w:p w:rsidR="00412FC1" w:rsidRPr="001C0CDD" w:rsidRDefault="00412FC1" w:rsidP="006A12CA">
            <w:pPr>
              <w:pStyle w:val="a3"/>
              <w:jc w:val="center"/>
              <w:rPr>
                <w:bCs/>
              </w:rPr>
            </w:pPr>
            <w:r w:rsidRPr="001C0CDD">
              <w:rPr>
                <w:bCs/>
              </w:rPr>
              <w:t>26</w:t>
            </w:r>
          </w:p>
        </w:tc>
      </w:tr>
      <w:tr w:rsidR="00412FC1" w:rsidRPr="001C0CDD" w:rsidTr="006A12CA">
        <w:tc>
          <w:tcPr>
            <w:tcW w:w="540" w:type="dxa"/>
            <w:shd w:val="clear" w:color="auto" w:fill="auto"/>
          </w:tcPr>
          <w:p w:rsidR="00412FC1" w:rsidRPr="001C0CDD" w:rsidRDefault="00412FC1" w:rsidP="00C1639A">
            <w:pPr>
              <w:pStyle w:val="a3"/>
              <w:numPr>
                <w:ilvl w:val="0"/>
                <w:numId w:val="15"/>
              </w:numPr>
              <w:spacing w:before="0" w:beforeAutospacing="0" w:after="0" w:afterAutospacing="0"/>
              <w:contextualSpacing/>
              <w:jc w:val="both"/>
              <w:rPr>
                <w:bCs/>
              </w:rPr>
            </w:pPr>
          </w:p>
        </w:tc>
        <w:tc>
          <w:tcPr>
            <w:tcW w:w="5300" w:type="dxa"/>
            <w:shd w:val="clear" w:color="auto" w:fill="auto"/>
          </w:tcPr>
          <w:p w:rsidR="00412FC1" w:rsidRPr="001C0CDD" w:rsidRDefault="00412FC1" w:rsidP="006A12CA">
            <w:pPr>
              <w:pStyle w:val="a3"/>
              <w:jc w:val="both"/>
              <w:rPr>
                <w:bCs/>
              </w:rPr>
            </w:pPr>
            <w:r>
              <w:rPr>
                <w:bCs/>
              </w:rPr>
              <w:t>Информационный стенд «</w:t>
            </w:r>
            <w:r w:rsidRPr="001C0CDD">
              <w:rPr>
                <w:bCs/>
              </w:rPr>
              <w:t>На экране фильм, а у нас книга</w:t>
            </w:r>
            <w:r>
              <w:rPr>
                <w:bCs/>
              </w:rPr>
              <w:t>»</w:t>
            </w:r>
          </w:p>
        </w:tc>
        <w:tc>
          <w:tcPr>
            <w:tcW w:w="2378" w:type="dxa"/>
            <w:shd w:val="clear" w:color="auto" w:fill="auto"/>
          </w:tcPr>
          <w:p w:rsidR="00412FC1" w:rsidRPr="001C0CDD" w:rsidRDefault="00412FC1" w:rsidP="006A12CA">
            <w:pPr>
              <w:pStyle w:val="a3"/>
              <w:jc w:val="center"/>
              <w:rPr>
                <w:bCs/>
              </w:rPr>
            </w:pPr>
            <w:r w:rsidRPr="001C0CDD">
              <w:rPr>
                <w:bCs/>
              </w:rPr>
              <w:t>23 – 31 марта</w:t>
            </w:r>
          </w:p>
        </w:tc>
        <w:tc>
          <w:tcPr>
            <w:tcW w:w="2382" w:type="dxa"/>
            <w:shd w:val="clear" w:color="auto" w:fill="auto"/>
          </w:tcPr>
          <w:p w:rsidR="00412FC1" w:rsidRPr="001C0CDD" w:rsidRDefault="00412FC1" w:rsidP="006A12CA">
            <w:pPr>
              <w:pStyle w:val="a3"/>
              <w:jc w:val="center"/>
              <w:rPr>
                <w:bCs/>
              </w:rPr>
            </w:pPr>
            <w:r w:rsidRPr="001C0CDD">
              <w:rPr>
                <w:bCs/>
              </w:rPr>
              <w:t>22</w:t>
            </w:r>
          </w:p>
        </w:tc>
      </w:tr>
      <w:tr w:rsidR="00412FC1" w:rsidRPr="001C0CDD" w:rsidTr="006A12CA">
        <w:tc>
          <w:tcPr>
            <w:tcW w:w="540" w:type="dxa"/>
            <w:shd w:val="clear" w:color="auto" w:fill="auto"/>
          </w:tcPr>
          <w:p w:rsidR="00412FC1" w:rsidRPr="001C0CDD" w:rsidRDefault="00412FC1" w:rsidP="00C1639A">
            <w:pPr>
              <w:pStyle w:val="a3"/>
              <w:numPr>
                <w:ilvl w:val="0"/>
                <w:numId w:val="15"/>
              </w:numPr>
              <w:spacing w:before="0" w:beforeAutospacing="0" w:after="0" w:afterAutospacing="0"/>
              <w:contextualSpacing/>
              <w:jc w:val="both"/>
              <w:rPr>
                <w:bCs/>
              </w:rPr>
            </w:pPr>
          </w:p>
        </w:tc>
        <w:tc>
          <w:tcPr>
            <w:tcW w:w="5300" w:type="dxa"/>
            <w:shd w:val="clear" w:color="auto" w:fill="auto"/>
          </w:tcPr>
          <w:p w:rsidR="00412FC1" w:rsidRPr="001C0CDD" w:rsidRDefault="00412FC1" w:rsidP="006A12CA">
            <w:pPr>
              <w:pStyle w:val="a3"/>
              <w:jc w:val="both"/>
              <w:rPr>
                <w:bCs/>
              </w:rPr>
            </w:pPr>
            <w:r w:rsidRPr="001C0CDD">
              <w:rPr>
                <w:bCs/>
              </w:rPr>
              <w:t>Звездное досье «Он тропку звездную открыл», посвященное 60-</w:t>
            </w:r>
            <w:r>
              <w:rPr>
                <w:bCs/>
              </w:rPr>
              <w:t>летию со дня полета в космос Ю.</w:t>
            </w:r>
            <w:r w:rsidRPr="001C0CDD">
              <w:rPr>
                <w:bCs/>
              </w:rPr>
              <w:t>А. Гагарина</w:t>
            </w:r>
          </w:p>
          <w:p w:rsidR="00412FC1" w:rsidRPr="001C0CDD" w:rsidRDefault="00412FC1" w:rsidP="006A12CA">
            <w:pPr>
              <w:pStyle w:val="a3"/>
              <w:jc w:val="both"/>
              <w:rPr>
                <w:bCs/>
              </w:rPr>
            </w:pPr>
            <w:r w:rsidRPr="004C3129">
              <w:rPr>
                <w:bCs/>
              </w:rPr>
              <w:t>https://prv-lib.ru/2021/04/01/on-tropku-zvyozdnuyu-otkryl</w:t>
            </w:r>
          </w:p>
        </w:tc>
        <w:tc>
          <w:tcPr>
            <w:tcW w:w="2378" w:type="dxa"/>
            <w:shd w:val="clear" w:color="auto" w:fill="auto"/>
          </w:tcPr>
          <w:p w:rsidR="00412FC1" w:rsidRPr="001C0CDD" w:rsidRDefault="00412FC1" w:rsidP="006A12CA">
            <w:pPr>
              <w:pStyle w:val="a3"/>
              <w:jc w:val="center"/>
              <w:rPr>
                <w:bCs/>
              </w:rPr>
            </w:pPr>
            <w:r w:rsidRPr="001C0CDD">
              <w:rPr>
                <w:bCs/>
              </w:rPr>
              <w:t>1 – 15 апреля</w:t>
            </w:r>
          </w:p>
        </w:tc>
        <w:tc>
          <w:tcPr>
            <w:tcW w:w="2382" w:type="dxa"/>
            <w:shd w:val="clear" w:color="auto" w:fill="auto"/>
          </w:tcPr>
          <w:p w:rsidR="00CD1958" w:rsidRDefault="00412FC1" w:rsidP="006A12CA">
            <w:pPr>
              <w:pStyle w:val="a3"/>
              <w:jc w:val="center"/>
              <w:rPr>
                <w:bCs/>
              </w:rPr>
            </w:pPr>
            <w:r w:rsidRPr="001C0CDD">
              <w:rPr>
                <w:bCs/>
              </w:rPr>
              <w:t xml:space="preserve">299 </w:t>
            </w:r>
          </w:p>
          <w:p w:rsidR="00412FC1" w:rsidRPr="001C0CDD" w:rsidRDefault="006A12CA" w:rsidP="006A12CA">
            <w:pPr>
              <w:pStyle w:val="a3"/>
              <w:jc w:val="center"/>
              <w:rPr>
                <w:bCs/>
              </w:rPr>
            </w:pPr>
            <w:r w:rsidRPr="00F51F74">
              <w:rPr>
                <w:bCs/>
              </w:rPr>
              <w:t>просм</w:t>
            </w:r>
            <w:r>
              <w:rPr>
                <w:bCs/>
              </w:rPr>
              <w:t>отров</w:t>
            </w:r>
          </w:p>
        </w:tc>
      </w:tr>
      <w:tr w:rsidR="00412FC1" w:rsidRPr="001C0CDD" w:rsidTr="006A12CA">
        <w:tc>
          <w:tcPr>
            <w:tcW w:w="540" w:type="dxa"/>
            <w:shd w:val="clear" w:color="auto" w:fill="auto"/>
          </w:tcPr>
          <w:p w:rsidR="00412FC1" w:rsidRPr="001C0CDD" w:rsidRDefault="00412FC1" w:rsidP="00C1639A">
            <w:pPr>
              <w:pStyle w:val="a3"/>
              <w:numPr>
                <w:ilvl w:val="0"/>
                <w:numId w:val="15"/>
              </w:numPr>
              <w:spacing w:before="0" w:beforeAutospacing="0" w:after="0" w:afterAutospacing="0"/>
              <w:contextualSpacing/>
              <w:jc w:val="both"/>
              <w:rPr>
                <w:bCs/>
              </w:rPr>
            </w:pPr>
          </w:p>
        </w:tc>
        <w:tc>
          <w:tcPr>
            <w:tcW w:w="5300" w:type="dxa"/>
            <w:shd w:val="clear" w:color="auto" w:fill="auto"/>
          </w:tcPr>
          <w:p w:rsidR="00412FC1" w:rsidRPr="001C0CDD" w:rsidRDefault="00412FC1" w:rsidP="006A12CA">
            <w:pPr>
              <w:pStyle w:val="a3"/>
              <w:jc w:val="both"/>
              <w:rPr>
                <w:bCs/>
              </w:rPr>
            </w:pPr>
            <w:r w:rsidRPr="001C0CDD">
              <w:rPr>
                <w:bCs/>
              </w:rPr>
              <w:t xml:space="preserve">Информационный стенд </w:t>
            </w:r>
            <w:r>
              <w:rPr>
                <w:bCs/>
              </w:rPr>
              <w:t xml:space="preserve">«Космическая эра», посвященный </w:t>
            </w:r>
            <w:r w:rsidRPr="001C0CDD">
              <w:rPr>
                <w:bCs/>
              </w:rPr>
              <w:t>60-летию полета человека в космос</w:t>
            </w:r>
          </w:p>
        </w:tc>
        <w:tc>
          <w:tcPr>
            <w:tcW w:w="2378" w:type="dxa"/>
            <w:shd w:val="clear" w:color="auto" w:fill="auto"/>
          </w:tcPr>
          <w:p w:rsidR="00412FC1" w:rsidRPr="001C0CDD" w:rsidRDefault="00412FC1" w:rsidP="006A12CA">
            <w:pPr>
              <w:pStyle w:val="a3"/>
              <w:jc w:val="center"/>
              <w:rPr>
                <w:bCs/>
              </w:rPr>
            </w:pPr>
            <w:r w:rsidRPr="001C0CDD">
              <w:rPr>
                <w:bCs/>
              </w:rPr>
              <w:t>1 – 30 апреля</w:t>
            </w:r>
          </w:p>
        </w:tc>
        <w:tc>
          <w:tcPr>
            <w:tcW w:w="2382" w:type="dxa"/>
            <w:shd w:val="clear" w:color="auto" w:fill="auto"/>
          </w:tcPr>
          <w:p w:rsidR="00412FC1" w:rsidRPr="001C0CDD" w:rsidRDefault="00412FC1" w:rsidP="006A12CA">
            <w:pPr>
              <w:pStyle w:val="a3"/>
              <w:jc w:val="center"/>
              <w:rPr>
                <w:bCs/>
              </w:rPr>
            </w:pPr>
            <w:r w:rsidRPr="001C0CDD">
              <w:rPr>
                <w:bCs/>
              </w:rPr>
              <w:t>140</w:t>
            </w:r>
          </w:p>
        </w:tc>
      </w:tr>
      <w:tr w:rsidR="00412FC1" w:rsidRPr="001C0CDD" w:rsidTr="006A12CA">
        <w:tc>
          <w:tcPr>
            <w:tcW w:w="540" w:type="dxa"/>
            <w:shd w:val="clear" w:color="auto" w:fill="auto"/>
          </w:tcPr>
          <w:p w:rsidR="00412FC1" w:rsidRPr="001C0CDD" w:rsidRDefault="00412FC1" w:rsidP="00C1639A">
            <w:pPr>
              <w:pStyle w:val="a3"/>
              <w:numPr>
                <w:ilvl w:val="0"/>
                <w:numId w:val="15"/>
              </w:numPr>
              <w:spacing w:before="0" w:beforeAutospacing="0" w:after="0" w:afterAutospacing="0"/>
              <w:contextualSpacing/>
              <w:jc w:val="both"/>
              <w:rPr>
                <w:bCs/>
              </w:rPr>
            </w:pPr>
          </w:p>
        </w:tc>
        <w:tc>
          <w:tcPr>
            <w:tcW w:w="5300" w:type="dxa"/>
            <w:shd w:val="clear" w:color="auto" w:fill="auto"/>
          </w:tcPr>
          <w:p w:rsidR="00412FC1" w:rsidRPr="001C0CDD" w:rsidRDefault="00412FC1" w:rsidP="006A12CA">
            <w:pPr>
              <w:pStyle w:val="a3"/>
              <w:jc w:val="both"/>
              <w:rPr>
                <w:bCs/>
              </w:rPr>
            </w:pPr>
            <w:r>
              <w:rPr>
                <w:bCs/>
              </w:rPr>
              <w:t>Выставка-персоналия «</w:t>
            </w:r>
            <w:proofErr w:type="spellStart"/>
            <w:r>
              <w:rPr>
                <w:bCs/>
              </w:rPr>
              <w:t>Почемучкины</w:t>
            </w:r>
            <w:proofErr w:type="spellEnd"/>
            <w:r>
              <w:rPr>
                <w:bCs/>
              </w:rPr>
              <w:t xml:space="preserve"> книжки» </w:t>
            </w:r>
            <w:r w:rsidRPr="001C0CDD">
              <w:rPr>
                <w:bCs/>
              </w:rPr>
              <w:t>М.А. Константиновского, посвященная 95-летию детского писателя</w:t>
            </w:r>
          </w:p>
        </w:tc>
        <w:tc>
          <w:tcPr>
            <w:tcW w:w="2378" w:type="dxa"/>
            <w:shd w:val="clear" w:color="auto" w:fill="auto"/>
          </w:tcPr>
          <w:p w:rsidR="00412FC1" w:rsidRPr="001C0CDD" w:rsidRDefault="00412FC1" w:rsidP="006A12CA">
            <w:pPr>
              <w:pStyle w:val="a3"/>
              <w:jc w:val="center"/>
              <w:rPr>
                <w:bCs/>
              </w:rPr>
            </w:pPr>
            <w:r w:rsidRPr="001C0CDD">
              <w:rPr>
                <w:bCs/>
              </w:rPr>
              <w:t>27 апреля – 15 мая</w:t>
            </w:r>
          </w:p>
        </w:tc>
        <w:tc>
          <w:tcPr>
            <w:tcW w:w="2382" w:type="dxa"/>
            <w:shd w:val="clear" w:color="auto" w:fill="auto"/>
          </w:tcPr>
          <w:p w:rsidR="00412FC1" w:rsidRPr="001C0CDD" w:rsidRDefault="00412FC1" w:rsidP="006A12CA">
            <w:pPr>
              <w:pStyle w:val="a3"/>
              <w:jc w:val="center"/>
              <w:rPr>
                <w:bCs/>
              </w:rPr>
            </w:pPr>
            <w:r w:rsidRPr="001C0CDD">
              <w:rPr>
                <w:bCs/>
              </w:rPr>
              <w:t>29</w:t>
            </w:r>
          </w:p>
        </w:tc>
      </w:tr>
      <w:tr w:rsidR="00412FC1" w:rsidRPr="001C0CDD" w:rsidTr="006A12CA">
        <w:tc>
          <w:tcPr>
            <w:tcW w:w="540" w:type="dxa"/>
            <w:shd w:val="clear" w:color="auto" w:fill="auto"/>
          </w:tcPr>
          <w:p w:rsidR="00412FC1" w:rsidRPr="001C0CDD" w:rsidRDefault="00412FC1" w:rsidP="00C1639A">
            <w:pPr>
              <w:pStyle w:val="a3"/>
              <w:numPr>
                <w:ilvl w:val="0"/>
                <w:numId w:val="15"/>
              </w:numPr>
              <w:spacing w:before="0" w:beforeAutospacing="0" w:after="0" w:afterAutospacing="0"/>
              <w:contextualSpacing/>
              <w:jc w:val="both"/>
              <w:rPr>
                <w:bCs/>
              </w:rPr>
            </w:pPr>
          </w:p>
        </w:tc>
        <w:tc>
          <w:tcPr>
            <w:tcW w:w="5300" w:type="dxa"/>
            <w:shd w:val="clear" w:color="auto" w:fill="auto"/>
          </w:tcPr>
          <w:p w:rsidR="00412FC1" w:rsidRPr="001C0CDD" w:rsidRDefault="00412FC1" w:rsidP="006A12CA">
            <w:pPr>
              <w:pStyle w:val="a3"/>
              <w:jc w:val="both"/>
              <w:rPr>
                <w:bCs/>
              </w:rPr>
            </w:pPr>
            <w:r w:rsidRPr="001C0CDD">
              <w:rPr>
                <w:bCs/>
              </w:rPr>
              <w:t>Книжная выставка «Пусть детство звонкое смеется»</w:t>
            </w:r>
          </w:p>
        </w:tc>
        <w:tc>
          <w:tcPr>
            <w:tcW w:w="2378" w:type="dxa"/>
            <w:shd w:val="clear" w:color="auto" w:fill="auto"/>
          </w:tcPr>
          <w:p w:rsidR="00412FC1" w:rsidRPr="001C0CDD" w:rsidRDefault="00412FC1" w:rsidP="006A12CA">
            <w:pPr>
              <w:pStyle w:val="a3"/>
              <w:jc w:val="center"/>
              <w:rPr>
                <w:bCs/>
              </w:rPr>
            </w:pPr>
            <w:r w:rsidRPr="001C0CDD">
              <w:rPr>
                <w:bCs/>
              </w:rPr>
              <w:t>4 – 31 мая</w:t>
            </w:r>
          </w:p>
        </w:tc>
        <w:tc>
          <w:tcPr>
            <w:tcW w:w="2382" w:type="dxa"/>
            <w:shd w:val="clear" w:color="auto" w:fill="auto"/>
          </w:tcPr>
          <w:p w:rsidR="00412FC1" w:rsidRPr="001C0CDD" w:rsidRDefault="00412FC1" w:rsidP="006A12CA">
            <w:pPr>
              <w:pStyle w:val="a3"/>
              <w:jc w:val="center"/>
              <w:rPr>
                <w:bCs/>
              </w:rPr>
            </w:pPr>
            <w:r w:rsidRPr="001C0CDD">
              <w:rPr>
                <w:bCs/>
              </w:rPr>
              <w:t>47</w:t>
            </w:r>
          </w:p>
        </w:tc>
      </w:tr>
      <w:tr w:rsidR="00412FC1" w:rsidRPr="001C0CDD" w:rsidTr="006A12CA">
        <w:tc>
          <w:tcPr>
            <w:tcW w:w="540" w:type="dxa"/>
            <w:shd w:val="clear" w:color="auto" w:fill="auto"/>
          </w:tcPr>
          <w:p w:rsidR="00412FC1" w:rsidRPr="001C0CDD" w:rsidRDefault="00412FC1" w:rsidP="00C1639A">
            <w:pPr>
              <w:pStyle w:val="a3"/>
              <w:numPr>
                <w:ilvl w:val="0"/>
                <w:numId w:val="15"/>
              </w:numPr>
              <w:spacing w:before="0" w:beforeAutospacing="0" w:after="0" w:afterAutospacing="0"/>
              <w:contextualSpacing/>
              <w:jc w:val="both"/>
              <w:rPr>
                <w:bCs/>
              </w:rPr>
            </w:pPr>
          </w:p>
        </w:tc>
        <w:tc>
          <w:tcPr>
            <w:tcW w:w="5300" w:type="dxa"/>
            <w:shd w:val="clear" w:color="auto" w:fill="auto"/>
          </w:tcPr>
          <w:p w:rsidR="00412FC1" w:rsidRPr="001C0CDD" w:rsidRDefault="00412FC1" w:rsidP="006A12CA">
            <w:pPr>
              <w:pStyle w:val="a3"/>
              <w:jc w:val="both"/>
              <w:rPr>
                <w:bCs/>
              </w:rPr>
            </w:pPr>
            <w:r w:rsidRPr="001C0CDD">
              <w:rPr>
                <w:bCs/>
              </w:rPr>
              <w:t>Книжная выставка «Мировая классика для подростков»</w:t>
            </w:r>
          </w:p>
        </w:tc>
        <w:tc>
          <w:tcPr>
            <w:tcW w:w="2378" w:type="dxa"/>
            <w:shd w:val="clear" w:color="auto" w:fill="auto"/>
          </w:tcPr>
          <w:p w:rsidR="00412FC1" w:rsidRPr="001C0CDD" w:rsidRDefault="00412FC1" w:rsidP="006A12CA">
            <w:pPr>
              <w:pStyle w:val="a3"/>
              <w:jc w:val="center"/>
              <w:rPr>
                <w:bCs/>
              </w:rPr>
            </w:pPr>
            <w:r w:rsidRPr="001C0CDD">
              <w:rPr>
                <w:bCs/>
              </w:rPr>
              <w:t>4 – 31 мая</w:t>
            </w:r>
          </w:p>
        </w:tc>
        <w:tc>
          <w:tcPr>
            <w:tcW w:w="2382" w:type="dxa"/>
            <w:shd w:val="clear" w:color="auto" w:fill="auto"/>
          </w:tcPr>
          <w:p w:rsidR="00412FC1" w:rsidRPr="001C0CDD" w:rsidRDefault="00412FC1" w:rsidP="006A12CA">
            <w:pPr>
              <w:pStyle w:val="a3"/>
              <w:jc w:val="center"/>
              <w:rPr>
                <w:bCs/>
              </w:rPr>
            </w:pPr>
            <w:r w:rsidRPr="001C0CDD">
              <w:rPr>
                <w:bCs/>
              </w:rPr>
              <w:t>29</w:t>
            </w:r>
          </w:p>
        </w:tc>
      </w:tr>
      <w:tr w:rsidR="00412FC1" w:rsidRPr="001C0CDD" w:rsidTr="006A12CA">
        <w:tc>
          <w:tcPr>
            <w:tcW w:w="540" w:type="dxa"/>
            <w:shd w:val="clear" w:color="auto" w:fill="auto"/>
          </w:tcPr>
          <w:p w:rsidR="00412FC1" w:rsidRPr="001C0CDD" w:rsidRDefault="00412FC1" w:rsidP="00C1639A">
            <w:pPr>
              <w:pStyle w:val="a3"/>
              <w:numPr>
                <w:ilvl w:val="0"/>
                <w:numId w:val="15"/>
              </w:numPr>
              <w:spacing w:before="0" w:beforeAutospacing="0" w:after="0" w:afterAutospacing="0"/>
              <w:contextualSpacing/>
              <w:jc w:val="both"/>
              <w:rPr>
                <w:bCs/>
              </w:rPr>
            </w:pPr>
          </w:p>
        </w:tc>
        <w:tc>
          <w:tcPr>
            <w:tcW w:w="5300" w:type="dxa"/>
            <w:shd w:val="clear" w:color="auto" w:fill="auto"/>
          </w:tcPr>
          <w:p w:rsidR="00412FC1" w:rsidRPr="001C0CDD" w:rsidRDefault="00412FC1" w:rsidP="006A12CA">
            <w:pPr>
              <w:pStyle w:val="a3"/>
              <w:jc w:val="both"/>
              <w:rPr>
                <w:bCs/>
              </w:rPr>
            </w:pPr>
            <w:r w:rsidRPr="001C0CDD">
              <w:rPr>
                <w:bCs/>
              </w:rPr>
              <w:t xml:space="preserve">Выставка-история «Из глубины веков, </w:t>
            </w:r>
            <w:proofErr w:type="gramStart"/>
            <w:r w:rsidRPr="001C0CDD">
              <w:rPr>
                <w:bCs/>
              </w:rPr>
              <w:t>из дали</w:t>
            </w:r>
            <w:proofErr w:type="gramEnd"/>
            <w:r w:rsidRPr="001C0CDD">
              <w:rPr>
                <w:bCs/>
              </w:rPr>
              <w:t xml:space="preserve"> неоглядной», посвященная Дню славянской письменности и культуры</w:t>
            </w:r>
          </w:p>
        </w:tc>
        <w:tc>
          <w:tcPr>
            <w:tcW w:w="2378" w:type="dxa"/>
            <w:shd w:val="clear" w:color="auto" w:fill="auto"/>
          </w:tcPr>
          <w:p w:rsidR="00412FC1" w:rsidRPr="001C0CDD" w:rsidRDefault="00412FC1" w:rsidP="006A12CA">
            <w:pPr>
              <w:pStyle w:val="a3"/>
              <w:jc w:val="center"/>
              <w:rPr>
                <w:bCs/>
              </w:rPr>
            </w:pPr>
            <w:r w:rsidRPr="001C0CDD">
              <w:rPr>
                <w:bCs/>
              </w:rPr>
              <w:t>24 мая – 10 июня</w:t>
            </w:r>
          </w:p>
        </w:tc>
        <w:tc>
          <w:tcPr>
            <w:tcW w:w="2382" w:type="dxa"/>
            <w:shd w:val="clear" w:color="auto" w:fill="auto"/>
          </w:tcPr>
          <w:p w:rsidR="00412FC1" w:rsidRPr="001C0CDD" w:rsidRDefault="00412FC1" w:rsidP="006A12CA">
            <w:pPr>
              <w:pStyle w:val="a3"/>
              <w:jc w:val="center"/>
              <w:rPr>
                <w:bCs/>
              </w:rPr>
            </w:pPr>
            <w:r w:rsidRPr="001C0CDD">
              <w:rPr>
                <w:bCs/>
              </w:rPr>
              <w:t>43</w:t>
            </w:r>
          </w:p>
        </w:tc>
      </w:tr>
    </w:tbl>
    <w:p w:rsidR="006A12CA" w:rsidRDefault="006A12CA" w:rsidP="006A12CA">
      <w:pPr>
        <w:pStyle w:val="a3"/>
        <w:spacing w:before="0" w:beforeAutospacing="0" w:after="0" w:afterAutospacing="0"/>
        <w:ind w:firstLine="567"/>
        <w:jc w:val="both"/>
        <w:rPr>
          <w:rFonts w:ascii="Liberation Serif" w:hAnsi="Liberation Serif"/>
          <w:bCs/>
        </w:rPr>
      </w:pP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В течение 1 полугодия 2021 года библиотеки привлекли читателей к участию в 13 крупных Всероссийских и Областных акциях и 2 больших городских праздниках:</w:t>
      </w:r>
    </w:p>
    <w:p w:rsidR="00412FC1" w:rsidRPr="006A12CA" w:rsidRDefault="00412FC1" w:rsidP="006A12CA">
      <w:pPr>
        <w:pStyle w:val="a3"/>
        <w:spacing w:before="0" w:beforeAutospacing="0" w:after="0" w:afterAutospacing="0"/>
        <w:ind w:firstLine="567"/>
        <w:jc w:val="both"/>
        <w:rPr>
          <w:rFonts w:ascii="Liberation Serif" w:hAnsi="Liberation Serif"/>
          <w:bCs/>
        </w:rPr>
      </w:pPr>
      <w:proofErr w:type="gramStart"/>
      <w:r w:rsidRPr="006A12CA">
        <w:rPr>
          <w:rFonts w:ascii="Liberation Serif" w:hAnsi="Liberation Serif"/>
          <w:bCs/>
        </w:rPr>
        <w:t>– участие в XII Международной онлайн-акции Читаем детям о войне»;</w:t>
      </w:r>
      <w:proofErr w:type="gramEnd"/>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 Всероссийская акция «</w:t>
      </w:r>
      <w:proofErr w:type="spellStart"/>
      <w:r w:rsidRPr="006A12CA">
        <w:rPr>
          <w:rFonts w:ascii="Liberation Serif" w:hAnsi="Liberation Serif"/>
          <w:bCs/>
        </w:rPr>
        <w:t>Флешмоб</w:t>
      </w:r>
      <w:proofErr w:type="spellEnd"/>
      <w:r w:rsidRPr="006A12CA">
        <w:rPr>
          <w:rFonts w:ascii="Liberation Serif" w:hAnsi="Liberation Serif"/>
          <w:bCs/>
        </w:rPr>
        <w:t>-поздравление #</w:t>
      </w:r>
      <w:proofErr w:type="spellStart"/>
      <w:r w:rsidRPr="006A12CA">
        <w:rPr>
          <w:rFonts w:ascii="Liberation Serif" w:hAnsi="Liberation Serif"/>
          <w:bCs/>
        </w:rPr>
        <w:t>Нашизащитники</w:t>
      </w:r>
      <w:proofErr w:type="spellEnd"/>
      <w:r w:rsidRPr="006A12CA">
        <w:rPr>
          <w:rFonts w:ascii="Liberation Serif" w:hAnsi="Liberation Serif"/>
          <w:bCs/>
        </w:rPr>
        <w:t>»;</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 Всероссийская акция «#</w:t>
      </w:r>
      <w:proofErr w:type="spellStart"/>
      <w:r w:rsidRPr="006A12CA">
        <w:rPr>
          <w:rFonts w:ascii="Liberation Serif" w:hAnsi="Liberation Serif"/>
          <w:bCs/>
        </w:rPr>
        <w:t>ПисьмоПобеды</w:t>
      </w:r>
      <w:proofErr w:type="spellEnd"/>
      <w:r w:rsidRPr="006A12CA">
        <w:rPr>
          <w:rFonts w:ascii="Liberation Serif" w:hAnsi="Liberation Serif"/>
          <w:bCs/>
        </w:rPr>
        <w:t>»;</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 Всероссийская акция «Здоровье»;</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 Всероссийский фестиваль «Крымская весна»;</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 Всероссийская добровольческая акция «Весенняя неделя добра»;</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 xml:space="preserve">– областной </w:t>
      </w:r>
      <w:proofErr w:type="spellStart"/>
      <w:r w:rsidRPr="006A12CA">
        <w:rPr>
          <w:rFonts w:ascii="Liberation Serif" w:hAnsi="Liberation Serif"/>
          <w:bCs/>
        </w:rPr>
        <w:t>флешмоб</w:t>
      </w:r>
      <w:proofErr w:type="spellEnd"/>
      <w:r w:rsidRPr="006A12CA">
        <w:rPr>
          <w:rFonts w:ascii="Liberation Serif" w:hAnsi="Liberation Serif"/>
          <w:bCs/>
        </w:rPr>
        <w:t xml:space="preserve"> «Я на улице Гагарина!/Поехали!»;</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 xml:space="preserve">– областной </w:t>
      </w:r>
      <w:proofErr w:type="spellStart"/>
      <w:r w:rsidRPr="006A12CA">
        <w:rPr>
          <w:rFonts w:ascii="Liberation Serif" w:hAnsi="Liberation Serif"/>
          <w:bCs/>
        </w:rPr>
        <w:t>флешмоб</w:t>
      </w:r>
      <w:proofErr w:type="spellEnd"/>
      <w:r w:rsidRPr="006A12CA">
        <w:rPr>
          <w:rFonts w:ascii="Liberation Serif" w:hAnsi="Liberation Serif"/>
          <w:bCs/>
        </w:rPr>
        <w:t xml:space="preserve"> «Наука – это космос»;</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 областные акции «Лента добра», «Цена минуты», посвященные Дню работников скорой медицинской помощи;</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 областной онлайн-фотомарафон СОСБС «Человек читающий»;</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Преимущественно в офлайн-формате прошли мероприятия:</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lastRenderedPageBreak/>
        <w:t>– мероприятия в рамках Всероссийской Недели детской книги (22 мероприятия);</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 мероприятия в рамках Всероссийской акции «</w:t>
      </w:r>
      <w:proofErr w:type="spellStart"/>
      <w:r w:rsidRPr="006A12CA">
        <w:rPr>
          <w:rFonts w:ascii="Liberation Serif" w:hAnsi="Liberation Serif"/>
          <w:bCs/>
        </w:rPr>
        <w:t>Библионочь</w:t>
      </w:r>
      <w:proofErr w:type="spellEnd"/>
      <w:r w:rsidRPr="006A12CA">
        <w:rPr>
          <w:rFonts w:ascii="Liberation Serif" w:hAnsi="Liberation Serif"/>
          <w:bCs/>
        </w:rPr>
        <w:t xml:space="preserve"> – 2021» и Областной акции «Книга – путь к звездам» (23 мероприятия);</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 городские масленичные гуляния на территориях Парка новой культуры, площадки ЦКС и двора п. Магнитка;</w:t>
      </w:r>
    </w:p>
    <w:p w:rsidR="00412FC1" w:rsidRPr="006A12CA" w:rsidRDefault="00412FC1" w:rsidP="006A12CA">
      <w:pPr>
        <w:pStyle w:val="a3"/>
        <w:spacing w:before="0" w:beforeAutospacing="0" w:after="0" w:afterAutospacing="0"/>
        <w:ind w:firstLine="567"/>
        <w:jc w:val="both"/>
        <w:rPr>
          <w:rFonts w:ascii="Liberation Serif" w:hAnsi="Liberation Serif"/>
          <w:bCs/>
        </w:rPr>
      </w:pPr>
      <w:r w:rsidRPr="006A12CA">
        <w:rPr>
          <w:rFonts w:ascii="Liberation Serif" w:hAnsi="Liberation Serif"/>
          <w:bCs/>
        </w:rPr>
        <w:t>– городской Праздничный хоровой концерт</w:t>
      </w:r>
      <w:r w:rsidR="00CD1958">
        <w:rPr>
          <w:rFonts w:ascii="Liberation Serif" w:hAnsi="Liberation Serif"/>
          <w:bCs/>
        </w:rPr>
        <w:t>,</w:t>
      </w:r>
      <w:r w:rsidRPr="006A12CA">
        <w:rPr>
          <w:rFonts w:ascii="Liberation Serif" w:hAnsi="Liberation Serif"/>
          <w:bCs/>
        </w:rPr>
        <w:t xml:space="preserve"> посвященный Дню славянской письменности и культуры.</w:t>
      </w: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540"/>
        <w:gridCol w:w="6292"/>
        <w:gridCol w:w="1843"/>
        <w:gridCol w:w="1842"/>
      </w:tblGrid>
      <w:tr w:rsidR="00412FC1" w:rsidRPr="00EA1831" w:rsidTr="0023526E">
        <w:tc>
          <w:tcPr>
            <w:tcW w:w="540" w:type="dxa"/>
            <w:shd w:val="clear" w:color="auto" w:fill="auto"/>
          </w:tcPr>
          <w:p w:rsidR="00412FC1" w:rsidRPr="00EA1831"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 xml:space="preserve">№ </w:t>
            </w:r>
            <w:proofErr w:type="gramStart"/>
            <w:r w:rsidRPr="00EA1831">
              <w:rPr>
                <w:rFonts w:ascii="Liberation Serif" w:hAnsi="Liberation Serif"/>
                <w:bCs/>
              </w:rPr>
              <w:t>п</w:t>
            </w:r>
            <w:proofErr w:type="gramEnd"/>
            <w:r w:rsidRPr="00EA1831">
              <w:rPr>
                <w:rFonts w:ascii="Liberation Serif" w:hAnsi="Liberation Serif"/>
                <w:bCs/>
                <w:lang w:val="en-US"/>
              </w:rPr>
              <w:t>/</w:t>
            </w:r>
            <w:r w:rsidRPr="00EA1831">
              <w:rPr>
                <w:rFonts w:ascii="Liberation Serif" w:hAnsi="Liberation Serif"/>
                <w:bCs/>
              </w:rPr>
              <w:t>п</w:t>
            </w:r>
          </w:p>
        </w:tc>
        <w:tc>
          <w:tcPr>
            <w:tcW w:w="6292" w:type="dxa"/>
            <w:shd w:val="clear" w:color="auto" w:fill="auto"/>
          </w:tcPr>
          <w:p w:rsidR="00412FC1" w:rsidRPr="00EA1831"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Название</w:t>
            </w:r>
          </w:p>
        </w:tc>
        <w:tc>
          <w:tcPr>
            <w:tcW w:w="1843" w:type="dxa"/>
            <w:shd w:val="clear" w:color="auto" w:fill="auto"/>
          </w:tcPr>
          <w:p w:rsidR="00412FC1" w:rsidRPr="00EA1831"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Дата</w:t>
            </w:r>
          </w:p>
        </w:tc>
        <w:tc>
          <w:tcPr>
            <w:tcW w:w="1842" w:type="dxa"/>
            <w:shd w:val="clear" w:color="auto" w:fill="auto"/>
          </w:tcPr>
          <w:p w:rsidR="00412FC1" w:rsidRPr="00EA1831"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Кол-во участников</w:t>
            </w:r>
          </w:p>
        </w:tc>
      </w:tr>
      <w:tr w:rsidR="00412FC1" w:rsidRPr="00EA1831" w:rsidTr="0023526E">
        <w:tc>
          <w:tcPr>
            <w:tcW w:w="540" w:type="dxa"/>
            <w:shd w:val="clear" w:color="auto" w:fill="auto"/>
          </w:tcPr>
          <w:p w:rsidR="00412FC1" w:rsidRPr="00EA1831" w:rsidRDefault="00412FC1" w:rsidP="00EA1831">
            <w:pPr>
              <w:pStyle w:val="a3"/>
              <w:numPr>
                <w:ilvl w:val="0"/>
                <w:numId w:val="16"/>
              </w:numPr>
              <w:spacing w:before="0" w:beforeAutospacing="0" w:after="0" w:afterAutospacing="0"/>
              <w:contextualSpacing/>
              <w:jc w:val="both"/>
              <w:rPr>
                <w:rFonts w:ascii="Liberation Serif" w:hAnsi="Liberation Serif"/>
                <w:bCs/>
              </w:rPr>
            </w:pPr>
          </w:p>
        </w:tc>
        <w:tc>
          <w:tcPr>
            <w:tcW w:w="6292" w:type="dxa"/>
            <w:shd w:val="clear" w:color="auto" w:fill="auto"/>
          </w:tcPr>
          <w:p w:rsidR="00412FC1" w:rsidRPr="00EA1831" w:rsidRDefault="00412FC1" w:rsidP="00EA1831">
            <w:pPr>
              <w:pStyle w:val="a3"/>
              <w:spacing w:before="0" w:beforeAutospacing="0" w:after="0" w:afterAutospacing="0"/>
              <w:jc w:val="both"/>
              <w:rPr>
                <w:rFonts w:ascii="Liberation Serif" w:hAnsi="Liberation Serif"/>
                <w:bCs/>
              </w:rPr>
            </w:pPr>
            <w:r w:rsidRPr="00EA1831">
              <w:rPr>
                <w:rFonts w:ascii="Liberation Serif" w:hAnsi="Liberation Serif"/>
                <w:bCs/>
              </w:rPr>
              <w:t xml:space="preserve">Участие во </w:t>
            </w:r>
            <w:proofErr w:type="gramStart"/>
            <w:r w:rsidRPr="00EA1831">
              <w:rPr>
                <w:rFonts w:ascii="Liberation Serif" w:hAnsi="Liberation Serif"/>
                <w:bCs/>
              </w:rPr>
              <w:t>Всероссийской</w:t>
            </w:r>
            <w:proofErr w:type="gramEnd"/>
            <w:r w:rsidRPr="00EA1831">
              <w:rPr>
                <w:rFonts w:ascii="Liberation Serif" w:hAnsi="Liberation Serif"/>
                <w:bCs/>
              </w:rPr>
              <w:t xml:space="preserve"> онлайн-акции «</w:t>
            </w:r>
            <w:proofErr w:type="spellStart"/>
            <w:r w:rsidRPr="00EA1831">
              <w:rPr>
                <w:rFonts w:ascii="Liberation Serif" w:hAnsi="Liberation Serif"/>
                <w:bCs/>
              </w:rPr>
              <w:t>Флешмоб</w:t>
            </w:r>
            <w:proofErr w:type="spellEnd"/>
            <w:r w:rsidRPr="00EA1831">
              <w:rPr>
                <w:rFonts w:ascii="Liberation Serif" w:hAnsi="Liberation Serif"/>
                <w:bCs/>
              </w:rPr>
              <w:t xml:space="preserve"> #</w:t>
            </w:r>
            <w:proofErr w:type="spellStart"/>
            <w:r w:rsidRPr="00EA1831">
              <w:rPr>
                <w:rFonts w:ascii="Liberation Serif" w:hAnsi="Liberation Serif"/>
                <w:bCs/>
              </w:rPr>
              <w:t>Нашизащитники</w:t>
            </w:r>
            <w:proofErr w:type="spellEnd"/>
            <w:r w:rsidRPr="00EA1831">
              <w:rPr>
                <w:rFonts w:ascii="Liberation Serif" w:hAnsi="Liberation Serif"/>
                <w:bCs/>
              </w:rPr>
              <w:t>»</w:t>
            </w:r>
          </w:p>
          <w:p w:rsidR="00412FC1" w:rsidRPr="00EA1831" w:rsidRDefault="00412FC1" w:rsidP="00EA1831">
            <w:pPr>
              <w:pStyle w:val="a3"/>
              <w:spacing w:before="0" w:beforeAutospacing="0" w:after="0" w:afterAutospacing="0"/>
              <w:jc w:val="both"/>
              <w:rPr>
                <w:rFonts w:ascii="Liberation Serif" w:hAnsi="Liberation Serif"/>
                <w:bCs/>
                <w:u w:val="single"/>
              </w:rPr>
            </w:pPr>
            <w:r w:rsidRPr="00EA1831">
              <w:rPr>
                <w:rFonts w:ascii="Liberation Serif" w:hAnsi="Liberation Serif"/>
                <w:bCs/>
                <w:lang w:val="en-US"/>
              </w:rPr>
              <w:t>https</w:t>
            </w:r>
            <w:r w:rsidRPr="00EA1831">
              <w:rPr>
                <w:rFonts w:ascii="Liberation Serif" w:hAnsi="Liberation Serif"/>
                <w:bCs/>
              </w:rPr>
              <w:t>://</w:t>
            </w:r>
            <w:proofErr w:type="spellStart"/>
            <w:r w:rsidRPr="00EA1831">
              <w:rPr>
                <w:rFonts w:ascii="Liberation Serif" w:hAnsi="Liberation Serif"/>
                <w:bCs/>
                <w:lang w:val="en-US"/>
              </w:rPr>
              <w:t>vk</w:t>
            </w:r>
            <w:proofErr w:type="spellEnd"/>
            <w:r w:rsidRPr="00EA1831">
              <w:rPr>
                <w:rFonts w:ascii="Liberation Serif" w:hAnsi="Liberation Serif"/>
                <w:bCs/>
              </w:rPr>
              <w:t>.</w:t>
            </w:r>
            <w:r w:rsidRPr="00EA1831">
              <w:rPr>
                <w:rFonts w:ascii="Liberation Serif" w:hAnsi="Liberation Serif"/>
                <w:bCs/>
                <w:lang w:val="en-US"/>
              </w:rPr>
              <w:t>com</w:t>
            </w:r>
            <w:r w:rsidRPr="00EA1831">
              <w:rPr>
                <w:rFonts w:ascii="Liberation Serif" w:hAnsi="Liberation Serif"/>
                <w:bCs/>
              </w:rPr>
              <w:t>/</w:t>
            </w:r>
            <w:r w:rsidRPr="00EA1831">
              <w:rPr>
                <w:rFonts w:ascii="Liberation Serif" w:hAnsi="Liberation Serif"/>
                <w:bCs/>
                <w:lang w:val="en-US"/>
              </w:rPr>
              <w:t>wall</w:t>
            </w:r>
            <w:r w:rsidRPr="00EA1831">
              <w:rPr>
                <w:rFonts w:ascii="Liberation Serif" w:hAnsi="Liberation Serif"/>
                <w:bCs/>
              </w:rPr>
              <w:t>-200808395_15</w:t>
            </w:r>
          </w:p>
        </w:tc>
        <w:tc>
          <w:tcPr>
            <w:tcW w:w="1843" w:type="dxa"/>
            <w:shd w:val="clear" w:color="auto" w:fill="auto"/>
          </w:tcPr>
          <w:p w:rsidR="00412FC1" w:rsidRPr="00EA1831"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20 – 23 февраля</w:t>
            </w:r>
          </w:p>
        </w:tc>
        <w:tc>
          <w:tcPr>
            <w:tcW w:w="1842" w:type="dxa"/>
            <w:shd w:val="clear" w:color="auto" w:fill="auto"/>
          </w:tcPr>
          <w:p w:rsidR="00CD1958"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 xml:space="preserve">283 </w:t>
            </w:r>
          </w:p>
          <w:p w:rsidR="00412FC1" w:rsidRPr="00EA1831"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просм</w:t>
            </w:r>
            <w:r w:rsidR="0023526E" w:rsidRPr="00EA1831">
              <w:rPr>
                <w:rFonts w:ascii="Liberation Serif" w:hAnsi="Liberation Serif"/>
                <w:bCs/>
              </w:rPr>
              <w:t>отра</w:t>
            </w:r>
          </w:p>
        </w:tc>
      </w:tr>
      <w:tr w:rsidR="00412FC1" w:rsidRPr="00EA1831" w:rsidTr="0023526E">
        <w:tc>
          <w:tcPr>
            <w:tcW w:w="540" w:type="dxa"/>
            <w:shd w:val="clear" w:color="auto" w:fill="auto"/>
          </w:tcPr>
          <w:p w:rsidR="00412FC1" w:rsidRPr="00EA1831" w:rsidRDefault="00412FC1" w:rsidP="00EA1831">
            <w:pPr>
              <w:pStyle w:val="a3"/>
              <w:numPr>
                <w:ilvl w:val="0"/>
                <w:numId w:val="16"/>
              </w:numPr>
              <w:spacing w:before="0" w:beforeAutospacing="0" w:after="0" w:afterAutospacing="0"/>
              <w:contextualSpacing/>
              <w:jc w:val="both"/>
              <w:rPr>
                <w:rFonts w:ascii="Liberation Serif" w:hAnsi="Liberation Serif"/>
                <w:bCs/>
              </w:rPr>
            </w:pPr>
          </w:p>
        </w:tc>
        <w:tc>
          <w:tcPr>
            <w:tcW w:w="6292" w:type="dxa"/>
            <w:shd w:val="clear" w:color="auto" w:fill="auto"/>
          </w:tcPr>
          <w:p w:rsidR="00412FC1" w:rsidRPr="00EA1831" w:rsidRDefault="00412FC1" w:rsidP="00EA1831">
            <w:pPr>
              <w:pStyle w:val="a3"/>
              <w:spacing w:before="0" w:beforeAutospacing="0" w:after="0" w:afterAutospacing="0"/>
              <w:jc w:val="both"/>
              <w:rPr>
                <w:rFonts w:ascii="Liberation Serif" w:hAnsi="Liberation Serif"/>
                <w:bCs/>
              </w:rPr>
            </w:pPr>
            <w:r w:rsidRPr="00EA1831">
              <w:rPr>
                <w:rFonts w:ascii="Liberation Serif" w:hAnsi="Liberation Serif"/>
                <w:bCs/>
              </w:rPr>
              <w:t>Нон-стоп игра «Разноцветная неделька». Радужные дни в библиотеке «Радуга», посвященные Всероссийской Недели детской книги</w:t>
            </w:r>
          </w:p>
        </w:tc>
        <w:tc>
          <w:tcPr>
            <w:tcW w:w="1843" w:type="dxa"/>
            <w:shd w:val="clear" w:color="auto" w:fill="auto"/>
          </w:tcPr>
          <w:p w:rsidR="00412FC1" w:rsidRPr="00EA1831"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22 – 27 марта</w:t>
            </w:r>
          </w:p>
        </w:tc>
        <w:tc>
          <w:tcPr>
            <w:tcW w:w="1842" w:type="dxa"/>
            <w:shd w:val="clear" w:color="auto" w:fill="auto"/>
          </w:tcPr>
          <w:p w:rsidR="00412FC1" w:rsidRPr="00EA1831"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37</w:t>
            </w:r>
          </w:p>
        </w:tc>
      </w:tr>
      <w:tr w:rsidR="00412FC1" w:rsidRPr="00EA1831" w:rsidTr="0023526E">
        <w:tc>
          <w:tcPr>
            <w:tcW w:w="540" w:type="dxa"/>
            <w:shd w:val="clear" w:color="auto" w:fill="auto"/>
          </w:tcPr>
          <w:p w:rsidR="00412FC1" w:rsidRPr="00EA1831" w:rsidRDefault="00412FC1" w:rsidP="00EA1831">
            <w:pPr>
              <w:pStyle w:val="a3"/>
              <w:numPr>
                <w:ilvl w:val="0"/>
                <w:numId w:val="16"/>
              </w:numPr>
              <w:spacing w:before="0" w:beforeAutospacing="0" w:after="0" w:afterAutospacing="0"/>
              <w:contextualSpacing/>
              <w:jc w:val="both"/>
              <w:rPr>
                <w:rFonts w:ascii="Liberation Serif" w:hAnsi="Liberation Serif"/>
                <w:bCs/>
              </w:rPr>
            </w:pPr>
          </w:p>
        </w:tc>
        <w:tc>
          <w:tcPr>
            <w:tcW w:w="6292" w:type="dxa"/>
            <w:shd w:val="clear" w:color="auto" w:fill="auto"/>
          </w:tcPr>
          <w:p w:rsidR="00412FC1" w:rsidRPr="00EA1831" w:rsidRDefault="00412FC1" w:rsidP="00EA1831">
            <w:pPr>
              <w:pStyle w:val="a3"/>
              <w:spacing w:before="0" w:beforeAutospacing="0" w:after="0" w:afterAutospacing="0"/>
              <w:jc w:val="both"/>
              <w:rPr>
                <w:rFonts w:ascii="Liberation Serif" w:hAnsi="Liberation Serif"/>
                <w:bCs/>
              </w:rPr>
            </w:pPr>
            <w:r w:rsidRPr="00EA1831">
              <w:rPr>
                <w:rFonts w:ascii="Liberation Serif" w:hAnsi="Liberation Serif"/>
                <w:bCs/>
              </w:rPr>
              <w:t>Дидактическая игра «Угадай сказочного героя» в рамках Всероссийской Недели детской книги</w:t>
            </w:r>
          </w:p>
        </w:tc>
        <w:tc>
          <w:tcPr>
            <w:tcW w:w="1843" w:type="dxa"/>
            <w:shd w:val="clear" w:color="auto" w:fill="auto"/>
          </w:tcPr>
          <w:p w:rsidR="00412FC1" w:rsidRPr="00EA1831"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23 марта</w:t>
            </w:r>
          </w:p>
        </w:tc>
        <w:tc>
          <w:tcPr>
            <w:tcW w:w="1842" w:type="dxa"/>
            <w:shd w:val="clear" w:color="auto" w:fill="auto"/>
          </w:tcPr>
          <w:p w:rsidR="00412FC1" w:rsidRPr="00EA1831"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10</w:t>
            </w:r>
          </w:p>
        </w:tc>
      </w:tr>
      <w:tr w:rsidR="00412FC1" w:rsidRPr="00EA1831" w:rsidTr="0023526E">
        <w:tc>
          <w:tcPr>
            <w:tcW w:w="540" w:type="dxa"/>
            <w:shd w:val="clear" w:color="auto" w:fill="auto"/>
          </w:tcPr>
          <w:p w:rsidR="00412FC1" w:rsidRPr="00EA1831" w:rsidRDefault="00412FC1" w:rsidP="00EA1831">
            <w:pPr>
              <w:pStyle w:val="a3"/>
              <w:numPr>
                <w:ilvl w:val="0"/>
                <w:numId w:val="16"/>
              </w:numPr>
              <w:spacing w:before="0" w:beforeAutospacing="0" w:after="0" w:afterAutospacing="0"/>
              <w:contextualSpacing/>
              <w:jc w:val="both"/>
              <w:rPr>
                <w:rFonts w:ascii="Liberation Serif" w:hAnsi="Liberation Serif"/>
                <w:bCs/>
              </w:rPr>
            </w:pPr>
          </w:p>
        </w:tc>
        <w:tc>
          <w:tcPr>
            <w:tcW w:w="6292" w:type="dxa"/>
            <w:shd w:val="clear" w:color="auto" w:fill="auto"/>
          </w:tcPr>
          <w:p w:rsidR="00412FC1" w:rsidRPr="00EA1831" w:rsidRDefault="00412FC1" w:rsidP="00EA1831">
            <w:pPr>
              <w:pStyle w:val="a3"/>
              <w:spacing w:before="0" w:beforeAutospacing="0" w:after="0" w:afterAutospacing="0"/>
              <w:jc w:val="both"/>
              <w:rPr>
                <w:rFonts w:ascii="Liberation Serif" w:hAnsi="Liberation Serif"/>
                <w:bCs/>
              </w:rPr>
            </w:pPr>
            <w:r w:rsidRPr="00EA1831">
              <w:rPr>
                <w:rFonts w:ascii="Liberation Serif" w:hAnsi="Liberation Serif"/>
                <w:bCs/>
              </w:rPr>
              <w:t>Книжная выставка «Время книгочеев» в рамках Недели детской книги</w:t>
            </w:r>
          </w:p>
        </w:tc>
        <w:tc>
          <w:tcPr>
            <w:tcW w:w="1843" w:type="dxa"/>
            <w:shd w:val="clear" w:color="auto" w:fill="auto"/>
          </w:tcPr>
          <w:p w:rsidR="00412FC1" w:rsidRPr="00EA1831"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23 марта – 4 апреля</w:t>
            </w:r>
          </w:p>
        </w:tc>
        <w:tc>
          <w:tcPr>
            <w:tcW w:w="1842" w:type="dxa"/>
            <w:shd w:val="clear" w:color="auto" w:fill="auto"/>
          </w:tcPr>
          <w:p w:rsidR="00412FC1" w:rsidRPr="00EA1831"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40</w:t>
            </w:r>
          </w:p>
        </w:tc>
      </w:tr>
      <w:tr w:rsidR="00412FC1" w:rsidRPr="00EA1831" w:rsidTr="0023526E">
        <w:tc>
          <w:tcPr>
            <w:tcW w:w="540" w:type="dxa"/>
            <w:shd w:val="clear" w:color="auto" w:fill="auto"/>
          </w:tcPr>
          <w:p w:rsidR="00412FC1" w:rsidRPr="00EA1831" w:rsidRDefault="00412FC1" w:rsidP="00EA1831">
            <w:pPr>
              <w:pStyle w:val="a3"/>
              <w:numPr>
                <w:ilvl w:val="0"/>
                <w:numId w:val="16"/>
              </w:numPr>
              <w:spacing w:before="0" w:beforeAutospacing="0" w:after="0" w:afterAutospacing="0"/>
              <w:contextualSpacing/>
              <w:jc w:val="both"/>
              <w:rPr>
                <w:rFonts w:ascii="Liberation Serif" w:hAnsi="Liberation Serif"/>
                <w:bCs/>
              </w:rPr>
            </w:pPr>
          </w:p>
        </w:tc>
        <w:tc>
          <w:tcPr>
            <w:tcW w:w="6292" w:type="dxa"/>
            <w:shd w:val="clear" w:color="auto" w:fill="auto"/>
          </w:tcPr>
          <w:p w:rsidR="00412FC1" w:rsidRPr="00EA1831" w:rsidRDefault="00412FC1" w:rsidP="00EA1831">
            <w:pPr>
              <w:pStyle w:val="a3"/>
              <w:spacing w:before="0" w:beforeAutospacing="0" w:after="0" w:afterAutospacing="0"/>
              <w:jc w:val="both"/>
              <w:rPr>
                <w:rFonts w:ascii="Liberation Serif" w:hAnsi="Liberation Serif"/>
                <w:bCs/>
              </w:rPr>
            </w:pPr>
            <w:r w:rsidRPr="00EA1831">
              <w:rPr>
                <w:rFonts w:ascii="Liberation Serif" w:hAnsi="Liberation Serif"/>
                <w:bCs/>
              </w:rPr>
              <w:t>Игровая программа «Литературная рулетка» в рамках Дня чтения и Всероссийской Недели детской книги</w:t>
            </w:r>
          </w:p>
        </w:tc>
        <w:tc>
          <w:tcPr>
            <w:tcW w:w="1843" w:type="dxa"/>
            <w:shd w:val="clear" w:color="auto" w:fill="auto"/>
          </w:tcPr>
          <w:p w:rsidR="00412FC1" w:rsidRPr="00EA1831"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30 марта</w:t>
            </w:r>
          </w:p>
        </w:tc>
        <w:tc>
          <w:tcPr>
            <w:tcW w:w="1842" w:type="dxa"/>
            <w:shd w:val="clear" w:color="auto" w:fill="auto"/>
          </w:tcPr>
          <w:p w:rsidR="00412FC1" w:rsidRPr="00EA1831"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24</w:t>
            </w:r>
          </w:p>
        </w:tc>
      </w:tr>
      <w:tr w:rsidR="00412FC1" w:rsidRPr="00EA1831" w:rsidTr="0023526E">
        <w:tc>
          <w:tcPr>
            <w:tcW w:w="540" w:type="dxa"/>
            <w:shd w:val="clear" w:color="auto" w:fill="auto"/>
          </w:tcPr>
          <w:p w:rsidR="00412FC1" w:rsidRPr="00EA1831" w:rsidRDefault="00412FC1" w:rsidP="00EA1831">
            <w:pPr>
              <w:pStyle w:val="a3"/>
              <w:numPr>
                <w:ilvl w:val="0"/>
                <w:numId w:val="16"/>
              </w:numPr>
              <w:spacing w:before="0" w:beforeAutospacing="0" w:after="0" w:afterAutospacing="0"/>
              <w:contextualSpacing/>
              <w:jc w:val="both"/>
              <w:rPr>
                <w:rFonts w:ascii="Liberation Serif" w:hAnsi="Liberation Serif"/>
                <w:bCs/>
              </w:rPr>
            </w:pPr>
          </w:p>
        </w:tc>
        <w:tc>
          <w:tcPr>
            <w:tcW w:w="6292" w:type="dxa"/>
            <w:shd w:val="clear" w:color="auto" w:fill="auto"/>
          </w:tcPr>
          <w:p w:rsidR="00412FC1" w:rsidRPr="00EA1831" w:rsidRDefault="00412FC1" w:rsidP="00EA1831">
            <w:pPr>
              <w:pStyle w:val="a3"/>
              <w:spacing w:before="0" w:beforeAutospacing="0" w:after="0" w:afterAutospacing="0"/>
              <w:jc w:val="both"/>
              <w:rPr>
                <w:rFonts w:ascii="Liberation Serif" w:hAnsi="Liberation Serif"/>
                <w:bCs/>
              </w:rPr>
            </w:pPr>
            <w:r w:rsidRPr="00EA1831">
              <w:rPr>
                <w:rFonts w:ascii="Liberation Serif" w:hAnsi="Liberation Serif"/>
                <w:bCs/>
              </w:rPr>
              <w:t xml:space="preserve">Интерактивная игра «Литературные крестики-нолики» по страницам жизни и творчества </w:t>
            </w:r>
            <w:proofErr w:type="spellStart"/>
            <w:r w:rsidRPr="00EA1831">
              <w:rPr>
                <w:rFonts w:ascii="Liberation Serif" w:hAnsi="Liberation Serif"/>
                <w:bCs/>
              </w:rPr>
              <w:t>Л.Толстого</w:t>
            </w:r>
            <w:proofErr w:type="spellEnd"/>
            <w:r w:rsidRPr="00EA1831">
              <w:rPr>
                <w:rFonts w:ascii="Liberation Serif" w:hAnsi="Liberation Serif"/>
                <w:bCs/>
              </w:rPr>
              <w:t xml:space="preserve"> в рамках лицейского мероприятия «День чтения» и Всероссийской Недели детской книги</w:t>
            </w:r>
          </w:p>
        </w:tc>
        <w:tc>
          <w:tcPr>
            <w:tcW w:w="1843" w:type="dxa"/>
            <w:shd w:val="clear" w:color="auto" w:fill="auto"/>
          </w:tcPr>
          <w:p w:rsidR="00412FC1" w:rsidRPr="00EA1831"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30 марта</w:t>
            </w:r>
          </w:p>
        </w:tc>
        <w:tc>
          <w:tcPr>
            <w:tcW w:w="1842" w:type="dxa"/>
            <w:shd w:val="clear" w:color="auto" w:fill="auto"/>
          </w:tcPr>
          <w:p w:rsidR="00412FC1" w:rsidRPr="00EA1831"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23</w:t>
            </w:r>
          </w:p>
        </w:tc>
      </w:tr>
      <w:tr w:rsidR="00412FC1" w:rsidRPr="00EA1831" w:rsidTr="0023526E">
        <w:tc>
          <w:tcPr>
            <w:tcW w:w="540" w:type="dxa"/>
            <w:shd w:val="clear" w:color="auto" w:fill="auto"/>
          </w:tcPr>
          <w:p w:rsidR="00412FC1" w:rsidRPr="00EA1831" w:rsidRDefault="00412FC1" w:rsidP="00EA1831">
            <w:pPr>
              <w:pStyle w:val="a3"/>
              <w:numPr>
                <w:ilvl w:val="0"/>
                <w:numId w:val="16"/>
              </w:numPr>
              <w:spacing w:before="0" w:beforeAutospacing="0" w:after="0" w:afterAutospacing="0"/>
              <w:contextualSpacing/>
              <w:jc w:val="both"/>
              <w:rPr>
                <w:rFonts w:ascii="Liberation Serif" w:hAnsi="Liberation Serif"/>
                <w:bCs/>
              </w:rPr>
            </w:pPr>
          </w:p>
        </w:tc>
        <w:tc>
          <w:tcPr>
            <w:tcW w:w="6292" w:type="dxa"/>
            <w:shd w:val="clear" w:color="auto" w:fill="auto"/>
          </w:tcPr>
          <w:p w:rsidR="00412FC1" w:rsidRPr="00EA1831" w:rsidRDefault="00412FC1" w:rsidP="00EA1831">
            <w:pPr>
              <w:pStyle w:val="a3"/>
              <w:spacing w:before="0" w:beforeAutospacing="0" w:after="0" w:afterAutospacing="0"/>
              <w:jc w:val="both"/>
              <w:rPr>
                <w:rFonts w:ascii="Liberation Serif" w:hAnsi="Liberation Serif"/>
                <w:bCs/>
              </w:rPr>
            </w:pPr>
            <w:r w:rsidRPr="00EA1831">
              <w:rPr>
                <w:rFonts w:ascii="Liberation Serif" w:hAnsi="Liberation Serif"/>
                <w:bCs/>
              </w:rPr>
              <w:t xml:space="preserve">Информационный пост в рамках Областного </w:t>
            </w:r>
            <w:proofErr w:type="spellStart"/>
            <w:r w:rsidRPr="00EA1831">
              <w:rPr>
                <w:rFonts w:ascii="Liberation Serif" w:hAnsi="Liberation Serif"/>
                <w:bCs/>
              </w:rPr>
              <w:t>флешмоба</w:t>
            </w:r>
            <w:proofErr w:type="spellEnd"/>
            <w:r w:rsidRPr="00EA1831">
              <w:rPr>
                <w:rFonts w:ascii="Liberation Serif" w:hAnsi="Liberation Serif"/>
                <w:bCs/>
              </w:rPr>
              <w:t xml:space="preserve"> «Наука – это космос» «Декомпрессионный костюм «Чибис»</w:t>
            </w:r>
          </w:p>
          <w:p w:rsidR="00412FC1" w:rsidRPr="00EA1831" w:rsidRDefault="00412FC1" w:rsidP="00EA1831">
            <w:pPr>
              <w:pStyle w:val="a3"/>
              <w:spacing w:before="0" w:beforeAutospacing="0" w:after="0" w:afterAutospacing="0"/>
              <w:jc w:val="both"/>
              <w:rPr>
                <w:rFonts w:ascii="Liberation Serif" w:hAnsi="Liberation Serif"/>
                <w:bCs/>
              </w:rPr>
            </w:pPr>
            <w:r w:rsidRPr="00EA1831">
              <w:rPr>
                <w:rFonts w:ascii="Liberation Serif" w:hAnsi="Liberation Serif"/>
                <w:bCs/>
              </w:rPr>
              <w:t>https://vk.com/molodpvk?w=wall-194613730_655</w:t>
            </w:r>
          </w:p>
        </w:tc>
        <w:tc>
          <w:tcPr>
            <w:tcW w:w="1843" w:type="dxa"/>
            <w:shd w:val="clear" w:color="auto" w:fill="auto"/>
          </w:tcPr>
          <w:p w:rsidR="00412FC1" w:rsidRPr="00EA1831"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9 апреля</w:t>
            </w:r>
          </w:p>
        </w:tc>
        <w:tc>
          <w:tcPr>
            <w:tcW w:w="1842" w:type="dxa"/>
            <w:shd w:val="clear" w:color="auto" w:fill="auto"/>
          </w:tcPr>
          <w:p w:rsidR="00CD1958"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 xml:space="preserve">81 </w:t>
            </w:r>
          </w:p>
          <w:p w:rsidR="00412FC1" w:rsidRPr="00EA1831" w:rsidRDefault="0023526E" w:rsidP="00CD1958">
            <w:pPr>
              <w:pStyle w:val="a3"/>
              <w:spacing w:before="0" w:beforeAutospacing="0" w:after="0" w:afterAutospacing="0"/>
              <w:jc w:val="center"/>
              <w:rPr>
                <w:rFonts w:ascii="Liberation Serif" w:hAnsi="Liberation Serif"/>
                <w:bCs/>
              </w:rPr>
            </w:pPr>
            <w:r w:rsidRPr="00EA1831">
              <w:rPr>
                <w:rFonts w:ascii="Liberation Serif" w:hAnsi="Liberation Serif"/>
                <w:bCs/>
              </w:rPr>
              <w:t>просмотр</w:t>
            </w:r>
          </w:p>
        </w:tc>
      </w:tr>
      <w:tr w:rsidR="00412FC1" w:rsidRPr="00EA1831" w:rsidTr="0023526E">
        <w:tc>
          <w:tcPr>
            <w:tcW w:w="540" w:type="dxa"/>
            <w:shd w:val="clear" w:color="auto" w:fill="auto"/>
          </w:tcPr>
          <w:p w:rsidR="00412FC1" w:rsidRPr="00EA1831" w:rsidRDefault="00412FC1" w:rsidP="00EA1831">
            <w:pPr>
              <w:pStyle w:val="a3"/>
              <w:numPr>
                <w:ilvl w:val="0"/>
                <w:numId w:val="16"/>
              </w:numPr>
              <w:spacing w:before="0" w:beforeAutospacing="0" w:after="0" w:afterAutospacing="0"/>
              <w:contextualSpacing/>
              <w:jc w:val="both"/>
              <w:rPr>
                <w:rFonts w:ascii="Liberation Serif" w:hAnsi="Liberation Serif"/>
                <w:bCs/>
              </w:rPr>
            </w:pPr>
          </w:p>
        </w:tc>
        <w:tc>
          <w:tcPr>
            <w:tcW w:w="6292" w:type="dxa"/>
            <w:shd w:val="clear" w:color="auto" w:fill="auto"/>
          </w:tcPr>
          <w:p w:rsidR="00412FC1" w:rsidRPr="00EA1831" w:rsidRDefault="00412FC1" w:rsidP="00EA1831">
            <w:pPr>
              <w:pStyle w:val="a3"/>
              <w:spacing w:before="0" w:beforeAutospacing="0" w:after="0" w:afterAutospacing="0"/>
              <w:jc w:val="both"/>
              <w:rPr>
                <w:rFonts w:ascii="Liberation Serif" w:hAnsi="Liberation Serif"/>
                <w:bCs/>
              </w:rPr>
            </w:pPr>
            <w:r w:rsidRPr="00EA1831">
              <w:rPr>
                <w:rFonts w:ascii="Liberation Serif" w:hAnsi="Liberation Serif"/>
                <w:bCs/>
              </w:rPr>
              <w:t>Областная акция «</w:t>
            </w:r>
            <w:proofErr w:type="spellStart"/>
            <w:r w:rsidRPr="00EA1831">
              <w:rPr>
                <w:rFonts w:ascii="Liberation Serif" w:hAnsi="Liberation Serif"/>
                <w:bCs/>
              </w:rPr>
              <w:t>Библионочь</w:t>
            </w:r>
            <w:proofErr w:type="spellEnd"/>
            <w:r w:rsidRPr="00EA1831">
              <w:rPr>
                <w:rFonts w:ascii="Liberation Serif" w:hAnsi="Liberation Serif"/>
                <w:bCs/>
              </w:rPr>
              <w:t xml:space="preserve"> – 2021», станция «</w:t>
            </w:r>
            <w:proofErr w:type="spellStart"/>
            <w:r w:rsidRPr="00EA1831">
              <w:rPr>
                <w:rFonts w:ascii="Liberation Serif" w:hAnsi="Liberation Serif"/>
                <w:bCs/>
              </w:rPr>
              <w:t>Космошкола</w:t>
            </w:r>
            <w:proofErr w:type="spellEnd"/>
            <w:r w:rsidRPr="00EA1831">
              <w:rPr>
                <w:rFonts w:ascii="Liberation Serif" w:hAnsi="Liberation Serif"/>
                <w:bCs/>
              </w:rPr>
              <w:t>»</w:t>
            </w:r>
          </w:p>
        </w:tc>
        <w:tc>
          <w:tcPr>
            <w:tcW w:w="1843" w:type="dxa"/>
            <w:shd w:val="clear" w:color="auto" w:fill="auto"/>
          </w:tcPr>
          <w:p w:rsidR="00412FC1" w:rsidRPr="00EA1831"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24 апреля</w:t>
            </w:r>
          </w:p>
        </w:tc>
        <w:tc>
          <w:tcPr>
            <w:tcW w:w="1842" w:type="dxa"/>
            <w:shd w:val="clear" w:color="auto" w:fill="auto"/>
          </w:tcPr>
          <w:p w:rsidR="00412FC1" w:rsidRPr="00EA1831"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100</w:t>
            </w:r>
          </w:p>
        </w:tc>
      </w:tr>
      <w:tr w:rsidR="00412FC1" w:rsidRPr="00EA1831" w:rsidTr="0023526E">
        <w:tc>
          <w:tcPr>
            <w:tcW w:w="540" w:type="dxa"/>
            <w:shd w:val="clear" w:color="auto" w:fill="auto"/>
          </w:tcPr>
          <w:p w:rsidR="00412FC1" w:rsidRPr="00EA1831" w:rsidRDefault="00412FC1" w:rsidP="00EA1831">
            <w:pPr>
              <w:pStyle w:val="a3"/>
              <w:numPr>
                <w:ilvl w:val="0"/>
                <w:numId w:val="16"/>
              </w:numPr>
              <w:spacing w:before="0" w:beforeAutospacing="0" w:after="0" w:afterAutospacing="0"/>
              <w:contextualSpacing/>
              <w:jc w:val="both"/>
              <w:rPr>
                <w:rFonts w:ascii="Liberation Serif" w:hAnsi="Liberation Serif"/>
                <w:bCs/>
              </w:rPr>
            </w:pPr>
          </w:p>
        </w:tc>
        <w:tc>
          <w:tcPr>
            <w:tcW w:w="6292" w:type="dxa"/>
            <w:shd w:val="clear" w:color="auto" w:fill="auto"/>
          </w:tcPr>
          <w:p w:rsidR="00412FC1" w:rsidRPr="00EA1831" w:rsidRDefault="00412FC1" w:rsidP="00EA1831">
            <w:pPr>
              <w:pStyle w:val="a3"/>
              <w:spacing w:before="0" w:beforeAutospacing="0" w:after="0" w:afterAutospacing="0"/>
              <w:jc w:val="both"/>
              <w:rPr>
                <w:rFonts w:ascii="Liberation Serif" w:hAnsi="Liberation Serif"/>
                <w:bCs/>
              </w:rPr>
            </w:pPr>
            <w:r w:rsidRPr="00EA1831">
              <w:rPr>
                <w:rFonts w:ascii="Liberation Serif" w:hAnsi="Liberation Serif"/>
                <w:bCs/>
              </w:rPr>
              <w:t>Областная акция «</w:t>
            </w:r>
            <w:proofErr w:type="spellStart"/>
            <w:r w:rsidRPr="00EA1831">
              <w:rPr>
                <w:rFonts w:ascii="Liberation Serif" w:hAnsi="Liberation Serif"/>
                <w:bCs/>
              </w:rPr>
              <w:t>Библионочь</w:t>
            </w:r>
            <w:proofErr w:type="spellEnd"/>
            <w:r w:rsidRPr="00EA1831">
              <w:rPr>
                <w:rFonts w:ascii="Liberation Serif" w:hAnsi="Liberation Serif"/>
                <w:bCs/>
              </w:rPr>
              <w:t xml:space="preserve"> – 2021». Игровое мероприятие к 60-летию первого полета человека в космос «Ракетостроение»</w:t>
            </w:r>
          </w:p>
        </w:tc>
        <w:tc>
          <w:tcPr>
            <w:tcW w:w="1843" w:type="dxa"/>
            <w:shd w:val="clear" w:color="auto" w:fill="auto"/>
          </w:tcPr>
          <w:p w:rsidR="00412FC1" w:rsidRPr="00EA1831"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24 апреля</w:t>
            </w:r>
          </w:p>
        </w:tc>
        <w:tc>
          <w:tcPr>
            <w:tcW w:w="1842" w:type="dxa"/>
            <w:shd w:val="clear" w:color="auto" w:fill="auto"/>
          </w:tcPr>
          <w:p w:rsidR="00412FC1" w:rsidRPr="00EA1831"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124</w:t>
            </w:r>
          </w:p>
        </w:tc>
      </w:tr>
      <w:tr w:rsidR="00412FC1" w:rsidRPr="00EA1831" w:rsidTr="0023526E">
        <w:tc>
          <w:tcPr>
            <w:tcW w:w="540" w:type="dxa"/>
            <w:shd w:val="clear" w:color="auto" w:fill="auto"/>
          </w:tcPr>
          <w:p w:rsidR="00412FC1" w:rsidRPr="00EA1831" w:rsidRDefault="00412FC1" w:rsidP="00EA1831">
            <w:pPr>
              <w:pStyle w:val="a3"/>
              <w:numPr>
                <w:ilvl w:val="0"/>
                <w:numId w:val="16"/>
              </w:numPr>
              <w:spacing w:before="0" w:beforeAutospacing="0" w:after="0" w:afterAutospacing="0"/>
              <w:contextualSpacing/>
              <w:jc w:val="both"/>
              <w:rPr>
                <w:rFonts w:ascii="Liberation Serif" w:hAnsi="Liberation Serif"/>
                <w:bCs/>
              </w:rPr>
            </w:pPr>
          </w:p>
        </w:tc>
        <w:tc>
          <w:tcPr>
            <w:tcW w:w="6292" w:type="dxa"/>
            <w:shd w:val="clear" w:color="auto" w:fill="auto"/>
          </w:tcPr>
          <w:p w:rsidR="00412FC1" w:rsidRPr="00EA1831" w:rsidRDefault="00412FC1" w:rsidP="00EA1831">
            <w:pPr>
              <w:pStyle w:val="a3"/>
              <w:spacing w:before="0" w:beforeAutospacing="0" w:after="0" w:afterAutospacing="0"/>
              <w:jc w:val="both"/>
              <w:rPr>
                <w:rFonts w:ascii="Liberation Serif" w:hAnsi="Liberation Serif"/>
                <w:bCs/>
              </w:rPr>
            </w:pPr>
            <w:r w:rsidRPr="00EA1831">
              <w:rPr>
                <w:rFonts w:ascii="Liberation Serif" w:hAnsi="Liberation Serif"/>
                <w:bCs/>
              </w:rPr>
              <w:t>Участие в праздничном хоровом концерте, посвященном Дню славянской письменности и культуры. Литературная анаграмма «Слов русских золотая россыпь». Игра «Напиши кириллицей»</w:t>
            </w:r>
          </w:p>
        </w:tc>
        <w:tc>
          <w:tcPr>
            <w:tcW w:w="1843" w:type="dxa"/>
            <w:shd w:val="clear" w:color="auto" w:fill="auto"/>
          </w:tcPr>
          <w:p w:rsidR="00412FC1" w:rsidRPr="00EA1831"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24 мая</w:t>
            </w:r>
          </w:p>
        </w:tc>
        <w:tc>
          <w:tcPr>
            <w:tcW w:w="1842" w:type="dxa"/>
            <w:shd w:val="clear" w:color="auto" w:fill="auto"/>
          </w:tcPr>
          <w:p w:rsidR="00412FC1" w:rsidRPr="00EA1831" w:rsidRDefault="00412FC1" w:rsidP="00EA1831">
            <w:pPr>
              <w:pStyle w:val="a3"/>
              <w:spacing w:before="0" w:beforeAutospacing="0" w:after="0" w:afterAutospacing="0"/>
              <w:jc w:val="center"/>
              <w:rPr>
                <w:rFonts w:ascii="Liberation Serif" w:hAnsi="Liberation Serif"/>
                <w:bCs/>
              </w:rPr>
            </w:pPr>
            <w:r w:rsidRPr="00EA1831">
              <w:rPr>
                <w:rFonts w:ascii="Liberation Serif" w:hAnsi="Liberation Serif"/>
                <w:bCs/>
              </w:rPr>
              <w:t>237</w:t>
            </w:r>
          </w:p>
        </w:tc>
      </w:tr>
    </w:tbl>
    <w:p w:rsidR="00EA1831" w:rsidRDefault="00EA1831" w:rsidP="00EA1831">
      <w:pPr>
        <w:pStyle w:val="a3"/>
        <w:spacing w:before="0" w:beforeAutospacing="0" w:after="0" w:afterAutospacing="0"/>
        <w:ind w:firstLine="567"/>
        <w:jc w:val="both"/>
        <w:rPr>
          <w:rFonts w:ascii="Liberation Serif" w:hAnsi="Liberation Serif"/>
          <w:bCs/>
          <w:u w:val="single"/>
        </w:rPr>
      </w:pP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u w:val="single"/>
        </w:rPr>
        <w:t>ПМБУК «Централизованная клубная система»</w:t>
      </w:r>
      <w:r w:rsidRPr="00EA1831">
        <w:rPr>
          <w:rFonts w:ascii="Liberation Serif" w:hAnsi="Liberation Serif"/>
          <w:bCs/>
        </w:rPr>
        <w:t>:</w:t>
      </w:r>
    </w:p>
    <w:p w:rsidR="00CE5CA6" w:rsidRDefault="00CE5CA6" w:rsidP="00EA1831">
      <w:pPr>
        <w:pStyle w:val="a3"/>
        <w:spacing w:before="0" w:beforeAutospacing="0" w:after="0" w:afterAutospacing="0"/>
        <w:ind w:firstLine="567"/>
        <w:jc w:val="both"/>
        <w:rPr>
          <w:rFonts w:ascii="Liberation Serif" w:hAnsi="Liberation Serif"/>
          <w:bCs/>
        </w:rPr>
      </w:pP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В учреждении на регулярной основе проводятся мероприятия, выставки и конкурсы, направленные на культурное и физическое развитие детей и юношества. Наиболее значимые примеры мероприятий данной направленности:</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мастер-класс по декоративно-прикладному творчеству «Открытка для мамы»;</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мастер-класс по татарской культуре «Татарские национальные игры»;</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информационно-просветительская беседа «Правила дорожного движения»;</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детская развлекательно-танцевальная игровая программа «Как у дяди Трифона»</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новогоднее театрализованное представление для детей «Веселимся у нарядной елочки»;</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игровая программа «Быстрее, сильнее»;</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выставка работ декоративно-прикладного творчества «Весенняя капель».</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В мае – июне 2021 года прошел IV Открытый городской конкурс эстрадного вокала «Сцена зажигает звезды», направленный на выявление талантливых и одаренных детей.</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lastRenderedPageBreak/>
        <w:t>Большое значение уделяется мероприятиям патриотической направленности, к примеру:</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информационно-просветительская беседа в рамках Дня воинской славы «Битва на чудском озере»;</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викторина «Вооруженные силы российской армии».</w:t>
      </w:r>
    </w:p>
    <w:p w:rsidR="00412FC1" w:rsidRPr="00EA1831" w:rsidRDefault="00412FC1" w:rsidP="00EA1831">
      <w:pPr>
        <w:pStyle w:val="a3"/>
        <w:spacing w:before="0" w:beforeAutospacing="0" w:after="0" w:afterAutospacing="0"/>
        <w:ind w:firstLine="567"/>
        <w:jc w:val="both"/>
        <w:rPr>
          <w:rFonts w:ascii="Liberation Serif" w:hAnsi="Liberation Serif"/>
          <w:bCs/>
        </w:rPr>
      </w:pP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u w:val="single"/>
        </w:rPr>
        <w:t>МБОУ ДО «Первоуральская детская школа искусств»</w:t>
      </w:r>
      <w:r w:rsidRPr="00EA1831">
        <w:rPr>
          <w:rFonts w:ascii="Liberation Serif" w:hAnsi="Liberation Serif"/>
          <w:bCs/>
        </w:rPr>
        <w:t>:</w:t>
      </w:r>
    </w:p>
    <w:p w:rsidR="00CE5CA6" w:rsidRDefault="00CE5CA6" w:rsidP="00EA1831">
      <w:pPr>
        <w:pStyle w:val="a3"/>
        <w:spacing w:before="0" w:beforeAutospacing="0" w:after="0" w:afterAutospacing="0"/>
        <w:ind w:firstLine="567"/>
        <w:jc w:val="both"/>
        <w:rPr>
          <w:rFonts w:ascii="Liberation Serif" w:hAnsi="Liberation Serif"/>
          <w:bCs/>
        </w:rPr>
      </w:pP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В рамках реализации концепции по развитию хорового пения учреждение реализует предпрофессиональную программу «Хоровое пение», на которой обучается 44 обучающихся.</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24 мая в рамках празднования Дня славянской письменности участниками хорового концерта стали 140 человек.</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xml:space="preserve">В МБОУ ДО «ПДШИ» последовательно ведется выявление и работа с одаренными детьми. </w:t>
      </w:r>
      <w:r w:rsidR="00CE5CA6">
        <w:rPr>
          <w:rFonts w:ascii="Liberation Serif" w:hAnsi="Liberation Serif"/>
          <w:bCs/>
        </w:rPr>
        <w:t xml:space="preserve">                 </w:t>
      </w:r>
      <w:r w:rsidRPr="00EA1831">
        <w:rPr>
          <w:rFonts w:ascii="Liberation Serif" w:hAnsi="Liberation Serif"/>
          <w:bCs/>
        </w:rPr>
        <w:t xml:space="preserve">За </w:t>
      </w:r>
      <w:r w:rsidRPr="00EA1831">
        <w:rPr>
          <w:rFonts w:ascii="Liberation Serif" w:hAnsi="Liberation Serif"/>
          <w:bCs/>
          <w:lang w:val="en-US"/>
        </w:rPr>
        <w:t>I</w:t>
      </w:r>
      <w:r w:rsidRPr="00EA1831">
        <w:rPr>
          <w:rFonts w:ascii="Liberation Serif" w:hAnsi="Liberation Serif"/>
          <w:bCs/>
        </w:rPr>
        <w:t xml:space="preserve"> полугодие 2021 года проведено 4 </w:t>
      </w:r>
      <w:proofErr w:type="gramStart"/>
      <w:r w:rsidRPr="00EA1831">
        <w:rPr>
          <w:rFonts w:ascii="Liberation Serif" w:hAnsi="Liberation Serif"/>
          <w:bCs/>
        </w:rPr>
        <w:t>конкурсных</w:t>
      </w:r>
      <w:proofErr w:type="gramEnd"/>
      <w:r w:rsidRPr="00EA1831">
        <w:rPr>
          <w:rFonts w:ascii="Liberation Serif" w:hAnsi="Liberation Serif"/>
          <w:bCs/>
        </w:rPr>
        <w:t xml:space="preserve"> мероприятия:</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Международный конкурс «Волшебство звука» (36 участников);</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xml:space="preserve">– Общешкольная олимпиада по музыкальной литературе «Венские классики» </w:t>
      </w:r>
      <w:r w:rsidR="00CE5CA6">
        <w:rPr>
          <w:rFonts w:ascii="Liberation Serif" w:hAnsi="Liberation Serif"/>
          <w:bCs/>
        </w:rPr>
        <w:t xml:space="preserve">                                    </w:t>
      </w:r>
      <w:r w:rsidRPr="00EA1831">
        <w:rPr>
          <w:rFonts w:ascii="Liberation Serif" w:hAnsi="Liberation Serif"/>
          <w:bCs/>
        </w:rPr>
        <w:t xml:space="preserve">(27 </w:t>
      </w:r>
      <w:proofErr w:type="gramStart"/>
      <w:r w:rsidRPr="00EA1831">
        <w:rPr>
          <w:rFonts w:ascii="Liberation Serif" w:hAnsi="Liberation Serif"/>
          <w:bCs/>
        </w:rPr>
        <w:t>обучающихся</w:t>
      </w:r>
      <w:proofErr w:type="gramEnd"/>
      <w:r w:rsidRPr="00EA1831">
        <w:rPr>
          <w:rFonts w:ascii="Liberation Serif" w:hAnsi="Liberation Serif"/>
          <w:bCs/>
        </w:rPr>
        <w:t>);</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Открытый школьный конкурс «За занавесом» (16 участников);</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Международная акция «Всеобщий музыкальный диктант» (20 участников).</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xml:space="preserve">На проведение мероприятий с одаренными детьми в </w:t>
      </w:r>
      <w:r w:rsidRPr="00EA1831">
        <w:rPr>
          <w:rFonts w:ascii="Liberation Serif" w:hAnsi="Liberation Serif"/>
          <w:bCs/>
          <w:lang w:val="en-US"/>
        </w:rPr>
        <w:t>I</w:t>
      </w:r>
      <w:r w:rsidRPr="00EA1831">
        <w:rPr>
          <w:rFonts w:ascii="Liberation Serif" w:hAnsi="Liberation Serif"/>
          <w:bCs/>
        </w:rPr>
        <w:t xml:space="preserve"> полугодии 2021 года израсходовано 27,4 тыс. руб., из них 27,4 тыс. руб. направлено на организацию участия учащихся школы в конкурсах различных уровней.</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xml:space="preserve">Также за отчетный период состоялось 8 выставок, в которых приняли участие 131 учащийся школы. Общее количество посетивших выставки – 1155 человек. Организовано и проведено </w:t>
      </w:r>
      <w:r w:rsidR="00CE5CA6">
        <w:rPr>
          <w:rFonts w:ascii="Liberation Serif" w:hAnsi="Liberation Serif"/>
          <w:bCs/>
        </w:rPr>
        <w:t xml:space="preserve">                      </w:t>
      </w:r>
      <w:r w:rsidRPr="00EA1831">
        <w:rPr>
          <w:rFonts w:ascii="Liberation Serif" w:hAnsi="Liberation Serif"/>
          <w:bCs/>
        </w:rPr>
        <w:t>4 конкурса, направленных на развитие творческих талантов детей и юношества.</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В связи с введением карантинных мер МБОУ ДО «ПДШИ» в областных, городских проектах в области музыкального, хореографического, театрального искусства и народного творчества участия не принимала.</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Рабочие учебные программы по всем предметам разработаны на основании образовательных программ, рекомендованных Министерством Культуры и Министерством образования РФ, в соответствии с Федеральными государственными требованиями к дополнительным предпрофессиональным общеобразовательным программам в области музыкального искусства.</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На отчетный период МБОУ ДО «ПДШИ» реализует 19 образовательных программ в области музыкального и изобразительного искусства.</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За отчетный период в СМИ опубликован 1 информационный материал.</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На официальном сайте размещено 22 информационные заметки.</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xml:space="preserve">В </w:t>
      </w:r>
      <w:r w:rsidRPr="00EA1831">
        <w:rPr>
          <w:rFonts w:ascii="Liberation Serif" w:hAnsi="Liberation Serif"/>
          <w:bCs/>
          <w:lang w:val="en-US"/>
        </w:rPr>
        <w:t>I</w:t>
      </w:r>
      <w:r w:rsidRPr="00EA1831">
        <w:rPr>
          <w:rFonts w:ascii="Liberation Serif" w:hAnsi="Liberation Serif"/>
          <w:bCs/>
        </w:rPr>
        <w:t xml:space="preserve"> полугодии 2021 года приобретены музыкальные инструменты: </w:t>
      </w:r>
      <w:proofErr w:type="spellStart"/>
      <w:r w:rsidRPr="00EA1831">
        <w:rPr>
          <w:rFonts w:ascii="Liberation Serif" w:hAnsi="Liberation Serif"/>
          <w:bCs/>
        </w:rPr>
        <w:t>укулеле</w:t>
      </w:r>
      <w:proofErr w:type="spellEnd"/>
      <w:r w:rsidRPr="00EA1831">
        <w:rPr>
          <w:rFonts w:ascii="Liberation Serif" w:hAnsi="Liberation Serif"/>
          <w:bCs/>
        </w:rPr>
        <w:t xml:space="preserve"> сопрано </w:t>
      </w:r>
      <w:proofErr w:type="spellStart"/>
      <w:r w:rsidRPr="00EA1831">
        <w:rPr>
          <w:rFonts w:ascii="Liberation Serif" w:hAnsi="Liberation Serif"/>
          <w:bCs/>
        </w:rPr>
        <w:t>Martin</w:t>
      </w:r>
      <w:proofErr w:type="spellEnd"/>
      <w:r w:rsidRPr="00EA1831">
        <w:rPr>
          <w:rFonts w:ascii="Liberation Serif" w:hAnsi="Liberation Serif"/>
          <w:bCs/>
        </w:rPr>
        <w:t xml:space="preserve"> </w:t>
      </w:r>
      <w:proofErr w:type="spellStart"/>
      <w:r w:rsidRPr="00EA1831">
        <w:rPr>
          <w:rFonts w:ascii="Liberation Serif" w:hAnsi="Liberation Serif"/>
          <w:bCs/>
        </w:rPr>
        <w:t>Romas</w:t>
      </w:r>
      <w:proofErr w:type="spellEnd"/>
      <w:r w:rsidRPr="00EA1831">
        <w:rPr>
          <w:rFonts w:ascii="Liberation Serif" w:hAnsi="Liberation Serif"/>
          <w:bCs/>
        </w:rPr>
        <w:t xml:space="preserve"> MR-01G и </w:t>
      </w:r>
      <w:proofErr w:type="spellStart"/>
      <w:r w:rsidRPr="00EA1831">
        <w:rPr>
          <w:rFonts w:ascii="Liberation Serif" w:hAnsi="Liberation Serif"/>
          <w:bCs/>
        </w:rPr>
        <w:t>укулеле</w:t>
      </w:r>
      <w:proofErr w:type="spellEnd"/>
      <w:r w:rsidRPr="00EA1831">
        <w:rPr>
          <w:rFonts w:ascii="Liberation Serif" w:hAnsi="Liberation Serif"/>
          <w:bCs/>
        </w:rPr>
        <w:t xml:space="preserve"> </w:t>
      </w:r>
      <w:proofErr w:type="gramStart"/>
      <w:r w:rsidRPr="00EA1831">
        <w:rPr>
          <w:rFonts w:ascii="Liberation Serif" w:hAnsi="Liberation Serif"/>
          <w:bCs/>
        </w:rPr>
        <w:t>концертная</w:t>
      </w:r>
      <w:proofErr w:type="gramEnd"/>
      <w:r w:rsidRPr="00EA1831">
        <w:rPr>
          <w:rFonts w:ascii="Liberation Serif" w:hAnsi="Liberation Serif"/>
          <w:bCs/>
        </w:rPr>
        <w:t xml:space="preserve"> </w:t>
      </w:r>
      <w:proofErr w:type="spellStart"/>
      <w:r w:rsidRPr="00EA1831">
        <w:rPr>
          <w:rFonts w:ascii="Liberation Serif" w:hAnsi="Liberation Serif"/>
          <w:bCs/>
        </w:rPr>
        <w:t>Martin</w:t>
      </w:r>
      <w:proofErr w:type="spellEnd"/>
      <w:r w:rsidRPr="00EA1831">
        <w:rPr>
          <w:rFonts w:ascii="Liberation Serif" w:hAnsi="Liberation Serif"/>
          <w:bCs/>
        </w:rPr>
        <w:t xml:space="preserve"> </w:t>
      </w:r>
      <w:proofErr w:type="spellStart"/>
      <w:r w:rsidRPr="00EA1831">
        <w:rPr>
          <w:rFonts w:ascii="Liberation Serif" w:hAnsi="Liberation Serif"/>
          <w:bCs/>
        </w:rPr>
        <w:t>Romas</w:t>
      </w:r>
      <w:proofErr w:type="spellEnd"/>
      <w:r w:rsidRPr="00EA1831">
        <w:rPr>
          <w:rFonts w:ascii="Liberation Serif" w:hAnsi="Liberation Serif"/>
          <w:bCs/>
        </w:rPr>
        <w:t xml:space="preserve"> MR-02F, стоимостью 6,7 тыс. руб. (за счет средств, выделенных благотворительной помощью).</w:t>
      </w:r>
    </w:p>
    <w:p w:rsidR="00412FC1" w:rsidRPr="00EA1831" w:rsidRDefault="00412FC1" w:rsidP="00EA1831">
      <w:pPr>
        <w:pStyle w:val="a3"/>
        <w:spacing w:before="0" w:beforeAutospacing="0" w:after="0" w:afterAutospacing="0"/>
        <w:ind w:firstLine="567"/>
        <w:jc w:val="both"/>
        <w:rPr>
          <w:rFonts w:ascii="Liberation Serif" w:hAnsi="Liberation Serif"/>
          <w:bCs/>
          <w:u w:val="single"/>
        </w:rPr>
      </w:pP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u w:val="single"/>
        </w:rPr>
        <w:t>ПМКУК «Парк новой культуры»</w:t>
      </w:r>
      <w:r w:rsidRPr="00EA1831">
        <w:rPr>
          <w:rFonts w:ascii="Liberation Serif" w:hAnsi="Liberation Serif"/>
          <w:bCs/>
        </w:rPr>
        <w:t>:</w:t>
      </w:r>
    </w:p>
    <w:p w:rsidR="00CE5CA6" w:rsidRDefault="00CE5CA6" w:rsidP="00EA1831">
      <w:pPr>
        <w:pStyle w:val="a3"/>
        <w:spacing w:before="0" w:beforeAutospacing="0" w:after="0" w:afterAutospacing="0"/>
        <w:ind w:firstLine="567"/>
        <w:jc w:val="both"/>
        <w:rPr>
          <w:rFonts w:ascii="Liberation Serif" w:hAnsi="Liberation Serif"/>
          <w:bCs/>
        </w:rPr>
      </w:pP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Организация работы зон активного спортивного и семейного отдыха:</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xml:space="preserve">– площадка для </w:t>
      </w:r>
      <w:proofErr w:type="spellStart"/>
      <w:r w:rsidRPr="00EA1831">
        <w:rPr>
          <w:rFonts w:ascii="Liberation Serif" w:hAnsi="Liberation Serif"/>
          <w:bCs/>
        </w:rPr>
        <w:t>воркаута</w:t>
      </w:r>
      <w:proofErr w:type="spellEnd"/>
      <w:r w:rsidRPr="00EA1831">
        <w:rPr>
          <w:rFonts w:ascii="Liberation Serif" w:hAnsi="Liberation Serif"/>
          <w:bCs/>
        </w:rPr>
        <w:t>, которая включает: брусья, турники, кольца и тренажеры для пресса;</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трасса «</w:t>
      </w:r>
      <w:proofErr w:type="gramStart"/>
      <w:r w:rsidRPr="00EA1831">
        <w:rPr>
          <w:rFonts w:ascii="Liberation Serif" w:hAnsi="Liberation Serif"/>
          <w:bCs/>
        </w:rPr>
        <w:t>памп-трек</w:t>
      </w:r>
      <w:proofErr w:type="gramEnd"/>
      <w:r w:rsidRPr="00EA1831">
        <w:rPr>
          <w:rFonts w:ascii="Liberation Serif" w:hAnsi="Liberation Serif"/>
          <w:bCs/>
        </w:rPr>
        <w:t xml:space="preserve">», на которой можно кататься на </w:t>
      </w:r>
      <w:proofErr w:type="spellStart"/>
      <w:r w:rsidRPr="00EA1831">
        <w:rPr>
          <w:rFonts w:ascii="Liberation Serif" w:hAnsi="Liberation Serif"/>
          <w:bCs/>
        </w:rPr>
        <w:t>беговелах</w:t>
      </w:r>
      <w:proofErr w:type="spellEnd"/>
      <w:r w:rsidRPr="00EA1831">
        <w:rPr>
          <w:rFonts w:ascii="Liberation Serif" w:hAnsi="Liberation Serif"/>
          <w:bCs/>
        </w:rPr>
        <w:t>, роликах, скейтборде или самокате;</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парк аттракционов «Жемчужина»;</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веревочный городок «Улей-парк»;</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xml:space="preserve">– </w:t>
      </w:r>
      <w:proofErr w:type="spellStart"/>
      <w:r w:rsidRPr="00EA1831">
        <w:rPr>
          <w:rFonts w:ascii="Liberation Serif" w:hAnsi="Liberation Serif"/>
          <w:bCs/>
        </w:rPr>
        <w:t>Минизоопарк</w:t>
      </w:r>
      <w:proofErr w:type="spellEnd"/>
      <w:r w:rsidRPr="00EA1831">
        <w:rPr>
          <w:rFonts w:ascii="Liberation Serif" w:hAnsi="Liberation Serif"/>
          <w:bCs/>
        </w:rPr>
        <w:t>.</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Также учреждение оказывает содействие в проведении культурно-массовых мероприятий, проводимых учреждениям культуры на территории ПМКУК «Парк новой культуры».</w:t>
      </w:r>
    </w:p>
    <w:p w:rsidR="00412FC1" w:rsidRDefault="00412FC1" w:rsidP="00EA1831">
      <w:pPr>
        <w:pStyle w:val="a3"/>
        <w:spacing w:before="0" w:beforeAutospacing="0" w:after="0" w:afterAutospacing="0"/>
        <w:ind w:firstLine="567"/>
        <w:jc w:val="both"/>
        <w:rPr>
          <w:rFonts w:ascii="Liberation Serif" w:hAnsi="Liberation Serif"/>
          <w:bCs/>
        </w:rPr>
      </w:pPr>
    </w:p>
    <w:p w:rsidR="00CD1958" w:rsidRDefault="00CD1958" w:rsidP="00EA1831">
      <w:pPr>
        <w:pStyle w:val="a3"/>
        <w:spacing w:before="0" w:beforeAutospacing="0" w:after="0" w:afterAutospacing="0"/>
        <w:ind w:firstLine="567"/>
        <w:jc w:val="both"/>
        <w:rPr>
          <w:rFonts w:ascii="Liberation Serif" w:hAnsi="Liberation Serif"/>
          <w:bCs/>
        </w:rPr>
      </w:pPr>
    </w:p>
    <w:p w:rsidR="00CD1958" w:rsidRPr="00EA1831" w:rsidRDefault="00CD1958" w:rsidP="00EA1831">
      <w:pPr>
        <w:pStyle w:val="a3"/>
        <w:spacing w:before="0" w:beforeAutospacing="0" w:after="0" w:afterAutospacing="0"/>
        <w:ind w:firstLine="567"/>
        <w:jc w:val="both"/>
        <w:rPr>
          <w:rFonts w:ascii="Liberation Serif" w:hAnsi="Liberation Serif"/>
          <w:bCs/>
        </w:rPr>
      </w:pP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u w:val="single"/>
        </w:rPr>
        <w:lastRenderedPageBreak/>
        <w:t>ПМБУК «Театр драмы «Вариант»</w:t>
      </w:r>
      <w:r w:rsidRPr="00EA1831">
        <w:rPr>
          <w:rFonts w:ascii="Liberation Serif" w:hAnsi="Liberation Serif"/>
          <w:bCs/>
        </w:rPr>
        <w:t>:</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Для культурного развития детей осуществляется:</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показ детских спектаклей на стационаре театра;</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показ детских спектаклей в городах и поселках Свердловской области;</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выездные интерактивные театрализованные представления для детей в дни школьных каникул;</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выездные интерактивные театрализованные представления для школьников в течение года по заявкам общеобразовательных учреждений;</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выездные интерактивные театрализованные представления для дошкольников в течение года по заявкам детских дошкольных общеобразовательных учреждений;</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участие в городских мероприятиях, посвященных памятным тематическим датам и др.</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xml:space="preserve">За </w:t>
      </w:r>
      <w:r w:rsidRPr="00EA1831">
        <w:rPr>
          <w:rFonts w:ascii="Liberation Serif" w:hAnsi="Liberation Serif"/>
          <w:bCs/>
          <w:lang w:val="en-US"/>
        </w:rPr>
        <w:t>I</w:t>
      </w:r>
      <w:r w:rsidRPr="00EA1831">
        <w:rPr>
          <w:rFonts w:ascii="Liberation Serif" w:hAnsi="Liberation Serif"/>
          <w:bCs/>
        </w:rPr>
        <w:t xml:space="preserve"> полугодие 2021 года осуществлено 103 показа детских спектаклей, охват зрителей составил 6088 человек:</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Теремок;</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Сказки Пушкина;</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Кот в сапогах;</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xml:space="preserve">– </w:t>
      </w:r>
      <w:proofErr w:type="spellStart"/>
      <w:r w:rsidRPr="00EA1831">
        <w:rPr>
          <w:rFonts w:ascii="Liberation Serif" w:hAnsi="Liberation Serif"/>
          <w:bCs/>
        </w:rPr>
        <w:t>Заюшкина</w:t>
      </w:r>
      <w:proofErr w:type="spellEnd"/>
      <w:r w:rsidRPr="00EA1831">
        <w:rPr>
          <w:rFonts w:ascii="Liberation Serif" w:hAnsi="Liberation Serif"/>
          <w:bCs/>
        </w:rPr>
        <w:t xml:space="preserve"> избушка;</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Золотой ключик;</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Золушка;</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Я расту;</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Пробуждение Масленицы;</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Волшебная лампа Алладина;</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xml:space="preserve">– Семейка </w:t>
      </w:r>
      <w:proofErr w:type="spellStart"/>
      <w:r w:rsidRPr="00EA1831">
        <w:rPr>
          <w:rFonts w:ascii="Liberation Serif" w:hAnsi="Liberation Serif"/>
          <w:bCs/>
        </w:rPr>
        <w:t>Свиндсон</w:t>
      </w:r>
      <w:proofErr w:type="spellEnd"/>
      <w:r w:rsidRPr="00EA1831">
        <w:rPr>
          <w:rFonts w:ascii="Liberation Serif" w:hAnsi="Liberation Serif"/>
          <w:bCs/>
        </w:rPr>
        <w:t>;</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Три веселых гнома;</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Квартет Кураж;</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 Полиглот.</w:t>
      </w: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С целью организации детского отдыха театр проводит выездные и стационарные показы спектаклей и интерактивные театрализованные программы для организованных групп детей городских школьных лагерей. Так по состоянию на 11 июня 2021 года проведено 15 спектаклей, зрителями которых стали 1238 детей.</w:t>
      </w:r>
    </w:p>
    <w:p w:rsidR="00412FC1" w:rsidRPr="00EA1831" w:rsidRDefault="00412FC1" w:rsidP="00EA1831">
      <w:pPr>
        <w:spacing w:after="0" w:line="240" w:lineRule="auto"/>
        <w:ind w:firstLine="567"/>
        <w:jc w:val="both"/>
        <w:rPr>
          <w:rFonts w:ascii="Liberation Serif" w:eastAsia="Times New Roman" w:hAnsi="Liberation Serif" w:cs="Times New Roman"/>
          <w:bCs/>
          <w:sz w:val="24"/>
          <w:szCs w:val="24"/>
        </w:rPr>
      </w:pP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u w:val="single"/>
        </w:rPr>
        <w:t xml:space="preserve">ПМБУ </w:t>
      </w:r>
      <w:proofErr w:type="spellStart"/>
      <w:r w:rsidRPr="00EA1831">
        <w:rPr>
          <w:rFonts w:ascii="Liberation Serif" w:hAnsi="Liberation Serif"/>
          <w:bCs/>
          <w:u w:val="single"/>
        </w:rPr>
        <w:t>ФКиС</w:t>
      </w:r>
      <w:proofErr w:type="spellEnd"/>
      <w:r w:rsidRPr="00EA1831">
        <w:rPr>
          <w:rFonts w:ascii="Liberation Serif" w:hAnsi="Liberation Serif"/>
          <w:bCs/>
          <w:u w:val="single"/>
        </w:rPr>
        <w:t xml:space="preserve"> «Старт»</w:t>
      </w:r>
      <w:r w:rsidRPr="00EA1831">
        <w:rPr>
          <w:rFonts w:ascii="Liberation Serif" w:hAnsi="Liberation Serif"/>
          <w:bCs/>
        </w:rPr>
        <w:t>:</w:t>
      </w:r>
    </w:p>
    <w:p w:rsidR="00CE5CA6" w:rsidRDefault="00CE5CA6" w:rsidP="00EA1831">
      <w:pPr>
        <w:pStyle w:val="a3"/>
        <w:spacing w:before="0" w:beforeAutospacing="0" w:after="0" w:afterAutospacing="0"/>
        <w:ind w:firstLine="567"/>
        <w:jc w:val="both"/>
        <w:rPr>
          <w:rFonts w:ascii="Liberation Serif" w:hAnsi="Liberation Serif"/>
          <w:bCs/>
        </w:rPr>
      </w:pPr>
    </w:p>
    <w:p w:rsidR="00412FC1" w:rsidRPr="00EA1831" w:rsidRDefault="00412FC1" w:rsidP="00EA1831">
      <w:pPr>
        <w:pStyle w:val="a3"/>
        <w:spacing w:before="0" w:beforeAutospacing="0" w:after="0" w:afterAutospacing="0"/>
        <w:ind w:firstLine="567"/>
        <w:jc w:val="both"/>
        <w:rPr>
          <w:rFonts w:ascii="Liberation Serif" w:hAnsi="Liberation Serif"/>
          <w:bCs/>
        </w:rPr>
      </w:pPr>
      <w:r w:rsidRPr="00EA1831">
        <w:rPr>
          <w:rFonts w:ascii="Liberation Serif" w:hAnsi="Liberation Serif"/>
          <w:bCs/>
        </w:rPr>
        <w:t>Проведение интеллектуальных, спортивных и творческих конкурсов, фестивалей, физкультурных мероприятий, в том числе с участием детей с ограниченными возможностями здоровья, детей-сирот и детей, оставшихся без попечения родителей, приемных семей:</w:t>
      </w:r>
    </w:p>
    <w:tbl>
      <w:tblPr>
        <w:tblStyle w:val="af4"/>
        <w:tblpPr w:leftFromText="180" w:rightFromText="180" w:vertAnchor="text" w:tblpX="182" w:tblpY="182"/>
        <w:tblW w:w="10345" w:type="dxa"/>
        <w:tblLook w:val="04A0" w:firstRow="1" w:lastRow="0" w:firstColumn="1" w:lastColumn="0" w:noHBand="0" w:noVBand="1"/>
      </w:tblPr>
      <w:tblGrid>
        <w:gridCol w:w="6912"/>
        <w:gridCol w:w="1701"/>
        <w:gridCol w:w="1732"/>
      </w:tblGrid>
      <w:tr w:rsidR="00DE75E6" w:rsidRPr="00DE75E6" w:rsidTr="00CE5CA6">
        <w:tc>
          <w:tcPr>
            <w:tcW w:w="6912" w:type="dxa"/>
          </w:tcPr>
          <w:p w:rsidR="00DE75E6" w:rsidRPr="00DE75E6" w:rsidRDefault="00DE75E6"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Название</w:t>
            </w:r>
          </w:p>
        </w:tc>
        <w:tc>
          <w:tcPr>
            <w:tcW w:w="1701" w:type="dxa"/>
          </w:tcPr>
          <w:p w:rsidR="00DE75E6" w:rsidRPr="00DE75E6" w:rsidRDefault="00DE75E6"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Дата</w:t>
            </w:r>
          </w:p>
        </w:tc>
        <w:tc>
          <w:tcPr>
            <w:tcW w:w="1732" w:type="dxa"/>
          </w:tcPr>
          <w:p w:rsidR="00DE75E6" w:rsidRPr="00DE75E6" w:rsidRDefault="00DE75E6"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Кол-во участников</w:t>
            </w:r>
          </w:p>
        </w:tc>
      </w:tr>
      <w:tr w:rsidR="00DE75E6" w:rsidRPr="00DE75E6" w:rsidTr="00CE5CA6">
        <w:tc>
          <w:tcPr>
            <w:tcW w:w="6912" w:type="dxa"/>
          </w:tcPr>
          <w:p w:rsidR="00DE75E6" w:rsidRPr="00DE75E6" w:rsidRDefault="00DE75E6" w:rsidP="00DE75E6">
            <w:pPr>
              <w:pStyle w:val="a3"/>
              <w:spacing w:before="0" w:beforeAutospacing="0" w:after="0" w:afterAutospacing="0"/>
              <w:jc w:val="both"/>
              <w:rPr>
                <w:rFonts w:ascii="Liberation Serif" w:hAnsi="Liberation Serif"/>
                <w:bCs/>
              </w:rPr>
            </w:pPr>
            <w:r w:rsidRPr="00DE75E6">
              <w:rPr>
                <w:rFonts w:ascii="Liberation Serif" w:hAnsi="Liberation Serif"/>
                <w:bCs/>
              </w:rPr>
              <w:t>Спортивно-оздоровительное мероприятие для детей Первоуральского центра «Росинка» в рамках весенней недели добра</w:t>
            </w:r>
          </w:p>
        </w:tc>
        <w:tc>
          <w:tcPr>
            <w:tcW w:w="1701" w:type="dxa"/>
          </w:tcPr>
          <w:p w:rsidR="00DE75E6" w:rsidRPr="00DE75E6" w:rsidRDefault="00DE75E6"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14 апреля</w:t>
            </w:r>
          </w:p>
        </w:tc>
        <w:tc>
          <w:tcPr>
            <w:tcW w:w="1732" w:type="dxa"/>
          </w:tcPr>
          <w:p w:rsidR="00DE75E6" w:rsidRPr="00DE75E6" w:rsidRDefault="00DE75E6"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12</w:t>
            </w:r>
          </w:p>
        </w:tc>
      </w:tr>
    </w:tbl>
    <w:p w:rsidR="00CE5CA6" w:rsidRDefault="00CE5CA6" w:rsidP="00DE75E6">
      <w:pPr>
        <w:pStyle w:val="a3"/>
        <w:spacing w:before="0" w:beforeAutospacing="0" w:after="0" w:afterAutospacing="0"/>
        <w:ind w:firstLine="567"/>
        <w:jc w:val="both"/>
        <w:rPr>
          <w:rFonts w:ascii="Liberation Serif" w:hAnsi="Liberation Serif"/>
          <w:bCs/>
        </w:rPr>
      </w:pP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Проведение спортивных, физкультурных мероприятий, направленных на укрепление института семьи и духовно-нравственных традиций семейных ценностей:</w:t>
      </w:r>
    </w:p>
    <w:tbl>
      <w:tblPr>
        <w:tblStyle w:val="af4"/>
        <w:tblpPr w:leftFromText="180" w:rightFromText="180" w:vertAnchor="text" w:tblpX="250" w:tblpY="182"/>
        <w:tblW w:w="10330" w:type="dxa"/>
        <w:tblLook w:val="04A0" w:firstRow="1" w:lastRow="0" w:firstColumn="1" w:lastColumn="0" w:noHBand="0" w:noVBand="1"/>
      </w:tblPr>
      <w:tblGrid>
        <w:gridCol w:w="540"/>
        <w:gridCol w:w="6372"/>
        <w:gridCol w:w="1717"/>
        <w:gridCol w:w="1701"/>
      </w:tblGrid>
      <w:tr w:rsidR="00412FC1" w:rsidRPr="00DE75E6" w:rsidTr="00CE5CA6">
        <w:tc>
          <w:tcPr>
            <w:tcW w:w="540" w:type="dxa"/>
          </w:tcPr>
          <w:p w:rsidR="00412FC1" w:rsidRPr="00DE75E6" w:rsidRDefault="00412FC1" w:rsidP="00DE75E6">
            <w:pPr>
              <w:pStyle w:val="a3"/>
              <w:jc w:val="center"/>
              <w:rPr>
                <w:rFonts w:ascii="Liberation Serif" w:hAnsi="Liberation Serif"/>
                <w:bCs/>
              </w:rPr>
            </w:pPr>
            <w:r w:rsidRPr="00DE75E6">
              <w:rPr>
                <w:rFonts w:ascii="Liberation Serif" w:hAnsi="Liberation Serif"/>
                <w:bCs/>
              </w:rPr>
              <w:t xml:space="preserve">№ </w:t>
            </w:r>
            <w:proofErr w:type="gramStart"/>
            <w:r w:rsidRPr="00DE75E6">
              <w:rPr>
                <w:rFonts w:ascii="Liberation Serif" w:hAnsi="Liberation Serif"/>
                <w:bCs/>
              </w:rPr>
              <w:t>п</w:t>
            </w:r>
            <w:proofErr w:type="gramEnd"/>
            <w:r w:rsidRPr="00DE75E6">
              <w:rPr>
                <w:rFonts w:ascii="Liberation Serif" w:hAnsi="Liberation Serif"/>
                <w:bCs/>
                <w:lang w:val="en-US"/>
              </w:rPr>
              <w:t>/</w:t>
            </w:r>
            <w:r w:rsidRPr="00DE75E6">
              <w:rPr>
                <w:rFonts w:ascii="Liberation Serif" w:hAnsi="Liberation Serif"/>
                <w:bCs/>
              </w:rPr>
              <w:t>п</w:t>
            </w:r>
          </w:p>
        </w:tc>
        <w:tc>
          <w:tcPr>
            <w:tcW w:w="6372" w:type="dxa"/>
          </w:tcPr>
          <w:p w:rsidR="00412FC1" w:rsidRPr="00DE75E6" w:rsidRDefault="00412FC1" w:rsidP="00DE75E6">
            <w:pPr>
              <w:pStyle w:val="a3"/>
              <w:jc w:val="center"/>
              <w:rPr>
                <w:rFonts w:ascii="Liberation Serif" w:hAnsi="Liberation Serif"/>
                <w:bCs/>
              </w:rPr>
            </w:pPr>
            <w:r w:rsidRPr="00DE75E6">
              <w:rPr>
                <w:rFonts w:ascii="Liberation Serif" w:hAnsi="Liberation Serif"/>
                <w:bCs/>
              </w:rPr>
              <w:t>Название</w:t>
            </w:r>
          </w:p>
        </w:tc>
        <w:tc>
          <w:tcPr>
            <w:tcW w:w="1717" w:type="dxa"/>
          </w:tcPr>
          <w:p w:rsidR="00412FC1" w:rsidRPr="00DE75E6" w:rsidRDefault="00412FC1" w:rsidP="00DE75E6">
            <w:pPr>
              <w:pStyle w:val="a3"/>
              <w:jc w:val="center"/>
              <w:rPr>
                <w:rFonts w:ascii="Liberation Serif" w:hAnsi="Liberation Serif"/>
                <w:bCs/>
              </w:rPr>
            </w:pPr>
            <w:r w:rsidRPr="00DE75E6">
              <w:rPr>
                <w:rFonts w:ascii="Liberation Serif" w:hAnsi="Liberation Serif"/>
                <w:bCs/>
              </w:rPr>
              <w:t>Дата</w:t>
            </w:r>
          </w:p>
        </w:tc>
        <w:tc>
          <w:tcPr>
            <w:tcW w:w="1701" w:type="dxa"/>
          </w:tcPr>
          <w:p w:rsidR="00412FC1" w:rsidRPr="00DE75E6" w:rsidRDefault="00412FC1" w:rsidP="00DE75E6">
            <w:pPr>
              <w:pStyle w:val="a3"/>
              <w:jc w:val="center"/>
              <w:rPr>
                <w:rFonts w:ascii="Liberation Serif" w:hAnsi="Liberation Serif"/>
                <w:bCs/>
              </w:rPr>
            </w:pPr>
            <w:r w:rsidRPr="00DE75E6">
              <w:rPr>
                <w:rFonts w:ascii="Liberation Serif" w:hAnsi="Liberation Serif"/>
                <w:bCs/>
              </w:rPr>
              <w:t>Кол-во участников</w:t>
            </w:r>
          </w:p>
        </w:tc>
      </w:tr>
      <w:tr w:rsidR="00412FC1" w:rsidRPr="00DE75E6" w:rsidTr="00CE5CA6">
        <w:tc>
          <w:tcPr>
            <w:tcW w:w="540" w:type="dxa"/>
          </w:tcPr>
          <w:p w:rsidR="00412FC1" w:rsidRPr="00DE75E6" w:rsidRDefault="00412FC1" w:rsidP="00DE75E6">
            <w:pPr>
              <w:pStyle w:val="a3"/>
              <w:numPr>
                <w:ilvl w:val="0"/>
                <w:numId w:val="7"/>
              </w:numPr>
              <w:spacing w:before="0" w:beforeAutospacing="0" w:after="0" w:afterAutospacing="0"/>
              <w:contextualSpacing/>
              <w:jc w:val="both"/>
              <w:rPr>
                <w:rFonts w:ascii="Liberation Serif" w:hAnsi="Liberation Serif"/>
                <w:bCs/>
              </w:rPr>
            </w:pPr>
          </w:p>
        </w:tc>
        <w:tc>
          <w:tcPr>
            <w:tcW w:w="6372" w:type="dxa"/>
          </w:tcPr>
          <w:p w:rsidR="00412FC1" w:rsidRPr="00DE75E6" w:rsidRDefault="00412FC1" w:rsidP="00DE75E6">
            <w:pPr>
              <w:pStyle w:val="a3"/>
              <w:jc w:val="both"/>
              <w:rPr>
                <w:rFonts w:ascii="Liberation Serif" w:hAnsi="Liberation Serif"/>
                <w:bCs/>
              </w:rPr>
            </w:pPr>
            <w:r w:rsidRPr="00DE75E6">
              <w:rPr>
                <w:rFonts w:ascii="Liberation Serif" w:hAnsi="Liberation Serif"/>
                <w:bCs/>
              </w:rPr>
              <w:t>Всероссийская массовая лыжная гонка «Лыжня России 2021»</w:t>
            </w:r>
          </w:p>
        </w:tc>
        <w:tc>
          <w:tcPr>
            <w:tcW w:w="1717" w:type="dxa"/>
          </w:tcPr>
          <w:p w:rsidR="00412FC1" w:rsidRPr="00DE75E6" w:rsidRDefault="00412FC1" w:rsidP="00DE75E6">
            <w:pPr>
              <w:pStyle w:val="a3"/>
              <w:jc w:val="center"/>
              <w:rPr>
                <w:rFonts w:ascii="Liberation Serif" w:hAnsi="Liberation Serif"/>
                <w:bCs/>
              </w:rPr>
            </w:pPr>
            <w:r w:rsidRPr="00DE75E6">
              <w:rPr>
                <w:rFonts w:ascii="Liberation Serif" w:hAnsi="Liberation Serif"/>
                <w:bCs/>
              </w:rPr>
              <w:t>13 февраля</w:t>
            </w:r>
          </w:p>
        </w:tc>
        <w:tc>
          <w:tcPr>
            <w:tcW w:w="1701" w:type="dxa"/>
          </w:tcPr>
          <w:p w:rsidR="00412FC1" w:rsidRPr="00DE75E6" w:rsidRDefault="00412FC1" w:rsidP="00DE75E6">
            <w:pPr>
              <w:pStyle w:val="a3"/>
              <w:jc w:val="center"/>
              <w:rPr>
                <w:rFonts w:ascii="Liberation Serif" w:hAnsi="Liberation Serif"/>
                <w:bCs/>
              </w:rPr>
            </w:pPr>
            <w:r w:rsidRPr="00DE75E6">
              <w:rPr>
                <w:rFonts w:ascii="Liberation Serif" w:hAnsi="Liberation Serif"/>
                <w:bCs/>
              </w:rPr>
              <w:t>400</w:t>
            </w:r>
          </w:p>
        </w:tc>
      </w:tr>
      <w:tr w:rsidR="00412FC1" w:rsidRPr="00DE75E6" w:rsidTr="00CE5CA6">
        <w:tc>
          <w:tcPr>
            <w:tcW w:w="540" w:type="dxa"/>
          </w:tcPr>
          <w:p w:rsidR="00412FC1" w:rsidRPr="00DE75E6" w:rsidRDefault="00412FC1" w:rsidP="00DE75E6">
            <w:pPr>
              <w:pStyle w:val="a3"/>
              <w:numPr>
                <w:ilvl w:val="0"/>
                <w:numId w:val="7"/>
              </w:numPr>
              <w:spacing w:before="0" w:beforeAutospacing="0" w:after="0" w:afterAutospacing="0"/>
              <w:contextualSpacing/>
              <w:jc w:val="both"/>
              <w:rPr>
                <w:rFonts w:ascii="Liberation Serif" w:hAnsi="Liberation Serif"/>
                <w:bCs/>
              </w:rPr>
            </w:pPr>
          </w:p>
        </w:tc>
        <w:tc>
          <w:tcPr>
            <w:tcW w:w="6372" w:type="dxa"/>
          </w:tcPr>
          <w:p w:rsidR="00412FC1" w:rsidRPr="00DE75E6" w:rsidRDefault="00412FC1" w:rsidP="00DE75E6">
            <w:pPr>
              <w:pStyle w:val="a3"/>
              <w:jc w:val="both"/>
              <w:rPr>
                <w:rFonts w:ascii="Liberation Serif" w:hAnsi="Liberation Serif"/>
                <w:bCs/>
              </w:rPr>
            </w:pPr>
            <w:r w:rsidRPr="00DE75E6">
              <w:rPr>
                <w:rFonts w:ascii="Liberation Serif" w:hAnsi="Liberation Serif"/>
                <w:bCs/>
              </w:rPr>
              <w:t>Физкультурное мероприятие Велопробег</w:t>
            </w:r>
          </w:p>
        </w:tc>
        <w:tc>
          <w:tcPr>
            <w:tcW w:w="1717" w:type="dxa"/>
          </w:tcPr>
          <w:p w:rsidR="00412FC1" w:rsidRPr="00DE75E6" w:rsidRDefault="00412FC1" w:rsidP="00DE75E6">
            <w:pPr>
              <w:pStyle w:val="a3"/>
              <w:jc w:val="center"/>
              <w:rPr>
                <w:rFonts w:ascii="Liberation Serif" w:hAnsi="Liberation Serif"/>
                <w:bCs/>
              </w:rPr>
            </w:pPr>
            <w:r w:rsidRPr="00DE75E6">
              <w:rPr>
                <w:rFonts w:ascii="Liberation Serif" w:hAnsi="Liberation Serif"/>
                <w:bCs/>
              </w:rPr>
              <w:t>22 мая</w:t>
            </w:r>
          </w:p>
        </w:tc>
        <w:tc>
          <w:tcPr>
            <w:tcW w:w="1701" w:type="dxa"/>
          </w:tcPr>
          <w:p w:rsidR="00412FC1" w:rsidRPr="00DE75E6" w:rsidRDefault="00412FC1" w:rsidP="00DE75E6">
            <w:pPr>
              <w:pStyle w:val="a3"/>
              <w:jc w:val="center"/>
              <w:rPr>
                <w:rFonts w:ascii="Liberation Serif" w:hAnsi="Liberation Serif"/>
                <w:bCs/>
              </w:rPr>
            </w:pPr>
            <w:r w:rsidRPr="00DE75E6">
              <w:rPr>
                <w:rFonts w:ascii="Liberation Serif" w:hAnsi="Liberation Serif"/>
                <w:bCs/>
              </w:rPr>
              <w:t>26</w:t>
            </w:r>
          </w:p>
        </w:tc>
      </w:tr>
    </w:tbl>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Проведение физкультурных мероприятий среди общеобразовательных организаций, в том числе Всероссийских спортивных соревнований школьников «Президентские состязания», Всероссийских спортивных игр школьников «Президентские спортивные игры»:</w:t>
      </w:r>
    </w:p>
    <w:tbl>
      <w:tblPr>
        <w:tblStyle w:val="af4"/>
        <w:tblpPr w:leftFromText="180" w:rightFromText="180" w:vertAnchor="text" w:tblpX="216" w:tblpY="182"/>
        <w:tblW w:w="10314" w:type="dxa"/>
        <w:tblLook w:val="04A0" w:firstRow="1" w:lastRow="0" w:firstColumn="1" w:lastColumn="0" w:noHBand="0" w:noVBand="1"/>
      </w:tblPr>
      <w:tblGrid>
        <w:gridCol w:w="540"/>
        <w:gridCol w:w="6372"/>
        <w:gridCol w:w="1717"/>
        <w:gridCol w:w="1685"/>
      </w:tblGrid>
      <w:tr w:rsidR="00412FC1" w:rsidRPr="00DE75E6" w:rsidTr="00CE5CA6">
        <w:trPr>
          <w:tblHeader/>
        </w:trPr>
        <w:tc>
          <w:tcPr>
            <w:tcW w:w="540" w:type="dxa"/>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lastRenderedPageBreak/>
              <w:t xml:space="preserve">№ </w:t>
            </w:r>
            <w:proofErr w:type="gramStart"/>
            <w:r w:rsidRPr="00DE75E6">
              <w:rPr>
                <w:rFonts w:ascii="Liberation Serif" w:hAnsi="Liberation Serif"/>
                <w:bCs/>
              </w:rPr>
              <w:t>п</w:t>
            </w:r>
            <w:proofErr w:type="gramEnd"/>
            <w:r w:rsidRPr="00DE75E6">
              <w:rPr>
                <w:rFonts w:ascii="Liberation Serif" w:hAnsi="Liberation Serif"/>
                <w:bCs/>
                <w:lang w:val="en-US"/>
              </w:rPr>
              <w:t>/</w:t>
            </w:r>
            <w:r w:rsidRPr="00DE75E6">
              <w:rPr>
                <w:rFonts w:ascii="Liberation Serif" w:hAnsi="Liberation Serif"/>
                <w:bCs/>
              </w:rPr>
              <w:t>п</w:t>
            </w:r>
          </w:p>
        </w:tc>
        <w:tc>
          <w:tcPr>
            <w:tcW w:w="6372" w:type="dxa"/>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Название</w:t>
            </w:r>
          </w:p>
        </w:tc>
        <w:tc>
          <w:tcPr>
            <w:tcW w:w="1717" w:type="dxa"/>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Дата</w:t>
            </w:r>
          </w:p>
        </w:tc>
        <w:tc>
          <w:tcPr>
            <w:tcW w:w="1685" w:type="dxa"/>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Кол-во участников</w:t>
            </w:r>
          </w:p>
        </w:tc>
      </w:tr>
      <w:tr w:rsidR="00412FC1" w:rsidRPr="00DE75E6" w:rsidTr="00CE5CA6">
        <w:tc>
          <w:tcPr>
            <w:tcW w:w="540" w:type="dxa"/>
          </w:tcPr>
          <w:p w:rsidR="00412FC1" w:rsidRPr="00DE75E6" w:rsidRDefault="00412FC1" w:rsidP="00DE75E6">
            <w:pPr>
              <w:pStyle w:val="a3"/>
              <w:numPr>
                <w:ilvl w:val="0"/>
                <w:numId w:val="8"/>
              </w:numPr>
              <w:spacing w:before="0" w:beforeAutospacing="0" w:after="0" w:afterAutospacing="0"/>
              <w:contextualSpacing/>
              <w:jc w:val="both"/>
              <w:rPr>
                <w:rFonts w:ascii="Liberation Serif" w:hAnsi="Liberation Serif"/>
                <w:bCs/>
              </w:rPr>
            </w:pPr>
          </w:p>
        </w:tc>
        <w:tc>
          <w:tcPr>
            <w:tcW w:w="6372" w:type="dxa"/>
          </w:tcPr>
          <w:p w:rsidR="00412FC1" w:rsidRPr="00DE75E6" w:rsidRDefault="00412FC1" w:rsidP="00DE75E6">
            <w:pPr>
              <w:pStyle w:val="a3"/>
              <w:spacing w:before="0" w:beforeAutospacing="0" w:after="0" w:afterAutospacing="0"/>
              <w:jc w:val="both"/>
              <w:rPr>
                <w:rFonts w:ascii="Liberation Serif" w:hAnsi="Liberation Serif"/>
                <w:bCs/>
              </w:rPr>
            </w:pPr>
            <w:r w:rsidRPr="00DE75E6">
              <w:rPr>
                <w:rFonts w:ascii="Liberation Serif" w:hAnsi="Liberation Serif"/>
                <w:bCs/>
              </w:rPr>
              <w:t>Физкультурное мероприятие среди обучающихся общеобразовательных учреждений «Лед надежды нашей – 2021»</w:t>
            </w:r>
          </w:p>
        </w:tc>
        <w:tc>
          <w:tcPr>
            <w:tcW w:w="1717" w:type="dxa"/>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2 февраля</w:t>
            </w:r>
          </w:p>
        </w:tc>
        <w:tc>
          <w:tcPr>
            <w:tcW w:w="1685" w:type="dxa"/>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340</w:t>
            </w:r>
          </w:p>
        </w:tc>
      </w:tr>
      <w:tr w:rsidR="00412FC1" w:rsidRPr="00DE75E6" w:rsidTr="00CE5CA6">
        <w:tc>
          <w:tcPr>
            <w:tcW w:w="540" w:type="dxa"/>
          </w:tcPr>
          <w:p w:rsidR="00412FC1" w:rsidRPr="00DE75E6" w:rsidRDefault="00412FC1" w:rsidP="00DE75E6">
            <w:pPr>
              <w:pStyle w:val="a3"/>
              <w:numPr>
                <w:ilvl w:val="0"/>
                <w:numId w:val="8"/>
              </w:numPr>
              <w:spacing w:before="0" w:beforeAutospacing="0" w:after="0" w:afterAutospacing="0"/>
              <w:contextualSpacing/>
              <w:jc w:val="both"/>
              <w:rPr>
                <w:rFonts w:ascii="Liberation Serif" w:hAnsi="Liberation Serif"/>
                <w:bCs/>
              </w:rPr>
            </w:pPr>
          </w:p>
        </w:tc>
        <w:tc>
          <w:tcPr>
            <w:tcW w:w="6372" w:type="dxa"/>
          </w:tcPr>
          <w:p w:rsidR="00412FC1" w:rsidRPr="00DE75E6" w:rsidRDefault="00412FC1" w:rsidP="00DE75E6">
            <w:pPr>
              <w:pStyle w:val="a3"/>
              <w:spacing w:before="0" w:beforeAutospacing="0" w:after="0" w:afterAutospacing="0"/>
              <w:jc w:val="both"/>
              <w:rPr>
                <w:rFonts w:ascii="Liberation Serif" w:hAnsi="Liberation Serif"/>
                <w:bCs/>
              </w:rPr>
            </w:pPr>
            <w:r w:rsidRPr="00DE75E6">
              <w:rPr>
                <w:rFonts w:ascii="Liberation Serif" w:hAnsi="Liberation Serif"/>
                <w:bCs/>
              </w:rPr>
              <w:t>Физкультурное мероприятие среди обучающихся МАОУ СОШ №22 «Лед надежды нашей – 2021»</w:t>
            </w:r>
          </w:p>
        </w:tc>
        <w:tc>
          <w:tcPr>
            <w:tcW w:w="1717" w:type="dxa"/>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6 февраля</w:t>
            </w:r>
          </w:p>
        </w:tc>
        <w:tc>
          <w:tcPr>
            <w:tcW w:w="1685" w:type="dxa"/>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120</w:t>
            </w:r>
          </w:p>
        </w:tc>
      </w:tr>
      <w:tr w:rsidR="00412FC1" w:rsidRPr="00DE75E6" w:rsidTr="00CE5CA6">
        <w:tc>
          <w:tcPr>
            <w:tcW w:w="540" w:type="dxa"/>
          </w:tcPr>
          <w:p w:rsidR="00412FC1" w:rsidRPr="00DE75E6" w:rsidRDefault="00412FC1" w:rsidP="00DE75E6">
            <w:pPr>
              <w:pStyle w:val="a3"/>
              <w:numPr>
                <w:ilvl w:val="0"/>
                <w:numId w:val="8"/>
              </w:numPr>
              <w:spacing w:before="0" w:beforeAutospacing="0" w:after="0" w:afterAutospacing="0"/>
              <w:contextualSpacing/>
              <w:jc w:val="both"/>
              <w:rPr>
                <w:rFonts w:ascii="Liberation Serif" w:hAnsi="Liberation Serif"/>
                <w:bCs/>
              </w:rPr>
            </w:pPr>
          </w:p>
        </w:tc>
        <w:tc>
          <w:tcPr>
            <w:tcW w:w="6372" w:type="dxa"/>
          </w:tcPr>
          <w:p w:rsidR="00412FC1" w:rsidRPr="00DE75E6" w:rsidRDefault="00412FC1" w:rsidP="00DE75E6">
            <w:pPr>
              <w:pStyle w:val="a3"/>
              <w:spacing w:before="0" w:beforeAutospacing="0" w:after="0" w:afterAutospacing="0"/>
              <w:jc w:val="both"/>
              <w:rPr>
                <w:rFonts w:ascii="Liberation Serif" w:hAnsi="Liberation Serif"/>
                <w:bCs/>
              </w:rPr>
            </w:pPr>
            <w:r w:rsidRPr="00DE75E6">
              <w:rPr>
                <w:rFonts w:ascii="Liberation Serif" w:hAnsi="Liberation Serif"/>
                <w:bCs/>
              </w:rPr>
              <w:t>Декада лыжного спорта в рамках Всероссийской массовой лыжной гонки «Лыжня России – 2021»</w:t>
            </w:r>
          </w:p>
        </w:tc>
        <w:tc>
          <w:tcPr>
            <w:tcW w:w="1717" w:type="dxa"/>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5 – 14 февраля</w:t>
            </w:r>
          </w:p>
        </w:tc>
        <w:tc>
          <w:tcPr>
            <w:tcW w:w="1685" w:type="dxa"/>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10500</w:t>
            </w:r>
          </w:p>
        </w:tc>
      </w:tr>
    </w:tbl>
    <w:p w:rsidR="00412FC1" w:rsidRPr="00611A93" w:rsidRDefault="00412FC1" w:rsidP="00412FC1">
      <w:pPr>
        <w:pStyle w:val="a3"/>
        <w:rPr>
          <w:bCs/>
        </w:rPr>
      </w:pP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Совершенствование системы физического воспитания детей, в том числе внедрение в образовательных организациях Всероссийского физкультурно-спортивного комплекса «Готов к труду и обороне» (ГТО):</w:t>
      </w:r>
    </w:p>
    <w:tbl>
      <w:tblPr>
        <w:tblStyle w:val="af4"/>
        <w:tblpPr w:leftFromText="180" w:rightFromText="180" w:vertAnchor="text" w:tblpX="250" w:tblpY="182"/>
        <w:tblW w:w="10330" w:type="dxa"/>
        <w:tblLook w:val="04A0" w:firstRow="1" w:lastRow="0" w:firstColumn="1" w:lastColumn="0" w:noHBand="0" w:noVBand="1"/>
      </w:tblPr>
      <w:tblGrid>
        <w:gridCol w:w="540"/>
        <w:gridCol w:w="6514"/>
        <w:gridCol w:w="1859"/>
        <w:gridCol w:w="1417"/>
      </w:tblGrid>
      <w:tr w:rsidR="00412FC1" w:rsidRPr="00DE75E6" w:rsidTr="00DE75E6">
        <w:trPr>
          <w:trHeight w:val="20"/>
        </w:trPr>
        <w:tc>
          <w:tcPr>
            <w:tcW w:w="540" w:type="dxa"/>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 xml:space="preserve">№ </w:t>
            </w:r>
            <w:proofErr w:type="gramStart"/>
            <w:r w:rsidRPr="00DE75E6">
              <w:rPr>
                <w:rFonts w:ascii="Liberation Serif" w:hAnsi="Liberation Serif"/>
                <w:bCs/>
              </w:rPr>
              <w:t>п</w:t>
            </w:r>
            <w:proofErr w:type="gramEnd"/>
            <w:r w:rsidRPr="00DE75E6">
              <w:rPr>
                <w:rFonts w:ascii="Liberation Serif" w:hAnsi="Liberation Serif"/>
                <w:bCs/>
                <w:lang w:val="en-US"/>
              </w:rPr>
              <w:t>/</w:t>
            </w:r>
            <w:r w:rsidRPr="00DE75E6">
              <w:rPr>
                <w:rFonts w:ascii="Liberation Serif" w:hAnsi="Liberation Serif"/>
                <w:bCs/>
              </w:rPr>
              <w:t>п</w:t>
            </w:r>
          </w:p>
        </w:tc>
        <w:tc>
          <w:tcPr>
            <w:tcW w:w="6514" w:type="dxa"/>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Название</w:t>
            </w:r>
          </w:p>
        </w:tc>
        <w:tc>
          <w:tcPr>
            <w:tcW w:w="1859" w:type="dxa"/>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Дата</w:t>
            </w:r>
          </w:p>
        </w:tc>
        <w:tc>
          <w:tcPr>
            <w:tcW w:w="1417" w:type="dxa"/>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Кол-во участников</w:t>
            </w:r>
          </w:p>
        </w:tc>
      </w:tr>
      <w:tr w:rsidR="00412FC1" w:rsidRPr="00DE75E6" w:rsidTr="00DE75E6">
        <w:trPr>
          <w:trHeight w:val="20"/>
        </w:trPr>
        <w:tc>
          <w:tcPr>
            <w:tcW w:w="540" w:type="dxa"/>
          </w:tcPr>
          <w:p w:rsidR="00412FC1" w:rsidRPr="00DE75E6" w:rsidRDefault="00412FC1" w:rsidP="00DE75E6">
            <w:pPr>
              <w:pStyle w:val="a3"/>
              <w:numPr>
                <w:ilvl w:val="0"/>
                <w:numId w:val="9"/>
              </w:numPr>
              <w:spacing w:before="0" w:beforeAutospacing="0" w:after="0" w:afterAutospacing="0"/>
              <w:contextualSpacing/>
              <w:jc w:val="both"/>
              <w:rPr>
                <w:rFonts w:ascii="Liberation Serif" w:hAnsi="Liberation Serif"/>
                <w:bCs/>
              </w:rPr>
            </w:pPr>
          </w:p>
        </w:tc>
        <w:tc>
          <w:tcPr>
            <w:tcW w:w="6514" w:type="dxa"/>
          </w:tcPr>
          <w:p w:rsidR="00412FC1" w:rsidRPr="00DE75E6" w:rsidRDefault="00412FC1" w:rsidP="00DE75E6">
            <w:pPr>
              <w:pStyle w:val="a3"/>
              <w:spacing w:before="0" w:beforeAutospacing="0" w:after="0" w:afterAutospacing="0"/>
              <w:jc w:val="both"/>
              <w:rPr>
                <w:rFonts w:ascii="Liberation Serif" w:hAnsi="Liberation Serif"/>
                <w:bCs/>
              </w:rPr>
            </w:pPr>
            <w:r w:rsidRPr="00DE75E6">
              <w:rPr>
                <w:rFonts w:ascii="Liberation Serif" w:hAnsi="Liberation Serif"/>
                <w:bCs/>
              </w:rPr>
              <w:t>Тестирование ВФСК ГТО среди населения. Лыжные гонки</w:t>
            </w:r>
          </w:p>
        </w:tc>
        <w:tc>
          <w:tcPr>
            <w:tcW w:w="1859" w:type="dxa"/>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24 января</w:t>
            </w:r>
          </w:p>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11, 13 марта</w:t>
            </w:r>
          </w:p>
        </w:tc>
        <w:tc>
          <w:tcPr>
            <w:tcW w:w="1417" w:type="dxa"/>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105</w:t>
            </w:r>
          </w:p>
        </w:tc>
      </w:tr>
      <w:tr w:rsidR="00412FC1" w:rsidRPr="00DE75E6" w:rsidTr="00DE75E6">
        <w:trPr>
          <w:trHeight w:val="20"/>
        </w:trPr>
        <w:tc>
          <w:tcPr>
            <w:tcW w:w="540" w:type="dxa"/>
          </w:tcPr>
          <w:p w:rsidR="00412FC1" w:rsidRPr="00DE75E6" w:rsidRDefault="00412FC1" w:rsidP="00DE75E6">
            <w:pPr>
              <w:pStyle w:val="a3"/>
              <w:numPr>
                <w:ilvl w:val="0"/>
                <w:numId w:val="9"/>
              </w:numPr>
              <w:spacing w:before="0" w:beforeAutospacing="0" w:after="0" w:afterAutospacing="0"/>
              <w:contextualSpacing/>
              <w:jc w:val="both"/>
              <w:rPr>
                <w:rFonts w:ascii="Liberation Serif" w:hAnsi="Liberation Serif"/>
                <w:bCs/>
              </w:rPr>
            </w:pPr>
          </w:p>
        </w:tc>
        <w:tc>
          <w:tcPr>
            <w:tcW w:w="6514" w:type="dxa"/>
          </w:tcPr>
          <w:p w:rsidR="00412FC1" w:rsidRPr="00DE75E6" w:rsidRDefault="00412FC1" w:rsidP="00DE75E6">
            <w:pPr>
              <w:pStyle w:val="a3"/>
              <w:spacing w:before="0" w:beforeAutospacing="0" w:after="0" w:afterAutospacing="0"/>
              <w:jc w:val="both"/>
              <w:rPr>
                <w:rFonts w:ascii="Liberation Serif" w:hAnsi="Liberation Serif"/>
                <w:bCs/>
              </w:rPr>
            </w:pPr>
            <w:r w:rsidRPr="00DE75E6">
              <w:rPr>
                <w:rFonts w:ascii="Liberation Serif" w:hAnsi="Liberation Serif"/>
                <w:bCs/>
              </w:rPr>
              <w:t>Городские соревнования по видам спорта испытаний ГТО в рамках проекта «Будь здоров»</w:t>
            </w:r>
          </w:p>
        </w:tc>
        <w:tc>
          <w:tcPr>
            <w:tcW w:w="1859" w:type="dxa"/>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8 февраля</w:t>
            </w:r>
          </w:p>
        </w:tc>
        <w:tc>
          <w:tcPr>
            <w:tcW w:w="1417" w:type="dxa"/>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82</w:t>
            </w:r>
          </w:p>
        </w:tc>
      </w:tr>
      <w:tr w:rsidR="00DE75E6" w:rsidRPr="00DE75E6" w:rsidTr="00DE75E6">
        <w:trPr>
          <w:trHeight w:val="20"/>
        </w:trPr>
        <w:tc>
          <w:tcPr>
            <w:tcW w:w="540" w:type="dxa"/>
          </w:tcPr>
          <w:p w:rsidR="00DE75E6" w:rsidRPr="00DE75E6" w:rsidRDefault="00DE75E6" w:rsidP="00DE75E6">
            <w:pPr>
              <w:pStyle w:val="a3"/>
              <w:numPr>
                <w:ilvl w:val="0"/>
                <w:numId w:val="9"/>
              </w:numPr>
              <w:spacing w:before="0" w:beforeAutospacing="0" w:after="0" w:afterAutospacing="0"/>
              <w:contextualSpacing/>
              <w:jc w:val="both"/>
              <w:rPr>
                <w:rFonts w:ascii="Liberation Serif" w:hAnsi="Liberation Serif"/>
                <w:bCs/>
              </w:rPr>
            </w:pPr>
          </w:p>
        </w:tc>
        <w:tc>
          <w:tcPr>
            <w:tcW w:w="6514" w:type="dxa"/>
          </w:tcPr>
          <w:p w:rsidR="00DE75E6" w:rsidRPr="00DE75E6" w:rsidRDefault="00DE75E6" w:rsidP="00DE75E6">
            <w:pPr>
              <w:pStyle w:val="a3"/>
              <w:jc w:val="both"/>
              <w:rPr>
                <w:rFonts w:ascii="Liberation Serif" w:hAnsi="Liberation Serif"/>
                <w:bCs/>
              </w:rPr>
            </w:pPr>
            <w:r w:rsidRPr="00DE75E6">
              <w:rPr>
                <w:rFonts w:ascii="Liberation Serif" w:hAnsi="Liberation Serif"/>
                <w:bCs/>
              </w:rPr>
              <w:t>Тестирование ВФСК ГТО среди населения. Зальные виды</w:t>
            </w:r>
          </w:p>
        </w:tc>
        <w:tc>
          <w:tcPr>
            <w:tcW w:w="1859"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28 февраля</w:t>
            </w:r>
          </w:p>
          <w:p w:rsidR="00DE75E6" w:rsidRPr="00DE75E6" w:rsidRDefault="00DE75E6" w:rsidP="00DE75E6">
            <w:pPr>
              <w:pStyle w:val="a3"/>
              <w:jc w:val="center"/>
              <w:rPr>
                <w:rFonts w:ascii="Liberation Serif" w:hAnsi="Liberation Serif"/>
                <w:bCs/>
              </w:rPr>
            </w:pPr>
            <w:r w:rsidRPr="00DE75E6">
              <w:rPr>
                <w:rFonts w:ascii="Liberation Serif" w:hAnsi="Liberation Serif"/>
                <w:bCs/>
              </w:rPr>
              <w:t>12, 14 апреля</w:t>
            </w:r>
          </w:p>
        </w:tc>
        <w:tc>
          <w:tcPr>
            <w:tcW w:w="1417"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201</w:t>
            </w:r>
          </w:p>
        </w:tc>
      </w:tr>
      <w:tr w:rsidR="00DE75E6" w:rsidRPr="00DE75E6" w:rsidTr="00DE75E6">
        <w:trPr>
          <w:trHeight w:val="20"/>
        </w:trPr>
        <w:tc>
          <w:tcPr>
            <w:tcW w:w="540" w:type="dxa"/>
          </w:tcPr>
          <w:p w:rsidR="00DE75E6" w:rsidRPr="00DE75E6" w:rsidRDefault="00DE75E6" w:rsidP="00DE75E6">
            <w:pPr>
              <w:pStyle w:val="a3"/>
              <w:numPr>
                <w:ilvl w:val="0"/>
                <w:numId w:val="9"/>
              </w:numPr>
              <w:spacing w:before="0" w:beforeAutospacing="0" w:after="0" w:afterAutospacing="0"/>
              <w:contextualSpacing/>
              <w:jc w:val="both"/>
              <w:rPr>
                <w:rFonts w:ascii="Liberation Serif" w:hAnsi="Liberation Serif"/>
                <w:bCs/>
              </w:rPr>
            </w:pPr>
          </w:p>
        </w:tc>
        <w:tc>
          <w:tcPr>
            <w:tcW w:w="6514" w:type="dxa"/>
          </w:tcPr>
          <w:p w:rsidR="00DE75E6" w:rsidRPr="00DE75E6" w:rsidRDefault="00DE75E6" w:rsidP="00DE75E6">
            <w:pPr>
              <w:pStyle w:val="a3"/>
              <w:jc w:val="both"/>
              <w:rPr>
                <w:rFonts w:ascii="Liberation Serif" w:hAnsi="Liberation Serif"/>
                <w:bCs/>
              </w:rPr>
            </w:pPr>
            <w:r w:rsidRPr="00DE75E6">
              <w:rPr>
                <w:rFonts w:ascii="Liberation Serif" w:hAnsi="Liberation Serif"/>
                <w:bCs/>
              </w:rPr>
              <w:t>Тестирование ВФСК ГТО среди студентов ПМК. Плавание</w:t>
            </w:r>
          </w:p>
        </w:tc>
        <w:tc>
          <w:tcPr>
            <w:tcW w:w="1859"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5 марта</w:t>
            </w:r>
          </w:p>
        </w:tc>
        <w:tc>
          <w:tcPr>
            <w:tcW w:w="1417"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39</w:t>
            </w:r>
          </w:p>
        </w:tc>
      </w:tr>
      <w:tr w:rsidR="00DE75E6" w:rsidRPr="00DE75E6" w:rsidTr="00DE75E6">
        <w:trPr>
          <w:trHeight w:val="20"/>
        </w:trPr>
        <w:tc>
          <w:tcPr>
            <w:tcW w:w="540" w:type="dxa"/>
          </w:tcPr>
          <w:p w:rsidR="00DE75E6" w:rsidRPr="00DE75E6" w:rsidRDefault="00DE75E6" w:rsidP="00DE75E6">
            <w:pPr>
              <w:pStyle w:val="a3"/>
              <w:numPr>
                <w:ilvl w:val="0"/>
                <w:numId w:val="9"/>
              </w:numPr>
              <w:spacing w:before="0" w:beforeAutospacing="0" w:after="0" w:afterAutospacing="0"/>
              <w:contextualSpacing/>
              <w:jc w:val="both"/>
              <w:rPr>
                <w:rFonts w:ascii="Liberation Serif" w:hAnsi="Liberation Serif"/>
                <w:bCs/>
              </w:rPr>
            </w:pPr>
          </w:p>
        </w:tc>
        <w:tc>
          <w:tcPr>
            <w:tcW w:w="6514" w:type="dxa"/>
          </w:tcPr>
          <w:p w:rsidR="00DE75E6" w:rsidRPr="00DE75E6" w:rsidRDefault="00DE75E6" w:rsidP="00DE75E6">
            <w:pPr>
              <w:pStyle w:val="a3"/>
              <w:jc w:val="both"/>
              <w:rPr>
                <w:rFonts w:ascii="Liberation Serif" w:hAnsi="Liberation Serif"/>
                <w:bCs/>
              </w:rPr>
            </w:pPr>
            <w:r w:rsidRPr="00DE75E6">
              <w:rPr>
                <w:rFonts w:ascii="Liberation Serif" w:hAnsi="Liberation Serif"/>
                <w:bCs/>
              </w:rPr>
              <w:t>Тестирование ВФСК ГТО среди населения. Стрельба</w:t>
            </w:r>
          </w:p>
        </w:tc>
        <w:tc>
          <w:tcPr>
            <w:tcW w:w="1859"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11 марта</w:t>
            </w:r>
          </w:p>
        </w:tc>
        <w:tc>
          <w:tcPr>
            <w:tcW w:w="1417"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17</w:t>
            </w:r>
          </w:p>
        </w:tc>
      </w:tr>
      <w:tr w:rsidR="00DE75E6" w:rsidRPr="00DE75E6" w:rsidTr="00DE75E6">
        <w:trPr>
          <w:trHeight w:val="20"/>
        </w:trPr>
        <w:tc>
          <w:tcPr>
            <w:tcW w:w="540" w:type="dxa"/>
          </w:tcPr>
          <w:p w:rsidR="00DE75E6" w:rsidRPr="00DE75E6" w:rsidRDefault="00DE75E6" w:rsidP="00DE75E6">
            <w:pPr>
              <w:pStyle w:val="a3"/>
              <w:numPr>
                <w:ilvl w:val="0"/>
                <w:numId w:val="9"/>
              </w:numPr>
              <w:spacing w:before="0" w:beforeAutospacing="0" w:after="0" w:afterAutospacing="0"/>
              <w:contextualSpacing/>
              <w:jc w:val="both"/>
              <w:rPr>
                <w:rFonts w:ascii="Liberation Serif" w:hAnsi="Liberation Serif"/>
                <w:bCs/>
              </w:rPr>
            </w:pPr>
          </w:p>
        </w:tc>
        <w:tc>
          <w:tcPr>
            <w:tcW w:w="6514" w:type="dxa"/>
          </w:tcPr>
          <w:p w:rsidR="00DE75E6" w:rsidRPr="00DE75E6" w:rsidRDefault="00DE75E6" w:rsidP="00DE75E6">
            <w:pPr>
              <w:pStyle w:val="a3"/>
              <w:jc w:val="both"/>
              <w:rPr>
                <w:rFonts w:ascii="Liberation Serif" w:hAnsi="Liberation Serif"/>
                <w:bCs/>
              </w:rPr>
            </w:pPr>
            <w:r w:rsidRPr="00DE75E6">
              <w:rPr>
                <w:rFonts w:ascii="Liberation Serif" w:hAnsi="Liberation Serif"/>
                <w:bCs/>
              </w:rPr>
              <w:t>Тестирование ВФСК ГТО среди населения Плавание</w:t>
            </w:r>
          </w:p>
        </w:tc>
        <w:tc>
          <w:tcPr>
            <w:tcW w:w="1859"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17 апреля</w:t>
            </w:r>
          </w:p>
        </w:tc>
        <w:tc>
          <w:tcPr>
            <w:tcW w:w="1417"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30</w:t>
            </w:r>
          </w:p>
        </w:tc>
      </w:tr>
      <w:tr w:rsidR="00DE75E6" w:rsidRPr="00DE75E6" w:rsidTr="00DE75E6">
        <w:trPr>
          <w:trHeight w:val="20"/>
        </w:trPr>
        <w:tc>
          <w:tcPr>
            <w:tcW w:w="540" w:type="dxa"/>
          </w:tcPr>
          <w:p w:rsidR="00DE75E6" w:rsidRPr="00DE75E6" w:rsidRDefault="00DE75E6" w:rsidP="00DE75E6">
            <w:pPr>
              <w:pStyle w:val="a3"/>
              <w:numPr>
                <w:ilvl w:val="0"/>
                <w:numId w:val="9"/>
              </w:numPr>
              <w:spacing w:before="0" w:beforeAutospacing="0" w:after="0" w:afterAutospacing="0"/>
              <w:contextualSpacing/>
              <w:jc w:val="both"/>
              <w:rPr>
                <w:rFonts w:ascii="Liberation Serif" w:hAnsi="Liberation Serif"/>
                <w:bCs/>
              </w:rPr>
            </w:pPr>
          </w:p>
        </w:tc>
        <w:tc>
          <w:tcPr>
            <w:tcW w:w="6514" w:type="dxa"/>
          </w:tcPr>
          <w:p w:rsidR="00DE75E6" w:rsidRPr="00DE75E6" w:rsidRDefault="00DE75E6" w:rsidP="00DE75E6">
            <w:pPr>
              <w:pStyle w:val="a3"/>
              <w:jc w:val="both"/>
              <w:rPr>
                <w:rFonts w:ascii="Liberation Serif" w:hAnsi="Liberation Serif"/>
                <w:bCs/>
              </w:rPr>
            </w:pPr>
            <w:r w:rsidRPr="00DE75E6">
              <w:rPr>
                <w:rFonts w:ascii="Liberation Serif" w:hAnsi="Liberation Serif"/>
                <w:bCs/>
              </w:rPr>
              <w:t>Тестирование ВФСК ГТО среди населения. Легкая атлетика</w:t>
            </w:r>
          </w:p>
        </w:tc>
        <w:tc>
          <w:tcPr>
            <w:tcW w:w="1859"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25 апреля</w:t>
            </w:r>
          </w:p>
          <w:p w:rsidR="00DE75E6" w:rsidRPr="00DE75E6" w:rsidRDefault="00DE75E6" w:rsidP="00DE75E6">
            <w:pPr>
              <w:pStyle w:val="a3"/>
              <w:jc w:val="center"/>
              <w:rPr>
                <w:rFonts w:ascii="Liberation Serif" w:hAnsi="Liberation Serif"/>
                <w:bCs/>
              </w:rPr>
            </w:pPr>
            <w:r w:rsidRPr="00DE75E6">
              <w:rPr>
                <w:rFonts w:ascii="Liberation Serif" w:hAnsi="Liberation Serif"/>
                <w:bCs/>
              </w:rPr>
              <w:t>13 мая</w:t>
            </w:r>
          </w:p>
        </w:tc>
        <w:tc>
          <w:tcPr>
            <w:tcW w:w="1417"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135</w:t>
            </w:r>
          </w:p>
        </w:tc>
      </w:tr>
      <w:tr w:rsidR="00DE75E6" w:rsidRPr="00DE75E6" w:rsidTr="00DE75E6">
        <w:trPr>
          <w:trHeight w:val="20"/>
        </w:trPr>
        <w:tc>
          <w:tcPr>
            <w:tcW w:w="540" w:type="dxa"/>
          </w:tcPr>
          <w:p w:rsidR="00DE75E6" w:rsidRPr="00DE75E6" w:rsidRDefault="00DE75E6" w:rsidP="00DE75E6">
            <w:pPr>
              <w:pStyle w:val="a3"/>
              <w:numPr>
                <w:ilvl w:val="0"/>
                <w:numId w:val="9"/>
              </w:numPr>
              <w:spacing w:before="0" w:beforeAutospacing="0" w:after="0" w:afterAutospacing="0"/>
              <w:contextualSpacing/>
              <w:jc w:val="both"/>
              <w:rPr>
                <w:rFonts w:ascii="Liberation Serif" w:hAnsi="Liberation Serif"/>
                <w:bCs/>
              </w:rPr>
            </w:pPr>
          </w:p>
        </w:tc>
        <w:tc>
          <w:tcPr>
            <w:tcW w:w="6514" w:type="dxa"/>
          </w:tcPr>
          <w:p w:rsidR="00DE75E6" w:rsidRPr="00DE75E6" w:rsidRDefault="00DE75E6" w:rsidP="00DE75E6">
            <w:pPr>
              <w:pStyle w:val="a3"/>
              <w:jc w:val="both"/>
              <w:rPr>
                <w:rFonts w:ascii="Liberation Serif" w:hAnsi="Liberation Serif"/>
                <w:bCs/>
              </w:rPr>
            </w:pPr>
            <w:r w:rsidRPr="00DE75E6">
              <w:rPr>
                <w:rFonts w:ascii="Liberation Serif" w:hAnsi="Liberation Serif"/>
                <w:bCs/>
              </w:rPr>
              <w:t>Тестирование ВФСК ГТО среди студентов ПМК. Стрельба</w:t>
            </w:r>
          </w:p>
        </w:tc>
        <w:tc>
          <w:tcPr>
            <w:tcW w:w="1859"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18 мая</w:t>
            </w:r>
          </w:p>
        </w:tc>
        <w:tc>
          <w:tcPr>
            <w:tcW w:w="1417"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94</w:t>
            </w:r>
          </w:p>
        </w:tc>
      </w:tr>
      <w:tr w:rsidR="00DE75E6" w:rsidRPr="00DE75E6" w:rsidTr="00DE75E6">
        <w:trPr>
          <w:trHeight w:val="20"/>
        </w:trPr>
        <w:tc>
          <w:tcPr>
            <w:tcW w:w="540" w:type="dxa"/>
          </w:tcPr>
          <w:p w:rsidR="00DE75E6" w:rsidRPr="00DE75E6" w:rsidRDefault="00DE75E6" w:rsidP="00DE75E6">
            <w:pPr>
              <w:pStyle w:val="a3"/>
              <w:numPr>
                <w:ilvl w:val="0"/>
                <w:numId w:val="9"/>
              </w:numPr>
              <w:spacing w:before="0" w:beforeAutospacing="0" w:after="0" w:afterAutospacing="0"/>
              <w:contextualSpacing/>
              <w:jc w:val="both"/>
              <w:rPr>
                <w:rFonts w:ascii="Liberation Serif" w:hAnsi="Liberation Serif"/>
                <w:bCs/>
              </w:rPr>
            </w:pPr>
          </w:p>
        </w:tc>
        <w:tc>
          <w:tcPr>
            <w:tcW w:w="6514" w:type="dxa"/>
          </w:tcPr>
          <w:p w:rsidR="00DE75E6" w:rsidRPr="00DE75E6" w:rsidRDefault="00DE75E6" w:rsidP="00DE75E6">
            <w:pPr>
              <w:pStyle w:val="a3"/>
              <w:jc w:val="both"/>
              <w:rPr>
                <w:rFonts w:ascii="Liberation Serif" w:hAnsi="Liberation Serif"/>
                <w:bCs/>
              </w:rPr>
            </w:pPr>
            <w:r w:rsidRPr="00DE75E6">
              <w:rPr>
                <w:rFonts w:ascii="Liberation Serif" w:hAnsi="Liberation Serif"/>
                <w:bCs/>
              </w:rPr>
              <w:t>Тестирование ВФСК ГТО среди населения, посвященное 90-летию ГТО</w:t>
            </w:r>
          </w:p>
        </w:tc>
        <w:tc>
          <w:tcPr>
            <w:tcW w:w="1859"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23 мая</w:t>
            </w:r>
          </w:p>
        </w:tc>
        <w:tc>
          <w:tcPr>
            <w:tcW w:w="1417"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27</w:t>
            </w:r>
          </w:p>
        </w:tc>
      </w:tr>
      <w:tr w:rsidR="00DE75E6" w:rsidRPr="00DE75E6" w:rsidTr="00DE75E6">
        <w:trPr>
          <w:trHeight w:val="20"/>
        </w:trPr>
        <w:tc>
          <w:tcPr>
            <w:tcW w:w="540" w:type="dxa"/>
          </w:tcPr>
          <w:p w:rsidR="00DE75E6" w:rsidRPr="00DE75E6" w:rsidRDefault="00DE75E6" w:rsidP="00DE75E6">
            <w:pPr>
              <w:pStyle w:val="a3"/>
              <w:numPr>
                <w:ilvl w:val="0"/>
                <w:numId w:val="9"/>
              </w:numPr>
              <w:spacing w:before="0" w:beforeAutospacing="0" w:after="0" w:afterAutospacing="0"/>
              <w:contextualSpacing/>
              <w:jc w:val="both"/>
              <w:rPr>
                <w:rFonts w:ascii="Liberation Serif" w:hAnsi="Liberation Serif"/>
                <w:bCs/>
              </w:rPr>
            </w:pPr>
          </w:p>
        </w:tc>
        <w:tc>
          <w:tcPr>
            <w:tcW w:w="6514" w:type="dxa"/>
          </w:tcPr>
          <w:p w:rsidR="00DE75E6" w:rsidRPr="00DE75E6" w:rsidRDefault="00DE75E6" w:rsidP="00DE75E6">
            <w:pPr>
              <w:pStyle w:val="a3"/>
              <w:jc w:val="both"/>
              <w:rPr>
                <w:rFonts w:ascii="Liberation Serif" w:hAnsi="Liberation Serif"/>
                <w:bCs/>
              </w:rPr>
            </w:pPr>
            <w:r w:rsidRPr="00DE75E6">
              <w:rPr>
                <w:rFonts w:ascii="Liberation Serif" w:hAnsi="Liberation Serif"/>
                <w:bCs/>
              </w:rPr>
              <w:t>Тестирование ВФСК ГТО среди учащихся ОО ГО Первоуральск. Вид испытания – зальные виды</w:t>
            </w:r>
          </w:p>
        </w:tc>
        <w:tc>
          <w:tcPr>
            <w:tcW w:w="1859"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24 сентября</w:t>
            </w:r>
          </w:p>
        </w:tc>
        <w:tc>
          <w:tcPr>
            <w:tcW w:w="1417"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59</w:t>
            </w:r>
          </w:p>
        </w:tc>
      </w:tr>
      <w:tr w:rsidR="00DE75E6" w:rsidRPr="00DE75E6" w:rsidTr="00DE75E6">
        <w:trPr>
          <w:trHeight w:val="20"/>
        </w:trPr>
        <w:tc>
          <w:tcPr>
            <w:tcW w:w="540" w:type="dxa"/>
          </w:tcPr>
          <w:p w:rsidR="00DE75E6" w:rsidRPr="00DE75E6" w:rsidRDefault="00DE75E6" w:rsidP="00DE75E6">
            <w:pPr>
              <w:pStyle w:val="a3"/>
              <w:numPr>
                <w:ilvl w:val="0"/>
                <w:numId w:val="9"/>
              </w:numPr>
              <w:spacing w:before="0" w:beforeAutospacing="0" w:after="0" w:afterAutospacing="0"/>
              <w:contextualSpacing/>
              <w:jc w:val="both"/>
              <w:rPr>
                <w:rFonts w:ascii="Liberation Serif" w:hAnsi="Liberation Serif"/>
                <w:bCs/>
              </w:rPr>
            </w:pPr>
          </w:p>
        </w:tc>
        <w:tc>
          <w:tcPr>
            <w:tcW w:w="6514" w:type="dxa"/>
          </w:tcPr>
          <w:p w:rsidR="00DE75E6" w:rsidRPr="00DE75E6" w:rsidRDefault="00DE75E6" w:rsidP="00DE75E6">
            <w:pPr>
              <w:pStyle w:val="a3"/>
              <w:jc w:val="both"/>
              <w:rPr>
                <w:rFonts w:ascii="Liberation Serif" w:hAnsi="Liberation Serif"/>
                <w:bCs/>
              </w:rPr>
            </w:pPr>
            <w:r w:rsidRPr="00DE75E6">
              <w:rPr>
                <w:rFonts w:ascii="Liberation Serif" w:hAnsi="Liberation Serif"/>
                <w:bCs/>
              </w:rPr>
              <w:t>Тестирование ВФСК ГТО среди всех категорий населения</w:t>
            </w:r>
          </w:p>
        </w:tc>
        <w:tc>
          <w:tcPr>
            <w:tcW w:w="1859"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3 октября</w:t>
            </w:r>
          </w:p>
        </w:tc>
        <w:tc>
          <w:tcPr>
            <w:tcW w:w="1417"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20</w:t>
            </w:r>
          </w:p>
        </w:tc>
      </w:tr>
      <w:tr w:rsidR="00DE75E6" w:rsidRPr="00DE75E6" w:rsidTr="00DE75E6">
        <w:trPr>
          <w:trHeight w:val="20"/>
        </w:trPr>
        <w:tc>
          <w:tcPr>
            <w:tcW w:w="540" w:type="dxa"/>
          </w:tcPr>
          <w:p w:rsidR="00DE75E6" w:rsidRPr="00DE75E6" w:rsidRDefault="00DE75E6" w:rsidP="00DE75E6">
            <w:pPr>
              <w:pStyle w:val="a3"/>
              <w:numPr>
                <w:ilvl w:val="0"/>
                <w:numId w:val="9"/>
              </w:numPr>
              <w:spacing w:before="0" w:beforeAutospacing="0" w:after="0" w:afterAutospacing="0"/>
              <w:contextualSpacing/>
              <w:jc w:val="both"/>
              <w:rPr>
                <w:rFonts w:ascii="Liberation Serif" w:hAnsi="Liberation Serif"/>
                <w:bCs/>
              </w:rPr>
            </w:pPr>
          </w:p>
        </w:tc>
        <w:tc>
          <w:tcPr>
            <w:tcW w:w="6514" w:type="dxa"/>
          </w:tcPr>
          <w:p w:rsidR="00DE75E6" w:rsidRPr="00DE75E6" w:rsidRDefault="00DE75E6" w:rsidP="00DE75E6">
            <w:pPr>
              <w:pStyle w:val="a3"/>
              <w:jc w:val="both"/>
              <w:rPr>
                <w:rFonts w:ascii="Liberation Serif" w:hAnsi="Liberation Serif"/>
                <w:bCs/>
              </w:rPr>
            </w:pPr>
            <w:r w:rsidRPr="00DE75E6">
              <w:rPr>
                <w:rFonts w:ascii="Liberation Serif" w:hAnsi="Liberation Serif"/>
                <w:bCs/>
              </w:rPr>
              <w:t>Тестирование ВФСК ГТО среди населения ГО Первоуральск. Вид испытания – туристский поход</w:t>
            </w:r>
          </w:p>
        </w:tc>
        <w:tc>
          <w:tcPr>
            <w:tcW w:w="1859"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4 октября</w:t>
            </w:r>
          </w:p>
        </w:tc>
        <w:tc>
          <w:tcPr>
            <w:tcW w:w="1417"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10</w:t>
            </w:r>
          </w:p>
        </w:tc>
      </w:tr>
      <w:tr w:rsidR="00DE75E6" w:rsidRPr="00DE75E6" w:rsidTr="00DE75E6">
        <w:trPr>
          <w:trHeight w:val="20"/>
        </w:trPr>
        <w:tc>
          <w:tcPr>
            <w:tcW w:w="540" w:type="dxa"/>
          </w:tcPr>
          <w:p w:rsidR="00DE75E6" w:rsidRPr="00DE75E6" w:rsidRDefault="00DE75E6" w:rsidP="00DE75E6">
            <w:pPr>
              <w:pStyle w:val="a3"/>
              <w:numPr>
                <w:ilvl w:val="0"/>
                <w:numId w:val="9"/>
              </w:numPr>
              <w:spacing w:before="0" w:beforeAutospacing="0" w:after="0" w:afterAutospacing="0"/>
              <w:contextualSpacing/>
              <w:jc w:val="both"/>
              <w:rPr>
                <w:rFonts w:ascii="Liberation Serif" w:hAnsi="Liberation Serif"/>
                <w:bCs/>
              </w:rPr>
            </w:pPr>
          </w:p>
        </w:tc>
        <w:tc>
          <w:tcPr>
            <w:tcW w:w="6514" w:type="dxa"/>
          </w:tcPr>
          <w:p w:rsidR="00DE75E6" w:rsidRPr="00DE75E6" w:rsidRDefault="00DE75E6" w:rsidP="00DE75E6">
            <w:pPr>
              <w:pStyle w:val="a3"/>
              <w:jc w:val="both"/>
              <w:rPr>
                <w:rFonts w:ascii="Liberation Serif" w:hAnsi="Liberation Serif"/>
                <w:bCs/>
              </w:rPr>
            </w:pPr>
            <w:r w:rsidRPr="00DE75E6">
              <w:rPr>
                <w:rFonts w:ascii="Liberation Serif" w:hAnsi="Liberation Serif"/>
                <w:bCs/>
              </w:rPr>
              <w:t>Тестирование ВФСК ГТО среди студентов ПМК</w:t>
            </w:r>
          </w:p>
        </w:tc>
        <w:tc>
          <w:tcPr>
            <w:tcW w:w="1859"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12, 15 октября</w:t>
            </w:r>
          </w:p>
        </w:tc>
        <w:tc>
          <w:tcPr>
            <w:tcW w:w="1417"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50</w:t>
            </w:r>
          </w:p>
        </w:tc>
      </w:tr>
      <w:tr w:rsidR="00DE75E6" w:rsidRPr="00DE75E6" w:rsidTr="00DE75E6">
        <w:trPr>
          <w:trHeight w:val="20"/>
        </w:trPr>
        <w:tc>
          <w:tcPr>
            <w:tcW w:w="540" w:type="dxa"/>
          </w:tcPr>
          <w:p w:rsidR="00DE75E6" w:rsidRPr="00DE75E6" w:rsidRDefault="00DE75E6" w:rsidP="00DE75E6">
            <w:pPr>
              <w:pStyle w:val="a3"/>
              <w:numPr>
                <w:ilvl w:val="0"/>
                <w:numId w:val="9"/>
              </w:numPr>
              <w:spacing w:before="0" w:beforeAutospacing="0" w:after="0" w:afterAutospacing="0"/>
              <w:contextualSpacing/>
              <w:jc w:val="both"/>
              <w:rPr>
                <w:rFonts w:ascii="Liberation Serif" w:hAnsi="Liberation Serif"/>
                <w:bCs/>
              </w:rPr>
            </w:pPr>
          </w:p>
        </w:tc>
        <w:tc>
          <w:tcPr>
            <w:tcW w:w="6514" w:type="dxa"/>
          </w:tcPr>
          <w:p w:rsidR="00DE75E6" w:rsidRPr="00DE75E6" w:rsidRDefault="00DE75E6" w:rsidP="00DE75E6">
            <w:pPr>
              <w:pStyle w:val="a3"/>
              <w:jc w:val="both"/>
              <w:rPr>
                <w:rFonts w:ascii="Liberation Serif" w:hAnsi="Liberation Serif"/>
                <w:bCs/>
              </w:rPr>
            </w:pPr>
            <w:r w:rsidRPr="00DE75E6">
              <w:rPr>
                <w:rFonts w:ascii="Liberation Serif" w:hAnsi="Liberation Serif"/>
                <w:bCs/>
              </w:rPr>
              <w:t>Тестирование ВФСК ГТО среди обучающихся 11-х классов. Вид испытания – зальные виды</w:t>
            </w:r>
          </w:p>
        </w:tc>
        <w:tc>
          <w:tcPr>
            <w:tcW w:w="1859"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22 октября</w:t>
            </w:r>
          </w:p>
        </w:tc>
        <w:tc>
          <w:tcPr>
            <w:tcW w:w="1417" w:type="dxa"/>
          </w:tcPr>
          <w:p w:rsidR="00DE75E6" w:rsidRPr="00DE75E6" w:rsidRDefault="00DE75E6" w:rsidP="00DE75E6">
            <w:pPr>
              <w:pStyle w:val="a3"/>
              <w:jc w:val="center"/>
              <w:rPr>
                <w:rFonts w:ascii="Liberation Serif" w:hAnsi="Liberation Serif"/>
                <w:bCs/>
              </w:rPr>
            </w:pPr>
            <w:r w:rsidRPr="00DE75E6">
              <w:rPr>
                <w:rFonts w:ascii="Liberation Serif" w:hAnsi="Liberation Serif"/>
                <w:bCs/>
              </w:rPr>
              <w:t>60</w:t>
            </w:r>
          </w:p>
        </w:tc>
      </w:tr>
    </w:tbl>
    <w:p w:rsidR="00412FC1" w:rsidRDefault="00412FC1" w:rsidP="00412FC1"/>
    <w:p w:rsidR="00412FC1" w:rsidRPr="00DE75E6" w:rsidRDefault="00412FC1" w:rsidP="00DE75E6">
      <w:pPr>
        <w:pStyle w:val="a3"/>
        <w:spacing w:before="0" w:beforeAutospacing="0" w:after="0" w:afterAutospacing="0"/>
        <w:jc w:val="both"/>
        <w:rPr>
          <w:rFonts w:ascii="Liberation Serif" w:hAnsi="Liberation Serif"/>
          <w:b/>
          <w:bCs/>
        </w:rPr>
      </w:pPr>
      <w:r w:rsidRPr="00DE75E6">
        <w:rPr>
          <w:rFonts w:ascii="Liberation Serif" w:hAnsi="Liberation Serif"/>
          <w:b/>
          <w:bCs/>
        </w:rPr>
        <w:t>7. Мероприятия, направленные на обеспечение информационной безопасности детей.</w:t>
      </w:r>
    </w:p>
    <w:p w:rsidR="00412FC1" w:rsidRPr="00DE75E6" w:rsidRDefault="00412FC1" w:rsidP="00DE75E6">
      <w:pPr>
        <w:pStyle w:val="a3"/>
        <w:jc w:val="both"/>
        <w:rPr>
          <w:rFonts w:ascii="Liberation Serif" w:hAnsi="Liberation Serif"/>
          <w:bCs/>
          <w:u w:val="single"/>
        </w:rPr>
      </w:pPr>
      <w:r w:rsidRPr="00DE75E6">
        <w:rPr>
          <w:rFonts w:ascii="Liberation Serif" w:hAnsi="Liberation Serif"/>
          <w:bCs/>
          <w:u w:val="single"/>
        </w:rPr>
        <w:t>ПМБУК «Централизованная библиотечная система»:</w:t>
      </w:r>
    </w:p>
    <w:p w:rsidR="00412FC1" w:rsidRPr="00DE75E6" w:rsidRDefault="00412FC1" w:rsidP="00DE75E6">
      <w:pPr>
        <w:pStyle w:val="a3"/>
        <w:spacing w:before="0" w:beforeAutospacing="0" w:after="0" w:afterAutospacing="0"/>
        <w:ind w:firstLine="567"/>
        <w:jc w:val="both"/>
        <w:rPr>
          <w:rFonts w:ascii="Liberation Serif" w:hAnsi="Liberation Serif"/>
          <w:bCs/>
          <w:u w:val="single"/>
        </w:rPr>
      </w:pPr>
      <w:r w:rsidRPr="00DE75E6">
        <w:rPr>
          <w:rFonts w:ascii="Liberation Serif" w:hAnsi="Liberation Serif"/>
          <w:bCs/>
        </w:rPr>
        <w:t>Информация для детей и подростков на официальном сайте учреждения</w:t>
      </w:r>
      <w:r w:rsidRPr="00DE75E6">
        <w:rPr>
          <w:rFonts w:ascii="Liberation Serif" w:hAnsi="Liberation Serif"/>
          <w:bCs/>
        </w:rPr>
        <w:br/>
        <w:t>(http://prv-lib.ru) размещается согласно классификации информационной продукции и осуществляется в соответствии с требованиями настоящего Федерального закона Российской Федерации от 29 декабря 2010 года №</w:t>
      </w:r>
      <w:r w:rsidR="00DE75E6">
        <w:rPr>
          <w:rFonts w:ascii="Liberation Serif" w:hAnsi="Liberation Serif"/>
          <w:bCs/>
        </w:rPr>
        <w:t xml:space="preserve"> </w:t>
      </w:r>
      <w:r w:rsidRPr="00DE75E6">
        <w:rPr>
          <w:rFonts w:ascii="Liberation Serif" w:hAnsi="Liberation Serif"/>
          <w:bCs/>
        </w:rPr>
        <w:t>436-ФЗ «О защите детей от информации, причиняющей вред их здоровью и развитию» по следующим категориям информационной продукции:</w:t>
      </w:r>
    </w:p>
    <w:p w:rsidR="00412FC1" w:rsidRPr="00DE75E6" w:rsidRDefault="00412FC1" w:rsidP="00DE75E6">
      <w:pPr>
        <w:pStyle w:val="a3"/>
        <w:spacing w:before="0" w:beforeAutospacing="0" w:after="0" w:afterAutospacing="0"/>
        <w:jc w:val="both"/>
        <w:rPr>
          <w:rFonts w:ascii="Liberation Serif" w:hAnsi="Liberation Serif"/>
          <w:bCs/>
          <w:u w:val="single"/>
        </w:rPr>
      </w:pPr>
      <w:r w:rsidRPr="00DE75E6">
        <w:rPr>
          <w:rFonts w:ascii="Liberation Serif" w:hAnsi="Liberation Serif"/>
          <w:bCs/>
        </w:rPr>
        <w:lastRenderedPageBreak/>
        <w:t>– информационная продукция для детей, не достигших возраста шести лет;</w:t>
      </w:r>
    </w:p>
    <w:p w:rsidR="00412FC1" w:rsidRPr="00DE75E6" w:rsidRDefault="00412FC1" w:rsidP="00DE75E6">
      <w:pPr>
        <w:pStyle w:val="a3"/>
        <w:spacing w:before="0" w:beforeAutospacing="0" w:after="0" w:afterAutospacing="0"/>
        <w:jc w:val="both"/>
        <w:rPr>
          <w:rFonts w:ascii="Liberation Serif" w:hAnsi="Liberation Serif"/>
          <w:bCs/>
          <w:u w:val="single"/>
        </w:rPr>
      </w:pPr>
      <w:r w:rsidRPr="00DE75E6">
        <w:rPr>
          <w:rFonts w:ascii="Liberation Serif" w:hAnsi="Liberation Serif"/>
          <w:bCs/>
        </w:rPr>
        <w:t>– информационная продукция для детей, достигших возраста шести лет;</w:t>
      </w:r>
    </w:p>
    <w:p w:rsidR="00412FC1" w:rsidRPr="00DE75E6" w:rsidRDefault="00412FC1" w:rsidP="00DE75E6">
      <w:pPr>
        <w:pStyle w:val="a3"/>
        <w:spacing w:before="0" w:beforeAutospacing="0" w:after="0" w:afterAutospacing="0"/>
        <w:jc w:val="both"/>
        <w:rPr>
          <w:rFonts w:ascii="Liberation Serif" w:hAnsi="Liberation Serif"/>
          <w:bCs/>
          <w:u w:val="single"/>
        </w:rPr>
      </w:pPr>
      <w:r w:rsidRPr="00DE75E6">
        <w:rPr>
          <w:rFonts w:ascii="Liberation Serif" w:hAnsi="Liberation Serif"/>
          <w:bCs/>
        </w:rPr>
        <w:t>– информационная продукция для детей, достигших возраста двенадцати лет;</w:t>
      </w:r>
    </w:p>
    <w:p w:rsidR="00412FC1" w:rsidRPr="00DE75E6" w:rsidRDefault="00412FC1" w:rsidP="00DE75E6">
      <w:pPr>
        <w:pStyle w:val="a3"/>
        <w:spacing w:before="0" w:beforeAutospacing="0" w:after="0" w:afterAutospacing="0"/>
        <w:jc w:val="both"/>
        <w:rPr>
          <w:rFonts w:ascii="Liberation Serif" w:hAnsi="Liberation Serif"/>
          <w:bCs/>
          <w:u w:val="single"/>
        </w:rPr>
      </w:pPr>
      <w:r w:rsidRPr="00DE75E6">
        <w:rPr>
          <w:rFonts w:ascii="Liberation Serif" w:hAnsi="Liberation Serif"/>
          <w:bCs/>
        </w:rPr>
        <w:t>– информационная продукция для детей, достигших возраста шестнадцати лет;</w:t>
      </w:r>
    </w:p>
    <w:p w:rsidR="00412FC1" w:rsidRPr="00DE75E6" w:rsidRDefault="00412FC1" w:rsidP="00DE75E6">
      <w:pPr>
        <w:pStyle w:val="a3"/>
        <w:spacing w:before="0" w:beforeAutospacing="0" w:after="0" w:afterAutospacing="0"/>
        <w:jc w:val="both"/>
        <w:rPr>
          <w:rFonts w:ascii="Liberation Serif" w:hAnsi="Liberation Serif"/>
          <w:bCs/>
          <w:u w:val="single"/>
        </w:rPr>
      </w:pPr>
      <w:r w:rsidRPr="00DE75E6">
        <w:rPr>
          <w:rFonts w:ascii="Liberation Serif" w:hAnsi="Liberation Serif"/>
          <w:bCs/>
        </w:rPr>
        <w:t>–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xml:space="preserve">Установлен антивирус ESET NOD 32 </w:t>
      </w:r>
      <w:proofErr w:type="spellStart"/>
      <w:r w:rsidRPr="00DE75E6">
        <w:rPr>
          <w:rFonts w:ascii="Liberation Serif" w:hAnsi="Liberation Serif"/>
          <w:bCs/>
        </w:rPr>
        <w:t>Smart</w:t>
      </w:r>
      <w:proofErr w:type="spellEnd"/>
      <w:r w:rsidRPr="00DE75E6">
        <w:rPr>
          <w:rFonts w:ascii="Liberation Serif" w:hAnsi="Liberation Serif"/>
          <w:bCs/>
        </w:rPr>
        <w:t xml:space="preserve"> </w:t>
      </w:r>
      <w:proofErr w:type="spellStart"/>
      <w:r w:rsidRPr="00DE75E6">
        <w:rPr>
          <w:rFonts w:ascii="Liberation Serif" w:hAnsi="Liberation Serif"/>
          <w:bCs/>
        </w:rPr>
        <w:t>Security</w:t>
      </w:r>
      <w:proofErr w:type="spellEnd"/>
      <w:r w:rsidRPr="00DE75E6">
        <w:rPr>
          <w:rFonts w:ascii="Liberation Serif" w:hAnsi="Liberation Serif"/>
          <w:bCs/>
        </w:rPr>
        <w:t xml:space="preserve">, в котором реализуется функция родительский контроль, позволяющая блокировать </w:t>
      </w:r>
      <w:r w:rsidRPr="00DE75E6">
        <w:rPr>
          <w:rFonts w:ascii="Liberation Serif" w:hAnsi="Liberation Serif"/>
          <w:bCs/>
          <w:lang w:val="en-US"/>
        </w:rPr>
        <w:t>Web</w:t>
      </w:r>
      <w:r w:rsidRPr="00DE75E6">
        <w:rPr>
          <w:rFonts w:ascii="Liberation Serif" w:hAnsi="Liberation Serif"/>
          <w:bCs/>
        </w:rPr>
        <w:t xml:space="preserve">-сайты </w:t>
      </w:r>
      <w:proofErr w:type="gramStart"/>
      <w:r w:rsidRPr="00DE75E6">
        <w:rPr>
          <w:rFonts w:ascii="Liberation Serif" w:hAnsi="Liberation Serif"/>
          <w:bCs/>
        </w:rPr>
        <w:t>по</w:t>
      </w:r>
      <w:proofErr w:type="gramEnd"/>
      <w:r w:rsidRPr="00DE75E6">
        <w:rPr>
          <w:rFonts w:ascii="Liberation Serif" w:hAnsi="Liberation Serif"/>
          <w:bCs/>
        </w:rPr>
        <w:t xml:space="preserve"> более </w:t>
      </w:r>
      <w:proofErr w:type="gramStart"/>
      <w:r w:rsidRPr="00DE75E6">
        <w:rPr>
          <w:rFonts w:ascii="Liberation Serif" w:hAnsi="Liberation Serif"/>
          <w:bCs/>
        </w:rPr>
        <w:t>чем</w:t>
      </w:r>
      <w:proofErr w:type="gramEnd"/>
      <w:r w:rsidRPr="00DE75E6">
        <w:rPr>
          <w:rFonts w:ascii="Liberation Serif" w:hAnsi="Liberation Serif"/>
          <w:bCs/>
        </w:rPr>
        <w:t xml:space="preserve"> 20 категориям и создавать собственные критерии отбора.</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Интернет провайдеры (ООО ТГ «</w:t>
      </w:r>
      <w:proofErr w:type="spellStart"/>
      <w:r w:rsidRPr="00DE75E6">
        <w:rPr>
          <w:rFonts w:ascii="Liberation Serif" w:hAnsi="Liberation Serif"/>
          <w:bCs/>
        </w:rPr>
        <w:t>Интерра</w:t>
      </w:r>
      <w:proofErr w:type="spellEnd"/>
      <w:r w:rsidRPr="00DE75E6">
        <w:rPr>
          <w:rFonts w:ascii="Liberation Serif" w:hAnsi="Liberation Serif"/>
          <w:bCs/>
        </w:rPr>
        <w:t xml:space="preserve">», ОАО «Ростелеком») осуществляют контроль за контент-фильтрацией </w:t>
      </w:r>
      <w:proofErr w:type="gramStart"/>
      <w:r w:rsidRPr="00DE75E6">
        <w:rPr>
          <w:rFonts w:ascii="Liberation Serif" w:hAnsi="Liberation Serif"/>
          <w:bCs/>
        </w:rPr>
        <w:t>интернет-трафика</w:t>
      </w:r>
      <w:proofErr w:type="gramEnd"/>
      <w:r w:rsidRPr="00DE75E6">
        <w:rPr>
          <w:rFonts w:ascii="Liberation Serif" w:hAnsi="Liberation Serif"/>
          <w:bCs/>
        </w:rPr>
        <w:t>.</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Систематически до 5 числа нового месяца проводится работа с федеральными списками экстремистских документов, которые ежемесячно обновляются на сайте Министерства Юстиции Российской Федерации. Списки литературы сверяются с каталогами ЦБС. В случае нахождения такой литературы в фондах библиотек производится изъятие.</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В фондах открытого доступа библиотек на книжных стеллажах и книжных документах проставлена возрастная маркировка согласно с требованиями настоящего Федерального закона №436-ФЗ.</w:t>
      </w:r>
    </w:p>
    <w:p w:rsidR="00412FC1" w:rsidRPr="00DE75E6" w:rsidRDefault="00412FC1" w:rsidP="00DE75E6">
      <w:pPr>
        <w:pStyle w:val="a3"/>
        <w:spacing w:before="0" w:beforeAutospacing="0" w:after="0" w:afterAutospacing="0"/>
        <w:ind w:firstLine="567"/>
        <w:jc w:val="both"/>
        <w:rPr>
          <w:rFonts w:ascii="Liberation Serif" w:hAnsi="Liberation Serif"/>
          <w:bCs/>
          <w:u w:val="single"/>
        </w:rPr>
      </w:pPr>
      <w:r w:rsidRPr="00DE75E6">
        <w:rPr>
          <w:rFonts w:ascii="Liberation Serif" w:hAnsi="Liberation Serif"/>
          <w:bCs/>
        </w:rPr>
        <w:t>За 1 полугодие 2021 года проведено 11 мероприятий, в которых приняли участие 574 пользователя в возрасте от 6 до 14 лет. Большая часть мероприятий прошла в рамках Всероссийской образовательной акции «Цифровой диктант», организованной Российской государственной библиотекой для молодежи.</w:t>
      </w:r>
    </w:p>
    <w:tbl>
      <w:tblPr>
        <w:tblpPr w:leftFromText="180" w:rightFromText="180" w:vertAnchor="text" w:tblpY="182"/>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81"/>
        <w:gridCol w:w="7060"/>
        <w:gridCol w:w="1351"/>
        <w:gridCol w:w="1595"/>
      </w:tblGrid>
      <w:tr w:rsidR="00412FC1" w:rsidRPr="00DE75E6" w:rsidTr="00DE75E6">
        <w:tc>
          <w:tcPr>
            <w:tcW w:w="481"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 xml:space="preserve">№ </w:t>
            </w:r>
            <w:proofErr w:type="gramStart"/>
            <w:r w:rsidRPr="00DE75E6">
              <w:rPr>
                <w:rFonts w:ascii="Liberation Serif" w:hAnsi="Liberation Serif"/>
                <w:bCs/>
              </w:rPr>
              <w:t>п</w:t>
            </w:r>
            <w:proofErr w:type="gramEnd"/>
            <w:r w:rsidRPr="00DE75E6">
              <w:rPr>
                <w:rFonts w:ascii="Liberation Serif" w:hAnsi="Liberation Serif"/>
                <w:bCs/>
                <w:lang w:val="en-US"/>
              </w:rPr>
              <w:t>/</w:t>
            </w:r>
            <w:r w:rsidRPr="00DE75E6">
              <w:rPr>
                <w:rFonts w:ascii="Liberation Serif" w:hAnsi="Liberation Serif"/>
                <w:bCs/>
              </w:rPr>
              <w:t>п</w:t>
            </w:r>
          </w:p>
        </w:tc>
        <w:tc>
          <w:tcPr>
            <w:tcW w:w="7060" w:type="dxa"/>
            <w:shd w:val="clear" w:color="auto" w:fill="auto"/>
          </w:tcPr>
          <w:p w:rsidR="00412FC1" w:rsidRPr="00DE75E6" w:rsidRDefault="00412FC1" w:rsidP="00DE75E6">
            <w:pPr>
              <w:pStyle w:val="a3"/>
              <w:spacing w:before="0" w:beforeAutospacing="0" w:after="0" w:afterAutospacing="0"/>
              <w:jc w:val="both"/>
              <w:rPr>
                <w:rFonts w:ascii="Liberation Serif" w:hAnsi="Liberation Serif"/>
                <w:bCs/>
              </w:rPr>
            </w:pPr>
            <w:r w:rsidRPr="00DE75E6">
              <w:rPr>
                <w:rFonts w:ascii="Liberation Serif" w:hAnsi="Liberation Serif"/>
                <w:bCs/>
              </w:rPr>
              <w:t>Название</w:t>
            </w:r>
          </w:p>
        </w:tc>
        <w:tc>
          <w:tcPr>
            <w:tcW w:w="1351"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Дата</w:t>
            </w:r>
          </w:p>
        </w:tc>
        <w:tc>
          <w:tcPr>
            <w:tcW w:w="1595"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Кол-во участников</w:t>
            </w:r>
          </w:p>
        </w:tc>
      </w:tr>
      <w:tr w:rsidR="00412FC1" w:rsidRPr="00DE75E6" w:rsidTr="00DE75E6">
        <w:tc>
          <w:tcPr>
            <w:tcW w:w="481" w:type="dxa"/>
            <w:shd w:val="clear" w:color="auto" w:fill="auto"/>
          </w:tcPr>
          <w:p w:rsidR="00412FC1" w:rsidRPr="00DE75E6" w:rsidRDefault="00412FC1" w:rsidP="00DE75E6">
            <w:pPr>
              <w:pStyle w:val="a3"/>
              <w:numPr>
                <w:ilvl w:val="0"/>
                <w:numId w:val="17"/>
              </w:numPr>
              <w:spacing w:before="0" w:beforeAutospacing="0" w:after="0" w:afterAutospacing="0"/>
              <w:contextualSpacing/>
              <w:jc w:val="both"/>
              <w:rPr>
                <w:rFonts w:ascii="Liberation Serif" w:hAnsi="Liberation Serif"/>
                <w:bCs/>
              </w:rPr>
            </w:pPr>
          </w:p>
        </w:tc>
        <w:tc>
          <w:tcPr>
            <w:tcW w:w="7060" w:type="dxa"/>
            <w:shd w:val="clear" w:color="auto" w:fill="auto"/>
          </w:tcPr>
          <w:p w:rsidR="00412FC1" w:rsidRPr="00DE75E6" w:rsidRDefault="00412FC1" w:rsidP="00DE75E6">
            <w:pPr>
              <w:pStyle w:val="a3"/>
              <w:spacing w:before="0" w:beforeAutospacing="0" w:after="0" w:afterAutospacing="0"/>
              <w:jc w:val="both"/>
              <w:rPr>
                <w:rFonts w:ascii="Liberation Serif" w:hAnsi="Liberation Serif"/>
                <w:bCs/>
              </w:rPr>
            </w:pPr>
            <w:r w:rsidRPr="00DE75E6">
              <w:rPr>
                <w:rFonts w:ascii="Liberation Serif" w:hAnsi="Liberation Serif"/>
                <w:bCs/>
              </w:rPr>
              <w:t xml:space="preserve">Виртуальная викторина «Интернет 2021 – безопасные загрузки» </w:t>
            </w:r>
            <w:proofErr w:type="gramStart"/>
            <w:r w:rsidRPr="00DE75E6">
              <w:rPr>
                <w:rFonts w:ascii="Liberation Serif" w:hAnsi="Liberation Serif"/>
                <w:bCs/>
              </w:rPr>
              <w:t>ко</w:t>
            </w:r>
            <w:proofErr w:type="gramEnd"/>
            <w:r w:rsidRPr="00DE75E6">
              <w:rPr>
                <w:rFonts w:ascii="Liberation Serif" w:hAnsi="Liberation Serif"/>
                <w:bCs/>
              </w:rPr>
              <w:t xml:space="preserve"> Всемирному дню безопасного Интернета</w:t>
            </w:r>
          </w:p>
          <w:p w:rsidR="00412FC1" w:rsidRPr="00DE75E6" w:rsidRDefault="00412FC1" w:rsidP="00DE75E6">
            <w:pPr>
              <w:pStyle w:val="a3"/>
              <w:spacing w:before="0" w:beforeAutospacing="0" w:after="0" w:afterAutospacing="0"/>
              <w:jc w:val="both"/>
              <w:rPr>
                <w:rFonts w:ascii="Liberation Serif" w:hAnsi="Liberation Serif"/>
                <w:bCs/>
              </w:rPr>
            </w:pPr>
            <w:r w:rsidRPr="00DE75E6">
              <w:rPr>
                <w:rFonts w:ascii="Liberation Serif" w:hAnsi="Liberation Serif"/>
                <w:bCs/>
              </w:rPr>
              <w:t>https://prv-lib.ru/2021/02/05/internet-2021-bezopasnaya-zagruzka</w:t>
            </w:r>
          </w:p>
        </w:tc>
        <w:tc>
          <w:tcPr>
            <w:tcW w:w="1351"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5 февраля</w:t>
            </w:r>
          </w:p>
        </w:tc>
        <w:tc>
          <w:tcPr>
            <w:tcW w:w="1595"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36</w:t>
            </w:r>
          </w:p>
        </w:tc>
      </w:tr>
      <w:tr w:rsidR="00412FC1" w:rsidRPr="00DE75E6" w:rsidTr="00DE75E6">
        <w:tc>
          <w:tcPr>
            <w:tcW w:w="481" w:type="dxa"/>
            <w:shd w:val="clear" w:color="auto" w:fill="auto"/>
          </w:tcPr>
          <w:p w:rsidR="00412FC1" w:rsidRPr="00DE75E6" w:rsidRDefault="00412FC1" w:rsidP="00DE75E6">
            <w:pPr>
              <w:pStyle w:val="a3"/>
              <w:numPr>
                <w:ilvl w:val="0"/>
                <w:numId w:val="17"/>
              </w:numPr>
              <w:spacing w:before="0" w:beforeAutospacing="0" w:after="0" w:afterAutospacing="0"/>
              <w:contextualSpacing/>
              <w:jc w:val="both"/>
              <w:rPr>
                <w:rFonts w:ascii="Liberation Serif" w:hAnsi="Liberation Serif"/>
                <w:bCs/>
              </w:rPr>
            </w:pPr>
          </w:p>
        </w:tc>
        <w:tc>
          <w:tcPr>
            <w:tcW w:w="7060" w:type="dxa"/>
            <w:shd w:val="clear" w:color="auto" w:fill="auto"/>
          </w:tcPr>
          <w:p w:rsidR="00412FC1" w:rsidRPr="00DE75E6" w:rsidRDefault="00412FC1" w:rsidP="00DE75E6">
            <w:pPr>
              <w:pStyle w:val="a3"/>
              <w:spacing w:before="0" w:beforeAutospacing="0" w:after="0" w:afterAutospacing="0"/>
              <w:jc w:val="both"/>
              <w:rPr>
                <w:rFonts w:ascii="Liberation Serif" w:hAnsi="Liberation Serif"/>
                <w:bCs/>
              </w:rPr>
            </w:pPr>
            <w:r w:rsidRPr="00DE75E6">
              <w:rPr>
                <w:rFonts w:ascii="Liberation Serif" w:hAnsi="Liberation Serif"/>
                <w:bCs/>
              </w:rPr>
              <w:t xml:space="preserve">Видео-руководство «Как пройти в </w:t>
            </w:r>
            <w:proofErr w:type="spellStart"/>
            <w:r w:rsidRPr="00DE75E6">
              <w:rPr>
                <w:rFonts w:ascii="Liberation Serif" w:hAnsi="Liberation Serif"/>
                <w:bCs/>
              </w:rPr>
              <w:t>дигитеку</w:t>
            </w:r>
            <w:proofErr w:type="spellEnd"/>
            <w:r w:rsidRPr="00DE75E6">
              <w:rPr>
                <w:rFonts w:ascii="Liberation Serif" w:hAnsi="Liberation Serif"/>
                <w:bCs/>
              </w:rPr>
              <w:t>?»</w:t>
            </w:r>
          </w:p>
          <w:p w:rsidR="00412FC1" w:rsidRPr="00DE75E6" w:rsidRDefault="00412FC1" w:rsidP="00DE75E6">
            <w:pPr>
              <w:pStyle w:val="a3"/>
              <w:spacing w:before="0" w:beforeAutospacing="0" w:after="0" w:afterAutospacing="0"/>
              <w:jc w:val="both"/>
              <w:rPr>
                <w:rFonts w:ascii="Liberation Serif" w:hAnsi="Liberation Serif"/>
                <w:bCs/>
              </w:rPr>
            </w:pPr>
            <w:r w:rsidRPr="00DE75E6">
              <w:rPr>
                <w:rFonts w:ascii="Liberation Serif" w:hAnsi="Liberation Serif"/>
                <w:bCs/>
              </w:rPr>
              <w:t>https://www.youtube.com/watch?v=NH4CoFxdRBs14.01.2021</w:t>
            </w:r>
          </w:p>
        </w:tc>
        <w:tc>
          <w:tcPr>
            <w:tcW w:w="1351"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15 февраля</w:t>
            </w:r>
          </w:p>
        </w:tc>
        <w:tc>
          <w:tcPr>
            <w:tcW w:w="1595"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28</w:t>
            </w:r>
          </w:p>
        </w:tc>
      </w:tr>
      <w:tr w:rsidR="00412FC1" w:rsidRPr="00DE75E6" w:rsidTr="00DE75E6">
        <w:tc>
          <w:tcPr>
            <w:tcW w:w="481" w:type="dxa"/>
            <w:shd w:val="clear" w:color="auto" w:fill="auto"/>
          </w:tcPr>
          <w:p w:rsidR="00412FC1" w:rsidRPr="00DE75E6" w:rsidRDefault="00412FC1" w:rsidP="00DE75E6">
            <w:pPr>
              <w:pStyle w:val="a3"/>
              <w:numPr>
                <w:ilvl w:val="0"/>
                <w:numId w:val="17"/>
              </w:numPr>
              <w:spacing w:before="0" w:beforeAutospacing="0" w:after="0" w:afterAutospacing="0"/>
              <w:contextualSpacing/>
              <w:jc w:val="both"/>
              <w:rPr>
                <w:rFonts w:ascii="Liberation Serif" w:hAnsi="Liberation Serif"/>
                <w:bCs/>
              </w:rPr>
            </w:pPr>
          </w:p>
        </w:tc>
        <w:tc>
          <w:tcPr>
            <w:tcW w:w="7060" w:type="dxa"/>
            <w:shd w:val="clear" w:color="auto" w:fill="auto"/>
          </w:tcPr>
          <w:p w:rsidR="00412FC1" w:rsidRPr="00DE75E6" w:rsidRDefault="00412FC1" w:rsidP="00DE75E6">
            <w:pPr>
              <w:pStyle w:val="a3"/>
              <w:spacing w:before="0" w:beforeAutospacing="0" w:after="0" w:afterAutospacing="0"/>
              <w:jc w:val="both"/>
              <w:rPr>
                <w:rFonts w:ascii="Liberation Serif" w:hAnsi="Liberation Serif"/>
                <w:bCs/>
              </w:rPr>
            </w:pPr>
            <w:r w:rsidRPr="00DE75E6">
              <w:rPr>
                <w:rFonts w:ascii="Liberation Serif" w:hAnsi="Liberation Serif"/>
                <w:bCs/>
              </w:rPr>
              <w:t>Информационный ролик «</w:t>
            </w:r>
            <w:proofErr w:type="spellStart"/>
            <w:r w:rsidRPr="00DE75E6">
              <w:rPr>
                <w:rFonts w:ascii="Liberation Serif" w:hAnsi="Liberation Serif"/>
                <w:bCs/>
              </w:rPr>
              <w:t>Объясниматоры</w:t>
            </w:r>
            <w:proofErr w:type="spellEnd"/>
            <w:r w:rsidRPr="00DE75E6">
              <w:rPr>
                <w:rFonts w:ascii="Liberation Serif" w:hAnsi="Liberation Serif"/>
                <w:bCs/>
              </w:rPr>
              <w:t>. Эпизод 2: Интернет вещей» в рамках Всероссийской образовательной акции «Цифровой диктант»</w:t>
            </w:r>
          </w:p>
          <w:p w:rsidR="00412FC1" w:rsidRPr="00DE75E6" w:rsidRDefault="00412FC1" w:rsidP="00DE75E6">
            <w:pPr>
              <w:pStyle w:val="a3"/>
              <w:spacing w:before="0" w:beforeAutospacing="0" w:after="0" w:afterAutospacing="0"/>
              <w:jc w:val="both"/>
              <w:rPr>
                <w:rFonts w:ascii="Liberation Serif" w:hAnsi="Liberation Serif"/>
                <w:bCs/>
              </w:rPr>
            </w:pPr>
            <w:r w:rsidRPr="00DE75E6">
              <w:rPr>
                <w:rFonts w:ascii="Liberation Serif" w:hAnsi="Liberation Serif"/>
                <w:bCs/>
              </w:rPr>
              <w:t>https://vk.com/molodpvk?w=wall-194613730_658</w:t>
            </w:r>
          </w:p>
        </w:tc>
        <w:tc>
          <w:tcPr>
            <w:tcW w:w="1351"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12 апреля</w:t>
            </w:r>
          </w:p>
        </w:tc>
        <w:tc>
          <w:tcPr>
            <w:tcW w:w="1595"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51</w:t>
            </w:r>
          </w:p>
        </w:tc>
      </w:tr>
      <w:tr w:rsidR="00412FC1" w:rsidRPr="00DE75E6" w:rsidTr="00DE75E6">
        <w:tc>
          <w:tcPr>
            <w:tcW w:w="481" w:type="dxa"/>
            <w:shd w:val="clear" w:color="auto" w:fill="auto"/>
          </w:tcPr>
          <w:p w:rsidR="00412FC1" w:rsidRPr="00DE75E6" w:rsidRDefault="00412FC1" w:rsidP="00DE75E6">
            <w:pPr>
              <w:pStyle w:val="a3"/>
              <w:numPr>
                <w:ilvl w:val="0"/>
                <w:numId w:val="17"/>
              </w:numPr>
              <w:spacing w:before="0" w:beforeAutospacing="0" w:after="0" w:afterAutospacing="0"/>
              <w:contextualSpacing/>
              <w:jc w:val="both"/>
              <w:rPr>
                <w:rFonts w:ascii="Liberation Serif" w:hAnsi="Liberation Serif"/>
                <w:bCs/>
              </w:rPr>
            </w:pPr>
          </w:p>
        </w:tc>
        <w:tc>
          <w:tcPr>
            <w:tcW w:w="7060" w:type="dxa"/>
            <w:shd w:val="clear" w:color="auto" w:fill="auto"/>
          </w:tcPr>
          <w:p w:rsidR="00412FC1" w:rsidRPr="00DE75E6" w:rsidRDefault="00412FC1" w:rsidP="00DE75E6">
            <w:pPr>
              <w:pStyle w:val="a3"/>
              <w:spacing w:before="0" w:beforeAutospacing="0" w:after="0" w:afterAutospacing="0"/>
              <w:jc w:val="both"/>
              <w:rPr>
                <w:rFonts w:ascii="Liberation Serif" w:hAnsi="Liberation Serif"/>
                <w:bCs/>
              </w:rPr>
            </w:pPr>
            <w:r w:rsidRPr="00DE75E6">
              <w:rPr>
                <w:rFonts w:ascii="Liberation Serif" w:hAnsi="Liberation Serif"/>
                <w:bCs/>
              </w:rPr>
              <w:t>Видеоролик «</w:t>
            </w:r>
            <w:proofErr w:type="spellStart"/>
            <w:r w:rsidRPr="00DE75E6">
              <w:rPr>
                <w:rFonts w:ascii="Liberation Serif" w:hAnsi="Liberation Serif"/>
                <w:bCs/>
              </w:rPr>
              <w:t>Фейковые</w:t>
            </w:r>
            <w:proofErr w:type="spellEnd"/>
            <w:r w:rsidRPr="00DE75E6">
              <w:rPr>
                <w:rFonts w:ascii="Liberation Serif" w:hAnsi="Liberation Serif"/>
                <w:bCs/>
              </w:rPr>
              <w:t xml:space="preserve"> новости: чем опасны, как отличить и чему верить», посвященный цифровой грамотности и подготовке к Цифровому диктанту</w:t>
            </w:r>
          </w:p>
          <w:p w:rsidR="00412FC1" w:rsidRPr="00DE75E6" w:rsidRDefault="00412FC1" w:rsidP="00DE75E6">
            <w:pPr>
              <w:pStyle w:val="a3"/>
              <w:spacing w:before="0" w:beforeAutospacing="0" w:after="0" w:afterAutospacing="0"/>
              <w:jc w:val="both"/>
              <w:rPr>
                <w:rFonts w:ascii="Liberation Serif" w:hAnsi="Liberation Serif"/>
                <w:bCs/>
              </w:rPr>
            </w:pPr>
            <w:r w:rsidRPr="00DE75E6">
              <w:rPr>
                <w:rFonts w:ascii="Liberation Serif" w:hAnsi="Liberation Serif"/>
                <w:bCs/>
              </w:rPr>
              <w:t>https://vk.com/bka_korabelka6?w=wall213769952_983%2Fall</w:t>
            </w:r>
          </w:p>
        </w:tc>
        <w:tc>
          <w:tcPr>
            <w:tcW w:w="1351"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21 апреля</w:t>
            </w:r>
          </w:p>
        </w:tc>
        <w:tc>
          <w:tcPr>
            <w:tcW w:w="1595"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67</w:t>
            </w:r>
          </w:p>
        </w:tc>
      </w:tr>
    </w:tbl>
    <w:p w:rsidR="00DE75E6" w:rsidRDefault="00DE75E6" w:rsidP="00412FC1">
      <w:pPr>
        <w:pStyle w:val="a3"/>
        <w:rPr>
          <w:bCs/>
          <w:u w:val="single"/>
        </w:rPr>
      </w:pP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u w:val="single"/>
        </w:rPr>
        <w:t>ПМБУК «Централизованная клубная система»</w:t>
      </w:r>
      <w:r w:rsidRPr="00DE75E6">
        <w:rPr>
          <w:rFonts w:ascii="Liberation Serif" w:hAnsi="Liberation Serif"/>
          <w:bCs/>
        </w:rPr>
        <w:t>:</w:t>
      </w:r>
    </w:p>
    <w:p w:rsidR="00CE5CA6" w:rsidRDefault="00CE5CA6" w:rsidP="00DE75E6">
      <w:pPr>
        <w:pStyle w:val="a3"/>
        <w:spacing w:before="0" w:beforeAutospacing="0" w:after="0" w:afterAutospacing="0"/>
        <w:ind w:firstLine="567"/>
        <w:jc w:val="both"/>
        <w:rPr>
          <w:rFonts w:ascii="Liberation Serif" w:hAnsi="Liberation Serif"/>
          <w:bCs/>
        </w:rPr>
      </w:pP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В рамках Концепции информационной безопасности детей в учреждении проведены мероприятия, направленные на профилактику экстремизма, терроризма, асоциального поведения, правонарушений, пропаганду ЗОЖ, воспитание толерантности:</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информационно-просветительская программа по экологической безопасности «Экологический калейдоскоп»;</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познавательная беседа «Береги здоровье смолоду»;</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информационно-просветительская беседа «Культура народов мира»;</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информационно-просветительская программа для детей «Один дома».</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xml:space="preserve">Также стоит отметить проведение мероприятий, направленных на минимизацию рисков </w:t>
      </w:r>
      <w:proofErr w:type="spellStart"/>
      <w:r w:rsidRPr="00DE75E6">
        <w:rPr>
          <w:rFonts w:ascii="Liberation Serif" w:hAnsi="Liberation Serif"/>
          <w:bCs/>
        </w:rPr>
        <w:t>десоциализации</w:t>
      </w:r>
      <w:proofErr w:type="spellEnd"/>
      <w:r w:rsidRPr="00DE75E6">
        <w:rPr>
          <w:rFonts w:ascii="Liberation Serif" w:hAnsi="Liberation Serif"/>
          <w:bCs/>
        </w:rPr>
        <w:t xml:space="preserve">, развития и закрепления </w:t>
      </w:r>
      <w:proofErr w:type="spellStart"/>
      <w:r w:rsidRPr="00DE75E6">
        <w:rPr>
          <w:rFonts w:ascii="Liberation Serif" w:hAnsi="Liberation Serif"/>
          <w:bCs/>
        </w:rPr>
        <w:t>девиантного</w:t>
      </w:r>
      <w:proofErr w:type="spellEnd"/>
      <w:r w:rsidRPr="00DE75E6">
        <w:rPr>
          <w:rFonts w:ascii="Liberation Serif" w:hAnsi="Liberation Serif"/>
          <w:bCs/>
        </w:rPr>
        <w:t xml:space="preserve"> и противоправного поведения детей:</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информационно-познавательная беседа по профилактике правонарушений среди детей и подростков «Мы в ответе за свои поступки»;</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lastRenderedPageBreak/>
        <w:t>– информационно-просветительская беседа о вреде курения, алкоголя и наркотиков «</w:t>
      </w:r>
      <w:proofErr w:type="gramStart"/>
      <w:r w:rsidRPr="00DE75E6">
        <w:rPr>
          <w:rFonts w:ascii="Liberation Serif" w:hAnsi="Liberation Serif"/>
          <w:bCs/>
        </w:rPr>
        <w:t>Предупрежден</w:t>
      </w:r>
      <w:proofErr w:type="gramEnd"/>
      <w:r w:rsidRPr="00DE75E6">
        <w:rPr>
          <w:rFonts w:ascii="Liberation Serif" w:hAnsi="Liberation Serif"/>
          <w:bCs/>
        </w:rPr>
        <w:t>, значит вооружен»;</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информационная беседа «Терроризм – это…».</w:t>
      </w:r>
    </w:p>
    <w:p w:rsidR="00412FC1" w:rsidRPr="00DE75E6" w:rsidRDefault="00412FC1" w:rsidP="00DE75E6">
      <w:pPr>
        <w:pStyle w:val="a3"/>
        <w:spacing w:before="0" w:beforeAutospacing="0" w:after="0" w:afterAutospacing="0"/>
        <w:ind w:firstLine="567"/>
        <w:jc w:val="both"/>
        <w:rPr>
          <w:rFonts w:ascii="Liberation Serif" w:hAnsi="Liberation Serif"/>
          <w:bCs/>
        </w:rPr>
      </w:pP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u w:val="single"/>
        </w:rPr>
        <w:t>МБОУ ДО «Первоуральская детская школа искусств»</w:t>
      </w:r>
      <w:r w:rsidRPr="00DE75E6">
        <w:rPr>
          <w:rFonts w:ascii="Liberation Serif" w:hAnsi="Liberation Serif"/>
          <w:bCs/>
        </w:rPr>
        <w:t>:</w:t>
      </w:r>
    </w:p>
    <w:p w:rsidR="00CE5CA6" w:rsidRDefault="00CE5CA6" w:rsidP="00DE75E6">
      <w:pPr>
        <w:pStyle w:val="a3"/>
        <w:spacing w:before="0" w:beforeAutospacing="0" w:after="0" w:afterAutospacing="0"/>
        <w:ind w:firstLine="567"/>
        <w:jc w:val="both"/>
        <w:rPr>
          <w:rFonts w:ascii="Liberation Serif" w:hAnsi="Liberation Serif"/>
          <w:bCs/>
        </w:rPr>
      </w:pP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xml:space="preserve">В учреждении на постоянной работе ведется работа с родителями (законными представителями) в форме родительских собраний и индивидуальных бесед с целью разъяснения особенностей психического развития несовершеннолетних. За </w:t>
      </w:r>
      <w:r w:rsidRPr="00DE75E6">
        <w:rPr>
          <w:rFonts w:ascii="Liberation Serif" w:hAnsi="Liberation Serif"/>
          <w:bCs/>
          <w:lang w:val="en-US"/>
        </w:rPr>
        <w:t>I</w:t>
      </w:r>
      <w:r w:rsidRPr="00DE75E6">
        <w:rPr>
          <w:rFonts w:ascii="Liberation Serif" w:hAnsi="Liberation Serif"/>
          <w:bCs/>
        </w:rPr>
        <w:t xml:space="preserve"> полугодие 2021 года состоялось 5 мероприятий с профилактическими беседами на тему здорового образа жизни и профилактики правонарушений, в виде родительских собраний, где присутствовало порядка 70 человек. Также в отделениях школы искусств ведется индивидуальная беседа с учащимися и их родителями.</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xml:space="preserve">В </w:t>
      </w:r>
      <w:r w:rsidRPr="00DE75E6">
        <w:rPr>
          <w:rFonts w:ascii="Liberation Serif" w:hAnsi="Liberation Serif"/>
          <w:bCs/>
          <w:lang w:val="en-US"/>
        </w:rPr>
        <w:t>I</w:t>
      </w:r>
      <w:r w:rsidRPr="00DE75E6">
        <w:rPr>
          <w:rFonts w:ascii="Liberation Serif" w:hAnsi="Liberation Serif"/>
          <w:bCs/>
        </w:rPr>
        <w:t xml:space="preserve"> полугодии 2021 года было повторно проведено анкетирование родителей (законных представителей) по удовлетворенности качеством оказания услуг. Результаты анкетирования показали, что по муниципальной услуге Реализация дополнительных предпрофессиональных программ в области искусств «Народные инструменты» удовлетворенность качеством оказания услуги составила – 98,4%; «Фортепиано» – 98,7%; «Струнные инструменты» – 100%; «Хоровое пение» – 99,4%; по муниципальной услуге Реализация дополнительных общеразвивающих программ в области искусств – 97,5%.</w:t>
      </w:r>
    </w:p>
    <w:p w:rsidR="00412FC1" w:rsidRPr="00DE75E6" w:rsidRDefault="00412FC1" w:rsidP="00DE75E6">
      <w:pPr>
        <w:pStyle w:val="a3"/>
        <w:spacing w:before="0" w:beforeAutospacing="0" w:after="0" w:afterAutospacing="0"/>
        <w:ind w:firstLine="567"/>
        <w:jc w:val="both"/>
        <w:rPr>
          <w:rFonts w:ascii="Liberation Serif" w:hAnsi="Liberation Serif"/>
          <w:bCs/>
        </w:rPr>
      </w:pPr>
    </w:p>
    <w:p w:rsidR="00412FC1" w:rsidRPr="00DE75E6" w:rsidRDefault="00412FC1" w:rsidP="00DE75E6">
      <w:pPr>
        <w:pStyle w:val="a3"/>
        <w:spacing w:before="0" w:beforeAutospacing="0" w:after="0" w:afterAutospacing="0"/>
        <w:ind w:firstLine="567"/>
        <w:jc w:val="both"/>
        <w:rPr>
          <w:rFonts w:ascii="Liberation Serif" w:hAnsi="Liberation Serif"/>
          <w:b/>
          <w:bCs/>
        </w:rPr>
      </w:pPr>
      <w:r w:rsidRPr="00DE75E6">
        <w:rPr>
          <w:rFonts w:ascii="Liberation Serif" w:hAnsi="Liberation Serif"/>
          <w:b/>
          <w:bCs/>
        </w:rPr>
        <w:t>8. Мероприятия, направленные на обеспечение равных возможностей для детей, нуждающихся в особой заботе государства.</w:t>
      </w:r>
    </w:p>
    <w:p w:rsidR="00412FC1" w:rsidRPr="00DE75E6" w:rsidRDefault="00412FC1" w:rsidP="00DE75E6">
      <w:pPr>
        <w:pStyle w:val="a3"/>
        <w:spacing w:before="0" w:beforeAutospacing="0" w:after="0" w:afterAutospacing="0"/>
        <w:ind w:firstLine="567"/>
        <w:jc w:val="both"/>
        <w:rPr>
          <w:rFonts w:ascii="Liberation Serif" w:hAnsi="Liberation Serif"/>
          <w:bCs/>
        </w:rPr>
      </w:pPr>
    </w:p>
    <w:p w:rsidR="00412FC1" w:rsidRPr="00DE75E6" w:rsidRDefault="00412FC1" w:rsidP="00DE75E6">
      <w:pPr>
        <w:pStyle w:val="a3"/>
        <w:spacing w:before="0" w:beforeAutospacing="0" w:after="0" w:afterAutospacing="0"/>
        <w:ind w:firstLine="567"/>
        <w:jc w:val="both"/>
        <w:rPr>
          <w:rFonts w:ascii="Liberation Serif" w:hAnsi="Liberation Serif"/>
          <w:bCs/>
          <w:u w:val="single"/>
        </w:rPr>
      </w:pPr>
      <w:r w:rsidRPr="00DE75E6">
        <w:rPr>
          <w:rFonts w:ascii="Liberation Serif" w:hAnsi="Liberation Serif"/>
          <w:bCs/>
          <w:u w:val="single"/>
        </w:rPr>
        <w:t>ПМБУК «Централизованная библиотечная система»:</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Работа по данному направлению осуществлялась совместно с ГАУ КЦСОН «Осень», клубом молодых инвалидов «Бригантина надежды», семьями, проживающими с детьми при Богадельне «Екатерининская обитель».</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xml:space="preserve">В </w:t>
      </w:r>
      <w:proofErr w:type="gramStart"/>
      <w:r w:rsidRPr="00DE75E6">
        <w:rPr>
          <w:rFonts w:ascii="Liberation Serif" w:hAnsi="Liberation Serif"/>
          <w:bCs/>
        </w:rPr>
        <w:t>интернет-пространстве</w:t>
      </w:r>
      <w:proofErr w:type="gramEnd"/>
      <w:r w:rsidRPr="00DE75E6">
        <w:rPr>
          <w:rFonts w:ascii="Liberation Serif" w:hAnsi="Liberation Serif"/>
          <w:bCs/>
        </w:rPr>
        <w:t>, на сайте ПМБУК «ЦБС» и в библиотечных группах социальных сетей библиотек ЦБС, было размещено 8 материалов, просмотр которых составил 462 человека.</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За 1 полугодие 2021 года в библиотеках по данному направлению проведено 40 мероприятий, из них 32 – в офлайн-формате, в которых приняли участие 435 пользователя в возрасте от 0 до 14 лет.</w:t>
      </w:r>
    </w:p>
    <w:tbl>
      <w:tblPr>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540"/>
        <w:gridCol w:w="6576"/>
        <w:gridCol w:w="1779"/>
        <w:gridCol w:w="1559"/>
      </w:tblGrid>
      <w:tr w:rsidR="00412FC1" w:rsidRPr="00DE75E6" w:rsidTr="00DE75E6">
        <w:tc>
          <w:tcPr>
            <w:tcW w:w="540"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 xml:space="preserve">№ </w:t>
            </w:r>
            <w:proofErr w:type="gramStart"/>
            <w:r w:rsidRPr="00DE75E6">
              <w:rPr>
                <w:rFonts w:ascii="Liberation Serif" w:hAnsi="Liberation Serif"/>
                <w:bCs/>
              </w:rPr>
              <w:t>п</w:t>
            </w:r>
            <w:proofErr w:type="gramEnd"/>
            <w:r w:rsidRPr="00DE75E6">
              <w:rPr>
                <w:rFonts w:ascii="Liberation Serif" w:hAnsi="Liberation Serif"/>
                <w:bCs/>
                <w:lang w:val="en-US"/>
              </w:rPr>
              <w:t>/</w:t>
            </w:r>
            <w:r w:rsidRPr="00DE75E6">
              <w:rPr>
                <w:rFonts w:ascii="Liberation Serif" w:hAnsi="Liberation Serif"/>
                <w:bCs/>
              </w:rPr>
              <w:t>п</w:t>
            </w:r>
          </w:p>
        </w:tc>
        <w:tc>
          <w:tcPr>
            <w:tcW w:w="6576"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Название</w:t>
            </w:r>
          </w:p>
        </w:tc>
        <w:tc>
          <w:tcPr>
            <w:tcW w:w="1779"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Дата</w:t>
            </w:r>
          </w:p>
        </w:tc>
        <w:tc>
          <w:tcPr>
            <w:tcW w:w="1559"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Кол-во участников</w:t>
            </w:r>
          </w:p>
        </w:tc>
      </w:tr>
      <w:tr w:rsidR="00412FC1" w:rsidRPr="00DE75E6" w:rsidTr="00DE75E6">
        <w:tc>
          <w:tcPr>
            <w:tcW w:w="540" w:type="dxa"/>
            <w:shd w:val="clear" w:color="auto" w:fill="auto"/>
          </w:tcPr>
          <w:p w:rsidR="00412FC1" w:rsidRPr="00DE75E6" w:rsidRDefault="00412FC1" w:rsidP="00DE75E6">
            <w:pPr>
              <w:pStyle w:val="a3"/>
              <w:numPr>
                <w:ilvl w:val="0"/>
                <w:numId w:val="18"/>
              </w:numPr>
              <w:spacing w:before="0" w:beforeAutospacing="0" w:after="0" w:afterAutospacing="0"/>
              <w:contextualSpacing/>
              <w:jc w:val="both"/>
              <w:rPr>
                <w:rFonts w:ascii="Liberation Serif" w:hAnsi="Liberation Serif"/>
                <w:bCs/>
              </w:rPr>
            </w:pPr>
          </w:p>
        </w:tc>
        <w:tc>
          <w:tcPr>
            <w:tcW w:w="6576" w:type="dxa"/>
            <w:shd w:val="clear" w:color="auto" w:fill="auto"/>
          </w:tcPr>
          <w:p w:rsidR="00412FC1" w:rsidRPr="00DE75E6" w:rsidRDefault="00412FC1" w:rsidP="00DE75E6">
            <w:pPr>
              <w:pStyle w:val="a3"/>
              <w:spacing w:before="0" w:beforeAutospacing="0" w:after="0" w:afterAutospacing="0"/>
              <w:jc w:val="both"/>
              <w:rPr>
                <w:rFonts w:ascii="Liberation Serif" w:hAnsi="Liberation Serif"/>
                <w:bCs/>
              </w:rPr>
            </w:pPr>
            <w:r w:rsidRPr="00DE75E6">
              <w:rPr>
                <w:rFonts w:ascii="Liberation Serif" w:hAnsi="Liberation Serif"/>
                <w:bCs/>
              </w:rPr>
              <w:t xml:space="preserve">Игровая программа по творчеству </w:t>
            </w:r>
            <w:proofErr w:type="spellStart"/>
            <w:r w:rsidRPr="00DE75E6">
              <w:rPr>
                <w:rFonts w:ascii="Liberation Serif" w:hAnsi="Liberation Serif"/>
                <w:bCs/>
              </w:rPr>
              <w:t>В.Крапивина</w:t>
            </w:r>
            <w:proofErr w:type="spellEnd"/>
            <w:r w:rsidRPr="00DE75E6">
              <w:rPr>
                <w:rFonts w:ascii="Liberation Serif" w:hAnsi="Liberation Serif"/>
                <w:bCs/>
              </w:rPr>
              <w:t xml:space="preserve"> «Романтик уральских морей» для Клуба молодых инвалидов «Бригантина Надежды»</w:t>
            </w:r>
          </w:p>
        </w:tc>
        <w:tc>
          <w:tcPr>
            <w:tcW w:w="1779"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15 февраля</w:t>
            </w:r>
          </w:p>
        </w:tc>
        <w:tc>
          <w:tcPr>
            <w:tcW w:w="1559"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14</w:t>
            </w:r>
          </w:p>
        </w:tc>
      </w:tr>
      <w:tr w:rsidR="00412FC1" w:rsidRPr="00DE75E6" w:rsidTr="00DE75E6">
        <w:tc>
          <w:tcPr>
            <w:tcW w:w="540" w:type="dxa"/>
            <w:shd w:val="clear" w:color="auto" w:fill="auto"/>
          </w:tcPr>
          <w:p w:rsidR="00412FC1" w:rsidRPr="00DE75E6" w:rsidRDefault="00412FC1" w:rsidP="00DE75E6">
            <w:pPr>
              <w:pStyle w:val="a3"/>
              <w:numPr>
                <w:ilvl w:val="0"/>
                <w:numId w:val="18"/>
              </w:numPr>
              <w:spacing w:before="0" w:beforeAutospacing="0" w:after="0" w:afterAutospacing="0"/>
              <w:contextualSpacing/>
              <w:jc w:val="both"/>
              <w:rPr>
                <w:rFonts w:ascii="Liberation Serif" w:hAnsi="Liberation Serif"/>
                <w:bCs/>
              </w:rPr>
            </w:pPr>
          </w:p>
        </w:tc>
        <w:tc>
          <w:tcPr>
            <w:tcW w:w="6576" w:type="dxa"/>
            <w:shd w:val="clear" w:color="auto" w:fill="auto"/>
          </w:tcPr>
          <w:p w:rsidR="00412FC1" w:rsidRPr="00DE75E6" w:rsidRDefault="00412FC1" w:rsidP="00DE75E6">
            <w:pPr>
              <w:pStyle w:val="a3"/>
              <w:spacing w:before="0" w:beforeAutospacing="0" w:after="0" w:afterAutospacing="0"/>
              <w:jc w:val="both"/>
              <w:rPr>
                <w:rFonts w:ascii="Liberation Serif" w:hAnsi="Liberation Serif"/>
                <w:bCs/>
              </w:rPr>
            </w:pPr>
            <w:r w:rsidRPr="00DE75E6">
              <w:rPr>
                <w:rFonts w:ascii="Liberation Serif" w:hAnsi="Liberation Serif"/>
                <w:bCs/>
              </w:rPr>
              <w:t>Выставка мультипликационных и художественных фильмов с тифлокомментариями «Кино, доступное слепым»</w:t>
            </w:r>
          </w:p>
        </w:tc>
        <w:tc>
          <w:tcPr>
            <w:tcW w:w="1779"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1 – 20 марта</w:t>
            </w:r>
          </w:p>
        </w:tc>
        <w:tc>
          <w:tcPr>
            <w:tcW w:w="1559"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10</w:t>
            </w:r>
          </w:p>
        </w:tc>
      </w:tr>
      <w:tr w:rsidR="00412FC1" w:rsidRPr="00DE75E6" w:rsidTr="00DE75E6">
        <w:tc>
          <w:tcPr>
            <w:tcW w:w="540" w:type="dxa"/>
            <w:shd w:val="clear" w:color="auto" w:fill="auto"/>
          </w:tcPr>
          <w:p w:rsidR="00412FC1" w:rsidRPr="00DE75E6" w:rsidRDefault="00412FC1" w:rsidP="00DE75E6">
            <w:pPr>
              <w:pStyle w:val="a3"/>
              <w:numPr>
                <w:ilvl w:val="0"/>
                <w:numId w:val="18"/>
              </w:numPr>
              <w:spacing w:before="0" w:beforeAutospacing="0" w:after="0" w:afterAutospacing="0"/>
              <w:contextualSpacing/>
              <w:jc w:val="both"/>
              <w:rPr>
                <w:rFonts w:ascii="Liberation Serif" w:hAnsi="Liberation Serif"/>
                <w:bCs/>
              </w:rPr>
            </w:pPr>
          </w:p>
        </w:tc>
        <w:tc>
          <w:tcPr>
            <w:tcW w:w="6576" w:type="dxa"/>
            <w:shd w:val="clear" w:color="auto" w:fill="auto"/>
          </w:tcPr>
          <w:p w:rsidR="00412FC1" w:rsidRPr="00DE75E6" w:rsidRDefault="00412FC1" w:rsidP="00DE75E6">
            <w:pPr>
              <w:pStyle w:val="a3"/>
              <w:spacing w:before="0" w:beforeAutospacing="0" w:after="0" w:afterAutospacing="0"/>
              <w:jc w:val="both"/>
              <w:rPr>
                <w:rFonts w:ascii="Liberation Serif" w:hAnsi="Liberation Serif"/>
                <w:bCs/>
              </w:rPr>
            </w:pPr>
            <w:r w:rsidRPr="00DE75E6">
              <w:rPr>
                <w:rFonts w:ascii="Liberation Serif" w:hAnsi="Liberation Serif"/>
                <w:bCs/>
              </w:rPr>
              <w:t>Выставка-акция «Зажги синим: мир один для всех», посвященной Всемирному дню распространения информации об аутизме</w:t>
            </w:r>
          </w:p>
        </w:tc>
        <w:tc>
          <w:tcPr>
            <w:tcW w:w="1779"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2 – 15 апреля</w:t>
            </w:r>
          </w:p>
        </w:tc>
        <w:tc>
          <w:tcPr>
            <w:tcW w:w="1559"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35</w:t>
            </w:r>
          </w:p>
        </w:tc>
      </w:tr>
      <w:tr w:rsidR="00412FC1" w:rsidRPr="00DE75E6" w:rsidTr="00DE75E6">
        <w:tc>
          <w:tcPr>
            <w:tcW w:w="540" w:type="dxa"/>
            <w:shd w:val="clear" w:color="auto" w:fill="auto"/>
          </w:tcPr>
          <w:p w:rsidR="00412FC1" w:rsidRPr="00DE75E6" w:rsidRDefault="00412FC1" w:rsidP="00DE75E6">
            <w:pPr>
              <w:pStyle w:val="a3"/>
              <w:numPr>
                <w:ilvl w:val="0"/>
                <w:numId w:val="18"/>
              </w:numPr>
              <w:spacing w:before="0" w:beforeAutospacing="0" w:after="0" w:afterAutospacing="0"/>
              <w:contextualSpacing/>
              <w:jc w:val="both"/>
              <w:rPr>
                <w:rFonts w:ascii="Liberation Serif" w:hAnsi="Liberation Serif"/>
                <w:bCs/>
              </w:rPr>
            </w:pPr>
          </w:p>
        </w:tc>
        <w:tc>
          <w:tcPr>
            <w:tcW w:w="6576" w:type="dxa"/>
            <w:shd w:val="clear" w:color="auto" w:fill="auto"/>
          </w:tcPr>
          <w:p w:rsidR="00412FC1" w:rsidRPr="00DE75E6" w:rsidRDefault="00412FC1" w:rsidP="00DE75E6">
            <w:pPr>
              <w:pStyle w:val="a3"/>
              <w:spacing w:before="0" w:beforeAutospacing="0" w:after="0" w:afterAutospacing="0"/>
              <w:jc w:val="both"/>
              <w:rPr>
                <w:rFonts w:ascii="Liberation Serif" w:hAnsi="Liberation Serif"/>
                <w:bCs/>
              </w:rPr>
            </w:pPr>
            <w:r w:rsidRPr="00DE75E6">
              <w:rPr>
                <w:rFonts w:ascii="Liberation Serif" w:hAnsi="Liberation Serif"/>
                <w:bCs/>
              </w:rPr>
              <w:t>Мастер-класс «Цветок из конфет» для семей, проживающих при Богадельне «Екатерининская обитель»</w:t>
            </w:r>
          </w:p>
        </w:tc>
        <w:tc>
          <w:tcPr>
            <w:tcW w:w="1779"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19 апреля</w:t>
            </w:r>
          </w:p>
        </w:tc>
        <w:tc>
          <w:tcPr>
            <w:tcW w:w="1559"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23</w:t>
            </w:r>
          </w:p>
        </w:tc>
      </w:tr>
      <w:tr w:rsidR="00412FC1" w:rsidRPr="00DE75E6" w:rsidTr="00DE75E6">
        <w:tc>
          <w:tcPr>
            <w:tcW w:w="540" w:type="dxa"/>
            <w:shd w:val="clear" w:color="auto" w:fill="auto"/>
          </w:tcPr>
          <w:p w:rsidR="00412FC1" w:rsidRPr="00DE75E6" w:rsidRDefault="00412FC1" w:rsidP="00DE75E6">
            <w:pPr>
              <w:pStyle w:val="a3"/>
              <w:numPr>
                <w:ilvl w:val="0"/>
                <w:numId w:val="18"/>
              </w:numPr>
              <w:spacing w:before="0" w:beforeAutospacing="0" w:after="0" w:afterAutospacing="0"/>
              <w:contextualSpacing/>
              <w:jc w:val="both"/>
              <w:rPr>
                <w:rFonts w:ascii="Liberation Serif" w:hAnsi="Liberation Serif"/>
                <w:bCs/>
              </w:rPr>
            </w:pPr>
          </w:p>
        </w:tc>
        <w:tc>
          <w:tcPr>
            <w:tcW w:w="6576" w:type="dxa"/>
            <w:shd w:val="clear" w:color="auto" w:fill="auto"/>
          </w:tcPr>
          <w:p w:rsidR="00412FC1" w:rsidRPr="00DE75E6" w:rsidRDefault="00412FC1" w:rsidP="00DE75E6">
            <w:pPr>
              <w:pStyle w:val="a3"/>
              <w:spacing w:before="0" w:beforeAutospacing="0" w:after="0" w:afterAutospacing="0"/>
              <w:jc w:val="both"/>
              <w:rPr>
                <w:rFonts w:ascii="Liberation Serif" w:hAnsi="Liberation Serif"/>
                <w:bCs/>
              </w:rPr>
            </w:pPr>
            <w:r w:rsidRPr="00DE75E6">
              <w:rPr>
                <w:rFonts w:ascii="Liberation Serif" w:hAnsi="Liberation Serif"/>
                <w:bCs/>
              </w:rPr>
              <w:t>Мастер-класс «Брошка из георгиевской ленты» для Клуба молодых инвалидов «Бригантина надежды»</w:t>
            </w:r>
          </w:p>
        </w:tc>
        <w:tc>
          <w:tcPr>
            <w:tcW w:w="1779"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26 апреля</w:t>
            </w:r>
          </w:p>
        </w:tc>
        <w:tc>
          <w:tcPr>
            <w:tcW w:w="1559"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12</w:t>
            </w:r>
          </w:p>
        </w:tc>
      </w:tr>
      <w:tr w:rsidR="00412FC1" w:rsidRPr="00DE75E6" w:rsidTr="00DE75E6">
        <w:tc>
          <w:tcPr>
            <w:tcW w:w="540" w:type="dxa"/>
            <w:shd w:val="clear" w:color="auto" w:fill="auto"/>
          </w:tcPr>
          <w:p w:rsidR="00412FC1" w:rsidRPr="00DE75E6" w:rsidRDefault="00412FC1" w:rsidP="00DE75E6">
            <w:pPr>
              <w:pStyle w:val="a3"/>
              <w:numPr>
                <w:ilvl w:val="0"/>
                <w:numId w:val="18"/>
              </w:numPr>
              <w:spacing w:before="0" w:beforeAutospacing="0" w:after="0" w:afterAutospacing="0"/>
              <w:contextualSpacing/>
              <w:jc w:val="both"/>
              <w:rPr>
                <w:rFonts w:ascii="Liberation Serif" w:hAnsi="Liberation Serif"/>
                <w:bCs/>
              </w:rPr>
            </w:pPr>
          </w:p>
        </w:tc>
        <w:tc>
          <w:tcPr>
            <w:tcW w:w="6576" w:type="dxa"/>
            <w:shd w:val="clear" w:color="auto" w:fill="auto"/>
          </w:tcPr>
          <w:p w:rsidR="00412FC1" w:rsidRPr="00DE75E6" w:rsidRDefault="00412FC1" w:rsidP="00DE75E6">
            <w:pPr>
              <w:pStyle w:val="a3"/>
              <w:spacing w:before="0" w:beforeAutospacing="0" w:after="0" w:afterAutospacing="0"/>
              <w:jc w:val="both"/>
              <w:rPr>
                <w:rFonts w:ascii="Liberation Serif" w:hAnsi="Liberation Serif"/>
                <w:bCs/>
              </w:rPr>
            </w:pPr>
            <w:r w:rsidRPr="00DE75E6">
              <w:rPr>
                <w:rFonts w:ascii="Liberation Serif" w:hAnsi="Liberation Serif"/>
                <w:bCs/>
              </w:rPr>
              <w:t>Мастер-класс «Подставка для яйца «Зеленая полянка» для семей, проживающих при Богадельне «Екатерининская обитель»</w:t>
            </w:r>
          </w:p>
        </w:tc>
        <w:tc>
          <w:tcPr>
            <w:tcW w:w="1779"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11 мая</w:t>
            </w:r>
          </w:p>
        </w:tc>
        <w:tc>
          <w:tcPr>
            <w:tcW w:w="1559"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12</w:t>
            </w:r>
          </w:p>
        </w:tc>
      </w:tr>
      <w:tr w:rsidR="00412FC1" w:rsidRPr="00DE75E6" w:rsidTr="00DE75E6">
        <w:tc>
          <w:tcPr>
            <w:tcW w:w="540" w:type="dxa"/>
            <w:shd w:val="clear" w:color="auto" w:fill="auto"/>
          </w:tcPr>
          <w:p w:rsidR="00412FC1" w:rsidRPr="00DE75E6" w:rsidRDefault="00412FC1" w:rsidP="00DE75E6">
            <w:pPr>
              <w:pStyle w:val="a3"/>
              <w:numPr>
                <w:ilvl w:val="0"/>
                <w:numId w:val="18"/>
              </w:numPr>
              <w:spacing w:before="0" w:beforeAutospacing="0" w:after="0" w:afterAutospacing="0"/>
              <w:contextualSpacing/>
              <w:jc w:val="both"/>
              <w:rPr>
                <w:rFonts w:ascii="Liberation Serif" w:hAnsi="Liberation Serif"/>
                <w:bCs/>
              </w:rPr>
            </w:pPr>
          </w:p>
        </w:tc>
        <w:tc>
          <w:tcPr>
            <w:tcW w:w="6576" w:type="dxa"/>
            <w:shd w:val="clear" w:color="auto" w:fill="auto"/>
          </w:tcPr>
          <w:p w:rsidR="00412FC1" w:rsidRPr="00DE75E6" w:rsidRDefault="00412FC1" w:rsidP="00DE75E6">
            <w:pPr>
              <w:pStyle w:val="a3"/>
              <w:spacing w:before="0" w:beforeAutospacing="0" w:after="0" w:afterAutospacing="0"/>
              <w:jc w:val="both"/>
              <w:rPr>
                <w:rFonts w:ascii="Liberation Serif" w:hAnsi="Liberation Serif"/>
                <w:bCs/>
              </w:rPr>
            </w:pPr>
            <w:r w:rsidRPr="00DE75E6">
              <w:rPr>
                <w:rFonts w:ascii="Liberation Serif" w:hAnsi="Liberation Serif"/>
                <w:bCs/>
              </w:rPr>
              <w:t>Познавательная беседа с мультимедийной презентацией «Летчики – слово из доблести» ко Дню Победы в ВОВ, для детей, оказавшихся в трудной жизненной ситуации</w:t>
            </w:r>
          </w:p>
        </w:tc>
        <w:tc>
          <w:tcPr>
            <w:tcW w:w="1779"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17 мая</w:t>
            </w:r>
          </w:p>
        </w:tc>
        <w:tc>
          <w:tcPr>
            <w:tcW w:w="1559" w:type="dxa"/>
            <w:shd w:val="clear" w:color="auto" w:fill="auto"/>
          </w:tcPr>
          <w:p w:rsidR="00412FC1" w:rsidRPr="00DE75E6" w:rsidRDefault="00412FC1" w:rsidP="00DE75E6">
            <w:pPr>
              <w:pStyle w:val="a3"/>
              <w:spacing w:before="0" w:beforeAutospacing="0" w:after="0" w:afterAutospacing="0"/>
              <w:jc w:val="center"/>
              <w:rPr>
                <w:rFonts w:ascii="Liberation Serif" w:hAnsi="Liberation Serif"/>
                <w:bCs/>
              </w:rPr>
            </w:pPr>
            <w:r w:rsidRPr="00DE75E6">
              <w:rPr>
                <w:rFonts w:ascii="Liberation Serif" w:hAnsi="Liberation Serif"/>
                <w:bCs/>
              </w:rPr>
              <w:t>15</w:t>
            </w:r>
          </w:p>
        </w:tc>
      </w:tr>
    </w:tbl>
    <w:p w:rsidR="00DE75E6" w:rsidRDefault="00DE75E6" w:rsidP="00DE75E6">
      <w:pPr>
        <w:pStyle w:val="a3"/>
        <w:spacing w:before="0" w:beforeAutospacing="0" w:after="0" w:afterAutospacing="0"/>
        <w:ind w:firstLine="567"/>
        <w:jc w:val="both"/>
        <w:rPr>
          <w:rFonts w:ascii="Liberation Serif" w:hAnsi="Liberation Serif"/>
          <w:bCs/>
          <w:i/>
        </w:rPr>
      </w:pPr>
    </w:p>
    <w:p w:rsidR="00412FC1" w:rsidRPr="00DE75E6" w:rsidRDefault="00412FC1" w:rsidP="00DE75E6">
      <w:pPr>
        <w:pStyle w:val="a3"/>
        <w:spacing w:before="0" w:beforeAutospacing="0" w:after="0" w:afterAutospacing="0"/>
        <w:ind w:firstLine="567"/>
        <w:jc w:val="both"/>
        <w:rPr>
          <w:rFonts w:ascii="Liberation Serif" w:hAnsi="Liberation Serif"/>
          <w:bCs/>
          <w:i/>
        </w:rPr>
      </w:pPr>
      <w:r w:rsidRPr="00DE75E6">
        <w:rPr>
          <w:rFonts w:ascii="Liberation Serif" w:hAnsi="Liberation Serif"/>
          <w:bCs/>
          <w:i/>
        </w:rPr>
        <w:lastRenderedPageBreak/>
        <w:t>Количество проведенных мероприятий для детей, количество участвующих в мероприятии, результат.</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Всего за 1 полугодие 2021 года в библиотеках по данному направлению проведено 861 мероприятие, из них 531 – в офлайн-формате, в которых приняли участие 19680 пользователя в возрасте от 0 до 14 лет.</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В электронном формате и формате онлайн на различных библиотечных аккаунтах в сети интернет, и через платформу официального сайта учреждения проведено и опубликовано 330 мероприятий для детей от 0 до 14 лет, которые просмотрели 31 941 пользователей.</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Результат: сочетание форм онлайн</w:t>
      </w:r>
      <w:r w:rsidR="00292E33">
        <w:rPr>
          <w:rFonts w:ascii="Liberation Serif" w:hAnsi="Liberation Serif"/>
          <w:bCs/>
        </w:rPr>
        <w:t xml:space="preserve"> </w:t>
      </w:r>
      <w:r w:rsidRPr="00DE75E6">
        <w:rPr>
          <w:rFonts w:ascii="Liberation Serif" w:hAnsi="Liberation Serif"/>
          <w:bCs/>
        </w:rPr>
        <w:t>и офлайн-мероприятий, поддержание и развитие социально-партнерских отношений с Управлением образования города Первоуральска позволило расширить спектр библиотечных услуг для пользователей от 0 до 14 лет, способствовало повышению их качества, созданию дополнительных условий предоставления безопасного культурно-досугового и информационного поля для детей и подростков.</w:t>
      </w:r>
    </w:p>
    <w:p w:rsidR="00412FC1" w:rsidRPr="00DE75E6" w:rsidRDefault="00412FC1" w:rsidP="00DE75E6">
      <w:pPr>
        <w:pStyle w:val="a3"/>
        <w:spacing w:before="0" w:beforeAutospacing="0" w:after="0" w:afterAutospacing="0"/>
        <w:ind w:firstLine="567"/>
        <w:jc w:val="both"/>
        <w:rPr>
          <w:rFonts w:ascii="Liberation Serif" w:hAnsi="Liberation Serif"/>
          <w:bCs/>
          <w:i/>
        </w:rPr>
      </w:pPr>
      <w:r w:rsidRPr="00DE75E6">
        <w:rPr>
          <w:rFonts w:ascii="Liberation Serif" w:hAnsi="Liberation Serif"/>
          <w:bCs/>
          <w:i/>
        </w:rPr>
        <w:t>Количество статей в СМИ о мероприятиях для детей: наименование издания, ТВ, дата, название репортажа, статьи.</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За 1 полугодие 2021 года в СМИ опубликовано 5 материалов с информацией для детей и подростков:</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Злобина М. «Масленица хороша, широка ее душа!» // Вечерний Первоуральск – 2021. – 11 март. (№ 18)</w:t>
      </w:r>
      <w:proofErr w:type="gramStart"/>
      <w:r w:rsidRPr="00DE75E6">
        <w:rPr>
          <w:rFonts w:ascii="Liberation Serif" w:hAnsi="Liberation Serif"/>
          <w:bCs/>
        </w:rPr>
        <w:t>.</w:t>
      </w:r>
      <w:proofErr w:type="gramEnd"/>
      <w:r w:rsidRPr="00DE75E6">
        <w:rPr>
          <w:rFonts w:ascii="Liberation Serif" w:hAnsi="Liberation Serif"/>
          <w:bCs/>
        </w:rPr>
        <w:t xml:space="preserve"> – </w:t>
      </w:r>
      <w:proofErr w:type="gramStart"/>
      <w:r w:rsidRPr="00DE75E6">
        <w:rPr>
          <w:rFonts w:ascii="Liberation Serif" w:hAnsi="Liberation Serif"/>
          <w:bCs/>
        </w:rPr>
        <w:t>с</w:t>
      </w:r>
      <w:proofErr w:type="gramEnd"/>
      <w:r w:rsidRPr="00DE75E6">
        <w:rPr>
          <w:rFonts w:ascii="Liberation Serif" w:hAnsi="Liberation Serif"/>
          <w:bCs/>
        </w:rPr>
        <w:t>. 16. : фот.</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Ищем «Семейные реликвии» // Вечерний Первоуральск – 2021. – 15 апр. (№ 28)</w:t>
      </w:r>
      <w:proofErr w:type="gramStart"/>
      <w:r w:rsidRPr="00DE75E6">
        <w:rPr>
          <w:rFonts w:ascii="Liberation Serif" w:hAnsi="Liberation Serif"/>
          <w:bCs/>
        </w:rPr>
        <w:t>.</w:t>
      </w:r>
      <w:proofErr w:type="gramEnd"/>
      <w:r w:rsidRPr="00DE75E6">
        <w:rPr>
          <w:rFonts w:ascii="Liberation Serif" w:hAnsi="Liberation Serif"/>
          <w:bCs/>
        </w:rPr>
        <w:t xml:space="preserve"> – </w:t>
      </w:r>
      <w:proofErr w:type="gramStart"/>
      <w:r w:rsidRPr="00DE75E6">
        <w:rPr>
          <w:rFonts w:ascii="Liberation Serif" w:hAnsi="Liberation Serif"/>
          <w:bCs/>
        </w:rPr>
        <w:t>с</w:t>
      </w:r>
      <w:proofErr w:type="gramEnd"/>
      <w:r w:rsidRPr="00DE75E6">
        <w:rPr>
          <w:rFonts w:ascii="Liberation Serif" w:hAnsi="Liberation Serif"/>
          <w:bCs/>
        </w:rPr>
        <w:t>. 3.</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Злобина М. Звездная одиссея, или Путь к звездам // Вечерний Первоуральск – 2021. – 22 апр. (№ 30)</w:t>
      </w:r>
      <w:proofErr w:type="gramStart"/>
      <w:r w:rsidRPr="00DE75E6">
        <w:rPr>
          <w:rFonts w:ascii="Liberation Serif" w:hAnsi="Liberation Serif"/>
          <w:bCs/>
        </w:rPr>
        <w:t>.</w:t>
      </w:r>
      <w:proofErr w:type="gramEnd"/>
      <w:r w:rsidRPr="00DE75E6">
        <w:rPr>
          <w:rFonts w:ascii="Liberation Serif" w:hAnsi="Liberation Serif"/>
          <w:bCs/>
        </w:rPr>
        <w:t xml:space="preserve"> – </w:t>
      </w:r>
      <w:proofErr w:type="gramStart"/>
      <w:r w:rsidRPr="00DE75E6">
        <w:rPr>
          <w:rFonts w:ascii="Liberation Serif" w:hAnsi="Liberation Serif"/>
          <w:bCs/>
        </w:rPr>
        <w:t>с</w:t>
      </w:r>
      <w:proofErr w:type="gramEnd"/>
      <w:r w:rsidRPr="00DE75E6">
        <w:rPr>
          <w:rFonts w:ascii="Liberation Serif" w:hAnsi="Liberation Serif"/>
          <w:bCs/>
        </w:rPr>
        <w:t>. 16.</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w:t>
      </w:r>
      <w:proofErr w:type="spellStart"/>
      <w:r w:rsidRPr="00DE75E6">
        <w:rPr>
          <w:rFonts w:ascii="Liberation Serif" w:hAnsi="Liberation Serif"/>
          <w:bCs/>
        </w:rPr>
        <w:t>Библионочь</w:t>
      </w:r>
      <w:proofErr w:type="spellEnd"/>
      <w:r w:rsidRPr="00DE75E6">
        <w:rPr>
          <w:rFonts w:ascii="Liberation Serif" w:hAnsi="Liberation Serif"/>
          <w:bCs/>
        </w:rPr>
        <w:t>» // Уральский трубник – 2021. – 23 апр. (№ 15)</w:t>
      </w:r>
      <w:proofErr w:type="gramStart"/>
      <w:r w:rsidRPr="00DE75E6">
        <w:rPr>
          <w:rFonts w:ascii="Liberation Serif" w:hAnsi="Liberation Serif"/>
          <w:bCs/>
        </w:rPr>
        <w:t>.</w:t>
      </w:r>
      <w:proofErr w:type="gramEnd"/>
      <w:r w:rsidRPr="00DE75E6">
        <w:rPr>
          <w:rFonts w:ascii="Liberation Serif" w:hAnsi="Liberation Serif"/>
          <w:bCs/>
        </w:rPr>
        <w:t xml:space="preserve"> – </w:t>
      </w:r>
      <w:proofErr w:type="gramStart"/>
      <w:r w:rsidRPr="00DE75E6">
        <w:rPr>
          <w:rFonts w:ascii="Liberation Serif" w:hAnsi="Liberation Serif"/>
          <w:bCs/>
        </w:rPr>
        <w:t>с</w:t>
      </w:r>
      <w:proofErr w:type="gramEnd"/>
      <w:r w:rsidRPr="00DE75E6">
        <w:rPr>
          <w:rFonts w:ascii="Liberation Serif" w:hAnsi="Liberation Serif"/>
          <w:bCs/>
        </w:rPr>
        <w:t>. 2.</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Читающий город // Вечерний Первоуральск – 2021. – 13 май (№ 36)</w:t>
      </w:r>
      <w:proofErr w:type="gramStart"/>
      <w:r w:rsidRPr="00DE75E6">
        <w:rPr>
          <w:rFonts w:ascii="Liberation Serif" w:hAnsi="Liberation Serif"/>
          <w:bCs/>
        </w:rPr>
        <w:t>.</w:t>
      </w:r>
      <w:proofErr w:type="gramEnd"/>
      <w:r w:rsidRPr="00DE75E6">
        <w:rPr>
          <w:rFonts w:ascii="Liberation Serif" w:hAnsi="Liberation Serif"/>
          <w:bCs/>
        </w:rPr>
        <w:t xml:space="preserve"> – </w:t>
      </w:r>
      <w:proofErr w:type="gramStart"/>
      <w:r w:rsidRPr="00DE75E6">
        <w:rPr>
          <w:rFonts w:ascii="Liberation Serif" w:hAnsi="Liberation Serif"/>
          <w:bCs/>
        </w:rPr>
        <w:t>с</w:t>
      </w:r>
      <w:proofErr w:type="gramEnd"/>
      <w:r w:rsidRPr="00DE75E6">
        <w:rPr>
          <w:rFonts w:ascii="Liberation Serif" w:hAnsi="Liberation Serif"/>
          <w:bCs/>
        </w:rPr>
        <w:t>. 11.</w:t>
      </w:r>
    </w:p>
    <w:p w:rsidR="00412FC1" w:rsidRPr="00DE75E6" w:rsidRDefault="00412FC1" w:rsidP="00DE75E6">
      <w:pPr>
        <w:pStyle w:val="a3"/>
        <w:spacing w:before="0" w:beforeAutospacing="0" w:after="0" w:afterAutospacing="0"/>
        <w:ind w:firstLine="567"/>
        <w:jc w:val="both"/>
        <w:rPr>
          <w:rFonts w:ascii="Liberation Serif" w:hAnsi="Liberation Serif"/>
          <w:bCs/>
        </w:rPr>
      </w:pP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u w:val="single"/>
        </w:rPr>
        <w:t>ПМБУК «Централизованная клубная система»</w:t>
      </w:r>
      <w:r w:rsidRPr="00DE75E6">
        <w:rPr>
          <w:rFonts w:ascii="Liberation Serif" w:hAnsi="Liberation Serif"/>
          <w:bCs/>
        </w:rPr>
        <w:t>:</w:t>
      </w:r>
    </w:p>
    <w:p w:rsidR="00CE5CA6" w:rsidRDefault="00CE5CA6" w:rsidP="00DE75E6">
      <w:pPr>
        <w:pStyle w:val="a3"/>
        <w:spacing w:before="0" w:beforeAutospacing="0" w:after="0" w:afterAutospacing="0"/>
        <w:ind w:firstLine="567"/>
        <w:jc w:val="both"/>
        <w:rPr>
          <w:rFonts w:ascii="Liberation Serif" w:hAnsi="Liberation Serif"/>
          <w:bCs/>
        </w:rPr>
      </w:pP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xml:space="preserve">Мероприятия доступны для всех слоев населения, нередко посетителями учреждения являются дети, нуждающихся в особой заботе государства. Здания структурных подразделений оборудованы пандусами, кнопками вызова персонала, официальный сайт имеет версию </w:t>
      </w:r>
      <w:proofErr w:type="gramStart"/>
      <w:r w:rsidRPr="00DE75E6">
        <w:rPr>
          <w:rFonts w:ascii="Liberation Serif" w:hAnsi="Liberation Serif"/>
          <w:bCs/>
        </w:rPr>
        <w:t>для</w:t>
      </w:r>
      <w:proofErr w:type="gramEnd"/>
      <w:r w:rsidRPr="00DE75E6">
        <w:rPr>
          <w:rFonts w:ascii="Liberation Serif" w:hAnsi="Liberation Serif"/>
          <w:bCs/>
        </w:rPr>
        <w:t xml:space="preserve"> слабовидящих. Помимо целевых мероприятий, проводимых непосредственно в структурных подразделениях, сотрудники проводят выездные программы в учреждения социальной помощи:</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благотворительная Рождественская елка Первоуральского Благочиния;</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детская новогодняя елка «В гостях у сказки»;</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фольклорная игровая программа для детей «Вертепные представления» для детей из ГАУ ЦСПСИД «Росинка» г. Первоуральска;</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xml:space="preserve">– фольклорная игровая программа «На Масленицу» для детей из ГАУ ЦСПСИД «Росинка» </w:t>
      </w:r>
      <w:r w:rsidR="00292E33">
        <w:rPr>
          <w:rFonts w:ascii="Liberation Serif" w:hAnsi="Liberation Serif"/>
          <w:bCs/>
        </w:rPr>
        <w:t xml:space="preserve">                 </w:t>
      </w:r>
      <w:r w:rsidRPr="00DE75E6">
        <w:rPr>
          <w:rFonts w:ascii="Liberation Serif" w:hAnsi="Liberation Serif"/>
          <w:bCs/>
        </w:rPr>
        <w:t>г. Первоуральска.</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xml:space="preserve">Всего за </w:t>
      </w:r>
      <w:r w:rsidRPr="00DE75E6">
        <w:rPr>
          <w:rFonts w:ascii="Liberation Serif" w:hAnsi="Liberation Serif"/>
          <w:bCs/>
          <w:lang w:val="en-US"/>
        </w:rPr>
        <w:t>I</w:t>
      </w:r>
      <w:r w:rsidRPr="00DE75E6">
        <w:rPr>
          <w:rFonts w:ascii="Liberation Serif" w:hAnsi="Liberation Serif"/>
          <w:bCs/>
        </w:rPr>
        <w:t xml:space="preserve"> полугодие 2021 года для детей проведено 310 мероприятий, охват зрителей составил 17942 человека.</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Организованы мастер-классы по декоративно-прикладному творчеству; познавательные беседы; развлекательные игровые программы; интеллектуальные, танцевальные и фото-</w:t>
      </w:r>
      <w:proofErr w:type="spellStart"/>
      <w:r w:rsidRPr="00DE75E6">
        <w:rPr>
          <w:rFonts w:ascii="Liberation Serif" w:hAnsi="Liberation Serif"/>
          <w:bCs/>
        </w:rPr>
        <w:t>квесты</w:t>
      </w:r>
      <w:proofErr w:type="spellEnd"/>
      <w:r w:rsidRPr="00DE75E6">
        <w:rPr>
          <w:rFonts w:ascii="Liberation Serif" w:hAnsi="Liberation Serif"/>
          <w:bCs/>
        </w:rPr>
        <w:t>, активные и спортивные игры; театрализованные представления и концертные программы.</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xml:space="preserve">За </w:t>
      </w:r>
      <w:r w:rsidRPr="00DE75E6">
        <w:rPr>
          <w:rFonts w:ascii="Liberation Serif" w:hAnsi="Liberation Serif"/>
          <w:bCs/>
          <w:lang w:val="en-US"/>
        </w:rPr>
        <w:t>I</w:t>
      </w:r>
      <w:r w:rsidRPr="00DE75E6">
        <w:rPr>
          <w:rFonts w:ascii="Liberation Serif" w:hAnsi="Liberation Serif"/>
          <w:bCs/>
        </w:rPr>
        <w:t xml:space="preserve"> полугодие отмечается повышение качества оказываемых населению услуг, разработка новых форм проведения культурно-досуговых мероприятий с использованием современных технологий, что способствует повышению уровня вовлеченности несовершеннолетних и восприятию культуры в целом.</w:t>
      </w:r>
    </w:p>
    <w:p w:rsidR="00412FC1" w:rsidRPr="00DE75E6" w:rsidRDefault="00412FC1" w:rsidP="00DE75E6">
      <w:pPr>
        <w:pStyle w:val="a3"/>
        <w:spacing w:before="0" w:beforeAutospacing="0" w:after="0" w:afterAutospacing="0"/>
        <w:ind w:firstLine="567"/>
        <w:jc w:val="both"/>
        <w:rPr>
          <w:rFonts w:ascii="Liberation Serif" w:hAnsi="Liberation Serif"/>
          <w:bCs/>
        </w:rPr>
      </w:pP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u w:val="single"/>
        </w:rPr>
        <w:t>МБОУ ДО «Первоуральская детская школа искусств»</w:t>
      </w:r>
      <w:r w:rsidRPr="00DE75E6">
        <w:rPr>
          <w:rFonts w:ascii="Liberation Serif" w:hAnsi="Liberation Serif"/>
          <w:bCs/>
        </w:rPr>
        <w:t>:</w:t>
      </w:r>
    </w:p>
    <w:p w:rsidR="00CE5CA6" w:rsidRDefault="00CE5CA6" w:rsidP="00DE75E6">
      <w:pPr>
        <w:pStyle w:val="a3"/>
        <w:spacing w:before="0" w:beforeAutospacing="0" w:after="0" w:afterAutospacing="0"/>
        <w:ind w:firstLine="567"/>
        <w:jc w:val="both"/>
        <w:rPr>
          <w:rFonts w:ascii="Liberation Serif" w:hAnsi="Liberation Serif"/>
          <w:bCs/>
        </w:rPr>
      </w:pP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В учреждении в 2021 году продолжают обучат</w:t>
      </w:r>
      <w:r w:rsidR="00292E33">
        <w:rPr>
          <w:rFonts w:ascii="Liberation Serif" w:hAnsi="Liberation Serif"/>
          <w:bCs/>
        </w:rPr>
        <w:t>ь</w:t>
      </w:r>
      <w:r w:rsidRPr="00DE75E6">
        <w:rPr>
          <w:rFonts w:ascii="Liberation Serif" w:hAnsi="Liberation Serif"/>
          <w:bCs/>
        </w:rPr>
        <w:t>ся 2 ребенка-инвалида. Несмотря на индивидуальное обучение в школе учащиеся дети-инвалиды активно привлекаются к участию во внеурочной деятельности, общешкольных мероприятиях, концертах, выступлениях разного уровня.</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lastRenderedPageBreak/>
        <w:t>В виде выездных и внутренних концертов для инвалидов и их сверстников, не имеющих инвалидности</w:t>
      </w:r>
      <w:r w:rsidR="00292E33">
        <w:rPr>
          <w:rFonts w:ascii="Liberation Serif" w:hAnsi="Liberation Serif"/>
          <w:bCs/>
        </w:rPr>
        <w:t>,</w:t>
      </w:r>
      <w:r w:rsidRPr="00DE75E6">
        <w:rPr>
          <w:rFonts w:ascii="Liberation Serif" w:hAnsi="Liberation Serif"/>
          <w:bCs/>
        </w:rPr>
        <w:t xml:space="preserve"> проведено 2 мероприятия, количество участников: 19 человек, количество слушателей – 65.</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Учащиеся дети-инвалиды приняли участие в 8 мероприятиях различной направленности.</w:t>
      </w:r>
    </w:p>
    <w:p w:rsidR="00412FC1" w:rsidRPr="00DE75E6" w:rsidRDefault="00412FC1" w:rsidP="00DE75E6">
      <w:pPr>
        <w:pStyle w:val="a3"/>
        <w:spacing w:before="0" w:beforeAutospacing="0" w:after="0" w:afterAutospacing="0"/>
        <w:ind w:firstLine="567"/>
        <w:jc w:val="both"/>
        <w:rPr>
          <w:rFonts w:ascii="Liberation Serif" w:hAnsi="Liberation Serif"/>
          <w:bCs/>
        </w:rPr>
      </w:pPr>
      <w:r w:rsidRPr="00DE75E6">
        <w:rPr>
          <w:rFonts w:ascii="Liberation Serif" w:hAnsi="Liberation Serif"/>
          <w:bCs/>
        </w:rPr>
        <w:t xml:space="preserve">В </w:t>
      </w:r>
      <w:r w:rsidRPr="00DE75E6">
        <w:rPr>
          <w:rFonts w:ascii="Liberation Serif" w:hAnsi="Liberation Serif"/>
          <w:bCs/>
          <w:lang w:val="en-US"/>
        </w:rPr>
        <w:t>I</w:t>
      </w:r>
      <w:r w:rsidRPr="00DE75E6">
        <w:rPr>
          <w:rFonts w:ascii="Liberation Serif" w:hAnsi="Liberation Serif"/>
          <w:bCs/>
        </w:rPr>
        <w:t xml:space="preserve"> полугодии 2021 года за счет средств бюджета в учреждении обучаются 6 опекаемых детей, 35 из многодетных семей.</w:t>
      </w:r>
    </w:p>
    <w:p w:rsidR="00FD6C90" w:rsidRDefault="00FD6C90" w:rsidP="00412FC1">
      <w:pPr>
        <w:pStyle w:val="a3"/>
        <w:tabs>
          <w:tab w:val="left" w:pos="851"/>
        </w:tabs>
        <w:spacing w:before="0" w:beforeAutospacing="0" w:after="0" w:afterAutospacing="0"/>
        <w:ind w:firstLine="567"/>
        <w:contextualSpacing/>
        <w:jc w:val="both"/>
        <w:rPr>
          <w:rFonts w:ascii="Liberation Serif" w:hAnsi="Liberation Serif"/>
          <w:bCs/>
          <w:u w:val="single"/>
        </w:rPr>
      </w:pPr>
    </w:p>
    <w:p w:rsidR="00ED4D74" w:rsidRDefault="009D0667" w:rsidP="00D71634">
      <w:pPr>
        <w:tabs>
          <w:tab w:val="left" w:pos="851"/>
        </w:tabs>
        <w:spacing w:after="0" w:line="240" w:lineRule="auto"/>
        <w:ind w:firstLine="567"/>
        <w:jc w:val="both"/>
        <w:rPr>
          <w:rFonts w:ascii="Liberation Serif" w:hAnsi="Liberation Serif" w:cs="Times New Roman"/>
          <w:b/>
          <w:sz w:val="24"/>
          <w:szCs w:val="24"/>
          <w:u w:val="single"/>
        </w:rPr>
      </w:pPr>
      <w:r w:rsidRPr="00D71634">
        <w:rPr>
          <w:rFonts w:ascii="Liberation Serif" w:hAnsi="Liberation Serif" w:cs="Times New Roman"/>
          <w:b/>
          <w:sz w:val="24"/>
          <w:szCs w:val="24"/>
          <w:u w:val="single"/>
        </w:rPr>
        <w:t>УЧРЕЖДЕНИЯ ЗДРАВООХРАНЕНИЯ, РАСПОЛОЖЕННЫЕ НА ТЕРРИТОРИИ МУНИЦИПАЛИТЕТА</w:t>
      </w:r>
    </w:p>
    <w:p w:rsidR="00D42309" w:rsidRPr="00D71634" w:rsidRDefault="00D42309" w:rsidP="00D71634">
      <w:pPr>
        <w:tabs>
          <w:tab w:val="left" w:pos="851"/>
        </w:tabs>
        <w:spacing w:after="0" w:line="240" w:lineRule="auto"/>
        <w:ind w:firstLine="567"/>
        <w:jc w:val="both"/>
        <w:rPr>
          <w:rFonts w:ascii="Liberation Serif" w:hAnsi="Liberation Serif"/>
          <w:b/>
          <w:sz w:val="24"/>
          <w:szCs w:val="24"/>
          <w:u w:val="single"/>
        </w:rPr>
      </w:pPr>
    </w:p>
    <w:p w:rsidR="00D42309" w:rsidRDefault="00D42309" w:rsidP="00D42309">
      <w:pPr>
        <w:spacing w:after="0" w:line="240" w:lineRule="auto"/>
        <w:ind w:firstLine="567"/>
        <w:jc w:val="both"/>
        <w:rPr>
          <w:rFonts w:ascii="Liberation Serif" w:hAnsi="Liberation Serif"/>
          <w:sz w:val="24"/>
        </w:rPr>
      </w:pPr>
      <w:r w:rsidRPr="00D42309">
        <w:rPr>
          <w:rFonts w:ascii="Liberation Serif" w:hAnsi="Liberation Serif"/>
          <w:b/>
          <w:bCs/>
          <w:sz w:val="24"/>
        </w:rPr>
        <w:t>II. Мероприятия, направленные на развитие инфраструктуры детства</w:t>
      </w:r>
      <w:r w:rsidRPr="00D42309">
        <w:rPr>
          <w:rFonts w:ascii="Liberation Serif" w:hAnsi="Liberation Serif"/>
          <w:sz w:val="24"/>
        </w:rPr>
        <w:t xml:space="preserve"> </w:t>
      </w:r>
    </w:p>
    <w:p w:rsidR="00D42309" w:rsidRPr="00D42309" w:rsidRDefault="00D42309" w:rsidP="00D42309">
      <w:pPr>
        <w:spacing w:after="0" w:line="240" w:lineRule="auto"/>
        <w:ind w:firstLine="567"/>
        <w:jc w:val="both"/>
        <w:rPr>
          <w:rFonts w:ascii="Liberation Serif" w:hAnsi="Liberation Serif"/>
          <w:sz w:val="24"/>
        </w:rPr>
      </w:pPr>
    </w:p>
    <w:p w:rsidR="00D42309" w:rsidRPr="00D42309" w:rsidRDefault="00D42309" w:rsidP="00D42309">
      <w:pPr>
        <w:spacing w:after="0" w:line="240" w:lineRule="auto"/>
        <w:ind w:firstLine="567"/>
        <w:jc w:val="both"/>
        <w:rPr>
          <w:rFonts w:ascii="Liberation Serif" w:hAnsi="Liberation Serif"/>
          <w:b/>
          <w:i/>
          <w:sz w:val="24"/>
        </w:rPr>
      </w:pPr>
      <w:r w:rsidRPr="00D42309">
        <w:rPr>
          <w:rFonts w:ascii="Liberation Serif" w:hAnsi="Liberation Serif"/>
          <w:i/>
          <w:sz w:val="24"/>
        </w:rPr>
        <w:t xml:space="preserve">1.Развитие сети муниципальных центров (служб) психолого-педагогической и </w:t>
      </w:r>
      <w:proofErr w:type="gramStart"/>
      <w:r w:rsidRPr="00D42309">
        <w:rPr>
          <w:rFonts w:ascii="Liberation Serif" w:hAnsi="Liberation Serif"/>
          <w:i/>
          <w:sz w:val="24"/>
        </w:rPr>
        <w:t>медико-социальной</w:t>
      </w:r>
      <w:proofErr w:type="gramEnd"/>
      <w:r w:rsidRPr="00D42309">
        <w:rPr>
          <w:rFonts w:ascii="Liberation Serif" w:hAnsi="Liberation Serif"/>
          <w:i/>
          <w:sz w:val="24"/>
        </w:rPr>
        <w:t xml:space="preserve"> помощи обучающимся и детям раннего возраста (не менее 1 центра на 5000 детей) </w:t>
      </w:r>
    </w:p>
    <w:p w:rsidR="00D42309" w:rsidRDefault="00D42309" w:rsidP="00CD1958">
      <w:pPr>
        <w:spacing w:after="0" w:line="240" w:lineRule="auto"/>
        <w:ind w:firstLine="567"/>
        <w:jc w:val="both"/>
        <w:rPr>
          <w:rFonts w:ascii="Liberation Serif" w:hAnsi="Liberation Serif"/>
          <w:sz w:val="24"/>
        </w:rPr>
      </w:pPr>
      <w:r w:rsidRPr="00D42309">
        <w:rPr>
          <w:rFonts w:ascii="Liberation Serif" w:hAnsi="Liberation Serif"/>
          <w:sz w:val="24"/>
        </w:rPr>
        <w:t xml:space="preserve">В ГАУЗ СО «ДГБ г. Первоуральск» функционирует отделение </w:t>
      </w:r>
      <w:proofErr w:type="gramStart"/>
      <w:r w:rsidRPr="00D42309">
        <w:rPr>
          <w:rFonts w:ascii="Liberation Serif" w:hAnsi="Liberation Serif"/>
          <w:sz w:val="24"/>
        </w:rPr>
        <w:t>медико-социальной</w:t>
      </w:r>
      <w:proofErr w:type="gramEnd"/>
      <w:r w:rsidRPr="00D42309">
        <w:rPr>
          <w:rFonts w:ascii="Liberation Serif" w:hAnsi="Liberation Serif"/>
          <w:sz w:val="24"/>
        </w:rPr>
        <w:t xml:space="preserve"> помощи, в составе которого работает кабинет мониторинга состояния здоровья и развития детей раннего возраста из групп перинатального риска, ведет прием медицинский психолог, на дому детей с паллиативным состоянием обслуживает врач и медицинская сестра выездной паллиативной бригады.</w:t>
      </w:r>
    </w:p>
    <w:p w:rsidR="00CD1958" w:rsidRDefault="00CD1958" w:rsidP="00CD1958">
      <w:pPr>
        <w:spacing w:after="0" w:line="240" w:lineRule="auto"/>
        <w:ind w:firstLine="567"/>
        <w:jc w:val="both"/>
        <w:rPr>
          <w:rFonts w:ascii="Liberation Serif" w:hAnsi="Liberation Serif"/>
          <w:sz w:val="24"/>
        </w:rPr>
      </w:pPr>
    </w:p>
    <w:p w:rsidR="00D42309" w:rsidRPr="00D42309" w:rsidRDefault="00D42309" w:rsidP="00D42309">
      <w:pPr>
        <w:pStyle w:val="a5"/>
        <w:numPr>
          <w:ilvl w:val="0"/>
          <w:numId w:val="21"/>
        </w:numPr>
        <w:tabs>
          <w:tab w:val="left" w:pos="851"/>
        </w:tabs>
        <w:spacing w:after="0" w:line="240" w:lineRule="auto"/>
        <w:ind w:left="0" w:firstLine="567"/>
        <w:jc w:val="both"/>
        <w:rPr>
          <w:rFonts w:ascii="Liberation Serif" w:hAnsi="Liberation Serif"/>
          <w:b/>
          <w:sz w:val="24"/>
        </w:rPr>
      </w:pPr>
      <w:r w:rsidRPr="00D42309">
        <w:rPr>
          <w:rFonts w:ascii="Liberation Serif" w:hAnsi="Liberation Serif"/>
          <w:i/>
          <w:sz w:val="24"/>
        </w:rPr>
        <w:t>Создание современной инфраструктуры медицинской помощи детям. Развитие проекта «Создание новой модели медицинской организации, оказывающей первичную медико-санитарную помощь»</w:t>
      </w:r>
      <w:r w:rsidRPr="00D42309">
        <w:rPr>
          <w:rFonts w:ascii="Liberation Serif" w:hAnsi="Liberation Serif"/>
          <w:b/>
          <w:sz w:val="24"/>
        </w:rPr>
        <w:t xml:space="preserve"> </w:t>
      </w:r>
    </w:p>
    <w:p w:rsidR="00D42309" w:rsidRPr="00D42309" w:rsidRDefault="00D42309" w:rsidP="00CE5CA6">
      <w:pPr>
        <w:pStyle w:val="a5"/>
        <w:spacing w:after="0" w:line="240" w:lineRule="auto"/>
        <w:ind w:left="0" w:firstLine="567"/>
        <w:jc w:val="both"/>
        <w:rPr>
          <w:rFonts w:ascii="Liberation Serif" w:hAnsi="Liberation Serif"/>
          <w:sz w:val="24"/>
        </w:rPr>
      </w:pPr>
      <w:r w:rsidRPr="00D42309">
        <w:rPr>
          <w:rFonts w:ascii="Liberation Serif" w:hAnsi="Liberation Serif"/>
          <w:sz w:val="24"/>
        </w:rPr>
        <w:t xml:space="preserve">В рамках реализации проекта за  истекший период 2021 года приобретено 10 единиц медицинского оборудования на сумму  7 649 847 рублей, в том числе: </w:t>
      </w:r>
    </w:p>
    <w:p w:rsidR="00D42309" w:rsidRPr="00D42309" w:rsidRDefault="00D42309" w:rsidP="00D42309">
      <w:pPr>
        <w:spacing w:after="0" w:line="240" w:lineRule="auto"/>
        <w:ind w:firstLine="567"/>
        <w:jc w:val="both"/>
        <w:rPr>
          <w:rFonts w:ascii="Liberation Serif" w:hAnsi="Liberation Serif"/>
          <w:sz w:val="24"/>
        </w:rPr>
      </w:pPr>
      <w:r w:rsidRPr="00D42309">
        <w:rPr>
          <w:rFonts w:ascii="Liberation Serif" w:hAnsi="Liberation Serif"/>
          <w:sz w:val="24"/>
        </w:rPr>
        <w:t xml:space="preserve">- аппарат для суточного </w:t>
      </w:r>
      <w:proofErr w:type="spellStart"/>
      <w:r w:rsidRPr="00D42309">
        <w:rPr>
          <w:rFonts w:ascii="Liberation Serif" w:hAnsi="Liberation Serif"/>
          <w:sz w:val="24"/>
        </w:rPr>
        <w:t>мониторирования</w:t>
      </w:r>
      <w:proofErr w:type="spellEnd"/>
      <w:r w:rsidRPr="00D42309">
        <w:rPr>
          <w:rFonts w:ascii="Liberation Serif" w:hAnsi="Liberation Serif"/>
          <w:sz w:val="24"/>
        </w:rPr>
        <w:t xml:space="preserve"> артериального давления – 2шт.</w:t>
      </w:r>
    </w:p>
    <w:p w:rsidR="00D42309" w:rsidRPr="00D42309" w:rsidRDefault="00D42309" w:rsidP="00D42309">
      <w:pPr>
        <w:spacing w:after="0" w:line="240" w:lineRule="auto"/>
        <w:ind w:firstLine="567"/>
        <w:jc w:val="both"/>
        <w:rPr>
          <w:rFonts w:ascii="Liberation Serif" w:hAnsi="Liberation Serif"/>
          <w:sz w:val="24"/>
        </w:rPr>
      </w:pPr>
      <w:r w:rsidRPr="00D42309">
        <w:rPr>
          <w:rFonts w:ascii="Liberation Serif" w:hAnsi="Liberation Serif"/>
          <w:sz w:val="24"/>
        </w:rPr>
        <w:t>- установка для дезинфекции эндоскопов – 1шт.</w:t>
      </w:r>
    </w:p>
    <w:p w:rsidR="00D42309" w:rsidRPr="00D42309" w:rsidRDefault="00D42309" w:rsidP="00D42309">
      <w:pPr>
        <w:spacing w:after="0" w:line="240" w:lineRule="auto"/>
        <w:ind w:firstLine="567"/>
        <w:jc w:val="both"/>
        <w:rPr>
          <w:rFonts w:ascii="Liberation Serif" w:hAnsi="Liberation Serif"/>
          <w:sz w:val="24"/>
        </w:rPr>
      </w:pPr>
      <w:r w:rsidRPr="00D42309">
        <w:rPr>
          <w:rFonts w:ascii="Liberation Serif" w:hAnsi="Liberation Serif"/>
          <w:sz w:val="24"/>
        </w:rPr>
        <w:t>- аппарат для исследования функций внешнего дыхания – 1шт.</w:t>
      </w:r>
    </w:p>
    <w:p w:rsidR="00D42309" w:rsidRPr="00D42309" w:rsidRDefault="00D42309" w:rsidP="00D42309">
      <w:pPr>
        <w:spacing w:after="0" w:line="240" w:lineRule="auto"/>
        <w:ind w:firstLine="567"/>
        <w:jc w:val="both"/>
        <w:rPr>
          <w:rFonts w:ascii="Liberation Serif" w:hAnsi="Liberation Serif"/>
          <w:sz w:val="24"/>
        </w:rPr>
      </w:pPr>
      <w:r w:rsidRPr="00D42309">
        <w:rPr>
          <w:rFonts w:ascii="Liberation Serif" w:hAnsi="Liberation Serif"/>
          <w:sz w:val="24"/>
        </w:rPr>
        <w:t>- аппарат электрохирургический гинекологический высокочастотный для резекции и коагуляции – 1шт.</w:t>
      </w:r>
    </w:p>
    <w:p w:rsidR="00D42309" w:rsidRPr="00D42309" w:rsidRDefault="00D42309" w:rsidP="00D42309">
      <w:pPr>
        <w:spacing w:after="0" w:line="240" w:lineRule="auto"/>
        <w:ind w:firstLine="567"/>
        <w:jc w:val="both"/>
        <w:rPr>
          <w:rFonts w:ascii="Liberation Serif" w:hAnsi="Liberation Serif"/>
          <w:sz w:val="24"/>
        </w:rPr>
      </w:pPr>
      <w:r w:rsidRPr="00D42309">
        <w:rPr>
          <w:rFonts w:ascii="Liberation Serif" w:hAnsi="Liberation Serif"/>
          <w:sz w:val="24"/>
        </w:rPr>
        <w:t xml:space="preserve">- </w:t>
      </w:r>
      <w:proofErr w:type="spellStart"/>
      <w:r w:rsidRPr="00D42309">
        <w:rPr>
          <w:rFonts w:ascii="Liberation Serif" w:hAnsi="Liberation Serif"/>
          <w:sz w:val="24"/>
        </w:rPr>
        <w:t>электрокоагулятор</w:t>
      </w:r>
      <w:proofErr w:type="spellEnd"/>
      <w:r w:rsidRPr="00D42309">
        <w:rPr>
          <w:rFonts w:ascii="Liberation Serif" w:hAnsi="Liberation Serif"/>
          <w:sz w:val="24"/>
        </w:rPr>
        <w:t xml:space="preserve"> (коагулятор) хирургический моно- и биполярный с комплектом соответствующего инструментария – 1шт.</w:t>
      </w:r>
    </w:p>
    <w:p w:rsidR="00D42309" w:rsidRPr="00D42309" w:rsidRDefault="00D42309" w:rsidP="00D42309">
      <w:pPr>
        <w:spacing w:after="0" w:line="240" w:lineRule="auto"/>
        <w:ind w:firstLine="567"/>
        <w:jc w:val="both"/>
        <w:rPr>
          <w:rFonts w:ascii="Liberation Serif" w:hAnsi="Liberation Serif"/>
          <w:sz w:val="24"/>
        </w:rPr>
      </w:pPr>
      <w:r w:rsidRPr="00D42309">
        <w:rPr>
          <w:rFonts w:ascii="Liberation Serif" w:hAnsi="Liberation Serif"/>
          <w:sz w:val="24"/>
        </w:rPr>
        <w:t xml:space="preserve">- риноскоп, </w:t>
      </w:r>
      <w:proofErr w:type="spellStart"/>
      <w:r w:rsidRPr="00D42309">
        <w:rPr>
          <w:rFonts w:ascii="Liberation Serif" w:hAnsi="Liberation Serif"/>
          <w:sz w:val="24"/>
        </w:rPr>
        <w:t>риноларингофиброскоп</w:t>
      </w:r>
      <w:proofErr w:type="spellEnd"/>
      <w:r w:rsidRPr="00D42309">
        <w:rPr>
          <w:rFonts w:ascii="Liberation Serif" w:hAnsi="Liberation Serif"/>
          <w:sz w:val="24"/>
        </w:rPr>
        <w:t xml:space="preserve"> – 1шт.</w:t>
      </w:r>
    </w:p>
    <w:p w:rsidR="00D42309" w:rsidRPr="00D42309" w:rsidRDefault="00D42309" w:rsidP="00D42309">
      <w:pPr>
        <w:spacing w:after="0" w:line="240" w:lineRule="auto"/>
        <w:ind w:firstLine="567"/>
        <w:jc w:val="both"/>
        <w:rPr>
          <w:rFonts w:ascii="Liberation Serif" w:hAnsi="Liberation Serif"/>
          <w:sz w:val="24"/>
        </w:rPr>
      </w:pPr>
      <w:r w:rsidRPr="00D42309">
        <w:rPr>
          <w:rFonts w:ascii="Liberation Serif" w:hAnsi="Liberation Serif"/>
          <w:sz w:val="24"/>
        </w:rPr>
        <w:t>- эндоскоп – 1шт.</w:t>
      </w:r>
    </w:p>
    <w:p w:rsidR="00D42309" w:rsidRPr="00D42309" w:rsidRDefault="00D42309" w:rsidP="00D42309">
      <w:pPr>
        <w:spacing w:after="0" w:line="240" w:lineRule="auto"/>
        <w:ind w:firstLine="567"/>
        <w:jc w:val="both"/>
        <w:rPr>
          <w:rFonts w:ascii="Liberation Serif" w:hAnsi="Liberation Serif"/>
          <w:sz w:val="24"/>
        </w:rPr>
      </w:pPr>
      <w:r w:rsidRPr="00D42309">
        <w:rPr>
          <w:rFonts w:ascii="Liberation Serif" w:hAnsi="Liberation Serif"/>
          <w:sz w:val="24"/>
        </w:rPr>
        <w:t xml:space="preserve">- аппарат для </w:t>
      </w:r>
      <w:proofErr w:type="spellStart"/>
      <w:r w:rsidRPr="00D42309">
        <w:rPr>
          <w:rFonts w:ascii="Liberation Serif" w:hAnsi="Liberation Serif"/>
          <w:sz w:val="24"/>
        </w:rPr>
        <w:t>холтеровского</w:t>
      </w:r>
      <w:proofErr w:type="spellEnd"/>
      <w:r w:rsidRPr="00D42309">
        <w:rPr>
          <w:rFonts w:ascii="Liberation Serif" w:hAnsi="Liberation Serif"/>
          <w:sz w:val="24"/>
        </w:rPr>
        <w:t xml:space="preserve"> </w:t>
      </w:r>
      <w:proofErr w:type="spellStart"/>
      <w:r w:rsidRPr="00D42309">
        <w:rPr>
          <w:rFonts w:ascii="Liberation Serif" w:hAnsi="Liberation Serif"/>
          <w:sz w:val="24"/>
        </w:rPr>
        <w:t>мониторирования</w:t>
      </w:r>
      <w:proofErr w:type="spellEnd"/>
      <w:r w:rsidRPr="00D42309">
        <w:rPr>
          <w:rFonts w:ascii="Liberation Serif" w:hAnsi="Liberation Serif"/>
          <w:sz w:val="24"/>
        </w:rPr>
        <w:t xml:space="preserve"> сердечной деятельности – 1шт.</w:t>
      </w:r>
    </w:p>
    <w:p w:rsidR="00D42309" w:rsidRPr="00D42309" w:rsidRDefault="00D42309" w:rsidP="00D42309">
      <w:pPr>
        <w:spacing w:after="0" w:line="240" w:lineRule="auto"/>
        <w:ind w:firstLine="567"/>
        <w:jc w:val="both"/>
        <w:rPr>
          <w:rFonts w:ascii="Liberation Serif" w:hAnsi="Liberation Serif"/>
          <w:sz w:val="24"/>
        </w:rPr>
      </w:pPr>
      <w:r w:rsidRPr="00D42309">
        <w:rPr>
          <w:rFonts w:ascii="Liberation Serif" w:hAnsi="Liberation Serif"/>
          <w:sz w:val="24"/>
        </w:rPr>
        <w:t xml:space="preserve">- автоматический </w:t>
      </w:r>
      <w:proofErr w:type="spellStart"/>
      <w:r w:rsidRPr="00D42309">
        <w:rPr>
          <w:rFonts w:ascii="Liberation Serif" w:hAnsi="Liberation Serif"/>
          <w:sz w:val="24"/>
        </w:rPr>
        <w:t>пневмотонометр</w:t>
      </w:r>
      <w:proofErr w:type="spellEnd"/>
      <w:r w:rsidRPr="00D42309">
        <w:rPr>
          <w:rFonts w:ascii="Liberation Serif" w:hAnsi="Liberation Serif"/>
          <w:sz w:val="24"/>
        </w:rPr>
        <w:t xml:space="preserve"> – 1шт.</w:t>
      </w:r>
    </w:p>
    <w:p w:rsidR="00BD526E" w:rsidRDefault="00BD526E" w:rsidP="00D42309">
      <w:pPr>
        <w:spacing w:after="0" w:line="240" w:lineRule="auto"/>
        <w:ind w:firstLine="567"/>
        <w:jc w:val="both"/>
        <w:rPr>
          <w:rFonts w:ascii="Liberation Serif" w:hAnsi="Liberation Serif"/>
          <w:i/>
          <w:sz w:val="24"/>
        </w:rPr>
      </w:pPr>
    </w:p>
    <w:p w:rsidR="00BD526E" w:rsidRDefault="00D42309" w:rsidP="00D42309">
      <w:pPr>
        <w:spacing w:after="0" w:line="240" w:lineRule="auto"/>
        <w:ind w:firstLine="567"/>
        <w:jc w:val="both"/>
        <w:rPr>
          <w:rFonts w:ascii="Liberation Serif" w:hAnsi="Liberation Serif"/>
          <w:b/>
          <w:sz w:val="24"/>
        </w:rPr>
      </w:pPr>
      <w:proofErr w:type="gramStart"/>
      <w:r w:rsidRPr="00BD526E">
        <w:rPr>
          <w:rFonts w:ascii="Liberation Serif" w:hAnsi="Liberation Serif"/>
          <w:i/>
          <w:sz w:val="24"/>
        </w:rPr>
        <w:t>3.Разработка, распространение тематических материалов, содержащих информацию о детских медицинских и образовательных организациях, реабилитационных центрах, секциях, кружках, студиях и иных детских объединениях, центрах детского творчества, спортивных и культурных объектах, детских оздоровительных лагерях и т.д., включая информацию о доступности этих объектов для детей-инвалидов, а также информацию об организациях, осуществляющих помощь женщинам с детьми, оказавшимся в трудной жизненной ситуации</w:t>
      </w:r>
      <w:r w:rsidRPr="00D42309">
        <w:rPr>
          <w:rFonts w:ascii="Liberation Serif" w:hAnsi="Liberation Serif"/>
          <w:sz w:val="24"/>
        </w:rPr>
        <w:t xml:space="preserve"> </w:t>
      </w:r>
      <w:proofErr w:type="gramEnd"/>
    </w:p>
    <w:p w:rsidR="00D42309" w:rsidRPr="00D42309" w:rsidRDefault="00D42309" w:rsidP="00D42309">
      <w:pPr>
        <w:spacing w:after="0" w:line="240" w:lineRule="auto"/>
        <w:ind w:firstLine="567"/>
        <w:jc w:val="both"/>
        <w:rPr>
          <w:rFonts w:ascii="Liberation Serif" w:hAnsi="Liberation Serif"/>
          <w:sz w:val="24"/>
        </w:rPr>
      </w:pPr>
      <w:proofErr w:type="gramStart"/>
      <w:r w:rsidRPr="00D42309">
        <w:rPr>
          <w:rFonts w:ascii="Liberation Serif" w:hAnsi="Liberation Serif"/>
          <w:sz w:val="24"/>
        </w:rPr>
        <w:t xml:space="preserve">Разработано и распространено более 1500 тематических материалов (информационных брошюр, буклетов, информация о телефонах доверия), содержащих информацию о детских медицинских и образовательных организациях, реабилитационных центрах, детских оздоровительных лагерях и т. д., включая информацию о доступности этих объектов для детей-инвалидов, а также информацию об организациях, осуществляющих помощь женщинам с детьми, оказавшимся в трудной жизненной ситуации. </w:t>
      </w:r>
      <w:proofErr w:type="gramEnd"/>
    </w:p>
    <w:p w:rsidR="00D42309" w:rsidRPr="00D42309" w:rsidRDefault="00D42309" w:rsidP="00D42309">
      <w:pPr>
        <w:spacing w:after="0" w:line="240" w:lineRule="auto"/>
        <w:ind w:firstLine="567"/>
        <w:jc w:val="both"/>
        <w:rPr>
          <w:rFonts w:ascii="Liberation Serif" w:hAnsi="Liberation Serif"/>
          <w:sz w:val="24"/>
        </w:rPr>
      </w:pPr>
      <w:r w:rsidRPr="00D42309">
        <w:rPr>
          <w:rFonts w:ascii="Liberation Serif" w:hAnsi="Liberation Serif"/>
          <w:sz w:val="24"/>
        </w:rPr>
        <w:t>Оформлено 47 информационных стендов (на территории ДГБ).</w:t>
      </w:r>
    </w:p>
    <w:p w:rsidR="00D42309" w:rsidRPr="00D42309" w:rsidRDefault="00D42309" w:rsidP="00D42309">
      <w:pPr>
        <w:spacing w:after="0" w:line="240" w:lineRule="auto"/>
        <w:ind w:firstLine="567"/>
        <w:jc w:val="both"/>
        <w:rPr>
          <w:rFonts w:ascii="Liberation Serif" w:hAnsi="Liberation Serif"/>
          <w:sz w:val="24"/>
        </w:rPr>
      </w:pPr>
      <w:proofErr w:type="gramStart"/>
      <w:r w:rsidRPr="00D42309">
        <w:rPr>
          <w:rFonts w:ascii="Liberation Serif" w:hAnsi="Liberation Serif"/>
          <w:sz w:val="24"/>
        </w:rPr>
        <w:t>Информация о доступности объектов для детей-инвалидов размещена на сайте медицинской организации, для слабовидящих создана дополнительная версия сайта.</w:t>
      </w:r>
      <w:proofErr w:type="gramEnd"/>
    </w:p>
    <w:p w:rsidR="00D42309" w:rsidRPr="00D42309" w:rsidRDefault="00D42309" w:rsidP="00D42309">
      <w:pPr>
        <w:spacing w:after="0" w:line="240" w:lineRule="auto"/>
        <w:ind w:firstLine="567"/>
        <w:jc w:val="both"/>
        <w:rPr>
          <w:rFonts w:ascii="Liberation Serif" w:hAnsi="Liberation Serif"/>
          <w:sz w:val="24"/>
        </w:rPr>
      </w:pPr>
      <w:r w:rsidRPr="00D42309">
        <w:rPr>
          <w:rFonts w:ascii="Liberation Serif" w:hAnsi="Liberation Serif"/>
          <w:sz w:val="24"/>
        </w:rPr>
        <w:t>В ГАУЗ СО «ДГБ г. Первоуральск» размещены таблички со шрифтом Брайля, наклейки, пиктограммы.</w:t>
      </w:r>
    </w:p>
    <w:p w:rsidR="00D42309" w:rsidRPr="00D42309" w:rsidRDefault="00D42309" w:rsidP="00D42309">
      <w:pPr>
        <w:spacing w:after="0" w:line="240" w:lineRule="auto"/>
        <w:ind w:firstLine="567"/>
        <w:jc w:val="both"/>
        <w:rPr>
          <w:rFonts w:ascii="Liberation Serif" w:hAnsi="Liberation Serif"/>
          <w:b/>
          <w:bCs/>
          <w:sz w:val="12"/>
          <w:szCs w:val="10"/>
        </w:rPr>
      </w:pPr>
    </w:p>
    <w:p w:rsidR="00D42309" w:rsidRPr="00D42309" w:rsidRDefault="00D42309" w:rsidP="00D42309">
      <w:pPr>
        <w:spacing w:after="0" w:line="240" w:lineRule="auto"/>
        <w:ind w:firstLine="567"/>
        <w:jc w:val="both"/>
        <w:rPr>
          <w:rFonts w:ascii="Liberation Serif" w:hAnsi="Liberation Serif"/>
          <w:sz w:val="24"/>
        </w:rPr>
      </w:pPr>
      <w:r w:rsidRPr="00D42309">
        <w:rPr>
          <w:rFonts w:ascii="Liberation Serif" w:hAnsi="Liberation Serif"/>
          <w:b/>
          <w:bCs/>
          <w:sz w:val="24"/>
        </w:rPr>
        <w:lastRenderedPageBreak/>
        <w:t>III. Мероприятия, направленные на совершенствование медицинской помощи детям и формирование основ здорового образа жизни</w:t>
      </w:r>
    </w:p>
    <w:p w:rsidR="00D42309" w:rsidRPr="00D42309" w:rsidRDefault="00D42309" w:rsidP="00D42309">
      <w:pPr>
        <w:spacing w:after="0" w:line="240" w:lineRule="auto"/>
        <w:ind w:firstLine="567"/>
        <w:jc w:val="both"/>
        <w:rPr>
          <w:rFonts w:ascii="Liberation Serif" w:hAnsi="Liberation Serif"/>
          <w:sz w:val="12"/>
          <w:szCs w:val="10"/>
        </w:rPr>
      </w:pPr>
    </w:p>
    <w:p w:rsidR="00BD526E" w:rsidRPr="00BD526E" w:rsidRDefault="00D42309" w:rsidP="00D42309">
      <w:pPr>
        <w:spacing w:after="0" w:line="240" w:lineRule="auto"/>
        <w:ind w:firstLine="567"/>
        <w:jc w:val="both"/>
        <w:rPr>
          <w:rFonts w:ascii="Liberation Serif" w:hAnsi="Liberation Serif"/>
          <w:b/>
          <w:i/>
          <w:sz w:val="24"/>
        </w:rPr>
      </w:pPr>
      <w:r w:rsidRPr="00BD526E">
        <w:rPr>
          <w:rFonts w:ascii="Liberation Serif" w:hAnsi="Liberation Serif"/>
          <w:i/>
          <w:sz w:val="24"/>
        </w:rPr>
        <w:t xml:space="preserve">1.Совершенствование оказания медицинской помощи </w:t>
      </w:r>
      <w:proofErr w:type="gramStart"/>
      <w:r w:rsidRPr="00BD526E">
        <w:rPr>
          <w:rFonts w:ascii="Liberation Serif" w:hAnsi="Liberation Serif"/>
          <w:i/>
          <w:sz w:val="24"/>
        </w:rPr>
        <w:t>обучающимся</w:t>
      </w:r>
      <w:proofErr w:type="gramEnd"/>
      <w:r w:rsidRPr="00BD526E">
        <w:rPr>
          <w:rFonts w:ascii="Liberation Serif" w:hAnsi="Liberation Serif"/>
          <w:i/>
          <w:sz w:val="24"/>
        </w:rPr>
        <w:t xml:space="preserve"> в общеобразовательных организациях. </w:t>
      </w:r>
      <w:r w:rsidRPr="00BD526E">
        <w:rPr>
          <w:rFonts w:ascii="Liberation Serif" w:hAnsi="Liberation Serif"/>
          <w:i/>
          <w:sz w:val="24"/>
          <w:szCs w:val="20"/>
        </w:rPr>
        <w:t>Развитие школьной медицины</w:t>
      </w:r>
      <w:r w:rsidRPr="00BD526E">
        <w:rPr>
          <w:rFonts w:ascii="Liberation Serif" w:hAnsi="Liberation Serif"/>
          <w:i/>
          <w:sz w:val="24"/>
        </w:rPr>
        <w:t xml:space="preserve"> </w:t>
      </w:r>
    </w:p>
    <w:p w:rsidR="00D42309" w:rsidRPr="00D42309" w:rsidRDefault="00D42309" w:rsidP="00D42309">
      <w:pPr>
        <w:spacing w:after="0" w:line="240" w:lineRule="auto"/>
        <w:ind w:firstLine="567"/>
        <w:jc w:val="both"/>
        <w:rPr>
          <w:rFonts w:ascii="Liberation Serif" w:hAnsi="Liberation Serif"/>
          <w:sz w:val="24"/>
        </w:rPr>
      </w:pPr>
      <w:r w:rsidRPr="00D42309">
        <w:rPr>
          <w:rFonts w:ascii="Liberation Serif" w:hAnsi="Liberation Serif"/>
          <w:sz w:val="24"/>
        </w:rPr>
        <w:t xml:space="preserve">В медицинских кабинетах ОУ, ДОУ  оказывается первичная доврачебная и врачебная медико-санитарная помощь, медицинские услуги по вакцинации (проведению профилактических прививок), помощь оказывают 100 сотрудников (врачи, фельдшеры, </w:t>
      </w:r>
      <w:proofErr w:type="spellStart"/>
      <w:r w:rsidRPr="00D42309">
        <w:rPr>
          <w:rFonts w:ascii="Liberation Serif" w:hAnsi="Liberation Serif"/>
          <w:sz w:val="24"/>
        </w:rPr>
        <w:t>мед</w:t>
      </w:r>
      <w:proofErr w:type="gramStart"/>
      <w:r w:rsidRPr="00D42309">
        <w:rPr>
          <w:rFonts w:ascii="Liberation Serif" w:hAnsi="Liberation Serif"/>
          <w:sz w:val="24"/>
        </w:rPr>
        <w:t>.с</w:t>
      </w:r>
      <w:proofErr w:type="gramEnd"/>
      <w:r w:rsidRPr="00D42309">
        <w:rPr>
          <w:rFonts w:ascii="Liberation Serif" w:hAnsi="Liberation Serif"/>
          <w:sz w:val="24"/>
        </w:rPr>
        <w:t>естры</w:t>
      </w:r>
      <w:proofErr w:type="spellEnd"/>
      <w:r w:rsidRPr="00D42309">
        <w:rPr>
          <w:rFonts w:ascii="Liberation Serif" w:hAnsi="Liberation Serif"/>
          <w:sz w:val="24"/>
        </w:rPr>
        <w:t>).</w:t>
      </w:r>
    </w:p>
    <w:p w:rsidR="00D42309" w:rsidRPr="00D42309" w:rsidRDefault="00D42309" w:rsidP="00D42309">
      <w:pPr>
        <w:spacing w:after="0" w:line="240" w:lineRule="auto"/>
        <w:ind w:firstLine="567"/>
        <w:jc w:val="both"/>
        <w:rPr>
          <w:rFonts w:ascii="Liberation Serif" w:hAnsi="Liberation Serif"/>
          <w:sz w:val="12"/>
          <w:szCs w:val="10"/>
        </w:rPr>
      </w:pPr>
    </w:p>
    <w:p w:rsidR="00BD526E" w:rsidRPr="00BD526E" w:rsidRDefault="00D42309" w:rsidP="00D42309">
      <w:pPr>
        <w:spacing w:after="0" w:line="240" w:lineRule="auto"/>
        <w:ind w:firstLine="567"/>
        <w:jc w:val="both"/>
        <w:rPr>
          <w:rFonts w:ascii="Liberation Serif" w:hAnsi="Liberation Serif"/>
          <w:b/>
          <w:i/>
          <w:sz w:val="24"/>
        </w:rPr>
      </w:pPr>
      <w:r w:rsidRPr="00BD526E">
        <w:rPr>
          <w:rFonts w:ascii="Liberation Serif" w:hAnsi="Liberation Serif"/>
          <w:i/>
          <w:sz w:val="24"/>
        </w:rPr>
        <w:t xml:space="preserve">2.Проведение вакцинации детей от ветряной оспы, </w:t>
      </w:r>
      <w:proofErr w:type="spellStart"/>
      <w:r w:rsidRPr="00BD526E">
        <w:rPr>
          <w:rFonts w:ascii="Liberation Serif" w:hAnsi="Liberation Serif"/>
          <w:i/>
          <w:sz w:val="24"/>
        </w:rPr>
        <w:t>ротавирусной</w:t>
      </w:r>
      <w:proofErr w:type="spellEnd"/>
      <w:r w:rsidRPr="00BD526E">
        <w:rPr>
          <w:rFonts w:ascii="Liberation Serif" w:hAnsi="Liberation Serif"/>
          <w:i/>
          <w:sz w:val="24"/>
        </w:rPr>
        <w:t xml:space="preserve"> инфекции и гемофильной инфекции  </w:t>
      </w:r>
    </w:p>
    <w:p w:rsidR="00D42309" w:rsidRPr="00D42309" w:rsidRDefault="00D42309" w:rsidP="00D42309">
      <w:pPr>
        <w:spacing w:after="0" w:line="240" w:lineRule="auto"/>
        <w:ind w:firstLine="567"/>
        <w:jc w:val="both"/>
        <w:rPr>
          <w:rFonts w:ascii="Liberation Serif" w:hAnsi="Liberation Serif"/>
          <w:sz w:val="24"/>
        </w:rPr>
      </w:pPr>
      <w:r w:rsidRPr="00D42309">
        <w:rPr>
          <w:rFonts w:ascii="Liberation Serif" w:hAnsi="Liberation Serif"/>
          <w:sz w:val="24"/>
        </w:rPr>
        <w:t>За истекший период  2021 года проведены мероприятия по вакцинации и ревакцинации</w:t>
      </w:r>
    </w:p>
    <w:p w:rsidR="00D42309" w:rsidRPr="00D42309" w:rsidRDefault="00D42309" w:rsidP="00D42309">
      <w:pPr>
        <w:spacing w:after="0" w:line="240" w:lineRule="auto"/>
        <w:ind w:firstLine="567"/>
        <w:jc w:val="both"/>
        <w:rPr>
          <w:rFonts w:ascii="Liberation Serif" w:hAnsi="Liberation Serif"/>
          <w:sz w:val="24"/>
        </w:rPr>
      </w:pPr>
      <w:r w:rsidRPr="00D42309">
        <w:rPr>
          <w:rFonts w:ascii="Liberation Serif" w:hAnsi="Liberation Serif"/>
          <w:sz w:val="24"/>
        </w:rPr>
        <w:t xml:space="preserve"> - ветряная оспа - 6 чел. (за счет личных сре</w:t>
      </w:r>
      <w:proofErr w:type="gramStart"/>
      <w:r w:rsidRPr="00D42309">
        <w:rPr>
          <w:rFonts w:ascii="Liberation Serif" w:hAnsi="Liberation Serif"/>
          <w:sz w:val="24"/>
        </w:rPr>
        <w:t>дств гр</w:t>
      </w:r>
      <w:proofErr w:type="gramEnd"/>
      <w:r w:rsidRPr="00D42309">
        <w:rPr>
          <w:rFonts w:ascii="Liberation Serif" w:hAnsi="Liberation Serif"/>
          <w:sz w:val="24"/>
        </w:rPr>
        <w:t>аждан);</w:t>
      </w:r>
    </w:p>
    <w:p w:rsidR="00D42309" w:rsidRPr="00D42309" w:rsidRDefault="00D42309" w:rsidP="00D42309">
      <w:pPr>
        <w:spacing w:after="0" w:line="240" w:lineRule="auto"/>
        <w:ind w:firstLine="567"/>
        <w:jc w:val="both"/>
        <w:rPr>
          <w:rFonts w:ascii="Liberation Serif" w:hAnsi="Liberation Serif"/>
          <w:sz w:val="24"/>
        </w:rPr>
      </w:pPr>
      <w:r w:rsidRPr="00D42309">
        <w:rPr>
          <w:rFonts w:ascii="Liberation Serif" w:hAnsi="Liberation Serif"/>
          <w:sz w:val="24"/>
        </w:rPr>
        <w:t xml:space="preserve"> - гемофильная инфекция – 647 чел., ревакцинация – 228 чел. (за счет средств Федерального бюджета).</w:t>
      </w:r>
    </w:p>
    <w:p w:rsidR="00BD526E" w:rsidRDefault="00BD526E" w:rsidP="00D42309">
      <w:pPr>
        <w:spacing w:after="0" w:line="240" w:lineRule="auto"/>
        <w:ind w:firstLine="567"/>
        <w:jc w:val="both"/>
        <w:rPr>
          <w:rFonts w:ascii="Liberation Serif" w:hAnsi="Liberation Serif"/>
          <w:sz w:val="24"/>
        </w:rPr>
      </w:pPr>
    </w:p>
    <w:p w:rsidR="00D42309" w:rsidRPr="00BD526E" w:rsidRDefault="00D42309" w:rsidP="00BD526E">
      <w:pPr>
        <w:pStyle w:val="a5"/>
        <w:numPr>
          <w:ilvl w:val="0"/>
          <w:numId w:val="21"/>
        </w:numPr>
        <w:tabs>
          <w:tab w:val="left" w:pos="851"/>
        </w:tabs>
        <w:spacing w:after="0" w:line="240" w:lineRule="auto"/>
        <w:ind w:left="0" w:firstLine="567"/>
        <w:jc w:val="both"/>
        <w:rPr>
          <w:rFonts w:ascii="Liberation Serif" w:hAnsi="Liberation Serif"/>
          <w:b/>
          <w:sz w:val="24"/>
        </w:rPr>
      </w:pPr>
      <w:r w:rsidRPr="00BD526E">
        <w:rPr>
          <w:rFonts w:ascii="Liberation Serif" w:hAnsi="Liberation Serif"/>
          <w:i/>
          <w:sz w:val="24"/>
        </w:rPr>
        <w:t>Реализация мероприятий, направленных на профилактику искусственного прерывания беременности, отказов от новорожденных, социально-медико-психологическому сопровождению беременных женщин, находящихся в трудной жизненной ситуации</w:t>
      </w:r>
      <w:r w:rsidRPr="00BD526E">
        <w:rPr>
          <w:rFonts w:ascii="Liberation Serif" w:hAnsi="Liberation Serif"/>
          <w:sz w:val="24"/>
        </w:rPr>
        <w:t xml:space="preserve"> </w:t>
      </w:r>
    </w:p>
    <w:p w:rsidR="00D42309" w:rsidRPr="00D42309" w:rsidRDefault="00D42309" w:rsidP="00D42309">
      <w:pPr>
        <w:spacing w:after="0" w:line="240" w:lineRule="auto"/>
        <w:ind w:firstLine="567"/>
        <w:jc w:val="both"/>
        <w:rPr>
          <w:rFonts w:ascii="Liberation Serif" w:hAnsi="Liberation Serif"/>
          <w:sz w:val="24"/>
        </w:rPr>
      </w:pPr>
      <w:r w:rsidRPr="00D42309">
        <w:rPr>
          <w:rFonts w:ascii="Liberation Serif" w:hAnsi="Liberation Serif"/>
          <w:sz w:val="24"/>
        </w:rPr>
        <w:t>На территории ГАУЗ СО «ДГБ г. Первоуральск» ежемесячно проводятся школы сохранения репродуктивного здоровья для подростков 15-17 лет с показом информационных видеороликов, проведением интерактивных занятий, индивидуальных консультаций, в том числе с использованием современных дистанционных технологий, распространение информационных материалов (буклетов, памяток)</w:t>
      </w:r>
      <w:proofErr w:type="gramStart"/>
      <w:r w:rsidRPr="00D42309">
        <w:rPr>
          <w:rFonts w:ascii="Liberation Serif" w:hAnsi="Liberation Serif"/>
          <w:sz w:val="24"/>
        </w:rPr>
        <w:t>.</w:t>
      </w:r>
      <w:proofErr w:type="gramEnd"/>
      <w:r w:rsidRPr="00D42309">
        <w:rPr>
          <w:rFonts w:ascii="Liberation Serif" w:hAnsi="Liberation Serif"/>
          <w:sz w:val="24"/>
        </w:rPr>
        <w:t xml:space="preserve"> (</w:t>
      </w:r>
      <w:proofErr w:type="gramStart"/>
      <w:r w:rsidR="00B53C98">
        <w:rPr>
          <w:rFonts w:ascii="Liberation Serif" w:hAnsi="Liberation Serif"/>
          <w:sz w:val="24"/>
        </w:rPr>
        <w:t>в</w:t>
      </w:r>
      <w:proofErr w:type="gramEnd"/>
      <w:r w:rsidR="00B53C98">
        <w:rPr>
          <w:rFonts w:ascii="Liberation Serif" w:hAnsi="Liberation Serif"/>
          <w:sz w:val="24"/>
        </w:rPr>
        <w:t xml:space="preserve"> 1 полугодии проведено </w:t>
      </w:r>
      <w:r w:rsidRPr="00D42309">
        <w:rPr>
          <w:rFonts w:ascii="Liberation Serif" w:hAnsi="Liberation Serif"/>
          <w:sz w:val="24"/>
        </w:rPr>
        <w:t>6 занятий).</w:t>
      </w:r>
    </w:p>
    <w:p w:rsidR="00B53C98" w:rsidRDefault="00B53C98" w:rsidP="00D42309">
      <w:pPr>
        <w:spacing w:after="0" w:line="240" w:lineRule="auto"/>
        <w:ind w:firstLine="567"/>
        <w:jc w:val="both"/>
        <w:rPr>
          <w:rFonts w:ascii="Liberation Serif" w:hAnsi="Liberation Serif"/>
          <w:sz w:val="24"/>
        </w:rPr>
      </w:pPr>
    </w:p>
    <w:p w:rsidR="00D42309" w:rsidRPr="00D42309" w:rsidRDefault="00D42309" w:rsidP="00D42309">
      <w:pPr>
        <w:spacing w:after="0" w:line="240" w:lineRule="auto"/>
        <w:ind w:firstLine="567"/>
        <w:jc w:val="both"/>
        <w:rPr>
          <w:rFonts w:ascii="Liberation Serif" w:hAnsi="Liberation Serif"/>
          <w:sz w:val="24"/>
        </w:rPr>
      </w:pPr>
      <w:r w:rsidRPr="00B53C98">
        <w:rPr>
          <w:rFonts w:ascii="Liberation Serif" w:hAnsi="Liberation Serif"/>
          <w:i/>
          <w:sz w:val="24"/>
        </w:rPr>
        <w:t>4.Снижение показателей младенческой и детской смертности</w:t>
      </w:r>
      <w:r w:rsidRPr="00D42309">
        <w:rPr>
          <w:rFonts w:ascii="Liberation Serif" w:hAnsi="Liberation Serif"/>
          <w:sz w:val="24"/>
        </w:rPr>
        <w:t xml:space="preserve"> </w:t>
      </w:r>
    </w:p>
    <w:p w:rsidR="00D42309" w:rsidRPr="00D42309" w:rsidRDefault="00D42309" w:rsidP="00D42309">
      <w:pPr>
        <w:spacing w:after="0" w:line="240" w:lineRule="auto"/>
        <w:ind w:firstLine="567"/>
        <w:jc w:val="both"/>
        <w:rPr>
          <w:rFonts w:ascii="Liberation Serif" w:hAnsi="Liberation Serif"/>
          <w:b/>
          <w:sz w:val="24"/>
        </w:rPr>
      </w:pPr>
      <w:r w:rsidRPr="00D42309">
        <w:rPr>
          <w:rFonts w:ascii="Liberation Serif" w:hAnsi="Liberation Serif"/>
          <w:sz w:val="24"/>
        </w:rPr>
        <w:t>Всего за период с января по июнь 2021 года по ГАУЗ СО «ДГБ г. Первоуральск» умерло - 3 ребенка в возрасте  от  0-17 лет, из них в возрасте до 1 года -1 ребенок  и двое детей  в возрасте старше 1 года</w:t>
      </w:r>
      <w:r w:rsidRPr="00D42309">
        <w:rPr>
          <w:rFonts w:ascii="Liberation Serif" w:hAnsi="Liberation Serif"/>
          <w:b/>
          <w:sz w:val="24"/>
        </w:rPr>
        <w:t>.</w:t>
      </w:r>
    </w:p>
    <w:p w:rsidR="00D42309" w:rsidRPr="00D42309" w:rsidRDefault="00D42309" w:rsidP="00D42309">
      <w:pPr>
        <w:spacing w:after="0" w:line="240" w:lineRule="auto"/>
        <w:ind w:firstLine="567"/>
        <w:jc w:val="both"/>
        <w:rPr>
          <w:rFonts w:ascii="Liberation Serif" w:hAnsi="Liberation Serif"/>
          <w:b/>
          <w:sz w:val="12"/>
          <w:szCs w:val="10"/>
        </w:rPr>
      </w:pPr>
    </w:p>
    <w:p w:rsidR="00D42309" w:rsidRPr="00D42309" w:rsidRDefault="00D42309" w:rsidP="00D42309">
      <w:pPr>
        <w:spacing w:after="0" w:line="240" w:lineRule="auto"/>
        <w:ind w:firstLine="567"/>
        <w:jc w:val="both"/>
        <w:rPr>
          <w:rFonts w:ascii="Liberation Serif" w:hAnsi="Liberation Serif"/>
          <w:sz w:val="24"/>
        </w:rPr>
      </w:pPr>
      <w:r w:rsidRPr="00D42309">
        <w:rPr>
          <w:rFonts w:ascii="Liberation Serif" w:hAnsi="Liberation Serif"/>
          <w:b/>
          <w:sz w:val="24"/>
        </w:rPr>
        <w:t>Показатель детской смертности</w:t>
      </w:r>
      <w:r w:rsidRPr="00D42309">
        <w:rPr>
          <w:rFonts w:ascii="Liberation Serif" w:hAnsi="Liberation Serif"/>
          <w:sz w:val="24"/>
        </w:rPr>
        <w:t xml:space="preserve"> за период с января по июнь 2021 года - 10,7%, что на 25% ниже  показателя за аналогичный период 2020 года (показатель детской смертности за период с января по июнь 2020 года составил 14,3%).</w:t>
      </w:r>
    </w:p>
    <w:p w:rsidR="00D42309" w:rsidRPr="00D42309" w:rsidRDefault="00D42309" w:rsidP="00D42309">
      <w:pPr>
        <w:spacing w:after="0" w:line="240" w:lineRule="auto"/>
        <w:ind w:firstLine="567"/>
        <w:jc w:val="both"/>
        <w:rPr>
          <w:rFonts w:ascii="Liberation Serif" w:hAnsi="Liberation Serif"/>
          <w:sz w:val="24"/>
        </w:rPr>
      </w:pPr>
      <w:r w:rsidRPr="00D42309">
        <w:rPr>
          <w:rFonts w:ascii="Liberation Serif" w:hAnsi="Liberation Serif"/>
          <w:b/>
          <w:sz w:val="24"/>
        </w:rPr>
        <w:t>Показатель младенческой смертности</w:t>
      </w:r>
      <w:r w:rsidRPr="00D42309">
        <w:rPr>
          <w:rFonts w:ascii="Liberation Serif" w:hAnsi="Liberation Serif"/>
          <w:sz w:val="24"/>
        </w:rPr>
        <w:t xml:space="preserve"> составил 2,1%, что на 74% ниже  показателя за аналогичный период 2020 года (показатель младенческой смертности за период с января по июнь 2020 года составил 8,0%). Причина смерти младенца – травма и несчастный случай (на дому). </w:t>
      </w:r>
    </w:p>
    <w:p w:rsidR="00D42309" w:rsidRPr="00D42309" w:rsidRDefault="00D42309" w:rsidP="00D42309">
      <w:pPr>
        <w:spacing w:after="0" w:line="240" w:lineRule="auto"/>
        <w:ind w:firstLine="567"/>
        <w:jc w:val="both"/>
        <w:rPr>
          <w:rFonts w:ascii="Liberation Serif" w:eastAsia="Calibri" w:hAnsi="Liberation Serif"/>
          <w:b/>
          <w:sz w:val="24"/>
          <w:lang w:eastAsia="en-US"/>
        </w:rPr>
      </w:pPr>
    </w:p>
    <w:p w:rsidR="00D42309" w:rsidRPr="00D42309" w:rsidRDefault="00D42309" w:rsidP="00D42309">
      <w:pPr>
        <w:spacing w:after="0" w:line="240" w:lineRule="auto"/>
        <w:ind w:firstLine="567"/>
        <w:jc w:val="both"/>
        <w:rPr>
          <w:rFonts w:ascii="Liberation Serif" w:eastAsia="Calibri" w:hAnsi="Liberation Serif"/>
          <w:b/>
          <w:sz w:val="24"/>
          <w:lang w:eastAsia="en-US"/>
        </w:rPr>
      </w:pPr>
      <w:r w:rsidRPr="00D42309">
        <w:rPr>
          <w:rFonts w:ascii="Liberation Serif" w:eastAsia="Calibri" w:hAnsi="Liberation Serif"/>
          <w:b/>
          <w:sz w:val="24"/>
          <w:lang w:eastAsia="en-US"/>
        </w:rPr>
        <w:t>Структура  младенческой смертности по нозологии: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gridCol w:w="1325"/>
        <w:gridCol w:w="1325"/>
      </w:tblGrid>
      <w:tr w:rsidR="00D42309" w:rsidRPr="00B53C98" w:rsidTr="00B53C98">
        <w:trPr>
          <w:trHeight w:val="143"/>
        </w:trPr>
        <w:tc>
          <w:tcPr>
            <w:tcW w:w="3762" w:type="pct"/>
            <w:tcBorders>
              <w:top w:val="single" w:sz="4" w:space="0" w:color="auto"/>
              <w:left w:val="single" w:sz="4" w:space="0" w:color="auto"/>
              <w:bottom w:val="single" w:sz="4" w:space="0" w:color="auto"/>
              <w:right w:val="single" w:sz="4" w:space="0" w:color="auto"/>
            </w:tcBorders>
          </w:tcPr>
          <w:p w:rsidR="00D42309" w:rsidRPr="00B53C98" w:rsidRDefault="00D42309" w:rsidP="00B53C98">
            <w:pPr>
              <w:tabs>
                <w:tab w:val="left" w:pos="2925"/>
              </w:tabs>
              <w:spacing w:after="0" w:line="240" w:lineRule="auto"/>
              <w:jc w:val="both"/>
              <w:rPr>
                <w:rFonts w:ascii="Liberation Serif" w:hAnsi="Liberation Serif"/>
                <w:sz w:val="24"/>
              </w:rPr>
            </w:pPr>
          </w:p>
        </w:tc>
        <w:tc>
          <w:tcPr>
            <w:tcW w:w="619" w:type="pct"/>
            <w:tcBorders>
              <w:top w:val="single" w:sz="4" w:space="0" w:color="auto"/>
              <w:left w:val="single" w:sz="4" w:space="0" w:color="auto"/>
              <w:bottom w:val="single" w:sz="4" w:space="0" w:color="auto"/>
              <w:right w:val="single" w:sz="4" w:space="0" w:color="auto"/>
            </w:tcBorders>
          </w:tcPr>
          <w:p w:rsidR="00D42309" w:rsidRPr="00B53C98" w:rsidRDefault="00D42309" w:rsidP="00B53C98">
            <w:pPr>
              <w:tabs>
                <w:tab w:val="left" w:pos="2925"/>
              </w:tabs>
              <w:spacing w:after="0" w:line="240" w:lineRule="auto"/>
              <w:jc w:val="center"/>
              <w:rPr>
                <w:rFonts w:ascii="Liberation Serif" w:hAnsi="Liberation Serif"/>
                <w:b/>
                <w:sz w:val="24"/>
              </w:rPr>
            </w:pPr>
            <w:r w:rsidRPr="00B53C98">
              <w:rPr>
                <w:rFonts w:ascii="Liberation Serif" w:hAnsi="Liberation Serif"/>
                <w:b/>
                <w:sz w:val="24"/>
              </w:rPr>
              <w:t>2020г.</w:t>
            </w:r>
          </w:p>
        </w:tc>
        <w:tc>
          <w:tcPr>
            <w:tcW w:w="619" w:type="pct"/>
            <w:tcBorders>
              <w:top w:val="single" w:sz="4" w:space="0" w:color="auto"/>
              <w:left w:val="single" w:sz="4" w:space="0" w:color="auto"/>
              <w:bottom w:val="single" w:sz="4" w:space="0" w:color="auto"/>
              <w:right w:val="single" w:sz="4" w:space="0" w:color="auto"/>
            </w:tcBorders>
          </w:tcPr>
          <w:p w:rsidR="00D42309" w:rsidRPr="00B53C98" w:rsidRDefault="00D42309" w:rsidP="00B53C98">
            <w:pPr>
              <w:tabs>
                <w:tab w:val="left" w:pos="2925"/>
              </w:tabs>
              <w:spacing w:after="0" w:line="240" w:lineRule="auto"/>
              <w:jc w:val="center"/>
              <w:rPr>
                <w:rFonts w:ascii="Liberation Serif" w:hAnsi="Liberation Serif"/>
                <w:b/>
                <w:sz w:val="24"/>
              </w:rPr>
            </w:pPr>
            <w:r w:rsidRPr="00B53C98">
              <w:rPr>
                <w:rFonts w:ascii="Liberation Serif" w:hAnsi="Liberation Serif"/>
                <w:b/>
                <w:sz w:val="24"/>
              </w:rPr>
              <w:t>2021г.</w:t>
            </w:r>
          </w:p>
        </w:tc>
      </w:tr>
      <w:tr w:rsidR="00D42309" w:rsidRPr="00B53C98" w:rsidTr="00B53C98">
        <w:trPr>
          <w:trHeight w:val="275"/>
        </w:trPr>
        <w:tc>
          <w:tcPr>
            <w:tcW w:w="3762" w:type="pct"/>
            <w:tcBorders>
              <w:top w:val="single" w:sz="4" w:space="0" w:color="auto"/>
              <w:left w:val="single" w:sz="4" w:space="0" w:color="auto"/>
              <w:bottom w:val="single" w:sz="4" w:space="0" w:color="auto"/>
              <w:right w:val="single" w:sz="4" w:space="0" w:color="auto"/>
            </w:tcBorders>
            <w:hideMark/>
          </w:tcPr>
          <w:p w:rsidR="00D42309" w:rsidRPr="00B53C98" w:rsidRDefault="00D42309" w:rsidP="00B53C98">
            <w:pPr>
              <w:tabs>
                <w:tab w:val="left" w:pos="2925"/>
              </w:tabs>
              <w:spacing w:after="0" w:line="240" w:lineRule="auto"/>
              <w:jc w:val="both"/>
              <w:rPr>
                <w:rFonts w:ascii="Liberation Serif" w:hAnsi="Liberation Serif"/>
                <w:sz w:val="24"/>
              </w:rPr>
            </w:pPr>
            <w:r w:rsidRPr="00B53C98">
              <w:rPr>
                <w:rFonts w:ascii="Liberation Serif" w:hAnsi="Liberation Serif"/>
                <w:sz w:val="24"/>
              </w:rPr>
              <w:t>- травмы и несчастные случаи</w:t>
            </w:r>
          </w:p>
        </w:tc>
        <w:tc>
          <w:tcPr>
            <w:tcW w:w="619" w:type="pct"/>
            <w:tcBorders>
              <w:top w:val="single" w:sz="4" w:space="0" w:color="auto"/>
              <w:left w:val="single" w:sz="4" w:space="0" w:color="auto"/>
              <w:bottom w:val="single" w:sz="4" w:space="0" w:color="auto"/>
              <w:right w:val="single" w:sz="4" w:space="0" w:color="auto"/>
            </w:tcBorders>
          </w:tcPr>
          <w:p w:rsidR="00D42309" w:rsidRPr="00B53C98" w:rsidRDefault="00D42309" w:rsidP="00B53C98">
            <w:pPr>
              <w:tabs>
                <w:tab w:val="left" w:pos="2925"/>
              </w:tabs>
              <w:spacing w:after="0" w:line="240" w:lineRule="auto"/>
              <w:jc w:val="center"/>
              <w:rPr>
                <w:rFonts w:ascii="Liberation Serif" w:hAnsi="Liberation Serif"/>
                <w:sz w:val="24"/>
              </w:rPr>
            </w:pPr>
            <w:r w:rsidRPr="00B53C98">
              <w:rPr>
                <w:rFonts w:ascii="Liberation Serif" w:hAnsi="Liberation Serif"/>
                <w:sz w:val="24"/>
              </w:rPr>
              <w:t>1/20%</w:t>
            </w:r>
          </w:p>
        </w:tc>
        <w:tc>
          <w:tcPr>
            <w:tcW w:w="619" w:type="pct"/>
            <w:tcBorders>
              <w:top w:val="single" w:sz="4" w:space="0" w:color="auto"/>
              <w:left w:val="single" w:sz="4" w:space="0" w:color="auto"/>
              <w:bottom w:val="single" w:sz="4" w:space="0" w:color="auto"/>
              <w:right w:val="single" w:sz="4" w:space="0" w:color="auto"/>
            </w:tcBorders>
          </w:tcPr>
          <w:p w:rsidR="00D42309" w:rsidRPr="00B53C98" w:rsidRDefault="00D42309" w:rsidP="00B53C98">
            <w:pPr>
              <w:tabs>
                <w:tab w:val="left" w:pos="2925"/>
              </w:tabs>
              <w:spacing w:after="0" w:line="240" w:lineRule="auto"/>
              <w:jc w:val="center"/>
              <w:rPr>
                <w:rFonts w:ascii="Liberation Serif" w:hAnsi="Liberation Serif"/>
                <w:sz w:val="24"/>
              </w:rPr>
            </w:pPr>
            <w:r w:rsidRPr="00B53C98">
              <w:rPr>
                <w:rFonts w:ascii="Liberation Serif" w:hAnsi="Liberation Serif"/>
                <w:sz w:val="24"/>
              </w:rPr>
              <w:t>1/100%</w:t>
            </w:r>
          </w:p>
        </w:tc>
      </w:tr>
      <w:tr w:rsidR="00D42309" w:rsidRPr="00B53C98" w:rsidTr="00B53C98">
        <w:trPr>
          <w:trHeight w:val="264"/>
        </w:trPr>
        <w:tc>
          <w:tcPr>
            <w:tcW w:w="3762" w:type="pct"/>
            <w:tcBorders>
              <w:top w:val="single" w:sz="4" w:space="0" w:color="auto"/>
              <w:left w:val="single" w:sz="4" w:space="0" w:color="auto"/>
              <w:bottom w:val="single" w:sz="4" w:space="0" w:color="auto"/>
              <w:right w:val="single" w:sz="4" w:space="0" w:color="auto"/>
            </w:tcBorders>
            <w:hideMark/>
          </w:tcPr>
          <w:p w:rsidR="00D42309" w:rsidRPr="00B53C98" w:rsidRDefault="00D42309" w:rsidP="00B53C98">
            <w:pPr>
              <w:tabs>
                <w:tab w:val="left" w:pos="2925"/>
              </w:tabs>
              <w:spacing w:after="0" w:line="240" w:lineRule="auto"/>
              <w:jc w:val="both"/>
              <w:rPr>
                <w:rFonts w:ascii="Liberation Serif" w:hAnsi="Liberation Serif"/>
                <w:sz w:val="24"/>
              </w:rPr>
            </w:pPr>
            <w:r w:rsidRPr="00B53C98">
              <w:rPr>
                <w:rFonts w:ascii="Liberation Serif" w:hAnsi="Liberation Serif"/>
                <w:sz w:val="24"/>
              </w:rPr>
              <w:t>- отдельные состояния, возникающие в перинатальном периоде</w:t>
            </w:r>
          </w:p>
        </w:tc>
        <w:tc>
          <w:tcPr>
            <w:tcW w:w="619" w:type="pct"/>
            <w:tcBorders>
              <w:top w:val="single" w:sz="4" w:space="0" w:color="auto"/>
              <w:left w:val="single" w:sz="4" w:space="0" w:color="auto"/>
              <w:bottom w:val="single" w:sz="4" w:space="0" w:color="auto"/>
              <w:right w:val="single" w:sz="4" w:space="0" w:color="auto"/>
            </w:tcBorders>
          </w:tcPr>
          <w:p w:rsidR="00D42309" w:rsidRPr="00B53C98" w:rsidRDefault="00D42309" w:rsidP="00B53C98">
            <w:pPr>
              <w:tabs>
                <w:tab w:val="left" w:pos="2925"/>
              </w:tabs>
              <w:spacing w:after="0" w:line="240" w:lineRule="auto"/>
              <w:jc w:val="center"/>
              <w:rPr>
                <w:rFonts w:ascii="Liberation Serif" w:hAnsi="Liberation Serif"/>
                <w:sz w:val="24"/>
              </w:rPr>
            </w:pPr>
            <w:r w:rsidRPr="00B53C98">
              <w:rPr>
                <w:rFonts w:ascii="Liberation Serif" w:hAnsi="Liberation Serif"/>
                <w:sz w:val="24"/>
              </w:rPr>
              <w:t>4/80%</w:t>
            </w:r>
          </w:p>
        </w:tc>
        <w:tc>
          <w:tcPr>
            <w:tcW w:w="619" w:type="pct"/>
            <w:tcBorders>
              <w:top w:val="single" w:sz="4" w:space="0" w:color="auto"/>
              <w:left w:val="single" w:sz="4" w:space="0" w:color="auto"/>
              <w:bottom w:val="single" w:sz="4" w:space="0" w:color="auto"/>
              <w:right w:val="single" w:sz="4" w:space="0" w:color="auto"/>
            </w:tcBorders>
          </w:tcPr>
          <w:p w:rsidR="00D42309" w:rsidRPr="00B53C98" w:rsidRDefault="00CE5CA6" w:rsidP="00B53C98">
            <w:pPr>
              <w:tabs>
                <w:tab w:val="left" w:pos="2925"/>
              </w:tabs>
              <w:spacing w:after="0" w:line="240" w:lineRule="auto"/>
              <w:jc w:val="center"/>
              <w:rPr>
                <w:rFonts w:ascii="Liberation Serif" w:hAnsi="Liberation Serif"/>
                <w:sz w:val="24"/>
              </w:rPr>
            </w:pPr>
            <w:r>
              <w:rPr>
                <w:rFonts w:ascii="Liberation Serif" w:hAnsi="Liberation Serif"/>
                <w:sz w:val="24"/>
              </w:rPr>
              <w:t>-</w:t>
            </w:r>
          </w:p>
        </w:tc>
      </w:tr>
    </w:tbl>
    <w:p w:rsidR="00D42309" w:rsidRPr="00B53C98" w:rsidRDefault="00D42309" w:rsidP="00B53C98">
      <w:pPr>
        <w:spacing w:after="0" w:line="240" w:lineRule="auto"/>
        <w:jc w:val="both"/>
        <w:rPr>
          <w:rFonts w:ascii="Liberation Serif" w:hAnsi="Liberation Serif"/>
          <w:sz w:val="24"/>
          <w:szCs w:val="24"/>
        </w:rPr>
      </w:pPr>
      <w:r w:rsidRPr="00B53C98">
        <w:rPr>
          <w:rFonts w:ascii="Liberation Serif" w:hAnsi="Liberation Serif"/>
          <w:sz w:val="24"/>
          <w:szCs w:val="24"/>
        </w:rPr>
        <w:t>Имеет место снижение показателей как младенческой, так и детской смертности в целом.</w:t>
      </w:r>
    </w:p>
    <w:p w:rsidR="009D132A" w:rsidRDefault="009D132A" w:rsidP="00B53C98">
      <w:pPr>
        <w:spacing w:after="0" w:line="240" w:lineRule="auto"/>
        <w:jc w:val="both"/>
        <w:rPr>
          <w:rFonts w:ascii="Liberation Serif" w:hAnsi="Liberation Serif"/>
          <w:i/>
          <w:sz w:val="24"/>
          <w:szCs w:val="24"/>
        </w:rPr>
      </w:pPr>
    </w:p>
    <w:p w:rsidR="00D42309" w:rsidRPr="00B53C98" w:rsidRDefault="00D42309" w:rsidP="009D132A">
      <w:pPr>
        <w:spacing w:after="0" w:line="240" w:lineRule="auto"/>
        <w:ind w:firstLine="567"/>
        <w:jc w:val="both"/>
        <w:rPr>
          <w:rFonts w:ascii="Liberation Serif" w:hAnsi="Liberation Serif"/>
          <w:i/>
          <w:sz w:val="24"/>
          <w:szCs w:val="24"/>
        </w:rPr>
      </w:pPr>
      <w:r w:rsidRPr="00B53C98">
        <w:rPr>
          <w:rFonts w:ascii="Liberation Serif" w:hAnsi="Liberation Serif"/>
          <w:i/>
          <w:sz w:val="24"/>
          <w:szCs w:val="24"/>
        </w:rPr>
        <w:t xml:space="preserve">5. Реализация мероприятий направленных на формирование здорового образа жизни у детей и молодежи, внедрение </w:t>
      </w:r>
      <w:proofErr w:type="spellStart"/>
      <w:r w:rsidRPr="00B53C98">
        <w:rPr>
          <w:rFonts w:ascii="Liberation Serif" w:hAnsi="Liberation Serif"/>
          <w:i/>
          <w:sz w:val="24"/>
          <w:szCs w:val="24"/>
        </w:rPr>
        <w:t>здоровьесберегающих</w:t>
      </w:r>
      <w:proofErr w:type="spellEnd"/>
      <w:r w:rsidRPr="00B53C98">
        <w:rPr>
          <w:rFonts w:ascii="Liberation Serif" w:hAnsi="Liberation Serif"/>
          <w:i/>
          <w:sz w:val="24"/>
          <w:szCs w:val="24"/>
        </w:rPr>
        <w:t xml:space="preserve"> технологий и основ медицинских знаний в образовательных организациях и организациях отдыха детей и их оздоровления (в том числе  посредством книг, фильмов и телевизионных программ)</w:t>
      </w:r>
      <w:r w:rsidRPr="00B53C98">
        <w:rPr>
          <w:rFonts w:ascii="Liberation Serif" w:hAnsi="Liberation Serif"/>
          <w:b/>
          <w:i/>
          <w:sz w:val="24"/>
          <w:szCs w:val="24"/>
        </w:rPr>
        <w:t xml:space="preserve"> </w:t>
      </w:r>
    </w:p>
    <w:p w:rsidR="00D42309" w:rsidRPr="00B53C98" w:rsidRDefault="00D42309" w:rsidP="00B53C98">
      <w:pPr>
        <w:spacing w:after="0" w:line="240" w:lineRule="auto"/>
        <w:ind w:firstLine="567"/>
        <w:jc w:val="both"/>
        <w:rPr>
          <w:rFonts w:ascii="Liberation Serif" w:hAnsi="Liberation Serif"/>
          <w:sz w:val="24"/>
          <w:szCs w:val="24"/>
        </w:rPr>
      </w:pPr>
      <w:r w:rsidRPr="00B53C98">
        <w:rPr>
          <w:rFonts w:ascii="Liberation Serif" w:hAnsi="Liberation Serif"/>
          <w:sz w:val="24"/>
          <w:szCs w:val="24"/>
        </w:rPr>
        <w:t xml:space="preserve">С целью повышения эффективности работы отработана система межведомственного взаимодействия и обмен опытом работы Клиники, дружественной к молодёжи, с другими субъектами профилактики городского округа Первоуральск. Взаимодействие осуществляется на основании подписанных совместных планов работы. Таким образом, система медико-социально-психологической помощи представляет целый комплекс взаимодействующих между собой структур и специалистов. </w:t>
      </w:r>
    </w:p>
    <w:p w:rsidR="00D42309" w:rsidRPr="00B53C98" w:rsidRDefault="00D42309" w:rsidP="00B53C98">
      <w:pPr>
        <w:spacing w:after="0" w:line="240" w:lineRule="auto"/>
        <w:ind w:firstLine="567"/>
        <w:jc w:val="both"/>
        <w:rPr>
          <w:rFonts w:ascii="Liberation Serif" w:hAnsi="Liberation Serif"/>
          <w:sz w:val="24"/>
          <w:szCs w:val="24"/>
        </w:rPr>
      </w:pPr>
      <w:r w:rsidRPr="00B53C98">
        <w:rPr>
          <w:rFonts w:ascii="Liberation Serif" w:hAnsi="Liberation Serif"/>
          <w:sz w:val="24"/>
          <w:szCs w:val="24"/>
        </w:rPr>
        <w:t xml:space="preserve">В соответствии с планом совместной деятельности в области профилактики нежелательной беременности, заболеваний, передаваемых половым путём, распространения наркомании, </w:t>
      </w:r>
      <w:r w:rsidRPr="00B53C98">
        <w:rPr>
          <w:rFonts w:ascii="Liberation Serif" w:hAnsi="Liberation Serif"/>
          <w:sz w:val="24"/>
          <w:szCs w:val="24"/>
        </w:rPr>
        <w:lastRenderedPageBreak/>
        <w:t xml:space="preserve">алкоголизма, </w:t>
      </w:r>
      <w:proofErr w:type="spellStart"/>
      <w:r w:rsidRPr="00B53C98">
        <w:rPr>
          <w:rFonts w:ascii="Liberation Serif" w:hAnsi="Liberation Serif"/>
          <w:sz w:val="24"/>
          <w:szCs w:val="24"/>
        </w:rPr>
        <w:t>табакокурения</w:t>
      </w:r>
      <w:proofErr w:type="spellEnd"/>
      <w:r w:rsidRPr="00B53C98">
        <w:rPr>
          <w:rFonts w:ascii="Liberation Serif" w:hAnsi="Liberation Serif"/>
          <w:sz w:val="24"/>
          <w:szCs w:val="24"/>
        </w:rPr>
        <w:t xml:space="preserve">, ВИЧ – инфекции за истекший период 2021 года психологами ГАУЗ СО «ДГБ г. Первоуральск» проведено 359 интерактивных занятий по запросу ОУ и на территории ДГБ: </w:t>
      </w:r>
    </w:p>
    <w:p w:rsidR="00D42309" w:rsidRPr="00B53C98" w:rsidRDefault="00D42309" w:rsidP="00B53C98">
      <w:pPr>
        <w:pStyle w:val="a5"/>
        <w:numPr>
          <w:ilvl w:val="0"/>
          <w:numId w:val="20"/>
        </w:numPr>
        <w:tabs>
          <w:tab w:val="left" w:pos="0"/>
          <w:tab w:val="left" w:pos="567"/>
        </w:tabs>
        <w:spacing w:after="0" w:line="240" w:lineRule="auto"/>
        <w:ind w:left="0" w:firstLine="284"/>
        <w:jc w:val="both"/>
        <w:rPr>
          <w:rFonts w:ascii="Liberation Serif" w:hAnsi="Liberation Serif"/>
          <w:sz w:val="24"/>
          <w:szCs w:val="24"/>
        </w:rPr>
      </w:pPr>
      <w:r w:rsidRPr="00B53C98">
        <w:rPr>
          <w:rFonts w:ascii="Liberation Serif" w:hAnsi="Liberation Serif"/>
          <w:sz w:val="24"/>
          <w:szCs w:val="24"/>
        </w:rPr>
        <w:t>«Пять шагов к здоровью»;</w:t>
      </w:r>
    </w:p>
    <w:p w:rsidR="00D42309" w:rsidRPr="00B53C98" w:rsidRDefault="00D42309" w:rsidP="00B53C98">
      <w:pPr>
        <w:pStyle w:val="a5"/>
        <w:numPr>
          <w:ilvl w:val="0"/>
          <w:numId w:val="20"/>
        </w:numPr>
        <w:tabs>
          <w:tab w:val="left" w:pos="194"/>
          <w:tab w:val="left" w:pos="567"/>
        </w:tabs>
        <w:spacing w:after="0" w:line="240" w:lineRule="auto"/>
        <w:ind w:left="0" w:firstLine="284"/>
        <w:jc w:val="both"/>
        <w:rPr>
          <w:rFonts w:ascii="Liberation Serif" w:hAnsi="Liberation Serif"/>
          <w:sz w:val="24"/>
          <w:szCs w:val="24"/>
        </w:rPr>
      </w:pPr>
      <w:r w:rsidRPr="00B53C98">
        <w:rPr>
          <w:rFonts w:ascii="Liberation Serif" w:hAnsi="Liberation Serif"/>
          <w:sz w:val="24"/>
          <w:szCs w:val="24"/>
        </w:rPr>
        <w:t xml:space="preserve"> «Азбука здорового питания»;</w:t>
      </w:r>
    </w:p>
    <w:p w:rsidR="00D42309" w:rsidRPr="00B53C98" w:rsidRDefault="00D42309" w:rsidP="00B53C98">
      <w:pPr>
        <w:pStyle w:val="a5"/>
        <w:numPr>
          <w:ilvl w:val="0"/>
          <w:numId w:val="20"/>
        </w:numPr>
        <w:tabs>
          <w:tab w:val="left" w:pos="194"/>
          <w:tab w:val="left" w:pos="567"/>
        </w:tabs>
        <w:spacing w:after="0" w:line="240" w:lineRule="auto"/>
        <w:ind w:left="0" w:firstLine="284"/>
        <w:jc w:val="both"/>
        <w:rPr>
          <w:rFonts w:ascii="Liberation Serif" w:hAnsi="Liberation Serif"/>
          <w:sz w:val="24"/>
          <w:szCs w:val="24"/>
        </w:rPr>
      </w:pPr>
      <w:r w:rsidRPr="00B53C98">
        <w:rPr>
          <w:rFonts w:ascii="Liberation Serif" w:hAnsi="Liberation Serif"/>
          <w:sz w:val="24"/>
          <w:szCs w:val="24"/>
        </w:rPr>
        <w:t>«Знать, чтобы жить» (профилактика ВИЧ/СПИД);</w:t>
      </w:r>
    </w:p>
    <w:p w:rsidR="00D42309" w:rsidRPr="00B53C98" w:rsidRDefault="00D42309" w:rsidP="00B53C98">
      <w:pPr>
        <w:pStyle w:val="a5"/>
        <w:numPr>
          <w:ilvl w:val="0"/>
          <w:numId w:val="20"/>
        </w:numPr>
        <w:tabs>
          <w:tab w:val="left" w:pos="194"/>
          <w:tab w:val="left" w:pos="567"/>
        </w:tabs>
        <w:spacing w:after="0" w:line="240" w:lineRule="auto"/>
        <w:ind w:left="0" w:firstLine="284"/>
        <w:jc w:val="both"/>
        <w:rPr>
          <w:rFonts w:ascii="Liberation Serif" w:hAnsi="Liberation Serif"/>
          <w:sz w:val="24"/>
          <w:szCs w:val="24"/>
        </w:rPr>
      </w:pPr>
      <w:r w:rsidRPr="00B53C98">
        <w:rPr>
          <w:rFonts w:ascii="Liberation Serif" w:hAnsi="Liberation Serif"/>
          <w:sz w:val="24"/>
          <w:szCs w:val="24"/>
        </w:rPr>
        <w:t xml:space="preserve">«Стоп Никотин!», «Скажи алкоголю «Нет!» (профилактика употребления </w:t>
      </w:r>
      <w:proofErr w:type="spellStart"/>
      <w:r w:rsidRPr="00B53C98">
        <w:rPr>
          <w:rFonts w:ascii="Liberation Serif" w:hAnsi="Liberation Serif"/>
          <w:sz w:val="24"/>
          <w:szCs w:val="24"/>
        </w:rPr>
        <w:t>психоактивных</w:t>
      </w:r>
      <w:proofErr w:type="spellEnd"/>
      <w:r w:rsidRPr="00B53C98">
        <w:rPr>
          <w:rFonts w:ascii="Liberation Serif" w:hAnsi="Liberation Serif"/>
          <w:sz w:val="24"/>
          <w:szCs w:val="24"/>
        </w:rPr>
        <w:t xml:space="preserve"> веществ);</w:t>
      </w:r>
    </w:p>
    <w:p w:rsidR="00D42309" w:rsidRPr="00B53C98" w:rsidRDefault="00D42309" w:rsidP="00B53C98">
      <w:pPr>
        <w:pStyle w:val="a5"/>
        <w:numPr>
          <w:ilvl w:val="0"/>
          <w:numId w:val="20"/>
        </w:numPr>
        <w:tabs>
          <w:tab w:val="left" w:pos="194"/>
          <w:tab w:val="left" w:pos="567"/>
        </w:tabs>
        <w:spacing w:after="0" w:line="240" w:lineRule="auto"/>
        <w:ind w:left="0" w:firstLine="284"/>
        <w:jc w:val="both"/>
        <w:rPr>
          <w:rFonts w:ascii="Liberation Serif" w:hAnsi="Liberation Serif"/>
          <w:sz w:val="24"/>
          <w:szCs w:val="24"/>
        </w:rPr>
      </w:pPr>
      <w:r w:rsidRPr="00B53C98">
        <w:rPr>
          <w:rFonts w:ascii="Liberation Serif" w:hAnsi="Liberation Serif"/>
          <w:sz w:val="24"/>
          <w:szCs w:val="24"/>
        </w:rPr>
        <w:t>Профориентация детей с хроническими болезнями и функциональными расстройствами здоровья;</w:t>
      </w:r>
    </w:p>
    <w:p w:rsidR="00D42309" w:rsidRPr="00B53C98" w:rsidRDefault="00D42309" w:rsidP="00B53C98">
      <w:pPr>
        <w:pStyle w:val="a5"/>
        <w:numPr>
          <w:ilvl w:val="0"/>
          <w:numId w:val="20"/>
        </w:numPr>
        <w:tabs>
          <w:tab w:val="left" w:pos="194"/>
          <w:tab w:val="left" w:pos="567"/>
        </w:tabs>
        <w:spacing w:after="0" w:line="240" w:lineRule="auto"/>
        <w:ind w:left="0" w:firstLine="284"/>
        <w:jc w:val="both"/>
        <w:rPr>
          <w:rFonts w:ascii="Liberation Serif" w:hAnsi="Liberation Serif"/>
          <w:sz w:val="24"/>
          <w:szCs w:val="24"/>
        </w:rPr>
      </w:pPr>
      <w:r w:rsidRPr="00B53C98">
        <w:rPr>
          <w:rFonts w:ascii="Liberation Serif" w:hAnsi="Liberation Serif"/>
          <w:sz w:val="24"/>
          <w:szCs w:val="24"/>
        </w:rPr>
        <w:t>«Сохранение репродуктивного здоровья»;</w:t>
      </w:r>
    </w:p>
    <w:p w:rsidR="00D42309" w:rsidRPr="00B53C98" w:rsidRDefault="00D42309" w:rsidP="00B53C98">
      <w:pPr>
        <w:pStyle w:val="a5"/>
        <w:numPr>
          <w:ilvl w:val="0"/>
          <w:numId w:val="20"/>
        </w:numPr>
        <w:tabs>
          <w:tab w:val="left" w:pos="194"/>
          <w:tab w:val="left" w:pos="320"/>
          <w:tab w:val="left" w:pos="567"/>
        </w:tabs>
        <w:spacing w:after="0" w:line="240" w:lineRule="auto"/>
        <w:ind w:left="0" w:firstLine="284"/>
        <w:jc w:val="both"/>
        <w:rPr>
          <w:rFonts w:ascii="Liberation Serif" w:hAnsi="Liberation Serif"/>
          <w:sz w:val="24"/>
          <w:szCs w:val="24"/>
        </w:rPr>
      </w:pPr>
      <w:r w:rsidRPr="00B53C98">
        <w:rPr>
          <w:rFonts w:ascii="Liberation Serif" w:hAnsi="Liberation Serif"/>
          <w:sz w:val="24"/>
          <w:szCs w:val="24"/>
        </w:rPr>
        <w:t>«Профилактика детского бытового, уличного травматизма»;</w:t>
      </w:r>
    </w:p>
    <w:p w:rsidR="00D42309" w:rsidRPr="00B53C98" w:rsidRDefault="00D42309" w:rsidP="00B53C98">
      <w:pPr>
        <w:pStyle w:val="a5"/>
        <w:numPr>
          <w:ilvl w:val="0"/>
          <w:numId w:val="20"/>
        </w:numPr>
        <w:tabs>
          <w:tab w:val="left" w:pos="194"/>
          <w:tab w:val="left" w:pos="567"/>
        </w:tabs>
        <w:spacing w:after="0" w:line="240" w:lineRule="auto"/>
        <w:ind w:left="0" w:firstLine="284"/>
        <w:jc w:val="both"/>
        <w:rPr>
          <w:rFonts w:ascii="Liberation Serif" w:hAnsi="Liberation Serif"/>
          <w:sz w:val="24"/>
          <w:szCs w:val="24"/>
        </w:rPr>
      </w:pPr>
      <w:r w:rsidRPr="00B53C98">
        <w:rPr>
          <w:rFonts w:ascii="Liberation Serif" w:hAnsi="Liberation Serif"/>
          <w:sz w:val="24"/>
          <w:szCs w:val="24"/>
        </w:rPr>
        <w:t>«Гигиена полости рта»;</w:t>
      </w:r>
    </w:p>
    <w:p w:rsidR="00D42309" w:rsidRPr="00B53C98" w:rsidRDefault="00D42309" w:rsidP="00B53C98">
      <w:pPr>
        <w:pStyle w:val="a5"/>
        <w:numPr>
          <w:ilvl w:val="0"/>
          <w:numId w:val="20"/>
        </w:numPr>
        <w:tabs>
          <w:tab w:val="left" w:pos="194"/>
          <w:tab w:val="left" w:pos="567"/>
        </w:tabs>
        <w:spacing w:after="0" w:line="240" w:lineRule="auto"/>
        <w:ind w:left="0" w:firstLine="284"/>
        <w:jc w:val="both"/>
        <w:rPr>
          <w:rFonts w:ascii="Liberation Serif" w:hAnsi="Liberation Serif"/>
          <w:sz w:val="24"/>
          <w:szCs w:val="24"/>
        </w:rPr>
      </w:pPr>
      <w:r w:rsidRPr="00B53C98">
        <w:rPr>
          <w:rFonts w:ascii="Liberation Serif" w:hAnsi="Liberation Serif"/>
          <w:sz w:val="24"/>
          <w:szCs w:val="24"/>
        </w:rPr>
        <w:t>«Профилактика гриппа;</w:t>
      </w:r>
    </w:p>
    <w:p w:rsidR="00D42309" w:rsidRPr="00B53C98" w:rsidRDefault="00D42309" w:rsidP="00B53C98">
      <w:pPr>
        <w:spacing w:after="0" w:line="240" w:lineRule="auto"/>
        <w:ind w:firstLine="284"/>
        <w:jc w:val="both"/>
        <w:rPr>
          <w:rFonts w:ascii="Liberation Serif" w:hAnsi="Liberation Serif"/>
          <w:sz w:val="24"/>
          <w:szCs w:val="24"/>
        </w:rPr>
      </w:pPr>
      <w:r w:rsidRPr="00B53C98">
        <w:rPr>
          <w:rFonts w:ascii="Liberation Serif" w:hAnsi="Liberation Serif"/>
          <w:sz w:val="24"/>
          <w:szCs w:val="24"/>
        </w:rPr>
        <w:t>10. «Профилактика клещевого энцефалита»</w:t>
      </w:r>
    </w:p>
    <w:p w:rsidR="00D42309" w:rsidRPr="00B53C98" w:rsidRDefault="00D42309" w:rsidP="00B53C98">
      <w:pPr>
        <w:spacing w:after="0" w:line="240" w:lineRule="auto"/>
        <w:ind w:firstLine="284"/>
        <w:jc w:val="both"/>
        <w:rPr>
          <w:rFonts w:ascii="Liberation Serif" w:hAnsi="Liberation Serif"/>
          <w:sz w:val="24"/>
          <w:szCs w:val="24"/>
        </w:rPr>
      </w:pPr>
      <w:r w:rsidRPr="00B53C98">
        <w:rPr>
          <w:rFonts w:ascii="Liberation Serif" w:hAnsi="Liberation Serif"/>
          <w:sz w:val="24"/>
          <w:szCs w:val="24"/>
        </w:rPr>
        <w:t>11.</w:t>
      </w:r>
      <w:r w:rsidRPr="00B53C98">
        <w:rPr>
          <w:rFonts w:ascii="Liberation Serif" w:hAnsi="Liberation Serif"/>
          <w:sz w:val="24"/>
          <w:szCs w:val="24"/>
        </w:rPr>
        <w:tab/>
        <w:t>«Бесконфликтное поведение»</w:t>
      </w:r>
    </w:p>
    <w:p w:rsidR="00D42309" w:rsidRPr="00B53C98" w:rsidRDefault="00D42309" w:rsidP="00B53C98">
      <w:pPr>
        <w:spacing w:after="0" w:line="240" w:lineRule="auto"/>
        <w:ind w:firstLine="284"/>
        <w:jc w:val="both"/>
        <w:rPr>
          <w:rFonts w:ascii="Liberation Serif" w:hAnsi="Liberation Serif"/>
          <w:sz w:val="24"/>
          <w:szCs w:val="24"/>
        </w:rPr>
      </w:pPr>
      <w:r w:rsidRPr="00B53C98">
        <w:rPr>
          <w:rFonts w:ascii="Liberation Serif" w:hAnsi="Liberation Serif"/>
          <w:sz w:val="24"/>
          <w:szCs w:val="24"/>
        </w:rPr>
        <w:t>12.</w:t>
      </w:r>
      <w:r w:rsidRPr="00B53C98">
        <w:rPr>
          <w:rFonts w:ascii="Liberation Serif" w:hAnsi="Liberation Serif"/>
          <w:sz w:val="24"/>
          <w:szCs w:val="24"/>
        </w:rPr>
        <w:tab/>
        <w:t xml:space="preserve">«Конституция России </w:t>
      </w:r>
      <w:proofErr w:type="gramStart"/>
      <w:r w:rsidRPr="00B53C98">
        <w:rPr>
          <w:rFonts w:ascii="Liberation Serif" w:hAnsi="Liberation Serif"/>
          <w:sz w:val="24"/>
          <w:szCs w:val="24"/>
        </w:rPr>
        <w:t>–д</w:t>
      </w:r>
      <w:proofErr w:type="gramEnd"/>
      <w:r w:rsidRPr="00B53C98">
        <w:rPr>
          <w:rFonts w:ascii="Liberation Serif" w:hAnsi="Liberation Serif"/>
          <w:sz w:val="24"/>
          <w:szCs w:val="24"/>
        </w:rPr>
        <w:t>етям». Права ребенка.</w:t>
      </w:r>
    </w:p>
    <w:p w:rsidR="00D42309" w:rsidRPr="00B53C98" w:rsidRDefault="00D42309" w:rsidP="00B53C98">
      <w:pPr>
        <w:spacing w:after="0" w:line="240" w:lineRule="auto"/>
        <w:ind w:firstLine="284"/>
        <w:jc w:val="both"/>
        <w:rPr>
          <w:rFonts w:ascii="Liberation Serif" w:hAnsi="Liberation Serif"/>
          <w:sz w:val="24"/>
          <w:szCs w:val="24"/>
        </w:rPr>
      </w:pPr>
      <w:r w:rsidRPr="00B53C98">
        <w:rPr>
          <w:rFonts w:ascii="Liberation Serif" w:hAnsi="Liberation Serif"/>
          <w:sz w:val="24"/>
          <w:szCs w:val="24"/>
        </w:rPr>
        <w:t>13.</w:t>
      </w:r>
      <w:r w:rsidRPr="00B53C98">
        <w:rPr>
          <w:rFonts w:ascii="Liberation Serif" w:hAnsi="Liberation Serif"/>
          <w:sz w:val="24"/>
          <w:szCs w:val="24"/>
        </w:rPr>
        <w:tab/>
      </w:r>
      <w:proofErr w:type="spellStart"/>
      <w:r w:rsidRPr="00B53C98">
        <w:rPr>
          <w:rFonts w:ascii="Liberation Serif" w:hAnsi="Liberation Serif"/>
          <w:sz w:val="24"/>
          <w:szCs w:val="24"/>
        </w:rPr>
        <w:t>Буллинг</w:t>
      </w:r>
      <w:proofErr w:type="spellEnd"/>
      <w:r w:rsidRPr="00B53C98">
        <w:rPr>
          <w:rFonts w:ascii="Liberation Serif" w:hAnsi="Liberation Serif"/>
          <w:sz w:val="24"/>
          <w:szCs w:val="24"/>
        </w:rPr>
        <w:t>.</w:t>
      </w:r>
    </w:p>
    <w:p w:rsidR="00D42309" w:rsidRPr="00B53C98" w:rsidRDefault="00D42309" w:rsidP="00B53C98">
      <w:pPr>
        <w:spacing w:after="0" w:line="240" w:lineRule="auto"/>
        <w:ind w:firstLine="284"/>
        <w:jc w:val="both"/>
        <w:rPr>
          <w:rFonts w:ascii="Liberation Serif" w:hAnsi="Liberation Serif"/>
          <w:sz w:val="24"/>
          <w:szCs w:val="24"/>
        </w:rPr>
      </w:pPr>
      <w:r w:rsidRPr="00B53C98">
        <w:rPr>
          <w:rFonts w:ascii="Liberation Serif" w:hAnsi="Liberation Serif"/>
          <w:sz w:val="24"/>
          <w:szCs w:val="24"/>
        </w:rPr>
        <w:t>14.</w:t>
      </w:r>
      <w:r w:rsidRPr="00B53C98">
        <w:rPr>
          <w:rFonts w:ascii="Liberation Serif" w:hAnsi="Liberation Serif"/>
          <w:sz w:val="24"/>
          <w:szCs w:val="24"/>
        </w:rPr>
        <w:tab/>
        <w:t>«Законопослушное поведение как важный фактор безопасности»</w:t>
      </w:r>
    </w:p>
    <w:p w:rsidR="00D42309" w:rsidRPr="00B53C98" w:rsidRDefault="00D42309" w:rsidP="00B53C98">
      <w:pPr>
        <w:spacing w:after="0" w:line="240" w:lineRule="auto"/>
        <w:ind w:firstLine="284"/>
        <w:jc w:val="both"/>
        <w:rPr>
          <w:rFonts w:ascii="Liberation Serif" w:hAnsi="Liberation Serif"/>
          <w:sz w:val="24"/>
          <w:szCs w:val="24"/>
        </w:rPr>
      </w:pPr>
      <w:r w:rsidRPr="00B53C98">
        <w:rPr>
          <w:rFonts w:ascii="Liberation Serif" w:hAnsi="Liberation Serif"/>
          <w:sz w:val="24"/>
          <w:szCs w:val="24"/>
        </w:rPr>
        <w:t>15.</w:t>
      </w:r>
      <w:r w:rsidRPr="00B53C98">
        <w:rPr>
          <w:rFonts w:ascii="Liberation Serif" w:hAnsi="Liberation Serif"/>
          <w:sz w:val="24"/>
          <w:szCs w:val="24"/>
        </w:rPr>
        <w:tab/>
        <w:t xml:space="preserve"> «Комендантский час»</w:t>
      </w:r>
    </w:p>
    <w:p w:rsidR="00D42309" w:rsidRPr="00B53C98" w:rsidRDefault="00D42309" w:rsidP="00B53C98">
      <w:pPr>
        <w:spacing w:after="0" w:line="240" w:lineRule="auto"/>
        <w:ind w:firstLine="284"/>
        <w:jc w:val="both"/>
        <w:rPr>
          <w:rFonts w:ascii="Liberation Serif" w:hAnsi="Liberation Serif"/>
          <w:sz w:val="24"/>
          <w:szCs w:val="24"/>
        </w:rPr>
      </w:pPr>
      <w:r w:rsidRPr="00B53C98">
        <w:rPr>
          <w:rFonts w:ascii="Liberation Serif" w:hAnsi="Liberation Serif"/>
          <w:sz w:val="24"/>
          <w:szCs w:val="24"/>
        </w:rPr>
        <w:t>16.</w:t>
      </w:r>
      <w:r w:rsidRPr="00B53C98">
        <w:rPr>
          <w:rFonts w:ascii="Liberation Serif" w:hAnsi="Liberation Serif"/>
          <w:sz w:val="24"/>
          <w:szCs w:val="24"/>
        </w:rPr>
        <w:tab/>
        <w:t xml:space="preserve"> «Профилактика конфликтного поведения»</w:t>
      </w:r>
    </w:p>
    <w:p w:rsidR="00D42309" w:rsidRPr="00B53C98" w:rsidRDefault="00D42309" w:rsidP="00B53C98">
      <w:pPr>
        <w:spacing w:after="0" w:line="240" w:lineRule="auto"/>
        <w:ind w:firstLine="284"/>
        <w:jc w:val="both"/>
        <w:rPr>
          <w:rFonts w:ascii="Liberation Serif" w:hAnsi="Liberation Serif"/>
          <w:sz w:val="24"/>
          <w:szCs w:val="24"/>
        </w:rPr>
      </w:pPr>
      <w:r w:rsidRPr="00B53C98">
        <w:rPr>
          <w:rFonts w:ascii="Liberation Serif" w:hAnsi="Liberation Serif"/>
          <w:sz w:val="24"/>
          <w:szCs w:val="24"/>
        </w:rPr>
        <w:t>17.</w:t>
      </w:r>
      <w:r w:rsidRPr="00B53C98">
        <w:rPr>
          <w:rFonts w:ascii="Liberation Serif" w:hAnsi="Liberation Serif"/>
          <w:sz w:val="24"/>
          <w:szCs w:val="24"/>
        </w:rPr>
        <w:tab/>
        <w:t>«Как защитить себя в ситуации насилия»</w:t>
      </w:r>
    </w:p>
    <w:p w:rsidR="00D42309" w:rsidRPr="00B53C98" w:rsidRDefault="00D42309" w:rsidP="00B53C98">
      <w:pPr>
        <w:spacing w:after="0" w:line="240" w:lineRule="auto"/>
        <w:ind w:firstLine="284"/>
        <w:jc w:val="both"/>
        <w:rPr>
          <w:rFonts w:ascii="Liberation Serif" w:hAnsi="Liberation Serif"/>
          <w:sz w:val="24"/>
          <w:szCs w:val="24"/>
        </w:rPr>
      </w:pPr>
      <w:r w:rsidRPr="00B53C98">
        <w:rPr>
          <w:rFonts w:ascii="Liberation Serif" w:hAnsi="Liberation Serif"/>
          <w:sz w:val="24"/>
          <w:szCs w:val="24"/>
        </w:rPr>
        <w:t>18.</w:t>
      </w:r>
      <w:r w:rsidRPr="00B53C98">
        <w:rPr>
          <w:rFonts w:ascii="Liberation Serif" w:hAnsi="Liberation Serif"/>
          <w:sz w:val="24"/>
          <w:szCs w:val="24"/>
        </w:rPr>
        <w:tab/>
        <w:t>«Риск, рискованное поведение, его последствия»</w:t>
      </w:r>
    </w:p>
    <w:p w:rsidR="00D42309" w:rsidRPr="00B53C98" w:rsidRDefault="00D42309" w:rsidP="00B53C98">
      <w:pPr>
        <w:spacing w:after="0" w:line="240" w:lineRule="auto"/>
        <w:ind w:firstLine="284"/>
        <w:jc w:val="both"/>
        <w:rPr>
          <w:rFonts w:ascii="Liberation Serif" w:hAnsi="Liberation Serif"/>
          <w:sz w:val="24"/>
          <w:szCs w:val="24"/>
        </w:rPr>
      </w:pPr>
      <w:r w:rsidRPr="00B53C98">
        <w:rPr>
          <w:rFonts w:ascii="Liberation Serif" w:hAnsi="Liberation Serif"/>
          <w:sz w:val="24"/>
          <w:szCs w:val="24"/>
        </w:rPr>
        <w:t>19.</w:t>
      </w:r>
      <w:r w:rsidRPr="00B53C98">
        <w:rPr>
          <w:rFonts w:ascii="Liberation Serif" w:hAnsi="Liberation Serif"/>
          <w:sz w:val="24"/>
          <w:szCs w:val="24"/>
        </w:rPr>
        <w:tab/>
        <w:t>«Детям - безопасную дорогу!».</w:t>
      </w:r>
    </w:p>
    <w:p w:rsidR="00D42309" w:rsidRPr="00B53C98" w:rsidRDefault="00D42309" w:rsidP="00B53C98">
      <w:pPr>
        <w:spacing w:after="0" w:line="240" w:lineRule="auto"/>
        <w:ind w:firstLine="284"/>
        <w:jc w:val="both"/>
        <w:rPr>
          <w:rFonts w:ascii="Liberation Serif" w:hAnsi="Liberation Serif"/>
          <w:sz w:val="24"/>
          <w:szCs w:val="24"/>
        </w:rPr>
      </w:pPr>
      <w:r w:rsidRPr="00B53C98">
        <w:rPr>
          <w:rFonts w:ascii="Liberation Serif" w:hAnsi="Liberation Serif"/>
          <w:sz w:val="24"/>
          <w:szCs w:val="24"/>
        </w:rPr>
        <w:t xml:space="preserve">Распространено 5000 брошюр, буклетов по основам ЗОЖ, основам рационального питания детей дошкольного и школьного возраста «Азбука здорового питания», профилактике употребления </w:t>
      </w:r>
      <w:proofErr w:type="spellStart"/>
      <w:r w:rsidRPr="00B53C98">
        <w:rPr>
          <w:rFonts w:ascii="Liberation Serif" w:hAnsi="Liberation Serif"/>
          <w:sz w:val="24"/>
          <w:szCs w:val="24"/>
        </w:rPr>
        <w:t>психоактивных</w:t>
      </w:r>
      <w:proofErr w:type="spellEnd"/>
      <w:r w:rsidRPr="00B53C98">
        <w:rPr>
          <w:rFonts w:ascii="Liberation Serif" w:hAnsi="Liberation Serif"/>
          <w:sz w:val="24"/>
          <w:szCs w:val="24"/>
        </w:rPr>
        <w:t xml:space="preserve"> веществ, профилактике ВИЧ-инфекции, гигиена девушек, гигиена юношей и т. д.</w:t>
      </w:r>
    </w:p>
    <w:p w:rsidR="00D42309" w:rsidRPr="00B53C98" w:rsidRDefault="00D42309" w:rsidP="00B53C98">
      <w:pPr>
        <w:spacing w:after="0" w:line="240" w:lineRule="auto"/>
        <w:ind w:firstLine="567"/>
        <w:jc w:val="both"/>
        <w:rPr>
          <w:rFonts w:ascii="Liberation Serif" w:hAnsi="Liberation Serif"/>
          <w:sz w:val="24"/>
          <w:szCs w:val="24"/>
        </w:rPr>
      </w:pPr>
      <w:r w:rsidRPr="00B53C98">
        <w:rPr>
          <w:rFonts w:ascii="Liberation Serif" w:hAnsi="Liberation Serif"/>
          <w:sz w:val="24"/>
          <w:szCs w:val="24"/>
        </w:rPr>
        <w:t>Оформлено 95 информационных стендов (на территории ДГБ, ОУ, ДОУ).</w:t>
      </w:r>
    </w:p>
    <w:p w:rsidR="00B53C98" w:rsidRDefault="00B53C98" w:rsidP="00B53C98">
      <w:pPr>
        <w:spacing w:after="0" w:line="240" w:lineRule="auto"/>
        <w:ind w:firstLine="567"/>
        <w:jc w:val="both"/>
        <w:rPr>
          <w:rFonts w:ascii="Liberation Serif" w:hAnsi="Liberation Serif"/>
          <w:i/>
          <w:sz w:val="24"/>
          <w:szCs w:val="24"/>
        </w:rPr>
      </w:pPr>
    </w:p>
    <w:p w:rsidR="00D42309" w:rsidRPr="00B53C98" w:rsidRDefault="00D42309" w:rsidP="00B53C98">
      <w:pPr>
        <w:spacing w:after="0" w:line="240" w:lineRule="auto"/>
        <w:ind w:firstLine="567"/>
        <w:jc w:val="both"/>
        <w:rPr>
          <w:rFonts w:ascii="Liberation Serif" w:hAnsi="Liberation Serif"/>
          <w:i/>
          <w:sz w:val="24"/>
          <w:szCs w:val="24"/>
        </w:rPr>
      </w:pPr>
      <w:r w:rsidRPr="00B53C98">
        <w:rPr>
          <w:rFonts w:ascii="Liberation Serif" w:hAnsi="Liberation Serif"/>
          <w:i/>
          <w:sz w:val="24"/>
          <w:szCs w:val="24"/>
        </w:rPr>
        <w:t xml:space="preserve">6. Реализация мероприятий направленных на охрану здоровья обучающихся, в том числе с ограниченными возможностями здоровья, в общеобразовательных организациях </w:t>
      </w:r>
    </w:p>
    <w:p w:rsidR="00D42309" w:rsidRPr="00B53C98" w:rsidRDefault="00D42309" w:rsidP="00B53C98">
      <w:pPr>
        <w:spacing w:after="0" w:line="240" w:lineRule="auto"/>
        <w:ind w:firstLine="567"/>
        <w:jc w:val="both"/>
        <w:rPr>
          <w:rFonts w:ascii="Liberation Serif" w:hAnsi="Liberation Serif"/>
          <w:sz w:val="24"/>
          <w:szCs w:val="24"/>
        </w:rPr>
      </w:pPr>
      <w:r w:rsidRPr="00B53C98">
        <w:rPr>
          <w:rFonts w:ascii="Liberation Serif" w:hAnsi="Liberation Serif"/>
          <w:sz w:val="24"/>
          <w:szCs w:val="24"/>
        </w:rPr>
        <w:t>На постоянной основе медицинскими работниками, закрепленными за ОУ, проводятся лекции, беседы, родительские собрания по профилактике школьного, уличного, бытового  травматизма, основам ЗОЖ, о важности вакцинации, особенности подросткового возраста, трудный возраст, адаптация пятиклассников и другие.</w:t>
      </w:r>
    </w:p>
    <w:p w:rsidR="00B53C98" w:rsidRDefault="00B53C98" w:rsidP="00B53C98">
      <w:pPr>
        <w:spacing w:after="0" w:line="240" w:lineRule="auto"/>
        <w:ind w:firstLine="567"/>
        <w:jc w:val="both"/>
        <w:rPr>
          <w:rFonts w:ascii="Liberation Serif" w:hAnsi="Liberation Serif"/>
          <w:sz w:val="24"/>
          <w:szCs w:val="24"/>
        </w:rPr>
      </w:pPr>
    </w:p>
    <w:p w:rsidR="00D42309" w:rsidRPr="00B53C98" w:rsidRDefault="00D42309" w:rsidP="00B53C98">
      <w:pPr>
        <w:spacing w:after="0" w:line="240" w:lineRule="auto"/>
        <w:ind w:firstLine="567"/>
        <w:jc w:val="both"/>
        <w:rPr>
          <w:rFonts w:ascii="Liberation Serif" w:hAnsi="Liberation Serif"/>
          <w:i/>
          <w:sz w:val="24"/>
          <w:szCs w:val="24"/>
        </w:rPr>
      </w:pPr>
      <w:r w:rsidRPr="00B53C98">
        <w:rPr>
          <w:rFonts w:ascii="Liberation Serif" w:hAnsi="Liberation Serif"/>
          <w:i/>
          <w:sz w:val="24"/>
          <w:szCs w:val="24"/>
        </w:rPr>
        <w:t xml:space="preserve">7. Мониторинг здоровья </w:t>
      </w:r>
      <w:proofErr w:type="gramStart"/>
      <w:r w:rsidRPr="00B53C98">
        <w:rPr>
          <w:rFonts w:ascii="Liberation Serif" w:hAnsi="Liberation Serif"/>
          <w:i/>
          <w:sz w:val="24"/>
          <w:szCs w:val="24"/>
        </w:rPr>
        <w:t>обучающихся</w:t>
      </w:r>
      <w:proofErr w:type="gramEnd"/>
      <w:r w:rsidRPr="00B53C98">
        <w:rPr>
          <w:rFonts w:ascii="Liberation Serif" w:hAnsi="Liberation Serif"/>
          <w:i/>
          <w:sz w:val="24"/>
          <w:szCs w:val="24"/>
        </w:rPr>
        <w:t xml:space="preserve">,  в том числе с ограниченными возможностями здоровья </w:t>
      </w:r>
    </w:p>
    <w:p w:rsidR="00D42309" w:rsidRPr="00B53C98" w:rsidRDefault="00D42309" w:rsidP="00B53C98">
      <w:pPr>
        <w:spacing w:after="0" w:line="240" w:lineRule="auto"/>
        <w:ind w:firstLine="567"/>
        <w:jc w:val="both"/>
        <w:rPr>
          <w:rFonts w:ascii="Liberation Serif" w:hAnsi="Liberation Serif"/>
          <w:sz w:val="24"/>
          <w:szCs w:val="24"/>
        </w:rPr>
      </w:pPr>
      <w:r w:rsidRPr="00B53C98">
        <w:rPr>
          <w:rFonts w:ascii="Liberation Serif" w:hAnsi="Liberation Serif"/>
          <w:sz w:val="24"/>
          <w:szCs w:val="24"/>
        </w:rPr>
        <w:t>Постоянно, согласно графику, проводятся профилактические осмотры детей. За истекший период 2021 года профилактические осмотры прошли 18618 человек (из них 189 человек с ограниченными возможностями), в том числе по группам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268"/>
        <w:gridCol w:w="1985"/>
      </w:tblGrid>
      <w:tr w:rsidR="00D42309" w:rsidRPr="009D132A" w:rsidTr="009D132A">
        <w:tc>
          <w:tcPr>
            <w:tcW w:w="6345" w:type="dxa"/>
            <w:shd w:val="clear" w:color="auto" w:fill="auto"/>
          </w:tcPr>
          <w:p w:rsidR="00D42309" w:rsidRPr="009D132A" w:rsidRDefault="00D42309" w:rsidP="009D132A">
            <w:pPr>
              <w:spacing w:after="0" w:line="240" w:lineRule="auto"/>
              <w:jc w:val="center"/>
              <w:rPr>
                <w:rFonts w:ascii="Liberation Serif" w:hAnsi="Liberation Serif"/>
                <w:sz w:val="24"/>
              </w:rPr>
            </w:pPr>
            <w:r w:rsidRPr="009D132A">
              <w:rPr>
                <w:rFonts w:ascii="Liberation Serif" w:hAnsi="Liberation Serif"/>
                <w:sz w:val="24"/>
              </w:rPr>
              <w:t>Группа здоровья</w:t>
            </w:r>
          </w:p>
        </w:tc>
        <w:tc>
          <w:tcPr>
            <w:tcW w:w="2268" w:type="dxa"/>
            <w:shd w:val="clear" w:color="auto" w:fill="auto"/>
          </w:tcPr>
          <w:p w:rsidR="00D42309" w:rsidRPr="009D132A" w:rsidRDefault="00D42309" w:rsidP="009D132A">
            <w:pPr>
              <w:spacing w:after="0" w:line="240" w:lineRule="auto"/>
              <w:jc w:val="center"/>
              <w:rPr>
                <w:rFonts w:ascii="Liberation Serif" w:hAnsi="Liberation Serif"/>
                <w:sz w:val="24"/>
              </w:rPr>
            </w:pPr>
            <w:r w:rsidRPr="009D132A">
              <w:rPr>
                <w:rFonts w:ascii="Liberation Serif" w:hAnsi="Liberation Serif"/>
                <w:sz w:val="24"/>
              </w:rPr>
              <w:t>Количество детей, чел</w:t>
            </w:r>
          </w:p>
        </w:tc>
        <w:tc>
          <w:tcPr>
            <w:tcW w:w="1985" w:type="dxa"/>
            <w:shd w:val="clear" w:color="auto" w:fill="auto"/>
          </w:tcPr>
          <w:p w:rsidR="00D42309" w:rsidRPr="009D132A" w:rsidRDefault="00D42309" w:rsidP="009D132A">
            <w:pPr>
              <w:spacing w:after="0" w:line="240" w:lineRule="auto"/>
              <w:jc w:val="center"/>
              <w:rPr>
                <w:rFonts w:ascii="Liberation Serif" w:hAnsi="Liberation Serif"/>
                <w:sz w:val="24"/>
              </w:rPr>
            </w:pPr>
            <w:r w:rsidRPr="009D132A">
              <w:rPr>
                <w:rFonts w:ascii="Liberation Serif" w:hAnsi="Liberation Serif"/>
                <w:sz w:val="24"/>
              </w:rPr>
              <w:t xml:space="preserve">Удельный вес, </w:t>
            </w:r>
            <w:r w:rsidRPr="009D132A">
              <w:rPr>
                <w:rFonts w:ascii="Liberation Serif" w:hAnsi="Liberation Serif"/>
                <w:sz w:val="24"/>
                <w:lang w:val="en-US"/>
              </w:rPr>
              <w:t>%</w:t>
            </w:r>
          </w:p>
        </w:tc>
      </w:tr>
      <w:tr w:rsidR="00D42309" w:rsidRPr="009D132A" w:rsidTr="009D132A">
        <w:tc>
          <w:tcPr>
            <w:tcW w:w="6345" w:type="dxa"/>
            <w:shd w:val="clear" w:color="auto" w:fill="auto"/>
          </w:tcPr>
          <w:p w:rsidR="00D42309" w:rsidRPr="009D132A" w:rsidRDefault="00D42309" w:rsidP="009D132A">
            <w:pPr>
              <w:spacing w:after="0" w:line="240" w:lineRule="auto"/>
              <w:jc w:val="both"/>
              <w:rPr>
                <w:rFonts w:ascii="Liberation Serif" w:hAnsi="Liberation Serif"/>
                <w:sz w:val="24"/>
              </w:rPr>
            </w:pPr>
            <w:r w:rsidRPr="009D132A">
              <w:rPr>
                <w:rFonts w:ascii="Liberation Serif" w:hAnsi="Liberation Serif"/>
                <w:sz w:val="24"/>
                <w:lang w:val="en-US"/>
              </w:rPr>
              <w:t xml:space="preserve">I – </w:t>
            </w:r>
            <w:r w:rsidRPr="009D132A">
              <w:rPr>
                <w:rFonts w:ascii="Liberation Serif" w:hAnsi="Liberation Serif"/>
                <w:sz w:val="24"/>
              </w:rPr>
              <w:t>здоровые дети</w:t>
            </w:r>
          </w:p>
        </w:tc>
        <w:tc>
          <w:tcPr>
            <w:tcW w:w="2268" w:type="dxa"/>
            <w:shd w:val="clear" w:color="auto" w:fill="auto"/>
          </w:tcPr>
          <w:p w:rsidR="00D42309" w:rsidRPr="009D132A" w:rsidRDefault="00D42309" w:rsidP="009D132A">
            <w:pPr>
              <w:spacing w:after="0" w:line="240" w:lineRule="auto"/>
              <w:jc w:val="center"/>
              <w:rPr>
                <w:rFonts w:ascii="Liberation Serif" w:hAnsi="Liberation Serif"/>
                <w:sz w:val="24"/>
              </w:rPr>
            </w:pPr>
            <w:r w:rsidRPr="009D132A">
              <w:rPr>
                <w:rFonts w:ascii="Liberation Serif" w:hAnsi="Liberation Serif"/>
                <w:sz w:val="24"/>
              </w:rPr>
              <w:t>5069</w:t>
            </w:r>
          </w:p>
        </w:tc>
        <w:tc>
          <w:tcPr>
            <w:tcW w:w="1985" w:type="dxa"/>
            <w:shd w:val="clear" w:color="auto" w:fill="auto"/>
          </w:tcPr>
          <w:p w:rsidR="00D42309" w:rsidRPr="009D132A" w:rsidRDefault="00D42309" w:rsidP="009D132A">
            <w:pPr>
              <w:spacing w:after="0" w:line="240" w:lineRule="auto"/>
              <w:jc w:val="center"/>
              <w:rPr>
                <w:rFonts w:ascii="Liberation Serif" w:hAnsi="Liberation Serif"/>
                <w:sz w:val="24"/>
              </w:rPr>
            </w:pPr>
            <w:r w:rsidRPr="009D132A">
              <w:rPr>
                <w:rFonts w:ascii="Liberation Serif" w:hAnsi="Liberation Serif"/>
                <w:sz w:val="24"/>
              </w:rPr>
              <w:t>27,2</w:t>
            </w:r>
          </w:p>
        </w:tc>
      </w:tr>
      <w:tr w:rsidR="00D42309" w:rsidRPr="009D132A" w:rsidTr="009D132A">
        <w:tc>
          <w:tcPr>
            <w:tcW w:w="6345" w:type="dxa"/>
            <w:shd w:val="clear" w:color="auto" w:fill="auto"/>
          </w:tcPr>
          <w:p w:rsidR="00D42309" w:rsidRPr="009D132A" w:rsidRDefault="00D42309" w:rsidP="009D132A">
            <w:pPr>
              <w:spacing w:after="0" w:line="240" w:lineRule="auto"/>
              <w:jc w:val="both"/>
              <w:rPr>
                <w:rFonts w:ascii="Liberation Serif" w:hAnsi="Liberation Serif"/>
                <w:sz w:val="24"/>
              </w:rPr>
            </w:pPr>
            <w:r w:rsidRPr="009D132A">
              <w:rPr>
                <w:rFonts w:ascii="Liberation Serif" w:hAnsi="Liberation Serif"/>
                <w:sz w:val="24"/>
                <w:lang w:val="en-US"/>
              </w:rPr>
              <w:t>II</w:t>
            </w:r>
            <w:r w:rsidRPr="009D132A">
              <w:rPr>
                <w:rFonts w:ascii="Liberation Serif" w:hAnsi="Liberation Serif"/>
                <w:sz w:val="24"/>
              </w:rPr>
              <w:t xml:space="preserve"> – дети с функциональными нарушениями</w:t>
            </w:r>
          </w:p>
        </w:tc>
        <w:tc>
          <w:tcPr>
            <w:tcW w:w="2268" w:type="dxa"/>
            <w:shd w:val="clear" w:color="auto" w:fill="auto"/>
          </w:tcPr>
          <w:p w:rsidR="00D42309" w:rsidRPr="009D132A" w:rsidRDefault="00D42309" w:rsidP="009D132A">
            <w:pPr>
              <w:spacing w:after="0" w:line="240" w:lineRule="auto"/>
              <w:jc w:val="center"/>
              <w:rPr>
                <w:rFonts w:ascii="Liberation Serif" w:hAnsi="Liberation Serif"/>
                <w:sz w:val="24"/>
              </w:rPr>
            </w:pPr>
            <w:r w:rsidRPr="009D132A">
              <w:rPr>
                <w:rFonts w:ascii="Liberation Serif" w:hAnsi="Liberation Serif"/>
                <w:sz w:val="24"/>
              </w:rPr>
              <w:t>11786</w:t>
            </w:r>
          </w:p>
        </w:tc>
        <w:tc>
          <w:tcPr>
            <w:tcW w:w="1985" w:type="dxa"/>
            <w:shd w:val="clear" w:color="auto" w:fill="auto"/>
          </w:tcPr>
          <w:p w:rsidR="00D42309" w:rsidRPr="009D132A" w:rsidRDefault="00D42309" w:rsidP="009D132A">
            <w:pPr>
              <w:spacing w:after="0" w:line="240" w:lineRule="auto"/>
              <w:jc w:val="center"/>
              <w:rPr>
                <w:rFonts w:ascii="Liberation Serif" w:hAnsi="Liberation Serif"/>
                <w:sz w:val="24"/>
              </w:rPr>
            </w:pPr>
            <w:r w:rsidRPr="009D132A">
              <w:rPr>
                <w:rFonts w:ascii="Liberation Serif" w:hAnsi="Liberation Serif"/>
                <w:sz w:val="24"/>
              </w:rPr>
              <w:t>63,3</w:t>
            </w:r>
          </w:p>
        </w:tc>
      </w:tr>
      <w:tr w:rsidR="00D42309" w:rsidRPr="009D132A" w:rsidTr="009D132A">
        <w:tc>
          <w:tcPr>
            <w:tcW w:w="6345" w:type="dxa"/>
            <w:shd w:val="clear" w:color="auto" w:fill="auto"/>
          </w:tcPr>
          <w:p w:rsidR="00D42309" w:rsidRPr="009D132A" w:rsidRDefault="00D42309" w:rsidP="009D132A">
            <w:pPr>
              <w:spacing w:after="0" w:line="240" w:lineRule="auto"/>
              <w:jc w:val="both"/>
              <w:rPr>
                <w:rFonts w:ascii="Liberation Serif" w:hAnsi="Liberation Serif"/>
                <w:sz w:val="24"/>
              </w:rPr>
            </w:pPr>
            <w:r w:rsidRPr="009D132A">
              <w:rPr>
                <w:rFonts w:ascii="Liberation Serif" w:hAnsi="Liberation Serif"/>
                <w:sz w:val="24"/>
                <w:lang w:val="en-US"/>
              </w:rPr>
              <w:t>III</w:t>
            </w:r>
            <w:r w:rsidRPr="009D132A">
              <w:rPr>
                <w:rFonts w:ascii="Liberation Serif" w:hAnsi="Liberation Serif"/>
                <w:sz w:val="24"/>
              </w:rPr>
              <w:t xml:space="preserve"> – дети, имеющие хронические заболевания</w:t>
            </w:r>
          </w:p>
        </w:tc>
        <w:tc>
          <w:tcPr>
            <w:tcW w:w="2268" w:type="dxa"/>
            <w:shd w:val="clear" w:color="auto" w:fill="auto"/>
          </w:tcPr>
          <w:p w:rsidR="00D42309" w:rsidRPr="009D132A" w:rsidRDefault="00D42309" w:rsidP="009D132A">
            <w:pPr>
              <w:spacing w:after="0" w:line="240" w:lineRule="auto"/>
              <w:jc w:val="center"/>
              <w:rPr>
                <w:rFonts w:ascii="Liberation Serif" w:hAnsi="Liberation Serif"/>
                <w:sz w:val="24"/>
              </w:rPr>
            </w:pPr>
            <w:r w:rsidRPr="009D132A">
              <w:rPr>
                <w:rFonts w:ascii="Liberation Serif" w:hAnsi="Liberation Serif"/>
                <w:sz w:val="24"/>
              </w:rPr>
              <w:t>1574</w:t>
            </w:r>
          </w:p>
        </w:tc>
        <w:tc>
          <w:tcPr>
            <w:tcW w:w="1985" w:type="dxa"/>
            <w:shd w:val="clear" w:color="auto" w:fill="auto"/>
          </w:tcPr>
          <w:p w:rsidR="00D42309" w:rsidRPr="009D132A" w:rsidRDefault="00D42309" w:rsidP="009D132A">
            <w:pPr>
              <w:spacing w:after="0" w:line="240" w:lineRule="auto"/>
              <w:jc w:val="center"/>
              <w:rPr>
                <w:rFonts w:ascii="Liberation Serif" w:hAnsi="Liberation Serif"/>
                <w:sz w:val="24"/>
              </w:rPr>
            </w:pPr>
            <w:r w:rsidRPr="009D132A">
              <w:rPr>
                <w:rFonts w:ascii="Liberation Serif" w:hAnsi="Liberation Serif"/>
                <w:sz w:val="24"/>
              </w:rPr>
              <w:t>8,5</w:t>
            </w:r>
          </w:p>
        </w:tc>
      </w:tr>
      <w:tr w:rsidR="00D42309" w:rsidRPr="009D132A" w:rsidTr="009D132A">
        <w:tc>
          <w:tcPr>
            <w:tcW w:w="6345" w:type="dxa"/>
            <w:shd w:val="clear" w:color="auto" w:fill="auto"/>
          </w:tcPr>
          <w:p w:rsidR="00D42309" w:rsidRPr="009D132A" w:rsidRDefault="00D42309" w:rsidP="009D132A">
            <w:pPr>
              <w:spacing w:after="0" w:line="240" w:lineRule="auto"/>
              <w:jc w:val="both"/>
              <w:rPr>
                <w:rFonts w:ascii="Liberation Serif" w:hAnsi="Liberation Serif"/>
                <w:sz w:val="24"/>
              </w:rPr>
            </w:pPr>
            <w:r w:rsidRPr="009D132A">
              <w:rPr>
                <w:rFonts w:ascii="Liberation Serif" w:hAnsi="Liberation Serif"/>
                <w:sz w:val="24"/>
                <w:lang w:val="en-US"/>
              </w:rPr>
              <w:t>IV</w:t>
            </w:r>
            <w:r w:rsidRPr="009D132A">
              <w:rPr>
                <w:rFonts w:ascii="Liberation Serif" w:hAnsi="Liberation Serif"/>
                <w:sz w:val="24"/>
              </w:rPr>
              <w:t xml:space="preserve"> и </w:t>
            </w:r>
            <w:r w:rsidRPr="009D132A">
              <w:rPr>
                <w:rFonts w:ascii="Liberation Serif" w:hAnsi="Liberation Serif"/>
                <w:sz w:val="24"/>
                <w:lang w:val="en-US"/>
              </w:rPr>
              <w:t>V</w:t>
            </w:r>
            <w:r w:rsidRPr="009D132A">
              <w:rPr>
                <w:rFonts w:ascii="Liberation Serif" w:hAnsi="Liberation Serif"/>
                <w:sz w:val="24"/>
              </w:rPr>
              <w:t xml:space="preserve"> – дети с ограниченными возможностями (дети-инвалиды)</w:t>
            </w:r>
          </w:p>
        </w:tc>
        <w:tc>
          <w:tcPr>
            <w:tcW w:w="2268" w:type="dxa"/>
            <w:shd w:val="clear" w:color="auto" w:fill="auto"/>
          </w:tcPr>
          <w:p w:rsidR="00D42309" w:rsidRPr="009D132A" w:rsidRDefault="00D42309" w:rsidP="009D132A">
            <w:pPr>
              <w:spacing w:after="0" w:line="240" w:lineRule="auto"/>
              <w:jc w:val="center"/>
              <w:rPr>
                <w:rFonts w:ascii="Liberation Serif" w:hAnsi="Liberation Serif"/>
                <w:sz w:val="24"/>
              </w:rPr>
            </w:pPr>
            <w:r w:rsidRPr="009D132A">
              <w:rPr>
                <w:rFonts w:ascii="Liberation Serif" w:hAnsi="Liberation Serif"/>
                <w:sz w:val="24"/>
              </w:rPr>
              <w:t>189</w:t>
            </w:r>
          </w:p>
        </w:tc>
        <w:tc>
          <w:tcPr>
            <w:tcW w:w="1985" w:type="dxa"/>
            <w:shd w:val="clear" w:color="auto" w:fill="auto"/>
          </w:tcPr>
          <w:p w:rsidR="00D42309" w:rsidRPr="009D132A" w:rsidRDefault="00D42309" w:rsidP="009D132A">
            <w:pPr>
              <w:spacing w:after="0" w:line="240" w:lineRule="auto"/>
              <w:jc w:val="center"/>
              <w:rPr>
                <w:rFonts w:ascii="Liberation Serif" w:hAnsi="Liberation Serif"/>
                <w:sz w:val="24"/>
              </w:rPr>
            </w:pPr>
            <w:r w:rsidRPr="009D132A">
              <w:rPr>
                <w:rFonts w:ascii="Liberation Serif" w:hAnsi="Liberation Serif"/>
                <w:sz w:val="24"/>
              </w:rPr>
              <w:t>1,0</w:t>
            </w:r>
          </w:p>
        </w:tc>
      </w:tr>
      <w:tr w:rsidR="00D42309" w:rsidRPr="009D132A" w:rsidTr="009D132A">
        <w:tc>
          <w:tcPr>
            <w:tcW w:w="6345" w:type="dxa"/>
            <w:shd w:val="clear" w:color="auto" w:fill="auto"/>
          </w:tcPr>
          <w:p w:rsidR="00D42309" w:rsidRPr="009D132A" w:rsidRDefault="00D42309" w:rsidP="009D132A">
            <w:pPr>
              <w:spacing w:after="0" w:line="240" w:lineRule="auto"/>
              <w:jc w:val="right"/>
              <w:rPr>
                <w:rFonts w:ascii="Liberation Serif" w:hAnsi="Liberation Serif"/>
                <w:sz w:val="24"/>
              </w:rPr>
            </w:pPr>
            <w:r w:rsidRPr="009D132A">
              <w:rPr>
                <w:rFonts w:ascii="Liberation Serif" w:hAnsi="Liberation Serif"/>
                <w:sz w:val="24"/>
              </w:rPr>
              <w:t>Итого</w:t>
            </w:r>
          </w:p>
        </w:tc>
        <w:tc>
          <w:tcPr>
            <w:tcW w:w="2268" w:type="dxa"/>
            <w:shd w:val="clear" w:color="auto" w:fill="auto"/>
          </w:tcPr>
          <w:p w:rsidR="00D42309" w:rsidRPr="009D132A" w:rsidRDefault="00D42309" w:rsidP="009D132A">
            <w:pPr>
              <w:spacing w:after="0" w:line="240" w:lineRule="auto"/>
              <w:jc w:val="center"/>
              <w:rPr>
                <w:rFonts w:ascii="Liberation Serif" w:hAnsi="Liberation Serif"/>
                <w:sz w:val="24"/>
              </w:rPr>
            </w:pPr>
            <w:r w:rsidRPr="009D132A">
              <w:rPr>
                <w:rFonts w:ascii="Liberation Serif" w:hAnsi="Liberation Serif"/>
                <w:sz w:val="24"/>
              </w:rPr>
              <w:t>18618</w:t>
            </w:r>
          </w:p>
        </w:tc>
        <w:tc>
          <w:tcPr>
            <w:tcW w:w="1985" w:type="dxa"/>
            <w:shd w:val="clear" w:color="auto" w:fill="auto"/>
          </w:tcPr>
          <w:p w:rsidR="00D42309" w:rsidRPr="009D132A" w:rsidRDefault="00D42309" w:rsidP="009D132A">
            <w:pPr>
              <w:spacing w:after="0" w:line="240" w:lineRule="auto"/>
              <w:jc w:val="center"/>
              <w:rPr>
                <w:rFonts w:ascii="Liberation Serif" w:hAnsi="Liberation Serif"/>
                <w:sz w:val="24"/>
              </w:rPr>
            </w:pPr>
            <w:r w:rsidRPr="009D132A">
              <w:rPr>
                <w:rFonts w:ascii="Liberation Serif" w:hAnsi="Liberation Serif"/>
                <w:sz w:val="24"/>
              </w:rPr>
              <w:t>100,0</w:t>
            </w:r>
          </w:p>
        </w:tc>
      </w:tr>
    </w:tbl>
    <w:p w:rsidR="009D132A" w:rsidRDefault="009D132A" w:rsidP="009D132A">
      <w:pPr>
        <w:spacing w:after="0" w:line="240" w:lineRule="auto"/>
        <w:ind w:firstLine="567"/>
        <w:jc w:val="both"/>
        <w:rPr>
          <w:rFonts w:ascii="Liberation Serif" w:hAnsi="Liberation Serif"/>
          <w:b/>
          <w:bCs/>
          <w:sz w:val="24"/>
        </w:rPr>
      </w:pPr>
    </w:p>
    <w:p w:rsidR="00D42309" w:rsidRPr="009D132A" w:rsidRDefault="00D42309" w:rsidP="009D132A">
      <w:pPr>
        <w:spacing w:after="0" w:line="240" w:lineRule="auto"/>
        <w:ind w:firstLine="567"/>
        <w:jc w:val="both"/>
        <w:rPr>
          <w:rFonts w:ascii="Liberation Serif" w:hAnsi="Liberation Serif"/>
          <w:sz w:val="24"/>
        </w:rPr>
      </w:pPr>
      <w:r w:rsidRPr="009D132A">
        <w:rPr>
          <w:rFonts w:ascii="Liberation Serif" w:hAnsi="Liberation Serif"/>
          <w:b/>
          <w:bCs/>
          <w:sz w:val="24"/>
        </w:rPr>
        <w:t>VIII. Мероприятия, направленные на обеспечение равных возможностей для детей, нуждающихся в особой заботе государства</w:t>
      </w:r>
    </w:p>
    <w:p w:rsidR="00D42309" w:rsidRPr="009D132A" w:rsidRDefault="00D42309" w:rsidP="009D132A">
      <w:pPr>
        <w:spacing w:after="0" w:line="240" w:lineRule="auto"/>
        <w:ind w:firstLine="567"/>
        <w:jc w:val="both"/>
        <w:rPr>
          <w:rFonts w:ascii="Liberation Serif" w:hAnsi="Liberation Serif"/>
          <w:i/>
          <w:sz w:val="24"/>
        </w:rPr>
      </w:pPr>
      <w:r w:rsidRPr="009D132A">
        <w:rPr>
          <w:rFonts w:ascii="Liberation Serif" w:hAnsi="Liberation Serif"/>
          <w:i/>
          <w:sz w:val="24"/>
        </w:rPr>
        <w:t xml:space="preserve">1. Создание условий для сохранения семейной среды развития и воспитания детей-инвалидов, в том числе детей с тяжелыми и множественными нарушениями развития, посредством </w:t>
      </w:r>
      <w:r w:rsidRPr="009D132A">
        <w:rPr>
          <w:rFonts w:ascii="Liberation Serif" w:hAnsi="Liberation Serif"/>
          <w:i/>
          <w:sz w:val="24"/>
        </w:rPr>
        <w:lastRenderedPageBreak/>
        <w:t>обеспечения доступности услуг, предоставляемых организациями различной ведомственной принадлежности</w:t>
      </w:r>
    </w:p>
    <w:p w:rsidR="00D42309" w:rsidRPr="009D132A" w:rsidRDefault="00D42309" w:rsidP="009D132A">
      <w:pPr>
        <w:spacing w:after="0" w:line="240" w:lineRule="auto"/>
        <w:ind w:firstLine="567"/>
        <w:jc w:val="both"/>
        <w:rPr>
          <w:rFonts w:ascii="Liberation Serif" w:hAnsi="Liberation Serif"/>
          <w:sz w:val="24"/>
        </w:rPr>
      </w:pPr>
      <w:r w:rsidRPr="009D132A">
        <w:rPr>
          <w:rFonts w:ascii="Liberation Serif" w:hAnsi="Liberation Serif"/>
          <w:sz w:val="24"/>
        </w:rPr>
        <w:t>За 2021 год индивидуальные консультации получили 78 семей с детьми с ограниченными возможностями здоровья (психологическая  помощь).</w:t>
      </w:r>
    </w:p>
    <w:p w:rsidR="00D42309" w:rsidRPr="009D132A" w:rsidRDefault="00D42309" w:rsidP="009D132A">
      <w:pPr>
        <w:spacing w:after="0" w:line="240" w:lineRule="auto"/>
        <w:ind w:firstLine="567"/>
        <w:jc w:val="both"/>
        <w:rPr>
          <w:rFonts w:ascii="Liberation Serif" w:hAnsi="Liberation Serif"/>
          <w:b/>
          <w:i/>
          <w:sz w:val="24"/>
        </w:rPr>
      </w:pPr>
      <w:r w:rsidRPr="009D132A">
        <w:rPr>
          <w:rFonts w:ascii="Liberation Serif" w:hAnsi="Liberation Serif"/>
          <w:i/>
          <w:sz w:val="24"/>
        </w:rPr>
        <w:t>2.</w:t>
      </w:r>
      <w:r w:rsidRPr="009D132A">
        <w:rPr>
          <w:rFonts w:ascii="Liberation Serif" w:hAnsi="Liberation Serif"/>
          <w:i/>
          <w:sz w:val="24"/>
          <w:szCs w:val="28"/>
        </w:rPr>
        <w:t xml:space="preserve"> Проведение медицинской реабилитации согласно Территориальной программе государственных гарантий бесплатного оказания гражданам медицинской помощи в Свердловской области (в действующей редакции), в объемах государственного заказа </w:t>
      </w:r>
    </w:p>
    <w:p w:rsidR="00D42309" w:rsidRDefault="00D42309" w:rsidP="009D132A">
      <w:pPr>
        <w:spacing w:after="0" w:line="240" w:lineRule="auto"/>
        <w:ind w:firstLine="567"/>
        <w:jc w:val="both"/>
        <w:rPr>
          <w:rFonts w:ascii="Liberation Serif" w:hAnsi="Liberation Serif"/>
          <w:sz w:val="24"/>
        </w:rPr>
      </w:pPr>
      <w:r w:rsidRPr="009D132A">
        <w:rPr>
          <w:rFonts w:ascii="Liberation Serif" w:hAnsi="Liberation Serif"/>
          <w:sz w:val="24"/>
        </w:rPr>
        <w:t xml:space="preserve">Медицинская реабилитация проведена 98 пациентам в условиях круглосуточного стационара и 60 пациентам в условиях дневного стационара. </w:t>
      </w:r>
    </w:p>
    <w:p w:rsidR="009D132A" w:rsidRPr="009D132A" w:rsidRDefault="009D132A" w:rsidP="009D132A">
      <w:pPr>
        <w:spacing w:after="0" w:line="240" w:lineRule="auto"/>
        <w:ind w:firstLine="567"/>
        <w:jc w:val="both"/>
        <w:rPr>
          <w:rFonts w:ascii="Liberation Serif" w:hAnsi="Liberation Serif"/>
          <w:sz w:val="24"/>
        </w:rPr>
      </w:pPr>
    </w:p>
    <w:p w:rsidR="00D42309" w:rsidRPr="009D132A" w:rsidRDefault="00D42309" w:rsidP="009D132A">
      <w:pPr>
        <w:spacing w:after="0" w:line="240" w:lineRule="auto"/>
        <w:ind w:firstLine="567"/>
        <w:jc w:val="both"/>
        <w:rPr>
          <w:rFonts w:ascii="Liberation Serif" w:hAnsi="Liberation Serif"/>
          <w:b/>
          <w:sz w:val="24"/>
        </w:rPr>
      </w:pPr>
      <w:r w:rsidRPr="009D132A">
        <w:rPr>
          <w:rFonts w:ascii="Liberation Serif" w:hAnsi="Liberation Serif"/>
          <w:i/>
          <w:sz w:val="24"/>
        </w:rPr>
        <w:t>3. Создание на базе организаций здравоохранения, образования и социальной защиты населения системы консультативной и практической помощи семьям с детьми-инвалидами, позволяющей непрерывно повышать уровень родительских компетенций в вопросах ухода, развития и воспитания детей-инвалидов, в том числе детей с тяжелыми и множественными нарушениями развития, а также получать помощь и поддержку в кризисных ситуациях</w:t>
      </w:r>
    </w:p>
    <w:p w:rsidR="00D42309" w:rsidRPr="009D132A" w:rsidRDefault="00D42309" w:rsidP="009D132A">
      <w:pPr>
        <w:spacing w:after="0" w:line="240" w:lineRule="auto"/>
        <w:ind w:firstLine="567"/>
        <w:jc w:val="both"/>
        <w:rPr>
          <w:rFonts w:ascii="Liberation Serif" w:eastAsia="Calibri" w:hAnsi="Liberation Serif"/>
          <w:sz w:val="24"/>
        </w:rPr>
      </w:pPr>
      <w:r w:rsidRPr="009D132A">
        <w:rPr>
          <w:rFonts w:ascii="Liberation Serif" w:hAnsi="Liberation Serif"/>
          <w:sz w:val="24"/>
        </w:rPr>
        <w:t>За истекший период 2021 года  проведено 665 выездов на дом к детям с паллиативным состоянием.</w:t>
      </w:r>
      <w:r w:rsidRPr="009D132A">
        <w:rPr>
          <w:rFonts w:ascii="Liberation Serif" w:eastAsia="Calibri" w:hAnsi="Liberation Serif"/>
          <w:sz w:val="24"/>
        </w:rPr>
        <w:t xml:space="preserve"> </w:t>
      </w:r>
    </w:p>
    <w:p w:rsidR="00D42309" w:rsidRPr="009D132A" w:rsidRDefault="00D42309" w:rsidP="009D132A">
      <w:pPr>
        <w:spacing w:after="0" w:line="240" w:lineRule="auto"/>
        <w:ind w:firstLine="567"/>
        <w:jc w:val="both"/>
        <w:rPr>
          <w:rFonts w:ascii="Liberation Serif" w:hAnsi="Liberation Serif"/>
          <w:sz w:val="24"/>
        </w:rPr>
      </w:pPr>
      <w:r w:rsidRPr="009D132A">
        <w:rPr>
          <w:rFonts w:ascii="Liberation Serif" w:hAnsi="Liberation Serif"/>
          <w:sz w:val="24"/>
        </w:rPr>
        <w:t>Специалистами ОМСП проведены индивидуальные консультации семей с детьми с ограниченными возможностями здоровья (45 семей).</w:t>
      </w:r>
    </w:p>
    <w:p w:rsidR="00D42309" w:rsidRPr="009D132A" w:rsidRDefault="00D42309" w:rsidP="009D132A">
      <w:pPr>
        <w:spacing w:after="0" w:line="240" w:lineRule="auto"/>
        <w:ind w:firstLine="567"/>
        <w:jc w:val="both"/>
        <w:rPr>
          <w:rFonts w:ascii="Liberation Serif" w:eastAsia="Calibri" w:hAnsi="Liberation Serif"/>
          <w:sz w:val="24"/>
        </w:rPr>
      </w:pPr>
      <w:r w:rsidRPr="009D132A">
        <w:rPr>
          <w:rFonts w:ascii="Liberation Serif" w:eastAsia="Calibri" w:hAnsi="Liberation Serif"/>
          <w:sz w:val="24"/>
        </w:rPr>
        <w:t xml:space="preserve">Специалистами  выездной паллиативной бригады в постоянном режиме и по мере необходимости проводится обучение родителей и законных представителей несовершеннолетних детей–инвалидов правилам ухода, кормления немобильных пациентов,  уходу за </w:t>
      </w:r>
      <w:proofErr w:type="spellStart"/>
      <w:r w:rsidRPr="009D132A">
        <w:rPr>
          <w:rFonts w:ascii="Liberation Serif" w:eastAsia="Calibri" w:hAnsi="Liberation Serif"/>
          <w:sz w:val="24"/>
        </w:rPr>
        <w:t>трахеостомой</w:t>
      </w:r>
      <w:proofErr w:type="spellEnd"/>
      <w:r w:rsidRPr="009D132A">
        <w:rPr>
          <w:rFonts w:ascii="Liberation Serif" w:eastAsia="Calibri" w:hAnsi="Liberation Serif"/>
          <w:sz w:val="24"/>
        </w:rPr>
        <w:t xml:space="preserve"> и </w:t>
      </w:r>
      <w:proofErr w:type="spellStart"/>
      <w:r w:rsidRPr="009D132A">
        <w:rPr>
          <w:rFonts w:ascii="Liberation Serif" w:eastAsia="Calibri" w:hAnsi="Liberation Serif"/>
          <w:sz w:val="24"/>
        </w:rPr>
        <w:t>гастростомой</w:t>
      </w:r>
      <w:proofErr w:type="spellEnd"/>
      <w:r w:rsidRPr="009D132A">
        <w:rPr>
          <w:rFonts w:ascii="Liberation Serif" w:eastAsia="Calibri" w:hAnsi="Liberation Serif"/>
          <w:sz w:val="24"/>
        </w:rPr>
        <w:t xml:space="preserve">, элементам массажа. </w:t>
      </w:r>
    </w:p>
    <w:p w:rsidR="00D42309" w:rsidRPr="009D132A" w:rsidRDefault="00D42309" w:rsidP="009D132A">
      <w:pPr>
        <w:spacing w:after="0" w:line="240" w:lineRule="auto"/>
        <w:ind w:firstLine="567"/>
        <w:jc w:val="both"/>
        <w:rPr>
          <w:rFonts w:ascii="Liberation Serif" w:eastAsia="Calibri" w:hAnsi="Liberation Serif"/>
          <w:sz w:val="24"/>
          <w:shd w:val="clear" w:color="auto" w:fill="FFFFFF"/>
        </w:rPr>
      </w:pPr>
      <w:r w:rsidRPr="009D132A">
        <w:rPr>
          <w:rFonts w:ascii="Liberation Serif" w:eastAsia="Calibri" w:hAnsi="Liberation Serif"/>
          <w:sz w:val="24"/>
        </w:rPr>
        <w:t xml:space="preserve">На каждого ребенка разработана программа ИПРА, сведения о детях внесены в программу «Адресная социальная помощь». Медицинская помощь указанной категории детей осуществляется в соответствии с </w:t>
      </w:r>
      <w:r w:rsidRPr="009D132A">
        <w:rPr>
          <w:rFonts w:ascii="Liberation Serif" w:eastAsia="Calibri" w:hAnsi="Liberation Serif"/>
          <w:sz w:val="24"/>
          <w:shd w:val="clear" w:color="auto" w:fill="FFFFFF"/>
        </w:rPr>
        <w:t xml:space="preserve">приказами Министерства здравоохранения. </w:t>
      </w:r>
    </w:p>
    <w:p w:rsidR="00D42309" w:rsidRPr="009D132A" w:rsidRDefault="00D42309" w:rsidP="009D132A">
      <w:pPr>
        <w:spacing w:after="0" w:line="240" w:lineRule="auto"/>
        <w:ind w:firstLine="567"/>
        <w:jc w:val="both"/>
        <w:rPr>
          <w:rFonts w:ascii="Liberation Serif" w:hAnsi="Liberation Serif"/>
          <w:sz w:val="24"/>
        </w:rPr>
      </w:pPr>
      <w:r w:rsidRPr="009D132A">
        <w:rPr>
          <w:rFonts w:ascii="Liberation Serif" w:hAnsi="Liberation Serif"/>
          <w:sz w:val="24"/>
        </w:rPr>
        <w:t>Осуществляется оказание консультативной и социально-правовой помощи родителям (законным представителям), воспитывающим детей-инвалидов, детей с ограниченными возможностями здоровья (45 консультаций).</w:t>
      </w:r>
    </w:p>
    <w:p w:rsidR="00D42309" w:rsidRPr="009D132A" w:rsidRDefault="00D42309" w:rsidP="009D132A">
      <w:pPr>
        <w:spacing w:after="0" w:line="240" w:lineRule="auto"/>
        <w:ind w:firstLine="567"/>
        <w:jc w:val="both"/>
        <w:rPr>
          <w:rFonts w:ascii="Liberation Serif" w:hAnsi="Liberation Serif"/>
          <w:sz w:val="24"/>
        </w:rPr>
      </w:pPr>
      <w:r w:rsidRPr="009D132A">
        <w:rPr>
          <w:rFonts w:ascii="Liberation Serif" w:hAnsi="Liberation Serif"/>
          <w:sz w:val="24"/>
        </w:rPr>
        <w:t>Проводится разъяснительная работа в рамках профориентации с детьми с ограниченными возможностями здоровья и их законными представителями (37 консультаций).</w:t>
      </w:r>
    </w:p>
    <w:p w:rsidR="009D132A" w:rsidRDefault="009D132A" w:rsidP="00D71634">
      <w:pPr>
        <w:pStyle w:val="a9"/>
        <w:tabs>
          <w:tab w:val="left" w:pos="851"/>
        </w:tabs>
        <w:spacing w:after="0"/>
        <w:ind w:firstLine="567"/>
        <w:jc w:val="both"/>
        <w:rPr>
          <w:rFonts w:ascii="Liberation Serif" w:hAnsi="Liberation Serif"/>
          <w:b/>
          <w:u w:val="single"/>
        </w:rPr>
      </w:pPr>
    </w:p>
    <w:p w:rsidR="00D34BA4" w:rsidRPr="003E38A8" w:rsidRDefault="009D0667" w:rsidP="00D71634">
      <w:pPr>
        <w:pStyle w:val="a9"/>
        <w:tabs>
          <w:tab w:val="left" w:pos="851"/>
        </w:tabs>
        <w:spacing w:after="0"/>
        <w:ind w:firstLine="567"/>
        <w:jc w:val="both"/>
        <w:rPr>
          <w:rFonts w:ascii="Liberation Serif" w:hAnsi="Liberation Serif"/>
          <w:b/>
          <w:u w:val="single"/>
        </w:rPr>
      </w:pPr>
      <w:r w:rsidRPr="003E38A8">
        <w:rPr>
          <w:rFonts w:ascii="Liberation Serif" w:hAnsi="Liberation Serif"/>
          <w:b/>
          <w:u w:val="single"/>
        </w:rPr>
        <w:t xml:space="preserve">ОМВД РОССИИ ПО </w:t>
      </w:r>
      <w:r w:rsidR="00BC7D48" w:rsidRPr="003E38A8">
        <w:rPr>
          <w:rFonts w:ascii="Liberation Serif" w:hAnsi="Liberation Serif"/>
          <w:b/>
          <w:u w:val="single"/>
        </w:rPr>
        <w:t>г</w:t>
      </w:r>
      <w:r w:rsidRPr="003E38A8">
        <w:rPr>
          <w:rFonts w:ascii="Liberation Serif" w:hAnsi="Liberation Serif"/>
          <w:b/>
          <w:u w:val="single"/>
        </w:rPr>
        <w:t>. ПЕРВОУРАЛЬСКУ</w:t>
      </w:r>
    </w:p>
    <w:p w:rsidR="00CE5CA6" w:rsidRDefault="00CE5CA6" w:rsidP="00005120">
      <w:pPr>
        <w:pStyle w:val="a9"/>
        <w:tabs>
          <w:tab w:val="left" w:pos="-3402"/>
          <w:tab w:val="left" w:pos="0"/>
        </w:tabs>
        <w:spacing w:after="0"/>
        <w:ind w:right="-1" w:firstLine="567"/>
        <w:jc w:val="both"/>
        <w:rPr>
          <w:rFonts w:ascii="Liberation Serif" w:hAnsi="Liberation Serif"/>
        </w:rPr>
      </w:pPr>
    </w:p>
    <w:p w:rsidR="00607F21" w:rsidRPr="00005120" w:rsidRDefault="00005120" w:rsidP="00005120">
      <w:pPr>
        <w:pStyle w:val="a9"/>
        <w:tabs>
          <w:tab w:val="left" w:pos="-3402"/>
          <w:tab w:val="left" w:pos="0"/>
        </w:tabs>
        <w:spacing w:after="0"/>
        <w:ind w:right="-1" w:firstLine="567"/>
        <w:jc w:val="both"/>
        <w:rPr>
          <w:rFonts w:ascii="Liberation Serif" w:hAnsi="Liberation Serif"/>
        </w:rPr>
      </w:pPr>
      <w:r w:rsidRPr="00005120">
        <w:rPr>
          <w:rFonts w:ascii="Liberation Serif" w:hAnsi="Liberation Serif"/>
        </w:rPr>
        <w:t>Д</w:t>
      </w:r>
      <w:r w:rsidR="00607F21" w:rsidRPr="00005120">
        <w:rPr>
          <w:rFonts w:ascii="Liberation Serif" w:hAnsi="Liberation Serif"/>
        </w:rPr>
        <w:t>еятельность</w:t>
      </w:r>
      <w:r w:rsidRPr="00005120">
        <w:rPr>
          <w:rFonts w:ascii="Liberation Serif" w:hAnsi="Liberation Serif"/>
        </w:rPr>
        <w:t xml:space="preserve"> </w:t>
      </w:r>
      <w:r w:rsidR="00607F21" w:rsidRPr="00005120">
        <w:rPr>
          <w:rFonts w:ascii="Liberation Serif" w:hAnsi="Liberation Serif"/>
        </w:rPr>
        <w:t xml:space="preserve">ОМВД России по </w:t>
      </w:r>
      <w:proofErr w:type="spellStart"/>
      <w:r w:rsidR="00607F21" w:rsidRPr="00005120">
        <w:rPr>
          <w:rFonts w:ascii="Liberation Serif" w:hAnsi="Liberation Serif"/>
        </w:rPr>
        <w:t>г</w:t>
      </w:r>
      <w:proofErr w:type="gramStart"/>
      <w:r w:rsidR="00607F21" w:rsidRPr="00005120">
        <w:rPr>
          <w:rFonts w:ascii="Liberation Serif" w:hAnsi="Liberation Serif"/>
        </w:rPr>
        <w:t>.П</w:t>
      </w:r>
      <w:proofErr w:type="gramEnd"/>
      <w:r w:rsidR="00607F21" w:rsidRPr="00005120">
        <w:rPr>
          <w:rFonts w:ascii="Liberation Serif" w:hAnsi="Liberation Serif"/>
        </w:rPr>
        <w:t>ервоуральску</w:t>
      </w:r>
      <w:proofErr w:type="spellEnd"/>
      <w:r w:rsidR="00607F21" w:rsidRPr="00005120">
        <w:rPr>
          <w:rFonts w:ascii="Liberation Serif" w:hAnsi="Liberation Serif"/>
        </w:rPr>
        <w:t xml:space="preserve"> направлена на профилактику безнадзорности и правонарушений несовершеннолетних, защиту из прав и законных интересов, а также, на профилактику семейного неблагополучия.</w:t>
      </w:r>
    </w:p>
    <w:p w:rsidR="00607F21" w:rsidRPr="00005120" w:rsidRDefault="00607F21" w:rsidP="00005120">
      <w:pPr>
        <w:shd w:val="clear" w:color="auto" w:fill="FFFFFF"/>
        <w:tabs>
          <w:tab w:val="left" w:pos="0"/>
        </w:tabs>
        <w:autoSpaceDE w:val="0"/>
        <w:autoSpaceDN w:val="0"/>
        <w:adjustRightInd w:val="0"/>
        <w:spacing w:after="0" w:line="240" w:lineRule="auto"/>
        <w:ind w:firstLine="567"/>
        <w:jc w:val="both"/>
        <w:rPr>
          <w:rFonts w:ascii="Liberation Serif" w:hAnsi="Liberation Serif"/>
          <w:sz w:val="24"/>
          <w:szCs w:val="24"/>
        </w:rPr>
      </w:pPr>
      <w:r w:rsidRPr="00005120">
        <w:rPr>
          <w:rFonts w:ascii="Liberation Serif" w:hAnsi="Liberation Serif"/>
          <w:sz w:val="24"/>
          <w:szCs w:val="24"/>
        </w:rPr>
        <w:t xml:space="preserve">Согласно статистике, за 6 месяцев 2021 года на территории городского округа Первоуральск несовершеннолетними совершено 36 преступлений, что на 5,3 % меньше по сравнению с аналогичным периодом 2020 года (38). </w:t>
      </w:r>
    </w:p>
    <w:p w:rsidR="00607F21" w:rsidRPr="00005120" w:rsidRDefault="00607F21" w:rsidP="00005120">
      <w:pPr>
        <w:shd w:val="clear" w:color="auto" w:fill="FFFFFF"/>
        <w:tabs>
          <w:tab w:val="left" w:pos="0"/>
        </w:tabs>
        <w:autoSpaceDE w:val="0"/>
        <w:autoSpaceDN w:val="0"/>
        <w:adjustRightInd w:val="0"/>
        <w:spacing w:after="0" w:line="240" w:lineRule="auto"/>
        <w:ind w:firstLine="567"/>
        <w:jc w:val="both"/>
        <w:rPr>
          <w:rFonts w:ascii="Liberation Serif" w:hAnsi="Liberation Serif"/>
          <w:sz w:val="24"/>
          <w:szCs w:val="24"/>
        </w:rPr>
      </w:pPr>
      <w:r w:rsidRPr="00005120">
        <w:rPr>
          <w:rFonts w:ascii="Liberation Serif" w:hAnsi="Liberation Serif"/>
          <w:sz w:val="24"/>
          <w:szCs w:val="24"/>
        </w:rPr>
        <w:t xml:space="preserve">За совершение преступлений к уголовной ответственности привлечено 24 подростка, что на 33,3 % меньше по сравнению с прошлым годом (36). </w:t>
      </w:r>
    </w:p>
    <w:p w:rsidR="00607F21" w:rsidRPr="00005120" w:rsidRDefault="00607F21" w:rsidP="00005120">
      <w:pPr>
        <w:tabs>
          <w:tab w:val="left" w:pos="0"/>
        </w:tabs>
        <w:spacing w:after="0" w:line="240" w:lineRule="auto"/>
        <w:ind w:firstLine="567"/>
        <w:jc w:val="both"/>
        <w:rPr>
          <w:rFonts w:ascii="Liberation Serif" w:hAnsi="Liberation Serif"/>
          <w:sz w:val="24"/>
          <w:szCs w:val="24"/>
        </w:rPr>
      </w:pPr>
      <w:r w:rsidRPr="00005120">
        <w:rPr>
          <w:rFonts w:ascii="Liberation Serif" w:hAnsi="Liberation Serif"/>
          <w:sz w:val="24"/>
          <w:szCs w:val="24"/>
        </w:rPr>
        <w:t xml:space="preserve">Из 36 преступлений - в общественных местах совершено 14 преступлений (АППГ:23;- 39,1%), уличных - 4 (АППГ:14;- 71,4%). </w:t>
      </w:r>
    </w:p>
    <w:p w:rsidR="00607F21" w:rsidRPr="00005120" w:rsidRDefault="00607F21" w:rsidP="00005120">
      <w:pPr>
        <w:tabs>
          <w:tab w:val="left" w:pos="0"/>
        </w:tabs>
        <w:spacing w:after="0" w:line="240" w:lineRule="auto"/>
        <w:ind w:firstLine="567"/>
        <w:jc w:val="both"/>
        <w:rPr>
          <w:rFonts w:ascii="Liberation Serif" w:hAnsi="Liberation Serif"/>
          <w:sz w:val="24"/>
          <w:szCs w:val="24"/>
        </w:rPr>
      </w:pPr>
      <w:r w:rsidRPr="00005120">
        <w:rPr>
          <w:rFonts w:ascii="Liberation Serif" w:hAnsi="Liberation Serif"/>
          <w:sz w:val="24"/>
          <w:szCs w:val="24"/>
        </w:rPr>
        <w:t>В течение 6 месяцев 2021 года  в состоянии алкогольного опьянения  2 несовершеннолетними совершено 2 преступления (АППГ- 7 несовершеннолетних 2 преступления). В состоянии наркотического и  токсического опьянения несовершеннолетними за данный период времени  преступления не совершались (АППГ – 0).</w:t>
      </w:r>
    </w:p>
    <w:p w:rsidR="00607F21" w:rsidRPr="00005120" w:rsidRDefault="00607F21" w:rsidP="00005120">
      <w:pPr>
        <w:tabs>
          <w:tab w:val="left" w:pos="0"/>
        </w:tabs>
        <w:spacing w:after="0" w:line="240" w:lineRule="auto"/>
        <w:ind w:firstLine="567"/>
        <w:jc w:val="both"/>
        <w:rPr>
          <w:rFonts w:ascii="Liberation Serif" w:hAnsi="Liberation Serif"/>
          <w:sz w:val="24"/>
          <w:szCs w:val="24"/>
        </w:rPr>
      </w:pPr>
      <w:r w:rsidRPr="00005120">
        <w:rPr>
          <w:rFonts w:ascii="Liberation Serif" w:hAnsi="Liberation Serif"/>
          <w:sz w:val="24"/>
          <w:szCs w:val="24"/>
        </w:rPr>
        <w:t>Группами с участием несовершеннолетних за 6 месяцев 2021 года совершено 21 преступление (АППГ: 21; на уровне), из них:</w:t>
      </w:r>
    </w:p>
    <w:p w:rsidR="00607F21" w:rsidRPr="00005120" w:rsidRDefault="00607F21" w:rsidP="00005120">
      <w:pPr>
        <w:tabs>
          <w:tab w:val="left" w:pos="0"/>
        </w:tabs>
        <w:spacing w:after="0" w:line="240" w:lineRule="auto"/>
        <w:ind w:firstLine="567"/>
        <w:jc w:val="both"/>
        <w:rPr>
          <w:rFonts w:ascii="Liberation Serif" w:hAnsi="Liberation Serif"/>
          <w:sz w:val="24"/>
          <w:szCs w:val="24"/>
        </w:rPr>
      </w:pPr>
      <w:r w:rsidRPr="00005120">
        <w:rPr>
          <w:rFonts w:ascii="Liberation Serif" w:hAnsi="Liberation Serif"/>
          <w:sz w:val="24"/>
          <w:szCs w:val="24"/>
        </w:rPr>
        <w:t>- группами несовершеннолетних совершено 10 преступлений (АППГ:8;+ 25,0%);</w:t>
      </w:r>
    </w:p>
    <w:p w:rsidR="00607F21" w:rsidRPr="00005120" w:rsidRDefault="00607F21" w:rsidP="00005120">
      <w:pPr>
        <w:tabs>
          <w:tab w:val="left" w:pos="0"/>
        </w:tabs>
        <w:spacing w:after="0" w:line="240" w:lineRule="auto"/>
        <w:ind w:firstLine="567"/>
        <w:jc w:val="both"/>
        <w:rPr>
          <w:rFonts w:ascii="Liberation Serif" w:hAnsi="Liberation Serif"/>
          <w:sz w:val="24"/>
          <w:szCs w:val="24"/>
        </w:rPr>
      </w:pPr>
      <w:r w:rsidRPr="00005120">
        <w:rPr>
          <w:rFonts w:ascii="Liberation Serif" w:hAnsi="Liberation Serif"/>
          <w:sz w:val="24"/>
          <w:szCs w:val="24"/>
        </w:rPr>
        <w:t>- смешанными группами совершено 11 преступлений (АППГ: 13; - 15,4%).</w:t>
      </w:r>
      <w:r w:rsidRPr="00005120">
        <w:rPr>
          <w:rFonts w:ascii="Liberation Serif" w:hAnsi="Liberation Serif"/>
          <w:sz w:val="24"/>
          <w:szCs w:val="24"/>
        </w:rPr>
        <w:tab/>
      </w:r>
    </w:p>
    <w:p w:rsidR="00607F21" w:rsidRPr="00005120" w:rsidRDefault="00607F21" w:rsidP="00005120">
      <w:pPr>
        <w:tabs>
          <w:tab w:val="left" w:pos="0"/>
        </w:tabs>
        <w:spacing w:after="0" w:line="240" w:lineRule="auto"/>
        <w:ind w:firstLine="567"/>
        <w:jc w:val="both"/>
        <w:rPr>
          <w:rFonts w:ascii="Liberation Serif" w:hAnsi="Liberation Serif"/>
          <w:sz w:val="24"/>
          <w:szCs w:val="24"/>
        </w:rPr>
      </w:pPr>
      <w:r w:rsidRPr="00005120">
        <w:rPr>
          <w:rFonts w:ascii="Liberation Serif" w:hAnsi="Liberation Serif"/>
          <w:sz w:val="24"/>
          <w:szCs w:val="24"/>
        </w:rPr>
        <w:t>За 6 месяцев 2021 года выявлено 6 групп негативной направленности:</w:t>
      </w:r>
    </w:p>
    <w:p w:rsidR="00607F21" w:rsidRPr="00005120" w:rsidRDefault="00607F21" w:rsidP="00005120">
      <w:pPr>
        <w:numPr>
          <w:ilvl w:val="0"/>
          <w:numId w:val="24"/>
        </w:numPr>
        <w:tabs>
          <w:tab w:val="left" w:pos="0"/>
          <w:tab w:val="left" w:pos="851"/>
        </w:tabs>
        <w:spacing w:after="0" w:line="240" w:lineRule="auto"/>
        <w:ind w:left="0"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lastRenderedPageBreak/>
        <w:t>2 группы несовершеннолетних, в состав которых входят 5 несовершеннолетних.</w:t>
      </w:r>
    </w:p>
    <w:p w:rsidR="00607F21" w:rsidRPr="00005120" w:rsidRDefault="00607F21" w:rsidP="00005120">
      <w:pPr>
        <w:numPr>
          <w:ilvl w:val="0"/>
          <w:numId w:val="24"/>
        </w:numPr>
        <w:tabs>
          <w:tab w:val="left" w:pos="0"/>
          <w:tab w:val="left" w:pos="851"/>
        </w:tabs>
        <w:spacing w:after="0" w:line="240" w:lineRule="auto"/>
        <w:ind w:left="0"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4 смешанные группы, в состав которых входят 5 несовершеннолетних и 7 взрослых лиц.</w:t>
      </w:r>
    </w:p>
    <w:p w:rsidR="00607F21" w:rsidRPr="00005120" w:rsidRDefault="00607F21" w:rsidP="00005120">
      <w:pPr>
        <w:tabs>
          <w:tab w:val="left" w:pos="0"/>
          <w:tab w:val="left" w:pos="851"/>
        </w:tabs>
        <w:spacing w:after="0" w:line="240" w:lineRule="auto"/>
        <w:ind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В ходе работы в текущем году разобщено 2 группы антиобщественной направленности:</w:t>
      </w:r>
    </w:p>
    <w:p w:rsidR="00607F21" w:rsidRPr="00005120" w:rsidRDefault="00607F21" w:rsidP="00005120">
      <w:pPr>
        <w:numPr>
          <w:ilvl w:val="0"/>
          <w:numId w:val="25"/>
        </w:numPr>
        <w:tabs>
          <w:tab w:val="left" w:pos="0"/>
          <w:tab w:val="left" w:pos="851"/>
        </w:tabs>
        <w:spacing w:after="0" w:line="240" w:lineRule="auto"/>
        <w:ind w:left="0"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1 группа несовершеннолетних, в состав которой входило 4 подростка.</w:t>
      </w:r>
    </w:p>
    <w:p w:rsidR="00607F21" w:rsidRPr="00005120" w:rsidRDefault="00607F21" w:rsidP="00005120">
      <w:pPr>
        <w:numPr>
          <w:ilvl w:val="0"/>
          <w:numId w:val="25"/>
        </w:numPr>
        <w:tabs>
          <w:tab w:val="left" w:pos="0"/>
          <w:tab w:val="left" w:pos="851"/>
        </w:tabs>
        <w:spacing w:after="0" w:line="240" w:lineRule="auto"/>
        <w:ind w:left="0"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1 смешанная группа, в состав которой входило 2 несовершеннолетних и 1 взрослое лицо.</w:t>
      </w:r>
    </w:p>
    <w:p w:rsidR="00607F21" w:rsidRPr="00005120" w:rsidRDefault="00607F21" w:rsidP="00005120">
      <w:pPr>
        <w:tabs>
          <w:tab w:val="left" w:pos="0"/>
          <w:tab w:val="left" w:pos="851"/>
        </w:tabs>
        <w:spacing w:after="0" w:line="240" w:lineRule="auto"/>
        <w:ind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 xml:space="preserve">На  01.07.2021 на  профилактическом учете  в ОМВД России по </w:t>
      </w:r>
      <w:proofErr w:type="spellStart"/>
      <w:r w:rsidRPr="00005120">
        <w:rPr>
          <w:rFonts w:ascii="Liberation Serif" w:eastAsia="Calibri" w:hAnsi="Liberation Serif"/>
          <w:sz w:val="24"/>
          <w:szCs w:val="24"/>
        </w:rPr>
        <w:t>г</w:t>
      </w:r>
      <w:proofErr w:type="gramStart"/>
      <w:r w:rsidRPr="00005120">
        <w:rPr>
          <w:rFonts w:ascii="Liberation Serif" w:eastAsia="Calibri" w:hAnsi="Liberation Serif"/>
          <w:sz w:val="24"/>
          <w:szCs w:val="24"/>
        </w:rPr>
        <w:t>.П</w:t>
      </w:r>
      <w:proofErr w:type="gramEnd"/>
      <w:r w:rsidRPr="00005120">
        <w:rPr>
          <w:rFonts w:ascii="Liberation Serif" w:eastAsia="Calibri" w:hAnsi="Liberation Serif"/>
          <w:sz w:val="24"/>
          <w:szCs w:val="24"/>
        </w:rPr>
        <w:t>ервоуральску</w:t>
      </w:r>
      <w:proofErr w:type="spellEnd"/>
      <w:r w:rsidRPr="00005120">
        <w:rPr>
          <w:rFonts w:ascii="Liberation Serif" w:eastAsia="Calibri" w:hAnsi="Liberation Serif"/>
          <w:sz w:val="24"/>
          <w:szCs w:val="24"/>
        </w:rPr>
        <w:t xml:space="preserve"> состоит:</w:t>
      </w:r>
    </w:p>
    <w:p w:rsidR="00607F21" w:rsidRPr="00005120" w:rsidRDefault="00607F21" w:rsidP="00005120">
      <w:pPr>
        <w:numPr>
          <w:ilvl w:val="0"/>
          <w:numId w:val="22"/>
        </w:numPr>
        <w:tabs>
          <w:tab w:val="clear" w:pos="360"/>
          <w:tab w:val="left" w:pos="0"/>
          <w:tab w:val="num" w:pos="435"/>
          <w:tab w:val="left" w:pos="851"/>
        </w:tabs>
        <w:spacing w:after="0" w:line="240" w:lineRule="auto"/>
        <w:ind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4 группы несовершеннолетних, в состав которых входит 10 несовершеннолетних.</w:t>
      </w:r>
    </w:p>
    <w:p w:rsidR="00607F21" w:rsidRPr="00005120" w:rsidRDefault="00607F21" w:rsidP="00005120">
      <w:pPr>
        <w:numPr>
          <w:ilvl w:val="0"/>
          <w:numId w:val="22"/>
        </w:numPr>
        <w:tabs>
          <w:tab w:val="clear" w:pos="360"/>
          <w:tab w:val="left" w:pos="0"/>
          <w:tab w:val="num" w:pos="435"/>
          <w:tab w:val="left" w:pos="851"/>
        </w:tabs>
        <w:spacing w:after="0" w:line="240" w:lineRule="auto"/>
        <w:ind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5 смешанных групп, в состав которых входит 6 несовершеннолетних и 7 взрослых.</w:t>
      </w:r>
    </w:p>
    <w:p w:rsidR="00607F21" w:rsidRPr="00005120" w:rsidRDefault="00607F21" w:rsidP="00005120">
      <w:pPr>
        <w:shd w:val="clear" w:color="auto" w:fill="FFFFFF"/>
        <w:tabs>
          <w:tab w:val="left" w:pos="0"/>
          <w:tab w:val="left" w:pos="851"/>
        </w:tabs>
        <w:autoSpaceDE w:val="0"/>
        <w:autoSpaceDN w:val="0"/>
        <w:adjustRightInd w:val="0"/>
        <w:spacing w:after="0" w:line="240" w:lineRule="auto"/>
        <w:ind w:firstLine="567"/>
        <w:jc w:val="both"/>
        <w:rPr>
          <w:rFonts w:ascii="Liberation Serif" w:hAnsi="Liberation Serif"/>
          <w:sz w:val="24"/>
          <w:szCs w:val="24"/>
        </w:rPr>
      </w:pPr>
      <w:r w:rsidRPr="00005120">
        <w:rPr>
          <w:rFonts w:ascii="Liberation Serif" w:hAnsi="Liberation Serif"/>
          <w:sz w:val="24"/>
          <w:szCs w:val="24"/>
        </w:rPr>
        <w:t xml:space="preserve">В целях предупреждения совершения преступлений и правонарушений несовершеннолетними, в течение 6 месяцев 2021г., сотрудниками ОДН, во взаимодействии с участковыми уполномоченными полиции, ОУР и ОР ППСП было проведено 30 целевых рейдов. В ходе рейдов были проверены ночные клубы, бары, места концентрации несовершеннолетних (подвалы, подъезды, торговые центры, рынки). За безнадзорность в ОМВД доставлено 42 подростка. Одной из форм предупреждения детской безнадзорности являются </w:t>
      </w:r>
      <w:proofErr w:type="gramStart"/>
      <w:r w:rsidRPr="00005120">
        <w:rPr>
          <w:rFonts w:ascii="Liberation Serif" w:hAnsi="Liberation Serif"/>
          <w:sz w:val="24"/>
          <w:szCs w:val="24"/>
        </w:rPr>
        <w:t>выявление</w:t>
      </w:r>
      <w:proofErr w:type="gramEnd"/>
      <w:r w:rsidRPr="00005120">
        <w:rPr>
          <w:rFonts w:ascii="Liberation Serif" w:hAnsi="Liberation Serif"/>
          <w:sz w:val="24"/>
          <w:szCs w:val="24"/>
        </w:rPr>
        <w:t xml:space="preserve"> и принятие предусмотренных законом мер к родителям, не выполняющим обязанности по воспитанию детей. В текущем году сотрудниками ОДН на родителей (иных законных представителей), не надлежащим образом исполняющих обязанности по воспитанию, содержанию и обучению несовершеннолетних детей, составлено 136  административных протоколов по ст.5.35 ч.1, 2 КоАП РФ (АППГ- 113). В органы опеки и попечительства сотрудниками ОДН направлено 11 материалов для решения вопроса о лишении родительских прав.</w:t>
      </w:r>
    </w:p>
    <w:p w:rsidR="00607F21" w:rsidRPr="00005120" w:rsidRDefault="00607F21" w:rsidP="00005120">
      <w:pPr>
        <w:tabs>
          <w:tab w:val="left" w:pos="0"/>
        </w:tabs>
        <w:spacing w:after="0" w:line="240" w:lineRule="auto"/>
        <w:ind w:firstLine="567"/>
        <w:jc w:val="both"/>
        <w:rPr>
          <w:rFonts w:ascii="Liberation Serif" w:hAnsi="Liberation Serif"/>
          <w:sz w:val="24"/>
          <w:szCs w:val="24"/>
        </w:rPr>
      </w:pPr>
      <w:r w:rsidRPr="00005120">
        <w:rPr>
          <w:rFonts w:ascii="Liberation Serif" w:hAnsi="Liberation Serif"/>
          <w:sz w:val="24"/>
          <w:szCs w:val="24"/>
        </w:rPr>
        <w:t xml:space="preserve">Работа по выявлению фактов жестокого обращения с несовершеннолетними ведется во взаимодействии с субъектами системы профилактики. Так за 6 месяцев 2021 года сотрудниками ОДН  фактов жестокого обращения с несовершеннолетним со стороны родителей не выявлено (в 2020 - 0). </w:t>
      </w:r>
    </w:p>
    <w:p w:rsidR="00607F21" w:rsidRPr="00005120" w:rsidRDefault="00607F21" w:rsidP="00005120">
      <w:pPr>
        <w:tabs>
          <w:tab w:val="left" w:pos="0"/>
        </w:tabs>
        <w:spacing w:after="0" w:line="240" w:lineRule="auto"/>
        <w:ind w:firstLine="567"/>
        <w:jc w:val="both"/>
        <w:rPr>
          <w:rFonts w:ascii="Liberation Serif" w:hAnsi="Liberation Serif"/>
          <w:sz w:val="24"/>
          <w:szCs w:val="24"/>
        </w:rPr>
      </w:pPr>
      <w:r w:rsidRPr="00005120">
        <w:rPr>
          <w:rFonts w:ascii="Liberation Serif" w:hAnsi="Liberation Serif"/>
          <w:sz w:val="24"/>
          <w:szCs w:val="24"/>
        </w:rPr>
        <w:t xml:space="preserve">По итогам июня  2021 года 5 ранее судимыми несовершеннолетними совершено 11 повторных преступлений (АППГ – 1 несовершеннолетним совершено 2 преступления).         В отчетный  период 2020 года 4 несовершеннолетними,  ранее  совершавшими  преступления, совершено 7 повторных преступлений,  (АППГ – 7 несовершеннолетними совершено 9 преступлений). </w:t>
      </w:r>
    </w:p>
    <w:p w:rsidR="00607F21" w:rsidRPr="00005120" w:rsidRDefault="00607F21" w:rsidP="00005120">
      <w:pPr>
        <w:tabs>
          <w:tab w:val="left" w:pos="0"/>
        </w:tabs>
        <w:spacing w:after="0" w:line="240" w:lineRule="auto"/>
        <w:ind w:firstLine="567"/>
        <w:jc w:val="both"/>
        <w:rPr>
          <w:rFonts w:ascii="Liberation Serif" w:hAnsi="Liberation Serif"/>
          <w:sz w:val="24"/>
          <w:szCs w:val="24"/>
        </w:rPr>
      </w:pPr>
      <w:r w:rsidRPr="00005120">
        <w:rPr>
          <w:rFonts w:ascii="Liberation Serif" w:hAnsi="Liberation Serif"/>
          <w:sz w:val="24"/>
          <w:szCs w:val="24"/>
        </w:rPr>
        <w:t>Также, одной из причин, способствующих совершению несовершеннолетними преступлений, является семейное неблагополучие: отсутствие позитивного влияния на поведение детей взрослыми членами семьи, отсутствие мужского воспитания, разводы родителей, низкое экономическое благосостояние семьи, распространение среди взрослых членов семьи алкоголизма, что формирует искаженные нравственные и правовые понятия.</w:t>
      </w:r>
    </w:p>
    <w:p w:rsidR="00607F21" w:rsidRPr="00005120" w:rsidRDefault="00607F21" w:rsidP="00005120">
      <w:pPr>
        <w:tabs>
          <w:tab w:val="left" w:pos="0"/>
        </w:tabs>
        <w:spacing w:after="0" w:line="240" w:lineRule="auto"/>
        <w:ind w:firstLine="567"/>
        <w:jc w:val="both"/>
        <w:rPr>
          <w:rFonts w:ascii="Liberation Serif" w:hAnsi="Liberation Serif"/>
          <w:sz w:val="24"/>
          <w:szCs w:val="24"/>
        </w:rPr>
      </w:pPr>
      <w:r w:rsidRPr="00005120">
        <w:rPr>
          <w:rFonts w:ascii="Liberation Serif" w:hAnsi="Liberation Serif"/>
          <w:sz w:val="24"/>
          <w:szCs w:val="24"/>
        </w:rPr>
        <w:t>Согласно статистик</w:t>
      </w:r>
      <w:r w:rsidR="00005120">
        <w:rPr>
          <w:rFonts w:ascii="Liberation Serif" w:hAnsi="Liberation Serif"/>
          <w:sz w:val="24"/>
          <w:szCs w:val="24"/>
        </w:rPr>
        <w:t>е</w:t>
      </w:r>
      <w:r w:rsidRPr="00005120">
        <w:rPr>
          <w:rFonts w:ascii="Liberation Serif" w:hAnsi="Liberation Serif"/>
          <w:sz w:val="24"/>
          <w:szCs w:val="24"/>
        </w:rPr>
        <w:t xml:space="preserve">, в течение 6 месяцев 2021 года 9 несовершеннолетними (АППГ- 2)  совершено 9 общественно-опасных деяний до достижения возраста, с которого наступает уголовная ответственность (АППГ- 2).         </w:t>
      </w:r>
    </w:p>
    <w:p w:rsidR="00607F21" w:rsidRPr="00005120" w:rsidRDefault="00607F21" w:rsidP="00005120">
      <w:pPr>
        <w:tabs>
          <w:tab w:val="left" w:pos="0"/>
        </w:tabs>
        <w:spacing w:after="0" w:line="240" w:lineRule="auto"/>
        <w:ind w:firstLine="567"/>
        <w:jc w:val="both"/>
        <w:rPr>
          <w:rFonts w:ascii="Liberation Serif" w:hAnsi="Liberation Serif"/>
          <w:sz w:val="24"/>
          <w:szCs w:val="24"/>
        </w:rPr>
      </w:pPr>
      <w:r w:rsidRPr="00005120">
        <w:rPr>
          <w:rFonts w:ascii="Liberation Serif" w:hAnsi="Liberation Serif"/>
          <w:sz w:val="24"/>
          <w:szCs w:val="24"/>
        </w:rPr>
        <w:t xml:space="preserve">В текущем году сотрудниками ОУУП, ОДН, ОБ ППСП систематически проводились рейдовые мероприятия, направленные на выявление несовершеннолетних, употребляющих алкогольную и спиртосодержащую продукцию, а также на выявление фактов продажи несовершеннолетним алкогольной продукции.  </w:t>
      </w:r>
    </w:p>
    <w:p w:rsidR="00607F21" w:rsidRPr="00005120" w:rsidRDefault="00607F21" w:rsidP="00005120">
      <w:pPr>
        <w:tabs>
          <w:tab w:val="left" w:pos="0"/>
        </w:tabs>
        <w:spacing w:after="0" w:line="240" w:lineRule="auto"/>
        <w:ind w:right="-1" w:firstLine="567"/>
        <w:jc w:val="both"/>
        <w:rPr>
          <w:rFonts w:ascii="Liberation Serif" w:hAnsi="Liberation Serif"/>
          <w:sz w:val="24"/>
          <w:szCs w:val="24"/>
        </w:rPr>
      </w:pPr>
      <w:r w:rsidRPr="00005120">
        <w:rPr>
          <w:rFonts w:ascii="Liberation Serif" w:hAnsi="Liberation Serif"/>
          <w:sz w:val="24"/>
          <w:szCs w:val="24"/>
        </w:rPr>
        <w:t>Выявлено 35 фактов употребления несовершеннолетними алкогольной продукции и появления в общественном месте в состоянии опьянения (АППГ – 16; + 118,8%).</w:t>
      </w:r>
    </w:p>
    <w:p w:rsidR="00607F21" w:rsidRPr="00005120" w:rsidRDefault="00607F21" w:rsidP="00005120">
      <w:pPr>
        <w:pStyle w:val="a9"/>
        <w:tabs>
          <w:tab w:val="left" w:pos="0"/>
        </w:tabs>
        <w:spacing w:after="0"/>
        <w:ind w:right="-1" w:firstLine="567"/>
        <w:jc w:val="both"/>
        <w:rPr>
          <w:rFonts w:ascii="Liberation Serif" w:hAnsi="Liberation Serif"/>
        </w:rPr>
      </w:pPr>
      <w:r w:rsidRPr="00005120">
        <w:rPr>
          <w:rFonts w:ascii="Liberation Serif" w:hAnsi="Liberation Serif"/>
        </w:rPr>
        <w:t>Выявлено 42 фактов употребления несовершеннолетними алкогольной продукции в возрасте до 16 лет (АППГ – 22; + 90,9%).</w:t>
      </w:r>
    </w:p>
    <w:p w:rsidR="00607F21" w:rsidRPr="00005120" w:rsidRDefault="00607F21" w:rsidP="00005120">
      <w:pPr>
        <w:tabs>
          <w:tab w:val="left" w:pos="0"/>
        </w:tabs>
        <w:spacing w:after="0" w:line="240" w:lineRule="auto"/>
        <w:ind w:right="-1" w:firstLine="567"/>
        <w:jc w:val="both"/>
        <w:rPr>
          <w:rFonts w:ascii="Liberation Serif" w:hAnsi="Liberation Serif"/>
          <w:sz w:val="24"/>
          <w:szCs w:val="24"/>
        </w:rPr>
      </w:pPr>
      <w:r w:rsidRPr="00005120">
        <w:rPr>
          <w:rFonts w:ascii="Liberation Serif" w:hAnsi="Liberation Serif"/>
          <w:sz w:val="24"/>
          <w:szCs w:val="24"/>
        </w:rPr>
        <w:t xml:space="preserve">Выявлено 8 фактов употребления несовершеннолетними наркотических и новых </w:t>
      </w:r>
      <w:proofErr w:type="spellStart"/>
      <w:r w:rsidRPr="00005120">
        <w:rPr>
          <w:rFonts w:ascii="Liberation Serif" w:hAnsi="Liberation Serif"/>
          <w:sz w:val="24"/>
          <w:szCs w:val="24"/>
        </w:rPr>
        <w:t>психоактивных</w:t>
      </w:r>
      <w:proofErr w:type="spellEnd"/>
      <w:r w:rsidRPr="00005120">
        <w:rPr>
          <w:rFonts w:ascii="Liberation Serif" w:hAnsi="Liberation Serif"/>
          <w:sz w:val="24"/>
          <w:szCs w:val="24"/>
        </w:rPr>
        <w:t xml:space="preserve"> веществ, а также появления в общественном месте в состоянии наркотического опьянения (АППГ – 9; - 11,1%).</w:t>
      </w:r>
    </w:p>
    <w:p w:rsidR="00607F21" w:rsidRPr="00005120" w:rsidRDefault="00607F21" w:rsidP="00005120">
      <w:pPr>
        <w:tabs>
          <w:tab w:val="left" w:pos="0"/>
        </w:tabs>
        <w:spacing w:after="0" w:line="240" w:lineRule="auto"/>
        <w:ind w:right="-1" w:firstLine="567"/>
        <w:jc w:val="both"/>
        <w:rPr>
          <w:rFonts w:ascii="Liberation Serif" w:hAnsi="Liberation Serif"/>
          <w:sz w:val="24"/>
          <w:szCs w:val="24"/>
        </w:rPr>
      </w:pPr>
      <w:r w:rsidRPr="00005120">
        <w:rPr>
          <w:rFonts w:ascii="Liberation Serif" w:hAnsi="Liberation Serif"/>
          <w:sz w:val="24"/>
          <w:szCs w:val="24"/>
        </w:rPr>
        <w:t>Выявлен 1 факт употребления несовершеннолетним токсических веществ и появления в общественном месте в состоянии токсического опьянения (АППГ – 0; +100,0%).</w:t>
      </w:r>
    </w:p>
    <w:p w:rsidR="00607F21" w:rsidRPr="00005120" w:rsidRDefault="00607F21" w:rsidP="00005120">
      <w:pPr>
        <w:tabs>
          <w:tab w:val="left" w:pos="0"/>
        </w:tabs>
        <w:spacing w:after="0" w:line="240" w:lineRule="auto"/>
        <w:ind w:right="-1" w:firstLine="567"/>
        <w:jc w:val="both"/>
        <w:rPr>
          <w:rFonts w:ascii="Liberation Serif" w:hAnsi="Liberation Serif"/>
          <w:sz w:val="24"/>
          <w:szCs w:val="24"/>
        </w:rPr>
      </w:pPr>
      <w:r w:rsidRPr="00005120">
        <w:rPr>
          <w:rFonts w:ascii="Liberation Serif" w:hAnsi="Liberation Serif"/>
          <w:sz w:val="24"/>
          <w:szCs w:val="24"/>
        </w:rPr>
        <w:t>Выявлен 1 факт употребления несовершеннолетним, не достигшим возраста привлечения к административной ответственности, токсических веществ и появления в общественном месте в состоянии токсического опьянения (АППГ – 1; на уровне).</w:t>
      </w:r>
    </w:p>
    <w:p w:rsidR="00607F21" w:rsidRPr="00005120" w:rsidRDefault="00607F21" w:rsidP="00005120">
      <w:pPr>
        <w:pStyle w:val="a9"/>
        <w:tabs>
          <w:tab w:val="left" w:pos="0"/>
        </w:tabs>
        <w:spacing w:after="0"/>
        <w:ind w:firstLine="567"/>
        <w:jc w:val="both"/>
        <w:rPr>
          <w:rFonts w:ascii="Liberation Serif" w:hAnsi="Liberation Serif"/>
        </w:rPr>
      </w:pPr>
      <w:r w:rsidRPr="00005120">
        <w:rPr>
          <w:rFonts w:ascii="Liberation Serif" w:hAnsi="Liberation Serif"/>
        </w:rPr>
        <w:lastRenderedPageBreak/>
        <w:t>В отношении взрослых, вовлекающих подростков в употребление спиртного, сотрудниками ОДН в текущем году выявлен 21 административный протокол, предусмотренный ст. 6.10 ч.1 КоАП РФ (АППГ – 4; + 425,0%).</w:t>
      </w:r>
    </w:p>
    <w:p w:rsidR="00607F21" w:rsidRPr="00005120" w:rsidRDefault="00607F21" w:rsidP="00005120">
      <w:pPr>
        <w:pStyle w:val="22"/>
        <w:tabs>
          <w:tab w:val="left" w:pos="0"/>
          <w:tab w:val="left" w:pos="9498"/>
        </w:tabs>
        <w:spacing w:after="0" w:line="240" w:lineRule="auto"/>
        <w:ind w:right="-1" w:firstLine="567"/>
        <w:jc w:val="both"/>
        <w:rPr>
          <w:rFonts w:ascii="Liberation Serif" w:hAnsi="Liberation Serif"/>
          <w:sz w:val="24"/>
          <w:szCs w:val="24"/>
        </w:rPr>
      </w:pPr>
      <w:r w:rsidRPr="00005120">
        <w:rPr>
          <w:rFonts w:ascii="Liberation Serif" w:hAnsi="Liberation Serif"/>
          <w:sz w:val="24"/>
          <w:szCs w:val="24"/>
        </w:rPr>
        <w:t>Во взаимодействии с другими службами и общественностью  проводились мероприятия направленные на выявление фактов реализации несовершеннолетним алкогольной продукции. В ходе рейдовых мероприятий выявлено 13 правонарушений, предусмотренных ст.14.16 ч.2.1 КоАП РФ (АППГ – 3; + 333,3%).</w:t>
      </w:r>
    </w:p>
    <w:p w:rsidR="00607F21" w:rsidRPr="00005120" w:rsidRDefault="00607F21" w:rsidP="00005120">
      <w:pPr>
        <w:shd w:val="clear" w:color="auto" w:fill="FFFFFF"/>
        <w:tabs>
          <w:tab w:val="left" w:pos="0"/>
        </w:tabs>
        <w:autoSpaceDE w:val="0"/>
        <w:autoSpaceDN w:val="0"/>
        <w:adjustRightInd w:val="0"/>
        <w:spacing w:after="0" w:line="240" w:lineRule="auto"/>
        <w:ind w:firstLine="567"/>
        <w:contextualSpacing/>
        <w:jc w:val="both"/>
        <w:rPr>
          <w:rFonts w:ascii="Liberation Serif" w:eastAsia="Calibri" w:hAnsi="Liberation Serif"/>
          <w:sz w:val="24"/>
          <w:szCs w:val="24"/>
        </w:rPr>
      </w:pPr>
      <w:r w:rsidRPr="00005120">
        <w:rPr>
          <w:rFonts w:ascii="Liberation Serif" w:hAnsi="Liberation Serif"/>
          <w:sz w:val="24"/>
          <w:szCs w:val="24"/>
        </w:rPr>
        <w:t xml:space="preserve">В ходе работы по профилактике безнадзорности несовершеннолетних, в течение 6 месяцев 2021 года </w:t>
      </w:r>
      <w:r w:rsidRPr="00005120">
        <w:rPr>
          <w:rFonts w:ascii="Liberation Serif" w:eastAsia="Calibri" w:hAnsi="Liberation Serif"/>
          <w:sz w:val="24"/>
          <w:szCs w:val="24"/>
        </w:rPr>
        <w:t xml:space="preserve">в ОМВД России по </w:t>
      </w:r>
      <w:proofErr w:type="spellStart"/>
      <w:r w:rsidRPr="00005120">
        <w:rPr>
          <w:rFonts w:ascii="Liberation Serif" w:eastAsia="Calibri" w:hAnsi="Liberation Serif"/>
          <w:sz w:val="24"/>
          <w:szCs w:val="24"/>
        </w:rPr>
        <w:t>г</w:t>
      </w:r>
      <w:proofErr w:type="gramStart"/>
      <w:r w:rsidRPr="00005120">
        <w:rPr>
          <w:rFonts w:ascii="Liberation Serif" w:eastAsia="Calibri" w:hAnsi="Liberation Serif"/>
          <w:sz w:val="24"/>
          <w:szCs w:val="24"/>
        </w:rPr>
        <w:t>.П</w:t>
      </w:r>
      <w:proofErr w:type="gramEnd"/>
      <w:r w:rsidRPr="00005120">
        <w:rPr>
          <w:rFonts w:ascii="Liberation Serif" w:eastAsia="Calibri" w:hAnsi="Liberation Serif"/>
          <w:sz w:val="24"/>
          <w:szCs w:val="24"/>
        </w:rPr>
        <w:t>ервоуральску</w:t>
      </w:r>
      <w:proofErr w:type="spellEnd"/>
      <w:r w:rsidRPr="00005120">
        <w:rPr>
          <w:rFonts w:ascii="Liberation Serif" w:eastAsia="Calibri" w:hAnsi="Liberation Serif"/>
          <w:sz w:val="24"/>
          <w:szCs w:val="24"/>
        </w:rPr>
        <w:t xml:space="preserve"> доставлено  164 несовершеннолетних, склонных к совершению преступлений, правонарушений, бродяжничеству, попрошайничеству (АППГ - 122). Из них: за безнадзорность-42, за совершение административных правонарушений-87, общественно-опасных деяний-0, по подозрению в совершении преступления-35. В целях выявления безнадзорных проведено 39 рейдов по местам концентрации подростков, а именно по теплотрассам, заправочным станциям, вокзалам и другим местам. С каждым доставленным инспектор ОДН проводит индивидуальную профилактическую работу, выясняет причины, способствующие совершению ими правонарушений, а также причины уходов из дома или учреждений. Из числа доставленных подростков, сотрудниками ОДН переданы родителям (иным законным представителям)-158, помещены в социальные учреждения - 4, помещены в учреждения здравоохранения - 1, заключены под стражу - 1, помещены в ЦВСНП - 0.</w:t>
      </w:r>
    </w:p>
    <w:p w:rsidR="00607F21" w:rsidRPr="00005120" w:rsidRDefault="00607F21" w:rsidP="00005120">
      <w:pPr>
        <w:shd w:val="clear" w:color="auto" w:fill="FFFFFF"/>
        <w:tabs>
          <w:tab w:val="left" w:pos="0"/>
        </w:tabs>
        <w:autoSpaceDE w:val="0"/>
        <w:autoSpaceDN w:val="0"/>
        <w:adjustRightInd w:val="0"/>
        <w:spacing w:after="0" w:line="240" w:lineRule="auto"/>
        <w:ind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 xml:space="preserve">По итогам 6 месяцев 2021 года в ОМВД России по </w:t>
      </w:r>
      <w:proofErr w:type="spellStart"/>
      <w:r w:rsidRPr="00005120">
        <w:rPr>
          <w:rFonts w:ascii="Liberation Serif" w:eastAsia="Calibri" w:hAnsi="Liberation Serif"/>
          <w:sz w:val="24"/>
          <w:szCs w:val="24"/>
        </w:rPr>
        <w:t>г</w:t>
      </w:r>
      <w:proofErr w:type="gramStart"/>
      <w:r w:rsidRPr="00005120">
        <w:rPr>
          <w:rFonts w:ascii="Liberation Serif" w:eastAsia="Calibri" w:hAnsi="Liberation Serif"/>
          <w:sz w:val="24"/>
          <w:szCs w:val="24"/>
        </w:rPr>
        <w:t>.П</w:t>
      </w:r>
      <w:proofErr w:type="gramEnd"/>
      <w:r w:rsidRPr="00005120">
        <w:rPr>
          <w:rFonts w:ascii="Liberation Serif" w:eastAsia="Calibri" w:hAnsi="Liberation Serif"/>
          <w:sz w:val="24"/>
          <w:szCs w:val="24"/>
        </w:rPr>
        <w:t>ервоуральску</w:t>
      </w:r>
      <w:proofErr w:type="spellEnd"/>
      <w:r w:rsidRPr="00005120">
        <w:rPr>
          <w:rFonts w:ascii="Liberation Serif" w:eastAsia="Calibri" w:hAnsi="Liberation Serif"/>
          <w:sz w:val="24"/>
          <w:szCs w:val="24"/>
        </w:rPr>
        <w:t xml:space="preserve"> поступило 33 заявления (АППГ - 91) о розыске 27 несовершеннолетних (АППГ - 28), самовольно покинувших постоянное место жительства.</w:t>
      </w:r>
    </w:p>
    <w:p w:rsidR="00607F21" w:rsidRPr="00005120" w:rsidRDefault="00607F21" w:rsidP="00005120">
      <w:pPr>
        <w:shd w:val="clear" w:color="auto" w:fill="FFFFFF"/>
        <w:tabs>
          <w:tab w:val="left" w:pos="0"/>
        </w:tabs>
        <w:autoSpaceDE w:val="0"/>
        <w:autoSpaceDN w:val="0"/>
        <w:adjustRightInd w:val="0"/>
        <w:spacing w:after="0" w:line="240" w:lineRule="auto"/>
        <w:ind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Из 27 несовершеннолетних, совершивших самовольные уходы, 14 – девочек и 13 – мальчиков, в возрасте до 14 лет – 7 несовершеннолетних</w:t>
      </w:r>
    </w:p>
    <w:p w:rsidR="00607F21" w:rsidRPr="00005120" w:rsidRDefault="00607F21" w:rsidP="00005120">
      <w:pPr>
        <w:tabs>
          <w:tab w:val="left" w:pos="-142"/>
        </w:tabs>
        <w:spacing w:after="0" w:line="240" w:lineRule="auto"/>
        <w:ind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 xml:space="preserve"> Из них:</w:t>
      </w:r>
    </w:p>
    <w:p w:rsidR="00607F21" w:rsidRPr="00005120" w:rsidRDefault="00607F21" w:rsidP="00005120">
      <w:pPr>
        <w:numPr>
          <w:ilvl w:val="0"/>
          <w:numId w:val="23"/>
        </w:numPr>
        <w:tabs>
          <w:tab w:val="left" w:pos="-142"/>
        </w:tabs>
        <w:spacing w:after="0" w:line="240" w:lineRule="auto"/>
        <w:ind w:left="0"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воспитанниками ГАУ «</w:t>
      </w:r>
      <w:proofErr w:type="spellStart"/>
      <w:r w:rsidRPr="00005120">
        <w:rPr>
          <w:rFonts w:ascii="Liberation Serif" w:eastAsia="Calibri" w:hAnsi="Liberation Serif"/>
          <w:sz w:val="24"/>
          <w:szCs w:val="24"/>
        </w:rPr>
        <w:t>ЦСПСиД</w:t>
      </w:r>
      <w:proofErr w:type="spellEnd"/>
      <w:r w:rsidRPr="00005120">
        <w:rPr>
          <w:rFonts w:ascii="Liberation Serif" w:eastAsia="Calibri" w:hAnsi="Liberation Serif"/>
          <w:sz w:val="24"/>
          <w:szCs w:val="24"/>
        </w:rPr>
        <w:t xml:space="preserve"> «Росинка» г. Первоуральска» самовольные уходы не совершены  (АППГ: 0)</w:t>
      </w:r>
      <w:r w:rsidR="00005120">
        <w:rPr>
          <w:rFonts w:ascii="Liberation Serif" w:eastAsia="Calibri" w:hAnsi="Liberation Serif"/>
          <w:sz w:val="24"/>
          <w:szCs w:val="24"/>
        </w:rPr>
        <w:t>,</w:t>
      </w:r>
    </w:p>
    <w:p w:rsidR="00607F21" w:rsidRPr="00005120" w:rsidRDefault="00607F21" w:rsidP="00005120">
      <w:pPr>
        <w:numPr>
          <w:ilvl w:val="0"/>
          <w:numId w:val="23"/>
        </w:numPr>
        <w:tabs>
          <w:tab w:val="left" w:pos="-142"/>
        </w:tabs>
        <w:spacing w:after="0" w:line="240" w:lineRule="auto"/>
        <w:ind w:left="0"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 xml:space="preserve">1 воспитанником ГКУ СО «СРЦН по </w:t>
      </w:r>
      <w:proofErr w:type="spellStart"/>
      <w:r w:rsidRPr="00005120">
        <w:rPr>
          <w:rFonts w:ascii="Liberation Serif" w:eastAsia="Calibri" w:hAnsi="Liberation Serif"/>
          <w:sz w:val="24"/>
          <w:szCs w:val="24"/>
        </w:rPr>
        <w:t>г</w:t>
      </w:r>
      <w:proofErr w:type="gramStart"/>
      <w:r w:rsidRPr="00005120">
        <w:rPr>
          <w:rFonts w:ascii="Liberation Serif" w:eastAsia="Calibri" w:hAnsi="Liberation Serif"/>
          <w:sz w:val="24"/>
          <w:szCs w:val="24"/>
        </w:rPr>
        <w:t>.П</w:t>
      </w:r>
      <w:proofErr w:type="gramEnd"/>
      <w:r w:rsidRPr="00005120">
        <w:rPr>
          <w:rFonts w:ascii="Liberation Serif" w:eastAsia="Calibri" w:hAnsi="Liberation Serif"/>
          <w:sz w:val="24"/>
          <w:szCs w:val="24"/>
        </w:rPr>
        <w:t>ервоуральску</w:t>
      </w:r>
      <w:proofErr w:type="spellEnd"/>
      <w:r w:rsidRPr="00005120">
        <w:rPr>
          <w:rFonts w:ascii="Liberation Serif" w:eastAsia="Calibri" w:hAnsi="Liberation Serif"/>
          <w:sz w:val="24"/>
          <w:szCs w:val="24"/>
        </w:rPr>
        <w:t>» совершен 1 самовольный уход (АППГ: 8 воспитанников 63 ухода)</w:t>
      </w:r>
      <w:r w:rsidR="00005120">
        <w:rPr>
          <w:rFonts w:ascii="Liberation Serif" w:eastAsia="Calibri" w:hAnsi="Liberation Serif"/>
          <w:sz w:val="24"/>
          <w:szCs w:val="24"/>
        </w:rPr>
        <w:t>,</w:t>
      </w:r>
    </w:p>
    <w:p w:rsidR="00607F21" w:rsidRPr="00005120" w:rsidRDefault="00607F21" w:rsidP="00005120">
      <w:pPr>
        <w:numPr>
          <w:ilvl w:val="0"/>
          <w:numId w:val="23"/>
        </w:numPr>
        <w:tabs>
          <w:tab w:val="left" w:pos="-142"/>
          <w:tab w:val="left" w:pos="709"/>
        </w:tabs>
        <w:spacing w:after="0" w:line="240" w:lineRule="auto"/>
        <w:ind w:left="0"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25 подростков совершили 31</w:t>
      </w:r>
      <w:r w:rsidRPr="00005120">
        <w:rPr>
          <w:rFonts w:ascii="Liberation Serif" w:eastAsia="Calibri" w:hAnsi="Liberation Serif"/>
          <w:b/>
          <w:sz w:val="24"/>
          <w:szCs w:val="24"/>
        </w:rPr>
        <w:t xml:space="preserve"> </w:t>
      </w:r>
      <w:r w:rsidRPr="00005120">
        <w:rPr>
          <w:rFonts w:ascii="Liberation Serif" w:eastAsia="Calibri" w:hAnsi="Liberation Serif"/>
          <w:sz w:val="24"/>
          <w:szCs w:val="24"/>
        </w:rPr>
        <w:t>уход из дома (АППГ: 19 подростков 27 уходов)</w:t>
      </w:r>
      <w:r w:rsidR="00005120">
        <w:rPr>
          <w:rFonts w:ascii="Liberation Serif" w:eastAsia="Calibri" w:hAnsi="Liberation Serif"/>
          <w:sz w:val="24"/>
          <w:szCs w:val="24"/>
        </w:rPr>
        <w:t>,</w:t>
      </w:r>
    </w:p>
    <w:p w:rsidR="00607F21" w:rsidRPr="00005120" w:rsidRDefault="00607F21" w:rsidP="00005120">
      <w:pPr>
        <w:numPr>
          <w:ilvl w:val="0"/>
          <w:numId w:val="23"/>
        </w:numPr>
        <w:tabs>
          <w:tab w:val="left" w:pos="-142"/>
          <w:tab w:val="left" w:pos="709"/>
        </w:tabs>
        <w:spacing w:after="0" w:line="240" w:lineRule="auto"/>
        <w:ind w:left="0"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1 подросток совершил 1 уход из ДГБ (АППГ: 1 подросток 1 уход)</w:t>
      </w:r>
      <w:r w:rsidR="00005120">
        <w:rPr>
          <w:rFonts w:ascii="Liberation Serif" w:eastAsia="Calibri" w:hAnsi="Liberation Serif"/>
          <w:sz w:val="24"/>
          <w:szCs w:val="24"/>
        </w:rPr>
        <w:t>.</w:t>
      </w:r>
    </w:p>
    <w:p w:rsidR="00607F21" w:rsidRPr="00005120" w:rsidRDefault="00607F21" w:rsidP="00005120">
      <w:pPr>
        <w:tabs>
          <w:tab w:val="left" w:pos="0"/>
          <w:tab w:val="left" w:pos="709"/>
        </w:tabs>
        <w:spacing w:after="0" w:line="240" w:lineRule="auto"/>
        <w:ind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На 01.07.2021 в розыске несовершеннолетние не находятся.</w:t>
      </w:r>
    </w:p>
    <w:p w:rsidR="00607F21" w:rsidRPr="00005120" w:rsidRDefault="00607F21" w:rsidP="00005120">
      <w:pPr>
        <w:shd w:val="clear" w:color="auto" w:fill="FFFFFF"/>
        <w:tabs>
          <w:tab w:val="left" w:pos="0"/>
        </w:tabs>
        <w:autoSpaceDE w:val="0"/>
        <w:autoSpaceDN w:val="0"/>
        <w:adjustRightInd w:val="0"/>
        <w:spacing w:after="0" w:line="240" w:lineRule="auto"/>
        <w:ind w:firstLine="567"/>
        <w:jc w:val="both"/>
        <w:rPr>
          <w:rFonts w:ascii="Liberation Serif" w:hAnsi="Liberation Serif"/>
          <w:sz w:val="24"/>
          <w:szCs w:val="24"/>
        </w:rPr>
      </w:pPr>
      <w:r w:rsidRPr="00005120">
        <w:rPr>
          <w:rFonts w:ascii="Liberation Serif" w:hAnsi="Liberation Serif"/>
          <w:sz w:val="24"/>
          <w:szCs w:val="24"/>
        </w:rPr>
        <w:t>В ходе работы с несовершеннолетними, осужденными к мерам наказания, не связанным с лишением свободы, сотрудниками ОДН проводится взаимообмен информацией о поведении осужденных несовершеннолетних, о выявленных правонарушениях с их стороны; проводятся ежемесячные сверки с целью полноты учётов. Ежемесячно проводятся совместные рейды по местам концентрации несовершеннолетних, а также осуществляются совместные проверки по месту жительства осужденных несовершеннолетних. Так за 6 месяцев 2021 года, сотрудниками ОДН, во взаимодействии с инспекторами УИИ было проведено 8 совместных рейдов по проверке по месту жительства осужденных несовершеннолетних, имеющих обязанности, возложенные на них судом, в ночное время находиться дома. В ходе рейда проверено 32 несовершеннолетних, нарушений обязанностей, возложенных на несовершеннолетних судом не выявлено.</w:t>
      </w:r>
    </w:p>
    <w:p w:rsidR="00607F21" w:rsidRPr="00005120" w:rsidRDefault="00607F21" w:rsidP="00005120">
      <w:pPr>
        <w:tabs>
          <w:tab w:val="left" w:pos="0"/>
        </w:tabs>
        <w:spacing w:after="0" w:line="240" w:lineRule="auto"/>
        <w:ind w:firstLine="567"/>
        <w:jc w:val="both"/>
        <w:rPr>
          <w:rFonts w:ascii="Liberation Serif" w:hAnsi="Liberation Serif"/>
          <w:sz w:val="24"/>
          <w:szCs w:val="24"/>
        </w:rPr>
      </w:pPr>
      <w:r w:rsidRPr="00005120">
        <w:rPr>
          <w:rFonts w:ascii="Liberation Serif" w:hAnsi="Liberation Serif"/>
          <w:sz w:val="24"/>
          <w:szCs w:val="24"/>
        </w:rPr>
        <w:t xml:space="preserve">Приказом начальника ОМВД за несовершеннолетними, состоящими на профилактическом учете в ОДН, закреплены шефы – наставники из числа руководящего состава и наиболее опытных сотрудников ОМВД. Систематически осуществляются проверки по месту жительства подростков, состоящих на учете в ОДН, в том числе с участием сотрудников других подразделений и представителями субъектов системы профилактики безнадзорности и правонарушений несовершеннолетних. </w:t>
      </w:r>
    </w:p>
    <w:p w:rsidR="00607F21" w:rsidRPr="00005120" w:rsidRDefault="00607F21" w:rsidP="00005120">
      <w:pPr>
        <w:tabs>
          <w:tab w:val="left" w:pos="0"/>
        </w:tabs>
        <w:spacing w:after="0" w:line="240" w:lineRule="auto"/>
        <w:ind w:firstLine="567"/>
        <w:jc w:val="both"/>
        <w:rPr>
          <w:rFonts w:ascii="Liberation Serif" w:hAnsi="Liberation Serif"/>
          <w:sz w:val="24"/>
          <w:szCs w:val="24"/>
        </w:rPr>
      </w:pPr>
      <w:r w:rsidRPr="00005120">
        <w:rPr>
          <w:rFonts w:ascii="Liberation Serif" w:hAnsi="Liberation Serif"/>
          <w:sz w:val="24"/>
          <w:szCs w:val="24"/>
        </w:rPr>
        <w:t xml:space="preserve">В ОМВД России по </w:t>
      </w:r>
      <w:proofErr w:type="spellStart"/>
      <w:r w:rsidRPr="00005120">
        <w:rPr>
          <w:rFonts w:ascii="Liberation Serif" w:hAnsi="Liberation Serif"/>
          <w:sz w:val="24"/>
          <w:szCs w:val="24"/>
        </w:rPr>
        <w:t>г</w:t>
      </w:r>
      <w:proofErr w:type="gramStart"/>
      <w:r w:rsidRPr="00005120">
        <w:rPr>
          <w:rFonts w:ascii="Liberation Serif" w:hAnsi="Liberation Serif"/>
          <w:sz w:val="24"/>
          <w:szCs w:val="24"/>
        </w:rPr>
        <w:t>.П</w:t>
      </w:r>
      <w:proofErr w:type="gramEnd"/>
      <w:r w:rsidRPr="00005120">
        <w:rPr>
          <w:rFonts w:ascii="Liberation Serif" w:hAnsi="Liberation Serif"/>
          <w:sz w:val="24"/>
          <w:szCs w:val="24"/>
        </w:rPr>
        <w:t>ервоуральску</w:t>
      </w:r>
      <w:proofErr w:type="spellEnd"/>
      <w:r w:rsidRPr="00005120">
        <w:rPr>
          <w:rFonts w:ascii="Liberation Serif" w:hAnsi="Liberation Serif"/>
          <w:sz w:val="24"/>
          <w:szCs w:val="24"/>
        </w:rPr>
        <w:t xml:space="preserve"> во взаимодействии с Советом ветеранов при ОМВД, ЭКЦ организуются экскурсии с учащимися школ, ППТ, ПМК </w:t>
      </w:r>
      <w:proofErr w:type="spellStart"/>
      <w:r w:rsidRPr="00005120">
        <w:rPr>
          <w:rFonts w:ascii="Liberation Serif" w:hAnsi="Liberation Serif"/>
          <w:sz w:val="24"/>
          <w:szCs w:val="24"/>
        </w:rPr>
        <w:t>г.Первоуральска</w:t>
      </w:r>
      <w:proofErr w:type="spellEnd"/>
      <w:r w:rsidRPr="00005120">
        <w:rPr>
          <w:rFonts w:ascii="Liberation Serif" w:hAnsi="Liberation Serif"/>
          <w:sz w:val="24"/>
          <w:szCs w:val="24"/>
        </w:rPr>
        <w:t xml:space="preserve"> в музей при ОМВД, а также ЭКЦ. На торжественных собраниях вручаются паспорта несовершеннолетним.</w:t>
      </w:r>
    </w:p>
    <w:p w:rsidR="00607F21" w:rsidRPr="00005120" w:rsidRDefault="00607F21" w:rsidP="00005120">
      <w:pPr>
        <w:tabs>
          <w:tab w:val="left" w:pos="0"/>
        </w:tabs>
        <w:spacing w:after="0" w:line="240" w:lineRule="auto"/>
        <w:ind w:firstLine="567"/>
        <w:jc w:val="both"/>
        <w:rPr>
          <w:rFonts w:ascii="Liberation Serif" w:hAnsi="Liberation Serif"/>
          <w:sz w:val="24"/>
          <w:szCs w:val="24"/>
        </w:rPr>
      </w:pPr>
      <w:r w:rsidRPr="00005120">
        <w:rPr>
          <w:rFonts w:ascii="Liberation Serif" w:hAnsi="Liberation Serif"/>
          <w:sz w:val="24"/>
          <w:szCs w:val="24"/>
        </w:rPr>
        <w:lastRenderedPageBreak/>
        <w:t xml:space="preserve">Представителями Совета ветеранов при ОМВД России по </w:t>
      </w:r>
      <w:proofErr w:type="spellStart"/>
      <w:r w:rsidRPr="00005120">
        <w:rPr>
          <w:rFonts w:ascii="Liberation Serif" w:hAnsi="Liberation Serif"/>
          <w:sz w:val="24"/>
          <w:szCs w:val="24"/>
        </w:rPr>
        <w:t>г</w:t>
      </w:r>
      <w:proofErr w:type="gramStart"/>
      <w:r w:rsidRPr="00005120">
        <w:rPr>
          <w:rFonts w:ascii="Liberation Serif" w:hAnsi="Liberation Serif"/>
          <w:sz w:val="24"/>
          <w:szCs w:val="24"/>
        </w:rPr>
        <w:t>.П</w:t>
      </w:r>
      <w:proofErr w:type="gramEnd"/>
      <w:r w:rsidRPr="00005120">
        <w:rPr>
          <w:rFonts w:ascii="Liberation Serif" w:hAnsi="Liberation Serif"/>
          <w:sz w:val="24"/>
          <w:szCs w:val="24"/>
        </w:rPr>
        <w:t>ервоуральску</w:t>
      </w:r>
      <w:proofErr w:type="spellEnd"/>
      <w:r w:rsidRPr="00005120">
        <w:rPr>
          <w:rFonts w:ascii="Liberation Serif" w:hAnsi="Liberation Serif"/>
          <w:sz w:val="24"/>
          <w:szCs w:val="24"/>
        </w:rPr>
        <w:t xml:space="preserve"> в образовательных организациях проводятся беседы патриотической направленности и направленные на профилактику подростковой преступности. </w:t>
      </w:r>
    </w:p>
    <w:p w:rsidR="00607F21" w:rsidRPr="00005120" w:rsidRDefault="00607F21" w:rsidP="00005120">
      <w:pPr>
        <w:tabs>
          <w:tab w:val="left" w:pos="0"/>
        </w:tabs>
        <w:spacing w:after="0" w:line="240" w:lineRule="auto"/>
        <w:ind w:firstLine="567"/>
        <w:jc w:val="both"/>
        <w:rPr>
          <w:rFonts w:ascii="Liberation Serif" w:hAnsi="Liberation Serif"/>
          <w:sz w:val="24"/>
          <w:szCs w:val="24"/>
        </w:rPr>
      </w:pPr>
      <w:r w:rsidRPr="00005120">
        <w:rPr>
          <w:rFonts w:ascii="Liberation Serif" w:hAnsi="Liberation Serif"/>
          <w:sz w:val="24"/>
          <w:szCs w:val="24"/>
        </w:rPr>
        <w:t xml:space="preserve">В целях предупреждения преступности несовершеннолетних, выявления и пресечения фактов нахождения детей в местах, нахождение в которых может нанести вред их здоровью, в том числе подростков до 16 лет в ночное время в общественных местах без сопровождения законных представителей сотрудниками ОМВД России по </w:t>
      </w:r>
      <w:proofErr w:type="spellStart"/>
      <w:r w:rsidRPr="00005120">
        <w:rPr>
          <w:rFonts w:ascii="Liberation Serif" w:hAnsi="Liberation Serif"/>
          <w:sz w:val="24"/>
          <w:szCs w:val="24"/>
        </w:rPr>
        <w:t>г</w:t>
      </w:r>
      <w:proofErr w:type="gramStart"/>
      <w:r w:rsidRPr="00005120">
        <w:rPr>
          <w:rFonts w:ascii="Liberation Serif" w:hAnsi="Liberation Serif"/>
          <w:sz w:val="24"/>
          <w:szCs w:val="24"/>
        </w:rPr>
        <w:t>.П</w:t>
      </w:r>
      <w:proofErr w:type="gramEnd"/>
      <w:r w:rsidRPr="00005120">
        <w:rPr>
          <w:rFonts w:ascii="Liberation Serif" w:hAnsi="Liberation Serif"/>
          <w:sz w:val="24"/>
          <w:szCs w:val="24"/>
        </w:rPr>
        <w:t>ервоуральску</w:t>
      </w:r>
      <w:proofErr w:type="spellEnd"/>
      <w:r w:rsidRPr="00005120">
        <w:rPr>
          <w:rFonts w:ascii="Liberation Serif" w:hAnsi="Liberation Serif"/>
          <w:sz w:val="24"/>
          <w:szCs w:val="24"/>
        </w:rPr>
        <w:t xml:space="preserve"> в период с 04.01.2021 по 07.01.2021 проведено профилактическое мероприятие «Комендантский патруль». В указанный период ежедневно с 22.00. до 02.00 согласно расстановке, осуществлялся дополнительно выход мобильных групп в составе сотрудников ОДН, УУП, ППСП, </w:t>
      </w:r>
      <w:proofErr w:type="spellStart"/>
      <w:r w:rsidRPr="00005120">
        <w:rPr>
          <w:rFonts w:ascii="Liberation Serif" w:hAnsi="Liberation Serif"/>
          <w:sz w:val="24"/>
          <w:szCs w:val="24"/>
        </w:rPr>
        <w:t>ОЭБиПК</w:t>
      </w:r>
      <w:proofErr w:type="spellEnd"/>
      <w:r w:rsidRPr="00005120">
        <w:rPr>
          <w:rFonts w:ascii="Liberation Serif" w:hAnsi="Liberation Serif"/>
          <w:sz w:val="24"/>
          <w:szCs w:val="24"/>
        </w:rPr>
        <w:t xml:space="preserve">, ОУР, ГИБДД по проверке мест концентрации несовершеннолетних, а также мест, нахождение в которых может нанести вред здоровью детей. </w:t>
      </w:r>
    </w:p>
    <w:p w:rsidR="00607F21" w:rsidRPr="00005120" w:rsidRDefault="00607F21" w:rsidP="00005120">
      <w:pPr>
        <w:widowControl w:val="0"/>
        <w:tabs>
          <w:tab w:val="left" w:pos="0"/>
          <w:tab w:val="left" w:pos="5865"/>
        </w:tabs>
        <w:spacing w:after="0" w:line="240" w:lineRule="auto"/>
        <w:ind w:firstLine="567"/>
        <w:jc w:val="both"/>
        <w:rPr>
          <w:rFonts w:ascii="Liberation Serif" w:hAnsi="Liberation Serif"/>
          <w:sz w:val="24"/>
          <w:szCs w:val="24"/>
        </w:rPr>
      </w:pPr>
      <w:proofErr w:type="gramStart"/>
      <w:r w:rsidRPr="00005120">
        <w:rPr>
          <w:rFonts w:ascii="Liberation Serif" w:hAnsi="Liberation Serif"/>
          <w:sz w:val="24"/>
          <w:szCs w:val="24"/>
        </w:rPr>
        <w:t>С целью профилактики наркомания и алкоголизма в подростковой среде, выявления фактов раннего семейного неблагополучия, принятия профилактических мер к родителям или иным законным представителям, в том числе замеченным в употреблении наркотических средств, недопущения с их стороны противоправных посягательств отношении детей, выявления лиц, вовлекающих несовершеннолетних в употребление алкогольной и спиртосодержащей продукции или одурманивающих веществ, склоняющих их к потреблению наркотических средств, психотропных веществ</w:t>
      </w:r>
      <w:proofErr w:type="gramEnd"/>
      <w:r w:rsidRPr="00005120">
        <w:rPr>
          <w:rFonts w:ascii="Liberation Serif" w:hAnsi="Liberation Serif"/>
          <w:sz w:val="24"/>
          <w:szCs w:val="24"/>
        </w:rPr>
        <w:t xml:space="preserve">, или их аналогов, сотрудниками ОМВД России по </w:t>
      </w:r>
      <w:proofErr w:type="spellStart"/>
      <w:r w:rsidRPr="00005120">
        <w:rPr>
          <w:rFonts w:ascii="Liberation Serif" w:hAnsi="Liberation Serif"/>
          <w:sz w:val="24"/>
          <w:szCs w:val="24"/>
        </w:rPr>
        <w:t>г</w:t>
      </w:r>
      <w:proofErr w:type="gramStart"/>
      <w:r w:rsidRPr="00005120">
        <w:rPr>
          <w:rFonts w:ascii="Liberation Serif" w:hAnsi="Liberation Serif"/>
          <w:sz w:val="24"/>
          <w:szCs w:val="24"/>
        </w:rPr>
        <w:t>.П</w:t>
      </w:r>
      <w:proofErr w:type="gramEnd"/>
      <w:r w:rsidRPr="00005120">
        <w:rPr>
          <w:rFonts w:ascii="Liberation Serif" w:hAnsi="Liberation Serif"/>
          <w:sz w:val="24"/>
          <w:szCs w:val="24"/>
        </w:rPr>
        <w:t>ервоуральску</w:t>
      </w:r>
      <w:proofErr w:type="spellEnd"/>
      <w:r w:rsidRPr="00005120">
        <w:rPr>
          <w:rFonts w:ascii="Liberation Serif" w:hAnsi="Liberation Serif"/>
          <w:sz w:val="24"/>
          <w:szCs w:val="24"/>
        </w:rPr>
        <w:t xml:space="preserve"> организовано и проведено в период с 10 по 17 марта 2021 года профилактическое мероприятие «Здоровье».</w:t>
      </w:r>
    </w:p>
    <w:p w:rsidR="00607F21" w:rsidRPr="00005120" w:rsidRDefault="00607F21" w:rsidP="00005120">
      <w:pPr>
        <w:tabs>
          <w:tab w:val="left" w:pos="0"/>
        </w:tabs>
        <w:spacing w:after="0" w:line="240" w:lineRule="auto"/>
        <w:ind w:firstLine="567"/>
        <w:jc w:val="both"/>
        <w:rPr>
          <w:rFonts w:ascii="Liberation Serif" w:hAnsi="Liberation Serif"/>
          <w:sz w:val="24"/>
          <w:szCs w:val="24"/>
        </w:rPr>
      </w:pPr>
      <w:proofErr w:type="gramStart"/>
      <w:r w:rsidRPr="00005120">
        <w:rPr>
          <w:rFonts w:ascii="Liberation Serif" w:hAnsi="Liberation Serif"/>
          <w:sz w:val="24"/>
          <w:szCs w:val="24"/>
        </w:rPr>
        <w:t>В целях повышения эффективности профилактической работы по предупреждению безнадзорности и правонарушений несовершеннолетних, формирования правосознания граждан и воспитания активной гражданской позиции по вопросам предупреждения и пресечения преступлений и правонарушений, совершаемых несовершеннолетними, формирования норм безопасности жизнедеятельности в период с 12 по 16 апреля 2021 года на территории городского округа Первоуральск проведена акция «Единый день профилактики» по правовому консультированию несовершеннолетних и их законных</w:t>
      </w:r>
      <w:proofErr w:type="gramEnd"/>
      <w:r w:rsidRPr="00005120">
        <w:rPr>
          <w:rFonts w:ascii="Liberation Serif" w:hAnsi="Liberation Serif"/>
          <w:sz w:val="24"/>
          <w:szCs w:val="24"/>
        </w:rPr>
        <w:t xml:space="preserve"> представителей.</w:t>
      </w:r>
    </w:p>
    <w:p w:rsidR="00607F21" w:rsidRPr="00005120" w:rsidRDefault="00607F21" w:rsidP="00005120">
      <w:pPr>
        <w:tabs>
          <w:tab w:val="left" w:pos="0"/>
        </w:tabs>
        <w:spacing w:after="0" w:line="240" w:lineRule="auto"/>
        <w:ind w:firstLine="567"/>
        <w:jc w:val="both"/>
        <w:rPr>
          <w:rFonts w:ascii="Liberation Serif" w:hAnsi="Liberation Serif"/>
          <w:sz w:val="24"/>
          <w:szCs w:val="24"/>
        </w:rPr>
      </w:pPr>
      <w:proofErr w:type="gramStart"/>
      <w:r w:rsidRPr="00005120">
        <w:rPr>
          <w:rFonts w:ascii="Liberation Serif" w:hAnsi="Liberation Serif"/>
          <w:sz w:val="24"/>
          <w:szCs w:val="24"/>
        </w:rPr>
        <w:t>В целях нейтрализации попыток вовлечения несовершеннолетних в деструктивную, в том числе экстремистскую деятельность, в незаконные массовые акции, противодействия проникновению в подростковую среду информации, пропагандирующей насилие в образовательных организациях</w:t>
      </w:r>
      <w:r w:rsidRPr="00005120">
        <w:rPr>
          <w:rFonts w:ascii="Liberation Serif" w:hAnsi="Liberation Serif"/>
          <w:spacing w:val="-6"/>
          <w:sz w:val="24"/>
          <w:szCs w:val="24"/>
        </w:rPr>
        <w:t xml:space="preserve"> </w:t>
      </w:r>
      <w:r w:rsidRPr="00005120">
        <w:rPr>
          <w:rFonts w:ascii="Liberation Serif" w:hAnsi="Liberation Serif"/>
          <w:sz w:val="24"/>
          <w:szCs w:val="24"/>
        </w:rPr>
        <w:t>в период с 15 по 21 апреля 2021 года федеральное оперативно-профилактическое мероприятие под условным наименованием «Твой выбор».</w:t>
      </w:r>
      <w:proofErr w:type="gramEnd"/>
    </w:p>
    <w:p w:rsidR="00607F21" w:rsidRPr="00005120" w:rsidRDefault="00607F21" w:rsidP="00005120">
      <w:pPr>
        <w:pStyle w:val="a9"/>
        <w:tabs>
          <w:tab w:val="left" w:pos="0"/>
        </w:tabs>
        <w:spacing w:after="0"/>
        <w:ind w:right="-5" w:firstLine="567"/>
        <w:jc w:val="both"/>
        <w:rPr>
          <w:rFonts w:ascii="Liberation Serif" w:hAnsi="Liberation Serif"/>
        </w:rPr>
      </w:pPr>
      <w:r w:rsidRPr="00005120">
        <w:rPr>
          <w:rFonts w:ascii="Liberation Serif" w:hAnsi="Liberation Serif"/>
        </w:rPr>
        <w:t xml:space="preserve">В течение полугодия велась работа по выявлению нарушений «Комендантского часа». Всего за 6 месяцев 2021 года выявлено 116 несовершеннолетних, младше 16 лет, находящихся в ночное время на улицах и в общественных местах без сопровождения законных представителей. Материалы направлены в ТКДН и ЗП </w:t>
      </w:r>
      <w:proofErr w:type="spellStart"/>
      <w:r w:rsidRPr="00005120">
        <w:rPr>
          <w:rFonts w:ascii="Liberation Serif" w:hAnsi="Liberation Serif"/>
        </w:rPr>
        <w:t>г</w:t>
      </w:r>
      <w:proofErr w:type="gramStart"/>
      <w:r w:rsidRPr="00005120">
        <w:rPr>
          <w:rFonts w:ascii="Liberation Serif" w:hAnsi="Liberation Serif"/>
        </w:rPr>
        <w:t>.П</w:t>
      </w:r>
      <w:proofErr w:type="gramEnd"/>
      <w:r w:rsidRPr="00005120">
        <w:rPr>
          <w:rFonts w:ascii="Liberation Serif" w:hAnsi="Liberation Serif"/>
        </w:rPr>
        <w:t>ервоуральска</w:t>
      </w:r>
      <w:proofErr w:type="spellEnd"/>
      <w:r w:rsidRPr="00005120">
        <w:rPr>
          <w:rFonts w:ascii="Liberation Serif" w:hAnsi="Liberation Serif"/>
        </w:rPr>
        <w:t xml:space="preserve"> для составления протоколов по ст. 39-2 закона № 52-ОЗ (2020 год – 36)</w:t>
      </w:r>
    </w:p>
    <w:p w:rsidR="00607F21" w:rsidRPr="00005120" w:rsidRDefault="00607F21" w:rsidP="00005120">
      <w:pPr>
        <w:tabs>
          <w:tab w:val="left" w:pos="0"/>
        </w:tabs>
        <w:spacing w:after="0" w:line="240" w:lineRule="auto"/>
        <w:ind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 xml:space="preserve">На 01.07.2021 года на учете в ОДН состоит 141 несовершеннолетний, из них: </w:t>
      </w:r>
      <w:r w:rsidRPr="00005120">
        <w:rPr>
          <w:rFonts w:ascii="Liberation Serif" w:eastAsia="Calibri" w:hAnsi="Liberation Serif"/>
          <w:sz w:val="24"/>
          <w:szCs w:val="24"/>
          <w:highlight w:val="yellow"/>
        </w:rPr>
        <w:br/>
      </w:r>
      <w:r w:rsidRPr="00005120">
        <w:rPr>
          <w:rFonts w:ascii="Liberation Serif" w:eastAsia="Calibri" w:hAnsi="Liberation Serif"/>
          <w:sz w:val="24"/>
          <w:szCs w:val="24"/>
        </w:rPr>
        <w:t>- условно осужденные – 4;</w:t>
      </w:r>
    </w:p>
    <w:p w:rsidR="00607F21" w:rsidRPr="00005120" w:rsidRDefault="00607F21" w:rsidP="00005120">
      <w:pPr>
        <w:tabs>
          <w:tab w:val="left" w:pos="0"/>
        </w:tabs>
        <w:spacing w:after="0" w:line="240" w:lineRule="auto"/>
        <w:ind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 осужденных к обязательным работам – 1;</w:t>
      </w:r>
    </w:p>
    <w:p w:rsidR="00607F21" w:rsidRPr="00005120" w:rsidRDefault="00607F21" w:rsidP="00005120">
      <w:pPr>
        <w:tabs>
          <w:tab w:val="left" w:pos="0"/>
        </w:tabs>
        <w:spacing w:after="0" w:line="240" w:lineRule="auto"/>
        <w:ind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 xml:space="preserve">- осужденных к штрафу – 0;  </w:t>
      </w:r>
    </w:p>
    <w:p w:rsidR="00607F21" w:rsidRPr="00005120" w:rsidRDefault="00607F21" w:rsidP="00005120">
      <w:pPr>
        <w:tabs>
          <w:tab w:val="left" w:pos="0"/>
        </w:tabs>
        <w:spacing w:after="0" w:line="240" w:lineRule="auto"/>
        <w:ind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 xml:space="preserve">- из ВК – 1; </w:t>
      </w:r>
    </w:p>
    <w:p w:rsidR="00607F21" w:rsidRPr="00005120" w:rsidRDefault="00607F21" w:rsidP="00005120">
      <w:pPr>
        <w:tabs>
          <w:tab w:val="left" w:pos="0"/>
        </w:tabs>
        <w:spacing w:after="0" w:line="240" w:lineRule="auto"/>
        <w:ind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 освобожденные от наказания с применением принудительных мер воспитательного воздействия (ст. 92 УК РФ) - 0</w:t>
      </w:r>
    </w:p>
    <w:p w:rsidR="00607F21" w:rsidRPr="00005120" w:rsidRDefault="00607F21" w:rsidP="00005120">
      <w:pPr>
        <w:tabs>
          <w:tab w:val="left" w:pos="0"/>
        </w:tabs>
        <w:spacing w:after="0" w:line="240" w:lineRule="auto"/>
        <w:ind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 вернувшийся из СУВЗТ – 0;</w:t>
      </w:r>
    </w:p>
    <w:p w:rsidR="00607F21" w:rsidRPr="00005120" w:rsidRDefault="00607F21" w:rsidP="00005120">
      <w:pPr>
        <w:tabs>
          <w:tab w:val="left" w:pos="0"/>
        </w:tabs>
        <w:spacing w:after="0" w:line="240" w:lineRule="auto"/>
        <w:ind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 xml:space="preserve">- освобождённых от уголовной ответственности по не реабилитирующим основаниям - 8, из них:  </w:t>
      </w:r>
      <w:proofErr w:type="gramStart"/>
      <w:r w:rsidRPr="00005120">
        <w:rPr>
          <w:rFonts w:ascii="Liberation Serif" w:eastAsia="Calibri" w:hAnsi="Liberation Serif"/>
          <w:sz w:val="24"/>
          <w:szCs w:val="24"/>
        </w:rPr>
        <w:t>-в</w:t>
      </w:r>
      <w:proofErr w:type="gramEnd"/>
      <w:r w:rsidRPr="00005120">
        <w:rPr>
          <w:rFonts w:ascii="Liberation Serif" w:eastAsia="Calibri" w:hAnsi="Liberation Serif"/>
          <w:sz w:val="24"/>
          <w:szCs w:val="24"/>
        </w:rPr>
        <w:t xml:space="preserve"> связи с применением принудительных мер воспитательного воздействия – 8</w:t>
      </w:r>
    </w:p>
    <w:p w:rsidR="00607F21" w:rsidRPr="00005120" w:rsidRDefault="00607F21" w:rsidP="00005120">
      <w:pPr>
        <w:tabs>
          <w:tab w:val="left" w:pos="0"/>
        </w:tabs>
        <w:spacing w:after="0" w:line="240" w:lineRule="auto"/>
        <w:ind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 обвиняемых в совершении преступлений – 16</w:t>
      </w:r>
    </w:p>
    <w:p w:rsidR="00607F21" w:rsidRPr="00005120" w:rsidRDefault="00607F21" w:rsidP="00005120">
      <w:pPr>
        <w:tabs>
          <w:tab w:val="left" w:pos="0"/>
        </w:tabs>
        <w:spacing w:after="0" w:line="240" w:lineRule="auto"/>
        <w:ind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 совершившие общественно-опасные деяния до достижения возраста, с которого наступает уголовная ответственность – 9</w:t>
      </w:r>
    </w:p>
    <w:p w:rsidR="00607F21" w:rsidRPr="00005120" w:rsidRDefault="00607F21" w:rsidP="00005120">
      <w:pPr>
        <w:tabs>
          <w:tab w:val="left" w:pos="0"/>
        </w:tabs>
        <w:spacing w:after="0" w:line="240" w:lineRule="auto"/>
        <w:ind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 совершившие административные правонарушения –90</w:t>
      </w:r>
    </w:p>
    <w:p w:rsidR="00607F21" w:rsidRPr="00005120" w:rsidRDefault="00607F21" w:rsidP="00005120">
      <w:pPr>
        <w:tabs>
          <w:tab w:val="left" w:pos="0"/>
        </w:tabs>
        <w:spacing w:after="0" w:line="240" w:lineRule="auto"/>
        <w:ind w:firstLine="567"/>
        <w:contextualSpacing/>
        <w:jc w:val="both"/>
        <w:rPr>
          <w:rFonts w:ascii="Liberation Serif" w:eastAsia="Calibri" w:hAnsi="Liberation Serif"/>
          <w:sz w:val="24"/>
          <w:szCs w:val="24"/>
        </w:rPr>
      </w:pPr>
      <w:r w:rsidRPr="00005120">
        <w:rPr>
          <w:rFonts w:ascii="Liberation Serif" w:eastAsia="Calibri" w:hAnsi="Liberation Serif"/>
          <w:sz w:val="24"/>
          <w:szCs w:val="24"/>
        </w:rPr>
        <w:t>- по иным причинам – 12</w:t>
      </w:r>
    </w:p>
    <w:p w:rsidR="00607F21" w:rsidRPr="00005120" w:rsidRDefault="00607F21" w:rsidP="00005120">
      <w:pPr>
        <w:pStyle w:val="a9"/>
        <w:tabs>
          <w:tab w:val="left" w:pos="0"/>
        </w:tabs>
        <w:spacing w:after="0"/>
        <w:ind w:right="-5" w:firstLine="567"/>
        <w:jc w:val="both"/>
        <w:rPr>
          <w:rFonts w:ascii="Liberation Serif" w:hAnsi="Liberation Serif"/>
        </w:rPr>
      </w:pPr>
      <w:r w:rsidRPr="00005120">
        <w:rPr>
          <w:rFonts w:ascii="Liberation Serif" w:hAnsi="Liberation Serif"/>
        </w:rPr>
        <w:lastRenderedPageBreak/>
        <w:t xml:space="preserve">По данным ОМВД России по г. Первоуральску по итогам июня 2021 года на территории городского округа Первоуральск в отношении несовершеннолетних совершено 34 преступления, что на 6,2 % больше аналогичного периода 2020 года (32). </w:t>
      </w:r>
    </w:p>
    <w:p w:rsidR="00607F21" w:rsidRPr="00005120" w:rsidRDefault="00607F21" w:rsidP="00005120">
      <w:pPr>
        <w:shd w:val="clear" w:color="auto" w:fill="FFFFFF"/>
        <w:tabs>
          <w:tab w:val="left" w:pos="0"/>
        </w:tabs>
        <w:autoSpaceDE w:val="0"/>
        <w:autoSpaceDN w:val="0"/>
        <w:adjustRightInd w:val="0"/>
        <w:spacing w:after="0" w:line="240" w:lineRule="auto"/>
        <w:ind w:firstLine="567"/>
        <w:jc w:val="both"/>
        <w:rPr>
          <w:rFonts w:ascii="Liberation Serif" w:hAnsi="Liberation Seri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1855"/>
        <w:gridCol w:w="1855"/>
        <w:gridCol w:w="1855"/>
      </w:tblGrid>
      <w:tr w:rsidR="00607F21" w:rsidRPr="00EC7AAA" w:rsidTr="002B0607">
        <w:trPr>
          <w:jc w:val="center"/>
        </w:trPr>
        <w:tc>
          <w:tcPr>
            <w:tcW w:w="1894"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Статьи УК РФ</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2020 год</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2021 год</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w:t>
            </w:r>
          </w:p>
        </w:tc>
      </w:tr>
      <w:tr w:rsidR="00607F21" w:rsidRPr="00EC7AAA" w:rsidTr="002B0607">
        <w:trPr>
          <w:jc w:val="center"/>
        </w:trPr>
        <w:tc>
          <w:tcPr>
            <w:tcW w:w="1894"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105</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0</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+ 100,0%</w:t>
            </w:r>
          </w:p>
        </w:tc>
      </w:tr>
      <w:tr w:rsidR="00607F21" w:rsidRPr="00EC7AAA" w:rsidTr="002B0607">
        <w:trPr>
          <w:jc w:val="center"/>
        </w:trPr>
        <w:tc>
          <w:tcPr>
            <w:tcW w:w="1894"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109</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tabs>
                <w:tab w:val="left" w:pos="750"/>
                <w:tab w:val="center" w:pos="820"/>
              </w:tabs>
              <w:spacing w:after="0" w:line="240" w:lineRule="auto"/>
              <w:ind w:right="-1"/>
              <w:jc w:val="center"/>
              <w:rPr>
                <w:rFonts w:ascii="Liberation Serif" w:hAnsi="Liberation Serif"/>
                <w:sz w:val="24"/>
                <w:szCs w:val="24"/>
              </w:rPr>
            </w:pPr>
            <w:r w:rsidRPr="00EC7AAA">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- 100,0%</w:t>
            </w:r>
          </w:p>
        </w:tc>
      </w:tr>
      <w:tr w:rsidR="00607F21" w:rsidRPr="00EC7AAA" w:rsidTr="002B0607">
        <w:trPr>
          <w:jc w:val="center"/>
        </w:trPr>
        <w:tc>
          <w:tcPr>
            <w:tcW w:w="1894"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111</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tabs>
                <w:tab w:val="left" w:pos="750"/>
                <w:tab w:val="center" w:pos="820"/>
              </w:tabs>
              <w:spacing w:after="0" w:line="240" w:lineRule="auto"/>
              <w:ind w:right="-1"/>
              <w:jc w:val="center"/>
              <w:rPr>
                <w:rFonts w:ascii="Liberation Serif" w:hAnsi="Liberation Serif"/>
                <w:sz w:val="24"/>
                <w:szCs w:val="24"/>
              </w:rPr>
            </w:pPr>
            <w:r w:rsidRPr="00EC7AAA">
              <w:rPr>
                <w:rFonts w:ascii="Liberation Serif" w:hAnsi="Liberation Serif"/>
                <w:sz w:val="24"/>
                <w:szCs w:val="24"/>
              </w:rPr>
              <w:t>0</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- 100,0%</w:t>
            </w:r>
          </w:p>
        </w:tc>
      </w:tr>
      <w:tr w:rsidR="00607F21" w:rsidRPr="00EC7AAA" w:rsidTr="002B0607">
        <w:trPr>
          <w:jc w:val="center"/>
        </w:trPr>
        <w:tc>
          <w:tcPr>
            <w:tcW w:w="1894"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115</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3</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tabs>
                <w:tab w:val="left" w:pos="750"/>
                <w:tab w:val="center" w:pos="820"/>
              </w:tabs>
              <w:spacing w:after="0" w:line="240" w:lineRule="auto"/>
              <w:ind w:right="-1"/>
              <w:rPr>
                <w:rFonts w:ascii="Liberation Serif" w:hAnsi="Liberation Serif"/>
                <w:sz w:val="24"/>
                <w:szCs w:val="24"/>
              </w:rPr>
            </w:pPr>
            <w:r w:rsidRPr="00EC7AAA">
              <w:rPr>
                <w:rFonts w:ascii="Liberation Serif" w:hAnsi="Liberation Serif"/>
                <w:sz w:val="24"/>
                <w:szCs w:val="24"/>
              </w:rPr>
              <w:tab/>
              <w:t>1</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- 66,7%</w:t>
            </w:r>
          </w:p>
        </w:tc>
      </w:tr>
      <w:tr w:rsidR="00607F21" w:rsidRPr="00EC7AAA" w:rsidTr="002B0607">
        <w:trPr>
          <w:jc w:val="center"/>
        </w:trPr>
        <w:tc>
          <w:tcPr>
            <w:tcW w:w="1894"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117</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2</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0</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- 100,0%</w:t>
            </w:r>
          </w:p>
        </w:tc>
      </w:tr>
      <w:tr w:rsidR="00607F21" w:rsidRPr="00EC7AAA" w:rsidTr="002B0607">
        <w:trPr>
          <w:jc w:val="center"/>
        </w:trPr>
        <w:tc>
          <w:tcPr>
            <w:tcW w:w="1894"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118</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2</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0</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- 100,0%</w:t>
            </w:r>
          </w:p>
        </w:tc>
      </w:tr>
      <w:tr w:rsidR="00607F21" w:rsidRPr="00EC7AAA" w:rsidTr="002B0607">
        <w:trPr>
          <w:jc w:val="center"/>
        </w:trPr>
        <w:tc>
          <w:tcPr>
            <w:tcW w:w="1894"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119</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2</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2</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На уровне</w:t>
            </w:r>
          </w:p>
        </w:tc>
      </w:tr>
      <w:tr w:rsidR="00607F21" w:rsidRPr="00EC7AAA" w:rsidTr="002B0607">
        <w:trPr>
          <w:jc w:val="center"/>
        </w:trPr>
        <w:tc>
          <w:tcPr>
            <w:tcW w:w="1894"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126</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0</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+ 100,0%</w:t>
            </w:r>
          </w:p>
        </w:tc>
      </w:tr>
      <w:tr w:rsidR="00607F21" w:rsidRPr="00EC7AAA" w:rsidTr="002B0607">
        <w:trPr>
          <w:jc w:val="center"/>
        </w:trPr>
        <w:tc>
          <w:tcPr>
            <w:tcW w:w="1894"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131</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0</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4</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- 400,0%</w:t>
            </w:r>
          </w:p>
        </w:tc>
      </w:tr>
      <w:tr w:rsidR="00607F21" w:rsidRPr="00EC7AAA" w:rsidTr="002B0607">
        <w:trPr>
          <w:jc w:val="center"/>
        </w:trPr>
        <w:tc>
          <w:tcPr>
            <w:tcW w:w="1894"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132</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2</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6</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+ 200,0%</w:t>
            </w:r>
          </w:p>
        </w:tc>
      </w:tr>
      <w:tr w:rsidR="00607F21" w:rsidRPr="00EC7AAA" w:rsidTr="002B0607">
        <w:trPr>
          <w:jc w:val="center"/>
        </w:trPr>
        <w:tc>
          <w:tcPr>
            <w:tcW w:w="1894"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134</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5</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6</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+ 20,0%</w:t>
            </w:r>
          </w:p>
        </w:tc>
      </w:tr>
      <w:tr w:rsidR="00607F21" w:rsidRPr="00EC7AAA" w:rsidTr="002B0607">
        <w:trPr>
          <w:jc w:val="center"/>
        </w:trPr>
        <w:tc>
          <w:tcPr>
            <w:tcW w:w="1894"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135</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0</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+ 100,0%</w:t>
            </w:r>
          </w:p>
        </w:tc>
      </w:tr>
      <w:tr w:rsidR="00607F21" w:rsidRPr="00EC7AAA" w:rsidTr="002B0607">
        <w:trPr>
          <w:jc w:val="center"/>
        </w:trPr>
        <w:tc>
          <w:tcPr>
            <w:tcW w:w="1894"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150</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0</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- 100,0%</w:t>
            </w:r>
          </w:p>
        </w:tc>
      </w:tr>
      <w:tr w:rsidR="00607F21" w:rsidRPr="00EC7AAA" w:rsidTr="002B0607">
        <w:trPr>
          <w:jc w:val="center"/>
        </w:trPr>
        <w:tc>
          <w:tcPr>
            <w:tcW w:w="1894"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157</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9</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9</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На уровне</w:t>
            </w:r>
          </w:p>
        </w:tc>
      </w:tr>
      <w:tr w:rsidR="00607F21" w:rsidRPr="00EC7AAA" w:rsidTr="002B0607">
        <w:trPr>
          <w:jc w:val="center"/>
        </w:trPr>
        <w:tc>
          <w:tcPr>
            <w:tcW w:w="1894"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158</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0</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- 100,0%</w:t>
            </w:r>
          </w:p>
        </w:tc>
      </w:tr>
      <w:tr w:rsidR="00607F21" w:rsidRPr="00EC7AAA" w:rsidTr="002B0607">
        <w:trPr>
          <w:jc w:val="center"/>
        </w:trPr>
        <w:tc>
          <w:tcPr>
            <w:tcW w:w="1894"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161</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2</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+ 100,0%</w:t>
            </w:r>
          </w:p>
        </w:tc>
      </w:tr>
      <w:tr w:rsidR="00607F21" w:rsidRPr="00EC7AAA" w:rsidTr="002B0607">
        <w:trPr>
          <w:jc w:val="center"/>
        </w:trPr>
        <w:tc>
          <w:tcPr>
            <w:tcW w:w="1894"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264</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2</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0</w:t>
            </w:r>
          </w:p>
        </w:tc>
        <w:tc>
          <w:tcPr>
            <w:tcW w:w="1855" w:type="dxa"/>
            <w:tcBorders>
              <w:top w:val="single" w:sz="4" w:space="0" w:color="auto"/>
              <w:left w:val="single" w:sz="4" w:space="0" w:color="auto"/>
              <w:bottom w:val="single" w:sz="4" w:space="0" w:color="auto"/>
              <w:right w:val="single" w:sz="4" w:space="0" w:color="auto"/>
            </w:tcBorders>
          </w:tcPr>
          <w:p w:rsidR="00607F21" w:rsidRPr="00EC7AAA" w:rsidRDefault="00607F21" w:rsidP="00EC7AAA">
            <w:pPr>
              <w:spacing w:after="0" w:line="240" w:lineRule="auto"/>
              <w:ind w:right="-1"/>
              <w:jc w:val="center"/>
              <w:rPr>
                <w:rFonts w:ascii="Liberation Serif" w:hAnsi="Liberation Serif"/>
                <w:sz w:val="24"/>
                <w:szCs w:val="24"/>
              </w:rPr>
            </w:pPr>
            <w:r w:rsidRPr="00EC7AAA">
              <w:rPr>
                <w:rFonts w:ascii="Liberation Serif" w:hAnsi="Liberation Serif"/>
                <w:sz w:val="24"/>
                <w:szCs w:val="24"/>
              </w:rPr>
              <w:t>- 100,0%</w:t>
            </w:r>
          </w:p>
        </w:tc>
      </w:tr>
    </w:tbl>
    <w:p w:rsidR="00EC7AAA" w:rsidRDefault="00EC7AAA" w:rsidP="00EC7AAA">
      <w:pPr>
        <w:spacing w:after="0" w:line="240" w:lineRule="auto"/>
        <w:ind w:right="-1" w:firstLine="567"/>
        <w:jc w:val="both"/>
        <w:rPr>
          <w:rFonts w:ascii="Liberation Serif" w:hAnsi="Liberation Serif"/>
          <w:sz w:val="24"/>
          <w:szCs w:val="25"/>
        </w:rPr>
      </w:pPr>
    </w:p>
    <w:p w:rsidR="00607F21" w:rsidRPr="00EC7AAA" w:rsidRDefault="00607F21" w:rsidP="00EC7AAA">
      <w:pPr>
        <w:spacing w:after="0" w:line="240" w:lineRule="auto"/>
        <w:ind w:right="-1" w:firstLine="567"/>
        <w:jc w:val="both"/>
        <w:rPr>
          <w:rFonts w:ascii="Liberation Serif" w:hAnsi="Liberation Serif"/>
          <w:sz w:val="24"/>
          <w:szCs w:val="25"/>
        </w:rPr>
      </w:pPr>
      <w:r w:rsidRPr="00EC7AAA">
        <w:rPr>
          <w:rFonts w:ascii="Liberation Serif" w:hAnsi="Liberation Serif"/>
          <w:sz w:val="24"/>
          <w:szCs w:val="25"/>
        </w:rPr>
        <w:t>Из 34 преступлений:</w:t>
      </w:r>
    </w:p>
    <w:p w:rsidR="00607F21" w:rsidRPr="00EC7AAA" w:rsidRDefault="00607F21" w:rsidP="00EC7AAA">
      <w:pPr>
        <w:spacing w:after="0" w:line="240" w:lineRule="auto"/>
        <w:ind w:right="-1" w:firstLine="567"/>
        <w:jc w:val="both"/>
        <w:rPr>
          <w:rFonts w:ascii="Liberation Serif" w:hAnsi="Liberation Serif"/>
          <w:sz w:val="24"/>
          <w:szCs w:val="25"/>
        </w:rPr>
      </w:pPr>
      <w:r w:rsidRPr="00EC7AAA">
        <w:rPr>
          <w:rFonts w:ascii="Liberation Serif" w:hAnsi="Liberation Serif"/>
          <w:sz w:val="24"/>
          <w:szCs w:val="25"/>
        </w:rPr>
        <w:t>- 10 преступлений совершено родителями (ст.157 УК РФ – 9, ст. 109 УК РФ – 1);</w:t>
      </w:r>
    </w:p>
    <w:p w:rsidR="00607F21" w:rsidRPr="00EC7AAA" w:rsidRDefault="00607F21" w:rsidP="00EC7AAA">
      <w:pPr>
        <w:spacing w:after="0" w:line="240" w:lineRule="auto"/>
        <w:ind w:right="-1" w:firstLine="567"/>
        <w:jc w:val="both"/>
        <w:rPr>
          <w:rFonts w:ascii="Liberation Serif" w:hAnsi="Liberation Serif"/>
          <w:sz w:val="24"/>
          <w:szCs w:val="25"/>
        </w:rPr>
      </w:pPr>
      <w:r w:rsidRPr="00EC7AAA">
        <w:rPr>
          <w:rFonts w:ascii="Liberation Serif" w:hAnsi="Liberation Serif"/>
          <w:sz w:val="24"/>
          <w:szCs w:val="25"/>
        </w:rPr>
        <w:t>- 2 преступления совершено членами семьи (ст.119 УК РФ – 1, ст.131 УК РФ – 1)</w:t>
      </w:r>
    </w:p>
    <w:p w:rsidR="00607F21" w:rsidRPr="00EC7AAA" w:rsidRDefault="00607F21" w:rsidP="00EC7AAA">
      <w:pPr>
        <w:spacing w:after="0" w:line="240" w:lineRule="auto"/>
        <w:ind w:right="-1" w:firstLine="567"/>
        <w:jc w:val="both"/>
        <w:rPr>
          <w:rFonts w:ascii="Liberation Serif" w:hAnsi="Liberation Serif"/>
          <w:sz w:val="24"/>
          <w:szCs w:val="25"/>
        </w:rPr>
      </w:pPr>
      <w:proofErr w:type="gramStart"/>
      <w:r w:rsidRPr="00EC7AAA">
        <w:rPr>
          <w:rFonts w:ascii="Liberation Serif" w:hAnsi="Liberation Serif"/>
          <w:sz w:val="24"/>
          <w:szCs w:val="25"/>
        </w:rPr>
        <w:t>- 15 преступлений совершено знакомым лицом, не являющимися членами семьи (ст. 115 УК РФ – 1, ст. 126 УК РФ – 1, ст. 131 УК РФ – 2, ст. 132 УК РФ – 3, ст.134 УК РФ – 6, ст. 135 УК РФ – 1, ст. 161 УК РФ – 1);</w:t>
      </w:r>
      <w:proofErr w:type="gramEnd"/>
    </w:p>
    <w:p w:rsidR="00607F21" w:rsidRPr="00EC7AAA" w:rsidRDefault="00607F21" w:rsidP="00EC7AAA">
      <w:pPr>
        <w:spacing w:after="0" w:line="240" w:lineRule="auto"/>
        <w:ind w:right="-1" w:firstLine="567"/>
        <w:jc w:val="both"/>
        <w:rPr>
          <w:rFonts w:ascii="Liberation Serif" w:hAnsi="Liberation Serif"/>
          <w:sz w:val="24"/>
          <w:szCs w:val="25"/>
        </w:rPr>
      </w:pPr>
      <w:r w:rsidRPr="00EC7AAA">
        <w:rPr>
          <w:rFonts w:ascii="Liberation Serif" w:hAnsi="Liberation Serif"/>
          <w:sz w:val="24"/>
          <w:szCs w:val="25"/>
        </w:rPr>
        <w:t>- 7 преступлений совершено ранее неизвестным взрослым лицом (ст. 105 УК РФ – 1, ст. 119 УК РФ – 1, ст. 131 УК РФ – 1, ст. 132 УК РФ – 3, ст. 161 УК РФ - 1).</w:t>
      </w:r>
    </w:p>
    <w:p w:rsidR="00607F21" w:rsidRPr="00EC7AAA" w:rsidRDefault="00607F21" w:rsidP="00EC7AAA">
      <w:pPr>
        <w:spacing w:after="0" w:line="240" w:lineRule="auto"/>
        <w:ind w:right="-1" w:firstLine="567"/>
        <w:jc w:val="both"/>
        <w:rPr>
          <w:rFonts w:ascii="Liberation Serif" w:hAnsi="Liberation Serif"/>
          <w:sz w:val="24"/>
          <w:szCs w:val="25"/>
        </w:rPr>
      </w:pPr>
      <w:proofErr w:type="gramStart"/>
      <w:r w:rsidRPr="00EC7AAA">
        <w:rPr>
          <w:rFonts w:ascii="Liberation Serif" w:hAnsi="Liberation Serif"/>
          <w:sz w:val="24"/>
          <w:szCs w:val="25"/>
        </w:rPr>
        <w:t>С целью предупреждения преступлений в отношении несовершеннолетних, сотрудниками ОДН, во взаимодействии с участковыми уполномоченными полиции, а также специалистами органов опеки и попечительства, отдела семьи Управления социальной политики</w:t>
      </w:r>
      <w:r w:rsidR="00C72103">
        <w:rPr>
          <w:rFonts w:ascii="Liberation Serif" w:hAnsi="Liberation Serif"/>
          <w:sz w:val="24"/>
          <w:szCs w:val="25"/>
        </w:rPr>
        <w:t xml:space="preserve"> № 5</w:t>
      </w:r>
      <w:r w:rsidRPr="00EC7AAA">
        <w:rPr>
          <w:rFonts w:ascii="Liberation Serif" w:hAnsi="Liberation Serif"/>
          <w:sz w:val="24"/>
          <w:szCs w:val="25"/>
        </w:rPr>
        <w:t>, медицинскими работниками, педагогами образовательных организаций в течение 6 месяцев 2021 года проведено 13 рейдов по проверке по месту жительства несовершеннолетних и семей, состоящих на профилактическом учёте.</w:t>
      </w:r>
      <w:proofErr w:type="gramEnd"/>
      <w:r w:rsidRPr="00EC7AAA">
        <w:rPr>
          <w:rFonts w:ascii="Liberation Serif" w:hAnsi="Liberation Serif"/>
          <w:sz w:val="24"/>
          <w:szCs w:val="25"/>
        </w:rPr>
        <w:t xml:space="preserve">  </w:t>
      </w:r>
      <w:proofErr w:type="gramStart"/>
      <w:r w:rsidRPr="00EC7AAA">
        <w:rPr>
          <w:rFonts w:ascii="Liberation Serif" w:hAnsi="Liberation Serif"/>
          <w:sz w:val="24"/>
          <w:szCs w:val="25"/>
        </w:rPr>
        <w:t>При проверках по месту жительства, с несовершеннолетними проводятся профилактические беседы о недопустимости нахождения на улице и в общественных местах в позднее время суток без сопровождения родителей и лиц их заменяющих, о сохранности личного имущества, в частности сотовых телефонов, а также о поведении в случае совершения в отношении них противоправных действий, о правилах поведения при общении с незнакомыми лицами.</w:t>
      </w:r>
      <w:proofErr w:type="gramEnd"/>
      <w:r w:rsidRPr="00EC7AAA">
        <w:rPr>
          <w:rFonts w:ascii="Liberation Serif" w:hAnsi="Liberation Serif"/>
          <w:sz w:val="24"/>
          <w:szCs w:val="25"/>
        </w:rPr>
        <w:t xml:space="preserve"> С родителями (иными законными представителями) проводятся беседы об обеспечении безопасности детей и недопустимости ненадлежащего исполнения обязанностей по воспитанию детей.</w:t>
      </w:r>
    </w:p>
    <w:p w:rsidR="00607F21" w:rsidRPr="00EC7AAA" w:rsidRDefault="00607F21" w:rsidP="00EC7AAA">
      <w:pPr>
        <w:spacing w:after="0" w:line="240" w:lineRule="auto"/>
        <w:ind w:right="-1" w:firstLine="567"/>
        <w:jc w:val="both"/>
        <w:rPr>
          <w:rFonts w:ascii="Liberation Serif" w:hAnsi="Liberation Serif"/>
          <w:sz w:val="24"/>
          <w:szCs w:val="25"/>
        </w:rPr>
      </w:pPr>
      <w:r w:rsidRPr="00EC7AAA">
        <w:rPr>
          <w:rFonts w:ascii="Liberation Serif" w:hAnsi="Liberation Serif"/>
          <w:sz w:val="24"/>
          <w:szCs w:val="25"/>
        </w:rPr>
        <w:t>В образовательных организациях города, в учреждениях государственного обеспечения и социального обслуживания, сотрудниками ОДН с несовершеннолетними проведено 306 бесед и лекций о поведении на улицах и в общественных местах, о поведении в экстремальных ситуациях, а также при общении с незнакомыми людьми, о недопустимости совершения самовольных уходов с постоянного места жительства.</w:t>
      </w:r>
    </w:p>
    <w:p w:rsidR="00607F21" w:rsidRPr="00EC7AAA" w:rsidRDefault="00607F21" w:rsidP="00EC7AAA">
      <w:pPr>
        <w:spacing w:after="0" w:line="240" w:lineRule="auto"/>
        <w:ind w:right="-1" w:firstLine="567"/>
        <w:jc w:val="both"/>
        <w:rPr>
          <w:rFonts w:ascii="Liberation Serif" w:hAnsi="Liberation Serif"/>
          <w:sz w:val="24"/>
          <w:szCs w:val="25"/>
        </w:rPr>
      </w:pPr>
      <w:r w:rsidRPr="00EC7AAA">
        <w:rPr>
          <w:rFonts w:ascii="Liberation Serif" w:hAnsi="Liberation Serif"/>
          <w:sz w:val="24"/>
          <w:szCs w:val="25"/>
        </w:rPr>
        <w:t xml:space="preserve">  Проведено 475 индивидуальных бесед с родителями по разъяснению последствий за ненадлежащее исполнение обязанностей по воспитанию детей.</w:t>
      </w:r>
    </w:p>
    <w:p w:rsidR="00607F21" w:rsidRPr="00EC7AAA" w:rsidRDefault="00607F21" w:rsidP="00EC7AAA">
      <w:pPr>
        <w:tabs>
          <w:tab w:val="left" w:pos="720"/>
        </w:tabs>
        <w:spacing w:after="0" w:line="240" w:lineRule="auto"/>
        <w:ind w:right="-1" w:firstLine="567"/>
        <w:jc w:val="both"/>
        <w:rPr>
          <w:rFonts w:ascii="Liberation Serif" w:hAnsi="Liberation Serif"/>
          <w:sz w:val="24"/>
          <w:szCs w:val="25"/>
        </w:rPr>
      </w:pPr>
      <w:r w:rsidRPr="00EC7AAA">
        <w:rPr>
          <w:rFonts w:ascii="Liberation Serif" w:hAnsi="Liberation Serif"/>
          <w:sz w:val="24"/>
          <w:szCs w:val="25"/>
        </w:rPr>
        <w:t xml:space="preserve"> Ежемесячно сотрудниками ОДН в составе рабочей группы ТКДН и ЗП, совместно с субъектами системы профилактики безнадзорности и правонарушений несовершеннолетних </w:t>
      </w:r>
      <w:r w:rsidRPr="00EC7AAA">
        <w:rPr>
          <w:rFonts w:ascii="Liberation Serif" w:hAnsi="Liberation Serif"/>
          <w:sz w:val="24"/>
          <w:szCs w:val="25"/>
        </w:rPr>
        <w:lastRenderedPageBreak/>
        <w:t>проводятся рейды по проверке по месту жительства несовершеннолетних и семей, в ходе которых проводятся профилактические мероприятия, решаются вопросы об оказании необходимой помощи.</w:t>
      </w:r>
    </w:p>
    <w:p w:rsidR="00607F21" w:rsidRPr="00EC7AAA" w:rsidRDefault="00607F21" w:rsidP="00EC7AAA">
      <w:pPr>
        <w:spacing w:after="0" w:line="240" w:lineRule="auto"/>
        <w:ind w:firstLine="567"/>
        <w:jc w:val="both"/>
        <w:rPr>
          <w:rFonts w:ascii="Liberation Serif" w:hAnsi="Liberation Serif"/>
          <w:sz w:val="24"/>
          <w:szCs w:val="25"/>
        </w:rPr>
      </w:pPr>
      <w:r w:rsidRPr="00EC7AAA">
        <w:rPr>
          <w:rFonts w:ascii="Liberation Serif" w:hAnsi="Liberation Serif"/>
          <w:sz w:val="24"/>
          <w:szCs w:val="25"/>
        </w:rPr>
        <w:t xml:space="preserve"> Кроме того, старший инспектор ОДН включён в состав комиссии по социальному сиротству при Управлении социальной политики, которая целенаправленно работает с неблагополучными и малообеспеченными семьями. Заседания проходят в ежемесячном режиме с приглашением неблагополучных семей и подростков.</w:t>
      </w:r>
    </w:p>
    <w:p w:rsidR="00607F21" w:rsidRPr="00EC7AAA" w:rsidRDefault="00607F21" w:rsidP="00EC7AAA">
      <w:pPr>
        <w:spacing w:after="0" w:line="240" w:lineRule="auto"/>
        <w:ind w:firstLine="567"/>
        <w:jc w:val="both"/>
        <w:rPr>
          <w:rFonts w:ascii="Liberation Serif" w:hAnsi="Liberation Serif"/>
          <w:sz w:val="24"/>
          <w:szCs w:val="25"/>
        </w:rPr>
      </w:pPr>
      <w:r w:rsidRPr="00EC7AAA">
        <w:rPr>
          <w:rFonts w:ascii="Liberation Serif" w:hAnsi="Liberation Serif"/>
          <w:sz w:val="24"/>
          <w:szCs w:val="25"/>
        </w:rPr>
        <w:t xml:space="preserve"> В ежеквартальном режиме начальником ОДН начальнику Управления образования и Председателю ТКДН и ЗП направляется подробная информация о состоянии безнадзорности и правонарушений несовершеннолетних с анализом по каждой образовательной организации и с предложениями по стабилизации </w:t>
      </w:r>
      <w:proofErr w:type="gramStart"/>
      <w:r w:rsidRPr="00EC7AAA">
        <w:rPr>
          <w:rFonts w:ascii="Liberation Serif" w:hAnsi="Liberation Serif"/>
          <w:sz w:val="24"/>
          <w:szCs w:val="25"/>
        </w:rPr>
        <w:t>криминогенной обстановки</w:t>
      </w:r>
      <w:proofErr w:type="gramEnd"/>
      <w:r w:rsidRPr="00EC7AAA">
        <w:rPr>
          <w:rFonts w:ascii="Liberation Serif" w:hAnsi="Liberation Serif"/>
          <w:sz w:val="24"/>
          <w:szCs w:val="25"/>
        </w:rPr>
        <w:t xml:space="preserve"> среди несовершеннолетних. Кроме того в ТКДН и ЗП ежемесячно направляется информация о состоянии безнадзорности и преступности несовершеннолетних.</w:t>
      </w:r>
    </w:p>
    <w:p w:rsidR="00607F21" w:rsidRPr="00EC7AAA" w:rsidRDefault="00607F21" w:rsidP="00EC7AAA">
      <w:pPr>
        <w:spacing w:after="0" w:line="240" w:lineRule="auto"/>
        <w:ind w:firstLine="567"/>
        <w:jc w:val="both"/>
        <w:rPr>
          <w:rFonts w:ascii="Liberation Serif" w:hAnsi="Liberation Serif"/>
          <w:sz w:val="24"/>
          <w:szCs w:val="25"/>
        </w:rPr>
      </w:pPr>
      <w:r w:rsidRPr="00EC7AAA">
        <w:rPr>
          <w:rFonts w:ascii="Liberation Serif" w:hAnsi="Liberation Serif"/>
          <w:sz w:val="24"/>
          <w:szCs w:val="25"/>
        </w:rPr>
        <w:t>Инспектора ОДН принимают участие в школьных советах профилактики. На постоянной основе осуществляется взаимообмен информацией с образовательными организациями. От администрации школ и педагогов в адрес ОДН также поступают представления и ходатайства о привлечении родителей не учащихся несовершеннолетних к административной ответственности, а также о необходимости проведения профилактической работы с подростками «группы риска», осуществляются совместные выходы в неблагополучные семьи.</w:t>
      </w:r>
    </w:p>
    <w:p w:rsidR="00607F21" w:rsidRPr="00EC7AAA" w:rsidRDefault="00607F21" w:rsidP="00EC7AAA">
      <w:pPr>
        <w:spacing w:after="0" w:line="240" w:lineRule="auto"/>
        <w:ind w:firstLine="567"/>
        <w:jc w:val="both"/>
        <w:rPr>
          <w:rFonts w:ascii="Liberation Serif" w:hAnsi="Liberation Serif"/>
          <w:sz w:val="24"/>
          <w:szCs w:val="25"/>
        </w:rPr>
      </w:pPr>
      <w:r w:rsidRPr="00EC7AAA">
        <w:rPr>
          <w:rFonts w:ascii="Liberation Serif" w:hAnsi="Liberation Serif"/>
          <w:sz w:val="24"/>
          <w:szCs w:val="25"/>
        </w:rPr>
        <w:t xml:space="preserve">С несовершеннолетними не охваченным организованными формами занятости, состоящими на профилактическом учете ОДН  ОМВД России по </w:t>
      </w:r>
      <w:proofErr w:type="spellStart"/>
      <w:r w:rsidRPr="00EC7AAA">
        <w:rPr>
          <w:rFonts w:ascii="Liberation Serif" w:hAnsi="Liberation Serif"/>
          <w:sz w:val="24"/>
          <w:szCs w:val="25"/>
        </w:rPr>
        <w:t>г</w:t>
      </w:r>
      <w:proofErr w:type="gramStart"/>
      <w:r w:rsidRPr="00EC7AAA">
        <w:rPr>
          <w:rFonts w:ascii="Liberation Serif" w:hAnsi="Liberation Serif"/>
          <w:sz w:val="24"/>
          <w:szCs w:val="25"/>
        </w:rPr>
        <w:t>.П</w:t>
      </w:r>
      <w:proofErr w:type="gramEnd"/>
      <w:r w:rsidRPr="00EC7AAA">
        <w:rPr>
          <w:rFonts w:ascii="Liberation Serif" w:hAnsi="Liberation Serif"/>
          <w:sz w:val="24"/>
          <w:szCs w:val="25"/>
        </w:rPr>
        <w:t>ервоуральску</w:t>
      </w:r>
      <w:proofErr w:type="spellEnd"/>
      <w:r w:rsidRPr="00EC7AAA">
        <w:rPr>
          <w:rFonts w:ascii="Liberation Serif" w:hAnsi="Liberation Serif"/>
          <w:sz w:val="24"/>
          <w:szCs w:val="25"/>
        </w:rPr>
        <w:t xml:space="preserve">, ТКДН и ЗП </w:t>
      </w:r>
      <w:proofErr w:type="spellStart"/>
      <w:r w:rsidRPr="00EC7AAA">
        <w:rPr>
          <w:rFonts w:ascii="Liberation Serif" w:hAnsi="Liberation Serif"/>
          <w:sz w:val="24"/>
          <w:szCs w:val="25"/>
        </w:rPr>
        <w:t>г.Первоуральска</w:t>
      </w:r>
      <w:proofErr w:type="spellEnd"/>
      <w:r w:rsidRPr="00EC7AAA">
        <w:rPr>
          <w:rFonts w:ascii="Liberation Serif" w:hAnsi="Liberation Serif"/>
          <w:sz w:val="24"/>
          <w:szCs w:val="25"/>
        </w:rPr>
        <w:t>, а также проживающими в семьях, находящихся в социально опасном положении со стороны инспекторов ОДН и субъектов системы профилактики проводятся мероприятия по трудоустройству и организации досуга несовершеннолетних, по оказанию психологической и юридической помощи, подросткам выдаются направления для посещения ГУ «Первоуральский ЦЗ», Муниципального казённого учреждения «ЦХЭМО» и иных ведомств. Сотрудниками ОДН регулярно организовывается обратная связь со специалистами Центра занятости с целью получения информации по обращениям несовершеннолетних, состоящих на учёте, по вопросу трудоустройства.  Кроме того, ежемесячно на заседаниях ТКДН и ЗП в рамках рассмотрения вопроса эффективности ИПР,  рассматривается вопрос организации трудоустройства и занятости несовершеннолетних, состоящих на учёте.</w:t>
      </w:r>
    </w:p>
    <w:p w:rsidR="00607F21" w:rsidRPr="00EC7AAA" w:rsidRDefault="00607F21" w:rsidP="00EC7AAA">
      <w:pPr>
        <w:spacing w:after="0" w:line="240" w:lineRule="auto"/>
        <w:ind w:right="140" w:firstLine="567"/>
        <w:jc w:val="both"/>
        <w:rPr>
          <w:rFonts w:ascii="Liberation Serif" w:hAnsi="Liberation Serif"/>
          <w:sz w:val="24"/>
          <w:szCs w:val="25"/>
        </w:rPr>
      </w:pPr>
      <w:r w:rsidRPr="00EC7AAA">
        <w:rPr>
          <w:rFonts w:ascii="Liberation Serif" w:hAnsi="Liberation Serif"/>
          <w:sz w:val="24"/>
          <w:szCs w:val="25"/>
        </w:rPr>
        <w:t>За 6 месяцев 2021 года 3 несовершеннолетних совершили 3 суицидальных попытки (АППГ: 3 подростка совершил 3 попытки), суицидов, повлекших смерть</w:t>
      </w:r>
      <w:r w:rsidR="00EC7AAA">
        <w:rPr>
          <w:rFonts w:ascii="Liberation Serif" w:hAnsi="Liberation Serif"/>
          <w:sz w:val="24"/>
          <w:szCs w:val="25"/>
        </w:rPr>
        <w:t>,</w:t>
      </w:r>
      <w:r w:rsidRPr="00EC7AAA">
        <w:rPr>
          <w:rFonts w:ascii="Liberation Serif" w:hAnsi="Liberation Serif"/>
          <w:sz w:val="24"/>
          <w:szCs w:val="25"/>
        </w:rPr>
        <w:t xml:space="preserve"> не совершено (АППГ: 0).</w:t>
      </w:r>
    </w:p>
    <w:p w:rsidR="00607F21" w:rsidRPr="00EC7AAA" w:rsidRDefault="00607F21" w:rsidP="00EC7AAA">
      <w:pPr>
        <w:spacing w:after="0" w:line="240" w:lineRule="auto"/>
        <w:ind w:right="140" w:firstLine="567"/>
        <w:jc w:val="both"/>
        <w:rPr>
          <w:rFonts w:ascii="Liberation Serif" w:hAnsi="Liberation Serif"/>
          <w:sz w:val="24"/>
          <w:szCs w:val="25"/>
        </w:rPr>
      </w:pPr>
      <w:r w:rsidRPr="00EC7AAA">
        <w:rPr>
          <w:rFonts w:ascii="Liberation Serif" w:hAnsi="Liberation Serif"/>
          <w:sz w:val="24"/>
          <w:szCs w:val="25"/>
        </w:rPr>
        <w:t xml:space="preserve">Материалы по фактам суицидов и суицидальных попыток направлены для принятия решения в следственный отдел по городу Первоуральску Следственного управления Следственного комитета РФ по Свердловской области </w:t>
      </w:r>
    </w:p>
    <w:p w:rsidR="00607F21" w:rsidRPr="00EC7AAA" w:rsidRDefault="00607F21" w:rsidP="00EC7AAA">
      <w:pPr>
        <w:spacing w:after="0" w:line="240" w:lineRule="auto"/>
        <w:ind w:firstLine="567"/>
        <w:jc w:val="both"/>
        <w:rPr>
          <w:rFonts w:ascii="Liberation Serif" w:hAnsi="Liberation Serif"/>
          <w:sz w:val="24"/>
          <w:szCs w:val="25"/>
        </w:rPr>
      </w:pPr>
      <w:r w:rsidRPr="00EC7AAA">
        <w:rPr>
          <w:rFonts w:ascii="Liberation Serif" w:hAnsi="Liberation Serif"/>
          <w:sz w:val="24"/>
          <w:szCs w:val="25"/>
        </w:rPr>
        <w:t xml:space="preserve"> На постоянной основе проводится мониторинг сети Интернет группы социальной сети «</w:t>
      </w:r>
      <w:proofErr w:type="spellStart"/>
      <w:r w:rsidRPr="00EC7AAA">
        <w:rPr>
          <w:rFonts w:ascii="Liberation Serif" w:hAnsi="Liberation Serif"/>
          <w:sz w:val="24"/>
          <w:szCs w:val="25"/>
        </w:rPr>
        <w:t>Вконтакте</w:t>
      </w:r>
      <w:proofErr w:type="spellEnd"/>
      <w:r w:rsidRPr="00EC7AAA">
        <w:rPr>
          <w:rFonts w:ascii="Liberation Serif" w:hAnsi="Liberation Serif"/>
          <w:sz w:val="24"/>
          <w:szCs w:val="25"/>
        </w:rPr>
        <w:t>» на предмет выявления групп, тематика и контент которых направлены на пропаганду противоправного поведения несовершеннолетних, а также склонение к суицидальным действиям. В ходе работы по вышеуказанным материалам фактов вовлечения несовершеннолетних в «группы смерти» и доведения до самоубийства не выявлено.</w:t>
      </w:r>
    </w:p>
    <w:p w:rsidR="00607F21" w:rsidRPr="00EC7AAA" w:rsidRDefault="00607F21" w:rsidP="00EC7AAA">
      <w:pPr>
        <w:shd w:val="clear" w:color="auto" w:fill="FFFFFF"/>
        <w:autoSpaceDE w:val="0"/>
        <w:autoSpaceDN w:val="0"/>
        <w:adjustRightInd w:val="0"/>
        <w:spacing w:after="0" w:line="240" w:lineRule="auto"/>
        <w:ind w:firstLine="567"/>
        <w:jc w:val="both"/>
        <w:rPr>
          <w:rFonts w:ascii="Liberation Serif" w:hAnsi="Liberation Serif"/>
          <w:sz w:val="24"/>
          <w:szCs w:val="25"/>
        </w:rPr>
      </w:pPr>
      <w:r w:rsidRPr="00EC7AAA">
        <w:rPr>
          <w:rFonts w:ascii="Liberation Serif" w:hAnsi="Liberation Serif"/>
          <w:sz w:val="24"/>
          <w:szCs w:val="25"/>
        </w:rPr>
        <w:t xml:space="preserve"> Несовершеннолетним была оказана медицинская помощь, а также проведена работа психологом ПБ </w:t>
      </w:r>
      <w:proofErr w:type="spellStart"/>
      <w:r w:rsidRPr="00EC7AAA">
        <w:rPr>
          <w:rFonts w:ascii="Liberation Serif" w:hAnsi="Liberation Serif"/>
          <w:sz w:val="24"/>
          <w:szCs w:val="25"/>
        </w:rPr>
        <w:t>г</w:t>
      </w:r>
      <w:proofErr w:type="gramStart"/>
      <w:r w:rsidRPr="00EC7AAA">
        <w:rPr>
          <w:rFonts w:ascii="Liberation Serif" w:hAnsi="Liberation Serif"/>
          <w:sz w:val="24"/>
          <w:szCs w:val="25"/>
        </w:rPr>
        <w:t>.П</w:t>
      </w:r>
      <w:proofErr w:type="gramEnd"/>
      <w:r w:rsidRPr="00EC7AAA">
        <w:rPr>
          <w:rFonts w:ascii="Liberation Serif" w:hAnsi="Liberation Serif"/>
          <w:sz w:val="24"/>
          <w:szCs w:val="25"/>
        </w:rPr>
        <w:t>ервоуральска</w:t>
      </w:r>
      <w:proofErr w:type="spellEnd"/>
      <w:r w:rsidRPr="00EC7AAA">
        <w:rPr>
          <w:rFonts w:ascii="Liberation Serif" w:hAnsi="Liberation Serif"/>
          <w:sz w:val="24"/>
          <w:szCs w:val="25"/>
        </w:rPr>
        <w:t xml:space="preserve">. </w:t>
      </w:r>
    </w:p>
    <w:p w:rsidR="00607F21" w:rsidRPr="00EC7AAA" w:rsidRDefault="00607F21" w:rsidP="00EC7AAA">
      <w:pPr>
        <w:spacing w:after="0" w:line="240" w:lineRule="auto"/>
        <w:ind w:firstLine="567"/>
        <w:jc w:val="both"/>
        <w:rPr>
          <w:rFonts w:ascii="Liberation Serif" w:hAnsi="Liberation Serif"/>
          <w:sz w:val="24"/>
          <w:szCs w:val="25"/>
        </w:rPr>
      </w:pPr>
      <w:r w:rsidRPr="00EC7AAA">
        <w:rPr>
          <w:rFonts w:ascii="Liberation Serif" w:hAnsi="Liberation Serif"/>
          <w:sz w:val="24"/>
          <w:szCs w:val="25"/>
        </w:rPr>
        <w:t xml:space="preserve"> Деятельность по профилактике безнадзорности и правонарушений несовершеннолетних, предупреждению семейного неблагополучия сотрудниками ОМВД России по </w:t>
      </w:r>
      <w:proofErr w:type="spellStart"/>
      <w:r w:rsidRPr="00EC7AAA">
        <w:rPr>
          <w:rFonts w:ascii="Liberation Serif" w:hAnsi="Liberation Serif"/>
          <w:sz w:val="24"/>
          <w:szCs w:val="25"/>
        </w:rPr>
        <w:t>г</w:t>
      </w:r>
      <w:proofErr w:type="gramStart"/>
      <w:r w:rsidRPr="00EC7AAA">
        <w:rPr>
          <w:rFonts w:ascii="Liberation Serif" w:hAnsi="Liberation Serif"/>
          <w:sz w:val="24"/>
          <w:szCs w:val="25"/>
        </w:rPr>
        <w:t>.П</w:t>
      </w:r>
      <w:proofErr w:type="gramEnd"/>
      <w:r w:rsidRPr="00EC7AAA">
        <w:rPr>
          <w:rFonts w:ascii="Liberation Serif" w:hAnsi="Liberation Serif"/>
          <w:sz w:val="24"/>
          <w:szCs w:val="25"/>
        </w:rPr>
        <w:t>ервоуральску</w:t>
      </w:r>
      <w:proofErr w:type="spellEnd"/>
      <w:r w:rsidRPr="00EC7AAA">
        <w:rPr>
          <w:rFonts w:ascii="Liberation Serif" w:hAnsi="Liberation Serif"/>
          <w:sz w:val="24"/>
          <w:szCs w:val="25"/>
        </w:rPr>
        <w:t xml:space="preserve"> проводится во взаимодействии с субъектами системы профилактики безнадзорности и правонарушений несовершеннолетних и находится на контроле у руководства ОМВД.</w:t>
      </w:r>
    </w:p>
    <w:p w:rsidR="003E38A8" w:rsidRPr="00D4580B" w:rsidRDefault="003E38A8" w:rsidP="00D4580B">
      <w:pPr>
        <w:pStyle w:val="2a"/>
        <w:tabs>
          <w:tab w:val="left" w:pos="851"/>
          <w:tab w:val="left" w:pos="6804"/>
        </w:tabs>
        <w:spacing w:after="0" w:line="240" w:lineRule="auto"/>
        <w:ind w:left="0" w:right="-1" w:firstLine="567"/>
        <w:jc w:val="both"/>
        <w:rPr>
          <w:rFonts w:ascii="Liberation Serif" w:hAnsi="Liberation Serif"/>
          <w:sz w:val="24"/>
          <w:szCs w:val="25"/>
        </w:rPr>
      </w:pPr>
    </w:p>
    <w:p w:rsidR="006604D5" w:rsidRPr="00D71634" w:rsidRDefault="006604D5" w:rsidP="00D71634">
      <w:pPr>
        <w:tabs>
          <w:tab w:val="left" w:pos="-567"/>
          <w:tab w:val="left" w:pos="851"/>
        </w:tabs>
        <w:spacing w:after="0" w:line="240" w:lineRule="auto"/>
        <w:ind w:firstLine="567"/>
        <w:jc w:val="both"/>
        <w:rPr>
          <w:rFonts w:ascii="Liberation Serif" w:hAnsi="Liberation Serif"/>
          <w:b/>
          <w:sz w:val="24"/>
          <w:szCs w:val="24"/>
          <w:u w:val="single"/>
        </w:rPr>
      </w:pPr>
      <w:r w:rsidRPr="003B17FC">
        <w:rPr>
          <w:rFonts w:ascii="Liberation Serif" w:hAnsi="Liberation Serif"/>
          <w:b/>
          <w:sz w:val="24"/>
          <w:szCs w:val="24"/>
          <w:u w:val="single"/>
        </w:rPr>
        <w:t>ТЕРРИТОРИАЛЬНАЯ КОМИССИЯ ГОРОДА ПЕРВОУРАЛЬСКА ПО ДЕЛАМ   НЕСОВЕРШЕННОЛЕТНИХ И ЗАЩИТЕ ИХ ПРАВ</w:t>
      </w:r>
    </w:p>
    <w:p w:rsidR="006A42A1" w:rsidRPr="006A42A1" w:rsidRDefault="006A42A1" w:rsidP="006A42A1">
      <w:pPr>
        <w:tabs>
          <w:tab w:val="left" w:pos="-567"/>
          <w:tab w:val="left" w:pos="851"/>
        </w:tabs>
        <w:spacing w:after="0" w:line="240" w:lineRule="auto"/>
        <w:ind w:firstLine="567"/>
        <w:jc w:val="both"/>
        <w:rPr>
          <w:rFonts w:ascii="Liberation Serif" w:hAnsi="Liberation Serif"/>
          <w:sz w:val="24"/>
        </w:rPr>
      </w:pPr>
      <w:proofErr w:type="gramStart"/>
      <w:r w:rsidRPr="006A42A1">
        <w:rPr>
          <w:rFonts w:ascii="Liberation Serif" w:hAnsi="Liberation Serif"/>
          <w:sz w:val="24"/>
        </w:rPr>
        <w:t xml:space="preserve">Плана основных мероприятий Территориальная комиссия города Первоуральска по делам несовершеннолетних и защите их прав еженедельно на заседаниях комиссии и ежемесячно на заседания рабочих групп в течении первого полугодия 2021 года проводила профилактическую работу с несовершеннолетними и семьями по вопросам разрешения конфликтов, а также при организации индивидуальной профилактической работы в отношении несовершеннолетних и семей, </w:t>
      </w:r>
      <w:r w:rsidRPr="006A42A1">
        <w:rPr>
          <w:rFonts w:ascii="Liberation Serif" w:hAnsi="Liberation Serif"/>
          <w:sz w:val="24"/>
        </w:rPr>
        <w:lastRenderedPageBreak/>
        <w:t>находящихся в социально опасном положении, комиссией рекомендовано</w:t>
      </w:r>
      <w:proofErr w:type="gramEnd"/>
      <w:r w:rsidRPr="006A42A1">
        <w:rPr>
          <w:rFonts w:ascii="Liberation Serif" w:hAnsi="Liberation Serif"/>
          <w:sz w:val="24"/>
        </w:rPr>
        <w:t xml:space="preserve"> субъектам системы профилактики включать мероприятия с применением медиативных технологий.</w:t>
      </w:r>
    </w:p>
    <w:p w:rsidR="006A42A1" w:rsidRPr="006A42A1" w:rsidRDefault="006A42A1" w:rsidP="006A42A1">
      <w:pPr>
        <w:tabs>
          <w:tab w:val="left" w:pos="-567"/>
          <w:tab w:val="left" w:pos="851"/>
        </w:tabs>
        <w:spacing w:after="0" w:line="240" w:lineRule="auto"/>
        <w:ind w:firstLine="567"/>
        <w:jc w:val="both"/>
        <w:rPr>
          <w:rFonts w:ascii="Liberation Serif" w:hAnsi="Liberation Serif"/>
          <w:sz w:val="24"/>
        </w:rPr>
      </w:pPr>
      <w:r w:rsidRPr="006A42A1">
        <w:rPr>
          <w:rFonts w:ascii="Liberation Serif" w:hAnsi="Liberation Serif"/>
          <w:sz w:val="24"/>
        </w:rPr>
        <w:t xml:space="preserve">В рамках </w:t>
      </w:r>
      <w:proofErr w:type="gramStart"/>
      <w:r w:rsidRPr="006A42A1">
        <w:rPr>
          <w:rFonts w:ascii="Liberation Serif" w:hAnsi="Liberation Serif"/>
          <w:sz w:val="24"/>
        </w:rPr>
        <w:t>реализации Концепции развития системы профилактики безнадзорности</w:t>
      </w:r>
      <w:proofErr w:type="gramEnd"/>
      <w:r w:rsidRPr="006A42A1">
        <w:rPr>
          <w:rFonts w:ascii="Liberation Serif" w:hAnsi="Liberation Serif"/>
          <w:sz w:val="24"/>
        </w:rPr>
        <w:t xml:space="preserve"> и правонарушений несовершеннолетних, и в целях противодействия криминализации подростковой среды в течение первого полугодия 2021 года территориальной комиссией города Первоуральска по делам несовершеннолетних и защите их прав особое внимание было уделено направлениям деятельности: </w:t>
      </w:r>
    </w:p>
    <w:p w:rsidR="006A42A1" w:rsidRPr="006A42A1" w:rsidRDefault="006A42A1" w:rsidP="006A42A1">
      <w:pPr>
        <w:tabs>
          <w:tab w:val="left" w:pos="-567"/>
          <w:tab w:val="left" w:pos="851"/>
        </w:tabs>
        <w:spacing w:after="0" w:line="240" w:lineRule="auto"/>
        <w:ind w:firstLine="567"/>
        <w:jc w:val="both"/>
        <w:rPr>
          <w:rFonts w:ascii="Liberation Serif" w:hAnsi="Liberation Serif"/>
          <w:sz w:val="24"/>
        </w:rPr>
      </w:pPr>
      <w:r w:rsidRPr="006A42A1">
        <w:rPr>
          <w:rFonts w:ascii="Liberation Serif" w:hAnsi="Liberation Serif"/>
          <w:sz w:val="24"/>
        </w:rPr>
        <w:t xml:space="preserve">1.Координация деятельности органов и учреждений системы профилактики по предупреждению безнадзорности и правонарушений со стороны несовершеннолетних, с целью повышения эффективности профилактической деятельности и снижению количества совершаемых несовершеннолетними преступлений. </w:t>
      </w:r>
    </w:p>
    <w:p w:rsidR="006A42A1" w:rsidRPr="006A42A1" w:rsidRDefault="006A42A1" w:rsidP="006A42A1">
      <w:pPr>
        <w:tabs>
          <w:tab w:val="left" w:pos="-567"/>
          <w:tab w:val="left" w:pos="851"/>
        </w:tabs>
        <w:spacing w:after="0" w:line="240" w:lineRule="auto"/>
        <w:ind w:firstLine="567"/>
        <w:jc w:val="both"/>
        <w:rPr>
          <w:rFonts w:ascii="Liberation Serif" w:hAnsi="Liberation Serif"/>
          <w:sz w:val="24"/>
        </w:rPr>
      </w:pPr>
      <w:r w:rsidRPr="006A42A1">
        <w:rPr>
          <w:rFonts w:ascii="Liberation Serif" w:hAnsi="Liberation Serif"/>
          <w:sz w:val="24"/>
        </w:rPr>
        <w:t xml:space="preserve">2.Обеспечение межведомственного </w:t>
      </w:r>
      <w:proofErr w:type="gramStart"/>
      <w:r w:rsidRPr="006A42A1">
        <w:rPr>
          <w:rFonts w:ascii="Liberation Serif" w:hAnsi="Liberation Serif"/>
          <w:sz w:val="24"/>
        </w:rPr>
        <w:t>взаимодействия всех субъектов системы профилактики безнадзорности</w:t>
      </w:r>
      <w:proofErr w:type="gramEnd"/>
      <w:r w:rsidRPr="006A42A1">
        <w:rPr>
          <w:rFonts w:ascii="Liberation Serif" w:hAnsi="Liberation Serif"/>
          <w:sz w:val="24"/>
        </w:rPr>
        <w:t xml:space="preserve"> и правонарушений несовершеннолетних и проведение работы по защите прав и законных интересов несовершеннолетних в сферах:</w:t>
      </w:r>
    </w:p>
    <w:p w:rsidR="006A42A1" w:rsidRPr="006A42A1" w:rsidRDefault="006A42A1" w:rsidP="006A42A1">
      <w:pPr>
        <w:tabs>
          <w:tab w:val="left" w:pos="-567"/>
          <w:tab w:val="left" w:pos="851"/>
        </w:tabs>
        <w:spacing w:after="0" w:line="240" w:lineRule="auto"/>
        <w:ind w:firstLine="567"/>
        <w:jc w:val="both"/>
        <w:rPr>
          <w:rFonts w:ascii="Liberation Serif" w:hAnsi="Liberation Serif"/>
          <w:sz w:val="24"/>
        </w:rPr>
      </w:pPr>
      <w:r w:rsidRPr="006A42A1">
        <w:rPr>
          <w:rFonts w:ascii="Liberation Serif" w:hAnsi="Liberation Serif"/>
          <w:sz w:val="24"/>
        </w:rPr>
        <w:t>-  выявления на ранних стадиях и профилактики семейного неблагополучия;</w:t>
      </w:r>
    </w:p>
    <w:p w:rsidR="006A42A1" w:rsidRPr="006A42A1" w:rsidRDefault="006A42A1" w:rsidP="006A42A1">
      <w:pPr>
        <w:tabs>
          <w:tab w:val="left" w:pos="-567"/>
          <w:tab w:val="left" w:pos="851"/>
        </w:tabs>
        <w:spacing w:after="0" w:line="240" w:lineRule="auto"/>
        <w:ind w:firstLine="567"/>
        <w:jc w:val="both"/>
        <w:rPr>
          <w:rFonts w:ascii="Liberation Serif" w:hAnsi="Liberation Serif"/>
          <w:sz w:val="24"/>
        </w:rPr>
      </w:pPr>
      <w:r w:rsidRPr="006A42A1">
        <w:rPr>
          <w:rFonts w:ascii="Liberation Serif" w:hAnsi="Liberation Serif"/>
          <w:sz w:val="24"/>
        </w:rPr>
        <w:t>- выявления и учета несовершеннолетних, употребляющих алкогольные напитки, токсические и наркотические средства, психотропные вещества, и проведению с ними профилактической работы;</w:t>
      </w:r>
    </w:p>
    <w:p w:rsidR="006A42A1" w:rsidRPr="006A42A1" w:rsidRDefault="006A42A1" w:rsidP="006A42A1">
      <w:pPr>
        <w:tabs>
          <w:tab w:val="left" w:pos="-567"/>
          <w:tab w:val="left" w:pos="851"/>
        </w:tabs>
        <w:spacing w:after="0" w:line="240" w:lineRule="auto"/>
        <w:ind w:firstLine="567"/>
        <w:jc w:val="both"/>
        <w:rPr>
          <w:rFonts w:ascii="Liberation Serif" w:hAnsi="Liberation Serif"/>
          <w:sz w:val="24"/>
        </w:rPr>
      </w:pPr>
      <w:r w:rsidRPr="006A42A1">
        <w:rPr>
          <w:rFonts w:ascii="Liberation Serif" w:hAnsi="Liberation Serif"/>
          <w:sz w:val="24"/>
        </w:rPr>
        <w:t>- принятия мер по предотвращению гибели и травматизма несовершеннолетних;</w:t>
      </w:r>
    </w:p>
    <w:p w:rsidR="006A42A1" w:rsidRPr="006A42A1" w:rsidRDefault="006A42A1" w:rsidP="006A42A1">
      <w:pPr>
        <w:tabs>
          <w:tab w:val="left" w:pos="-567"/>
          <w:tab w:val="left" w:pos="851"/>
        </w:tabs>
        <w:spacing w:after="0" w:line="240" w:lineRule="auto"/>
        <w:ind w:firstLine="567"/>
        <w:jc w:val="both"/>
        <w:rPr>
          <w:rFonts w:ascii="Liberation Serif" w:hAnsi="Liberation Serif"/>
          <w:sz w:val="24"/>
        </w:rPr>
      </w:pPr>
      <w:r w:rsidRPr="006A42A1">
        <w:rPr>
          <w:rFonts w:ascii="Liberation Serif" w:hAnsi="Liberation Serif"/>
          <w:sz w:val="24"/>
        </w:rPr>
        <w:t>- профилактики суицидального поведения несовершеннолетних.</w:t>
      </w:r>
    </w:p>
    <w:p w:rsidR="006A42A1" w:rsidRPr="006A42A1" w:rsidRDefault="006A42A1" w:rsidP="006A42A1">
      <w:pPr>
        <w:tabs>
          <w:tab w:val="left" w:pos="-567"/>
          <w:tab w:val="left" w:pos="851"/>
        </w:tabs>
        <w:spacing w:after="0" w:line="240" w:lineRule="auto"/>
        <w:ind w:firstLine="567"/>
        <w:jc w:val="both"/>
        <w:rPr>
          <w:rFonts w:ascii="Liberation Serif" w:hAnsi="Liberation Serif"/>
          <w:sz w:val="24"/>
        </w:rPr>
      </w:pPr>
      <w:r w:rsidRPr="006A42A1">
        <w:rPr>
          <w:rFonts w:ascii="Liberation Serif" w:hAnsi="Liberation Serif"/>
          <w:sz w:val="24"/>
        </w:rPr>
        <w:t>3.Повышение эффективности индивидуальной профилактической работы с несовершеннолетними их семьями и семьями, находящимися в социально опасном положении, оказание помощи и поддержки семьям и детям категорий, предусмотренных Федеральным законодательством.</w:t>
      </w:r>
    </w:p>
    <w:p w:rsidR="006A42A1" w:rsidRPr="006A42A1" w:rsidRDefault="006A42A1" w:rsidP="006A42A1">
      <w:pPr>
        <w:tabs>
          <w:tab w:val="left" w:pos="-567"/>
          <w:tab w:val="left" w:pos="851"/>
        </w:tabs>
        <w:spacing w:after="0" w:line="240" w:lineRule="auto"/>
        <w:ind w:firstLine="567"/>
        <w:jc w:val="both"/>
        <w:rPr>
          <w:rFonts w:ascii="Liberation Serif" w:hAnsi="Liberation Serif"/>
          <w:sz w:val="24"/>
        </w:rPr>
      </w:pPr>
      <w:r w:rsidRPr="006A42A1">
        <w:rPr>
          <w:rFonts w:ascii="Liberation Serif" w:hAnsi="Liberation Serif"/>
          <w:sz w:val="24"/>
        </w:rPr>
        <w:t>4. Профилактика самовольных уходов детей из семей и государственных организаций.</w:t>
      </w:r>
    </w:p>
    <w:p w:rsidR="006A42A1" w:rsidRPr="006A42A1" w:rsidRDefault="006A42A1" w:rsidP="006A42A1">
      <w:pPr>
        <w:tabs>
          <w:tab w:val="left" w:pos="-567"/>
          <w:tab w:val="left" w:pos="851"/>
        </w:tabs>
        <w:spacing w:after="0" w:line="240" w:lineRule="auto"/>
        <w:ind w:firstLine="567"/>
        <w:jc w:val="both"/>
        <w:rPr>
          <w:rFonts w:ascii="Liberation Serif" w:hAnsi="Liberation Serif"/>
          <w:sz w:val="24"/>
        </w:rPr>
      </w:pPr>
      <w:r w:rsidRPr="006A42A1">
        <w:rPr>
          <w:rFonts w:ascii="Liberation Serif" w:hAnsi="Liberation Serif"/>
          <w:sz w:val="24"/>
        </w:rPr>
        <w:t xml:space="preserve">5. Организация работы по вовлечению несовершеннолетних, состоящих на различных видах учета в органах и учреждениях системы профилактики, в общественно – значимую, волонтерскую и досуговую деятельность, а также  их трудоустройство, в том числе в летний период, с целью профилактики </w:t>
      </w:r>
      <w:proofErr w:type="spellStart"/>
      <w:r w:rsidRPr="006A42A1">
        <w:rPr>
          <w:rFonts w:ascii="Liberation Serif" w:hAnsi="Liberation Serif"/>
          <w:sz w:val="24"/>
        </w:rPr>
        <w:t>девиантного</w:t>
      </w:r>
      <w:proofErr w:type="spellEnd"/>
      <w:r w:rsidRPr="006A42A1">
        <w:rPr>
          <w:rFonts w:ascii="Liberation Serif" w:hAnsi="Liberation Serif"/>
          <w:sz w:val="24"/>
        </w:rPr>
        <w:t xml:space="preserve"> поведения. </w:t>
      </w:r>
    </w:p>
    <w:p w:rsidR="006A42A1" w:rsidRPr="006A42A1" w:rsidRDefault="006A42A1" w:rsidP="006A42A1">
      <w:pPr>
        <w:tabs>
          <w:tab w:val="left" w:pos="-567"/>
          <w:tab w:val="left" w:pos="851"/>
        </w:tabs>
        <w:spacing w:after="0" w:line="240" w:lineRule="auto"/>
        <w:ind w:firstLine="567"/>
        <w:jc w:val="both"/>
        <w:rPr>
          <w:rFonts w:ascii="Liberation Serif" w:hAnsi="Liberation Serif"/>
          <w:sz w:val="24"/>
        </w:rPr>
      </w:pPr>
      <w:r w:rsidRPr="006A42A1">
        <w:rPr>
          <w:rFonts w:ascii="Liberation Serif" w:hAnsi="Liberation Serif"/>
          <w:sz w:val="24"/>
        </w:rPr>
        <w:t>Данные направления рассматривались и прорабатывались на заседания комиссии, особо уделено внимание профилактической работе с несовершеннолетними по воспитанию, получению ими образования, а также их занятости  в свободное от учебы время, с целью пресечения противоправного поведения.</w:t>
      </w:r>
    </w:p>
    <w:p w:rsidR="006A42A1" w:rsidRPr="006A42A1" w:rsidRDefault="006A42A1" w:rsidP="006A42A1">
      <w:pPr>
        <w:tabs>
          <w:tab w:val="left" w:pos="-567"/>
          <w:tab w:val="left" w:pos="851"/>
        </w:tabs>
        <w:spacing w:after="0" w:line="240" w:lineRule="auto"/>
        <w:ind w:firstLine="567"/>
        <w:jc w:val="both"/>
        <w:rPr>
          <w:rFonts w:ascii="Liberation Serif" w:hAnsi="Liberation Serif"/>
          <w:sz w:val="24"/>
        </w:rPr>
      </w:pPr>
      <w:r w:rsidRPr="006A42A1">
        <w:rPr>
          <w:rFonts w:ascii="Liberation Serif" w:hAnsi="Liberation Serif"/>
          <w:sz w:val="24"/>
        </w:rPr>
        <w:t xml:space="preserve">Территориальной комиссией города Первоуральска по делам несовершеннолетних и защите их прав с целью недопущения вовлечения детей в противоправную деятельность, в том числе с целью снижения количества правонарушений, совершаемых детьми, а также </w:t>
      </w:r>
    </w:p>
    <w:p w:rsidR="006A42A1" w:rsidRPr="006A42A1" w:rsidRDefault="006A42A1" w:rsidP="006A42A1">
      <w:pPr>
        <w:tabs>
          <w:tab w:val="left" w:pos="-567"/>
          <w:tab w:val="left" w:pos="851"/>
        </w:tabs>
        <w:spacing w:after="0" w:line="240" w:lineRule="auto"/>
        <w:ind w:firstLine="567"/>
        <w:jc w:val="both"/>
        <w:rPr>
          <w:rFonts w:ascii="Liberation Serif" w:hAnsi="Liberation Serif"/>
          <w:sz w:val="24"/>
        </w:rPr>
      </w:pPr>
      <w:r w:rsidRPr="006A42A1">
        <w:rPr>
          <w:rFonts w:ascii="Liberation Serif" w:hAnsi="Liberation Serif"/>
          <w:sz w:val="24"/>
        </w:rPr>
        <w:t>снижения количества правонарушений, совершаемых в отношении детей, проведены следующие мероприятия:</w:t>
      </w:r>
    </w:p>
    <w:p w:rsidR="006A42A1" w:rsidRPr="006A42A1" w:rsidRDefault="006A42A1" w:rsidP="006A42A1">
      <w:pPr>
        <w:tabs>
          <w:tab w:val="left" w:pos="-567"/>
          <w:tab w:val="left" w:pos="851"/>
        </w:tabs>
        <w:spacing w:after="0" w:line="240" w:lineRule="auto"/>
        <w:ind w:firstLine="567"/>
        <w:jc w:val="both"/>
        <w:rPr>
          <w:rFonts w:ascii="Liberation Serif" w:hAnsi="Liberation Serif"/>
          <w:sz w:val="24"/>
        </w:rPr>
      </w:pPr>
      <w:r w:rsidRPr="006A42A1">
        <w:rPr>
          <w:rFonts w:ascii="Liberation Serif" w:hAnsi="Liberation Serif"/>
          <w:sz w:val="24"/>
        </w:rPr>
        <w:t>- ежеквартально проводился анализ состояния преступности среди несовершеннолетних, а также в отношении них, с заслушиванием всех субъектов системы профилактики правонарушений и безнадзорности несовершеннолетних, по результатам которого разрабатывались и реализовывались рекомендации, направленные на снижение негативных явлений;</w:t>
      </w:r>
    </w:p>
    <w:p w:rsidR="006A42A1" w:rsidRPr="006A42A1" w:rsidRDefault="006A42A1" w:rsidP="006A42A1">
      <w:pPr>
        <w:tabs>
          <w:tab w:val="left" w:pos="-567"/>
          <w:tab w:val="left" w:pos="851"/>
        </w:tabs>
        <w:spacing w:after="0" w:line="240" w:lineRule="auto"/>
        <w:ind w:firstLine="567"/>
        <w:jc w:val="both"/>
        <w:rPr>
          <w:rFonts w:ascii="Liberation Serif" w:eastAsia="Calibri" w:hAnsi="Liberation Serif"/>
          <w:sz w:val="24"/>
          <w:lang w:eastAsia="en-US"/>
        </w:rPr>
      </w:pPr>
      <w:r w:rsidRPr="006A42A1">
        <w:rPr>
          <w:rFonts w:ascii="Liberation Serif" w:hAnsi="Liberation Serif"/>
          <w:sz w:val="24"/>
        </w:rPr>
        <w:t>- проведено 6 заседаний рабочих групп по работе с несовершеннолетними</w:t>
      </w:r>
      <w:r w:rsidRPr="006A42A1">
        <w:rPr>
          <w:rFonts w:ascii="Liberation Serif" w:eastAsia="Calibri" w:hAnsi="Liberation Serif"/>
          <w:sz w:val="24"/>
          <w:lang w:eastAsia="en-US"/>
        </w:rPr>
        <w:t xml:space="preserve"> осужденными к различным видам наказания, на которых были рассмотрены индивидуальные планы работы в отношении 77 несовершеннолетних, проанализированы выполненные мероприятия и даны рекомендации субъектам профилактики по дальнейшей работе, с целью недопущения совершения несовершеннолетними повторных</w:t>
      </w:r>
      <w:r w:rsidR="00F63D9A">
        <w:rPr>
          <w:rFonts w:ascii="Liberation Serif" w:eastAsia="Calibri" w:hAnsi="Liberation Serif"/>
          <w:sz w:val="24"/>
          <w:lang w:eastAsia="en-US"/>
        </w:rPr>
        <w:t xml:space="preserve"> правонарушений и преступлений</w:t>
      </w:r>
      <w:r w:rsidRPr="006A42A1">
        <w:rPr>
          <w:rFonts w:ascii="Liberation Serif" w:eastAsia="Calibri" w:hAnsi="Liberation Serif"/>
          <w:sz w:val="24"/>
          <w:lang w:eastAsia="en-US"/>
        </w:rPr>
        <w:t>;</w:t>
      </w:r>
    </w:p>
    <w:p w:rsidR="006A42A1" w:rsidRPr="006A42A1" w:rsidRDefault="006A42A1" w:rsidP="006A42A1">
      <w:pPr>
        <w:tabs>
          <w:tab w:val="left" w:pos="-567"/>
          <w:tab w:val="left" w:pos="851"/>
        </w:tabs>
        <w:spacing w:after="0" w:line="240" w:lineRule="auto"/>
        <w:ind w:firstLine="567"/>
        <w:jc w:val="both"/>
        <w:rPr>
          <w:rFonts w:ascii="Liberation Serif" w:hAnsi="Liberation Serif"/>
          <w:sz w:val="24"/>
        </w:rPr>
      </w:pPr>
      <w:proofErr w:type="gramStart"/>
      <w:r w:rsidRPr="006A42A1">
        <w:rPr>
          <w:rFonts w:ascii="Liberation Serif" w:hAnsi="Liberation Serif"/>
          <w:sz w:val="24"/>
        </w:rPr>
        <w:t>- проведено 6  рейдов по месту жительства несовершеннолетних и семей, находящихся в социально – опасном положении,  кроме того с целью предотвращения совершения правонарушений в отношении несовершеннолетних в ночное время, составлено в отношении родителей 80 протоколов по ст. 39-2  Закона Свердловской области от 14.06.2006 г. № 52-ОЗ «Об административных правонарушениях на территории Свердловской области», по которым все лица привлечены к административной ответственности.</w:t>
      </w:r>
      <w:proofErr w:type="gramEnd"/>
    </w:p>
    <w:p w:rsidR="006A42A1" w:rsidRPr="006A42A1" w:rsidRDefault="006A42A1" w:rsidP="006A42A1">
      <w:pPr>
        <w:tabs>
          <w:tab w:val="left" w:pos="-567"/>
          <w:tab w:val="left" w:pos="851"/>
        </w:tabs>
        <w:spacing w:after="0" w:line="240" w:lineRule="auto"/>
        <w:ind w:firstLine="567"/>
        <w:jc w:val="both"/>
        <w:rPr>
          <w:rFonts w:ascii="Liberation Serif" w:hAnsi="Liberation Serif"/>
          <w:sz w:val="24"/>
        </w:rPr>
      </w:pPr>
      <w:r w:rsidRPr="006A42A1">
        <w:rPr>
          <w:rFonts w:ascii="Liberation Serif" w:hAnsi="Liberation Serif"/>
          <w:sz w:val="24"/>
        </w:rPr>
        <w:lastRenderedPageBreak/>
        <w:t>Территориальной комиссией города Первоуральска по делам   несовершеннолетних и защите их прав с целью профилактики суицидов среди несовершеннолетних в первом полугодии 2021 года проведены следующие мероприятия:</w:t>
      </w:r>
    </w:p>
    <w:p w:rsidR="006A42A1" w:rsidRPr="006A42A1" w:rsidRDefault="006A42A1" w:rsidP="006A42A1">
      <w:pPr>
        <w:tabs>
          <w:tab w:val="left" w:pos="-567"/>
          <w:tab w:val="left" w:pos="851"/>
        </w:tabs>
        <w:spacing w:after="0" w:line="240" w:lineRule="auto"/>
        <w:ind w:firstLine="567"/>
        <w:jc w:val="both"/>
        <w:rPr>
          <w:rFonts w:ascii="Liberation Serif" w:hAnsi="Liberation Serif"/>
          <w:sz w:val="24"/>
        </w:rPr>
      </w:pPr>
      <w:r w:rsidRPr="006A42A1">
        <w:rPr>
          <w:rFonts w:ascii="Liberation Serif" w:hAnsi="Liberation Serif"/>
          <w:sz w:val="24"/>
        </w:rPr>
        <w:t xml:space="preserve">- реализуется межведомственный план мероприятий по профилактике суицидов, предупреждению и предотвращению суицидальных попыток среди несовершеннолетних </w:t>
      </w:r>
      <w:proofErr w:type="gramStart"/>
      <w:r w:rsidRPr="006A42A1">
        <w:rPr>
          <w:rFonts w:ascii="Liberation Serif" w:hAnsi="Liberation Serif"/>
          <w:sz w:val="24"/>
        </w:rPr>
        <w:t>в</w:t>
      </w:r>
      <w:proofErr w:type="gramEnd"/>
      <w:r w:rsidRPr="006A42A1">
        <w:rPr>
          <w:rFonts w:ascii="Liberation Serif" w:hAnsi="Liberation Serif"/>
          <w:sz w:val="24"/>
        </w:rPr>
        <w:t xml:space="preserve"> </w:t>
      </w:r>
      <w:proofErr w:type="gramStart"/>
      <w:r w:rsidRPr="006A42A1">
        <w:rPr>
          <w:rFonts w:ascii="Liberation Serif" w:hAnsi="Liberation Serif"/>
          <w:sz w:val="24"/>
        </w:rPr>
        <w:t>Первоуральском</w:t>
      </w:r>
      <w:proofErr w:type="gramEnd"/>
      <w:r w:rsidRPr="006A42A1">
        <w:rPr>
          <w:rFonts w:ascii="Liberation Serif" w:hAnsi="Liberation Serif"/>
          <w:sz w:val="24"/>
        </w:rPr>
        <w:t xml:space="preserve"> городском округе на 2021 – 2022 годы;</w:t>
      </w:r>
    </w:p>
    <w:p w:rsidR="006A42A1" w:rsidRPr="006A42A1" w:rsidRDefault="006A42A1" w:rsidP="006A42A1">
      <w:pPr>
        <w:tabs>
          <w:tab w:val="left" w:pos="-567"/>
          <w:tab w:val="left" w:pos="851"/>
        </w:tabs>
        <w:spacing w:after="0" w:line="240" w:lineRule="auto"/>
        <w:ind w:firstLine="567"/>
        <w:jc w:val="both"/>
        <w:rPr>
          <w:rFonts w:ascii="Liberation Serif" w:hAnsi="Liberation Serif"/>
          <w:sz w:val="24"/>
        </w:rPr>
      </w:pPr>
      <w:proofErr w:type="gramStart"/>
      <w:r w:rsidRPr="006A42A1">
        <w:rPr>
          <w:rFonts w:ascii="Liberation Serif" w:hAnsi="Liberation Serif"/>
          <w:sz w:val="24"/>
        </w:rPr>
        <w:t xml:space="preserve">- на своих заседаниях в течение первого полугодия 2021 года в ежеквартальном режиме на очередных заседаниях ТКДН и ЗП рассматривала  вопрос о результатах реализации межведомственного плана мероприятий по профилактике суицидов среди несовершеннолетних, в ходе которых проводился анализ всех случаев суицидальных попыток и заслушивались представители органов и учреждений по профилактике суицидов среди несовершеннолетних. </w:t>
      </w:r>
      <w:proofErr w:type="gramEnd"/>
    </w:p>
    <w:p w:rsidR="006A42A1" w:rsidRPr="006A42A1" w:rsidRDefault="006A42A1" w:rsidP="006A42A1">
      <w:pPr>
        <w:shd w:val="clear" w:color="auto" w:fill="FFFFFF"/>
        <w:tabs>
          <w:tab w:val="left" w:pos="851"/>
        </w:tabs>
        <w:spacing w:after="0" w:line="240" w:lineRule="auto"/>
        <w:ind w:firstLine="567"/>
        <w:jc w:val="both"/>
        <w:rPr>
          <w:rFonts w:ascii="Liberation Serif" w:hAnsi="Liberation Serif"/>
          <w:sz w:val="32"/>
          <w:szCs w:val="28"/>
        </w:rPr>
      </w:pPr>
      <w:r w:rsidRPr="006A42A1">
        <w:rPr>
          <w:rFonts w:ascii="Liberation Serif" w:hAnsi="Liberation Serif"/>
          <w:sz w:val="24"/>
        </w:rPr>
        <w:t>- систематически, со стороны комиссии, осуществлялась координация взаимодействия субъектов системы профилактики по вопросам профилактики суицидного поведения несовершеннолетних.</w:t>
      </w:r>
    </w:p>
    <w:p w:rsidR="006A42A1" w:rsidRPr="006A42A1" w:rsidRDefault="006A42A1" w:rsidP="006A42A1">
      <w:pPr>
        <w:pStyle w:val="a7"/>
        <w:tabs>
          <w:tab w:val="left" w:pos="851"/>
        </w:tabs>
        <w:ind w:firstLine="567"/>
        <w:jc w:val="both"/>
        <w:rPr>
          <w:rFonts w:ascii="Liberation Serif" w:hAnsi="Liberation Serif"/>
          <w:sz w:val="24"/>
        </w:rPr>
      </w:pPr>
      <w:r w:rsidRPr="006A42A1">
        <w:rPr>
          <w:rFonts w:ascii="Liberation Serif" w:hAnsi="Liberation Serif"/>
          <w:sz w:val="24"/>
        </w:rPr>
        <w:t>Территориальной комиссией по всем фактам суицидальных попыток проведены проверки, результаты проверок доведены до сведения всех субъектов системы профилактики, в образовательных организациях составлены планы мероприятий по устранению причин и условий, способствовавших негативным явлениям.</w:t>
      </w:r>
    </w:p>
    <w:p w:rsidR="006A42A1" w:rsidRPr="006A42A1" w:rsidRDefault="006A42A1" w:rsidP="006A42A1">
      <w:pPr>
        <w:pStyle w:val="a7"/>
        <w:tabs>
          <w:tab w:val="left" w:pos="851"/>
        </w:tabs>
        <w:ind w:firstLine="567"/>
        <w:jc w:val="both"/>
        <w:rPr>
          <w:rFonts w:ascii="Liberation Serif" w:hAnsi="Liberation Serif"/>
          <w:sz w:val="24"/>
        </w:rPr>
      </w:pPr>
      <w:r w:rsidRPr="006A42A1">
        <w:rPr>
          <w:rFonts w:ascii="Liberation Serif" w:hAnsi="Liberation Serif"/>
          <w:sz w:val="24"/>
        </w:rPr>
        <w:t>Со всеми несовершеннолетними проведена профилактическая работа со стороны врача - психиатра, психологов, сотрудников  ОДН ОМВД России по г. Первоуральску, специалистов Управления образования городского округа Первоуральск, отдела по работе с семьёй Управления социальной политики по г. Первоуральску.</w:t>
      </w:r>
    </w:p>
    <w:p w:rsidR="007C5CD0" w:rsidRPr="00D71634" w:rsidRDefault="007C5CD0" w:rsidP="00D71634">
      <w:pPr>
        <w:widowControl w:val="0"/>
        <w:tabs>
          <w:tab w:val="left" w:pos="851"/>
        </w:tabs>
        <w:autoSpaceDE w:val="0"/>
        <w:autoSpaceDN w:val="0"/>
        <w:adjustRightInd w:val="0"/>
        <w:spacing w:after="0" w:line="240" w:lineRule="auto"/>
        <w:ind w:firstLine="567"/>
        <w:jc w:val="both"/>
        <w:rPr>
          <w:rFonts w:ascii="Liberation Serif" w:hAnsi="Liberation Serif" w:cs="Times New Roman"/>
          <w:b/>
          <w:sz w:val="24"/>
          <w:szCs w:val="24"/>
          <w:u w:val="single"/>
        </w:rPr>
      </w:pPr>
    </w:p>
    <w:p w:rsidR="00C60567" w:rsidRPr="00D71634" w:rsidRDefault="009D0667" w:rsidP="00D71634">
      <w:pPr>
        <w:widowControl w:val="0"/>
        <w:tabs>
          <w:tab w:val="left" w:pos="851"/>
        </w:tabs>
        <w:autoSpaceDE w:val="0"/>
        <w:autoSpaceDN w:val="0"/>
        <w:adjustRightInd w:val="0"/>
        <w:spacing w:after="0" w:line="240" w:lineRule="auto"/>
        <w:ind w:firstLine="567"/>
        <w:jc w:val="both"/>
        <w:rPr>
          <w:rFonts w:ascii="Liberation Serif" w:hAnsi="Liberation Serif" w:cs="Times New Roman"/>
          <w:b/>
          <w:sz w:val="24"/>
          <w:szCs w:val="24"/>
          <w:u w:val="single"/>
        </w:rPr>
      </w:pPr>
      <w:r w:rsidRPr="00D71634">
        <w:rPr>
          <w:rFonts w:ascii="Liberation Serif" w:hAnsi="Liberation Serif" w:cs="Times New Roman"/>
          <w:b/>
          <w:sz w:val="24"/>
          <w:szCs w:val="24"/>
          <w:u w:val="single"/>
        </w:rPr>
        <w:t xml:space="preserve">УПРАВЛЕНИЕ СОЦИАЛЬНОЙ ПОЛИТИКИ </w:t>
      </w:r>
      <w:r w:rsidR="00F63D9A">
        <w:rPr>
          <w:rFonts w:ascii="Liberation Serif" w:hAnsi="Liberation Serif" w:cs="Times New Roman"/>
          <w:b/>
          <w:sz w:val="24"/>
          <w:szCs w:val="24"/>
          <w:u w:val="single"/>
        </w:rPr>
        <w:t>№ 5</w:t>
      </w:r>
    </w:p>
    <w:p w:rsidR="00825D3D" w:rsidRPr="00F63D9A" w:rsidRDefault="00825D3D" w:rsidP="00825D3D">
      <w:pPr>
        <w:tabs>
          <w:tab w:val="left" w:pos="0"/>
          <w:tab w:val="left" w:pos="900"/>
        </w:tabs>
        <w:spacing w:after="0" w:line="240" w:lineRule="auto"/>
        <w:ind w:firstLine="567"/>
        <w:contextualSpacing/>
        <w:jc w:val="both"/>
        <w:rPr>
          <w:rFonts w:ascii="Liberation Serif" w:hAnsi="Liberation Serif"/>
          <w:b/>
          <w:color w:val="000000"/>
          <w:sz w:val="24"/>
          <w:szCs w:val="24"/>
        </w:rPr>
      </w:pPr>
      <w:r w:rsidRPr="00F63D9A">
        <w:rPr>
          <w:rFonts w:ascii="Liberation Serif" w:eastAsia="Calibri" w:hAnsi="Liberation Serif"/>
          <w:b/>
          <w:color w:val="000000"/>
          <w:sz w:val="24"/>
          <w:szCs w:val="24"/>
          <w:lang w:eastAsia="en-US"/>
        </w:rPr>
        <w:t>Меры социальной поддержки семей, имеющих детей, устанавливаются как на федеральном, так и на региональном уровне.</w:t>
      </w:r>
    </w:p>
    <w:p w:rsidR="00825D3D" w:rsidRDefault="00825D3D" w:rsidP="00825D3D">
      <w:pPr>
        <w:pStyle w:val="ConsPlusNormal"/>
        <w:ind w:firstLine="567"/>
        <w:contextualSpacing/>
        <w:jc w:val="both"/>
        <w:rPr>
          <w:rFonts w:ascii="Liberation Serif" w:hAnsi="Liberation Serif"/>
          <w:color w:val="000000"/>
          <w:sz w:val="24"/>
          <w:szCs w:val="24"/>
        </w:rPr>
      </w:pPr>
      <w:r>
        <w:rPr>
          <w:rFonts w:ascii="Liberation Serif" w:eastAsia="Calibri" w:hAnsi="Liberation Serif"/>
          <w:color w:val="000000"/>
          <w:sz w:val="24"/>
          <w:szCs w:val="24"/>
          <w:lang w:eastAsia="en-US"/>
        </w:rPr>
        <w:t>Система государственных пособий семьям, имеющим детей, на федеральном уровне установлена Федеральным Законом от 19.05.1995 № 81-ФЗ «О государственных пособиях гражданам, имеющим детей». Настоящим Федеральным законом устанавливаются следующие виды государственных пособий:</w:t>
      </w:r>
    </w:p>
    <w:p w:rsidR="00825D3D" w:rsidRDefault="00825D3D" w:rsidP="00825D3D">
      <w:pPr>
        <w:pStyle w:val="ConsPlusNormal"/>
        <w:ind w:firstLine="0"/>
        <w:contextualSpacing/>
        <w:jc w:val="both"/>
        <w:rPr>
          <w:rFonts w:ascii="Liberation Serif" w:eastAsia="Calibri" w:hAnsi="Liberation Serif"/>
          <w:color w:val="000000"/>
          <w:sz w:val="24"/>
          <w:szCs w:val="24"/>
          <w:lang w:eastAsia="en-US"/>
        </w:rPr>
      </w:pPr>
    </w:p>
    <w:tbl>
      <w:tblPr>
        <w:tblW w:w="10593" w:type="dxa"/>
        <w:tblInd w:w="-51" w:type="dxa"/>
        <w:tblLayout w:type="fixed"/>
        <w:tblCellMar>
          <w:left w:w="5" w:type="dxa"/>
          <w:right w:w="98" w:type="dxa"/>
        </w:tblCellMar>
        <w:tblLook w:val="04A0" w:firstRow="1" w:lastRow="0" w:firstColumn="1" w:lastColumn="0" w:noHBand="0" w:noVBand="1"/>
      </w:tblPr>
      <w:tblGrid>
        <w:gridCol w:w="7286"/>
        <w:gridCol w:w="3307"/>
      </w:tblGrid>
      <w:tr w:rsidR="00825D3D" w:rsidTr="00825D3D">
        <w:tc>
          <w:tcPr>
            <w:tcW w:w="7286" w:type="dxa"/>
            <w:tcBorders>
              <w:top w:val="single" w:sz="4" w:space="0" w:color="00000A"/>
              <w:left w:val="single" w:sz="4" w:space="0" w:color="00000A"/>
              <w:bottom w:val="single" w:sz="4" w:space="0" w:color="00000A"/>
            </w:tcBorders>
            <w:shd w:val="clear" w:color="auto" w:fill="FFFFFF"/>
            <w:vAlign w:val="center"/>
          </w:tcPr>
          <w:p w:rsidR="00825D3D" w:rsidRDefault="00825D3D" w:rsidP="002B0607">
            <w:pPr>
              <w:pStyle w:val="ConsPlusNormal"/>
              <w:ind w:firstLine="0"/>
              <w:contextualSpacing/>
              <w:jc w:val="center"/>
              <w:rPr>
                <w:rFonts w:ascii="Liberation Serif" w:hAnsi="Liberation Serif"/>
                <w:color w:val="000000"/>
                <w:sz w:val="24"/>
                <w:szCs w:val="24"/>
              </w:rPr>
            </w:pPr>
            <w:r>
              <w:rPr>
                <w:rFonts w:ascii="Liberation Serif" w:eastAsia="Calibri" w:hAnsi="Liberation Serif"/>
                <w:color w:val="000000"/>
                <w:sz w:val="24"/>
                <w:szCs w:val="24"/>
                <w:lang w:eastAsia="en-US"/>
              </w:rPr>
              <w:t>Наименование выплаты</w:t>
            </w:r>
          </w:p>
        </w:tc>
        <w:tc>
          <w:tcPr>
            <w:tcW w:w="33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5D3D" w:rsidRDefault="00825D3D" w:rsidP="002B0607">
            <w:pPr>
              <w:pStyle w:val="ConsPlusNormal"/>
              <w:ind w:firstLine="0"/>
              <w:contextualSpacing/>
              <w:jc w:val="center"/>
              <w:rPr>
                <w:rFonts w:ascii="Liberation Serif" w:hAnsi="Liberation Serif"/>
                <w:color w:val="000000"/>
                <w:sz w:val="24"/>
                <w:szCs w:val="24"/>
              </w:rPr>
            </w:pPr>
            <w:r>
              <w:rPr>
                <w:rFonts w:ascii="Liberation Serif" w:eastAsia="Calibri" w:hAnsi="Liberation Serif"/>
                <w:color w:val="000000"/>
                <w:sz w:val="24"/>
                <w:szCs w:val="24"/>
                <w:lang w:eastAsia="en-US"/>
              </w:rPr>
              <w:t>Размер пособия, руб.</w:t>
            </w:r>
          </w:p>
        </w:tc>
      </w:tr>
      <w:tr w:rsidR="00825D3D" w:rsidTr="00825D3D">
        <w:tc>
          <w:tcPr>
            <w:tcW w:w="7286" w:type="dxa"/>
            <w:tcBorders>
              <w:top w:val="single" w:sz="4" w:space="0" w:color="00000A"/>
              <w:left w:val="single" w:sz="4" w:space="0" w:color="00000A"/>
              <w:bottom w:val="single" w:sz="4" w:space="0" w:color="00000A"/>
            </w:tcBorders>
            <w:shd w:val="clear" w:color="auto" w:fill="FFFFFF"/>
          </w:tcPr>
          <w:p w:rsidR="00825D3D" w:rsidRDefault="00825D3D" w:rsidP="002B0607">
            <w:pPr>
              <w:pStyle w:val="ConsPlusNormal"/>
              <w:ind w:firstLine="0"/>
              <w:contextualSpacing/>
              <w:jc w:val="both"/>
              <w:rPr>
                <w:rFonts w:ascii="Liberation Serif" w:hAnsi="Liberation Serif"/>
                <w:color w:val="000000"/>
                <w:sz w:val="24"/>
                <w:szCs w:val="24"/>
              </w:rPr>
            </w:pPr>
            <w:r>
              <w:rPr>
                <w:rFonts w:ascii="Liberation Serif" w:eastAsia="Calibri" w:hAnsi="Liberation Serif"/>
                <w:color w:val="000000"/>
                <w:sz w:val="24"/>
                <w:szCs w:val="24"/>
                <w:lang w:eastAsia="en-US"/>
              </w:rPr>
              <w:t>единовременное пособие при рождении ребенка</w:t>
            </w:r>
          </w:p>
        </w:tc>
        <w:tc>
          <w:tcPr>
            <w:tcW w:w="3307" w:type="dxa"/>
            <w:tcBorders>
              <w:top w:val="single" w:sz="4" w:space="0" w:color="00000A"/>
              <w:left w:val="single" w:sz="4" w:space="0" w:color="00000A"/>
              <w:bottom w:val="single" w:sz="4" w:space="0" w:color="00000A"/>
              <w:right w:val="single" w:sz="4" w:space="0" w:color="00000A"/>
            </w:tcBorders>
            <w:shd w:val="clear" w:color="auto" w:fill="FFFFFF"/>
          </w:tcPr>
          <w:p w:rsidR="00825D3D" w:rsidRDefault="00825D3D" w:rsidP="00825D3D">
            <w:pPr>
              <w:pStyle w:val="ConsPlusNormal"/>
              <w:ind w:firstLine="0"/>
              <w:contextualSpacing/>
              <w:jc w:val="center"/>
              <w:rPr>
                <w:rFonts w:ascii="Liberation Serif" w:eastAsia="Calibri" w:hAnsi="Liberation Serif"/>
                <w:color w:val="000000"/>
                <w:sz w:val="24"/>
                <w:szCs w:val="24"/>
                <w:lang w:eastAsia="en-US"/>
              </w:rPr>
            </w:pPr>
            <w:r>
              <w:rPr>
                <w:rFonts w:ascii="Liberation Serif" w:eastAsia="Calibri" w:hAnsi="Liberation Serif"/>
                <w:color w:val="000000"/>
                <w:sz w:val="24"/>
                <w:szCs w:val="24"/>
                <w:lang w:eastAsia="en-US"/>
              </w:rPr>
              <w:t>21719,27</w:t>
            </w:r>
          </w:p>
        </w:tc>
      </w:tr>
      <w:tr w:rsidR="00825D3D" w:rsidTr="00825D3D">
        <w:tc>
          <w:tcPr>
            <w:tcW w:w="7286" w:type="dxa"/>
            <w:tcBorders>
              <w:top w:val="single" w:sz="4" w:space="0" w:color="00000A"/>
              <w:left w:val="single" w:sz="4" w:space="0" w:color="00000A"/>
              <w:bottom w:val="single" w:sz="4" w:space="0" w:color="00000A"/>
            </w:tcBorders>
            <w:shd w:val="clear" w:color="auto" w:fill="FFFFFF"/>
          </w:tcPr>
          <w:p w:rsidR="00825D3D" w:rsidRDefault="00825D3D" w:rsidP="002B0607">
            <w:pPr>
              <w:pStyle w:val="ConsPlusNormal"/>
              <w:ind w:firstLine="0"/>
              <w:contextualSpacing/>
              <w:jc w:val="both"/>
              <w:rPr>
                <w:rFonts w:ascii="Liberation Serif" w:hAnsi="Liberation Serif"/>
                <w:color w:val="000000"/>
                <w:sz w:val="24"/>
                <w:szCs w:val="24"/>
              </w:rPr>
            </w:pPr>
            <w:r>
              <w:rPr>
                <w:rFonts w:ascii="Liberation Serif" w:eastAsia="Calibri" w:hAnsi="Liberation Serif"/>
                <w:color w:val="000000"/>
                <w:sz w:val="24"/>
                <w:szCs w:val="24"/>
                <w:lang w:eastAsia="en-US"/>
              </w:rPr>
              <w:t>ежемесячное пособие по уходу за ребенком</w:t>
            </w:r>
          </w:p>
        </w:tc>
        <w:tc>
          <w:tcPr>
            <w:tcW w:w="3307" w:type="dxa"/>
            <w:tcBorders>
              <w:top w:val="single" w:sz="4" w:space="0" w:color="00000A"/>
              <w:left w:val="single" w:sz="4" w:space="0" w:color="00000A"/>
              <w:bottom w:val="single" w:sz="4" w:space="0" w:color="00000A"/>
              <w:right w:val="single" w:sz="4" w:space="0" w:color="00000A"/>
            </w:tcBorders>
            <w:shd w:val="clear" w:color="auto" w:fill="FFFFFF"/>
          </w:tcPr>
          <w:p w:rsidR="00825D3D" w:rsidRDefault="00825D3D" w:rsidP="00825D3D">
            <w:pPr>
              <w:pStyle w:val="ConsPlusNormal"/>
              <w:ind w:firstLine="0"/>
              <w:contextualSpacing/>
              <w:jc w:val="center"/>
              <w:rPr>
                <w:rFonts w:ascii="Liberation Serif" w:eastAsia="Calibri" w:hAnsi="Liberation Serif"/>
                <w:color w:val="000000"/>
                <w:sz w:val="24"/>
                <w:szCs w:val="24"/>
                <w:lang w:eastAsia="en-US"/>
              </w:rPr>
            </w:pPr>
            <w:r>
              <w:rPr>
                <w:rFonts w:ascii="Liberation Serif" w:eastAsia="Calibri" w:hAnsi="Liberation Serif"/>
                <w:color w:val="000000"/>
                <w:sz w:val="24"/>
                <w:szCs w:val="24"/>
                <w:lang w:eastAsia="en-US"/>
              </w:rPr>
              <w:t>8145,28</w:t>
            </w:r>
          </w:p>
        </w:tc>
      </w:tr>
      <w:tr w:rsidR="00825D3D" w:rsidTr="00825D3D">
        <w:trPr>
          <w:trHeight w:val="1131"/>
        </w:trPr>
        <w:tc>
          <w:tcPr>
            <w:tcW w:w="7286" w:type="dxa"/>
            <w:tcBorders>
              <w:top w:val="single" w:sz="4" w:space="0" w:color="00000A"/>
              <w:left w:val="single" w:sz="4" w:space="0" w:color="00000A"/>
              <w:bottom w:val="single" w:sz="4" w:space="0" w:color="00000A"/>
            </w:tcBorders>
            <w:shd w:val="clear" w:color="auto" w:fill="FFFFFF"/>
          </w:tcPr>
          <w:p w:rsidR="00825D3D" w:rsidRDefault="00825D3D" w:rsidP="002B0607">
            <w:pPr>
              <w:pStyle w:val="ConsPlusNormal"/>
              <w:ind w:firstLine="0"/>
              <w:contextualSpacing/>
              <w:jc w:val="both"/>
              <w:rPr>
                <w:rFonts w:ascii="Liberation Serif" w:hAnsi="Liberation Serif"/>
                <w:color w:val="000000"/>
                <w:sz w:val="24"/>
                <w:szCs w:val="24"/>
              </w:rPr>
            </w:pPr>
            <w:r>
              <w:rPr>
                <w:rFonts w:ascii="Liberation Serif" w:eastAsia="Calibri" w:hAnsi="Liberation Serif"/>
                <w:color w:val="000000"/>
                <w:sz w:val="24"/>
                <w:szCs w:val="24"/>
                <w:lang w:eastAsia="en-US"/>
              </w:rPr>
              <w:t>ежемесячное пособие на ребенка;</w:t>
            </w:r>
          </w:p>
          <w:p w:rsidR="00825D3D" w:rsidRDefault="00825D3D" w:rsidP="002B0607">
            <w:pPr>
              <w:pStyle w:val="ConsPlusNormal"/>
              <w:ind w:firstLine="0"/>
              <w:contextualSpacing/>
              <w:jc w:val="both"/>
              <w:rPr>
                <w:rFonts w:ascii="Liberation Serif" w:hAnsi="Liberation Serif"/>
                <w:color w:val="000000"/>
                <w:sz w:val="24"/>
                <w:szCs w:val="24"/>
              </w:rPr>
            </w:pPr>
            <w:proofErr w:type="gramStart"/>
            <w:r>
              <w:rPr>
                <w:rFonts w:ascii="Liberation Serif" w:eastAsia="Calibri" w:hAnsi="Liberation Serif"/>
                <w:color w:val="000000"/>
                <w:sz w:val="24"/>
                <w:szCs w:val="24"/>
                <w:lang w:eastAsia="en-US"/>
              </w:rPr>
              <w:t>отец</w:t>
            </w:r>
            <w:proofErr w:type="gramEnd"/>
            <w:r>
              <w:rPr>
                <w:rFonts w:ascii="Liberation Serif" w:eastAsia="Calibri" w:hAnsi="Liberation Serif"/>
                <w:color w:val="000000"/>
                <w:sz w:val="24"/>
                <w:szCs w:val="24"/>
                <w:lang w:eastAsia="en-US"/>
              </w:rPr>
              <w:t xml:space="preserve"> которого не установлен;</w:t>
            </w:r>
          </w:p>
          <w:p w:rsidR="00825D3D" w:rsidRDefault="00825D3D" w:rsidP="002B0607">
            <w:pPr>
              <w:pStyle w:val="ConsPlusNormal"/>
              <w:ind w:firstLine="0"/>
              <w:contextualSpacing/>
              <w:jc w:val="both"/>
              <w:rPr>
                <w:rFonts w:ascii="Liberation Serif" w:hAnsi="Liberation Serif"/>
                <w:color w:val="000000"/>
                <w:sz w:val="24"/>
                <w:szCs w:val="24"/>
              </w:rPr>
            </w:pPr>
            <w:r>
              <w:rPr>
                <w:rFonts w:ascii="Liberation Serif" w:eastAsia="Calibri" w:hAnsi="Liberation Serif"/>
                <w:color w:val="000000"/>
                <w:sz w:val="24"/>
                <w:szCs w:val="24"/>
                <w:lang w:eastAsia="en-US"/>
              </w:rPr>
              <w:t>на ребенка из многодетной семьи;</w:t>
            </w:r>
          </w:p>
          <w:p w:rsidR="00825D3D" w:rsidRDefault="00825D3D" w:rsidP="002B0607">
            <w:pPr>
              <w:pStyle w:val="ConsPlusNormal"/>
              <w:ind w:firstLine="0"/>
              <w:contextualSpacing/>
              <w:jc w:val="both"/>
              <w:rPr>
                <w:rFonts w:ascii="Liberation Serif" w:hAnsi="Liberation Serif"/>
                <w:color w:val="000000"/>
                <w:sz w:val="24"/>
                <w:szCs w:val="24"/>
              </w:rPr>
            </w:pPr>
            <w:r>
              <w:rPr>
                <w:rFonts w:ascii="Liberation Serif" w:eastAsia="Calibri" w:hAnsi="Liberation Serif"/>
                <w:color w:val="000000"/>
                <w:sz w:val="24"/>
                <w:szCs w:val="24"/>
                <w:lang w:eastAsia="en-US"/>
              </w:rPr>
              <w:t>один из родителей уклоняется от уплаты алиментов</w:t>
            </w:r>
          </w:p>
        </w:tc>
        <w:tc>
          <w:tcPr>
            <w:tcW w:w="3307" w:type="dxa"/>
            <w:tcBorders>
              <w:top w:val="single" w:sz="4" w:space="0" w:color="00000A"/>
              <w:left w:val="single" w:sz="4" w:space="0" w:color="00000A"/>
              <w:bottom w:val="single" w:sz="4" w:space="0" w:color="00000A"/>
              <w:right w:val="single" w:sz="4" w:space="0" w:color="00000A"/>
            </w:tcBorders>
            <w:shd w:val="clear" w:color="auto" w:fill="FFFFFF"/>
          </w:tcPr>
          <w:p w:rsidR="00825D3D" w:rsidRDefault="00825D3D" w:rsidP="00825D3D">
            <w:pPr>
              <w:pStyle w:val="ConsPlusNormal"/>
              <w:ind w:firstLine="0"/>
              <w:contextualSpacing/>
              <w:jc w:val="center"/>
              <w:rPr>
                <w:rFonts w:ascii="Liberation Serif" w:hAnsi="Liberation Serif"/>
                <w:color w:val="000000"/>
                <w:sz w:val="24"/>
                <w:szCs w:val="24"/>
              </w:rPr>
            </w:pPr>
            <w:r>
              <w:rPr>
                <w:rFonts w:ascii="Liberation Serif" w:eastAsia="Calibri" w:hAnsi="Liberation Serif"/>
                <w:color w:val="000000"/>
                <w:sz w:val="24"/>
                <w:szCs w:val="24"/>
                <w:lang w:eastAsia="en-US"/>
              </w:rPr>
              <w:t>627,00</w:t>
            </w:r>
          </w:p>
          <w:p w:rsidR="00825D3D" w:rsidRDefault="00825D3D" w:rsidP="00825D3D">
            <w:pPr>
              <w:pStyle w:val="ConsPlusNormal"/>
              <w:ind w:firstLine="0"/>
              <w:contextualSpacing/>
              <w:jc w:val="center"/>
              <w:rPr>
                <w:rFonts w:ascii="Liberation Serif" w:hAnsi="Liberation Serif"/>
                <w:color w:val="000000"/>
                <w:sz w:val="24"/>
                <w:szCs w:val="24"/>
              </w:rPr>
            </w:pPr>
            <w:r>
              <w:rPr>
                <w:rFonts w:ascii="Liberation Serif" w:eastAsia="Calibri" w:hAnsi="Liberation Serif"/>
                <w:color w:val="000000"/>
                <w:sz w:val="24"/>
                <w:szCs w:val="24"/>
                <w:lang w:eastAsia="en-US"/>
              </w:rPr>
              <w:t>1255,00</w:t>
            </w:r>
          </w:p>
          <w:p w:rsidR="00825D3D" w:rsidRDefault="00825D3D" w:rsidP="00825D3D">
            <w:pPr>
              <w:pStyle w:val="ConsPlusNormal"/>
              <w:ind w:firstLine="0"/>
              <w:contextualSpacing/>
              <w:jc w:val="center"/>
              <w:rPr>
                <w:rFonts w:ascii="Liberation Serif" w:hAnsi="Liberation Serif"/>
                <w:color w:val="000000"/>
                <w:sz w:val="24"/>
                <w:szCs w:val="24"/>
              </w:rPr>
            </w:pPr>
            <w:r>
              <w:rPr>
                <w:rFonts w:ascii="Liberation Serif" w:eastAsia="Calibri" w:hAnsi="Liberation Serif"/>
                <w:color w:val="000000"/>
                <w:sz w:val="24"/>
                <w:szCs w:val="24"/>
                <w:lang w:eastAsia="en-US"/>
              </w:rPr>
              <w:t>2509,00</w:t>
            </w:r>
          </w:p>
          <w:p w:rsidR="00825D3D" w:rsidRDefault="00825D3D" w:rsidP="00825D3D">
            <w:pPr>
              <w:pStyle w:val="ConsPlusNormal"/>
              <w:ind w:firstLine="0"/>
              <w:contextualSpacing/>
              <w:jc w:val="center"/>
              <w:rPr>
                <w:rFonts w:ascii="Liberation Serif" w:hAnsi="Liberation Serif"/>
                <w:color w:val="000000"/>
                <w:sz w:val="24"/>
                <w:szCs w:val="24"/>
              </w:rPr>
            </w:pPr>
            <w:r>
              <w:rPr>
                <w:rFonts w:ascii="Liberation Serif" w:eastAsia="Calibri" w:hAnsi="Liberation Serif"/>
                <w:color w:val="000000"/>
                <w:sz w:val="24"/>
                <w:szCs w:val="24"/>
                <w:lang w:eastAsia="en-US"/>
              </w:rPr>
              <w:t>941,00</w:t>
            </w:r>
          </w:p>
        </w:tc>
      </w:tr>
      <w:tr w:rsidR="00825D3D" w:rsidTr="00825D3D">
        <w:tc>
          <w:tcPr>
            <w:tcW w:w="7286" w:type="dxa"/>
            <w:tcBorders>
              <w:top w:val="single" w:sz="4" w:space="0" w:color="00000A"/>
              <w:left w:val="single" w:sz="4" w:space="0" w:color="00000A"/>
              <w:bottom w:val="single" w:sz="4" w:space="0" w:color="00000A"/>
            </w:tcBorders>
            <w:shd w:val="clear" w:color="auto" w:fill="FFFFFF"/>
          </w:tcPr>
          <w:p w:rsidR="00825D3D" w:rsidRDefault="00825D3D" w:rsidP="002B0607">
            <w:pPr>
              <w:pStyle w:val="ConsPlusNormal"/>
              <w:ind w:firstLine="0"/>
              <w:contextualSpacing/>
              <w:jc w:val="both"/>
            </w:pPr>
            <w:r>
              <w:rPr>
                <w:rFonts w:ascii="Liberation Serif" w:eastAsia="Calibri" w:hAnsi="Liberation Serif"/>
                <w:color w:val="000000"/>
                <w:sz w:val="24"/>
                <w:szCs w:val="24"/>
                <w:lang w:eastAsia="en-US"/>
              </w:rPr>
              <w:t xml:space="preserve">единовременное пособие при передаче ребенка на воспитание в семью (усыновление </w:t>
            </w:r>
            <w:r>
              <w:rPr>
                <w:rStyle w:val="aff7"/>
                <w:rFonts w:ascii="Liberation Serif" w:eastAsia="Calibri" w:hAnsi="Liberation Serif"/>
                <w:b/>
                <w:bCs/>
                <w:color w:val="000000"/>
                <w:szCs w:val="24"/>
              </w:rPr>
              <w:t>ребенка-инвалида, ребенка в возрасте старше семи лет, а также детей, являющихся братьями и (или) сестрами)</w:t>
            </w:r>
          </w:p>
        </w:tc>
        <w:tc>
          <w:tcPr>
            <w:tcW w:w="3307" w:type="dxa"/>
            <w:tcBorders>
              <w:top w:val="single" w:sz="4" w:space="0" w:color="00000A"/>
              <w:left w:val="single" w:sz="4" w:space="0" w:color="00000A"/>
              <w:bottom w:val="single" w:sz="4" w:space="0" w:color="00000A"/>
              <w:right w:val="single" w:sz="4" w:space="0" w:color="00000A"/>
            </w:tcBorders>
            <w:shd w:val="clear" w:color="auto" w:fill="FFFFFF"/>
          </w:tcPr>
          <w:p w:rsidR="00825D3D" w:rsidRDefault="00825D3D" w:rsidP="00825D3D">
            <w:pPr>
              <w:pStyle w:val="ConsPlusNormal"/>
              <w:ind w:firstLine="0"/>
              <w:contextualSpacing/>
              <w:jc w:val="center"/>
              <w:rPr>
                <w:rFonts w:ascii="Liberation Serif" w:hAnsi="Liberation Serif"/>
                <w:color w:val="000000"/>
                <w:sz w:val="24"/>
                <w:szCs w:val="24"/>
              </w:rPr>
            </w:pPr>
          </w:p>
          <w:p w:rsidR="00825D3D" w:rsidRDefault="00825D3D" w:rsidP="00825D3D">
            <w:pPr>
              <w:pStyle w:val="ConsPlusNormal"/>
              <w:ind w:firstLine="0"/>
              <w:contextualSpacing/>
              <w:jc w:val="center"/>
              <w:rPr>
                <w:rFonts w:ascii="Liberation Serif" w:hAnsi="Liberation Serif"/>
                <w:color w:val="000000"/>
                <w:sz w:val="24"/>
                <w:szCs w:val="24"/>
              </w:rPr>
            </w:pPr>
          </w:p>
          <w:p w:rsidR="00825D3D" w:rsidRDefault="00825D3D" w:rsidP="00825D3D">
            <w:pPr>
              <w:pStyle w:val="ConsPlusNormal"/>
              <w:ind w:firstLine="0"/>
              <w:contextualSpacing/>
              <w:jc w:val="center"/>
              <w:rPr>
                <w:rFonts w:ascii="Liberation Serif" w:hAnsi="Liberation Serif"/>
                <w:color w:val="000000"/>
                <w:sz w:val="24"/>
                <w:szCs w:val="24"/>
              </w:rPr>
            </w:pPr>
            <w:r>
              <w:rPr>
                <w:rFonts w:ascii="Liberation Serif" w:hAnsi="Liberation Serif"/>
                <w:color w:val="000000"/>
                <w:sz w:val="24"/>
                <w:szCs w:val="24"/>
              </w:rPr>
              <w:t>165952,91</w:t>
            </w:r>
          </w:p>
        </w:tc>
      </w:tr>
      <w:tr w:rsidR="00825D3D" w:rsidTr="00825D3D">
        <w:tc>
          <w:tcPr>
            <w:tcW w:w="7286" w:type="dxa"/>
            <w:tcBorders>
              <w:top w:val="single" w:sz="4" w:space="0" w:color="00000A"/>
              <w:left w:val="single" w:sz="4" w:space="0" w:color="00000A"/>
              <w:bottom w:val="single" w:sz="4" w:space="0" w:color="00000A"/>
            </w:tcBorders>
            <w:shd w:val="clear" w:color="auto" w:fill="FFFFFF"/>
          </w:tcPr>
          <w:p w:rsidR="00825D3D" w:rsidRDefault="00825D3D" w:rsidP="002B0607">
            <w:pPr>
              <w:pStyle w:val="ConsPlusNormal"/>
              <w:ind w:firstLine="0"/>
              <w:contextualSpacing/>
              <w:jc w:val="both"/>
              <w:rPr>
                <w:rFonts w:ascii="Liberation Serif" w:hAnsi="Liberation Serif"/>
                <w:color w:val="000000"/>
                <w:sz w:val="24"/>
                <w:szCs w:val="24"/>
              </w:rPr>
            </w:pPr>
            <w:r>
              <w:rPr>
                <w:rFonts w:ascii="Liberation Serif" w:eastAsia="Calibri" w:hAnsi="Liberation Serif"/>
                <w:color w:val="000000"/>
                <w:sz w:val="24"/>
                <w:szCs w:val="24"/>
                <w:lang w:eastAsia="en-US"/>
              </w:rPr>
              <w:t>единовременное пособие беременной жене военнослужащего, проходящего военную службу по призыву</w:t>
            </w:r>
          </w:p>
        </w:tc>
        <w:tc>
          <w:tcPr>
            <w:tcW w:w="3307" w:type="dxa"/>
            <w:tcBorders>
              <w:top w:val="single" w:sz="4" w:space="0" w:color="00000A"/>
              <w:left w:val="single" w:sz="4" w:space="0" w:color="00000A"/>
              <w:bottom w:val="single" w:sz="4" w:space="0" w:color="00000A"/>
              <w:right w:val="single" w:sz="4" w:space="0" w:color="00000A"/>
            </w:tcBorders>
            <w:shd w:val="clear" w:color="auto" w:fill="FFFFFF"/>
          </w:tcPr>
          <w:p w:rsidR="00825D3D" w:rsidRDefault="00825D3D" w:rsidP="00825D3D">
            <w:pPr>
              <w:pStyle w:val="ConsPlusNormal"/>
              <w:ind w:firstLine="0"/>
              <w:contextualSpacing/>
              <w:jc w:val="center"/>
              <w:rPr>
                <w:rFonts w:ascii="Liberation Serif" w:eastAsia="Calibri" w:hAnsi="Liberation Serif"/>
                <w:color w:val="000000"/>
                <w:sz w:val="24"/>
                <w:szCs w:val="24"/>
                <w:lang w:eastAsia="en-US"/>
              </w:rPr>
            </w:pPr>
            <w:r>
              <w:rPr>
                <w:rFonts w:ascii="Liberation Serif" w:eastAsia="Calibri" w:hAnsi="Liberation Serif"/>
                <w:color w:val="000000"/>
                <w:sz w:val="24"/>
                <w:szCs w:val="24"/>
                <w:lang w:eastAsia="en-US"/>
              </w:rPr>
              <w:t>34394,73</w:t>
            </w:r>
          </w:p>
        </w:tc>
      </w:tr>
      <w:tr w:rsidR="00825D3D" w:rsidTr="00825D3D">
        <w:tc>
          <w:tcPr>
            <w:tcW w:w="7286" w:type="dxa"/>
            <w:tcBorders>
              <w:top w:val="single" w:sz="4" w:space="0" w:color="00000A"/>
              <w:left w:val="single" w:sz="4" w:space="0" w:color="00000A"/>
              <w:bottom w:val="single" w:sz="4" w:space="0" w:color="00000A"/>
            </w:tcBorders>
            <w:shd w:val="clear" w:color="auto" w:fill="FFFFFF"/>
          </w:tcPr>
          <w:p w:rsidR="00825D3D" w:rsidRDefault="00825D3D" w:rsidP="002B0607">
            <w:pPr>
              <w:pStyle w:val="ConsPlusNormal"/>
              <w:ind w:firstLine="0"/>
              <w:contextualSpacing/>
              <w:jc w:val="both"/>
              <w:rPr>
                <w:rFonts w:ascii="Liberation Serif" w:hAnsi="Liberation Serif"/>
                <w:color w:val="000000"/>
                <w:sz w:val="24"/>
                <w:szCs w:val="24"/>
              </w:rPr>
            </w:pPr>
            <w:r>
              <w:rPr>
                <w:rFonts w:ascii="Liberation Serif" w:eastAsia="Calibri" w:hAnsi="Liberation Serif"/>
                <w:color w:val="000000"/>
                <w:sz w:val="24"/>
                <w:szCs w:val="24"/>
                <w:lang w:eastAsia="en-US"/>
              </w:rPr>
              <w:t>ежемесячное пособие на ребенка, отец которого проходит военную службу по призыву</w:t>
            </w:r>
          </w:p>
        </w:tc>
        <w:tc>
          <w:tcPr>
            <w:tcW w:w="3307" w:type="dxa"/>
            <w:tcBorders>
              <w:top w:val="single" w:sz="4" w:space="0" w:color="00000A"/>
              <w:left w:val="single" w:sz="4" w:space="0" w:color="00000A"/>
              <w:bottom w:val="single" w:sz="4" w:space="0" w:color="00000A"/>
              <w:right w:val="single" w:sz="4" w:space="0" w:color="00000A"/>
            </w:tcBorders>
            <w:shd w:val="clear" w:color="auto" w:fill="FFFFFF"/>
          </w:tcPr>
          <w:p w:rsidR="00825D3D" w:rsidRDefault="00825D3D" w:rsidP="00825D3D">
            <w:pPr>
              <w:pStyle w:val="ConsPlusNormal"/>
              <w:ind w:firstLine="0"/>
              <w:contextualSpacing/>
              <w:jc w:val="center"/>
              <w:rPr>
                <w:rFonts w:ascii="Liberation Serif" w:eastAsia="Calibri" w:hAnsi="Liberation Serif"/>
                <w:color w:val="000000"/>
                <w:sz w:val="24"/>
                <w:szCs w:val="24"/>
                <w:lang w:eastAsia="en-US"/>
              </w:rPr>
            </w:pPr>
            <w:r>
              <w:rPr>
                <w:rFonts w:ascii="Liberation Serif" w:eastAsia="Calibri" w:hAnsi="Liberation Serif"/>
                <w:color w:val="000000"/>
                <w:sz w:val="24"/>
                <w:szCs w:val="24"/>
                <w:lang w:eastAsia="en-US"/>
              </w:rPr>
              <w:t>14740,60</w:t>
            </w:r>
          </w:p>
        </w:tc>
      </w:tr>
    </w:tbl>
    <w:p w:rsidR="00825D3D" w:rsidRDefault="00825D3D" w:rsidP="00825D3D">
      <w:pPr>
        <w:pStyle w:val="ConsPlusNormal"/>
        <w:ind w:firstLine="0"/>
        <w:contextualSpacing/>
        <w:jc w:val="both"/>
        <w:rPr>
          <w:rFonts w:ascii="Liberation Serif" w:eastAsia="Calibri" w:hAnsi="Liberation Serif"/>
          <w:color w:val="000000"/>
          <w:sz w:val="24"/>
          <w:szCs w:val="24"/>
          <w:lang w:eastAsia="en-US"/>
        </w:rPr>
      </w:pPr>
    </w:p>
    <w:p w:rsidR="00825D3D" w:rsidRDefault="00825D3D" w:rsidP="00825D3D">
      <w:pPr>
        <w:pStyle w:val="ConsPlusNormal"/>
        <w:ind w:firstLine="567"/>
        <w:contextualSpacing/>
        <w:jc w:val="both"/>
        <w:rPr>
          <w:rFonts w:ascii="Liberation Serif" w:hAnsi="Liberation Serif"/>
          <w:color w:val="000000"/>
          <w:sz w:val="24"/>
          <w:szCs w:val="24"/>
        </w:rPr>
      </w:pPr>
      <w:r>
        <w:rPr>
          <w:rFonts w:ascii="Liberation Serif" w:eastAsia="Calibri" w:hAnsi="Liberation Serif"/>
          <w:color w:val="000000"/>
          <w:sz w:val="24"/>
          <w:szCs w:val="24"/>
          <w:lang w:eastAsia="en-US"/>
        </w:rPr>
        <w:t>Вышеперечисленные виды пособий на 25.06.2021 получают свыше 5 тыс. семей (5592) более чем на 10 тыс. детей (10655).</w:t>
      </w:r>
    </w:p>
    <w:p w:rsidR="00825D3D" w:rsidRDefault="00825D3D" w:rsidP="00825D3D">
      <w:pPr>
        <w:pStyle w:val="ConsPlusNormal"/>
        <w:ind w:firstLine="567"/>
        <w:contextualSpacing/>
        <w:jc w:val="both"/>
        <w:rPr>
          <w:rFonts w:ascii="Liberation Serif" w:hAnsi="Liberation Serif"/>
          <w:color w:val="000000"/>
          <w:sz w:val="24"/>
          <w:szCs w:val="24"/>
        </w:rPr>
      </w:pPr>
      <w:r>
        <w:rPr>
          <w:rFonts w:ascii="Liberation Serif" w:eastAsia="Calibri" w:hAnsi="Liberation Serif"/>
          <w:color w:val="000000"/>
          <w:sz w:val="24"/>
          <w:szCs w:val="24"/>
          <w:lang w:eastAsia="en-US"/>
        </w:rPr>
        <w:t xml:space="preserve">На 25.06.2021 на учете в Управлении состоит 4738 семей, имеющих 9788 детей, со среднедушевым доходом ниже величины прожиточного минимума, установленного в Свердловской области, в </w:t>
      </w:r>
      <w:proofErr w:type="spellStart"/>
      <w:r>
        <w:rPr>
          <w:rFonts w:ascii="Liberation Serif" w:eastAsia="Calibri" w:hAnsi="Liberation Serif"/>
          <w:color w:val="000000"/>
          <w:sz w:val="24"/>
          <w:szCs w:val="24"/>
          <w:lang w:eastAsia="en-US"/>
        </w:rPr>
        <w:t>т.ч</w:t>
      </w:r>
      <w:proofErr w:type="spellEnd"/>
      <w:r>
        <w:rPr>
          <w:rFonts w:ascii="Liberation Serif" w:eastAsia="Calibri" w:hAnsi="Liberation Serif"/>
          <w:color w:val="000000"/>
          <w:sz w:val="24"/>
          <w:szCs w:val="24"/>
          <w:lang w:eastAsia="en-US"/>
        </w:rPr>
        <w:t>. 1669 многодетных семей (5362 детей), 885 одиноких матерей (1061 ребенок). Данные семьи получают ежемесячное пособие на ребенка.</w:t>
      </w:r>
    </w:p>
    <w:p w:rsidR="00825D3D" w:rsidRDefault="00825D3D" w:rsidP="00825D3D">
      <w:pPr>
        <w:pStyle w:val="ConsPlusNormal"/>
        <w:ind w:firstLine="567"/>
        <w:contextualSpacing/>
        <w:jc w:val="both"/>
        <w:rPr>
          <w:rFonts w:ascii="Liberation Serif" w:hAnsi="Liberation Serif"/>
          <w:color w:val="000000"/>
          <w:sz w:val="24"/>
          <w:szCs w:val="24"/>
        </w:rPr>
      </w:pPr>
      <w:proofErr w:type="gramStart"/>
      <w:r>
        <w:rPr>
          <w:rFonts w:ascii="Liberation Serif" w:eastAsia="Calibri" w:hAnsi="Liberation Serif"/>
          <w:color w:val="000000"/>
          <w:sz w:val="24"/>
          <w:szCs w:val="24"/>
          <w:lang w:eastAsia="en-US"/>
        </w:rPr>
        <w:lastRenderedPageBreak/>
        <w:t>В соответствии с Законом Свердловской области от 20.11.2009 № 100-ОЗ</w:t>
      </w:r>
      <w:r>
        <w:rPr>
          <w:rFonts w:ascii="Liberation Serif" w:eastAsia="Calibri" w:hAnsi="Liberation Serif"/>
          <w:color w:val="000000"/>
          <w:sz w:val="24"/>
          <w:szCs w:val="24"/>
          <w:lang w:eastAsia="en-US"/>
        </w:rPr>
        <w:br/>
        <w:t>«О социальной поддержке многодетных семей в Свердловской области» для многодетной семьи, имеющей среднедушевой доход ниже установленной в Свердловской области двукратной величины прожиточного минимума на душу населения, в связи с рождением после 31 декабря 2012 года третьего ребенка или последующих детей устанавливается мера социальной поддержки – ежемесячная денежная выплата (ЕДВ) до достижения таким</w:t>
      </w:r>
      <w:proofErr w:type="gramEnd"/>
      <w:r>
        <w:rPr>
          <w:rFonts w:ascii="Liberation Serif" w:eastAsia="Calibri" w:hAnsi="Liberation Serif"/>
          <w:color w:val="000000"/>
          <w:sz w:val="24"/>
          <w:szCs w:val="24"/>
          <w:lang w:eastAsia="en-US"/>
        </w:rPr>
        <w:t xml:space="preserve"> ребенком возраста трех лет.</w:t>
      </w:r>
    </w:p>
    <w:p w:rsidR="00825D3D" w:rsidRDefault="00825D3D" w:rsidP="00825D3D">
      <w:pPr>
        <w:pStyle w:val="ConsPlusNormal"/>
        <w:ind w:firstLine="567"/>
        <w:contextualSpacing/>
        <w:jc w:val="both"/>
        <w:rPr>
          <w:rFonts w:ascii="Liberation Serif" w:hAnsi="Liberation Serif"/>
          <w:color w:val="000000"/>
          <w:sz w:val="24"/>
          <w:szCs w:val="24"/>
        </w:rPr>
      </w:pPr>
      <w:r>
        <w:rPr>
          <w:rFonts w:ascii="Liberation Serif" w:eastAsia="Calibri" w:hAnsi="Liberation Serif"/>
          <w:color w:val="000000"/>
          <w:sz w:val="24"/>
          <w:szCs w:val="24"/>
          <w:lang w:eastAsia="en-US"/>
        </w:rPr>
        <w:t>ЕДВ на третьего ребенка получают 973 семьи (на 1039 детей), суммарные расходы которых на выплату составили 66,9 млн. руб.</w:t>
      </w:r>
    </w:p>
    <w:p w:rsidR="00825D3D" w:rsidRDefault="00825D3D" w:rsidP="00825D3D">
      <w:pPr>
        <w:pStyle w:val="ConsPlusNormal"/>
        <w:ind w:firstLine="567"/>
        <w:contextualSpacing/>
        <w:jc w:val="both"/>
      </w:pPr>
      <w:r>
        <w:rPr>
          <w:rStyle w:val="aff8"/>
          <w:rFonts w:ascii="Liberation Serif" w:eastAsia="Calibri" w:hAnsi="Liberation Serif" w:cs="Liberation Serif;Times New Roma"/>
          <w:b w:val="0"/>
          <w:color w:val="000000"/>
          <w:sz w:val="24"/>
          <w:szCs w:val="24"/>
          <w:lang w:eastAsia="en-US"/>
        </w:rPr>
        <w:t xml:space="preserve">С 2018 года производится ежемесячная выплата в связи с рождением (усыновлением) первого ребенка в соответствии с </w:t>
      </w:r>
      <w:r>
        <w:rPr>
          <w:rStyle w:val="aff8"/>
          <w:rFonts w:ascii="Liberation Serif" w:eastAsia="Calibri" w:hAnsi="Liberation Serif" w:cs="Liberation Serif;Times New Roma"/>
          <w:b w:val="0"/>
          <w:color w:val="000000"/>
          <w:sz w:val="24"/>
          <w:szCs w:val="24"/>
        </w:rPr>
        <w:t xml:space="preserve">Федеральным законом от 28 декабря 2017 года № 418-ФЗ «О ежемесячных выплатах семьям, имеющим детей». Ежемесячная выплата полагается только тем нуждающимся семьям, в которых первый ребёнок </w:t>
      </w:r>
      <w:proofErr w:type="gramStart"/>
      <w:r>
        <w:rPr>
          <w:rStyle w:val="aff8"/>
          <w:rFonts w:ascii="Liberation Serif" w:eastAsia="Calibri" w:hAnsi="Liberation Serif" w:cs="Liberation Serif;Times New Roma"/>
          <w:b w:val="0"/>
          <w:color w:val="000000"/>
          <w:sz w:val="24"/>
          <w:szCs w:val="24"/>
        </w:rPr>
        <w:t>родился или усыновлён начиная</w:t>
      </w:r>
      <w:proofErr w:type="gramEnd"/>
      <w:r>
        <w:rPr>
          <w:rStyle w:val="aff8"/>
          <w:rFonts w:ascii="Liberation Serif" w:eastAsia="Calibri" w:hAnsi="Liberation Serif" w:cs="Liberation Serif;Times New Roma"/>
          <w:b w:val="0"/>
          <w:color w:val="000000"/>
          <w:sz w:val="24"/>
          <w:szCs w:val="24"/>
        </w:rPr>
        <w:t> с 1 января 2018 года. В настоящее время размер выплаты составляет 11696 руб. Получателями ежемесячной выплаты в связи с рождением (усыновлением) первого ребенка являются 1079 первоуральских семей. Расходы Федерального бюджета в 2020 году на выплату пособия составили 66,3 млн. руб.</w:t>
      </w:r>
    </w:p>
    <w:p w:rsidR="00825D3D" w:rsidRDefault="00825D3D" w:rsidP="00825D3D">
      <w:pPr>
        <w:pStyle w:val="ConsPlusNormal"/>
        <w:ind w:firstLine="567"/>
        <w:contextualSpacing/>
        <w:jc w:val="both"/>
        <w:rPr>
          <w:rFonts w:ascii="Liberation Serif" w:hAnsi="Liberation Serif"/>
          <w:color w:val="000000"/>
          <w:sz w:val="24"/>
          <w:szCs w:val="24"/>
        </w:rPr>
      </w:pPr>
      <w:r>
        <w:rPr>
          <w:rFonts w:ascii="Liberation Serif" w:eastAsia="Calibri" w:hAnsi="Liberation Serif"/>
          <w:color w:val="000000"/>
          <w:sz w:val="24"/>
          <w:szCs w:val="24"/>
          <w:lang w:eastAsia="en-US"/>
        </w:rPr>
        <w:t>В настоящее время в РФ реализуется широкий комплекс мер, направленных на устройство детей, оставшихся без попечения родителей, в семьи опекунов (попечителей), приемные семьи. В Свердловской области принят ряд законодательных актов, предусматривающих денежные выплаты при устройстве детей в семью, ежемесячные пособия на детей, находящихся под опекой (попечительством).</w:t>
      </w:r>
    </w:p>
    <w:p w:rsidR="00825D3D" w:rsidRDefault="00825D3D" w:rsidP="00825D3D">
      <w:pPr>
        <w:pStyle w:val="ConsPlusNormal"/>
        <w:ind w:firstLine="567"/>
        <w:contextualSpacing/>
        <w:jc w:val="both"/>
        <w:rPr>
          <w:rFonts w:ascii="Liberation Serif" w:hAnsi="Liberation Serif"/>
          <w:color w:val="000000"/>
          <w:sz w:val="24"/>
          <w:szCs w:val="24"/>
        </w:rPr>
      </w:pPr>
      <w:proofErr w:type="gramStart"/>
      <w:r>
        <w:rPr>
          <w:rFonts w:ascii="Liberation Serif" w:eastAsia="Calibri" w:hAnsi="Liberation Serif"/>
          <w:color w:val="000000"/>
          <w:sz w:val="24"/>
          <w:szCs w:val="24"/>
          <w:lang w:eastAsia="en-US"/>
        </w:rPr>
        <w:t>В городском округе Первоуральск ежемесячные денежные средства получают 736 детей, находящегося под опекой (попечительством) или в приемных семьях:</w:t>
      </w:r>
      <w:proofErr w:type="gramEnd"/>
    </w:p>
    <w:p w:rsidR="00825D3D" w:rsidRDefault="00825D3D" w:rsidP="00825D3D">
      <w:pPr>
        <w:pStyle w:val="ConsPlusNormal"/>
        <w:ind w:firstLine="567"/>
        <w:contextualSpacing/>
        <w:jc w:val="both"/>
        <w:rPr>
          <w:rFonts w:ascii="Liberation Serif" w:hAnsi="Liberation Serif"/>
          <w:color w:val="000000"/>
          <w:sz w:val="24"/>
          <w:szCs w:val="24"/>
        </w:rPr>
      </w:pPr>
      <w:r>
        <w:rPr>
          <w:rFonts w:ascii="Liberation Serif" w:eastAsia="Calibri" w:hAnsi="Liberation Serif"/>
          <w:color w:val="000000"/>
          <w:sz w:val="24"/>
          <w:szCs w:val="24"/>
          <w:lang w:eastAsia="en-US"/>
        </w:rPr>
        <w:t>- на ребенка, не достигшего возраста 7 лет - 10608 руб. в месяц / 13792 (на ребенка – инвалида);</w:t>
      </w:r>
    </w:p>
    <w:p w:rsidR="00825D3D" w:rsidRDefault="00825D3D" w:rsidP="00825D3D">
      <w:pPr>
        <w:pStyle w:val="ConsPlusNormal"/>
        <w:ind w:firstLine="567"/>
        <w:contextualSpacing/>
        <w:jc w:val="both"/>
        <w:rPr>
          <w:rFonts w:ascii="Liberation Serif" w:hAnsi="Liberation Serif"/>
          <w:color w:val="000000"/>
          <w:sz w:val="24"/>
          <w:szCs w:val="24"/>
        </w:rPr>
      </w:pPr>
      <w:r>
        <w:rPr>
          <w:rFonts w:ascii="Liberation Serif" w:eastAsia="Calibri" w:hAnsi="Liberation Serif"/>
          <w:color w:val="000000"/>
          <w:sz w:val="24"/>
          <w:szCs w:val="24"/>
          <w:lang w:eastAsia="en-US"/>
        </w:rPr>
        <w:t>- на ребенка, достигшего возраста 7 лет - 11669 руб. в месяц / 15168 (на ребенка – инвалида);</w:t>
      </w:r>
    </w:p>
    <w:p w:rsidR="00825D3D" w:rsidRDefault="00825D3D" w:rsidP="00825D3D">
      <w:pPr>
        <w:pStyle w:val="ConsPlusNormal"/>
        <w:ind w:firstLine="567"/>
        <w:contextualSpacing/>
        <w:jc w:val="both"/>
        <w:rPr>
          <w:rFonts w:ascii="Liberation Serif" w:hAnsi="Liberation Serif"/>
          <w:color w:val="000000"/>
          <w:sz w:val="24"/>
          <w:szCs w:val="24"/>
        </w:rPr>
      </w:pPr>
      <w:r>
        <w:rPr>
          <w:rFonts w:ascii="Liberation Serif" w:eastAsia="Calibri" w:hAnsi="Liberation Serif"/>
          <w:color w:val="000000"/>
          <w:sz w:val="24"/>
          <w:szCs w:val="24"/>
          <w:lang w:eastAsia="en-US"/>
        </w:rPr>
        <w:t>- на ребенка, достигшего возраста 12 лет - 12200 руб. в месяц / 15860 (на ребенка – инвалида).</w:t>
      </w:r>
    </w:p>
    <w:p w:rsidR="00825D3D" w:rsidRDefault="00825D3D" w:rsidP="00825D3D">
      <w:pPr>
        <w:pStyle w:val="ConsPlusNormal"/>
        <w:ind w:firstLine="567"/>
        <w:contextualSpacing/>
        <w:jc w:val="both"/>
        <w:rPr>
          <w:rFonts w:ascii="Liberation Serif" w:hAnsi="Liberation Serif"/>
          <w:color w:val="000000"/>
          <w:sz w:val="24"/>
          <w:szCs w:val="24"/>
        </w:rPr>
      </w:pPr>
      <w:r>
        <w:rPr>
          <w:rFonts w:ascii="Liberation Serif" w:eastAsia="Calibri" w:hAnsi="Liberation Serif"/>
          <w:color w:val="000000"/>
          <w:sz w:val="24"/>
          <w:szCs w:val="24"/>
          <w:lang w:eastAsia="en-US"/>
        </w:rPr>
        <w:t>В случае</w:t>
      </w:r>
      <w:proofErr w:type="gramStart"/>
      <w:r>
        <w:rPr>
          <w:rFonts w:ascii="Liberation Serif" w:eastAsia="Calibri" w:hAnsi="Liberation Serif"/>
          <w:color w:val="000000"/>
          <w:sz w:val="24"/>
          <w:szCs w:val="24"/>
          <w:lang w:eastAsia="en-US"/>
        </w:rPr>
        <w:t>,</w:t>
      </w:r>
      <w:proofErr w:type="gramEnd"/>
      <w:r>
        <w:rPr>
          <w:rFonts w:ascii="Liberation Serif" w:eastAsia="Calibri" w:hAnsi="Liberation Serif"/>
          <w:color w:val="000000"/>
          <w:sz w:val="24"/>
          <w:szCs w:val="24"/>
          <w:lang w:eastAsia="en-US"/>
        </w:rPr>
        <w:t xml:space="preserve"> если опека или попечительство установлены над ребенком-инвалидом, размер денежных средств на содержание ребенка, находящегося под опекой или попечительством, увеличивается на 30 процентов.</w:t>
      </w:r>
    </w:p>
    <w:p w:rsidR="00825D3D" w:rsidRDefault="00825D3D" w:rsidP="00825D3D">
      <w:pPr>
        <w:pStyle w:val="ConsPlusNormal"/>
        <w:ind w:firstLine="567"/>
        <w:contextualSpacing/>
        <w:jc w:val="both"/>
        <w:rPr>
          <w:rFonts w:ascii="Liberation Serif" w:hAnsi="Liberation Serif"/>
          <w:color w:val="000000"/>
          <w:sz w:val="24"/>
          <w:szCs w:val="24"/>
        </w:rPr>
      </w:pPr>
      <w:r>
        <w:rPr>
          <w:rFonts w:ascii="Liberation Serif" w:eastAsia="Calibri" w:hAnsi="Liberation Serif"/>
          <w:color w:val="000000"/>
          <w:sz w:val="24"/>
          <w:szCs w:val="24"/>
          <w:lang w:eastAsia="en-US"/>
        </w:rPr>
        <w:t>В соответствии с Законом Свердловской области от 23.12.2010 № 108-ОЗ</w:t>
      </w:r>
      <w:r>
        <w:rPr>
          <w:rFonts w:ascii="Liberation Serif" w:eastAsia="Calibri" w:hAnsi="Liberation Serif"/>
          <w:color w:val="000000"/>
          <w:sz w:val="24"/>
          <w:szCs w:val="24"/>
          <w:lang w:eastAsia="en-US"/>
        </w:rPr>
        <w:br/>
        <w:t>«О единовременной денежной выплате на усыновленного (удочеренного) ребенка» установлена единовременная денежная выплата:</w:t>
      </w:r>
    </w:p>
    <w:p w:rsidR="00825D3D" w:rsidRDefault="00825D3D" w:rsidP="00825D3D">
      <w:pPr>
        <w:pStyle w:val="ConsPlusNormal"/>
        <w:ind w:firstLine="567"/>
        <w:contextualSpacing/>
        <w:jc w:val="both"/>
        <w:rPr>
          <w:rFonts w:ascii="Liberation Serif" w:hAnsi="Liberation Serif"/>
          <w:color w:val="000000"/>
          <w:sz w:val="24"/>
          <w:szCs w:val="24"/>
        </w:rPr>
      </w:pPr>
      <w:r>
        <w:rPr>
          <w:rFonts w:ascii="Liberation Serif" w:eastAsia="Calibri" w:hAnsi="Liberation Serif"/>
          <w:color w:val="000000"/>
          <w:sz w:val="24"/>
          <w:szCs w:val="24"/>
          <w:lang w:eastAsia="en-US"/>
        </w:rPr>
        <w:t>- 528825 руб. лицу, усыновившему ребенка-инвалида;</w:t>
      </w:r>
    </w:p>
    <w:p w:rsidR="00825D3D" w:rsidRDefault="00825D3D" w:rsidP="00825D3D">
      <w:pPr>
        <w:pStyle w:val="ConsPlusNormal"/>
        <w:ind w:firstLine="567"/>
        <w:contextualSpacing/>
        <w:jc w:val="both"/>
        <w:rPr>
          <w:rFonts w:ascii="Liberation Serif" w:hAnsi="Liberation Serif"/>
          <w:color w:val="000000"/>
          <w:sz w:val="24"/>
          <w:szCs w:val="24"/>
        </w:rPr>
      </w:pPr>
      <w:r>
        <w:rPr>
          <w:rFonts w:ascii="Liberation Serif" w:eastAsia="Calibri" w:hAnsi="Liberation Serif"/>
          <w:color w:val="000000"/>
          <w:sz w:val="24"/>
          <w:szCs w:val="24"/>
          <w:lang w:eastAsia="en-US"/>
        </w:rPr>
        <w:t>- 264414 руб. следующим лицам:</w:t>
      </w:r>
    </w:p>
    <w:p w:rsidR="00825D3D" w:rsidRDefault="00825D3D" w:rsidP="00825D3D">
      <w:pPr>
        <w:pStyle w:val="ConsPlusNormal"/>
        <w:ind w:firstLine="567"/>
        <w:contextualSpacing/>
        <w:jc w:val="both"/>
        <w:rPr>
          <w:rFonts w:ascii="Liberation Serif" w:hAnsi="Liberation Serif"/>
          <w:color w:val="000000"/>
          <w:sz w:val="24"/>
          <w:szCs w:val="24"/>
        </w:rPr>
      </w:pPr>
      <w:r>
        <w:rPr>
          <w:rFonts w:ascii="Liberation Serif" w:eastAsia="Calibri" w:hAnsi="Liberation Serif"/>
          <w:color w:val="000000"/>
          <w:sz w:val="24"/>
          <w:szCs w:val="24"/>
          <w:lang w:eastAsia="en-US"/>
        </w:rPr>
        <w:t>1)  лицу, усыновившему ребенка, достигшего возраста 10 лет</w:t>
      </w:r>
      <w:bookmarkStart w:id="2" w:name="_GoBack"/>
      <w:bookmarkEnd w:id="2"/>
      <w:r>
        <w:rPr>
          <w:rFonts w:ascii="Liberation Serif" w:eastAsia="Calibri" w:hAnsi="Liberation Serif"/>
          <w:color w:val="000000"/>
          <w:sz w:val="24"/>
          <w:szCs w:val="24"/>
          <w:lang w:eastAsia="en-US"/>
        </w:rPr>
        <w:t>;</w:t>
      </w:r>
    </w:p>
    <w:p w:rsidR="00825D3D" w:rsidRDefault="00825D3D" w:rsidP="00825D3D">
      <w:pPr>
        <w:pStyle w:val="ConsPlusNormal"/>
        <w:ind w:firstLine="567"/>
        <w:contextualSpacing/>
        <w:jc w:val="both"/>
        <w:rPr>
          <w:rFonts w:ascii="Liberation Serif" w:hAnsi="Liberation Serif"/>
          <w:color w:val="000000"/>
          <w:sz w:val="24"/>
          <w:szCs w:val="24"/>
        </w:rPr>
      </w:pPr>
      <w:r>
        <w:rPr>
          <w:rFonts w:ascii="Liberation Serif" w:eastAsia="Calibri" w:hAnsi="Liberation Serif"/>
          <w:color w:val="000000"/>
          <w:sz w:val="24"/>
          <w:szCs w:val="24"/>
          <w:lang w:eastAsia="en-US"/>
        </w:rPr>
        <w:t xml:space="preserve">2) лицу, усыновившему одновременно двух и более детей, являющихся полнородными и (или) </w:t>
      </w:r>
      <w:r w:rsidR="00F63D9A">
        <w:rPr>
          <w:rFonts w:ascii="Liberation Serif" w:eastAsia="Calibri" w:hAnsi="Liberation Serif"/>
          <w:color w:val="000000"/>
          <w:sz w:val="24"/>
          <w:szCs w:val="24"/>
          <w:lang w:eastAsia="en-US"/>
        </w:rPr>
        <w:t>не полнородными</w:t>
      </w:r>
      <w:r>
        <w:rPr>
          <w:rFonts w:ascii="Liberation Serif" w:eastAsia="Calibri" w:hAnsi="Liberation Serif"/>
          <w:color w:val="000000"/>
          <w:sz w:val="24"/>
          <w:szCs w:val="24"/>
          <w:lang w:eastAsia="en-US"/>
        </w:rPr>
        <w:t xml:space="preserve"> братьями и (или) сестрами;</w:t>
      </w:r>
    </w:p>
    <w:p w:rsidR="00825D3D" w:rsidRDefault="00825D3D" w:rsidP="00825D3D">
      <w:pPr>
        <w:pStyle w:val="ConsPlusNormal"/>
        <w:ind w:firstLine="567"/>
        <w:contextualSpacing/>
        <w:jc w:val="both"/>
        <w:rPr>
          <w:rFonts w:ascii="Liberation Serif" w:hAnsi="Liberation Serif"/>
          <w:color w:val="000000"/>
          <w:sz w:val="24"/>
          <w:szCs w:val="24"/>
        </w:rPr>
      </w:pPr>
      <w:r>
        <w:rPr>
          <w:rFonts w:ascii="Liberation Serif" w:eastAsia="Calibri" w:hAnsi="Liberation Serif"/>
          <w:color w:val="000000"/>
          <w:sz w:val="24"/>
          <w:szCs w:val="24"/>
          <w:lang w:eastAsia="en-US"/>
        </w:rPr>
        <w:t>- 66103 руб. лицам, за исключением вышеуказанных категорий.</w:t>
      </w:r>
    </w:p>
    <w:p w:rsidR="00825D3D" w:rsidRDefault="00825D3D" w:rsidP="00825D3D">
      <w:pPr>
        <w:pStyle w:val="ConsPlusNormal"/>
        <w:ind w:firstLine="567"/>
        <w:contextualSpacing/>
        <w:jc w:val="both"/>
        <w:rPr>
          <w:rFonts w:ascii="Liberation Serif" w:hAnsi="Liberation Serif"/>
          <w:color w:val="000000"/>
          <w:sz w:val="24"/>
          <w:szCs w:val="24"/>
        </w:rPr>
      </w:pPr>
      <w:proofErr w:type="gramStart"/>
      <w:r>
        <w:rPr>
          <w:rFonts w:ascii="Liberation Serif" w:eastAsia="Calibri" w:hAnsi="Liberation Serif"/>
          <w:color w:val="000000"/>
          <w:sz w:val="24"/>
          <w:szCs w:val="24"/>
          <w:lang w:eastAsia="en-US"/>
        </w:rPr>
        <w:t>Кроме того, Законом Свердловской области «О защите прав ребенка» детям-сиротам и детям, оставшимся без попечения родителей, имеющим закрепленное за ними жилое помещение, единственными собственниками которого они являются, установлена дополнительная мера социальной поддержки – единовременная денежная выплата на проведение ремонта такого жилого помещения в размере 100 000 руб. В 2021 году двое детей-сирот воспользовались данной мерой социальной поддержки.</w:t>
      </w:r>
      <w:proofErr w:type="gramEnd"/>
    </w:p>
    <w:p w:rsidR="00825D3D" w:rsidRDefault="00825D3D" w:rsidP="00825D3D">
      <w:pPr>
        <w:pStyle w:val="ConsPlusNormal"/>
        <w:ind w:firstLine="567"/>
        <w:contextualSpacing/>
        <w:jc w:val="both"/>
        <w:rPr>
          <w:rFonts w:ascii="Liberation Serif" w:hAnsi="Liberation Serif"/>
          <w:color w:val="000000"/>
          <w:sz w:val="24"/>
          <w:szCs w:val="24"/>
        </w:rPr>
      </w:pPr>
      <w:proofErr w:type="gramStart"/>
      <w:r>
        <w:rPr>
          <w:rFonts w:ascii="Liberation Serif" w:eastAsia="Calibri" w:hAnsi="Liberation Serif"/>
          <w:color w:val="000000"/>
          <w:sz w:val="24"/>
          <w:szCs w:val="24"/>
          <w:lang w:eastAsia="en-US"/>
        </w:rPr>
        <w:t>Семьи, воспитывающие ребенка-инвалида имеют</w:t>
      </w:r>
      <w:proofErr w:type="gramEnd"/>
      <w:r>
        <w:rPr>
          <w:rFonts w:ascii="Liberation Serif" w:eastAsia="Calibri" w:hAnsi="Liberation Serif"/>
          <w:color w:val="000000"/>
          <w:sz w:val="24"/>
          <w:szCs w:val="24"/>
          <w:lang w:eastAsia="en-US"/>
        </w:rPr>
        <w:t xml:space="preserve"> право на получение ежемесячного пособия в размере 1466 руб. на ребенка. Кроме того, за счет средств областного бюджета, им установлена дополнительная мера социальной поддержки – ежегодное пособие на проезд в размере 1650 руб. </w:t>
      </w:r>
    </w:p>
    <w:p w:rsidR="00825D3D" w:rsidRDefault="00825D3D" w:rsidP="00825D3D">
      <w:pPr>
        <w:pStyle w:val="ConsPlusNormal"/>
        <w:ind w:firstLine="567"/>
        <w:contextualSpacing/>
        <w:jc w:val="both"/>
        <w:rPr>
          <w:rFonts w:ascii="Liberation Serif" w:hAnsi="Liberation Serif"/>
          <w:color w:val="000000"/>
          <w:sz w:val="24"/>
          <w:szCs w:val="24"/>
        </w:rPr>
      </w:pPr>
      <w:r>
        <w:rPr>
          <w:rFonts w:ascii="Liberation Serif" w:eastAsia="Calibri" w:hAnsi="Liberation Serif"/>
          <w:color w:val="000000"/>
          <w:sz w:val="24"/>
          <w:szCs w:val="24"/>
          <w:lang w:eastAsia="en-US"/>
        </w:rPr>
        <w:t xml:space="preserve">В соответствии с Областным законом «О защите прав ребенка» женщинам, вставшим на учет в ранние сроки беременности (до 12 недель) управлением назначается и выплачивается ежемесячное социальное пособие, начиная с 22-й недели беременности до месяца рождения ребенка в размере 879 руб. В 2021 обратилась 21 женщина. </w:t>
      </w:r>
    </w:p>
    <w:p w:rsidR="00825D3D" w:rsidRDefault="00825D3D" w:rsidP="00825D3D">
      <w:pPr>
        <w:pStyle w:val="ConsPlusNormal"/>
        <w:ind w:firstLine="567"/>
        <w:contextualSpacing/>
        <w:jc w:val="both"/>
      </w:pPr>
      <w:r>
        <w:rPr>
          <w:rFonts w:ascii="Liberation Serif" w:eastAsia="Calibri" w:hAnsi="Liberation Serif" w:cs="Times New Roman"/>
          <w:color w:val="000000"/>
          <w:sz w:val="24"/>
          <w:szCs w:val="24"/>
          <w:lang w:eastAsia="en-US"/>
        </w:rPr>
        <w:t xml:space="preserve">В соответствии с Законом Свердловской области от 15 июня 2011 года № 38-ОЗ «Об организации и обеспечении отдыха и оздоровления детей в Свердловской области» родителям детей предоставляется частичная компенсация </w:t>
      </w:r>
      <w:r>
        <w:rPr>
          <w:rStyle w:val="aff7"/>
          <w:rFonts w:ascii="Liberation Serif" w:eastAsia="Calibri" w:hAnsi="Liberation Serif"/>
          <w:b/>
          <w:bCs/>
          <w:color w:val="000000"/>
          <w:szCs w:val="24"/>
        </w:rPr>
        <w:t xml:space="preserve">расходов на оплату стоимости путевок в организации </w:t>
      </w:r>
      <w:r>
        <w:rPr>
          <w:rStyle w:val="aff7"/>
          <w:rFonts w:ascii="Liberation Serif" w:eastAsia="Calibri" w:hAnsi="Liberation Serif"/>
          <w:b/>
          <w:bCs/>
          <w:color w:val="000000"/>
          <w:szCs w:val="24"/>
        </w:rPr>
        <w:lastRenderedPageBreak/>
        <w:t>отдыха детей и их оздоровления, включенные в реестр организаций отдыха детей и их оздоровления</w:t>
      </w:r>
      <w:r>
        <w:rPr>
          <w:rFonts w:ascii="Liberation Serif" w:eastAsia="Calibri" w:hAnsi="Liberation Serif" w:cs="Times New Roman"/>
          <w:color w:val="000000"/>
          <w:sz w:val="24"/>
          <w:szCs w:val="24"/>
          <w:lang w:eastAsia="en-US"/>
        </w:rPr>
        <w:t>. Частичная компенсация предоставляется на детей в возрасте до 18 лет в случае, если путевки приобретены родителями (законными представителями) детей за полную стоимость и обращение за ней последовало не позднее шести месяцев со дня окончания пребывания ребенка в оздоровительной организации. Размеры компенсации составляют от 25% до 90% от средней стоимости путевки в зависимости от среднедушевого дохода семьи. На 25.06.2021 обратились 2 семьи</w:t>
      </w:r>
    </w:p>
    <w:p w:rsidR="00825D3D" w:rsidRDefault="00825D3D" w:rsidP="00825D3D">
      <w:pPr>
        <w:tabs>
          <w:tab w:val="left" w:pos="0"/>
          <w:tab w:val="left" w:pos="900"/>
        </w:tabs>
        <w:spacing w:after="0" w:line="240" w:lineRule="auto"/>
        <w:ind w:firstLine="567"/>
        <w:contextualSpacing/>
        <w:jc w:val="both"/>
      </w:pPr>
      <w:r>
        <w:rPr>
          <w:rStyle w:val="aff7"/>
          <w:rFonts w:ascii="Liberation Serif" w:eastAsia="Calibri" w:hAnsi="Liberation Serif" w:cs="Liberation Serif;Times New Roma"/>
          <w:b/>
          <w:bCs/>
          <w:color w:val="000000"/>
          <w:szCs w:val="24"/>
        </w:rPr>
        <w:t>В</w:t>
      </w:r>
      <w:r>
        <w:rPr>
          <w:rStyle w:val="aff7"/>
          <w:rFonts w:ascii="Liberation Serif" w:hAnsi="Liberation Serif" w:cs="Liberation Serif;Times New Roma"/>
          <w:b/>
          <w:bCs/>
          <w:color w:val="000000"/>
          <w:szCs w:val="24"/>
        </w:rPr>
        <w:t xml:space="preserve"> соответствии с Областным законом от 23.10.1995 № 28-ОЗ «О защите прав ребенка» 3670 семей обратились в 2021 году </w:t>
      </w:r>
      <w:proofErr w:type="gramStart"/>
      <w:r>
        <w:rPr>
          <w:rStyle w:val="aff7"/>
          <w:rFonts w:ascii="Liberation Serif" w:hAnsi="Liberation Serif" w:cs="Liberation Serif;Times New Roma"/>
          <w:b/>
          <w:bCs/>
          <w:color w:val="000000"/>
          <w:szCs w:val="24"/>
        </w:rPr>
        <w:t>за</w:t>
      </w:r>
      <w:proofErr w:type="gramEnd"/>
      <w:r>
        <w:rPr>
          <w:rStyle w:val="aff7"/>
          <w:rFonts w:ascii="Liberation Serif" w:hAnsi="Liberation Serif" w:cs="Liberation Serif;Times New Roma"/>
          <w:b/>
          <w:bCs/>
          <w:color w:val="000000"/>
          <w:szCs w:val="24"/>
        </w:rPr>
        <w:t xml:space="preserve"> </w:t>
      </w:r>
      <w:proofErr w:type="gramStart"/>
      <w:r>
        <w:rPr>
          <w:rStyle w:val="aff7"/>
          <w:rFonts w:ascii="Liberation Serif" w:hAnsi="Liberation Serif" w:cs="Liberation Serif;Times New Roma"/>
          <w:b/>
          <w:bCs/>
          <w:color w:val="000000"/>
          <w:szCs w:val="24"/>
        </w:rPr>
        <w:t>ежемесячной</w:t>
      </w:r>
      <w:proofErr w:type="gramEnd"/>
      <w:r>
        <w:rPr>
          <w:rStyle w:val="aff7"/>
          <w:rFonts w:ascii="Liberation Serif" w:hAnsi="Liberation Serif" w:cs="Liberation Serif;Times New Roma"/>
          <w:b/>
          <w:bCs/>
          <w:color w:val="000000"/>
          <w:szCs w:val="24"/>
        </w:rPr>
        <w:t xml:space="preserve"> денежной выплаты на детей в возрасте от трех до семи лет включительно.</w:t>
      </w:r>
      <w:r>
        <w:rPr>
          <w:rFonts w:ascii="Liberation Serif" w:hAnsi="Liberation Serif"/>
          <w:color w:val="000000"/>
          <w:sz w:val="24"/>
          <w:szCs w:val="24"/>
        </w:rPr>
        <w:tab/>
      </w:r>
      <w:r>
        <w:rPr>
          <w:rFonts w:ascii="Liberation Serif" w:hAnsi="Liberation Serif"/>
          <w:color w:val="000000"/>
          <w:sz w:val="24"/>
          <w:szCs w:val="24"/>
        </w:rPr>
        <w:tab/>
      </w:r>
    </w:p>
    <w:p w:rsidR="00825D3D" w:rsidRDefault="00825D3D" w:rsidP="00825D3D">
      <w:pPr>
        <w:tabs>
          <w:tab w:val="left" w:pos="0"/>
          <w:tab w:val="left" w:pos="900"/>
        </w:tabs>
        <w:spacing w:after="0" w:line="240" w:lineRule="auto"/>
        <w:ind w:firstLine="567"/>
        <w:contextualSpacing/>
        <w:jc w:val="both"/>
        <w:rPr>
          <w:rFonts w:ascii="Liberation Serif" w:hAnsi="Liberation Serif"/>
          <w:color w:val="000000"/>
          <w:sz w:val="24"/>
          <w:szCs w:val="24"/>
        </w:rPr>
      </w:pPr>
      <w:r>
        <w:rPr>
          <w:rFonts w:ascii="Liberation Serif" w:hAnsi="Liberation Serif"/>
          <w:color w:val="000000"/>
          <w:sz w:val="24"/>
          <w:szCs w:val="24"/>
        </w:rPr>
        <w:t>В 2021 году областной материнский (семейный) капитал установлен в размере 14</w:t>
      </w:r>
      <w:r>
        <w:rPr>
          <w:rFonts w:ascii="Liberation Serif" w:eastAsia="Calibri" w:hAnsi="Liberation Serif"/>
          <w:color w:val="000000"/>
          <w:sz w:val="24"/>
          <w:szCs w:val="24"/>
          <w:lang w:eastAsia="en-US"/>
        </w:rPr>
        <w:t>6452</w:t>
      </w:r>
      <w:r>
        <w:rPr>
          <w:rFonts w:ascii="Liberation Serif" w:hAnsi="Liberation Serif"/>
          <w:color w:val="000000"/>
          <w:sz w:val="24"/>
          <w:szCs w:val="24"/>
        </w:rPr>
        <w:t xml:space="preserve"> руб. При рождении женщиной одновременно трех и более детей областной материнский капитал установлен в размере </w:t>
      </w:r>
      <w:r>
        <w:rPr>
          <w:rFonts w:ascii="Liberation Serif" w:eastAsia="Calibri" w:hAnsi="Liberation Serif"/>
          <w:color w:val="000000"/>
          <w:sz w:val="24"/>
          <w:szCs w:val="24"/>
          <w:lang w:eastAsia="en-US"/>
        </w:rPr>
        <w:t>219677</w:t>
      </w:r>
      <w:r>
        <w:rPr>
          <w:rFonts w:ascii="Liberation Serif" w:hAnsi="Liberation Serif"/>
          <w:color w:val="000000"/>
          <w:sz w:val="24"/>
          <w:szCs w:val="24"/>
        </w:rPr>
        <w:t xml:space="preserve"> руб. </w:t>
      </w:r>
    </w:p>
    <w:p w:rsidR="00825D3D" w:rsidRDefault="00825D3D" w:rsidP="00825D3D">
      <w:pPr>
        <w:tabs>
          <w:tab w:val="left" w:pos="0"/>
          <w:tab w:val="left" w:pos="900"/>
        </w:tabs>
        <w:spacing w:after="0" w:line="240" w:lineRule="auto"/>
        <w:ind w:firstLine="567"/>
        <w:contextualSpacing/>
        <w:jc w:val="both"/>
        <w:rPr>
          <w:rFonts w:ascii="Liberation Serif" w:hAnsi="Liberation Serif"/>
          <w:color w:val="000000"/>
          <w:sz w:val="24"/>
          <w:szCs w:val="24"/>
        </w:rPr>
      </w:pPr>
      <w:r>
        <w:rPr>
          <w:rFonts w:ascii="Liberation Serif" w:hAnsi="Liberation Serif"/>
          <w:color w:val="000000"/>
          <w:sz w:val="24"/>
          <w:szCs w:val="24"/>
        </w:rPr>
        <w:t xml:space="preserve">В соответствии с постановлением Правительства Свердловской области от 26.12.2012 №1542-ПП «О мерах по реализации статьи 6 Закона Свердловской области от 20 октября 2011 года N 86-ОЗ «Об областном материнском (семейном) капитале» в период  с 01.01.2021 по </w:t>
      </w:r>
      <w:r>
        <w:rPr>
          <w:rFonts w:ascii="Liberation Serif" w:eastAsia="Calibri" w:hAnsi="Liberation Serif"/>
          <w:color w:val="000000"/>
          <w:sz w:val="24"/>
          <w:szCs w:val="24"/>
          <w:lang w:eastAsia="en-US"/>
        </w:rPr>
        <w:t>25.06.2021</w:t>
      </w:r>
      <w:r>
        <w:rPr>
          <w:rFonts w:ascii="Liberation Serif" w:hAnsi="Liberation Serif"/>
          <w:color w:val="000000"/>
          <w:sz w:val="24"/>
          <w:szCs w:val="24"/>
        </w:rPr>
        <w:t xml:space="preserve"> приняты заявления на распоряжение средствами областного материнского (семейного) капитала от </w:t>
      </w:r>
      <w:r>
        <w:rPr>
          <w:rFonts w:ascii="Liberation Serif" w:eastAsia="Calibri" w:hAnsi="Liberation Serif"/>
          <w:color w:val="000000"/>
          <w:sz w:val="24"/>
          <w:szCs w:val="24"/>
          <w:lang w:eastAsia="en-US"/>
        </w:rPr>
        <w:t>170</w:t>
      </w:r>
      <w:r>
        <w:rPr>
          <w:rFonts w:ascii="Liberation Serif" w:hAnsi="Liberation Serif"/>
          <w:color w:val="000000"/>
          <w:sz w:val="24"/>
          <w:szCs w:val="24"/>
        </w:rPr>
        <w:t xml:space="preserve"> матерей, вынесено </w:t>
      </w:r>
      <w:r>
        <w:rPr>
          <w:rFonts w:ascii="Liberation Serif" w:eastAsia="Calibri" w:hAnsi="Liberation Serif"/>
          <w:color w:val="000000"/>
          <w:sz w:val="24"/>
          <w:szCs w:val="24"/>
          <w:lang w:eastAsia="en-US"/>
        </w:rPr>
        <w:t>157</w:t>
      </w:r>
      <w:r>
        <w:rPr>
          <w:rFonts w:ascii="Liberation Serif" w:hAnsi="Liberation Serif"/>
          <w:color w:val="000000"/>
          <w:sz w:val="24"/>
          <w:szCs w:val="24"/>
        </w:rPr>
        <w:t xml:space="preserve"> решени</w:t>
      </w:r>
      <w:r>
        <w:rPr>
          <w:rFonts w:ascii="Liberation Serif" w:eastAsia="Calibri" w:hAnsi="Liberation Serif"/>
          <w:color w:val="000000"/>
          <w:sz w:val="24"/>
          <w:szCs w:val="24"/>
          <w:lang w:eastAsia="en-US"/>
        </w:rPr>
        <w:t>й</w:t>
      </w:r>
      <w:r>
        <w:rPr>
          <w:rFonts w:ascii="Liberation Serif" w:hAnsi="Liberation Serif"/>
          <w:color w:val="000000"/>
          <w:sz w:val="24"/>
          <w:szCs w:val="24"/>
        </w:rPr>
        <w:t xml:space="preserve"> о распоряжении средствами, вынесено 1 решени</w:t>
      </w:r>
      <w:r>
        <w:rPr>
          <w:rFonts w:ascii="Liberation Serif" w:eastAsia="Calibri" w:hAnsi="Liberation Serif"/>
          <w:color w:val="000000"/>
          <w:sz w:val="24"/>
          <w:szCs w:val="24"/>
          <w:lang w:eastAsia="en-US"/>
        </w:rPr>
        <w:t>е</w:t>
      </w:r>
      <w:r>
        <w:rPr>
          <w:rFonts w:ascii="Liberation Serif" w:hAnsi="Liberation Serif"/>
          <w:color w:val="000000"/>
          <w:sz w:val="24"/>
          <w:szCs w:val="24"/>
        </w:rPr>
        <w:t xml:space="preserve"> об отказе в распоряжении средствами.</w:t>
      </w:r>
    </w:p>
    <w:p w:rsidR="00825D3D" w:rsidRDefault="00825D3D" w:rsidP="00825D3D">
      <w:pPr>
        <w:spacing w:line="240" w:lineRule="auto"/>
        <w:ind w:firstLine="567"/>
        <w:contextualSpacing/>
        <w:jc w:val="both"/>
        <w:rPr>
          <w:rFonts w:ascii="Liberation Serif" w:hAnsi="Liberation Serif"/>
          <w:color w:val="000000"/>
          <w:sz w:val="24"/>
          <w:szCs w:val="24"/>
        </w:rPr>
      </w:pPr>
      <w:r>
        <w:rPr>
          <w:rFonts w:ascii="Liberation Serif" w:hAnsi="Liberation Serif" w:cs="Times New Roman"/>
          <w:color w:val="000000"/>
          <w:sz w:val="24"/>
          <w:szCs w:val="24"/>
        </w:rPr>
        <w:t xml:space="preserve">За период с 01.01.2021 по </w:t>
      </w:r>
      <w:r>
        <w:rPr>
          <w:rFonts w:ascii="Liberation Serif" w:eastAsiaTheme="minorHAnsi" w:hAnsi="Liberation Serif" w:cs="Times New Roman"/>
          <w:color w:val="000000"/>
          <w:sz w:val="24"/>
          <w:szCs w:val="24"/>
          <w:lang w:eastAsia="en-US"/>
        </w:rPr>
        <w:t>2</w:t>
      </w:r>
      <w:r>
        <w:rPr>
          <w:rFonts w:ascii="Liberation Serif" w:hAnsi="Liberation Serif" w:cs="Times New Roman"/>
          <w:color w:val="000000"/>
          <w:sz w:val="24"/>
          <w:szCs w:val="24"/>
        </w:rPr>
        <w:t xml:space="preserve">5.06.2021 отделением реабилитации ГАУСО СО </w:t>
      </w:r>
      <w:proofErr w:type="spellStart"/>
      <w:r>
        <w:rPr>
          <w:rFonts w:ascii="Liberation Serif" w:hAnsi="Liberation Serif" w:cs="Times New Roman"/>
          <w:color w:val="000000"/>
          <w:sz w:val="24"/>
          <w:szCs w:val="24"/>
        </w:rPr>
        <w:t>ЦСПСиД</w:t>
      </w:r>
      <w:proofErr w:type="spellEnd"/>
      <w:r>
        <w:rPr>
          <w:rFonts w:ascii="Liberation Serif" w:hAnsi="Liberation Serif" w:cs="Times New Roman"/>
          <w:color w:val="000000"/>
          <w:sz w:val="24"/>
          <w:szCs w:val="24"/>
        </w:rPr>
        <w:t xml:space="preserve">  «Росинка» города «Первоуральска» в полустационарной форме обслужено 125 несовершеннолетних, из них 58 детей-инвалидов. Все несовершеннолетние признаны нуждающимися в социальном обслуживании. Специалистами отделения реабилитации оказано полустационарно 10058 услуг, из них:</w:t>
      </w:r>
    </w:p>
    <w:tbl>
      <w:tblPr>
        <w:tblW w:w="10469" w:type="dxa"/>
        <w:tblInd w:w="129" w:type="dxa"/>
        <w:tblLayout w:type="fixed"/>
        <w:tblLook w:val="04A0" w:firstRow="1" w:lastRow="0" w:firstColumn="1" w:lastColumn="0" w:noHBand="0" w:noVBand="1"/>
      </w:tblPr>
      <w:tblGrid>
        <w:gridCol w:w="4657"/>
        <w:gridCol w:w="2977"/>
        <w:gridCol w:w="2835"/>
      </w:tblGrid>
      <w:tr w:rsidR="00825D3D" w:rsidTr="00825D3D">
        <w:tc>
          <w:tcPr>
            <w:tcW w:w="4657"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340"/>
              <w:jc w:val="center"/>
              <w:rPr>
                <w:rFonts w:ascii="Liberation Serif" w:hAnsi="Liberation Serif" w:cs="Times New Roman"/>
                <w:color w:val="000000"/>
                <w:sz w:val="24"/>
                <w:szCs w:val="24"/>
              </w:rPr>
            </w:pPr>
            <w:r>
              <w:rPr>
                <w:rFonts w:ascii="Liberation Serif" w:hAnsi="Liberation Serif" w:cs="Times New Roman"/>
                <w:color w:val="000000"/>
                <w:sz w:val="24"/>
                <w:szCs w:val="24"/>
              </w:rPr>
              <w:t>виды услуг</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340"/>
              <w:jc w:val="center"/>
              <w:rPr>
                <w:rFonts w:ascii="Liberation Serif" w:hAnsi="Liberation Serif" w:cs="Times New Roman"/>
                <w:color w:val="000000"/>
                <w:sz w:val="24"/>
                <w:szCs w:val="24"/>
              </w:rPr>
            </w:pPr>
            <w:r>
              <w:rPr>
                <w:rFonts w:ascii="Liberation Serif" w:hAnsi="Liberation Serif" w:cs="Times New Roman"/>
                <w:color w:val="000000"/>
                <w:sz w:val="24"/>
                <w:szCs w:val="24"/>
              </w:rPr>
              <w:t>детям-инвалидам</w:t>
            </w:r>
          </w:p>
          <w:p w:rsidR="00825D3D" w:rsidRDefault="00825D3D" w:rsidP="002B0607">
            <w:pPr>
              <w:widowControl w:val="0"/>
              <w:spacing w:after="0" w:line="240" w:lineRule="auto"/>
              <w:ind w:left="340"/>
              <w:jc w:val="center"/>
              <w:rPr>
                <w:rFonts w:ascii="Liberation Serif" w:hAnsi="Liberation Serif" w:cs="Times New Roman"/>
                <w:color w:val="000000"/>
                <w:sz w:val="24"/>
                <w:szCs w:val="24"/>
              </w:rPr>
            </w:pPr>
            <w:r>
              <w:rPr>
                <w:rFonts w:ascii="Liberation Serif" w:hAnsi="Liberation Serif" w:cs="Times New Roman"/>
                <w:color w:val="000000"/>
                <w:sz w:val="24"/>
                <w:szCs w:val="24"/>
              </w:rPr>
              <w:t>(58 чел.)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340"/>
              <w:jc w:val="center"/>
              <w:rPr>
                <w:rFonts w:ascii="Liberation Serif" w:hAnsi="Liberation Serif" w:cs="Times New Roman"/>
                <w:color w:val="000000"/>
                <w:sz w:val="24"/>
                <w:szCs w:val="24"/>
              </w:rPr>
            </w:pPr>
            <w:r>
              <w:rPr>
                <w:rFonts w:ascii="Liberation Serif" w:hAnsi="Liberation Serif" w:cs="Times New Roman"/>
                <w:color w:val="000000"/>
                <w:sz w:val="24"/>
                <w:szCs w:val="24"/>
              </w:rPr>
              <w:t>детям с ОВЗ</w:t>
            </w:r>
          </w:p>
          <w:p w:rsidR="00825D3D" w:rsidRDefault="00825D3D" w:rsidP="002B0607">
            <w:pPr>
              <w:widowControl w:val="0"/>
              <w:spacing w:after="0" w:line="240" w:lineRule="auto"/>
              <w:ind w:left="340"/>
              <w:jc w:val="center"/>
              <w:rPr>
                <w:rFonts w:ascii="Liberation Serif" w:hAnsi="Liberation Serif" w:cs="Times New Roman"/>
                <w:color w:val="000000"/>
                <w:sz w:val="24"/>
                <w:szCs w:val="24"/>
              </w:rPr>
            </w:pPr>
            <w:r>
              <w:rPr>
                <w:rFonts w:ascii="Liberation Serif" w:hAnsi="Liberation Serif" w:cs="Times New Roman"/>
                <w:color w:val="000000"/>
                <w:sz w:val="24"/>
                <w:szCs w:val="24"/>
              </w:rPr>
              <w:t>(67 чел.)</w:t>
            </w:r>
          </w:p>
        </w:tc>
      </w:tr>
      <w:tr w:rsidR="00825D3D" w:rsidTr="00825D3D">
        <w:tc>
          <w:tcPr>
            <w:tcW w:w="4657"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rPr>
                <w:rFonts w:ascii="Liberation Serif" w:hAnsi="Liberation Serif" w:cs="Times New Roman"/>
                <w:color w:val="000000"/>
                <w:sz w:val="24"/>
                <w:szCs w:val="24"/>
              </w:rPr>
            </w:pPr>
            <w:r>
              <w:rPr>
                <w:rFonts w:ascii="Liberation Serif" w:hAnsi="Liberation Serif" w:cs="Times New Roman"/>
                <w:color w:val="000000"/>
                <w:sz w:val="24"/>
                <w:szCs w:val="24"/>
              </w:rPr>
              <w:t>социально-бытовые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340"/>
              <w:jc w:val="center"/>
              <w:rPr>
                <w:rFonts w:ascii="Liberation Serif" w:hAnsi="Liberation Serif" w:cs="Times New Roman"/>
                <w:color w:val="000000"/>
                <w:sz w:val="24"/>
                <w:szCs w:val="24"/>
              </w:rPr>
            </w:pPr>
            <w:r>
              <w:rPr>
                <w:rFonts w:ascii="Liberation Serif" w:hAnsi="Liberation Serif" w:cs="Times New Roman"/>
                <w:color w:val="000000"/>
                <w:sz w:val="24"/>
                <w:szCs w:val="24"/>
              </w:rPr>
              <w:t>1067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340"/>
              <w:jc w:val="center"/>
              <w:rPr>
                <w:rFonts w:ascii="Liberation Serif" w:hAnsi="Liberation Serif" w:cs="Times New Roman"/>
                <w:color w:val="000000"/>
                <w:sz w:val="24"/>
                <w:szCs w:val="24"/>
              </w:rPr>
            </w:pPr>
            <w:r>
              <w:rPr>
                <w:rFonts w:ascii="Liberation Serif" w:hAnsi="Liberation Serif" w:cs="Times New Roman"/>
                <w:color w:val="000000"/>
                <w:sz w:val="24"/>
                <w:szCs w:val="24"/>
              </w:rPr>
              <w:t>1358</w:t>
            </w:r>
          </w:p>
        </w:tc>
      </w:tr>
      <w:tr w:rsidR="00825D3D" w:rsidTr="00825D3D">
        <w:trPr>
          <w:trHeight w:val="331"/>
        </w:trPr>
        <w:tc>
          <w:tcPr>
            <w:tcW w:w="4657"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rPr>
                <w:rFonts w:ascii="Liberation Serif" w:hAnsi="Liberation Serif" w:cs="Times New Roman"/>
                <w:color w:val="000000"/>
                <w:sz w:val="24"/>
                <w:szCs w:val="24"/>
              </w:rPr>
            </w:pPr>
            <w:r>
              <w:rPr>
                <w:rFonts w:ascii="Liberation Serif" w:hAnsi="Liberation Serif" w:cs="Times New Roman"/>
                <w:color w:val="000000"/>
                <w:sz w:val="24"/>
                <w:szCs w:val="24"/>
              </w:rPr>
              <w:t>социально-медицинские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340"/>
              <w:jc w:val="center"/>
              <w:rPr>
                <w:rFonts w:ascii="Liberation Serif" w:hAnsi="Liberation Serif" w:cs="Times New Roman"/>
                <w:color w:val="000000"/>
                <w:sz w:val="24"/>
                <w:szCs w:val="24"/>
              </w:rPr>
            </w:pPr>
            <w:r>
              <w:rPr>
                <w:rFonts w:ascii="Liberation Serif" w:hAnsi="Liberation Serif" w:cs="Times New Roman"/>
                <w:color w:val="000000"/>
                <w:sz w:val="24"/>
                <w:szCs w:val="24"/>
              </w:rPr>
              <w:t>1308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340"/>
              <w:jc w:val="center"/>
              <w:rPr>
                <w:rFonts w:ascii="Liberation Serif" w:hAnsi="Liberation Serif" w:cs="Times New Roman"/>
                <w:color w:val="000000"/>
                <w:sz w:val="24"/>
                <w:szCs w:val="24"/>
              </w:rPr>
            </w:pPr>
            <w:r>
              <w:rPr>
                <w:rFonts w:ascii="Liberation Serif" w:hAnsi="Liberation Serif" w:cs="Times New Roman"/>
                <w:color w:val="000000"/>
                <w:sz w:val="24"/>
                <w:szCs w:val="24"/>
              </w:rPr>
              <w:t>1650</w:t>
            </w:r>
          </w:p>
        </w:tc>
      </w:tr>
      <w:tr w:rsidR="00825D3D" w:rsidTr="00825D3D">
        <w:tc>
          <w:tcPr>
            <w:tcW w:w="4657"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rPr>
                <w:rFonts w:ascii="Liberation Serif" w:hAnsi="Liberation Serif" w:cs="Times New Roman"/>
                <w:color w:val="000000"/>
                <w:sz w:val="24"/>
                <w:szCs w:val="24"/>
              </w:rPr>
            </w:pPr>
            <w:r>
              <w:rPr>
                <w:rFonts w:ascii="Liberation Serif" w:hAnsi="Liberation Serif" w:cs="Times New Roman"/>
                <w:color w:val="000000"/>
                <w:sz w:val="24"/>
                <w:szCs w:val="24"/>
              </w:rPr>
              <w:t>социально-педагогические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340"/>
              <w:jc w:val="center"/>
              <w:rPr>
                <w:rFonts w:ascii="Liberation Serif" w:hAnsi="Liberation Serif" w:cs="Times New Roman"/>
                <w:color w:val="000000"/>
                <w:sz w:val="24"/>
                <w:szCs w:val="24"/>
              </w:rPr>
            </w:pPr>
            <w:r>
              <w:rPr>
                <w:rFonts w:ascii="Liberation Serif" w:hAnsi="Liberation Serif" w:cs="Times New Roman"/>
                <w:color w:val="000000"/>
                <w:sz w:val="24"/>
                <w:szCs w:val="24"/>
              </w:rPr>
              <w:t>1217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340"/>
              <w:jc w:val="center"/>
              <w:rPr>
                <w:rFonts w:ascii="Liberation Serif" w:hAnsi="Liberation Serif" w:cs="Times New Roman"/>
                <w:color w:val="000000"/>
                <w:sz w:val="24"/>
                <w:szCs w:val="24"/>
              </w:rPr>
            </w:pPr>
            <w:r>
              <w:rPr>
                <w:rFonts w:ascii="Liberation Serif" w:hAnsi="Liberation Serif" w:cs="Times New Roman"/>
                <w:color w:val="000000"/>
                <w:sz w:val="24"/>
                <w:szCs w:val="24"/>
              </w:rPr>
              <w:t>1761</w:t>
            </w:r>
          </w:p>
        </w:tc>
      </w:tr>
      <w:tr w:rsidR="00825D3D" w:rsidTr="00825D3D">
        <w:tc>
          <w:tcPr>
            <w:tcW w:w="4657"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rPr>
                <w:rFonts w:ascii="Liberation Serif" w:hAnsi="Liberation Serif" w:cs="Times New Roman"/>
                <w:color w:val="000000"/>
                <w:sz w:val="24"/>
                <w:szCs w:val="24"/>
              </w:rPr>
            </w:pPr>
            <w:r>
              <w:rPr>
                <w:rFonts w:ascii="Liberation Serif" w:hAnsi="Liberation Serif" w:cs="Times New Roman"/>
                <w:color w:val="000000"/>
                <w:sz w:val="24"/>
                <w:szCs w:val="24"/>
              </w:rPr>
              <w:t>услуги, в целях повышения коммуникативного потенциала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340"/>
              <w:jc w:val="center"/>
              <w:rPr>
                <w:rFonts w:ascii="Liberation Serif" w:hAnsi="Liberation Serif" w:cs="Times New Roman"/>
                <w:color w:val="000000"/>
                <w:sz w:val="24"/>
                <w:szCs w:val="24"/>
              </w:rPr>
            </w:pPr>
            <w:r>
              <w:rPr>
                <w:rFonts w:ascii="Liberation Serif" w:hAnsi="Liberation Serif" w:cs="Times New Roman"/>
                <w:color w:val="000000"/>
                <w:sz w:val="24"/>
                <w:szCs w:val="24"/>
              </w:rPr>
              <w:t>511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340"/>
              <w:jc w:val="center"/>
              <w:rPr>
                <w:rFonts w:ascii="Liberation Serif" w:hAnsi="Liberation Serif" w:cs="Times New Roman"/>
                <w:color w:val="000000"/>
                <w:sz w:val="24"/>
                <w:szCs w:val="24"/>
              </w:rPr>
            </w:pPr>
            <w:r>
              <w:rPr>
                <w:rFonts w:ascii="Liberation Serif" w:hAnsi="Liberation Serif" w:cs="Times New Roman"/>
                <w:color w:val="000000"/>
                <w:sz w:val="24"/>
                <w:szCs w:val="24"/>
              </w:rPr>
              <w:t>725</w:t>
            </w:r>
          </w:p>
        </w:tc>
      </w:tr>
      <w:tr w:rsidR="00825D3D" w:rsidTr="00825D3D">
        <w:tc>
          <w:tcPr>
            <w:tcW w:w="4657"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rPr>
                <w:rFonts w:ascii="Liberation Serif" w:hAnsi="Liberation Serif" w:cs="Times New Roman"/>
                <w:color w:val="000000"/>
                <w:sz w:val="24"/>
                <w:szCs w:val="24"/>
              </w:rPr>
            </w:pPr>
            <w:r>
              <w:rPr>
                <w:rFonts w:ascii="Liberation Serif" w:hAnsi="Liberation Serif" w:cs="Times New Roman"/>
                <w:color w:val="000000"/>
                <w:sz w:val="24"/>
                <w:szCs w:val="24"/>
              </w:rPr>
              <w:t>социально-трудовые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340"/>
              <w:jc w:val="center"/>
              <w:rPr>
                <w:rFonts w:ascii="Liberation Serif" w:hAnsi="Liberation Serif" w:cs="Times New Roman"/>
                <w:color w:val="000000"/>
                <w:sz w:val="24"/>
                <w:szCs w:val="24"/>
              </w:rPr>
            </w:pPr>
            <w:r>
              <w:rPr>
                <w:rFonts w:ascii="Liberation Serif" w:hAnsi="Liberation Serif" w:cs="Times New Roman"/>
                <w:color w:val="000000"/>
                <w:sz w:val="24"/>
                <w:szCs w:val="24"/>
              </w:rPr>
              <w:t>201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340"/>
              <w:jc w:val="center"/>
              <w:rPr>
                <w:rFonts w:ascii="Liberation Serif" w:hAnsi="Liberation Serif" w:cs="Times New Roman"/>
                <w:color w:val="000000"/>
                <w:sz w:val="24"/>
                <w:szCs w:val="24"/>
              </w:rPr>
            </w:pPr>
            <w:r>
              <w:rPr>
                <w:rFonts w:ascii="Liberation Serif" w:hAnsi="Liberation Serif" w:cs="Times New Roman"/>
                <w:color w:val="000000"/>
                <w:sz w:val="24"/>
                <w:szCs w:val="24"/>
              </w:rPr>
              <w:t>260</w:t>
            </w:r>
          </w:p>
        </w:tc>
      </w:tr>
      <w:tr w:rsidR="00825D3D" w:rsidTr="00825D3D">
        <w:tc>
          <w:tcPr>
            <w:tcW w:w="4657"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340"/>
              <w:jc w:val="right"/>
              <w:rPr>
                <w:rFonts w:ascii="Liberation Serif" w:hAnsi="Liberation Serif" w:cs="Times New Roman"/>
                <w:color w:val="000000"/>
                <w:sz w:val="24"/>
                <w:szCs w:val="24"/>
              </w:rPr>
            </w:pPr>
            <w:r>
              <w:rPr>
                <w:rFonts w:ascii="Liberation Serif" w:hAnsi="Liberation Serif" w:cs="Times New Roman"/>
                <w:color w:val="000000"/>
                <w:sz w:val="24"/>
                <w:szCs w:val="24"/>
              </w:rPr>
              <w:t>всего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340"/>
              <w:jc w:val="center"/>
              <w:rPr>
                <w:rFonts w:ascii="Liberation Serif" w:hAnsi="Liberation Serif" w:cs="Times New Roman"/>
                <w:color w:val="000000"/>
                <w:sz w:val="24"/>
                <w:szCs w:val="24"/>
              </w:rPr>
            </w:pPr>
            <w:r>
              <w:rPr>
                <w:rFonts w:ascii="Liberation Serif" w:hAnsi="Liberation Serif" w:cs="Times New Roman"/>
                <w:color w:val="000000"/>
                <w:sz w:val="24"/>
                <w:szCs w:val="24"/>
              </w:rPr>
              <w:t>4304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340"/>
              <w:jc w:val="center"/>
              <w:rPr>
                <w:rFonts w:ascii="Liberation Serif" w:hAnsi="Liberation Serif" w:cs="Times New Roman"/>
                <w:color w:val="000000"/>
                <w:sz w:val="24"/>
                <w:szCs w:val="24"/>
              </w:rPr>
            </w:pPr>
            <w:r>
              <w:rPr>
                <w:rFonts w:ascii="Liberation Serif" w:hAnsi="Liberation Serif" w:cs="Times New Roman"/>
                <w:color w:val="000000"/>
                <w:sz w:val="24"/>
                <w:szCs w:val="24"/>
              </w:rPr>
              <w:t>5754</w:t>
            </w:r>
          </w:p>
        </w:tc>
      </w:tr>
    </w:tbl>
    <w:p w:rsidR="00825D3D" w:rsidRDefault="00825D3D" w:rsidP="00CD31DC">
      <w:pPr>
        <w:tabs>
          <w:tab w:val="left" w:pos="0"/>
          <w:tab w:val="left" w:pos="900"/>
        </w:tabs>
        <w:spacing w:after="0" w:line="240" w:lineRule="auto"/>
        <w:ind w:firstLine="567"/>
        <w:jc w:val="both"/>
        <w:rPr>
          <w:rFonts w:ascii="Liberation Serif" w:hAnsi="Liberation Serif"/>
          <w:color w:val="000000"/>
          <w:sz w:val="24"/>
          <w:szCs w:val="24"/>
        </w:rPr>
      </w:pPr>
      <w:r>
        <w:rPr>
          <w:rFonts w:ascii="Liberation Serif" w:hAnsi="Liberation Serif" w:cs="Times New Roman"/>
          <w:color w:val="000000"/>
          <w:sz w:val="24"/>
          <w:szCs w:val="24"/>
        </w:rPr>
        <w:t>В рамках обслуживания на дому: 180 услуг, в целях повышения коммуникативного потенциала, получили 30 детей-инвалидов.</w:t>
      </w:r>
    </w:p>
    <w:p w:rsidR="00825D3D" w:rsidRDefault="00825D3D" w:rsidP="00CD31DC">
      <w:pPr>
        <w:spacing w:after="0" w:line="240" w:lineRule="auto"/>
        <w:ind w:firstLine="567"/>
        <w:contextualSpacing/>
        <w:jc w:val="both"/>
        <w:rPr>
          <w:rFonts w:ascii="Liberation Serif" w:hAnsi="Liberation Serif"/>
          <w:color w:val="000000"/>
          <w:sz w:val="24"/>
          <w:szCs w:val="24"/>
        </w:rPr>
      </w:pPr>
      <w:r>
        <w:rPr>
          <w:rFonts w:ascii="Liberation Serif" w:hAnsi="Liberation Serif" w:cs="Times New Roman"/>
          <w:color w:val="000000"/>
          <w:sz w:val="24"/>
          <w:szCs w:val="24"/>
        </w:rPr>
        <w:t xml:space="preserve">ГКУ «СРЦН г. Первоуральска» за период с 01.01.2021 по </w:t>
      </w:r>
      <w:r>
        <w:rPr>
          <w:rFonts w:ascii="Liberation Serif" w:eastAsiaTheme="minorHAnsi" w:hAnsi="Liberation Serif" w:cs="Times New Roman"/>
          <w:color w:val="000000"/>
          <w:sz w:val="24"/>
          <w:szCs w:val="24"/>
          <w:lang w:eastAsia="en-US"/>
        </w:rPr>
        <w:t>25</w:t>
      </w:r>
      <w:r>
        <w:rPr>
          <w:rFonts w:ascii="Liberation Serif" w:hAnsi="Liberation Serif" w:cs="Times New Roman"/>
          <w:color w:val="000000"/>
          <w:sz w:val="24"/>
          <w:szCs w:val="24"/>
        </w:rPr>
        <w:t xml:space="preserve">.06.2021  </w:t>
      </w:r>
      <w:r>
        <w:rPr>
          <w:rFonts w:ascii="Liberation Serif" w:eastAsia="Times New Roman" w:hAnsi="Liberation Serif" w:cs="Times New Roman"/>
          <w:color w:val="000000"/>
          <w:sz w:val="24"/>
          <w:szCs w:val="24"/>
        </w:rPr>
        <w:t>в стационарной форме обслужено 80 несовершеннолетних, из них 12 детей-инвалидов, 49 дети с ОВЗ.</w:t>
      </w:r>
      <w:r>
        <w:rPr>
          <w:rFonts w:ascii="Liberation Serif" w:eastAsia="Times New Roman" w:hAnsi="Liberation Serif" w:cs="Times New Roman"/>
          <w:color w:val="000000"/>
          <w:sz w:val="24"/>
          <w:szCs w:val="24"/>
          <w:lang w:eastAsia="zh-CN"/>
        </w:rPr>
        <w:t xml:space="preserve"> </w:t>
      </w:r>
      <w:r>
        <w:rPr>
          <w:rFonts w:ascii="Liberation Serif" w:eastAsia="Times New Roman" w:hAnsi="Liberation Serif" w:cs="Times New Roman"/>
          <w:color w:val="000000"/>
          <w:sz w:val="24"/>
          <w:szCs w:val="24"/>
        </w:rPr>
        <w:t>Все несовершеннолетние признаны нуждающимися в социальном обслуживании.</w:t>
      </w:r>
    </w:p>
    <w:p w:rsidR="00825D3D" w:rsidRDefault="00825D3D" w:rsidP="00CD31DC">
      <w:pPr>
        <w:spacing w:after="0" w:line="240" w:lineRule="auto"/>
        <w:ind w:firstLine="567"/>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rPr>
        <w:t>Специалистами оказано стационарно 128436 услуг, из них:</w:t>
      </w:r>
    </w:p>
    <w:tbl>
      <w:tblPr>
        <w:tblW w:w="10420" w:type="dxa"/>
        <w:tblInd w:w="204" w:type="dxa"/>
        <w:tblLayout w:type="fixed"/>
        <w:tblLook w:val="04A0" w:firstRow="1" w:lastRow="0" w:firstColumn="1" w:lastColumn="0" w:noHBand="0" w:noVBand="1"/>
      </w:tblPr>
      <w:tblGrid>
        <w:gridCol w:w="4299"/>
        <w:gridCol w:w="3060"/>
        <w:gridCol w:w="3061"/>
      </w:tblGrid>
      <w:tr w:rsidR="00825D3D" w:rsidTr="00825D3D">
        <w:tc>
          <w:tcPr>
            <w:tcW w:w="4299"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виды услуг</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детям-инвалидам</w:t>
            </w:r>
          </w:p>
          <w:p w:rsidR="00825D3D" w:rsidRDefault="00825D3D" w:rsidP="002B0607">
            <w:pPr>
              <w:widowControl w:val="0"/>
              <w:spacing w:after="0" w:line="240" w:lineRule="auto"/>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(12 чел.)</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детям с ОВЗ</w:t>
            </w:r>
          </w:p>
          <w:p w:rsidR="00825D3D" w:rsidRDefault="00825D3D" w:rsidP="002B0607">
            <w:pPr>
              <w:widowControl w:val="0"/>
              <w:spacing w:after="0" w:line="240" w:lineRule="auto"/>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(49 чел.)</w:t>
            </w:r>
          </w:p>
        </w:tc>
      </w:tr>
      <w:tr w:rsidR="00825D3D" w:rsidTr="00825D3D">
        <w:tc>
          <w:tcPr>
            <w:tcW w:w="4299"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57"/>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социально-бытовые</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13616</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52284</w:t>
            </w:r>
          </w:p>
        </w:tc>
      </w:tr>
      <w:tr w:rsidR="00825D3D" w:rsidTr="00825D3D">
        <w:tc>
          <w:tcPr>
            <w:tcW w:w="4299"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57"/>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социально-медицинские</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2372</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9488</w:t>
            </w:r>
          </w:p>
        </w:tc>
      </w:tr>
      <w:tr w:rsidR="00825D3D" w:rsidTr="00825D3D">
        <w:tc>
          <w:tcPr>
            <w:tcW w:w="4299"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57"/>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социально-педагогические</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980</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2920</w:t>
            </w:r>
          </w:p>
        </w:tc>
      </w:tr>
      <w:tr w:rsidR="00825D3D" w:rsidTr="00825D3D">
        <w:tc>
          <w:tcPr>
            <w:tcW w:w="4299"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57"/>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социально-психологические</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140</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320</w:t>
            </w:r>
          </w:p>
        </w:tc>
      </w:tr>
      <w:tr w:rsidR="00825D3D" w:rsidTr="00825D3D">
        <w:tc>
          <w:tcPr>
            <w:tcW w:w="4299"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57"/>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услуги, в целях повышения коммуникативного потенциала</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1376</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2980</w:t>
            </w:r>
          </w:p>
        </w:tc>
      </w:tr>
      <w:tr w:rsidR="00825D3D" w:rsidTr="00825D3D">
        <w:tc>
          <w:tcPr>
            <w:tcW w:w="4299"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57"/>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социально-трудовые</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173</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519</w:t>
            </w:r>
          </w:p>
        </w:tc>
      </w:tr>
      <w:tr w:rsidR="00825D3D" w:rsidTr="00825D3D">
        <w:tc>
          <w:tcPr>
            <w:tcW w:w="4299"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57"/>
              <w:contextualSpacing/>
              <w:jc w:val="both"/>
              <w:rPr>
                <w:rFonts w:ascii="Liberation Serif" w:eastAsia="Times New Roman" w:hAnsi="Liberation Serif" w:cs="Times New Roman"/>
                <w:color w:val="000000"/>
                <w:sz w:val="24"/>
                <w:szCs w:val="24"/>
                <w:lang w:eastAsia="zh-CN"/>
              </w:rPr>
            </w:pPr>
            <w:r>
              <w:rPr>
                <w:rFonts w:ascii="Liberation Serif" w:eastAsia="Times New Roman" w:hAnsi="Liberation Serif" w:cs="Times New Roman"/>
                <w:color w:val="000000"/>
                <w:sz w:val="24"/>
                <w:szCs w:val="24"/>
                <w:lang w:eastAsia="zh-CN"/>
              </w:rPr>
              <w:t>социально-правовые</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contextualSpacing/>
              <w:jc w:val="both"/>
              <w:rPr>
                <w:rFonts w:ascii="Liberation Serif" w:eastAsia="Times New Roman" w:hAnsi="Liberation Serif" w:cs="Times New Roman"/>
                <w:color w:val="000000"/>
                <w:sz w:val="24"/>
                <w:szCs w:val="24"/>
                <w:lang w:eastAsia="zh-CN"/>
              </w:rPr>
            </w:pPr>
            <w:r>
              <w:rPr>
                <w:rFonts w:ascii="Liberation Serif" w:eastAsia="Times New Roman" w:hAnsi="Liberation Serif" w:cs="Times New Roman"/>
                <w:color w:val="000000"/>
                <w:sz w:val="24"/>
                <w:szCs w:val="24"/>
                <w:lang w:eastAsia="zh-CN"/>
              </w:rPr>
              <w:t>63</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contextualSpacing/>
              <w:jc w:val="both"/>
              <w:rPr>
                <w:rFonts w:ascii="Liberation Serif" w:eastAsia="Times New Roman" w:hAnsi="Liberation Serif" w:cs="Times New Roman"/>
                <w:color w:val="000000"/>
                <w:sz w:val="24"/>
                <w:szCs w:val="24"/>
                <w:lang w:eastAsia="zh-CN"/>
              </w:rPr>
            </w:pPr>
            <w:r>
              <w:rPr>
                <w:rFonts w:ascii="Liberation Serif" w:eastAsia="Times New Roman" w:hAnsi="Liberation Serif" w:cs="Times New Roman"/>
                <w:color w:val="000000"/>
                <w:sz w:val="24"/>
                <w:szCs w:val="24"/>
                <w:lang w:eastAsia="zh-CN"/>
              </w:rPr>
              <w:t>189</w:t>
            </w:r>
          </w:p>
        </w:tc>
      </w:tr>
      <w:tr w:rsidR="00825D3D" w:rsidTr="00825D3D">
        <w:tc>
          <w:tcPr>
            <w:tcW w:w="4299"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ind w:left="-57"/>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всего</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contextualSpacing/>
              <w:jc w:val="both"/>
              <w:rPr>
                <w:rFonts w:ascii="Liberation Serif" w:hAnsi="Liberation Serif"/>
                <w:color w:val="000000"/>
                <w:sz w:val="24"/>
                <w:szCs w:val="24"/>
              </w:rPr>
            </w:pPr>
            <w:r>
              <w:rPr>
                <w:rFonts w:ascii="Liberation Serif" w:hAnsi="Liberation Serif"/>
                <w:color w:val="000000"/>
                <w:sz w:val="24"/>
                <w:szCs w:val="24"/>
              </w:rPr>
              <w:t>18150</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25D3D" w:rsidRDefault="00825D3D" w:rsidP="002B0607">
            <w:pPr>
              <w:widowControl w:val="0"/>
              <w:spacing w:after="0" w:line="240" w:lineRule="auto"/>
              <w:contextualSpacing/>
              <w:jc w:val="both"/>
              <w:rPr>
                <w:rFonts w:ascii="Liberation Serif" w:hAnsi="Liberation Serif"/>
                <w:color w:val="000000"/>
                <w:sz w:val="24"/>
                <w:szCs w:val="24"/>
              </w:rPr>
            </w:pPr>
            <w:r>
              <w:rPr>
                <w:rFonts w:ascii="Liberation Serif" w:eastAsia="Times New Roman" w:hAnsi="Liberation Serif" w:cs="Times New Roman"/>
                <w:color w:val="000000"/>
                <w:sz w:val="24"/>
                <w:szCs w:val="24"/>
                <w:lang w:eastAsia="zh-CN"/>
              </w:rPr>
              <w:t>68749</w:t>
            </w:r>
          </w:p>
        </w:tc>
      </w:tr>
    </w:tbl>
    <w:p w:rsidR="00825D3D" w:rsidRDefault="00825D3D" w:rsidP="00825D3D">
      <w:pPr>
        <w:tabs>
          <w:tab w:val="left" w:pos="0"/>
        </w:tabs>
        <w:spacing w:after="0" w:line="240" w:lineRule="auto"/>
        <w:contextualSpacing/>
        <w:jc w:val="both"/>
        <w:rPr>
          <w:rFonts w:ascii="Liberation Serif" w:hAnsi="Liberation Serif"/>
          <w:color w:val="000000"/>
          <w:sz w:val="24"/>
          <w:szCs w:val="24"/>
        </w:rPr>
      </w:pPr>
    </w:p>
    <w:p w:rsidR="00CD31DC" w:rsidRDefault="00CD31DC" w:rsidP="00825D3D">
      <w:pPr>
        <w:tabs>
          <w:tab w:val="left" w:pos="0"/>
        </w:tabs>
        <w:spacing w:after="0" w:line="240" w:lineRule="auto"/>
        <w:contextualSpacing/>
        <w:jc w:val="both"/>
        <w:rPr>
          <w:rFonts w:ascii="Liberation Serif" w:hAnsi="Liberation Serif"/>
          <w:color w:val="000000"/>
          <w:sz w:val="24"/>
          <w:szCs w:val="24"/>
        </w:rPr>
      </w:pPr>
    </w:p>
    <w:p w:rsidR="00CD31DC" w:rsidRDefault="00CD31DC" w:rsidP="00825D3D">
      <w:pPr>
        <w:tabs>
          <w:tab w:val="left" w:pos="0"/>
        </w:tabs>
        <w:spacing w:after="0" w:line="240" w:lineRule="auto"/>
        <w:contextualSpacing/>
        <w:jc w:val="both"/>
        <w:rPr>
          <w:rFonts w:ascii="Liberation Serif" w:hAnsi="Liberation Serif"/>
          <w:color w:val="000000"/>
          <w:sz w:val="24"/>
          <w:szCs w:val="24"/>
        </w:rPr>
      </w:pPr>
    </w:p>
    <w:p w:rsidR="00825D3D" w:rsidRPr="00825D3D" w:rsidRDefault="00825D3D" w:rsidP="00825D3D">
      <w:pPr>
        <w:pStyle w:val="a3"/>
        <w:tabs>
          <w:tab w:val="left" w:pos="851"/>
        </w:tabs>
        <w:spacing w:before="0" w:beforeAutospacing="0" w:after="0" w:afterAutospacing="0"/>
        <w:ind w:firstLine="567"/>
        <w:contextualSpacing/>
        <w:jc w:val="both"/>
        <w:rPr>
          <w:rFonts w:ascii="Liberation Serif" w:hAnsi="Liberation Serif"/>
          <w:b/>
          <w:bCs/>
          <w:color w:val="000000"/>
        </w:rPr>
      </w:pPr>
      <w:r w:rsidRPr="00825D3D">
        <w:rPr>
          <w:rFonts w:ascii="Liberation Serif" w:hAnsi="Liberation Serif"/>
          <w:b/>
          <w:bCs/>
          <w:color w:val="000000"/>
        </w:rPr>
        <w:lastRenderedPageBreak/>
        <w:t>2. Мероприятия, направленные на развитие инфраструктуры детства</w:t>
      </w:r>
    </w:p>
    <w:p w:rsidR="00825D3D" w:rsidRPr="00825D3D" w:rsidRDefault="00825D3D" w:rsidP="00825D3D">
      <w:pPr>
        <w:pStyle w:val="a9"/>
        <w:tabs>
          <w:tab w:val="left" w:pos="851"/>
        </w:tabs>
        <w:spacing w:after="0"/>
        <w:ind w:firstLine="567"/>
        <w:contextualSpacing/>
        <w:jc w:val="both"/>
        <w:rPr>
          <w:rFonts w:ascii="Liberation Serif" w:hAnsi="Liberation Serif"/>
          <w:color w:val="000000"/>
        </w:rPr>
      </w:pPr>
      <w:r w:rsidRPr="00825D3D">
        <w:rPr>
          <w:rFonts w:ascii="Liberation Serif" w:hAnsi="Liberation Serif"/>
          <w:color w:val="000000"/>
        </w:rPr>
        <w:t>На базе отделения реабилитации детей и подростков с ограниченными возможностями ГАУСО СО «</w:t>
      </w:r>
      <w:proofErr w:type="spellStart"/>
      <w:r w:rsidRPr="00825D3D">
        <w:rPr>
          <w:rFonts w:ascii="Liberation Serif" w:hAnsi="Liberation Serif"/>
          <w:color w:val="000000"/>
        </w:rPr>
        <w:t>ЦСПСиД</w:t>
      </w:r>
      <w:proofErr w:type="spellEnd"/>
      <w:r w:rsidRPr="00825D3D">
        <w:rPr>
          <w:rFonts w:ascii="Liberation Serif" w:hAnsi="Liberation Serif"/>
          <w:color w:val="000000"/>
        </w:rPr>
        <w:t xml:space="preserve"> «Росинка» города Первоуральска» ведется работа с семьями, воспитывающими детей с ограниченными возможностями, в том числе со статусом «ребенок-инвалид». </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Так же на базе отделения реабилитации функционирует Служба ранней помощи, которая предназначена для работы с детьми в возрасте от 0 до 3 лет с ограничениями жизнедеятельности или риском появления таких ограничений и их семьями.</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Основными задачами Службы ранней помощи являются:</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1) улучшение функционирования ребенка в естественных жизненных ситуациях;</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2) повышение качества взаимодействия и отношений ребенка с родителями, другими лицами, непосредственно ухаживающими за ребенком, в семье;</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3) повышение компетентности родителей и других лиц, непосредственно ухаживающих за ребенком, в вопросах развития и воспитания ребенка;</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4) включение ребенка в среду сверстников, расширение социальных контактов ребенка и семьи.</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xml:space="preserve">Для выполнения поставленных задач в отделении реабилитации функционируют медицинские кабинеты: медицинский кабинет, изолятор, процедурный кабинет, кабинет массажа, физиотерапевтический кабинет. Реализуются технологии: теплолечение, электролечение, </w:t>
      </w:r>
      <w:proofErr w:type="spellStart"/>
      <w:r w:rsidRPr="00825D3D">
        <w:rPr>
          <w:rFonts w:ascii="Liberation Serif" w:hAnsi="Liberation Serif" w:cs="Times New Roman"/>
          <w:color w:val="000000"/>
          <w:sz w:val="24"/>
          <w:szCs w:val="24"/>
        </w:rPr>
        <w:t>магнитотерапия</w:t>
      </w:r>
      <w:proofErr w:type="spellEnd"/>
      <w:r w:rsidRPr="00825D3D">
        <w:rPr>
          <w:rFonts w:ascii="Liberation Serif" w:hAnsi="Liberation Serif" w:cs="Times New Roman"/>
          <w:color w:val="000000"/>
          <w:sz w:val="24"/>
          <w:szCs w:val="24"/>
        </w:rPr>
        <w:t>, светолечение, ингаляции, медицинский массаж.</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xml:space="preserve">В отделении функционирует зал адаптивной физической культуры. Занятия по физической культуре способствуют укреплению общего физического и психического здоровья и направлены на коррекцию физических отклонений у детей с нарушением опорно-двигательного аппарата, в том числе с ДЦП. В течение курса социальной реабилитации реализуются здоровье сберегающие технологи: дыхательная гимнастика, направленная на повышение тонуса дыхательной системы; корригирующая гимнастика, направленная на профилактику и коррекцию плоскостопия и нарушения осанки, развитие координации и равновесия; «тропа здоровья», направлена на укрепление опорно-двигательного аппарата; занятия на тренажерах направлены на укрепление разных групп мышц. </w:t>
      </w:r>
    </w:p>
    <w:p w:rsidR="00825D3D" w:rsidRPr="00825D3D" w:rsidRDefault="00825D3D" w:rsidP="00825D3D">
      <w:pPr>
        <w:pStyle w:val="a9"/>
        <w:tabs>
          <w:tab w:val="left" w:pos="851"/>
        </w:tabs>
        <w:spacing w:after="0"/>
        <w:ind w:firstLine="567"/>
        <w:contextualSpacing/>
        <w:jc w:val="both"/>
        <w:rPr>
          <w:rFonts w:ascii="Liberation Serif" w:hAnsi="Liberation Serif"/>
          <w:color w:val="000000"/>
        </w:rPr>
      </w:pPr>
      <w:r w:rsidRPr="00825D3D">
        <w:rPr>
          <w:rFonts w:ascii="Liberation Serif" w:hAnsi="Liberation Serif"/>
          <w:color w:val="000000"/>
        </w:rPr>
        <w:t xml:space="preserve">Зал физической культуры оборудован различными тренажёрами (сухой бассейн, беговые дорожки, велотренажер, лесенка балансир, комплект укладок «Забота», сенсорные дорожки и др.), которые применяются в зависимости от специфики заболевания. </w:t>
      </w:r>
    </w:p>
    <w:p w:rsidR="00825D3D" w:rsidRPr="00825D3D" w:rsidRDefault="00825D3D" w:rsidP="00825D3D">
      <w:pPr>
        <w:pStyle w:val="a9"/>
        <w:tabs>
          <w:tab w:val="left" w:pos="851"/>
        </w:tabs>
        <w:spacing w:after="0"/>
        <w:ind w:firstLine="567"/>
        <w:contextualSpacing/>
        <w:jc w:val="both"/>
        <w:rPr>
          <w:rFonts w:ascii="Liberation Serif" w:hAnsi="Liberation Serif"/>
          <w:color w:val="000000"/>
        </w:rPr>
      </w:pPr>
    </w:p>
    <w:p w:rsidR="00825D3D" w:rsidRPr="00825D3D" w:rsidRDefault="00825D3D" w:rsidP="00825D3D">
      <w:pPr>
        <w:pStyle w:val="a3"/>
        <w:tabs>
          <w:tab w:val="left" w:pos="851"/>
        </w:tabs>
        <w:spacing w:before="0" w:beforeAutospacing="0" w:after="0" w:afterAutospacing="0"/>
        <w:ind w:firstLine="567"/>
        <w:contextualSpacing/>
        <w:jc w:val="both"/>
        <w:rPr>
          <w:rFonts w:ascii="Liberation Serif" w:hAnsi="Liberation Serif"/>
          <w:color w:val="000000"/>
        </w:rPr>
      </w:pPr>
      <w:r w:rsidRPr="00825D3D">
        <w:rPr>
          <w:rFonts w:ascii="Liberation Serif" w:hAnsi="Liberation Serif"/>
          <w:b/>
          <w:bCs/>
          <w:color w:val="000000"/>
        </w:rPr>
        <w:t>4. Мероприятия, направленные на повышение доступности качественного образования детей</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rPr>
        <w:t>С несовершеннолетними, проживающими в условиях отделения социальной реабилитации (временный приют)  ГАУСО СО «</w:t>
      </w:r>
      <w:proofErr w:type="spellStart"/>
      <w:r w:rsidRPr="00825D3D">
        <w:rPr>
          <w:rFonts w:ascii="Liberation Serif" w:eastAsia="Times New Roman" w:hAnsi="Liberation Serif" w:cs="Times New Roman"/>
          <w:color w:val="000000"/>
          <w:sz w:val="24"/>
          <w:szCs w:val="24"/>
        </w:rPr>
        <w:t>ЦСПСиД</w:t>
      </w:r>
      <w:proofErr w:type="spellEnd"/>
      <w:r w:rsidRPr="00825D3D">
        <w:rPr>
          <w:rFonts w:ascii="Liberation Serif" w:eastAsia="Times New Roman" w:hAnsi="Liberation Serif" w:cs="Times New Roman"/>
          <w:color w:val="000000"/>
          <w:sz w:val="24"/>
          <w:szCs w:val="24"/>
        </w:rPr>
        <w:t xml:space="preserve"> «Росинка» города Первоуральска», организуются большое количество спортивных, познавательных, творческих мероприятий. В летний период для всех воспитанников, проживающих в Центре, разработана и реализуется программа летней оздоровительной компании «Планета лета». Данная программа имеет целевое назначение укрепить здоровье детей, расширить кругозор, создать условия для более эффективной организации досуговой занятости воспитанников.  Прогулки на природе, игры-путешествия, активное взаимодействие с окружающим миром, встречи с интересными людьми позволят расширить когнитивное поле ребенка, изменить его социокультурный уровень. Разнообразные коллективно-творческие дела, занятия в кружках создают условия для освоения новых видов деятельности, позволяющих развивать собственные возможности. </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rPr>
        <w:t xml:space="preserve">Воспитанники Центра посещают развлекательный центр «Пружина», онлайн мероприятия ВОО СВДД «Дети всей страны», </w:t>
      </w:r>
      <w:proofErr w:type="spellStart"/>
      <w:r w:rsidRPr="00825D3D">
        <w:rPr>
          <w:rFonts w:ascii="Liberation Serif" w:eastAsia="Times New Roman" w:hAnsi="Liberation Serif" w:cs="Times New Roman"/>
          <w:color w:val="000000"/>
          <w:sz w:val="24"/>
          <w:szCs w:val="24"/>
        </w:rPr>
        <w:t>Инновационно</w:t>
      </w:r>
      <w:proofErr w:type="spellEnd"/>
      <w:r w:rsidRPr="00825D3D">
        <w:rPr>
          <w:rFonts w:ascii="Liberation Serif" w:eastAsia="Times New Roman" w:hAnsi="Liberation Serif" w:cs="Times New Roman"/>
          <w:color w:val="000000"/>
          <w:sz w:val="24"/>
          <w:szCs w:val="24"/>
        </w:rPr>
        <w:t>-культурный центр,  мероприятия централизованной клубной системы ГО Первоуральск на стадионе города.</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rPr>
        <w:t xml:space="preserve">Еженедельно дети посещают занятия в </w:t>
      </w:r>
      <w:proofErr w:type="spellStart"/>
      <w:r w:rsidRPr="00825D3D">
        <w:rPr>
          <w:rFonts w:ascii="Liberation Serif" w:eastAsia="Times New Roman" w:hAnsi="Liberation Serif" w:cs="Times New Roman"/>
          <w:color w:val="000000"/>
          <w:sz w:val="24"/>
          <w:szCs w:val="24"/>
        </w:rPr>
        <w:t>Инновационно</w:t>
      </w:r>
      <w:proofErr w:type="spellEnd"/>
      <w:r w:rsidRPr="00825D3D">
        <w:rPr>
          <w:rFonts w:ascii="Liberation Serif" w:eastAsia="Times New Roman" w:hAnsi="Liberation Serif" w:cs="Times New Roman"/>
          <w:color w:val="000000"/>
          <w:sz w:val="24"/>
          <w:szCs w:val="24"/>
        </w:rPr>
        <w:t xml:space="preserve">-культурном центре по </w:t>
      </w:r>
      <w:proofErr w:type="spellStart"/>
      <w:r w:rsidRPr="00825D3D">
        <w:rPr>
          <w:rFonts w:ascii="Liberation Serif" w:eastAsia="Times New Roman" w:hAnsi="Liberation Serif" w:cs="Times New Roman"/>
          <w:color w:val="000000"/>
          <w:sz w:val="24"/>
          <w:szCs w:val="24"/>
        </w:rPr>
        <w:t>бумагоплатике</w:t>
      </w:r>
      <w:proofErr w:type="spellEnd"/>
      <w:r w:rsidRPr="00825D3D">
        <w:rPr>
          <w:rFonts w:ascii="Liberation Serif" w:eastAsia="Times New Roman" w:hAnsi="Liberation Serif" w:cs="Times New Roman"/>
          <w:color w:val="000000"/>
          <w:sz w:val="24"/>
          <w:szCs w:val="24"/>
        </w:rPr>
        <w:t xml:space="preserve">, зал электронных ресурсов, интерактивные развивающие занятия.  Для проведения культурных и досуговых мероприятий Учреждение сотрудничает с ИП </w:t>
      </w:r>
      <w:proofErr w:type="spellStart"/>
      <w:r w:rsidRPr="00825D3D">
        <w:rPr>
          <w:rFonts w:ascii="Liberation Serif" w:eastAsia="Times New Roman" w:hAnsi="Liberation Serif" w:cs="Times New Roman"/>
          <w:color w:val="000000"/>
          <w:sz w:val="24"/>
          <w:szCs w:val="24"/>
        </w:rPr>
        <w:t>Лашиным</w:t>
      </w:r>
      <w:proofErr w:type="spellEnd"/>
      <w:r w:rsidRPr="00825D3D">
        <w:rPr>
          <w:rFonts w:ascii="Liberation Serif" w:eastAsia="Times New Roman" w:hAnsi="Liberation Serif" w:cs="Times New Roman"/>
          <w:color w:val="000000"/>
          <w:sz w:val="24"/>
          <w:szCs w:val="24"/>
        </w:rPr>
        <w:t xml:space="preserve"> Р.И. - «Улей парк», ИП Черкасовым А.О. - прокат </w:t>
      </w:r>
      <w:proofErr w:type="gramStart"/>
      <w:r w:rsidRPr="00825D3D">
        <w:rPr>
          <w:rFonts w:ascii="Liberation Serif" w:eastAsia="Times New Roman" w:hAnsi="Liberation Serif" w:cs="Times New Roman"/>
          <w:color w:val="000000"/>
          <w:sz w:val="24"/>
          <w:szCs w:val="24"/>
        </w:rPr>
        <w:t>вело-техники</w:t>
      </w:r>
      <w:proofErr w:type="gramEnd"/>
      <w:r w:rsidRPr="00825D3D">
        <w:rPr>
          <w:rFonts w:ascii="Liberation Serif" w:eastAsia="Times New Roman" w:hAnsi="Liberation Serif" w:cs="Times New Roman"/>
          <w:color w:val="000000"/>
          <w:sz w:val="24"/>
          <w:szCs w:val="24"/>
        </w:rPr>
        <w:t>, с общественным советом при ОМВД России по г. Первоуральск, Центральной детской библиотекой.</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rPr>
        <w:t>Воспитанники Центра принимают участие в мероприятиях и конкурсах городского, областного и Всероссийского масштаба:</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rPr>
        <w:lastRenderedPageBreak/>
        <w:t xml:space="preserve">- фестиваль «Созвездие»; </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hAnsi="Liberation Serif" w:cs="Times New Roman"/>
          <w:color w:val="000000"/>
          <w:sz w:val="24"/>
          <w:szCs w:val="24"/>
        </w:rPr>
        <w:t>- конкурс «Пасха красна»;</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hAnsi="Liberation Serif" w:cs="Times New Roman"/>
          <w:color w:val="000000"/>
          <w:sz w:val="24"/>
          <w:szCs w:val="24"/>
        </w:rPr>
        <w:t>- конкурс «Пасхальная корзинка»;</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hAnsi="Liberation Serif" w:cs="Times New Roman"/>
          <w:color w:val="000000"/>
          <w:sz w:val="24"/>
          <w:szCs w:val="24"/>
        </w:rPr>
        <w:t>- конкурс «Полиция глазами детей»;</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hAnsi="Liberation Serif" w:cs="Times New Roman"/>
          <w:color w:val="000000"/>
          <w:sz w:val="24"/>
          <w:szCs w:val="24"/>
        </w:rPr>
        <w:t>- конкурс ко Дню Матери;</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hAnsi="Liberation Serif" w:cs="Times New Roman"/>
          <w:color w:val="000000"/>
          <w:sz w:val="24"/>
          <w:szCs w:val="24"/>
        </w:rPr>
        <w:t>- конкурс «Рождество».</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xml:space="preserve">В настоящее время,  с мая по июль, в  учреждении реализуется социальный экспресс проект  </w:t>
      </w:r>
      <w:r w:rsidRPr="00825D3D">
        <w:rPr>
          <w:rFonts w:ascii="Liberation Serif" w:hAnsi="Liberation Serif"/>
          <w:color w:val="000000"/>
          <w:sz w:val="24"/>
          <w:szCs w:val="24"/>
        </w:rPr>
        <w:t xml:space="preserve">«Покидая уютную бухту» по подготовке, адаптации и социализации детей-сирот и детей, </w:t>
      </w:r>
      <w:r w:rsidRPr="00825D3D">
        <w:rPr>
          <w:rFonts w:ascii="Liberation Serif" w:hAnsi="Liberation Serif" w:cs="Times New Roman"/>
          <w:color w:val="000000"/>
          <w:sz w:val="24"/>
          <w:szCs w:val="24"/>
        </w:rPr>
        <w:t>оставшихся без попечения родителей к самостоятельной жизни.</w:t>
      </w:r>
    </w:p>
    <w:p w:rsidR="00825D3D" w:rsidRPr="00825D3D" w:rsidRDefault="00825D3D" w:rsidP="00CD31DC">
      <w:pPr>
        <w:spacing w:after="0" w:line="240" w:lineRule="auto"/>
        <w:ind w:firstLine="567"/>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lang w:bidi="en-US"/>
        </w:rPr>
        <w:t xml:space="preserve">Также администрация осуществляет </w:t>
      </w:r>
      <w:proofErr w:type="spellStart"/>
      <w:r w:rsidRPr="00825D3D">
        <w:rPr>
          <w:rFonts w:ascii="Liberation Serif" w:eastAsia="Times New Roman" w:hAnsi="Liberation Serif" w:cs="Times New Roman"/>
          <w:color w:val="000000"/>
          <w:sz w:val="24"/>
          <w:szCs w:val="24"/>
          <w:lang w:bidi="en-US"/>
        </w:rPr>
        <w:t>постинтернатное</w:t>
      </w:r>
      <w:proofErr w:type="spellEnd"/>
      <w:r w:rsidRPr="00825D3D">
        <w:rPr>
          <w:rFonts w:ascii="Liberation Serif" w:eastAsia="Times New Roman" w:hAnsi="Liberation Serif" w:cs="Times New Roman"/>
          <w:color w:val="000000"/>
          <w:sz w:val="24"/>
          <w:szCs w:val="24"/>
          <w:lang w:bidi="en-US"/>
        </w:rPr>
        <w:t xml:space="preserve"> сопровождение выпускников. Тесно сотрудничает с образовательным учреждением Свердловской области, где воспитанник продолжает получать профессиональное образование. </w:t>
      </w:r>
    </w:p>
    <w:p w:rsidR="00825D3D" w:rsidRPr="00825D3D" w:rsidRDefault="00825D3D" w:rsidP="00CD31DC">
      <w:pPr>
        <w:pStyle w:val="a3"/>
        <w:spacing w:before="0" w:beforeAutospacing="0" w:after="0" w:afterAutospacing="0"/>
        <w:ind w:firstLine="567"/>
        <w:jc w:val="both"/>
        <w:rPr>
          <w:rFonts w:ascii="Liberation Serif" w:hAnsi="Liberation Serif"/>
          <w:color w:val="000000"/>
        </w:rPr>
      </w:pPr>
      <w:r w:rsidRPr="00825D3D">
        <w:rPr>
          <w:rFonts w:ascii="Liberation Serif" w:hAnsi="Liberation Serif"/>
          <w:color w:val="000000"/>
          <w:lang w:bidi="en-US"/>
        </w:rPr>
        <w:t>В ГКУ «СРЦН г. Первоуральска» 2 воспитанника приняли участие в  дополнительном занятии по программе «Шанс» фонда «Арифметика добра» (дистанционно).</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rPr>
        <w:tab/>
      </w:r>
      <w:r w:rsidRPr="00825D3D">
        <w:rPr>
          <w:rFonts w:ascii="Liberation Serif" w:eastAsia="Times New Roman" w:hAnsi="Liberation Serif" w:cs="Times New Roman"/>
          <w:color w:val="000000"/>
          <w:sz w:val="24"/>
          <w:szCs w:val="24"/>
          <w:lang w:bidi="hi-IN"/>
        </w:rPr>
        <w:tab/>
      </w:r>
    </w:p>
    <w:p w:rsidR="00825D3D" w:rsidRPr="00825D3D" w:rsidRDefault="00825D3D" w:rsidP="00CD31DC">
      <w:pPr>
        <w:pStyle w:val="a3"/>
        <w:spacing w:before="0" w:beforeAutospacing="0" w:after="0" w:afterAutospacing="0"/>
        <w:ind w:firstLine="567"/>
        <w:contextualSpacing/>
        <w:jc w:val="both"/>
        <w:rPr>
          <w:rFonts w:ascii="Liberation Serif" w:hAnsi="Liberation Serif"/>
          <w:color w:val="000000"/>
        </w:rPr>
      </w:pPr>
      <w:r w:rsidRPr="00825D3D">
        <w:rPr>
          <w:rFonts w:ascii="Liberation Serif" w:hAnsi="Liberation Serif"/>
          <w:b/>
          <w:bCs/>
          <w:color w:val="000000"/>
        </w:rPr>
        <w:t>5. Мероприятия, направленные на культурное и физическое развитие детей</w:t>
      </w:r>
    </w:p>
    <w:p w:rsidR="00825D3D" w:rsidRPr="00825D3D" w:rsidRDefault="00825D3D" w:rsidP="00825D3D">
      <w:pPr>
        <w:pStyle w:val="a3"/>
        <w:tabs>
          <w:tab w:val="left" w:pos="851"/>
        </w:tabs>
        <w:spacing w:before="0" w:beforeAutospacing="0" w:after="0" w:afterAutospacing="0"/>
        <w:ind w:firstLine="567"/>
        <w:contextualSpacing/>
        <w:jc w:val="both"/>
        <w:rPr>
          <w:rFonts w:ascii="Liberation Serif" w:hAnsi="Liberation Serif"/>
          <w:color w:val="000000"/>
        </w:rPr>
      </w:pPr>
    </w:p>
    <w:p w:rsidR="00825D3D" w:rsidRPr="00825D3D" w:rsidRDefault="00825D3D" w:rsidP="00CD31DC">
      <w:pPr>
        <w:spacing w:after="0" w:line="240" w:lineRule="auto"/>
        <w:ind w:firstLine="567"/>
        <w:contextualSpacing/>
        <w:jc w:val="both"/>
        <w:rPr>
          <w:rFonts w:ascii="Liberation Serif" w:hAnsi="Liberation Serif"/>
          <w:color w:val="000000"/>
          <w:sz w:val="24"/>
          <w:szCs w:val="24"/>
        </w:rPr>
      </w:pPr>
      <w:r w:rsidRPr="00825D3D">
        <w:rPr>
          <w:rFonts w:ascii="Liberation Serif" w:hAnsi="Liberation Serif" w:cs="Times New Roman"/>
          <w:color w:val="000000"/>
          <w:sz w:val="24"/>
          <w:szCs w:val="24"/>
        </w:rPr>
        <w:t>На официальн</w:t>
      </w:r>
      <w:r w:rsidRPr="00825D3D">
        <w:rPr>
          <w:rFonts w:ascii="Liberation Serif" w:eastAsia="Calibri" w:hAnsi="Liberation Serif" w:cs="Times New Roman"/>
          <w:color w:val="000000"/>
          <w:sz w:val="24"/>
          <w:szCs w:val="24"/>
          <w:lang w:eastAsia="en-US"/>
        </w:rPr>
        <w:t>ом</w:t>
      </w:r>
      <w:r w:rsidRPr="00825D3D">
        <w:rPr>
          <w:rFonts w:ascii="Liberation Serif" w:hAnsi="Liberation Serif" w:cs="Times New Roman"/>
          <w:color w:val="000000"/>
          <w:sz w:val="24"/>
          <w:szCs w:val="24"/>
        </w:rPr>
        <w:t xml:space="preserve"> сайте Управления были размещены следующие информационные материалы:</w:t>
      </w:r>
    </w:p>
    <w:p w:rsidR="00825D3D" w:rsidRPr="00825D3D" w:rsidRDefault="00825D3D" w:rsidP="00825D3D">
      <w:pPr>
        <w:tabs>
          <w:tab w:val="left" w:pos="675"/>
        </w:tabs>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lang w:eastAsia="zh-CN"/>
        </w:rPr>
        <w:t>-  о к</w:t>
      </w:r>
      <w:r w:rsidRPr="00825D3D">
        <w:rPr>
          <w:rFonts w:ascii="Liberation Serif" w:eastAsia="Times New Roman" w:hAnsi="Liberation Serif" w:cs="Liberation Serif;Times New Roma"/>
          <w:color w:val="000000"/>
          <w:sz w:val="24"/>
          <w:szCs w:val="24"/>
          <w:lang w:eastAsia="zh-CN"/>
        </w:rPr>
        <w:t>онкурсе «Семья года»;</w:t>
      </w:r>
    </w:p>
    <w:p w:rsidR="00825D3D" w:rsidRPr="00825D3D" w:rsidRDefault="00825D3D" w:rsidP="00825D3D">
      <w:pPr>
        <w:tabs>
          <w:tab w:val="left" w:pos="675"/>
        </w:tabs>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Liberation Serif;Times New Roma"/>
          <w:color w:val="000000"/>
          <w:sz w:val="24"/>
          <w:szCs w:val="24"/>
          <w:lang w:eastAsia="zh-CN"/>
        </w:rPr>
        <w:t>- о проведении конкурсного отбора «Вектор детства»;</w:t>
      </w:r>
    </w:p>
    <w:p w:rsidR="00825D3D" w:rsidRPr="00825D3D" w:rsidRDefault="00825D3D" w:rsidP="00825D3D">
      <w:pPr>
        <w:tabs>
          <w:tab w:val="left" w:pos="675"/>
        </w:tabs>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Liberation Serif;Times New Roma"/>
          <w:color w:val="000000"/>
          <w:sz w:val="24"/>
          <w:szCs w:val="24"/>
          <w:lang w:eastAsia="zh-CN"/>
        </w:rPr>
        <w:t>- о проведении конкурсного отбора «Регион добрых дел»;</w:t>
      </w:r>
    </w:p>
    <w:p w:rsidR="00825D3D" w:rsidRPr="00825D3D" w:rsidRDefault="00825D3D" w:rsidP="00825D3D">
      <w:pPr>
        <w:tabs>
          <w:tab w:val="left" w:pos="675"/>
        </w:tabs>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Liberation Serif;Times New Roma"/>
          <w:color w:val="000000"/>
          <w:sz w:val="24"/>
          <w:szCs w:val="24"/>
          <w:lang w:eastAsia="zh-CN"/>
        </w:rPr>
        <w:t>-  о проведении конкурса рисунков «Моя семья, моя Россия»;</w:t>
      </w:r>
    </w:p>
    <w:p w:rsidR="00825D3D" w:rsidRPr="00825D3D" w:rsidRDefault="00825D3D" w:rsidP="00825D3D">
      <w:pPr>
        <w:tabs>
          <w:tab w:val="left" w:pos="675"/>
        </w:tabs>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Liberation Serif;Times New Roma"/>
          <w:color w:val="000000"/>
          <w:sz w:val="24"/>
          <w:szCs w:val="24"/>
          <w:lang w:eastAsia="zh-CN"/>
        </w:rPr>
        <w:t>-  о мерах социальной поддержки многодетных семей Свердловской области;</w:t>
      </w:r>
    </w:p>
    <w:p w:rsidR="00825D3D" w:rsidRPr="00825D3D" w:rsidRDefault="00825D3D" w:rsidP="00825D3D">
      <w:pPr>
        <w:tabs>
          <w:tab w:val="left" w:pos="675"/>
        </w:tabs>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Liberation Serif;Times New Roma"/>
          <w:color w:val="000000"/>
          <w:sz w:val="24"/>
          <w:szCs w:val="24"/>
          <w:lang w:eastAsia="zh-CN"/>
        </w:rPr>
        <w:t>- о международном празднике «День защиты детей»;</w:t>
      </w:r>
    </w:p>
    <w:p w:rsidR="00825D3D" w:rsidRPr="00825D3D" w:rsidRDefault="00825D3D" w:rsidP="00825D3D">
      <w:pPr>
        <w:tabs>
          <w:tab w:val="left" w:pos="675"/>
        </w:tabs>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Liberation Serif;Times New Roma"/>
          <w:color w:val="000000"/>
          <w:sz w:val="24"/>
          <w:szCs w:val="24"/>
          <w:lang w:eastAsia="zh-CN"/>
        </w:rPr>
        <w:t>- о проведении акции «Зажги синим»;</w:t>
      </w:r>
    </w:p>
    <w:p w:rsidR="00825D3D" w:rsidRPr="00825D3D" w:rsidRDefault="00825D3D" w:rsidP="00825D3D">
      <w:pPr>
        <w:tabs>
          <w:tab w:val="left" w:pos="675"/>
        </w:tabs>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Liberation Serif;Times New Roma"/>
          <w:color w:val="000000"/>
          <w:sz w:val="24"/>
          <w:szCs w:val="24"/>
          <w:lang w:eastAsia="zh-CN"/>
        </w:rPr>
        <w:t>- о проведении телевизионного проекта «Ты супер!»;</w:t>
      </w:r>
    </w:p>
    <w:p w:rsidR="00825D3D" w:rsidRPr="00825D3D" w:rsidRDefault="00825D3D" w:rsidP="00825D3D">
      <w:pPr>
        <w:tabs>
          <w:tab w:val="left" w:pos="675"/>
        </w:tabs>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Liberation Serif;Times New Roma"/>
          <w:color w:val="000000"/>
          <w:sz w:val="24"/>
          <w:szCs w:val="24"/>
          <w:lang w:eastAsia="zh-CN"/>
        </w:rPr>
        <w:t xml:space="preserve">- </w:t>
      </w:r>
      <w:r w:rsidRPr="00825D3D">
        <w:rPr>
          <w:rFonts w:ascii="Liberation Serif" w:eastAsia="Times New Roman" w:hAnsi="Liberation Serif" w:cs="Times New Roman"/>
          <w:color w:val="000000"/>
          <w:sz w:val="24"/>
          <w:szCs w:val="24"/>
          <w:lang w:eastAsia="zh-CN"/>
        </w:rPr>
        <w:t>о ежегодном международном празднике «День защиты детей»;</w:t>
      </w:r>
    </w:p>
    <w:p w:rsidR="00825D3D" w:rsidRPr="00825D3D" w:rsidRDefault="00825D3D" w:rsidP="00825D3D">
      <w:pPr>
        <w:tabs>
          <w:tab w:val="left" w:pos="675"/>
        </w:tabs>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lang w:eastAsia="zh-CN"/>
        </w:rPr>
        <w:t>- о соблюдении комендантского часа «У нас такой закон: 22.00 детям пора домой!»;</w:t>
      </w:r>
    </w:p>
    <w:p w:rsidR="00825D3D" w:rsidRPr="00825D3D" w:rsidRDefault="00825D3D" w:rsidP="00825D3D">
      <w:pPr>
        <w:tabs>
          <w:tab w:val="left" w:pos="675"/>
        </w:tabs>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lang w:eastAsia="zh-CN"/>
        </w:rPr>
        <w:t>- «Детский телефон доверия»;</w:t>
      </w:r>
    </w:p>
    <w:p w:rsidR="00825D3D" w:rsidRPr="00825D3D" w:rsidRDefault="00825D3D" w:rsidP="00825D3D">
      <w:pPr>
        <w:tabs>
          <w:tab w:val="left" w:pos="675"/>
        </w:tabs>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lang w:eastAsia="zh-CN"/>
        </w:rPr>
        <w:t>- «Узнай свой ВИЧ-статус»;</w:t>
      </w:r>
    </w:p>
    <w:p w:rsidR="00825D3D" w:rsidRPr="00825D3D" w:rsidRDefault="00825D3D" w:rsidP="00825D3D">
      <w:pPr>
        <w:tabs>
          <w:tab w:val="left" w:pos="675"/>
        </w:tabs>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lang w:eastAsia="zh-CN"/>
        </w:rPr>
        <w:t xml:space="preserve">- </w:t>
      </w:r>
      <w:r w:rsidRPr="00825D3D">
        <w:rPr>
          <w:rFonts w:ascii="Liberation Serif" w:eastAsia="Times New Roman" w:hAnsi="Liberation Serif" w:cs="Times New Roman"/>
          <w:color w:val="000000"/>
          <w:sz w:val="24"/>
          <w:szCs w:val="24"/>
        </w:rPr>
        <w:t>о проведении Всероссийского конкурса творчества для воспитанников организаций для детей-сирот и детей, оставшихся без попечения родителей «Созвездие».</w:t>
      </w:r>
    </w:p>
    <w:p w:rsidR="00825D3D" w:rsidRPr="00825D3D" w:rsidRDefault="00825D3D" w:rsidP="00CD31DC">
      <w:pPr>
        <w:spacing w:after="0" w:line="240" w:lineRule="auto"/>
        <w:ind w:firstLine="567"/>
        <w:contextualSpacing/>
        <w:jc w:val="both"/>
        <w:rPr>
          <w:rFonts w:ascii="Liberation Serif" w:hAnsi="Liberation Serif"/>
          <w:color w:val="000000"/>
          <w:sz w:val="24"/>
          <w:szCs w:val="24"/>
        </w:rPr>
      </w:pPr>
      <w:r w:rsidRPr="00825D3D">
        <w:rPr>
          <w:rFonts w:ascii="Liberation Serif" w:hAnsi="Liberation Serif" w:cs="Times New Roman"/>
          <w:color w:val="000000"/>
          <w:sz w:val="24"/>
          <w:szCs w:val="24"/>
        </w:rPr>
        <w:t>На официаль</w:t>
      </w:r>
      <w:r w:rsidRPr="00825D3D">
        <w:rPr>
          <w:rFonts w:ascii="Liberation Serif" w:eastAsia="Calibri" w:hAnsi="Liberation Serif" w:cs="Times New Roman"/>
          <w:color w:val="000000"/>
          <w:sz w:val="24"/>
          <w:szCs w:val="24"/>
        </w:rPr>
        <w:t>ном</w:t>
      </w:r>
      <w:r w:rsidRPr="00825D3D">
        <w:rPr>
          <w:rFonts w:ascii="Liberation Serif" w:hAnsi="Liberation Serif" w:cs="Times New Roman"/>
          <w:color w:val="000000"/>
          <w:sz w:val="24"/>
          <w:szCs w:val="24"/>
        </w:rPr>
        <w:t xml:space="preserve"> сайт</w:t>
      </w:r>
      <w:r w:rsidRPr="00825D3D">
        <w:rPr>
          <w:rFonts w:ascii="Liberation Serif" w:eastAsia="Calibri" w:hAnsi="Liberation Serif" w:cs="Times New Roman"/>
          <w:color w:val="000000"/>
          <w:sz w:val="24"/>
          <w:szCs w:val="24"/>
        </w:rPr>
        <w:t>е</w:t>
      </w:r>
      <w:r w:rsidRPr="00825D3D">
        <w:rPr>
          <w:rFonts w:ascii="Liberation Serif" w:hAnsi="Liberation Serif" w:cs="Times New Roman"/>
          <w:color w:val="000000"/>
          <w:sz w:val="24"/>
          <w:szCs w:val="24"/>
        </w:rPr>
        <w:t xml:space="preserve"> </w:t>
      </w:r>
      <w:r w:rsidRPr="00825D3D">
        <w:rPr>
          <w:rFonts w:ascii="Liberation Serif" w:eastAsia="Times New Roman" w:hAnsi="Liberation Serif" w:cs="Times New Roman"/>
          <w:color w:val="000000"/>
          <w:sz w:val="24"/>
          <w:szCs w:val="24"/>
        </w:rPr>
        <w:t>ГАУСО СО «</w:t>
      </w:r>
      <w:proofErr w:type="spellStart"/>
      <w:r w:rsidRPr="00825D3D">
        <w:rPr>
          <w:rFonts w:ascii="Liberation Serif" w:eastAsia="Times New Roman" w:hAnsi="Liberation Serif" w:cs="Times New Roman"/>
          <w:color w:val="000000"/>
          <w:sz w:val="24"/>
          <w:szCs w:val="24"/>
        </w:rPr>
        <w:t>ЦСПСиД</w:t>
      </w:r>
      <w:proofErr w:type="spellEnd"/>
      <w:r w:rsidRPr="00825D3D">
        <w:rPr>
          <w:rFonts w:ascii="Liberation Serif" w:eastAsia="Times New Roman" w:hAnsi="Liberation Serif" w:cs="Times New Roman"/>
          <w:color w:val="000000"/>
          <w:sz w:val="24"/>
          <w:szCs w:val="24"/>
        </w:rPr>
        <w:t xml:space="preserve"> «Росинка» города Первоуральска» </w:t>
      </w:r>
      <w:r w:rsidRPr="00825D3D">
        <w:rPr>
          <w:rFonts w:ascii="Liberation Serif" w:hAnsi="Liberation Serif" w:cs="Times New Roman"/>
          <w:color w:val="000000"/>
          <w:sz w:val="24"/>
          <w:szCs w:val="24"/>
        </w:rPr>
        <w:t>были подготовлены и размещены следующие информационные материалы:</w:t>
      </w:r>
    </w:p>
    <w:p w:rsidR="00825D3D" w:rsidRPr="00825D3D" w:rsidRDefault="00825D3D" w:rsidP="00825D3D">
      <w:pPr>
        <w:numPr>
          <w:ilvl w:val="0"/>
          <w:numId w:val="26"/>
        </w:numPr>
        <w:tabs>
          <w:tab w:val="left" w:pos="0"/>
        </w:tabs>
        <w:suppressAutoHyphens/>
        <w:spacing w:after="0" w:line="240" w:lineRule="auto"/>
        <w:ind w:left="0" w:firstLine="567"/>
        <w:contextualSpacing/>
        <w:jc w:val="both"/>
        <w:rPr>
          <w:rFonts w:ascii="Liberation Serif" w:hAnsi="Liberation Serif"/>
          <w:color w:val="000000"/>
          <w:sz w:val="24"/>
          <w:szCs w:val="24"/>
        </w:rPr>
      </w:pPr>
      <w:r w:rsidRPr="00825D3D">
        <w:rPr>
          <w:rFonts w:ascii="Liberation Serif" w:hAnsi="Liberation Serif" w:cs="Times New Roman"/>
          <w:color w:val="000000"/>
          <w:sz w:val="24"/>
          <w:szCs w:val="24"/>
        </w:rPr>
        <w:t>- «Всероссийская акция «Волонтер-красноармеец»;</w:t>
      </w:r>
    </w:p>
    <w:p w:rsidR="00825D3D" w:rsidRPr="00825D3D" w:rsidRDefault="00825D3D" w:rsidP="00825D3D">
      <w:pPr>
        <w:numPr>
          <w:ilvl w:val="0"/>
          <w:numId w:val="26"/>
        </w:numPr>
        <w:tabs>
          <w:tab w:val="left" w:pos="0"/>
        </w:tabs>
        <w:suppressAutoHyphens/>
        <w:spacing w:after="0" w:line="240" w:lineRule="auto"/>
        <w:ind w:left="0" w:firstLine="567"/>
        <w:contextualSpacing/>
        <w:jc w:val="both"/>
        <w:rPr>
          <w:rFonts w:ascii="Liberation Serif" w:hAnsi="Liberation Serif"/>
          <w:color w:val="000000"/>
          <w:sz w:val="24"/>
          <w:szCs w:val="24"/>
        </w:rPr>
      </w:pPr>
      <w:r w:rsidRPr="00825D3D">
        <w:rPr>
          <w:rFonts w:ascii="Liberation Serif" w:hAnsi="Liberation Serif" w:cs="Times New Roman"/>
          <w:color w:val="000000"/>
          <w:sz w:val="24"/>
          <w:szCs w:val="24"/>
        </w:rPr>
        <w:t>- «</w:t>
      </w:r>
      <w:r w:rsidRPr="00825D3D">
        <w:rPr>
          <w:rFonts w:ascii="Liberation Serif" w:eastAsia="Calibri" w:hAnsi="Liberation Serif" w:cs="Times New Roman"/>
          <w:color w:val="000000"/>
          <w:sz w:val="24"/>
          <w:szCs w:val="24"/>
          <w:lang w:eastAsia="en-US"/>
        </w:rPr>
        <w:t xml:space="preserve">Проект </w:t>
      </w:r>
      <w:r w:rsidRPr="00825D3D">
        <w:rPr>
          <w:rFonts w:ascii="Liberation Serif" w:hAnsi="Liberation Serif" w:cs="Times New Roman"/>
          <w:color w:val="000000"/>
          <w:sz w:val="24"/>
          <w:szCs w:val="24"/>
        </w:rPr>
        <w:t>«Цифровое решение распознавания азбуки Брайля»;</w:t>
      </w:r>
    </w:p>
    <w:p w:rsidR="00825D3D" w:rsidRPr="00825D3D" w:rsidRDefault="00825D3D" w:rsidP="00825D3D">
      <w:pPr>
        <w:numPr>
          <w:ilvl w:val="0"/>
          <w:numId w:val="26"/>
        </w:numPr>
        <w:tabs>
          <w:tab w:val="left" w:pos="851"/>
        </w:tabs>
        <w:suppressAutoHyphens/>
        <w:spacing w:after="0" w:line="240" w:lineRule="auto"/>
        <w:ind w:left="0"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rPr>
        <w:t>- о проведении Всероссийской акции Стоп ВИЧ/СПИД;</w:t>
      </w:r>
    </w:p>
    <w:p w:rsidR="00825D3D" w:rsidRPr="00825D3D" w:rsidRDefault="00825D3D" w:rsidP="00825D3D">
      <w:pPr>
        <w:numPr>
          <w:ilvl w:val="0"/>
          <w:numId w:val="26"/>
        </w:numPr>
        <w:tabs>
          <w:tab w:val="left" w:pos="851"/>
        </w:tabs>
        <w:suppressAutoHyphens/>
        <w:spacing w:after="0" w:line="240" w:lineRule="auto"/>
        <w:ind w:left="0" w:firstLine="567"/>
        <w:contextualSpacing/>
        <w:jc w:val="both"/>
        <w:rPr>
          <w:rFonts w:ascii="Liberation Serif" w:hAnsi="Liberation Serif"/>
          <w:color w:val="000000"/>
          <w:sz w:val="24"/>
          <w:szCs w:val="24"/>
        </w:rPr>
      </w:pPr>
      <w:r w:rsidRPr="00825D3D">
        <w:rPr>
          <w:rFonts w:ascii="Liberation Serif" w:hAnsi="Liberation Serif" w:cs="Times New Roman"/>
          <w:color w:val="000000"/>
          <w:sz w:val="24"/>
          <w:szCs w:val="24"/>
        </w:rPr>
        <w:t>- социальные ролики, направленные на предотвращение бытовых конфликтов в семьях;</w:t>
      </w:r>
    </w:p>
    <w:p w:rsidR="00825D3D" w:rsidRPr="00825D3D" w:rsidRDefault="00825D3D" w:rsidP="00825D3D">
      <w:pPr>
        <w:numPr>
          <w:ilvl w:val="0"/>
          <w:numId w:val="26"/>
        </w:numPr>
        <w:tabs>
          <w:tab w:val="left" w:pos="0"/>
        </w:tabs>
        <w:suppressAutoHyphens/>
        <w:spacing w:after="0" w:line="240" w:lineRule="auto"/>
        <w:ind w:left="0" w:firstLine="567"/>
        <w:contextualSpacing/>
        <w:jc w:val="both"/>
        <w:rPr>
          <w:rFonts w:ascii="Liberation Serif" w:hAnsi="Liberation Serif"/>
          <w:color w:val="000000"/>
          <w:sz w:val="24"/>
          <w:szCs w:val="24"/>
        </w:rPr>
      </w:pPr>
      <w:r w:rsidRPr="00825D3D">
        <w:rPr>
          <w:rFonts w:ascii="Liberation Serif" w:hAnsi="Liberation Serif" w:cs="Times New Roman"/>
          <w:color w:val="000000"/>
          <w:sz w:val="24"/>
          <w:szCs w:val="24"/>
        </w:rPr>
        <w:t xml:space="preserve"> - о проведении в Свердловской области регионального этапа Всероссийского конкурса «Семья года»;</w:t>
      </w:r>
    </w:p>
    <w:p w:rsidR="00825D3D" w:rsidRPr="00825D3D" w:rsidRDefault="00825D3D" w:rsidP="00825D3D">
      <w:pPr>
        <w:numPr>
          <w:ilvl w:val="0"/>
          <w:numId w:val="26"/>
        </w:numPr>
        <w:tabs>
          <w:tab w:val="left" w:pos="0"/>
        </w:tabs>
        <w:suppressAutoHyphens/>
        <w:spacing w:after="0" w:line="240" w:lineRule="auto"/>
        <w:ind w:left="0"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rPr>
        <w:t>- о проведении Всероссийского конкурса творчества для воспитанников организаций для детей-сирот и детей, оставшихся без попечения родителей «Созвездие»;</w:t>
      </w:r>
    </w:p>
    <w:p w:rsidR="00825D3D" w:rsidRPr="00825D3D" w:rsidRDefault="00825D3D" w:rsidP="00825D3D">
      <w:pPr>
        <w:numPr>
          <w:ilvl w:val="0"/>
          <w:numId w:val="26"/>
        </w:numPr>
        <w:tabs>
          <w:tab w:val="left" w:pos="0"/>
        </w:tabs>
        <w:suppressAutoHyphens/>
        <w:spacing w:after="0" w:line="240" w:lineRule="auto"/>
        <w:ind w:left="0"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rPr>
        <w:t>- информация о Проекте «Я с Тобой» Инклюзивная школа добровольцев-</w:t>
      </w:r>
      <w:proofErr w:type="spellStart"/>
      <w:r w:rsidRPr="00825D3D">
        <w:rPr>
          <w:rFonts w:ascii="Liberation Serif" w:eastAsia="Times New Roman" w:hAnsi="Liberation Serif" w:cs="Times New Roman"/>
          <w:color w:val="000000"/>
          <w:sz w:val="24"/>
          <w:szCs w:val="24"/>
        </w:rPr>
        <w:t>тьюторов</w:t>
      </w:r>
      <w:proofErr w:type="spellEnd"/>
      <w:r w:rsidRPr="00825D3D">
        <w:rPr>
          <w:rFonts w:ascii="Liberation Serif" w:eastAsia="Times New Roman" w:hAnsi="Liberation Serif" w:cs="Times New Roman"/>
          <w:color w:val="000000"/>
          <w:sz w:val="24"/>
          <w:szCs w:val="24"/>
        </w:rPr>
        <w:t>»;</w:t>
      </w:r>
    </w:p>
    <w:p w:rsidR="00825D3D" w:rsidRPr="00825D3D" w:rsidRDefault="00825D3D" w:rsidP="00825D3D">
      <w:pPr>
        <w:numPr>
          <w:ilvl w:val="0"/>
          <w:numId w:val="26"/>
        </w:numPr>
        <w:tabs>
          <w:tab w:val="left" w:pos="0"/>
        </w:tabs>
        <w:suppressAutoHyphens/>
        <w:spacing w:after="0" w:line="240" w:lineRule="auto"/>
        <w:ind w:left="0"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rPr>
        <w:t>- «Твоя жизнь. Твоя история. Твой Телефон доверия»;</w:t>
      </w:r>
    </w:p>
    <w:p w:rsidR="00825D3D" w:rsidRPr="00825D3D" w:rsidRDefault="00825D3D" w:rsidP="00825D3D">
      <w:pPr>
        <w:numPr>
          <w:ilvl w:val="1"/>
          <w:numId w:val="26"/>
        </w:numPr>
        <w:tabs>
          <w:tab w:val="left" w:pos="0"/>
        </w:tabs>
        <w:suppressAutoHyphens/>
        <w:spacing w:after="0" w:line="240" w:lineRule="auto"/>
        <w:ind w:left="0"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rPr>
        <w:t>- о Всемирном дне распространения информации о проблеме аутизма, акция «Зажги синим»;</w:t>
      </w:r>
    </w:p>
    <w:p w:rsidR="00825D3D" w:rsidRPr="00825D3D" w:rsidRDefault="00825D3D" w:rsidP="00825D3D">
      <w:pPr>
        <w:numPr>
          <w:ilvl w:val="0"/>
          <w:numId w:val="26"/>
        </w:numPr>
        <w:tabs>
          <w:tab w:val="left" w:pos="0"/>
        </w:tabs>
        <w:suppressAutoHyphens/>
        <w:spacing w:after="0" w:line="240" w:lineRule="auto"/>
        <w:ind w:left="0"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rPr>
        <w:t xml:space="preserve">- </w:t>
      </w:r>
      <w:proofErr w:type="gramStart"/>
      <w:r w:rsidRPr="00825D3D">
        <w:rPr>
          <w:rFonts w:ascii="Liberation Serif" w:eastAsia="Times New Roman" w:hAnsi="Liberation Serif" w:cs="Times New Roman"/>
          <w:color w:val="000000"/>
          <w:sz w:val="24"/>
          <w:szCs w:val="24"/>
        </w:rPr>
        <w:t>о Фестивале декоративно-прикладного творчества в рамках проекта для людей с ограниченными возможностями по зрению</w:t>
      </w:r>
      <w:proofErr w:type="gramEnd"/>
      <w:r w:rsidRPr="00825D3D">
        <w:rPr>
          <w:rFonts w:ascii="Liberation Serif" w:eastAsia="Times New Roman" w:hAnsi="Liberation Serif" w:cs="Times New Roman"/>
          <w:color w:val="000000"/>
          <w:sz w:val="24"/>
          <w:szCs w:val="24"/>
        </w:rPr>
        <w:t>;</w:t>
      </w:r>
    </w:p>
    <w:p w:rsidR="00825D3D" w:rsidRPr="00825D3D" w:rsidRDefault="00825D3D" w:rsidP="00825D3D">
      <w:pPr>
        <w:numPr>
          <w:ilvl w:val="0"/>
          <w:numId w:val="26"/>
        </w:numPr>
        <w:tabs>
          <w:tab w:val="left" w:pos="0"/>
        </w:tabs>
        <w:suppressAutoHyphens/>
        <w:spacing w:after="0" w:line="240" w:lineRule="auto"/>
        <w:ind w:left="0"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rPr>
        <w:t>- о мероприятиях для детей с ОВЗ  в рамках Международного  Дня защиты детей;</w:t>
      </w:r>
    </w:p>
    <w:p w:rsidR="00825D3D" w:rsidRPr="00825D3D" w:rsidRDefault="00825D3D" w:rsidP="00825D3D">
      <w:pPr>
        <w:numPr>
          <w:ilvl w:val="0"/>
          <w:numId w:val="26"/>
        </w:numPr>
        <w:tabs>
          <w:tab w:val="left" w:pos="0"/>
        </w:tabs>
        <w:suppressAutoHyphens/>
        <w:spacing w:after="0" w:line="240" w:lineRule="auto"/>
        <w:ind w:left="0"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rPr>
        <w:t>- пополнение рубрики «Советы психолога» по актуальным темам для детей, подростков и их родителей;</w:t>
      </w:r>
      <w:r w:rsidRPr="00825D3D">
        <w:rPr>
          <w:rFonts w:ascii="Liberation Serif" w:eastAsia="Times New Roman" w:hAnsi="Liberation Serif" w:cs="Times New Roman"/>
          <w:color w:val="000000"/>
          <w:sz w:val="24"/>
          <w:szCs w:val="24"/>
        </w:rPr>
        <w:tab/>
      </w:r>
    </w:p>
    <w:p w:rsidR="00825D3D" w:rsidRPr="00825D3D" w:rsidRDefault="00825D3D" w:rsidP="00825D3D">
      <w:pPr>
        <w:numPr>
          <w:ilvl w:val="0"/>
          <w:numId w:val="26"/>
        </w:numPr>
        <w:tabs>
          <w:tab w:val="left" w:pos="0"/>
        </w:tabs>
        <w:suppressAutoHyphens/>
        <w:spacing w:after="0" w:line="240" w:lineRule="auto"/>
        <w:ind w:left="0"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rPr>
        <w:tab/>
        <w:t>- информационные материалы, приуроченные к памятным датам  и др.</w:t>
      </w:r>
    </w:p>
    <w:p w:rsidR="00825D3D" w:rsidRPr="00825D3D" w:rsidRDefault="00825D3D" w:rsidP="00825D3D">
      <w:pPr>
        <w:numPr>
          <w:ilvl w:val="0"/>
          <w:numId w:val="26"/>
        </w:numPr>
        <w:tabs>
          <w:tab w:val="left" w:pos="851"/>
        </w:tabs>
        <w:suppressAutoHyphens/>
        <w:spacing w:after="0" w:line="240" w:lineRule="auto"/>
        <w:ind w:left="0"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lang w:bidi="en-US"/>
        </w:rPr>
        <w:lastRenderedPageBreak/>
        <w:t xml:space="preserve">В ГКУ «СРЦН г. Первоуральска» за период с 01.01.2021 по 25.06.2021 проведено </w:t>
      </w:r>
      <w:r w:rsidRPr="00825D3D">
        <w:rPr>
          <w:rFonts w:ascii="Liberation Serif" w:eastAsia="Times New Roman" w:hAnsi="Liberation Serif" w:cs="Times New Roman"/>
          <w:color w:val="000000"/>
          <w:sz w:val="24"/>
          <w:szCs w:val="24"/>
        </w:rPr>
        <w:t>60 мероприятий, из них: 2-участие в фестивале «Созвездие», 17-интеллектуальной направленности, 10-участие в творческих конкурсах, 21-спортивные, 10-культурные.</w:t>
      </w:r>
    </w:p>
    <w:p w:rsidR="00825D3D" w:rsidRPr="00825D3D" w:rsidRDefault="00825D3D" w:rsidP="00825D3D">
      <w:pPr>
        <w:tabs>
          <w:tab w:val="left" w:pos="0"/>
        </w:tabs>
        <w:spacing w:after="0" w:line="240" w:lineRule="auto"/>
        <w:ind w:firstLine="567"/>
        <w:contextualSpacing/>
        <w:jc w:val="both"/>
        <w:rPr>
          <w:rFonts w:ascii="Liberation Serif" w:hAnsi="Liberation Serif"/>
          <w:color w:val="000000"/>
          <w:sz w:val="24"/>
          <w:szCs w:val="24"/>
        </w:rPr>
      </w:pPr>
    </w:p>
    <w:p w:rsidR="00825D3D" w:rsidRPr="00825D3D" w:rsidRDefault="00825D3D" w:rsidP="00825D3D">
      <w:pPr>
        <w:pStyle w:val="a3"/>
        <w:tabs>
          <w:tab w:val="left" w:pos="851"/>
        </w:tabs>
        <w:spacing w:before="0" w:beforeAutospacing="0" w:after="0" w:afterAutospacing="0"/>
        <w:ind w:firstLine="567"/>
        <w:contextualSpacing/>
        <w:jc w:val="both"/>
        <w:rPr>
          <w:rFonts w:ascii="Liberation Serif" w:hAnsi="Liberation Serif"/>
          <w:color w:val="000000"/>
        </w:rPr>
      </w:pPr>
      <w:r w:rsidRPr="00825D3D">
        <w:rPr>
          <w:rFonts w:ascii="Liberation Serif" w:hAnsi="Liberation Serif"/>
          <w:b/>
          <w:bCs/>
          <w:color w:val="000000"/>
        </w:rPr>
        <w:t>6. Мероприятия, направленные на развитие системы детского отдыха и детского туризма</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p>
    <w:p w:rsidR="00825D3D" w:rsidRPr="00825D3D" w:rsidRDefault="00825D3D" w:rsidP="00825D3D">
      <w:pPr>
        <w:spacing w:after="0" w:line="240" w:lineRule="auto"/>
        <w:ind w:firstLine="567"/>
        <w:contextualSpacing/>
        <w:jc w:val="both"/>
        <w:rPr>
          <w:rFonts w:ascii="Liberation Serif" w:hAnsi="Liberation Serif"/>
          <w:sz w:val="24"/>
          <w:szCs w:val="24"/>
        </w:rPr>
      </w:pPr>
      <w:r w:rsidRPr="00825D3D">
        <w:rPr>
          <w:rFonts w:ascii="Liberation Serif" w:eastAsia="Times New Roman" w:hAnsi="Liberation Serif" w:cs="Times New Roman"/>
          <w:color w:val="000000"/>
          <w:sz w:val="24"/>
          <w:szCs w:val="24"/>
        </w:rPr>
        <w:t xml:space="preserve">В соответствии с </w:t>
      </w:r>
      <w:hyperlink r:id="rId25">
        <w:r w:rsidRPr="00825D3D">
          <w:rPr>
            <w:rFonts w:ascii="Liberation Serif" w:eastAsia="Times New Roman" w:hAnsi="Liberation Serif" w:cs="Times New Roman"/>
            <w:color w:val="000000"/>
            <w:sz w:val="24"/>
            <w:szCs w:val="24"/>
          </w:rPr>
          <w:t>постановлением</w:t>
        </w:r>
      </w:hyperlink>
      <w:r w:rsidRPr="00825D3D">
        <w:rPr>
          <w:rStyle w:val="aff7"/>
          <w:rFonts w:ascii="Liberation Serif" w:hAnsi="Liberation Serif"/>
          <w:b/>
          <w:bCs/>
          <w:color w:val="000000"/>
          <w:szCs w:val="24"/>
        </w:rPr>
        <w:t xml:space="preserve"> Правительства Свердловской области от 03.08.2017</w:t>
      </w:r>
      <w:r w:rsidRPr="00825D3D">
        <w:rPr>
          <w:rStyle w:val="aff7"/>
          <w:rFonts w:ascii="Liberation Serif" w:hAnsi="Liberation Serif"/>
          <w:b/>
          <w:bCs/>
          <w:color w:val="000000"/>
          <w:szCs w:val="24"/>
        </w:rPr>
        <w:br/>
        <w:t xml:space="preserve">№ 558-ПП «О мерах по организации и обеспечению отдыха и оздоровления детей в Свердловской области», Управлением ведётся работа по организации оздоровительного отдыха бесплатно, в учебное время, для детей находящихся в трудной жизненной ситуации. </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rPr>
        <w:t>Родителям (законным представителям) 2  детей, находящихся в ТЖС, в 2021 году дана консультация по порядку подачи заявления и прилагаемых к нему документов и условиям постановки на учёт для предоставления путёвок, а также о компенсации за самостоятельно приобретённые путёвки. Выданы 4 памятки.</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rPr>
        <w:t>Поставлено на учёт для предоставления путёвок 9 детей, находящихся в ТЖС. Путёвки детям в организации отдыха, находящиеся на территории Свердловской области в период с 01.01.2021 по 25.06.2021 не выдавались.</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rPr>
        <w:t>На базе отделения реабилитации детей и подростков с ограниченными возможностями ГАУСО СО «</w:t>
      </w:r>
      <w:proofErr w:type="spellStart"/>
      <w:r w:rsidRPr="00825D3D">
        <w:rPr>
          <w:rFonts w:ascii="Liberation Serif" w:eastAsia="Times New Roman" w:hAnsi="Liberation Serif" w:cs="Times New Roman"/>
          <w:color w:val="000000"/>
          <w:sz w:val="24"/>
          <w:szCs w:val="24"/>
        </w:rPr>
        <w:t>ЦСПСиД</w:t>
      </w:r>
      <w:proofErr w:type="spellEnd"/>
      <w:r w:rsidRPr="00825D3D">
        <w:rPr>
          <w:rFonts w:ascii="Liberation Serif" w:eastAsia="Times New Roman" w:hAnsi="Liberation Serif" w:cs="Times New Roman"/>
          <w:color w:val="000000"/>
          <w:sz w:val="24"/>
          <w:szCs w:val="24"/>
        </w:rPr>
        <w:t xml:space="preserve"> «Росинка» города Первоуральска» проводится психолого-педагогическая реабилитация детей педагогом-психологом, учителем-логопедом.</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Реабилитационный курс детей с отклонениями в развитии включает различные виды сенсорной стимуляции, в том числе сеансы психологической разгрузки в сенсорной комнате. Особенно важно, чтобы ребенок активно участвовал в этом процессе, поэтому занятия у педагога-психолога направлены на освоение двигательных навыков, развитие мотивации, развитие и гармонизация эмоционально-волевой сферы, развитие коммуникативной сферы, развитие психических процессов и моторики детей с ограниченными возможностями здоровья.</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xml:space="preserve">В сенсорной комнате обогащаются тонкие переживания и ощущения детей. Все имеющееся реабилитационное оборудование сенсорной комнаты (специальные кресла, зеркальный уголок с пузырьковой колонной, ковер «Звездное небо», «Зеркальный шар», мягкие модули, сенсорные мячи и дорожки, набор дисков для релаксации и т.д.) способствуют развитию сенсорной интеграции. </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xml:space="preserve">В своей работе педагог-психолог использует следующие технологии: </w:t>
      </w:r>
      <w:proofErr w:type="spellStart"/>
      <w:r w:rsidRPr="00825D3D">
        <w:rPr>
          <w:rFonts w:ascii="Liberation Serif" w:hAnsi="Liberation Serif" w:cs="Times New Roman"/>
          <w:color w:val="000000"/>
          <w:sz w:val="24"/>
          <w:szCs w:val="24"/>
        </w:rPr>
        <w:t>сказкотерапия</w:t>
      </w:r>
      <w:proofErr w:type="spellEnd"/>
      <w:r w:rsidRPr="00825D3D">
        <w:rPr>
          <w:rFonts w:ascii="Liberation Serif" w:hAnsi="Liberation Serif" w:cs="Times New Roman"/>
          <w:color w:val="000000"/>
          <w:sz w:val="24"/>
          <w:szCs w:val="24"/>
        </w:rPr>
        <w:t xml:space="preserve">, </w:t>
      </w:r>
      <w:proofErr w:type="spellStart"/>
      <w:r w:rsidRPr="00825D3D">
        <w:rPr>
          <w:rFonts w:ascii="Liberation Serif" w:hAnsi="Liberation Serif" w:cs="Times New Roman"/>
          <w:color w:val="000000"/>
          <w:sz w:val="24"/>
          <w:szCs w:val="24"/>
        </w:rPr>
        <w:t>пескотерапия</w:t>
      </w:r>
      <w:proofErr w:type="spellEnd"/>
      <w:r w:rsidRPr="00825D3D">
        <w:rPr>
          <w:rFonts w:ascii="Liberation Serif" w:hAnsi="Liberation Serif" w:cs="Times New Roman"/>
          <w:color w:val="000000"/>
          <w:sz w:val="24"/>
          <w:szCs w:val="24"/>
        </w:rPr>
        <w:t xml:space="preserve">, музыкотерапия, </w:t>
      </w:r>
      <w:proofErr w:type="spellStart"/>
      <w:r w:rsidRPr="00825D3D">
        <w:rPr>
          <w:rFonts w:ascii="Liberation Serif" w:hAnsi="Liberation Serif" w:cs="Times New Roman"/>
          <w:color w:val="000000"/>
          <w:sz w:val="24"/>
          <w:szCs w:val="24"/>
        </w:rPr>
        <w:t>арттерапия</w:t>
      </w:r>
      <w:proofErr w:type="spellEnd"/>
      <w:r w:rsidRPr="00825D3D">
        <w:rPr>
          <w:rFonts w:ascii="Liberation Serif" w:hAnsi="Liberation Serif" w:cs="Times New Roman"/>
          <w:color w:val="000000"/>
          <w:sz w:val="24"/>
          <w:szCs w:val="24"/>
        </w:rPr>
        <w:t xml:space="preserve">, </w:t>
      </w:r>
      <w:proofErr w:type="spellStart"/>
      <w:r w:rsidRPr="00825D3D">
        <w:rPr>
          <w:rFonts w:ascii="Liberation Serif" w:hAnsi="Liberation Serif" w:cs="Times New Roman"/>
          <w:color w:val="000000"/>
          <w:sz w:val="24"/>
          <w:szCs w:val="24"/>
        </w:rPr>
        <w:t>мульттерапия</w:t>
      </w:r>
      <w:proofErr w:type="spellEnd"/>
      <w:r w:rsidRPr="00825D3D">
        <w:rPr>
          <w:rFonts w:ascii="Liberation Serif" w:hAnsi="Liberation Serif" w:cs="Times New Roman"/>
          <w:color w:val="000000"/>
          <w:sz w:val="24"/>
          <w:szCs w:val="24"/>
        </w:rPr>
        <w:t xml:space="preserve"> - это один из методов арт-терапии, основанный на создании мультфильмов (анимационных фильмов) вместе с детьми.</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rPr>
        <w:t xml:space="preserve"> В целях реализации индивидуальной программы несовершеннолетнего, логопед проводят работу по развитию речи и развитию высших психических функций. При этом используют не только традиционные методики и технологии, но и внедряют новые. Например, игры </w:t>
      </w:r>
      <w:proofErr w:type="spellStart"/>
      <w:r w:rsidRPr="00825D3D">
        <w:rPr>
          <w:rFonts w:ascii="Liberation Serif" w:eastAsia="Times New Roman" w:hAnsi="Liberation Serif" w:cs="Times New Roman"/>
          <w:color w:val="000000"/>
          <w:sz w:val="24"/>
          <w:szCs w:val="24"/>
        </w:rPr>
        <w:t>Воскобовича</w:t>
      </w:r>
      <w:proofErr w:type="spellEnd"/>
      <w:r w:rsidRPr="00825D3D">
        <w:rPr>
          <w:rFonts w:ascii="Liberation Serif" w:eastAsia="Times New Roman" w:hAnsi="Liberation Serif" w:cs="Times New Roman"/>
          <w:color w:val="000000"/>
          <w:sz w:val="24"/>
          <w:szCs w:val="24"/>
        </w:rPr>
        <w:t xml:space="preserve"> В.В. можно использовать для детей от 2-х до 12 лет. Эти игры (</w:t>
      </w:r>
      <w:proofErr w:type="spellStart"/>
      <w:r w:rsidRPr="00825D3D">
        <w:rPr>
          <w:rFonts w:ascii="Liberation Serif" w:eastAsia="Times New Roman" w:hAnsi="Liberation Serif" w:cs="Times New Roman"/>
          <w:color w:val="000000"/>
          <w:sz w:val="24"/>
          <w:szCs w:val="24"/>
        </w:rPr>
        <w:t>коврограф</w:t>
      </w:r>
      <w:proofErr w:type="spellEnd"/>
      <w:r w:rsidRPr="00825D3D">
        <w:rPr>
          <w:rFonts w:ascii="Liberation Serif" w:eastAsia="Times New Roman" w:hAnsi="Liberation Serif" w:cs="Times New Roman"/>
          <w:color w:val="000000"/>
          <w:sz w:val="24"/>
          <w:szCs w:val="24"/>
        </w:rPr>
        <w:t xml:space="preserve">, </w:t>
      </w:r>
      <w:proofErr w:type="spellStart"/>
      <w:r w:rsidRPr="00825D3D">
        <w:rPr>
          <w:rFonts w:ascii="Liberation Serif" w:eastAsia="Times New Roman" w:hAnsi="Liberation Serif" w:cs="Times New Roman"/>
          <w:color w:val="000000"/>
          <w:sz w:val="24"/>
          <w:szCs w:val="24"/>
        </w:rPr>
        <w:t>геоконт</w:t>
      </w:r>
      <w:proofErr w:type="spellEnd"/>
      <w:r w:rsidRPr="00825D3D">
        <w:rPr>
          <w:rFonts w:ascii="Liberation Serif" w:eastAsia="Times New Roman" w:hAnsi="Liberation Serif" w:cs="Times New Roman"/>
          <w:color w:val="000000"/>
          <w:sz w:val="24"/>
          <w:szCs w:val="24"/>
        </w:rPr>
        <w:t xml:space="preserve">, </w:t>
      </w:r>
      <w:proofErr w:type="gramStart"/>
      <w:r w:rsidRPr="00825D3D">
        <w:rPr>
          <w:rFonts w:ascii="Liberation Serif" w:eastAsia="Times New Roman" w:hAnsi="Liberation Serif" w:cs="Times New Roman"/>
          <w:color w:val="000000"/>
          <w:sz w:val="24"/>
          <w:szCs w:val="24"/>
        </w:rPr>
        <w:t>чудо-соты</w:t>
      </w:r>
      <w:proofErr w:type="gramEnd"/>
      <w:r w:rsidRPr="00825D3D">
        <w:rPr>
          <w:rFonts w:ascii="Liberation Serif" w:eastAsia="Times New Roman" w:hAnsi="Liberation Serif" w:cs="Times New Roman"/>
          <w:color w:val="000000"/>
          <w:sz w:val="24"/>
          <w:szCs w:val="24"/>
        </w:rPr>
        <w:t xml:space="preserve">, </w:t>
      </w:r>
      <w:proofErr w:type="spellStart"/>
      <w:r w:rsidRPr="00825D3D">
        <w:rPr>
          <w:rFonts w:ascii="Liberation Serif" w:eastAsia="Times New Roman" w:hAnsi="Liberation Serif" w:cs="Times New Roman"/>
          <w:color w:val="000000"/>
          <w:sz w:val="24"/>
          <w:szCs w:val="24"/>
        </w:rPr>
        <w:t>счетовозик</w:t>
      </w:r>
      <w:proofErr w:type="spellEnd"/>
      <w:r w:rsidRPr="00825D3D">
        <w:rPr>
          <w:rFonts w:ascii="Liberation Serif" w:eastAsia="Times New Roman" w:hAnsi="Liberation Serif" w:cs="Times New Roman"/>
          <w:color w:val="000000"/>
          <w:sz w:val="24"/>
          <w:szCs w:val="24"/>
        </w:rPr>
        <w:t xml:space="preserve">, кораблик «Брызг-брызг», </w:t>
      </w:r>
      <w:proofErr w:type="spellStart"/>
      <w:r w:rsidRPr="00825D3D">
        <w:rPr>
          <w:rFonts w:ascii="Liberation Serif" w:eastAsia="Times New Roman" w:hAnsi="Liberation Serif" w:cs="Times New Roman"/>
          <w:color w:val="000000"/>
          <w:sz w:val="24"/>
          <w:szCs w:val="24"/>
        </w:rPr>
        <w:t>игровизор</w:t>
      </w:r>
      <w:proofErr w:type="spellEnd"/>
      <w:r w:rsidRPr="00825D3D">
        <w:rPr>
          <w:rFonts w:ascii="Liberation Serif" w:eastAsia="Times New Roman" w:hAnsi="Liberation Serif" w:cs="Times New Roman"/>
          <w:color w:val="000000"/>
          <w:sz w:val="24"/>
          <w:szCs w:val="24"/>
        </w:rPr>
        <w:t xml:space="preserve">) направлены на коррекцию и развитие восприятия, внимания, памяти, мышления, а также развитие творческой интеллектуальной деятельности. Коррекции и развитию зрительно – пространственной ориентировки у детей с ОВЗ помогает использование технологий Никитина Б.С.: сложи квадрат, </w:t>
      </w:r>
      <w:proofErr w:type="spellStart"/>
      <w:r w:rsidRPr="00825D3D">
        <w:rPr>
          <w:rFonts w:ascii="Liberation Serif" w:eastAsia="Times New Roman" w:hAnsi="Liberation Serif" w:cs="Times New Roman"/>
          <w:color w:val="000000"/>
          <w:sz w:val="24"/>
          <w:szCs w:val="24"/>
        </w:rPr>
        <w:t>уникуб</w:t>
      </w:r>
      <w:proofErr w:type="spellEnd"/>
      <w:r w:rsidRPr="00825D3D">
        <w:rPr>
          <w:rFonts w:ascii="Liberation Serif" w:eastAsia="Times New Roman" w:hAnsi="Liberation Serif" w:cs="Times New Roman"/>
          <w:color w:val="000000"/>
          <w:sz w:val="24"/>
          <w:szCs w:val="24"/>
        </w:rPr>
        <w:t xml:space="preserve">, геометрическая мозаика. Также в кабинете логопеда организованы занятия по коррекции нарушений письменной речи (пособия Мазановой Е.В., </w:t>
      </w:r>
      <w:proofErr w:type="spellStart"/>
      <w:r w:rsidRPr="00825D3D">
        <w:rPr>
          <w:rFonts w:ascii="Liberation Serif" w:eastAsia="Times New Roman" w:hAnsi="Liberation Serif" w:cs="Times New Roman"/>
          <w:color w:val="000000"/>
          <w:sz w:val="24"/>
          <w:szCs w:val="24"/>
        </w:rPr>
        <w:t>Ефименковой</w:t>
      </w:r>
      <w:proofErr w:type="spellEnd"/>
      <w:r w:rsidRPr="00825D3D">
        <w:rPr>
          <w:rFonts w:ascii="Liberation Serif" w:eastAsia="Times New Roman" w:hAnsi="Liberation Serif" w:cs="Times New Roman"/>
          <w:color w:val="000000"/>
          <w:sz w:val="24"/>
          <w:szCs w:val="24"/>
        </w:rPr>
        <w:t xml:space="preserve"> Л.Н.).</w:t>
      </w:r>
    </w:p>
    <w:p w:rsidR="00825D3D" w:rsidRPr="00825D3D" w:rsidRDefault="00825D3D" w:rsidP="00825D3D">
      <w:pPr>
        <w:pStyle w:val="a3"/>
        <w:tabs>
          <w:tab w:val="left" w:pos="851"/>
        </w:tabs>
        <w:spacing w:before="0" w:beforeAutospacing="0" w:after="0" w:afterAutospacing="0"/>
        <w:ind w:firstLine="567"/>
        <w:contextualSpacing/>
        <w:jc w:val="both"/>
        <w:rPr>
          <w:rFonts w:ascii="Liberation Serif" w:hAnsi="Liberation Serif"/>
          <w:color w:val="000000"/>
        </w:rPr>
      </w:pPr>
    </w:p>
    <w:p w:rsidR="00825D3D" w:rsidRPr="00825D3D" w:rsidRDefault="00825D3D" w:rsidP="00696714">
      <w:pPr>
        <w:pStyle w:val="a3"/>
        <w:spacing w:before="0" w:beforeAutospacing="0" w:after="0" w:afterAutospacing="0"/>
        <w:ind w:firstLine="567"/>
        <w:contextualSpacing/>
        <w:jc w:val="both"/>
        <w:rPr>
          <w:rFonts w:ascii="Liberation Serif" w:hAnsi="Liberation Serif"/>
          <w:color w:val="000000"/>
        </w:rPr>
      </w:pPr>
      <w:r w:rsidRPr="00825D3D">
        <w:rPr>
          <w:rFonts w:ascii="Liberation Serif" w:hAnsi="Liberation Serif"/>
          <w:color w:val="000000"/>
        </w:rPr>
        <w:tab/>
      </w:r>
      <w:r w:rsidRPr="00825D3D">
        <w:rPr>
          <w:rFonts w:ascii="Liberation Serif" w:hAnsi="Liberation Serif"/>
          <w:b/>
          <w:bCs/>
          <w:color w:val="000000"/>
        </w:rPr>
        <w:t>8. Мероприятия, направленные на обеспечение равных возможностей для детей, нуждающихся в особой заботе государства</w:t>
      </w:r>
    </w:p>
    <w:p w:rsidR="00825D3D" w:rsidRPr="00825D3D" w:rsidRDefault="00825D3D" w:rsidP="00825D3D">
      <w:pPr>
        <w:pStyle w:val="a3"/>
        <w:tabs>
          <w:tab w:val="left" w:pos="851"/>
        </w:tabs>
        <w:spacing w:before="0" w:beforeAutospacing="0" w:after="0" w:afterAutospacing="0"/>
        <w:ind w:firstLine="567"/>
        <w:contextualSpacing/>
        <w:jc w:val="both"/>
        <w:rPr>
          <w:rFonts w:ascii="Liberation Serif" w:hAnsi="Liberation Serif"/>
          <w:color w:val="000000"/>
        </w:rPr>
      </w:pP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lang w:bidi="hi-IN"/>
        </w:rPr>
        <w:tab/>
        <w:t>С целью пропаганды семейного устройства в семьи детей-сирот, находящихся в детских учреждениях систематически проводится информационная работа, в том числе:</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lang w:bidi="hi-IN"/>
        </w:rPr>
        <w:tab/>
        <w:t>- размещение информации о формах семейного устройства, о порядке оформления ребенка в замещающую семью, постановке на учет граждан желающих принять ребенка (детей) в свои семьи,</w:t>
      </w:r>
      <w:r w:rsidRPr="00825D3D">
        <w:rPr>
          <w:rFonts w:ascii="Liberation Serif" w:eastAsia="Times New Roman" w:hAnsi="Liberation Serif" w:cs="Times New Roman"/>
          <w:color w:val="000000"/>
          <w:sz w:val="24"/>
          <w:szCs w:val="24"/>
          <w:lang w:val="en-US" w:bidi="hi-IN"/>
        </w:rPr>
        <w:t> </w:t>
      </w:r>
      <w:r w:rsidRPr="00825D3D">
        <w:rPr>
          <w:rFonts w:ascii="Liberation Serif" w:eastAsia="Times New Roman" w:hAnsi="Liberation Serif" w:cs="Times New Roman"/>
          <w:color w:val="000000"/>
          <w:sz w:val="24"/>
          <w:szCs w:val="24"/>
          <w:lang w:bidi="hi-IN"/>
        </w:rPr>
        <w:t>временной</w:t>
      </w:r>
      <w:r w:rsidRPr="00825D3D">
        <w:rPr>
          <w:rFonts w:ascii="Liberation Serif" w:eastAsia="Times New Roman" w:hAnsi="Liberation Serif" w:cs="Times New Roman"/>
          <w:color w:val="000000"/>
          <w:sz w:val="24"/>
          <w:szCs w:val="24"/>
          <w:lang w:val="en-US" w:bidi="hi-IN"/>
        </w:rPr>
        <w:t> </w:t>
      </w:r>
      <w:r w:rsidRPr="00825D3D">
        <w:rPr>
          <w:rFonts w:ascii="Liberation Serif" w:eastAsia="Times New Roman" w:hAnsi="Liberation Serif" w:cs="Times New Roman"/>
          <w:color w:val="000000"/>
          <w:sz w:val="24"/>
          <w:szCs w:val="24"/>
          <w:lang w:bidi="hi-IN"/>
        </w:rPr>
        <w:t xml:space="preserve">передаче несовершеннолетних в семьи граждан, проживающих на территории РФ (гостевой режим), изменения в законодательстве. </w:t>
      </w:r>
    </w:p>
    <w:p w:rsidR="00825D3D" w:rsidRPr="00825D3D" w:rsidRDefault="00825D3D" w:rsidP="00696714">
      <w:pPr>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lang w:bidi="hi-IN"/>
        </w:rPr>
        <w:lastRenderedPageBreak/>
        <w:tab/>
        <w:t>23 ребенка, находящихся в ГАУСО СО «</w:t>
      </w:r>
      <w:proofErr w:type="spellStart"/>
      <w:r w:rsidRPr="00825D3D">
        <w:rPr>
          <w:rFonts w:ascii="Liberation Serif" w:eastAsia="Times New Roman" w:hAnsi="Liberation Serif" w:cs="Times New Roman"/>
          <w:color w:val="000000"/>
          <w:sz w:val="24"/>
          <w:szCs w:val="24"/>
          <w:lang w:bidi="hi-IN"/>
        </w:rPr>
        <w:t>ЦСПСиД</w:t>
      </w:r>
      <w:proofErr w:type="spellEnd"/>
      <w:r w:rsidRPr="00825D3D">
        <w:rPr>
          <w:rFonts w:ascii="Liberation Serif" w:eastAsia="Times New Roman" w:hAnsi="Liberation Serif" w:cs="Times New Roman"/>
          <w:color w:val="000000"/>
          <w:sz w:val="24"/>
          <w:szCs w:val="24"/>
          <w:lang w:bidi="hi-IN"/>
        </w:rPr>
        <w:t xml:space="preserve"> «Росинка» города Первоуральска» и ГКУ «СРЦН города Первоуральска» были переданы временно в семьи гражданам Российской Федерации (по итогам указанной работы в отношении 5 детей было выражено согласие на оформление опеки). Все дети устроены в семьи граждан. </w:t>
      </w:r>
    </w:p>
    <w:p w:rsidR="00825D3D" w:rsidRPr="00825D3D" w:rsidRDefault="00825D3D" w:rsidP="00825D3D">
      <w:pPr>
        <w:pStyle w:val="a3"/>
        <w:spacing w:before="0" w:beforeAutospacing="0" w:after="0" w:afterAutospacing="0"/>
        <w:ind w:firstLine="567"/>
        <w:contextualSpacing/>
        <w:jc w:val="both"/>
        <w:rPr>
          <w:rFonts w:ascii="Liberation Serif" w:hAnsi="Liberation Serif"/>
          <w:color w:val="000000"/>
        </w:rPr>
      </w:pPr>
      <w:r w:rsidRPr="00825D3D">
        <w:rPr>
          <w:rFonts w:ascii="Liberation Serif" w:hAnsi="Liberation Serif"/>
          <w:color w:val="000000"/>
          <w:lang w:bidi="hi-IN"/>
        </w:rPr>
        <w:tab/>
        <w:t>В течени</w:t>
      </w:r>
      <w:proofErr w:type="gramStart"/>
      <w:r w:rsidRPr="00825D3D">
        <w:rPr>
          <w:rFonts w:ascii="Liberation Serif" w:hAnsi="Liberation Serif"/>
          <w:color w:val="000000"/>
          <w:lang w:bidi="hi-IN"/>
        </w:rPr>
        <w:t>и</w:t>
      </w:r>
      <w:proofErr w:type="gramEnd"/>
      <w:r w:rsidRPr="00825D3D">
        <w:rPr>
          <w:rFonts w:ascii="Liberation Serif" w:hAnsi="Liberation Serif"/>
          <w:color w:val="000000"/>
          <w:lang w:bidi="hi-IN"/>
        </w:rPr>
        <w:t xml:space="preserve"> указанного периода из отделения №4 ГКУЗ СО «Специализированный дом ребенка» было передано в семьи родственников и кандидатов в замещающие родители 4 детей, из этого числа 1 ребенок усыновлен, 1 — передан отцу. </w:t>
      </w:r>
    </w:p>
    <w:p w:rsidR="00825D3D" w:rsidRPr="00825D3D" w:rsidRDefault="00825D3D" w:rsidP="00825D3D">
      <w:pPr>
        <w:pStyle w:val="a3"/>
        <w:spacing w:before="0" w:beforeAutospacing="0" w:after="0" w:afterAutospacing="0"/>
        <w:ind w:firstLine="567"/>
        <w:contextualSpacing/>
        <w:jc w:val="both"/>
        <w:rPr>
          <w:rFonts w:ascii="Liberation Serif" w:hAnsi="Liberation Serif"/>
          <w:color w:val="000000"/>
        </w:rPr>
      </w:pPr>
      <w:r w:rsidRPr="00825D3D">
        <w:rPr>
          <w:rFonts w:ascii="Liberation Serif" w:eastAsia="Calibri" w:hAnsi="Liberation Serif"/>
          <w:color w:val="000000"/>
          <w:lang w:eastAsia="en-US"/>
        </w:rPr>
        <w:tab/>
        <w:t>При Управлении проходят оперативные заседания рабочей группы сотрудников Управления и ГАУСО СО «</w:t>
      </w:r>
      <w:proofErr w:type="spellStart"/>
      <w:r w:rsidRPr="00825D3D">
        <w:rPr>
          <w:rFonts w:ascii="Liberation Serif" w:eastAsia="Calibri" w:hAnsi="Liberation Serif"/>
          <w:color w:val="000000"/>
          <w:lang w:eastAsia="en-US"/>
        </w:rPr>
        <w:t>ЦСПСиД</w:t>
      </w:r>
      <w:proofErr w:type="spellEnd"/>
      <w:r w:rsidRPr="00825D3D">
        <w:rPr>
          <w:rFonts w:ascii="Liberation Serif" w:eastAsia="Calibri" w:hAnsi="Liberation Serif"/>
          <w:color w:val="000000"/>
          <w:lang w:eastAsia="en-US"/>
        </w:rPr>
        <w:t xml:space="preserve"> «Росинка» г. Первоуральска», </w:t>
      </w:r>
      <w:r w:rsidRPr="00825D3D">
        <w:rPr>
          <w:rFonts w:ascii="Liberation Serif" w:hAnsi="Liberation Serif"/>
          <w:color w:val="000000"/>
          <w:lang w:eastAsia="zh-CN"/>
        </w:rPr>
        <w:t>ГКУ СО «СРЦН</w:t>
      </w:r>
      <w:r w:rsidRPr="00825D3D">
        <w:rPr>
          <w:rFonts w:ascii="Liberation Serif" w:hAnsi="Liberation Serif"/>
          <w:color w:val="000000"/>
          <w:lang w:eastAsia="zh-CN"/>
        </w:rPr>
        <w:br/>
        <w:t>г. Первоуральска»</w:t>
      </w:r>
      <w:r w:rsidRPr="00825D3D">
        <w:rPr>
          <w:rFonts w:ascii="Liberation Serif" w:eastAsia="Calibri" w:hAnsi="Liberation Serif"/>
          <w:color w:val="000000"/>
          <w:lang w:eastAsia="en-US"/>
        </w:rPr>
        <w:t xml:space="preserve">. На рабочих группах Управлением  ставятся вопросы по организации проводимой и планируемой профилактической работы, проводятся консультации и беседы с семьями и несовершеннолетними. Каждый случай рассматривается индивидуально, принимаются решения персонально по каждой семье, даются рекомендации. По результатам обсуждения итогов и планов работы принимались решения, фиксирующиеся в протоколе, обязательные для исполнения участникам рабочей группы.  За 1 полугодие 2021 года </w:t>
      </w:r>
      <w:r w:rsidRPr="00825D3D">
        <w:rPr>
          <w:rFonts w:ascii="Liberation Serif" w:eastAsia="Calibri" w:hAnsi="Liberation Serif" w:cs="Liberation Serif;Times New Roma"/>
          <w:color w:val="000000"/>
          <w:lang w:eastAsia="en-US"/>
        </w:rPr>
        <w:t xml:space="preserve">провели 11 заседаний рабочей группы по организации индивидуальной профилактической работы с семьями, действующие при Управлении, на которых обсуждали организацию индивидуальной профилактической работы в отношении 167 семей. </w:t>
      </w:r>
      <w:r w:rsidRPr="00825D3D">
        <w:rPr>
          <w:rFonts w:ascii="Liberation Serif" w:hAnsi="Liberation Serif"/>
          <w:color w:val="000000"/>
        </w:rPr>
        <w:t xml:space="preserve"> </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hAnsi="Liberation Serif" w:cs="Times New Roman"/>
          <w:color w:val="000000"/>
          <w:sz w:val="24"/>
          <w:szCs w:val="24"/>
        </w:rPr>
        <w:t xml:space="preserve">Сотрудники управления принимают участие в заседаниях рабочих групп </w:t>
      </w:r>
      <w:proofErr w:type="spellStart"/>
      <w:r w:rsidRPr="00825D3D">
        <w:rPr>
          <w:rFonts w:ascii="Liberation Serif" w:hAnsi="Liberation Serif" w:cs="Times New Roman"/>
          <w:color w:val="000000"/>
          <w:sz w:val="24"/>
          <w:szCs w:val="24"/>
        </w:rPr>
        <w:t>ТКДНиЗП</w:t>
      </w:r>
      <w:proofErr w:type="spellEnd"/>
      <w:r w:rsidRPr="00825D3D">
        <w:rPr>
          <w:rFonts w:ascii="Liberation Serif" w:hAnsi="Liberation Serif" w:cs="Times New Roman"/>
          <w:color w:val="000000"/>
          <w:sz w:val="24"/>
          <w:szCs w:val="24"/>
        </w:rPr>
        <w:t xml:space="preserve"> </w:t>
      </w:r>
      <w:proofErr w:type="spellStart"/>
      <w:r w:rsidRPr="00825D3D">
        <w:rPr>
          <w:rFonts w:ascii="Liberation Serif" w:hAnsi="Liberation Serif" w:cs="Times New Roman"/>
          <w:color w:val="000000"/>
          <w:sz w:val="24"/>
          <w:szCs w:val="24"/>
        </w:rPr>
        <w:t>г</w:t>
      </w:r>
      <w:proofErr w:type="gramStart"/>
      <w:r w:rsidRPr="00825D3D">
        <w:rPr>
          <w:rFonts w:ascii="Liberation Serif" w:hAnsi="Liberation Serif" w:cs="Times New Roman"/>
          <w:color w:val="000000"/>
          <w:sz w:val="24"/>
          <w:szCs w:val="24"/>
        </w:rPr>
        <w:t>.П</w:t>
      </w:r>
      <w:proofErr w:type="gramEnd"/>
      <w:r w:rsidRPr="00825D3D">
        <w:rPr>
          <w:rFonts w:ascii="Liberation Serif" w:hAnsi="Liberation Serif" w:cs="Times New Roman"/>
          <w:color w:val="000000"/>
          <w:sz w:val="24"/>
          <w:szCs w:val="24"/>
        </w:rPr>
        <w:t>ервоуральска</w:t>
      </w:r>
      <w:proofErr w:type="spellEnd"/>
      <w:r w:rsidRPr="00825D3D">
        <w:rPr>
          <w:rFonts w:ascii="Liberation Serif" w:hAnsi="Liberation Serif" w:cs="Times New Roman"/>
          <w:color w:val="000000"/>
          <w:sz w:val="24"/>
          <w:szCs w:val="24"/>
        </w:rPr>
        <w:t>:</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hAnsi="Liberation Serif" w:cs="Times New Roman"/>
          <w:color w:val="000000"/>
          <w:sz w:val="24"/>
          <w:szCs w:val="24"/>
        </w:rPr>
        <w:t>- по работе с семьей (ежемесячно);</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hAnsi="Liberation Serif" w:cs="Times New Roman"/>
          <w:color w:val="000000"/>
          <w:sz w:val="24"/>
          <w:szCs w:val="24"/>
        </w:rPr>
        <w:t>- по работе с несовершеннолетними, вернувшимися из воспитательных колоний, специальных учебно-воспитательных учреждений закрытого типа и осужденными условно и к иным мерам наказания, не связанным с лишением свободы (ежемесячно);</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hAnsi="Liberation Serif" w:cs="Times New Roman"/>
          <w:color w:val="000000"/>
          <w:sz w:val="24"/>
          <w:szCs w:val="24"/>
        </w:rPr>
        <w:t>- по работе с несовершеннолетними, употребляющими токсические, наркотические вещества и алкогольные напитки (ежеквартально).</w:t>
      </w:r>
    </w:p>
    <w:p w:rsidR="00825D3D" w:rsidRPr="00825D3D" w:rsidRDefault="00825D3D" w:rsidP="00825D3D">
      <w:pPr>
        <w:pStyle w:val="31"/>
        <w:spacing w:after="0" w:line="240" w:lineRule="auto"/>
        <w:ind w:firstLine="567"/>
        <w:contextualSpacing/>
        <w:jc w:val="both"/>
        <w:rPr>
          <w:rFonts w:ascii="Liberation Serif" w:hAnsi="Liberation Serif"/>
          <w:sz w:val="24"/>
          <w:szCs w:val="24"/>
        </w:rPr>
      </w:pPr>
      <w:r w:rsidRPr="00825D3D">
        <w:rPr>
          <w:rFonts w:ascii="Liberation Serif" w:eastAsia="Times New Roman" w:hAnsi="Liberation Serif" w:cs="Times New Roman"/>
          <w:color w:val="000000"/>
          <w:sz w:val="24"/>
          <w:szCs w:val="24"/>
        </w:rPr>
        <w:t xml:space="preserve">Приняли участие в межведомственных  акциях, профилактических мероприятиях  «Семья без наркотиков», «Безопасность детства», «Единый день профилактики», «Здоровье», «Твой выбор», «Защита». </w:t>
      </w:r>
    </w:p>
    <w:p w:rsidR="00825D3D" w:rsidRPr="00825D3D" w:rsidRDefault="00825D3D" w:rsidP="00825D3D">
      <w:pPr>
        <w:pStyle w:val="a3"/>
        <w:spacing w:before="0" w:beforeAutospacing="0" w:after="0" w:afterAutospacing="0"/>
        <w:ind w:firstLine="567"/>
        <w:contextualSpacing/>
        <w:jc w:val="both"/>
        <w:rPr>
          <w:rFonts w:ascii="Liberation Serif" w:hAnsi="Liberation Serif"/>
          <w:color w:val="000000"/>
        </w:rPr>
      </w:pPr>
      <w:r w:rsidRPr="00825D3D">
        <w:rPr>
          <w:rFonts w:ascii="Liberation Serif" w:eastAsia="Calibri" w:hAnsi="Liberation Serif" w:cs="Liberation Serif;Times New Roma"/>
          <w:color w:val="000000"/>
          <w:lang w:eastAsia="en-US"/>
        </w:rPr>
        <w:t>На 07.06.2021 на учете в Управлении состоит 51 семья, 69 несовершеннолетних из 65 семей находящихся в социально-опасном положении, 5 несовершеннолетних, воспитывающихся в замещающих семьях, 6 несовершеннолетних из учреждений государственного воспитания.</w:t>
      </w:r>
      <w:r w:rsidRPr="00825D3D">
        <w:rPr>
          <w:rFonts w:ascii="Liberation Serif" w:eastAsia="Calibri" w:hAnsi="Liberation Serif"/>
          <w:color w:val="000000"/>
          <w:lang w:eastAsia="en-US"/>
        </w:rPr>
        <w:t xml:space="preserve"> Управлением </w:t>
      </w:r>
      <w:r w:rsidRPr="00825D3D">
        <w:rPr>
          <w:rFonts w:ascii="Liberation Serif" w:hAnsi="Liberation Serif"/>
          <w:color w:val="000000"/>
        </w:rPr>
        <w:t>разработаны и реализ</w:t>
      </w:r>
      <w:r w:rsidRPr="00825D3D">
        <w:rPr>
          <w:rFonts w:ascii="Liberation Serif" w:eastAsia="Calibri" w:hAnsi="Liberation Serif"/>
          <w:color w:val="000000"/>
          <w:lang w:eastAsia="en-US"/>
        </w:rPr>
        <w:t>ованы мероприятия по</w:t>
      </w:r>
      <w:r w:rsidRPr="00825D3D">
        <w:rPr>
          <w:rFonts w:ascii="Liberation Serif" w:hAnsi="Liberation Serif"/>
          <w:color w:val="000000"/>
        </w:rPr>
        <w:t xml:space="preserve"> </w:t>
      </w:r>
      <w:r w:rsidRPr="00825D3D">
        <w:rPr>
          <w:rFonts w:ascii="Liberation Serif" w:eastAsia="Calibri" w:hAnsi="Liberation Serif"/>
          <w:color w:val="000000"/>
          <w:lang w:eastAsia="en-US"/>
        </w:rPr>
        <w:t>47</w:t>
      </w:r>
      <w:r w:rsidRPr="00825D3D">
        <w:rPr>
          <w:rFonts w:ascii="Liberation Serif" w:hAnsi="Liberation Serif"/>
          <w:color w:val="000000"/>
        </w:rPr>
        <w:t xml:space="preserve"> программам индивидуальной профилактической работы с семьями, находящимися в социально опасном положении. В рамках ИПР проводились социально-правовые консультации, профилактические беседы с родителями и несовершеннолетними, оказано содействие в оформлении социальных выплат и пособий.</w:t>
      </w:r>
    </w:p>
    <w:p w:rsidR="00825D3D" w:rsidRPr="00825D3D" w:rsidRDefault="00825D3D" w:rsidP="00825D3D">
      <w:pPr>
        <w:pStyle w:val="a3"/>
        <w:spacing w:before="0" w:beforeAutospacing="0" w:after="0" w:afterAutospacing="0"/>
        <w:ind w:firstLine="567"/>
        <w:contextualSpacing/>
        <w:jc w:val="both"/>
        <w:rPr>
          <w:rFonts w:ascii="Liberation Serif" w:hAnsi="Liberation Serif"/>
        </w:rPr>
      </w:pPr>
    </w:p>
    <w:p w:rsidR="00825D3D" w:rsidRPr="00825D3D" w:rsidRDefault="00825D3D" w:rsidP="00825D3D">
      <w:pPr>
        <w:pStyle w:val="31"/>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lang w:bidi="hi-IN"/>
        </w:rPr>
        <w:t xml:space="preserve">С целью пропаганды семейного устройства в семьи детей-сирот, находящихся в детских учреждениях систематически проводится информационная работа, в </w:t>
      </w:r>
      <w:proofErr w:type="spellStart"/>
      <w:r w:rsidRPr="00825D3D">
        <w:rPr>
          <w:rFonts w:ascii="Liberation Serif" w:eastAsia="Times New Roman" w:hAnsi="Liberation Serif" w:cs="Times New Roman"/>
          <w:color w:val="000000"/>
          <w:sz w:val="24"/>
          <w:szCs w:val="24"/>
          <w:lang w:bidi="hi-IN"/>
        </w:rPr>
        <w:t>т.ч</w:t>
      </w:r>
      <w:proofErr w:type="spellEnd"/>
      <w:r w:rsidRPr="00825D3D">
        <w:rPr>
          <w:rFonts w:ascii="Liberation Serif" w:eastAsia="Times New Roman" w:hAnsi="Liberation Serif" w:cs="Times New Roman"/>
          <w:color w:val="000000"/>
          <w:sz w:val="24"/>
          <w:szCs w:val="24"/>
          <w:lang w:bidi="hi-IN"/>
        </w:rPr>
        <w:t>.:</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lang w:bidi="hi-IN"/>
        </w:rPr>
        <w:t>- размещение информации о формах семейного устройства, о порядке оформления ребенка в замещающую семью, постановке на учет граждан желающих принять ребенка (детей) в свои семьи,</w:t>
      </w:r>
      <w:r w:rsidRPr="00825D3D">
        <w:rPr>
          <w:rFonts w:ascii="Liberation Serif" w:eastAsia="Times New Roman" w:hAnsi="Liberation Serif" w:cs="Times New Roman"/>
          <w:color w:val="000000"/>
          <w:sz w:val="24"/>
          <w:szCs w:val="24"/>
          <w:lang w:val="en-US" w:bidi="hi-IN"/>
        </w:rPr>
        <w:t> </w:t>
      </w:r>
      <w:r w:rsidRPr="00825D3D">
        <w:rPr>
          <w:rFonts w:ascii="Liberation Serif" w:eastAsia="Times New Roman" w:hAnsi="Liberation Serif" w:cs="Times New Roman"/>
          <w:color w:val="000000"/>
          <w:sz w:val="24"/>
          <w:szCs w:val="24"/>
          <w:lang w:bidi="hi-IN"/>
        </w:rPr>
        <w:t>временной</w:t>
      </w:r>
      <w:r w:rsidRPr="00825D3D">
        <w:rPr>
          <w:rFonts w:ascii="Liberation Serif" w:eastAsia="Times New Roman" w:hAnsi="Liberation Serif" w:cs="Times New Roman"/>
          <w:color w:val="000000"/>
          <w:sz w:val="24"/>
          <w:szCs w:val="24"/>
          <w:lang w:val="en-US" w:bidi="hi-IN"/>
        </w:rPr>
        <w:t> </w:t>
      </w:r>
      <w:r w:rsidRPr="00825D3D">
        <w:rPr>
          <w:rFonts w:ascii="Liberation Serif" w:eastAsia="Times New Roman" w:hAnsi="Liberation Serif" w:cs="Times New Roman"/>
          <w:color w:val="000000"/>
          <w:sz w:val="24"/>
          <w:szCs w:val="24"/>
          <w:lang w:bidi="hi-IN"/>
        </w:rPr>
        <w:t xml:space="preserve">передаче несовершеннолетних в семьи граждан, проживающих на территории РФ (гостевой режим), изменения в законодательстве. </w:t>
      </w:r>
    </w:p>
    <w:p w:rsidR="00825D3D" w:rsidRPr="00825D3D" w:rsidRDefault="00825D3D" w:rsidP="00825D3D">
      <w:pPr>
        <w:tabs>
          <w:tab w:val="left" w:pos="851"/>
        </w:tabs>
        <w:spacing w:after="0" w:line="240" w:lineRule="auto"/>
        <w:ind w:firstLine="567"/>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lang w:bidi="hi-IN"/>
        </w:rPr>
        <w:t>-</w:t>
      </w:r>
      <w:r w:rsidR="00696714">
        <w:rPr>
          <w:rFonts w:ascii="Liberation Serif" w:eastAsia="Times New Roman" w:hAnsi="Liberation Serif" w:cs="Times New Roman"/>
          <w:color w:val="000000"/>
          <w:sz w:val="24"/>
          <w:szCs w:val="24"/>
          <w:lang w:bidi="hi-IN"/>
        </w:rPr>
        <w:t xml:space="preserve"> </w:t>
      </w:r>
      <w:r w:rsidRPr="00825D3D">
        <w:rPr>
          <w:rFonts w:ascii="Liberation Serif" w:eastAsia="Times New Roman" w:hAnsi="Liberation Serif" w:cs="Times New Roman"/>
          <w:color w:val="000000"/>
          <w:sz w:val="24"/>
          <w:szCs w:val="24"/>
          <w:lang w:bidi="hi-IN"/>
        </w:rPr>
        <w:t>4 детей, находящихся в ГАУСО СО «</w:t>
      </w:r>
      <w:proofErr w:type="spellStart"/>
      <w:r w:rsidRPr="00825D3D">
        <w:rPr>
          <w:rFonts w:ascii="Liberation Serif" w:eastAsia="Times New Roman" w:hAnsi="Liberation Serif" w:cs="Times New Roman"/>
          <w:color w:val="000000"/>
          <w:sz w:val="24"/>
          <w:szCs w:val="24"/>
          <w:lang w:bidi="hi-IN"/>
        </w:rPr>
        <w:t>ЦСПСиД</w:t>
      </w:r>
      <w:proofErr w:type="spellEnd"/>
      <w:r w:rsidRPr="00825D3D">
        <w:rPr>
          <w:rFonts w:ascii="Liberation Serif" w:eastAsia="Times New Roman" w:hAnsi="Liberation Serif" w:cs="Times New Roman"/>
          <w:color w:val="000000"/>
          <w:sz w:val="24"/>
          <w:szCs w:val="24"/>
          <w:lang w:bidi="hi-IN"/>
        </w:rPr>
        <w:t xml:space="preserve"> «Росинка» города Первоуральска»  были переданы временно в семьи гражданам Российской Федерации;</w:t>
      </w:r>
    </w:p>
    <w:p w:rsidR="00825D3D" w:rsidRPr="00825D3D" w:rsidRDefault="00825D3D" w:rsidP="00825D3D">
      <w:pPr>
        <w:tabs>
          <w:tab w:val="left" w:pos="851"/>
        </w:tabs>
        <w:spacing w:after="0" w:line="240" w:lineRule="auto"/>
        <w:ind w:firstLine="567"/>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lang w:bidi="hi-IN"/>
        </w:rPr>
        <w:t>-</w:t>
      </w:r>
      <w:r w:rsidR="00696714">
        <w:rPr>
          <w:rFonts w:ascii="Liberation Serif" w:eastAsia="Times New Roman" w:hAnsi="Liberation Serif" w:cs="Times New Roman"/>
          <w:color w:val="000000"/>
          <w:sz w:val="24"/>
          <w:szCs w:val="24"/>
          <w:lang w:bidi="hi-IN"/>
        </w:rPr>
        <w:t xml:space="preserve"> </w:t>
      </w:r>
      <w:r w:rsidRPr="00825D3D">
        <w:rPr>
          <w:rFonts w:ascii="Liberation Serif" w:eastAsia="Times New Roman" w:hAnsi="Liberation Serif" w:cs="Times New Roman"/>
          <w:color w:val="000000"/>
          <w:sz w:val="24"/>
          <w:szCs w:val="24"/>
          <w:lang w:bidi="hi-IN"/>
        </w:rPr>
        <w:t>5 детей ГКУ «СРЦН города Первоуральска» были переданы в семьи гражданам Российской Федерации (5 воспитанников переданы в приемные семьи). Всего устроено в семьи граждан 5 детей.</w:t>
      </w:r>
    </w:p>
    <w:p w:rsidR="00825D3D" w:rsidRPr="00825D3D" w:rsidRDefault="00825D3D" w:rsidP="00825D3D">
      <w:pPr>
        <w:pStyle w:val="a3"/>
        <w:tabs>
          <w:tab w:val="left" w:pos="851"/>
        </w:tabs>
        <w:spacing w:before="0" w:beforeAutospacing="0" w:after="0" w:afterAutospacing="0"/>
        <w:ind w:firstLine="567"/>
        <w:jc w:val="both"/>
        <w:rPr>
          <w:rFonts w:ascii="Liberation Serif" w:hAnsi="Liberation Serif"/>
          <w:color w:val="000000"/>
        </w:rPr>
      </w:pPr>
      <w:r w:rsidRPr="00825D3D">
        <w:rPr>
          <w:rFonts w:ascii="Liberation Serif" w:hAnsi="Liberation Serif"/>
          <w:color w:val="000000"/>
          <w:lang w:bidi="hi-IN"/>
        </w:rPr>
        <w:t>В Управлении для всеобщего распространения предлагаются тематические буклеты, визитки, календари. Ежемесячно специалисты Управления проводят занятия в школе приемных родителей с кандидатами в замещающие родители при ГАУ «</w:t>
      </w:r>
      <w:proofErr w:type="spellStart"/>
      <w:r w:rsidRPr="00825D3D">
        <w:rPr>
          <w:rFonts w:ascii="Liberation Serif" w:hAnsi="Liberation Serif"/>
          <w:color w:val="000000"/>
          <w:lang w:bidi="hi-IN"/>
        </w:rPr>
        <w:t>ЦСПСиД</w:t>
      </w:r>
      <w:proofErr w:type="spellEnd"/>
      <w:r w:rsidRPr="00825D3D">
        <w:rPr>
          <w:rFonts w:ascii="Liberation Serif" w:hAnsi="Liberation Serif"/>
          <w:color w:val="000000"/>
          <w:lang w:bidi="hi-IN"/>
        </w:rPr>
        <w:t xml:space="preserve"> «Росинка» города Первоуральска» и ГКУ СО «Социально-реабилитационный центр для несовершеннолетних города Первоуральска» (далее </w:t>
      </w:r>
      <w:proofErr w:type="gramStart"/>
      <w:r w:rsidR="0052393D">
        <w:rPr>
          <w:rFonts w:ascii="Liberation Serif" w:hAnsi="Liberation Serif"/>
          <w:color w:val="000000"/>
          <w:lang w:bidi="hi-IN"/>
        </w:rPr>
        <w:t>-</w:t>
      </w:r>
      <w:r w:rsidRPr="00825D3D">
        <w:rPr>
          <w:rFonts w:ascii="Liberation Serif" w:hAnsi="Liberation Serif"/>
          <w:color w:val="000000"/>
          <w:lang w:bidi="hi-IN"/>
        </w:rPr>
        <w:t>Ц</w:t>
      </w:r>
      <w:proofErr w:type="gramEnd"/>
      <w:r w:rsidRPr="00825D3D">
        <w:rPr>
          <w:rFonts w:ascii="Liberation Serif" w:hAnsi="Liberation Serif"/>
          <w:color w:val="000000"/>
          <w:lang w:bidi="hi-IN"/>
        </w:rPr>
        <w:t xml:space="preserve">ентры). </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rPr>
        <w:lastRenderedPageBreak/>
        <w:t xml:space="preserve">В течение 6 месяцев 2021 года в школе замещающего родителя при ГКУ </w:t>
      </w:r>
      <w:proofErr w:type="gramStart"/>
      <w:r w:rsidRPr="00825D3D">
        <w:rPr>
          <w:rFonts w:ascii="Liberation Serif" w:eastAsia="Times New Roman" w:hAnsi="Liberation Serif" w:cs="Times New Roman"/>
          <w:color w:val="000000"/>
          <w:sz w:val="24"/>
          <w:szCs w:val="24"/>
        </w:rPr>
        <w:t>СО</w:t>
      </w:r>
      <w:proofErr w:type="gramEnd"/>
      <w:r w:rsidRPr="00825D3D">
        <w:rPr>
          <w:rFonts w:ascii="Liberation Serif" w:eastAsia="Times New Roman" w:hAnsi="Liberation Serif" w:cs="Times New Roman"/>
          <w:color w:val="000000"/>
          <w:sz w:val="24"/>
          <w:szCs w:val="24"/>
        </w:rPr>
        <w:t xml:space="preserve"> «Социально-реабилитационный центр для несовершеннолетних города Первоуральска» было выдано 4 свидетельства о прохождении подготовки лиц, желающих принять на воспитание в свою семью ребенка, оставшегося без попечения родителей.</w:t>
      </w:r>
    </w:p>
    <w:p w:rsidR="00825D3D" w:rsidRPr="00825D3D" w:rsidRDefault="00825D3D" w:rsidP="00825D3D">
      <w:pPr>
        <w:pStyle w:val="31"/>
        <w:tabs>
          <w:tab w:val="left" w:pos="851"/>
        </w:tabs>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rPr>
        <w:t>В течение 6 месяцев 2021 года в школе замещающего родителя при ГАУСО СО «</w:t>
      </w:r>
      <w:proofErr w:type="spellStart"/>
      <w:r w:rsidRPr="00825D3D">
        <w:rPr>
          <w:rFonts w:ascii="Liberation Serif" w:eastAsia="Times New Roman" w:hAnsi="Liberation Serif" w:cs="Times New Roman"/>
          <w:color w:val="000000"/>
          <w:sz w:val="24"/>
          <w:szCs w:val="24"/>
        </w:rPr>
        <w:t>ЦСПСиД</w:t>
      </w:r>
      <w:proofErr w:type="spellEnd"/>
      <w:r w:rsidRPr="00825D3D">
        <w:rPr>
          <w:rFonts w:ascii="Liberation Serif" w:eastAsia="Times New Roman" w:hAnsi="Liberation Serif" w:cs="Times New Roman"/>
          <w:color w:val="000000"/>
          <w:sz w:val="24"/>
          <w:szCs w:val="24"/>
        </w:rPr>
        <w:t xml:space="preserve"> «Росинка» города Первоуральска» было выдано 23 свидетельства </w:t>
      </w:r>
      <w:bookmarkStart w:id="3" w:name="__DdeLink__9875_35034951241"/>
      <w:r w:rsidRPr="00825D3D">
        <w:rPr>
          <w:rFonts w:ascii="Liberation Serif" w:eastAsia="Times New Roman" w:hAnsi="Liberation Serif" w:cs="Times New Roman"/>
          <w:color w:val="000000"/>
          <w:sz w:val="24"/>
          <w:szCs w:val="24"/>
        </w:rPr>
        <w:t>о прохождении подготовки лиц, желающих принять на воспитание в свою семью ребенка</w:t>
      </w:r>
      <w:bookmarkEnd w:id="3"/>
      <w:r w:rsidRPr="00825D3D">
        <w:rPr>
          <w:rFonts w:ascii="Liberation Serif" w:eastAsia="Times New Roman" w:hAnsi="Liberation Serif" w:cs="Times New Roman"/>
          <w:color w:val="000000"/>
          <w:sz w:val="24"/>
          <w:szCs w:val="24"/>
        </w:rPr>
        <w:t>, оставшегося без попечения родителей. Информация о школе замещающих родителей размещена в рубрике "Пойдем домой" на сайте Управления и Учреждений, а также на стендах Учреждений.</w:t>
      </w:r>
    </w:p>
    <w:p w:rsidR="00825D3D" w:rsidRPr="00825D3D" w:rsidRDefault="00825D3D" w:rsidP="00825D3D">
      <w:pPr>
        <w:tabs>
          <w:tab w:val="left" w:pos="851"/>
        </w:tabs>
        <w:spacing w:after="0" w:line="240" w:lineRule="auto"/>
        <w:ind w:firstLine="567"/>
        <w:contextualSpacing/>
        <w:jc w:val="both"/>
        <w:rPr>
          <w:rFonts w:ascii="Liberation Serif" w:hAnsi="Liberation Serif"/>
          <w:color w:val="000000"/>
          <w:sz w:val="24"/>
          <w:szCs w:val="24"/>
        </w:rPr>
      </w:pPr>
      <w:r w:rsidRPr="00825D3D">
        <w:rPr>
          <w:rFonts w:ascii="Liberation Serif" w:hAnsi="Liberation Serif"/>
          <w:color w:val="000000"/>
          <w:sz w:val="24"/>
          <w:szCs w:val="24"/>
        </w:rPr>
        <w:t xml:space="preserve">В рамках профилактики социального сиротства </w:t>
      </w:r>
      <w:r w:rsidRPr="00825D3D">
        <w:rPr>
          <w:rFonts w:ascii="Liberation Serif" w:hAnsi="Liberation Serif"/>
          <w:color w:val="000000"/>
          <w:sz w:val="24"/>
          <w:szCs w:val="24"/>
          <w:lang w:bidi="hi-IN"/>
        </w:rPr>
        <w:t>ГАУСО СО «</w:t>
      </w:r>
      <w:proofErr w:type="spellStart"/>
      <w:r w:rsidRPr="00825D3D">
        <w:rPr>
          <w:rFonts w:ascii="Liberation Serif" w:hAnsi="Liberation Serif"/>
          <w:color w:val="000000"/>
          <w:sz w:val="24"/>
          <w:szCs w:val="24"/>
          <w:lang w:bidi="hi-IN"/>
        </w:rPr>
        <w:t>ЦСПСиД</w:t>
      </w:r>
      <w:proofErr w:type="spellEnd"/>
      <w:r w:rsidRPr="00825D3D">
        <w:rPr>
          <w:rFonts w:ascii="Liberation Serif" w:hAnsi="Liberation Serif"/>
          <w:color w:val="000000"/>
          <w:sz w:val="24"/>
          <w:szCs w:val="24"/>
          <w:lang w:bidi="hi-IN"/>
        </w:rPr>
        <w:t xml:space="preserve"> «Росинка» города Первоуральска»</w:t>
      </w:r>
      <w:r w:rsidRPr="00825D3D">
        <w:rPr>
          <w:rFonts w:ascii="Liberation Serif" w:hAnsi="Liberation Serif"/>
          <w:color w:val="000000"/>
          <w:sz w:val="24"/>
          <w:szCs w:val="24"/>
        </w:rPr>
        <w:t xml:space="preserve"> проведены обследования социально-бытовых условий проживания 320 семей. В ходе обследований проводились профилактические беседы с родителями и детьми с целью </w:t>
      </w:r>
      <w:r w:rsidRPr="00825D3D">
        <w:rPr>
          <w:rFonts w:ascii="Liberation Serif" w:eastAsia="Calibri" w:hAnsi="Liberation Serif"/>
          <w:color w:val="000000"/>
          <w:sz w:val="24"/>
          <w:szCs w:val="24"/>
          <w:lang w:eastAsia="en-US"/>
        </w:rPr>
        <w:t>с целью выяснения и устранения причин систематических пропусков учебных занятий,</w:t>
      </w:r>
      <w:r w:rsidRPr="00825D3D">
        <w:rPr>
          <w:rFonts w:ascii="Liberation Serif" w:hAnsi="Liberation Serif"/>
          <w:color w:val="000000"/>
          <w:sz w:val="24"/>
          <w:szCs w:val="24"/>
        </w:rPr>
        <w:t xml:space="preserve"> предупреждения травматизма, совершения правонарушений, семейного неблагополучия, профилактики безнадзорности несовершеннолетних. </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hAnsi="Liberation Serif" w:cs="Times New Roman"/>
          <w:color w:val="000000"/>
          <w:sz w:val="24"/>
          <w:szCs w:val="24"/>
        </w:rPr>
        <w:t>Сотрудники Г</w:t>
      </w:r>
      <w:r w:rsidRPr="00825D3D">
        <w:rPr>
          <w:rFonts w:ascii="Liberation Serif" w:eastAsia="Times New Roman" w:hAnsi="Liberation Serif" w:cs="Times New Roman"/>
          <w:color w:val="000000"/>
          <w:sz w:val="24"/>
          <w:szCs w:val="24"/>
          <w:lang w:bidi="hi-IN"/>
        </w:rPr>
        <w:t>АУСО СО «</w:t>
      </w:r>
      <w:proofErr w:type="spellStart"/>
      <w:r w:rsidRPr="00825D3D">
        <w:rPr>
          <w:rFonts w:ascii="Liberation Serif" w:eastAsia="Times New Roman" w:hAnsi="Liberation Serif" w:cs="Times New Roman"/>
          <w:color w:val="000000"/>
          <w:sz w:val="24"/>
          <w:szCs w:val="24"/>
          <w:lang w:bidi="hi-IN"/>
        </w:rPr>
        <w:t>ЦСПСиД</w:t>
      </w:r>
      <w:proofErr w:type="spellEnd"/>
      <w:r w:rsidRPr="00825D3D">
        <w:rPr>
          <w:rFonts w:ascii="Liberation Serif" w:eastAsia="Times New Roman" w:hAnsi="Liberation Serif" w:cs="Times New Roman"/>
          <w:color w:val="000000"/>
          <w:sz w:val="24"/>
          <w:szCs w:val="24"/>
          <w:lang w:bidi="hi-IN"/>
        </w:rPr>
        <w:t xml:space="preserve"> «Росинка» еженедельно </w:t>
      </w:r>
      <w:r w:rsidRPr="00825D3D">
        <w:rPr>
          <w:rFonts w:ascii="Liberation Serif" w:hAnsi="Liberation Serif" w:cs="Times New Roman"/>
          <w:color w:val="000000"/>
          <w:sz w:val="24"/>
          <w:szCs w:val="24"/>
        </w:rPr>
        <w:t xml:space="preserve">принимают участие в заседаниях рабочих групп при </w:t>
      </w:r>
      <w:r w:rsidRPr="00825D3D">
        <w:rPr>
          <w:rFonts w:ascii="Liberation Serif" w:eastAsia="Calibri" w:hAnsi="Liberation Serif" w:cs="Times New Roman"/>
          <w:color w:val="000000"/>
          <w:sz w:val="24"/>
          <w:szCs w:val="24"/>
        </w:rPr>
        <w:t>Управлении социальной политики № 5</w:t>
      </w:r>
      <w:r w:rsidRPr="00825D3D">
        <w:rPr>
          <w:rFonts w:ascii="Liberation Serif" w:hAnsi="Liberation Serif" w:cs="Times New Roman"/>
          <w:color w:val="000000"/>
          <w:sz w:val="24"/>
          <w:szCs w:val="24"/>
        </w:rPr>
        <w:t xml:space="preserve"> и ежемесячно при </w:t>
      </w:r>
      <w:proofErr w:type="spellStart"/>
      <w:r w:rsidRPr="00825D3D">
        <w:rPr>
          <w:rFonts w:ascii="Liberation Serif" w:hAnsi="Liberation Serif" w:cs="Times New Roman"/>
          <w:color w:val="000000"/>
          <w:sz w:val="24"/>
          <w:szCs w:val="24"/>
        </w:rPr>
        <w:t>ТКДНиЗП</w:t>
      </w:r>
      <w:proofErr w:type="spellEnd"/>
      <w:r w:rsidRPr="00825D3D">
        <w:rPr>
          <w:rFonts w:ascii="Liberation Serif" w:hAnsi="Liberation Serif" w:cs="Times New Roman"/>
          <w:color w:val="000000"/>
          <w:sz w:val="24"/>
          <w:szCs w:val="24"/>
        </w:rPr>
        <w:t xml:space="preserve"> </w:t>
      </w:r>
      <w:r w:rsidR="002C77AC">
        <w:rPr>
          <w:rFonts w:ascii="Liberation Serif" w:hAnsi="Liberation Serif" w:cs="Times New Roman"/>
          <w:color w:val="000000"/>
          <w:sz w:val="24"/>
          <w:szCs w:val="24"/>
        </w:rPr>
        <w:t xml:space="preserve">                           </w:t>
      </w:r>
      <w:r w:rsidRPr="00825D3D">
        <w:rPr>
          <w:rFonts w:ascii="Liberation Serif" w:hAnsi="Liberation Serif" w:cs="Times New Roman"/>
          <w:color w:val="000000"/>
          <w:sz w:val="24"/>
          <w:szCs w:val="24"/>
        </w:rPr>
        <w:t>г. Первоуральска;</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hAnsi="Liberation Serif" w:cs="Times New Roman"/>
          <w:color w:val="000000"/>
          <w:sz w:val="24"/>
          <w:szCs w:val="24"/>
        </w:rPr>
        <w:t>П</w:t>
      </w:r>
      <w:r w:rsidRPr="00825D3D">
        <w:rPr>
          <w:rFonts w:ascii="Liberation Serif" w:eastAsia="Times New Roman" w:hAnsi="Liberation Serif" w:cs="Times New Roman"/>
          <w:color w:val="000000"/>
          <w:sz w:val="24"/>
          <w:szCs w:val="24"/>
        </w:rPr>
        <w:t>риняли участие в межведомственных акциях: «Семья без наркотиков», «Единый день профилактики», «Детство без насилия», «Защита», «Весенняя неделя добра».</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Особое значение в ГАУСО СО «</w:t>
      </w:r>
      <w:proofErr w:type="spellStart"/>
      <w:r w:rsidRPr="00825D3D">
        <w:rPr>
          <w:rFonts w:ascii="Liberation Serif" w:hAnsi="Liberation Serif" w:cs="Times New Roman"/>
          <w:color w:val="000000"/>
          <w:sz w:val="24"/>
          <w:szCs w:val="24"/>
        </w:rPr>
        <w:t>ЦСПСиД</w:t>
      </w:r>
      <w:proofErr w:type="spellEnd"/>
      <w:r w:rsidRPr="00825D3D">
        <w:rPr>
          <w:rFonts w:ascii="Liberation Serif" w:hAnsi="Liberation Serif" w:cs="Times New Roman"/>
          <w:color w:val="000000"/>
          <w:sz w:val="24"/>
          <w:szCs w:val="24"/>
        </w:rPr>
        <w:t xml:space="preserve"> «Росинка» уделяется работе с семьям</w:t>
      </w:r>
      <w:r w:rsidR="002C77AC">
        <w:rPr>
          <w:rFonts w:ascii="Liberation Serif" w:hAnsi="Liberation Serif" w:cs="Times New Roman"/>
          <w:color w:val="000000"/>
          <w:sz w:val="24"/>
          <w:szCs w:val="24"/>
        </w:rPr>
        <w:t>и</w:t>
      </w:r>
      <w:r w:rsidRPr="00825D3D">
        <w:rPr>
          <w:rFonts w:ascii="Liberation Serif" w:hAnsi="Liberation Serif" w:cs="Times New Roman"/>
          <w:color w:val="000000"/>
          <w:sz w:val="24"/>
          <w:szCs w:val="24"/>
        </w:rPr>
        <w:t>, воспитывающими детей с ограниченными возможностями, в том числе со статусом «ребенок-инвалид». Работа по данному направлению строится на базе отделения реабилитации детей и подростков с ограниченными возможностями, расположенного по адресу ул. Трубников 54-в, по следующим направлениям:</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разработка и реализация индивидуальной программы предоставления социальных услуг (в рамках нового Федерального закона от 28.3013г. № 442-ФЗ «Об основах социального обслуживания граждан в Российской Федерации» - это индивидуальная программа предоставления социальных услуг);</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реализация реабилитационных психолого-педагогических мероприятий с детьми-инвалидами на основе индивидуальных программ;</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консультирование родителей;</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организация совместной досуговой деятельности членов семей, воспитывающих детей-инвалидов;</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xml:space="preserve">- внедрение технологий </w:t>
      </w:r>
      <w:proofErr w:type="spellStart"/>
      <w:r w:rsidRPr="00825D3D">
        <w:rPr>
          <w:rFonts w:ascii="Liberation Serif" w:hAnsi="Liberation Serif" w:cs="Times New Roman"/>
          <w:color w:val="000000"/>
          <w:sz w:val="24"/>
          <w:szCs w:val="24"/>
        </w:rPr>
        <w:t>эрготерапия</w:t>
      </w:r>
      <w:proofErr w:type="spellEnd"/>
      <w:r w:rsidRPr="00825D3D">
        <w:rPr>
          <w:rFonts w:ascii="Liberation Serif" w:hAnsi="Liberation Serif" w:cs="Times New Roman"/>
          <w:color w:val="000000"/>
          <w:sz w:val="24"/>
          <w:szCs w:val="24"/>
        </w:rPr>
        <w:t xml:space="preserve">, </w:t>
      </w:r>
      <w:proofErr w:type="spellStart"/>
      <w:r w:rsidRPr="00825D3D">
        <w:rPr>
          <w:rFonts w:ascii="Liberation Serif" w:hAnsi="Liberation Serif" w:cs="Times New Roman"/>
          <w:color w:val="000000"/>
          <w:sz w:val="24"/>
          <w:szCs w:val="24"/>
        </w:rPr>
        <w:t>лекотека</w:t>
      </w:r>
      <w:proofErr w:type="spellEnd"/>
      <w:r w:rsidRPr="00825D3D">
        <w:rPr>
          <w:rFonts w:ascii="Liberation Serif" w:hAnsi="Liberation Serif" w:cs="Times New Roman"/>
          <w:color w:val="000000"/>
          <w:sz w:val="24"/>
          <w:szCs w:val="24"/>
        </w:rPr>
        <w:t xml:space="preserve"> и др.;</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-укрепление материально-технической базы учреждения (приобретение реабилитационного оборудования).</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Информирование населения ведется по двум направлениям:</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об услугах ГАУСО СО «</w:t>
      </w:r>
      <w:proofErr w:type="spellStart"/>
      <w:r w:rsidRPr="00825D3D">
        <w:rPr>
          <w:rFonts w:ascii="Liberation Serif" w:hAnsi="Liberation Serif" w:cs="Times New Roman"/>
          <w:color w:val="000000"/>
          <w:sz w:val="24"/>
          <w:szCs w:val="24"/>
        </w:rPr>
        <w:t>ЦСПСиД</w:t>
      </w:r>
      <w:proofErr w:type="spellEnd"/>
      <w:r w:rsidRPr="00825D3D">
        <w:rPr>
          <w:rFonts w:ascii="Liberation Serif" w:hAnsi="Liberation Serif" w:cs="Times New Roman"/>
          <w:color w:val="000000"/>
          <w:sz w:val="24"/>
          <w:szCs w:val="24"/>
        </w:rPr>
        <w:t xml:space="preserve"> «Росинка» города Первоуральска»;</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о проблемах инвалидов и усилиях для их преодоления;</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мониторинг результативности деятельности.</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Для реализации поставленных целей и задач в учреждении имеются все необходимые условия: имеется материально-техническая база, реабилитационное оборудование, штат сотрудников (воспитатели, учитель-логопед, учитель-дефектолог, педагог-психолог, инструктор по ФК, инструктор по труду, специалист по социальной работе, медицинская сестра по физиотерапии, медицинская сестра по массажу).</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xml:space="preserve">Специалисты отделения оказывают весь спектр социальных услуг детям: социально-педагогические, социально-психологические, социально-правовые, социально-бытовые, социально-медицинские, социально-трудовые, срочные социальные услуги, услуги, оказываемые в целях повышения коммуникативного потенциала получателей социальных услуг, имеющих ограничения жизнедеятельности, в том числе детей-инвалидов. </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Для маломобильных детей-инвалидов социальные услуги оказываются на дому.</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rPr>
        <w:lastRenderedPageBreak/>
        <w:t>На базе отделения реабилитации ГАУСО СО «</w:t>
      </w:r>
      <w:proofErr w:type="spellStart"/>
      <w:r w:rsidRPr="00825D3D">
        <w:rPr>
          <w:rFonts w:ascii="Liberation Serif" w:eastAsia="Times New Roman" w:hAnsi="Liberation Serif" w:cs="Times New Roman"/>
          <w:color w:val="000000"/>
          <w:sz w:val="24"/>
          <w:szCs w:val="24"/>
        </w:rPr>
        <w:t>ЦСПСиД</w:t>
      </w:r>
      <w:proofErr w:type="spellEnd"/>
      <w:r w:rsidRPr="00825D3D">
        <w:rPr>
          <w:rFonts w:ascii="Liberation Serif" w:eastAsia="Times New Roman" w:hAnsi="Liberation Serif" w:cs="Times New Roman"/>
          <w:color w:val="000000"/>
          <w:sz w:val="24"/>
          <w:szCs w:val="24"/>
        </w:rPr>
        <w:t xml:space="preserve"> «Росинка» г. Первоуральска функционирует «Школа для родителей», клуб «Солнышко» для членов семей, воспитывающих детей-инвалидов.</w:t>
      </w:r>
    </w:p>
    <w:p w:rsidR="00825D3D" w:rsidRPr="00825D3D" w:rsidRDefault="00825D3D" w:rsidP="00825D3D">
      <w:pPr>
        <w:pStyle w:val="a9"/>
        <w:spacing w:after="0"/>
        <w:ind w:firstLine="567"/>
        <w:contextualSpacing/>
        <w:jc w:val="both"/>
        <w:rPr>
          <w:rFonts w:ascii="Liberation Serif" w:hAnsi="Liberation Serif"/>
          <w:color w:val="000000"/>
        </w:rPr>
      </w:pPr>
      <w:r w:rsidRPr="00825D3D">
        <w:rPr>
          <w:rFonts w:ascii="Liberation Serif" w:hAnsi="Liberation Serif"/>
          <w:color w:val="000000"/>
        </w:rPr>
        <w:t>Основными направлениями взаимодействия специалистов с родителями в условиях Центра являются:</w:t>
      </w:r>
    </w:p>
    <w:p w:rsidR="00825D3D" w:rsidRPr="00825D3D" w:rsidRDefault="00825D3D" w:rsidP="00825D3D">
      <w:pPr>
        <w:pStyle w:val="a9"/>
        <w:spacing w:after="0"/>
        <w:ind w:firstLine="567"/>
        <w:contextualSpacing/>
        <w:jc w:val="both"/>
        <w:rPr>
          <w:rFonts w:ascii="Liberation Serif" w:hAnsi="Liberation Serif"/>
          <w:color w:val="000000"/>
        </w:rPr>
      </w:pPr>
      <w:r w:rsidRPr="00825D3D">
        <w:rPr>
          <w:rFonts w:ascii="Liberation Serif" w:hAnsi="Liberation Serif"/>
          <w:color w:val="000000"/>
        </w:rPr>
        <w:t xml:space="preserve">1. Преодоление неконструктивных форм поведения родителей, таких как агрессивность, </w:t>
      </w:r>
      <w:proofErr w:type="spellStart"/>
      <w:r w:rsidRPr="00825D3D">
        <w:rPr>
          <w:rFonts w:ascii="Liberation Serif" w:hAnsi="Liberation Serif"/>
          <w:color w:val="000000"/>
        </w:rPr>
        <w:t>неконструктивность</w:t>
      </w:r>
      <w:proofErr w:type="spellEnd"/>
      <w:r w:rsidRPr="00825D3D">
        <w:rPr>
          <w:rFonts w:ascii="Liberation Serif" w:hAnsi="Liberation Serif"/>
          <w:color w:val="000000"/>
        </w:rPr>
        <w:t>, необъективная оценка поведения ребенка, стремление уйти от трудностей.</w:t>
      </w:r>
    </w:p>
    <w:p w:rsidR="00825D3D" w:rsidRPr="00825D3D" w:rsidRDefault="00825D3D" w:rsidP="00825D3D">
      <w:pPr>
        <w:pStyle w:val="a9"/>
        <w:spacing w:after="0"/>
        <w:ind w:firstLine="567"/>
        <w:contextualSpacing/>
        <w:jc w:val="both"/>
        <w:rPr>
          <w:rFonts w:ascii="Liberation Serif" w:hAnsi="Liberation Serif"/>
          <w:color w:val="000000"/>
        </w:rPr>
      </w:pPr>
      <w:r w:rsidRPr="00825D3D">
        <w:rPr>
          <w:rFonts w:ascii="Liberation Serif" w:hAnsi="Liberation Serif"/>
          <w:color w:val="000000"/>
        </w:rPr>
        <w:t xml:space="preserve">2. Переориентировка родителей с позиции бездействия на позицию </w:t>
      </w:r>
      <w:proofErr w:type="spellStart"/>
      <w:r w:rsidRPr="00825D3D">
        <w:rPr>
          <w:rFonts w:ascii="Liberation Serif" w:hAnsi="Liberation Serif"/>
          <w:color w:val="000000"/>
        </w:rPr>
        <w:t>деятельностного</w:t>
      </w:r>
      <w:proofErr w:type="spellEnd"/>
      <w:r w:rsidRPr="00825D3D">
        <w:rPr>
          <w:rFonts w:ascii="Liberation Serif" w:hAnsi="Liberation Serif"/>
          <w:color w:val="000000"/>
        </w:rPr>
        <w:t xml:space="preserve"> общения с ребенком, создание условий для активного участия родителей в воспитании и обучении.</w:t>
      </w:r>
    </w:p>
    <w:p w:rsidR="00825D3D" w:rsidRPr="00825D3D" w:rsidRDefault="00825D3D" w:rsidP="00825D3D">
      <w:pPr>
        <w:pStyle w:val="a9"/>
        <w:spacing w:after="0"/>
        <w:ind w:firstLine="567"/>
        <w:contextualSpacing/>
        <w:jc w:val="both"/>
        <w:rPr>
          <w:rFonts w:ascii="Liberation Serif" w:hAnsi="Liberation Serif"/>
          <w:color w:val="000000"/>
        </w:rPr>
      </w:pPr>
      <w:r w:rsidRPr="00825D3D">
        <w:rPr>
          <w:rFonts w:ascii="Liberation Serif" w:hAnsi="Liberation Serif"/>
          <w:color w:val="000000"/>
        </w:rPr>
        <w:t>3. Формирование и поддержка позитивного взаимодействия с ребенком.</w:t>
      </w:r>
    </w:p>
    <w:p w:rsidR="00825D3D" w:rsidRPr="00825D3D" w:rsidRDefault="00825D3D" w:rsidP="00825D3D">
      <w:pPr>
        <w:pStyle w:val="a9"/>
        <w:spacing w:after="0"/>
        <w:ind w:firstLine="567"/>
        <w:contextualSpacing/>
        <w:jc w:val="both"/>
        <w:rPr>
          <w:rFonts w:ascii="Liberation Serif" w:hAnsi="Liberation Serif"/>
          <w:color w:val="000000"/>
        </w:rPr>
      </w:pPr>
      <w:r w:rsidRPr="00825D3D">
        <w:rPr>
          <w:rFonts w:ascii="Liberation Serif" w:hAnsi="Liberation Serif"/>
          <w:color w:val="000000"/>
        </w:rPr>
        <w:t>4. Расширение контактов семьи, преодоление социальной изоляции, включение ее в общественную жизнь.</w:t>
      </w:r>
    </w:p>
    <w:p w:rsidR="00825D3D" w:rsidRPr="00825D3D" w:rsidRDefault="00825D3D" w:rsidP="00825D3D">
      <w:pPr>
        <w:pStyle w:val="a9"/>
        <w:spacing w:after="0"/>
        <w:ind w:firstLine="567"/>
        <w:contextualSpacing/>
        <w:jc w:val="both"/>
        <w:rPr>
          <w:rFonts w:ascii="Liberation Serif" w:hAnsi="Liberation Serif"/>
          <w:color w:val="000000"/>
        </w:rPr>
      </w:pPr>
      <w:r w:rsidRPr="00825D3D">
        <w:rPr>
          <w:rFonts w:ascii="Liberation Serif" w:hAnsi="Liberation Serif"/>
          <w:color w:val="000000"/>
        </w:rPr>
        <w:t>5. Коррекция детско-родительских отношений.</w:t>
      </w:r>
    </w:p>
    <w:p w:rsidR="00825D3D" w:rsidRPr="00825D3D" w:rsidRDefault="00825D3D" w:rsidP="00825D3D">
      <w:pPr>
        <w:pStyle w:val="a9"/>
        <w:spacing w:after="0"/>
        <w:ind w:firstLine="567"/>
        <w:contextualSpacing/>
        <w:jc w:val="both"/>
        <w:rPr>
          <w:rFonts w:ascii="Liberation Serif" w:hAnsi="Liberation Serif"/>
          <w:color w:val="000000"/>
        </w:rPr>
      </w:pPr>
      <w:r w:rsidRPr="00825D3D">
        <w:rPr>
          <w:rFonts w:ascii="Liberation Serif" w:hAnsi="Liberation Serif"/>
          <w:color w:val="000000"/>
        </w:rPr>
        <w:t>6. Информирование родителей об особенностях и проблемах ребенка и помощь в адекватной оценке как физических, так и психологических возможностях ребенка.</w:t>
      </w:r>
    </w:p>
    <w:p w:rsidR="00825D3D" w:rsidRPr="00825D3D" w:rsidRDefault="00825D3D" w:rsidP="00825D3D">
      <w:pPr>
        <w:spacing w:after="0" w:line="240" w:lineRule="auto"/>
        <w:ind w:firstLine="567"/>
        <w:contextualSpacing/>
        <w:jc w:val="both"/>
        <w:rPr>
          <w:rFonts w:ascii="Liberation Serif" w:hAnsi="Liberation Serif"/>
          <w:color w:val="000000"/>
          <w:sz w:val="24"/>
          <w:szCs w:val="24"/>
        </w:rPr>
      </w:pPr>
      <w:r w:rsidRPr="00825D3D">
        <w:rPr>
          <w:rFonts w:ascii="Liberation Serif" w:eastAsia="Times New Roman" w:hAnsi="Liberation Serif" w:cs="Times New Roman"/>
          <w:color w:val="000000"/>
          <w:sz w:val="24"/>
          <w:szCs w:val="24"/>
        </w:rPr>
        <w:t>На базе Центра действует пункт проката техническими средствами ухода, реабилитации и адаптации.</w:t>
      </w:r>
      <w:r w:rsidRPr="00825D3D">
        <w:rPr>
          <w:rFonts w:ascii="Liberation Serif" w:hAnsi="Liberation Serif" w:cs="Times New Roman"/>
          <w:color w:val="000000"/>
          <w:sz w:val="24"/>
          <w:szCs w:val="24"/>
        </w:rPr>
        <w:tab/>
      </w:r>
    </w:p>
    <w:p w:rsidR="00825D3D" w:rsidRPr="00825D3D" w:rsidRDefault="00825D3D" w:rsidP="00825D3D">
      <w:pPr>
        <w:pStyle w:val="Standard"/>
        <w:spacing w:line="240" w:lineRule="auto"/>
        <w:ind w:right="-15" w:firstLine="567"/>
        <w:jc w:val="both"/>
        <w:rPr>
          <w:rFonts w:ascii="Liberation Serif" w:hAnsi="Liberation Serif"/>
          <w:color w:val="000000"/>
          <w:sz w:val="24"/>
          <w:szCs w:val="24"/>
        </w:rPr>
      </w:pPr>
      <w:proofErr w:type="gramStart"/>
      <w:r w:rsidRPr="00825D3D">
        <w:rPr>
          <w:rFonts w:ascii="Liberation Serif" w:hAnsi="Liberation Serif"/>
          <w:color w:val="000000"/>
          <w:sz w:val="24"/>
          <w:szCs w:val="24"/>
        </w:rPr>
        <w:t>Деятельность социального центра проката в ГАУСО СО «</w:t>
      </w:r>
      <w:proofErr w:type="spellStart"/>
      <w:r w:rsidRPr="00825D3D">
        <w:rPr>
          <w:rFonts w:ascii="Liberation Serif" w:hAnsi="Liberation Serif"/>
          <w:color w:val="000000"/>
          <w:sz w:val="24"/>
          <w:szCs w:val="24"/>
        </w:rPr>
        <w:t>ЦСПСиД</w:t>
      </w:r>
      <w:proofErr w:type="spellEnd"/>
      <w:r w:rsidRPr="00825D3D">
        <w:rPr>
          <w:rFonts w:ascii="Liberation Serif" w:hAnsi="Liberation Serif"/>
          <w:color w:val="000000"/>
          <w:sz w:val="24"/>
          <w:szCs w:val="24"/>
        </w:rPr>
        <w:t xml:space="preserve"> «Росинка» города Первоуральска», ведется на основании Приказа Министерства социальной политики Свердловской области № 510 от 25.10.2018 г. «Об утверждении перечней организаций социального обслуживания, находящихся в ведении Свердловской области, в которых организуется работа социальных пунктов проката технических средств реабилитации и социальных центров проката технических средств реабилитации».</w:t>
      </w:r>
      <w:proofErr w:type="gramEnd"/>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Основной задачей центра проката является обеспечение индивидуальными средствами реабилитации детей и подростков с ограниченными возможностями, детей из социально незащищенных семей, а так же граждан, находящихся в трудной жизненной ситуации (инвалидность, неспособность к самообслуживанию в связи с преклонным возрастом, болезнь и др.).</w:t>
      </w:r>
    </w:p>
    <w:p w:rsidR="00825D3D" w:rsidRPr="00825D3D" w:rsidRDefault="00825D3D" w:rsidP="00825D3D">
      <w:pPr>
        <w:spacing w:after="0" w:line="240" w:lineRule="auto"/>
        <w:ind w:firstLine="567"/>
        <w:jc w:val="both"/>
        <w:rPr>
          <w:rFonts w:ascii="Liberation Serif" w:hAnsi="Liberation Serif"/>
          <w:color w:val="000000"/>
          <w:sz w:val="24"/>
          <w:szCs w:val="24"/>
        </w:rPr>
      </w:pPr>
      <w:proofErr w:type="gramStart"/>
      <w:r w:rsidRPr="00825D3D">
        <w:rPr>
          <w:rFonts w:ascii="Liberation Serif" w:hAnsi="Liberation Serif" w:cs="Times New Roman"/>
          <w:color w:val="000000"/>
          <w:sz w:val="24"/>
          <w:szCs w:val="24"/>
        </w:rPr>
        <w:t xml:space="preserve">Техническими средствами, выдаваемыми через пункт проката, являются средства, облегчающие передвижение, адаптацию к условиям внешней среды, </w:t>
      </w:r>
      <w:proofErr w:type="spellStart"/>
      <w:r w:rsidRPr="00825D3D">
        <w:rPr>
          <w:rFonts w:ascii="Liberation Serif" w:hAnsi="Liberation Serif" w:cs="Times New Roman"/>
          <w:color w:val="000000"/>
          <w:sz w:val="24"/>
          <w:szCs w:val="24"/>
        </w:rPr>
        <w:t>тифлотехнические</w:t>
      </w:r>
      <w:proofErr w:type="spellEnd"/>
      <w:r w:rsidRPr="00825D3D">
        <w:rPr>
          <w:rFonts w:ascii="Liberation Serif" w:hAnsi="Liberation Serif" w:cs="Times New Roman"/>
          <w:color w:val="000000"/>
          <w:sz w:val="24"/>
          <w:szCs w:val="24"/>
        </w:rPr>
        <w:t xml:space="preserve"> средства, средства ухода за больными и престарелыми людьми, медицинские приборы и принадлежности, предназначенные для контроля за состоянием здоровья, оказания помощи и лечения в домашних условиях, а также оснащение и принадлежности для активного отдыха, занятий спортом и туризмом людьми с ограниченными физическими возможностями.</w:t>
      </w:r>
      <w:proofErr w:type="gramEnd"/>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Технические средства выдаются получателям во временное пользование бесплатно, на основании:</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личного заявления Клиента либо личного заявления лица, предоставляющего интересы несовершеннолетнего;</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паспорта Клиента либо паспорта лица, предоставляющего интересы несовершеннолетнего;</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свидетельства о рождении несовершеннолетнего;</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справки МСЭ (для инвалидов и детей-инвалидов);</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xml:space="preserve">- справки из медицинского учреждения (справка лечащего врача, справка из </w:t>
      </w:r>
      <w:proofErr w:type="spellStart"/>
      <w:r w:rsidRPr="00825D3D">
        <w:rPr>
          <w:rFonts w:ascii="Liberation Serif" w:hAnsi="Liberation Serif" w:cs="Times New Roman"/>
          <w:color w:val="000000"/>
          <w:sz w:val="24"/>
          <w:szCs w:val="24"/>
        </w:rPr>
        <w:t>травмпункта</w:t>
      </w:r>
      <w:proofErr w:type="spellEnd"/>
      <w:r w:rsidRPr="00825D3D">
        <w:rPr>
          <w:rFonts w:ascii="Liberation Serif" w:hAnsi="Liberation Serif" w:cs="Times New Roman"/>
          <w:color w:val="000000"/>
          <w:sz w:val="24"/>
          <w:szCs w:val="24"/>
        </w:rPr>
        <w:t xml:space="preserve"> и т.д.);</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договора, заключенного между Центром и Клиентом.</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Предоставление реабилитационных средств во временное (сроком до 6 месяцев) безвозмездное пользование осуществляется на основе договора, заключенного между руководителем Учреждения и получателем (законным представителем).</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Техническое средство выдается на срок не более 6 месяцев, по истечении срока, указанного в договоре, сдается получателем в учреждение социального обслуживания, а в случае нуждаемости получателя в дальнейшем использовании технического средства срок действия договора продлевается, но не более чем на шесть месяцев.</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На сегодняшний день в социальном центре проката ГАУСО СО «</w:t>
      </w:r>
      <w:proofErr w:type="spellStart"/>
      <w:r w:rsidRPr="00825D3D">
        <w:rPr>
          <w:rFonts w:ascii="Liberation Serif" w:hAnsi="Liberation Serif" w:cs="Times New Roman"/>
          <w:color w:val="000000"/>
          <w:sz w:val="24"/>
          <w:szCs w:val="24"/>
        </w:rPr>
        <w:t>ЦСПСиД</w:t>
      </w:r>
      <w:proofErr w:type="spellEnd"/>
      <w:r w:rsidRPr="00825D3D">
        <w:rPr>
          <w:rFonts w:ascii="Liberation Serif" w:hAnsi="Liberation Serif" w:cs="Times New Roman"/>
          <w:color w:val="000000"/>
          <w:sz w:val="24"/>
          <w:szCs w:val="24"/>
        </w:rPr>
        <w:t xml:space="preserve"> «Росинка» города Первоуральска» на учете состоит 142 единицы </w:t>
      </w:r>
      <w:r w:rsidRPr="00825D3D">
        <w:rPr>
          <w:rFonts w:ascii="Liberation Serif" w:eastAsiaTheme="minorHAnsi" w:hAnsi="Liberation Serif" w:cs="Times New Roman"/>
          <w:color w:val="000000"/>
          <w:sz w:val="24"/>
          <w:szCs w:val="24"/>
          <w:lang w:eastAsia="en-US"/>
        </w:rPr>
        <w:t>технических средств реабилитации (далее - ТСР)</w:t>
      </w:r>
      <w:r w:rsidRPr="00825D3D">
        <w:rPr>
          <w:rFonts w:ascii="Liberation Serif" w:hAnsi="Liberation Serif" w:cs="Times New Roman"/>
          <w:color w:val="000000"/>
          <w:sz w:val="24"/>
          <w:szCs w:val="24"/>
        </w:rPr>
        <w:t xml:space="preserve">. За </w:t>
      </w:r>
      <w:r w:rsidRPr="00825D3D">
        <w:rPr>
          <w:rFonts w:ascii="Liberation Serif" w:hAnsi="Liberation Serif" w:cs="Times New Roman"/>
          <w:color w:val="000000"/>
          <w:sz w:val="24"/>
          <w:szCs w:val="24"/>
        </w:rPr>
        <w:lastRenderedPageBreak/>
        <w:t xml:space="preserve">период с 01.01.2021 по 15.06.2021 заключено 220 договоров на выдачу ТСР, обслужено физических лиц - 199, из них: </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дети-инвалиды – 99,</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инвалиды старше 18 лет – 70,</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дети без инвалидности – 8,</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 граждане старше 18 лет без инвалидности – 22.</w:t>
      </w:r>
    </w:p>
    <w:p w:rsidR="00825D3D" w:rsidRPr="00825D3D" w:rsidRDefault="00825D3D" w:rsidP="00825D3D">
      <w:pPr>
        <w:spacing w:after="0" w:line="240" w:lineRule="auto"/>
        <w:ind w:firstLine="567"/>
        <w:jc w:val="both"/>
        <w:rPr>
          <w:rFonts w:ascii="Liberation Serif" w:hAnsi="Liberation Serif"/>
          <w:color w:val="000000"/>
          <w:sz w:val="24"/>
          <w:szCs w:val="24"/>
        </w:rPr>
      </w:pPr>
      <w:r w:rsidRPr="00825D3D">
        <w:rPr>
          <w:rFonts w:ascii="Liberation Serif" w:hAnsi="Liberation Serif" w:cs="Times New Roman"/>
          <w:color w:val="000000"/>
          <w:sz w:val="24"/>
          <w:szCs w:val="24"/>
        </w:rPr>
        <w:t>Таким образом, специалистами ГАУСО СО «</w:t>
      </w:r>
      <w:proofErr w:type="spellStart"/>
      <w:r w:rsidRPr="00825D3D">
        <w:rPr>
          <w:rFonts w:ascii="Liberation Serif" w:hAnsi="Liberation Serif" w:cs="Times New Roman"/>
          <w:color w:val="000000"/>
          <w:sz w:val="24"/>
          <w:szCs w:val="24"/>
        </w:rPr>
        <w:t>ЦСПСиД</w:t>
      </w:r>
      <w:proofErr w:type="spellEnd"/>
      <w:r w:rsidRPr="00825D3D">
        <w:rPr>
          <w:rFonts w:ascii="Liberation Serif" w:hAnsi="Liberation Serif" w:cs="Times New Roman"/>
          <w:color w:val="000000"/>
          <w:sz w:val="24"/>
          <w:szCs w:val="24"/>
        </w:rPr>
        <w:t xml:space="preserve"> «Росинка» города Первоуральска» выполняются важные функции в социализации и интеграции несовершеннолетних с ограниченными возможностями здоровья, детей-инвалидов: расширяются возможности контактов семьи с внешним миром, осуществляется </w:t>
      </w:r>
      <w:proofErr w:type="spellStart"/>
      <w:r w:rsidRPr="00825D3D">
        <w:rPr>
          <w:rFonts w:ascii="Liberation Serif" w:hAnsi="Liberation Serif" w:cs="Times New Roman"/>
          <w:color w:val="000000"/>
          <w:sz w:val="24"/>
          <w:szCs w:val="24"/>
        </w:rPr>
        <w:t>взаимоподдержка</w:t>
      </w:r>
      <w:proofErr w:type="spellEnd"/>
      <w:r w:rsidRPr="00825D3D">
        <w:rPr>
          <w:rFonts w:ascii="Liberation Serif" w:hAnsi="Liberation Serif" w:cs="Times New Roman"/>
          <w:color w:val="000000"/>
          <w:sz w:val="24"/>
          <w:szCs w:val="24"/>
        </w:rPr>
        <w:t xml:space="preserve"> семей, повышается эффективность реабилитационного процесса. </w:t>
      </w:r>
    </w:p>
    <w:p w:rsidR="00813713" w:rsidRPr="00D71634" w:rsidRDefault="00813713" w:rsidP="00D71634">
      <w:pPr>
        <w:tabs>
          <w:tab w:val="left" w:pos="851"/>
        </w:tabs>
        <w:spacing w:after="0" w:line="240" w:lineRule="auto"/>
        <w:ind w:firstLine="567"/>
        <w:jc w:val="both"/>
        <w:rPr>
          <w:rFonts w:ascii="Liberation Serif" w:hAnsi="Liberation Serif"/>
          <w:sz w:val="24"/>
          <w:szCs w:val="24"/>
        </w:rPr>
      </w:pPr>
    </w:p>
    <w:p w:rsidR="00F47069" w:rsidRPr="00D71634" w:rsidRDefault="009D0667" w:rsidP="00D71634">
      <w:pPr>
        <w:tabs>
          <w:tab w:val="left" w:pos="851"/>
        </w:tabs>
        <w:spacing w:after="0" w:line="240" w:lineRule="auto"/>
        <w:ind w:firstLine="567"/>
        <w:jc w:val="both"/>
        <w:rPr>
          <w:rFonts w:ascii="Liberation Serif" w:hAnsi="Liberation Serif" w:cs="Times New Roman"/>
          <w:b/>
          <w:sz w:val="24"/>
          <w:szCs w:val="24"/>
          <w:u w:val="single"/>
        </w:rPr>
      </w:pPr>
      <w:r w:rsidRPr="00D71634">
        <w:rPr>
          <w:rFonts w:ascii="Liberation Serif" w:hAnsi="Liberation Serif" w:cs="Times New Roman"/>
          <w:b/>
          <w:sz w:val="24"/>
          <w:szCs w:val="24"/>
          <w:u w:val="single"/>
        </w:rPr>
        <w:t>ЖИЛИЩНЫЙ ОТДЕЛ АДМИНИСТРАЦИИ ГОРОДСКОГО ОКРУГА ПЕРВОУРАЛЬСК</w:t>
      </w:r>
    </w:p>
    <w:tbl>
      <w:tblPr>
        <w:tblW w:w="106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7"/>
        <w:gridCol w:w="2268"/>
        <w:gridCol w:w="1776"/>
        <w:gridCol w:w="1625"/>
        <w:gridCol w:w="1984"/>
      </w:tblGrid>
      <w:tr w:rsidR="00610E54" w:rsidRPr="00FD6C90" w:rsidTr="00685C49">
        <w:trPr>
          <w:trHeight w:val="630"/>
        </w:trPr>
        <w:tc>
          <w:tcPr>
            <w:tcW w:w="2977" w:type="dxa"/>
            <w:tcBorders>
              <w:top w:val="single" w:sz="4" w:space="0" w:color="auto"/>
              <w:left w:val="single" w:sz="4" w:space="0" w:color="auto"/>
              <w:bottom w:val="single" w:sz="4" w:space="0" w:color="auto"/>
              <w:right w:val="single" w:sz="4" w:space="0" w:color="auto"/>
            </w:tcBorders>
            <w:hideMark/>
          </w:tcPr>
          <w:p w:rsidR="00610E54" w:rsidRPr="00610E54" w:rsidRDefault="00610E54" w:rsidP="00685C49">
            <w:pPr>
              <w:spacing w:after="0" w:line="240" w:lineRule="auto"/>
              <w:rPr>
                <w:rFonts w:ascii="Liberation Serif" w:hAnsi="Liberation Serif"/>
                <w:sz w:val="24"/>
              </w:rPr>
            </w:pPr>
            <w:r w:rsidRPr="00610E54">
              <w:rPr>
                <w:rFonts w:ascii="Liberation Serif" w:hAnsi="Liberation Serif"/>
                <w:sz w:val="24"/>
              </w:rPr>
              <w:t>Обеспечение жильем многодетных семей и семей, воспитывающих ребенка-инвалида</w:t>
            </w:r>
          </w:p>
        </w:tc>
        <w:tc>
          <w:tcPr>
            <w:tcW w:w="2268" w:type="dxa"/>
            <w:tcBorders>
              <w:top w:val="single" w:sz="4" w:space="0" w:color="auto"/>
              <w:left w:val="single" w:sz="4" w:space="0" w:color="auto"/>
              <w:bottom w:val="single" w:sz="4" w:space="0" w:color="auto"/>
              <w:right w:val="single" w:sz="4" w:space="0" w:color="auto"/>
            </w:tcBorders>
            <w:hideMark/>
          </w:tcPr>
          <w:p w:rsidR="00610E54" w:rsidRPr="00610E54" w:rsidRDefault="00610E54" w:rsidP="00685C49">
            <w:pPr>
              <w:spacing w:after="0" w:line="240" w:lineRule="auto"/>
              <w:rPr>
                <w:rFonts w:ascii="Liberation Serif" w:hAnsi="Liberation Serif"/>
                <w:sz w:val="24"/>
              </w:rPr>
            </w:pPr>
            <w:r w:rsidRPr="00610E54">
              <w:rPr>
                <w:rFonts w:ascii="Liberation Serif" w:hAnsi="Liberation Serif"/>
                <w:sz w:val="24"/>
              </w:rPr>
              <w:t>Отдел управления жилищным фондом Комитета по управлению имуществом городского округа Первоуральск</w:t>
            </w:r>
          </w:p>
        </w:tc>
        <w:tc>
          <w:tcPr>
            <w:tcW w:w="1776" w:type="dxa"/>
            <w:tcBorders>
              <w:top w:val="single" w:sz="4" w:space="0" w:color="auto"/>
              <w:left w:val="single" w:sz="4" w:space="0" w:color="auto"/>
              <w:bottom w:val="single" w:sz="4" w:space="0" w:color="auto"/>
              <w:right w:val="single" w:sz="4" w:space="0" w:color="auto"/>
            </w:tcBorders>
            <w:hideMark/>
          </w:tcPr>
          <w:p w:rsidR="00610E54" w:rsidRPr="00610E54" w:rsidRDefault="00610E54" w:rsidP="00610E54">
            <w:pPr>
              <w:spacing w:line="240" w:lineRule="auto"/>
              <w:rPr>
                <w:rFonts w:ascii="Liberation Serif" w:hAnsi="Liberation Serif"/>
                <w:sz w:val="24"/>
              </w:rPr>
            </w:pPr>
            <w:r w:rsidRPr="00610E54">
              <w:rPr>
                <w:rFonts w:ascii="Liberation Serif" w:hAnsi="Liberation Serif"/>
                <w:sz w:val="24"/>
              </w:rPr>
              <w:t>2021 год</w:t>
            </w:r>
          </w:p>
        </w:tc>
        <w:tc>
          <w:tcPr>
            <w:tcW w:w="1625" w:type="dxa"/>
            <w:tcBorders>
              <w:top w:val="single" w:sz="4" w:space="0" w:color="auto"/>
              <w:left w:val="single" w:sz="4" w:space="0" w:color="auto"/>
              <w:bottom w:val="single" w:sz="4" w:space="0" w:color="auto"/>
              <w:right w:val="single" w:sz="4" w:space="0" w:color="auto"/>
            </w:tcBorders>
            <w:hideMark/>
          </w:tcPr>
          <w:p w:rsidR="00610E54" w:rsidRPr="00610E54" w:rsidRDefault="00610E54" w:rsidP="00610E54">
            <w:pPr>
              <w:spacing w:line="240" w:lineRule="auto"/>
              <w:rPr>
                <w:rFonts w:ascii="Liberation Serif" w:hAnsi="Liberation Serif"/>
                <w:sz w:val="24"/>
              </w:rPr>
            </w:pPr>
            <w:r w:rsidRPr="00610E54">
              <w:rPr>
                <w:rFonts w:ascii="Liberation Serif" w:hAnsi="Liberation Serif"/>
                <w:sz w:val="24"/>
              </w:rPr>
              <w:t>0 многодетных семей</w:t>
            </w:r>
          </w:p>
        </w:tc>
        <w:tc>
          <w:tcPr>
            <w:tcW w:w="1984" w:type="dxa"/>
            <w:tcBorders>
              <w:top w:val="single" w:sz="4" w:space="0" w:color="auto"/>
              <w:left w:val="single" w:sz="4" w:space="0" w:color="auto"/>
              <w:bottom w:val="single" w:sz="4" w:space="0" w:color="auto"/>
              <w:right w:val="single" w:sz="4" w:space="0" w:color="auto"/>
            </w:tcBorders>
            <w:hideMark/>
          </w:tcPr>
          <w:p w:rsidR="00610E54" w:rsidRPr="00610E54" w:rsidRDefault="00610E54" w:rsidP="00610E54">
            <w:pPr>
              <w:spacing w:line="240" w:lineRule="auto"/>
              <w:rPr>
                <w:rFonts w:ascii="Liberation Serif" w:hAnsi="Liberation Serif"/>
                <w:sz w:val="24"/>
              </w:rPr>
            </w:pPr>
            <w:r w:rsidRPr="00610E54">
              <w:rPr>
                <w:rFonts w:ascii="Liberation Serif" w:hAnsi="Liberation Serif"/>
                <w:sz w:val="24"/>
              </w:rPr>
              <w:t>0</w:t>
            </w:r>
          </w:p>
        </w:tc>
      </w:tr>
      <w:tr w:rsidR="00610E54" w:rsidRPr="00FD6C90" w:rsidTr="00CD1958">
        <w:trPr>
          <w:trHeight w:val="675"/>
        </w:trPr>
        <w:tc>
          <w:tcPr>
            <w:tcW w:w="2977" w:type="dxa"/>
            <w:vMerge w:val="restart"/>
            <w:tcBorders>
              <w:top w:val="single" w:sz="4" w:space="0" w:color="auto"/>
              <w:left w:val="single" w:sz="4" w:space="0" w:color="auto"/>
              <w:right w:val="single" w:sz="4" w:space="0" w:color="auto"/>
            </w:tcBorders>
            <w:hideMark/>
          </w:tcPr>
          <w:p w:rsidR="00610E54" w:rsidRPr="00610E54" w:rsidRDefault="00610E54" w:rsidP="00685C49">
            <w:pPr>
              <w:spacing w:after="0" w:line="240" w:lineRule="auto"/>
              <w:rPr>
                <w:rFonts w:ascii="Liberation Serif" w:hAnsi="Liberation Serif"/>
                <w:sz w:val="24"/>
              </w:rPr>
            </w:pPr>
            <w:r w:rsidRPr="00610E54">
              <w:rPr>
                <w:rFonts w:ascii="Liberation Serif" w:hAnsi="Liberation Serif"/>
                <w:sz w:val="24"/>
              </w:rPr>
              <w:t>Предоставление молодым семьям социальных выплат на приобретение (строительство) жилья</w:t>
            </w:r>
          </w:p>
        </w:tc>
        <w:tc>
          <w:tcPr>
            <w:tcW w:w="2268" w:type="dxa"/>
            <w:vMerge w:val="restart"/>
            <w:tcBorders>
              <w:top w:val="single" w:sz="4" w:space="0" w:color="auto"/>
              <w:left w:val="single" w:sz="4" w:space="0" w:color="auto"/>
              <w:right w:val="single" w:sz="4" w:space="0" w:color="auto"/>
            </w:tcBorders>
            <w:hideMark/>
          </w:tcPr>
          <w:p w:rsidR="00610E54" w:rsidRPr="00610E54" w:rsidRDefault="00610E54" w:rsidP="00685C49">
            <w:pPr>
              <w:spacing w:after="0" w:line="240" w:lineRule="auto"/>
              <w:rPr>
                <w:rFonts w:ascii="Liberation Serif" w:hAnsi="Liberation Serif"/>
                <w:sz w:val="24"/>
              </w:rPr>
            </w:pPr>
            <w:r w:rsidRPr="00610E54">
              <w:rPr>
                <w:rFonts w:ascii="Liberation Serif" w:hAnsi="Liberation Serif"/>
                <w:sz w:val="24"/>
              </w:rPr>
              <w:t>Отдел управления жилищным фондом Комитета по управлению имуществом городского округа Первоуральск</w:t>
            </w:r>
          </w:p>
        </w:tc>
        <w:tc>
          <w:tcPr>
            <w:tcW w:w="1776" w:type="dxa"/>
            <w:tcBorders>
              <w:top w:val="single" w:sz="4" w:space="0" w:color="auto"/>
              <w:left w:val="single" w:sz="4" w:space="0" w:color="auto"/>
              <w:bottom w:val="single" w:sz="4" w:space="0" w:color="auto"/>
              <w:right w:val="single" w:sz="4" w:space="0" w:color="auto"/>
            </w:tcBorders>
            <w:hideMark/>
          </w:tcPr>
          <w:p w:rsidR="00610E54" w:rsidRPr="00610E54" w:rsidRDefault="00610E54" w:rsidP="00610E54">
            <w:pPr>
              <w:spacing w:line="240" w:lineRule="auto"/>
              <w:rPr>
                <w:rFonts w:ascii="Liberation Serif" w:hAnsi="Liberation Serif"/>
                <w:sz w:val="24"/>
              </w:rPr>
            </w:pPr>
            <w:r w:rsidRPr="00610E54">
              <w:rPr>
                <w:rFonts w:ascii="Liberation Serif" w:hAnsi="Liberation Serif"/>
                <w:sz w:val="24"/>
              </w:rPr>
              <w:t>2021 год</w:t>
            </w:r>
          </w:p>
        </w:tc>
        <w:tc>
          <w:tcPr>
            <w:tcW w:w="1625" w:type="dxa"/>
            <w:tcBorders>
              <w:top w:val="single" w:sz="4" w:space="0" w:color="auto"/>
              <w:left w:val="single" w:sz="4" w:space="0" w:color="auto"/>
              <w:bottom w:val="single" w:sz="4" w:space="0" w:color="auto"/>
              <w:right w:val="single" w:sz="4" w:space="0" w:color="auto"/>
            </w:tcBorders>
            <w:hideMark/>
          </w:tcPr>
          <w:p w:rsidR="00610E54" w:rsidRPr="00610E54" w:rsidRDefault="00610E54" w:rsidP="00610E54">
            <w:pPr>
              <w:spacing w:line="240" w:lineRule="auto"/>
              <w:rPr>
                <w:rFonts w:ascii="Liberation Serif" w:hAnsi="Liberation Serif"/>
                <w:sz w:val="24"/>
              </w:rPr>
            </w:pPr>
            <w:r w:rsidRPr="00610E54">
              <w:rPr>
                <w:rFonts w:ascii="Liberation Serif" w:hAnsi="Liberation Serif"/>
                <w:sz w:val="24"/>
              </w:rPr>
              <w:t>0 семей, воспитывающих ребенка инвалида</w:t>
            </w:r>
          </w:p>
        </w:tc>
        <w:tc>
          <w:tcPr>
            <w:tcW w:w="1984" w:type="dxa"/>
            <w:tcBorders>
              <w:top w:val="single" w:sz="4" w:space="0" w:color="auto"/>
              <w:left w:val="single" w:sz="4" w:space="0" w:color="auto"/>
              <w:bottom w:val="single" w:sz="4" w:space="0" w:color="auto"/>
              <w:right w:val="single" w:sz="4" w:space="0" w:color="auto"/>
            </w:tcBorders>
            <w:hideMark/>
          </w:tcPr>
          <w:p w:rsidR="00610E54" w:rsidRPr="00610E54" w:rsidRDefault="00610E54" w:rsidP="00610E54">
            <w:pPr>
              <w:spacing w:line="240" w:lineRule="auto"/>
              <w:rPr>
                <w:rFonts w:ascii="Liberation Serif" w:hAnsi="Liberation Serif"/>
                <w:sz w:val="24"/>
              </w:rPr>
            </w:pPr>
          </w:p>
        </w:tc>
      </w:tr>
      <w:tr w:rsidR="00610E54" w:rsidRPr="00FD6C90" w:rsidTr="00CD1958">
        <w:trPr>
          <w:trHeight w:val="705"/>
        </w:trPr>
        <w:tc>
          <w:tcPr>
            <w:tcW w:w="2977" w:type="dxa"/>
            <w:vMerge/>
            <w:tcBorders>
              <w:left w:val="single" w:sz="4" w:space="0" w:color="auto"/>
              <w:right w:val="single" w:sz="4" w:space="0" w:color="auto"/>
            </w:tcBorders>
            <w:vAlign w:val="center"/>
            <w:hideMark/>
          </w:tcPr>
          <w:p w:rsidR="00610E54" w:rsidRPr="00FD6C90" w:rsidRDefault="00610E54" w:rsidP="00685C49">
            <w:pPr>
              <w:spacing w:after="0" w:line="240" w:lineRule="auto"/>
              <w:rPr>
                <w:rFonts w:ascii="Liberation Serif" w:hAnsi="Liberation Serif"/>
                <w:color w:val="FF0000"/>
                <w:sz w:val="24"/>
              </w:rPr>
            </w:pPr>
          </w:p>
        </w:tc>
        <w:tc>
          <w:tcPr>
            <w:tcW w:w="2268" w:type="dxa"/>
            <w:vMerge/>
            <w:tcBorders>
              <w:left w:val="single" w:sz="4" w:space="0" w:color="auto"/>
              <w:right w:val="single" w:sz="4" w:space="0" w:color="auto"/>
            </w:tcBorders>
            <w:vAlign w:val="center"/>
            <w:hideMark/>
          </w:tcPr>
          <w:p w:rsidR="00610E54" w:rsidRPr="00FD6C90" w:rsidRDefault="00610E54" w:rsidP="00685C49">
            <w:pPr>
              <w:spacing w:after="0" w:line="240" w:lineRule="auto"/>
              <w:rPr>
                <w:rFonts w:ascii="Liberation Serif" w:hAnsi="Liberation Serif"/>
                <w:color w:val="FF0000"/>
                <w:sz w:val="24"/>
              </w:rPr>
            </w:pPr>
          </w:p>
        </w:tc>
        <w:tc>
          <w:tcPr>
            <w:tcW w:w="1776" w:type="dxa"/>
            <w:vMerge w:val="restart"/>
            <w:tcBorders>
              <w:top w:val="single" w:sz="4" w:space="0" w:color="auto"/>
              <w:left w:val="single" w:sz="4" w:space="0" w:color="auto"/>
              <w:right w:val="single" w:sz="4" w:space="0" w:color="auto"/>
            </w:tcBorders>
            <w:hideMark/>
          </w:tcPr>
          <w:p w:rsidR="00610E54" w:rsidRPr="00610E54" w:rsidRDefault="00610E54" w:rsidP="00610E54">
            <w:pPr>
              <w:spacing w:line="240" w:lineRule="auto"/>
              <w:rPr>
                <w:rFonts w:ascii="Liberation Serif" w:hAnsi="Liberation Serif"/>
                <w:sz w:val="24"/>
              </w:rPr>
            </w:pPr>
            <w:r w:rsidRPr="00610E54">
              <w:rPr>
                <w:rFonts w:ascii="Liberation Serif" w:hAnsi="Liberation Serif"/>
                <w:sz w:val="24"/>
              </w:rPr>
              <w:t>2021 год</w:t>
            </w:r>
          </w:p>
        </w:tc>
        <w:tc>
          <w:tcPr>
            <w:tcW w:w="1625" w:type="dxa"/>
            <w:tcBorders>
              <w:top w:val="single" w:sz="4" w:space="0" w:color="auto"/>
              <w:left w:val="single" w:sz="4" w:space="0" w:color="auto"/>
              <w:bottom w:val="single" w:sz="4" w:space="0" w:color="auto"/>
              <w:right w:val="single" w:sz="4" w:space="0" w:color="auto"/>
            </w:tcBorders>
            <w:hideMark/>
          </w:tcPr>
          <w:p w:rsidR="00610E54" w:rsidRPr="00610E54" w:rsidRDefault="00610E54" w:rsidP="00610E54">
            <w:pPr>
              <w:spacing w:line="240" w:lineRule="auto"/>
              <w:rPr>
                <w:rFonts w:ascii="Liberation Serif" w:hAnsi="Liberation Serif"/>
                <w:sz w:val="24"/>
              </w:rPr>
            </w:pPr>
            <w:r w:rsidRPr="00610E54">
              <w:rPr>
                <w:rFonts w:ascii="Liberation Serif" w:hAnsi="Liberation Serif"/>
                <w:sz w:val="24"/>
              </w:rPr>
              <w:t>8 молодых семей</w:t>
            </w:r>
          </w:p>
        </w:tc>
        <w:tc>
          <w:tcPr>
            <w:tcW w:w="1984" w:type="dxa"/>
            <w:tcBorders>
              <w:top w:val="single" w:sz="4" w:space="0" w:color="auto"/>
              <w:left w:val="single" w:sz="4" w:space="0" w:color="auto"/>
              <w:bottom w:val="single" w:sz="4" w:space="0" w:color="auto"/>
              <w:right w:val="single" w:sz="4" w:space="0" w:color="auto"/>
            </w:tcBorders>
            <w:hideMark/>
          </w:tcPr>
          <w:p w:rsidR="00610E54" w:rsidRPr="00610E54" w:rsidRDefault="00610E54" w:rsidP="00610E54">
            <w:pPr>
              <w:spacing w:line="240" w:lineRule="auto"/>
              <w:rPr>
                <w:rFonts w:ascii="Liberation Serif" w:hAnsi="Liberation Serif"/>
                <w:sz w:val="24"/>
              </w:rPr>
            </w:pPr>
            <w:r w:rsidRPr="00610E54">
              <w:rPr>
                <w:rFonts w:ascii="Liberation Serif" w:hAnsi="Liberation Serif"/>
                <w:bCs/>
                <w:sz w:val="24"/>
              </w:rPr>
              <w:t>11 589 609,60</w:t>
            </w:r>
          </w:p>
        </w:tc>
      </w:tr>
      <w:tr w:rsidR="00610E54" w:rsidRPr="00FD6C90" w:rsidTr="00CD1958">
        <w:trPr>
          <w:trHeight w:val="705"/>
        </w:trPr>
        <w:tc>
          <w:tcPr>
            <w:tcW w:w="2977" w:type="dxa"/>
            <w:vMerge/>
            <w:tcBorders>
              <w:left w:val="single" w:sz="4" w:space="0" w:color="auto"/>
              <w:bottom w:val="single" w:sz="4" w:space="0" w:color="auto"/>
              <w:right w:val="single" w:sz="4" w:space="0" w:color="auto"/>
            </w:tcBorders>
            <w:vAlign w:val="center"/>
          </w:tcPr>
          <w:p w:rsidR="00610E54" w:rsidRPr="00FD6C90" w:rsidRDefault="00610E54" w:rsidP="00685C49">
            <w:pPr>
              <w:spacing w:after="0" w:line="240" w:lineRule="auto"/>
              <w:rPr>
                <w:rFonts w:ascii="Liberation Serif" w:hAnsi="Liberation Serif"/>
                <w:color w:val="FF0000"/>
                <w:sz w:val="24"/>
              </w:rPr>
            </w:pPr>
          </w:p>
        </w:tc>
        <w:tc>
          <w:tcPr>
            <w:tcW w:w="2268" w:type="dxa"/>
            <w:vMerge/>
            <w:tcBorders>
              <w:left w:val="single" w:sz="4" w:space="0" w:color="auto"/>
              <w:bottom w:val="single" w:sz="4" w:space="0" w:color="auto"/>
              <w:right w:val="single" w:sz="4" w:space="0" w:color="auto"/>
            </w:tcBorders>
            <w:vAlign w:val="center"/>
          </w:tcPr>
          <w:p w:rsidR="00610E54" w:rsidRPr="00FD6C90" w:rsidRDefault="00610E54" w:rsidP="00685C49">
            <w:pPr>
              <w:spacing w:after="0" w:line="240" w:lineRule="auto"/>
              <w:rPr>
                <w:rFonts w:ascii="Liberation Serif" w:hAnsi="Liberation Serif"/>
                <w:color w:val="FF0000"/>
                <w:sz w:val="24"/>
              </w:rPr>
            </w:pPr>
          </w:p>
        </w:tc>
        <w:tc>
          <w:tcPr>
            <w:tcW w:w="1776" w:type="dxa"/>
            <w:vMerge/>
            <w:tcBorders>
              <w:left w:val="single" w:sz="4" w:space="0" w:color="auto"/>
              <w:bottom w:val="single" w:sz="4" w:space="0" w:color="auto"/>
              <w:right w:val="single" w:sz="4" w:space="0" w:color="auto"/>
            </w:tcBorders>
          </w:tcPr>
          <w:p w:rsidR="00610E54" w:rsidRPr="00610E54" w:rsidRDefault="00610E54" w:rsidP="00610E54">
            <w:pPr>
              <w:spacing w:line="240" w:lineRule="auto"/>
              <w:rPr>
                <w:rFonts w:ascii="Liberation Serif" w:hAnsi="Liberation Serif"/>
                <w:sz w:val="24"/>
              </w:rPr>
            </w:pPr>
          </w:p>
        </w:tc>
        <w:tc>
          <w:tcPr>
            <w:tcW w:w="1625" w:type="dxa"/>
            <w:tcBorders>
              <w:top w:val="single" w:sz="4" w:space="0" w:color="auto"/>
              <w:left w:val="single" w:sz="4" w:space="0" w:color="auto"/>
              <w:bottom w:val="single" w:sz="4" w:space="0" w:color="auto"/>
              <w:right w:val="single" w:sz="4" w:space="0" w:color="auto"/>
            </w:tcBorders>
          </w:tcPr>
          <w:p w:rsidR="00610E54" w:rsidRPr="00610E54" w:rsidRDefault="00610E54" w:rsidP="00610E54">
            <w:pPr>
              <w:spacing w:line="240" w:lineRule="auto"/>
              <w:rPr>
                <w:rFonts w:ascii="Liberation Serif" w:hAnsi="Liberation Serif"/>
                <w:sz w:val="24"/>
              </w:rPr>
            </w:pPr>
            <w:r w:rsidRPr="00610E54">
              <w:rPr>
                <w:rFonts w:ascii="Liberation Serif" w:hAnsi="Liberation Serif"/>
                <w:sz w:val="24"/>
              </w:rPr>
              <w:t>1 молодая семья</w:t>
            </w:r>
          </w:p>
        </w:tc>
        <w:tc>
          <w:tcPr>
            <w:tcW w:w="1984" w:type="dxa"/>
            <w:tcBorders>
              <w:top w:val="single" w:sz="4" w:space="0" w:color="auto"/>
              <w:left w:val="single" w:sz="4" w:space="0" w:color="auto"/>
              <w:bottom w:val="single" w:sz="4" w:space="0" w:color="auto"/>
              <w:right w:val="single" w:sz="4" w:space="0" w:color="auto"/>
            </w:tcBorders>
          </w:tcPr>
          <w:p w:rsidR="00610E54" w:rsidRPr="00610E54" w:rsidRDefault="00610E54" w:rsidP="00610E54">
            <w:pPr>
              <w:spacing w:line="240" w:lineRule="auto"/>
              <w:rPr>
                <w:rFonts w:ascii="Liberation Serif" w:hAnsi="Liberation Serif"/>
                <w:sz w:val="24"/>
              </w:rPr>
            </w:pPr>
            <w:r w:rsidRPr="00610E54">
              <w:rPr>
                <w:rFonts w:ascii="Liberation Serif" w:hAnsi="Liberation Serif"/>
                <w:sz w:val="24"/>
              </w:rPr>
              <w:t>824 400,0</w:t>
            </w:r>
          </w:p>
        </w:tc>
      </w:tr>
    </w:tbl>
    <w:p w:rsidR="002424EF" w:rsidRDefault="002424EF" w:rsidP="00D71634">
      <w:pPr>
        <w:tabs>
          <w:tab w:val="left" w:pos="851"/>
          <w:tab w:val="left" w:pos="993"/>
        </w:tabs>
        <w:spacing w:after="0" w:line="240" w:lineRule="auto"/>
        <w:ind w:firstLine="567"/>
        <w:jc w:val="both"/>
        <w:rPr>
          <w:rFonts w:ascii="Liberation Serif" w:hAnsi="Liberation Serif" w:cs="Times New Roman"/>
          <w:sz w:val="24"/>
          <w:szCs w:val="24"/>
          <w:highlight w:val="yellow"/>
        </w:rPr>
      </w:pPr>
    </w:p>
    <w:p w:rsidR="00610E54" w:rsidRPr="00610E54" w:rsidRDefault="00610E54" w:rsidP="00610E54">
      <w:pPr>
        <w:spacing w:after="0" w:line="240" w:lineRule="auto"/>
        <w:ind w:firstLine="567"/>
        <w:jc w:val="both"/>
        <w:rPr>
          <w:rFonts w:ascii="Liberation Serif" w:hAnsi="Liberation Serif"/>
          <w:sz w:val="28"/>
        </w:rPr>
      </w:pPr>
      <w:r w:rsidRPr="00610E54">
        <w:rPr>
          <w:rFonts w:ascii="Liberation Serif" w:hAnsi="Liberation Serif"/>
          <w:sz w:val="28"/>
        </w:rPr>
        <w:t>1. Исходя из очередности и выделенных средств областного бюджета в 2021 году ГКУ «Фондом жилищного строительства» многодетным семьям ГО Первоуральск не предоставлено ни одной социальной выплаты.</w:t>
      </w:r>
    </w:p>
    <w:p w:rsidR="00610E54" w:rsidRPr="00610E54" w:rsidRDefault="00610E54" w:rsidP="00610E54">
      <w:pPr>
        <w:spacing w:after="0" w:line="240" w:lineRule="auto"/>
        <w:ind w:firstLine="567"/>
        <w:jc w:val="both"/>
        <w:rPr>
          <w:rFonts w:ascii="Liberation Serif" w:hAnsi="Liberation Serif"/>
          <w:sz w:val="28"/>
        </w:rPr>
      </w:pPr>
      <w:r w:rsidRPr="00610E54">
        <w:rPr>
          <w:rFonts w:ascii="Liberation Serif" w:hAnsi="Liberation Serif"/>
          <w:sz w:val="28"/>
        </w:rPr>
        <w:t xml:space="preserve">2. В 2021 году было предоставлено 8  социальных выплат молодым семьям на приобретение строительство жилья   на общую сумму </w:t>
      </w:r>
      <w:r w:rsidRPr="00610E54">
        <w:rPr>
          <w:rFonts w:ascii="Liberation Serif" w:hAnsi="Liberation Serif"/>
          <w:bCs/>
          <w:sz w:val="28"/>
        </w:rPr>
        <w:t xml:space="preserve">11 589 609,60 </w:t>
      </w:r>
      <w:r w:rsidRPr="00610E54">
        <w:rPr>
          <w:rFonts w:ascii="Liberation Serif" w:hAnsi="Liberation Serif"/>
          <w:sz w:val="28"/>
        </w:rPr>
        <w:t xml:space="preserve">рублей: из них  </w:t>
      </w:r>
      <w:r w:rsidRPr="00610E54">
        <w:rPr>
          <w:rFonts w:ascii="Liberation Serif" w:hAnsi="Liberation Serif"/>
          <w:bCs/>
          <w:sz w:val="28"/>
        </w:rPr>
        <w:t xml:space="preserve">9 175 107,60 </w:t>
      </w:r>
      <w:r w:rsidRPr="00610E54">
        <w:rPr>
          <w:rFonts w:ascii="Liberation Serif" w:hAnsi="Liberation Serif"/>
          <w:sz w:val="28"/>
        </w:rPr>
        <w:t>рублей – местный бюджет, 2 010 379,12 рублей – областной  бюджет, 404 122,8 рублей - федеральный бюджет.</w:t>
      </w:r>
    </w:p>
    <w:p w:rsidR="00610E54" w:rsidRPr="00610E54" w:rsidRDefault="00610E54" w:rsidP="00610E54">
      <w:pPr>
        <w:spacing w:after="0" w:line="240" w:lineRule="auto"/>
        <w:ind w:firstLine="567"/>
        <w:jc w:val="both"/>
        <w:rPr>
          <w:rFonts w:ascii="Liberation Serif" w:hAnsi="Liberation Serif"/>
          <w:sz w:val="28"/>
        </w:rPr>
      </w:pPr>
      <w:r w:rsidRPr="00610E54">
        <w:rPr>
          <w:rFonts w:ascii="Liberation Serif" w:hAnsi="Liberation Serif"/>
          <w:sz w:val="28"/>
        </w:rPr>
        <w:t>3. В 2021 году  планируется предоставить 1 региональную социальную выплату молодой семье на улучшение жилищных условий на сумму 824 400 рубля: из них 508 000,0рублей – местный бюджет, 316 400,0 рублей  - областной бюджет.</w:t>
      </w:r>
    </w:p>
    <w:p w:rsidR="00610E54" w:rsidRPr="00D71634" w:rsidRDefault="00610E54" w:rsidP="00D71634">
      <w:pPr>
        <w:tabs>
          <w:tab w:val="left" w:pos="851"/>
          <w:tab w:val="left" w:pos="993"/>
        </w:tabs>
        <w:spacing w:after="0" w:line="240" w:lineRule="auto"/>
        <w:ind w:firstLine="567"/>
        <w:jc w:val="both"/>
        <w:rPr>
          <w:rFonts w:ascii="Liberation Serif" w:hAnsi="Liberation Serif" w:cs="Times New Roman"/>
          <w:sz w:val="24"/>
          <w:szCs w:val="24"/>
          <w:highlight w:val="yellow"/>
        </w:rPr>
      </w:pPr>
    </w:p>
    <w:p w:rsidR="007350D5" w:rsidRPr="00D71634" w:rsidRDefault="00FB5412" w:rsidP="00D71634">
      <w:pPr>
        <w:tabs>
          <w:tab w:val="left" w:pos="851"/>
          <w:tab w:val="left" w:pos="993"/>
        </w:tabs>
        <w:spacing w:after="0" w:line="240" w:lineRule="auto"/>
        <w:ind w:firstLine="567"/>
        <w:jc w:val="both"/>
        <w:rPr>
          <w:rFonts w:ascii="Liberation Serif" w:eastAsia="Times New Roman" w:hAnsi="Liberation Serif" w:cs="Times New Roman"/>
          <w:b/>
          <w:sz w:val="24"/>
          <w:szCs w:val="24"/>
        </w:rPr>
      </w:pPr>
      <w:r w:rsidRPr="00FB5412">
        <w:rPr>
          <w:rFonts w:ascii="Liberation Serif" w:hAnsi="Liberation Serif" w:cs="Times New Roman"/>
          <w:b/>
          <w:sz w:val="24"/>
          <w:szCs w:val="24"/>
          <w:u w:val="single"/>
        </w:rPr>
        <w:t>ОТДЕЛ ПО УПРАВЛЕНИЮ ЗЕМЕЛЬНЫМИ РЕСУРСАМИ</w:t>
      </w:r>
      <w:r w:rsidRPr="00D71634">
        <w:rPr>
          <w:rFonts w:ascii="Liberation Serif" w:hAnsi="Liberation Serif" w:cs="Times New Roman"/>
          <w:b/>
          <w:sz w:val="24"/>
          <w:szCs w:val="24"/>
        </w:rPr>
        <w:t xml:space="preserve"> </w:t>
      </w:r>
      <w:r w:rsidR="002424EF" w:rsidRPr="00D71634">
        <w:rPr>
          <w:rFonts w:ascii="Liberation Serif" w:hAnsi="Liberation Serif" w:cs="Times New Roman"/>
          <w:b/>
          <w:sz w:val="24"/>
          <w:szCs w:val="24"/>
        </w:rPr>
        <w:t>Комитета по управлению имуществом городского округа Первоуральск</w:t>
      </w:r>
    </w:p>
    <w:tbl>
      <w:tblPr>
        <w:tblStyle w:val="af4"/>
        <w:tblW w:w="10632" w:type="dxa"/>
        <w:tblInd w:w="-34" w:type="dxa"/>
        <w:tblLayout w:type="fixed"/>
        <w:tblLook w:val="04A0" w:firstRow="1" w:lastRow="0" w:firstColumn="1" w:lastColumn="0" w:noHBand="0" w:noVBand="1"/>
      </w:tblPr>
      <w:tblGrid>
        <w:gridCol w:w="5671"/>
        <w:gridCol w:w="4961"/>
      </w:tblGrid>
      <w:tr w:rsidR="00FD6C90" w:rsidRPr="00E6469F" w:rsidTr="00FB5412">
        <w:tc>
          <w:tcPr>
            <w:tcW w:w="5671" w:type="dxa"/>
          </w:tcPr>
          <w:p w:rsidR="00FB5412" w:rsidRPr="00E6469F" w:rsidRDefault="00FB5412" w:rsidP="00D71634">
            <w:pPr>
              <w:pStyle w:val="a3"/>
              <w:tabs>
                <w:tab w:val="left" w:pos="851"/>
              </w:tabs>
              <w:spacing w:before="0" w:beforeAutospacing="0" w:after="0" w:afterAutospacing="0"/>
              <w:ind w:left="34"/>
              <w:jc w:val="both"/>
              <w:rPr>
                <w:rFonts w:ascii="Liberation Serif" w:hAnsi="Liberation Serif"/>
              </w:rPr>
            </w:pPr>
            <w:r w:rsidRPr="00E6469F">
              <w:rPr>
                <w:rFonts w:ascii="Liberation Serif" w:hAnsi="Liberation Serif"/>
              </w:rPr>
              <w:t>Предоставление многодетным семьям земельных участков, пригодных для строительства и ведения хозяйства</w:t>
            </w:r>
          </w:p>
        </w:tc>
        <w:tc>
          <w:tcPr>
            <w:tcW w:w="4961" w:type="dxa"/>
          </w:tcPr>
          <w:p w:rsidR="00FB5412" w:rsidRPr="00E6469F" w:rsidRDefault="007C0D1B" w:rsidP="00D71634">
            <w:pPr>
              <w:tabs>
                <w:tab w:val="left" w:pos="851"/>
              </w:tabs>
              <w:ind w:left="34"/>
              <w:jc w:val="both"/>
              <w:rPr>
                <w:rFonts w:ascii="Liberation Serif" w:hAnsi="Liberation Serif" w:cs="Times New Roman"/>
                <w:sz w:val="24"/>
                <w:szCs w:val="24"/>
              </w:rPr>
            </w:pPr>
            <w:r w:rsidRPr="00E6469F">
              <w:rPr>
                <w:rFonts w:ascii="Liberation Serif" w:hAnsi="Liberation Serif" w:cs="Times New Roman"/>
                <w:sz w:val="24"/>
                <w:szCs w:val="24"/>
              </w:rPr>
              <w:t>23</w:t>
            </w:r>
          </w:p>
        </w:tc>
      </w:tr>
      <w:tr w:rsidR="00E6469F" w:rsidRPr="00E6469F" w:rsidTr="00FB5412">
        <w:tc>
          <w:tcPr>
            <w:tcW w:w="5671" w:type="dxa"/>
          </w:tcPr>
          <w:p w:rsidR="00FB5412" w:rsidRPr="00E6469F" w:rsidRDefault="00FB5412" w:rsidP="00D71634">
            <w:pPr>
              <w:pStyle w:val="a3"/>
              <w:tabs>
                <w:tab w:val="left" w:pos="851"/>
              </w:tabs>
              <w:spacing w:before="0" w:beforeAutospacing="0" w:after="0" w:afterAutospacing="0"/>
              <w:ind w:left="34"/>
              <w:jc w:val="both"/>
              <w:rPr>
                <w:rFonts w:ascii="Liberation Serif" w:hAnsi="Liberation Serif"/>
              </w:rPr>
            </w:pPr>
            <w:r w:rsidRPr="00E6469F">
              <w:rPr>
                <w:rFonts w:ascii="Liberation Serif" w:hAnsi="Liberation Serif"/>
              </w:rPr>
              <w:t xml:space="preserve">Социальная выплата взамен получения земельного участка (200 </w:t>
            </w:r>
            <w:proofErr w:type="spellStart"/>
            <w:r w:rsidRPr="00E6469F">
              <w:rPr>
                <w:rFonts w:ascii="Liberation Serif" w:hAnsi="Liberation Serif"/>
              </w:rPr>
              <w:t>тыс</w:t>
            </w:r>
            <w:proofErr w:type="gramStart"/>
            <w:r w:rsidRPr="00E6469F">
              <w:rPr>
                <w:rFonts w:ascii="Liberation Serif" w:hAnsi="Liberation Serif"/>
              </w:rPr>
              <w:t>.р</w:t>
            </w:r>
            <w:proofErr w:type="gramEnd"/>
            <w:r w:rsidRPr="00E6469F">
              <w:rPr>
                <w:rFonts w:ascii="Liberation Serif" w:hAnsi="Liberation Serif"/>
              </w:rPr>
              <w:t>ублей</w:t>
            </w:r>
            <w:proofErr w:type="spellEnd"/>
            <w:r w:rsidRPr="00E6469F">
              <w:rPr>
                <w:rFonts w:ascii="Liberation Serif" w:hAnsi="Liberation Serif"/>
              </w:rPr>
              <w:t>)</w:t>
            </w:r>
          </w:p>
        </w:tc>
        <w:tc>
          <w:tcPr>
            <w:tcW w:w="4961" w:type="dxa"/>
          </w:tcPr>
          <w:p w:rsidR="00FB5412" w:rsidRPr="00E6469F" w:rsidRDefault="007C0D1B" w:rsidP="007C0D1B">
            <w:pPr>
              <w:tabs>
                <w:tab w:val="left" w:pos="851"/>
              </w:tabs>
              <w:ind w:left="34"/>
              <w:jc w:val="both"/>
              <w:rPr>
                <w:rFonts w:ascii="Liberation Serif" w:hAnsi="Liberation Serif" w:cs="Times New Roman"/>
                <w:sz w:val="24"/>
                <w:szCs w:val="24"/>
              </w:rPr>
            </w:pPr>
            <w:r w:rsidRPr="00E6469F">
              <w:rPr>
                <w:rFonts w:ascii="Liberation Serif" w:hAnsi="Liberation Serif" w:cs="Times New Roman"/>
                <w:sz w:val="24"/>
                <w:szCs w:val="24"/>
              </w:rPr>
              <w:t>5</w:t>
            </w:r>
            <w:r w:rsidR="00FB5412" w:rsidRPr="00E6469F">
              <w:rPr>
                <w:rFonts w:ascii="Liberation Serif" w:hAnsi="Liberation Serif" w:cs="Times New Roman"/>
                <w:sz w:val="24"/>
                <w:szCs w:val="24"/>
              </w:rPr>
              <w:t xml:space="preserve"> семей х 200 000,00 = </w:t>
            </w:r>
            <w:r w:rsidRPr="00E6469F">
              <w:rPr>
                <w:rFonts w:ascii="Liberation Serif" w:hAnsi="Liberation Serif" w:cs="Times New Roman"/>
                <w:sz w:val="24"/>
                <w:szCs w:val="24"/>
              </w:rPr>
              <w:t>1 000</w:t>
            </w:r>
            <w:r w:rsidR="00FB5412" w:rsidRPr="00E6469F">
              <w:rPr>
                <w:rFonts w:ascii="Liberation Serif" w:hAnsi="Liberation Serif" w:cs="Times New Roman"/>
                <w:sz w:val="24"/>
                <w:szCs w:val="24"/>
              </w:rPr>
              <w:t> 000,00</w:t>
            </w:r>
          </w:p>
        </w:tc>
      </w:tr>
    </w:tbl>
    <w:p w:rsidR="00F8463A" w:rsidRPr="00D71634" w:rsidRDefault="00F8463A" w:rsidP="00D71634">
      <w:pPr>
        <w:tabs>
          <w:tab w:val="left" w:pos="851"/>
          <w:tab w:val="left" w:pos="993"/>
        </w:tabs>
        <w:spacing w:after="0" w:line="240" w:lineRule="auto"/>
        <w:ind w:firstLine="567"/>
        <w:jc w:val="both"/>
        <w:rPr>
          <w:rFonts w:ascii="Liberation Serif" w:eastAsia="Times New Roman" w:hAnsi="Liberation Serif" w:cs="Times New Roman"/>
          <w:b/>
          <w:sz w:val="24"/>
          <w:szCs w:val="24"/>
        </w:rPr>
      </w:pPr>
    </w:p>
    <w:p w:rsidR="00F9463F" w:rsidRPr="00D71634" w:rsidRDefault="00F9463F" w:rsidP="00D71634">
      <w:pPr>
        <w:tabs>
          <w:tab w:val="left" w:pos="851"/>
          <w:tab w:val="left" w:pos="993"/>
        </w:tabs>
        <w:spacing w:after="0" w:line="240" w:lineRule="auto"/>
        <w:ind w:firstLine="567"/>
        <w:jc w:val="both"/>
        <w:rPr>
          <w:rFonts w:ascii="Liberation Serif" w:eastAsia="Times New Roman" w:hAnsi="Liberation Serif" w:cs="Times New Roman"/>
          <w:b/>
          <w:color w:val="000000"/>
          <w:sz w:val="24"/>
          <w:szCs w:val="24"/>
        </w:rPr>
      </w:pPr>
      <w:r w:rsidRPr="00D71634">
        <w:rPr>
          <w:rFonts w:ascii="Liberation Serif" w:eastAsia="Times New Roman" w:hAnsi="Liberation Serif" w:cs="Times New Roman"/>
          <w:b/>
          <w:color w:val="000000"/>
          <w:sz w:val="24"/>
          <w:szCs w:val="24"/>
        </w:rPr>
        <w:lastRenderedPageBreak/>
        <w:t xml:space="preserve">В результате реализации </w:t>
      </w:r>
      <w:r w:rsidR="00932A2E" w:rsidRPr="00D71634">
        <w:rPr>
          <w:rFonts w:ascii="Liberation Serif" w:eastAsia="Times New Roman" w:hAnsi="Liberation Serif" w:cs="Times New Roman"/>
          <w:b/>
          <w:color w:val="000000"/>
          <w:sz w:val="24"/>
          <w:szCs w:val="24"/>
        </w:rPr>
        <w:t xml:space="preserve">основных мероприятий Плана </w:t>
      </w:r>
      <w:r w:rsidRPr="00D71634">
        <w:rPr>
          <w:rFonts w:ascii="Liberation Serif" w:eastAsia="Times New Roman" w:hAnsi="Liberation Serif" w:cs="Times New Roman"/>
          <w:b/>
          <w:color w:val="000000"/>
          <w:sz w:val="24"/>
          <w:szCs w:val="24"/>
        </w:rPr>
        <w:t>на территории городского округа Первоуральск наблюдается положительная динамика</w:t>
      </w:r>
      <w:r w:rsidR="00BC7D48" w:rsidRPr="00D71634">
        <w:rPr>
          <w:rFonts w:ascii="Liberation Serif" w:eastAsia="Times New Roman" w:hAnsi="Liberation Serif" w:cs="Times New Roman"/>
          <w:b/>
          <w:color w:val="000000"/>
          <w:sz w:val="24"/>
          <w:szCs w:val="24"/>
        </w:rPr>
        <w:t xml:space="preserve"> </w:t>
      </w:r>
      <w:proofErr w:type="gramStart"/>
      <w:r w:rsidR="00BC7D48" w:rsidRPr="00D71634">
        <w:rPr>
          <w:rFonts w:ascii="Liberation Serif" w:eastAsia="Times New Roman" w:hAnsi="Liberation Serif" w:cs="Times New Roman"/>
          <w:b/>
          <w:color w:val="000000"/>
          <w:sz w:val="24"/>
          <w:szCs w:val="24"/>
        </w:rPr>
        <w:t>в</w:t>
      </w:r>
      <w:proofErr w:type="gramEnd"/>
      <w:r w:rsidRPr="00D71634">
        <w:rPr>
          <w:rFonts w:ascii="Liberation Serif" w:eastAsia="Times New Roman" w:hAnsi="Liberation Serif" w:cs="Times New Roman"/>
          <w:b/>
          <w:color w:val="000000"/>
          <w:sz w:val="24"/>
          <w:szCs w:val="24"/>
        </w:rPr>
        <w:t>:</w:t>
      </w:r>
    </w:p>
    <w:p w:rsidR="00F9463F" w:rsidRPr="00D71634" w:rsidRDefault="00F9463F" w:rsidP="00D71634">
      <w:pPr>
        <w:tabs>
          <w:tab w:val="left" w:pos="851"/>
          <w:tab w:val="left" w:pos="993"/>
        </w:tabs>
        <w:spacing w:after="0" w:line="240" w:lineRule="auto"/>
        <w:ind w:firstLine="567"/>
        <w:jc w:val="both"/>
        <w:rPr>
          <w:rFonts w:ascii="Liberation Serif" w:eastAsia="Times New Roman" w:hAnsi="Liberation Serif" w:cs="Times New Roman"/>
          <w:color w:val="000000"/>
          <w:sz w:val="24"/>
          <w:szCs w:val="24"/>
        </w:rPr>
      </w:pPr>
      <w:r w:rsidRPr="00D71634">
        <w:rPr>
          <w:rFonts w:ascii="Liberation Serif" w:eastAsia="Times New Roman" w:hAnsi="Liberation Serif" w:cs="Times New Roman"/>
          <w:color w:val="000000"/>
          <w:sz w:val="24"/>
          <w:szCs w:val="24"/>
        </w:rPr>
        <w:t xml:space="preserve">- </w:t>
      </w:r>
      <w:proofErr w:type="gramStart"/>
      <w:r w:rsidRPr="00D71634">
        <w:rPr>
          <w:rFonts w:ascii="Liberation Serif" w:eastAsia="Times New Roman" w:hAnsi="Liberation Serif" w:cs="Times New Roman"/>
          <w:color w:val="000000"/>
          <w:sz w:val="24"/>
          <w:szCs w:val="24"/>
        </w:rPr>
        <w:t>сокращ</w:t>
      </w:r>
      <w:r w:rsidR="00BC7D48" w:rsidRPr="00D71634">
        <w:rPr>
          <w:rFonts w:ascii="Liberation Serif" w:eastAsia="Times New Roman" w:hAnsi="Liberation Serif" w:cs="Times New Roman"/>
          <w:color w:val="000000"/>
          <w:sz w:val="24"/>
          <w:szCs w:val="24"/>
        </w:rPr>
        <w:t>ении</w:t>
      </w:r>
      <w:proofErr w:type="gramEnd"/>
      <w:r w:rsidR="002179F4" w:rsidRPr="00D71634">
        <w:rPr>
          <w:rFonts w:ascii="Liberation Serif" w:eastAsia="Times New Roman" w:hAnsi="Liberation Serif" w:cs="Times New Roman"/>
          <w:color w:val="000000"/>
          <w:sz w:val="24"/>
          <w:szCs w:val="24"/>
        </w:rPr>
        <w:t xml:space="preserve"> </w:t>
      </w:r>
      <w:r w:rsidRPr="00D71634">
        <w:rPr>
          <w:rFonts w:ascii="Liberation Serif" w:eastAsia="Times New Roman" w:hAnsi="Liberation Serif" w:cs="Times New Roman"/>
          <w:color w:val="000000"/>
          <w:sz w:val="24"/>
          <w:szCs w:val="24"/>
        </w:rPr>
        <w:t>дол</w:t>
      </w:r>
      <w:r w:rsidR="00BC7D48" w:rsidRPr="00D71634">
        <w:rPr>
          <w:rFonts w:ascii="Liberation Serif" w:eastAsia="Times New Roman" w:hAnsi="Liberation Serif" w:cs="Times New Roman"/>
          <w:color w:val="000000"/>
          <w:sz w:val="24"/>
          <w:szCs w:val="24"/>
        </w:rPr>
        <w:t>и</w:t>
      </w:r>
      <w:r w:rsidRPr="00D71634">
        <w:rPr>
          <w:rFonts w:ascii="Liberation Serif" w:eastAsia="Times New Roman" w:hAnsi="Liberation Serif" w:cs="Times New Roman"/>
          <w:color w:val="000000"/>
          <w:sz w:val="24"/>
          <w:szCs w:val="24"/>
        </w:rPr>
        <w:t xml:space="preserve"> семей, находящихся в социально опасном положении,</w:t>
      </w:r>
    </w:p>
    <w:p w:rsidR="00F9463F" w:rsidRPr="00D71634" w:rsidRDefault="00F9463F" w:rsidP="00D71634">
      <w:pPr>
        <w:tabs>
          <w:tab w:val="left" w:pos="851"/>
          <w:tab w:val="left" w:pos="993"/>
        </w:tabs>
        <w:spacing w:after="0" w:line="240" w:lineRule="auto"/>
        <w:ind w:firstLine="567"/>
        <w:jc w:val="both"/>
        <w:rPr>
          <w:rFonts w:ascii="Liberation Serif" w:eastAsia="Times New Roman" w:hAnsi="Liberation Serif" w:cs="Times New Roman"/>
          <w:color w:val="000000"/>
          <w:sz w:val="24"/>
          <w:szCs w:val="24"/>
        </w:rPr>
      </w:pPr>
      <w:r w:rsidRPr="00D71634">
        <w:rPr>
          <w:rFonts w:ascii="Liberation Serif" w:eastAsia="Times New Roman" w:hAnsi="Liberation Serif" w:cs="Times New Roman"/>
          <w:color w:val="000000"/>
          <w:sz w:val="24"/>
          <w:szCs w:val="24"/>
        </w:rPr>
        <w:t xml:space="preserve">- </w:t>
      </w:r>
      <w:proofErr w:type="gramStart"/>
      <w:r w:rsidRPr="00D71634">
        <w:rPr>
          <w:rFonts w:ascii="Liberation Serif" w:eastAsia="Times New Roman" w:hAnsi="Liberation Serif" w:cs="Times New Roman"/>
          <w:color w:val="000000"/>
          <w:sz w:val="24"/>
          <w:szCs w:val="24"/>
        </w:rPr>
        <w:t>повыш</w:t>
      </w:r>
      <w:r w:rsidR="00BC7D48" w:rsidRPr="00D71634">
        <w:rPr>
          <w:rFonts w:ascii="Liberation Serif" w:eastAsia="Times New Roman" w:hAnsi="Liberation Serif" w:cs="Times New Roman"/>
          <w:color w:val="000000"/>
          <w:sz w:val="24"/>
          <w:szCs w:val="24"/>
        </w:rPr>
        <w:t>ении</w:t>
      </w:r>
      <w:proofErr w:type="gramEnd"/>
      <w:r w:rsidRPr="00D71634">
        <w:rPr>
          <w:rFonts w:ascii="Liberation Serif" w:eastAsia="Times New Roman" w:hAnsi="Liberation Serif" w:cs="Times New Roman"/>
          <w:color w:val="000000"/>
          <w:sz w:val="24"/>
          <w:szCs w:val="24"/>
        </w:rPr>
        <w:t xml:space="preserve"> социальн</w:t>
      </w:r>
      <w:r w:rsidR="00BC7D48" w:rsidRPr="00D71634">
        <w:rPr>
          <w:rFonts w:ascii="Liberation Serif" w:eastAsia="Times New Roman" w:hAnsi="Liberation Serif" w:cs="Times New Roman"/>
          <w:color w:val="000000"/>
          <w:sz w:val="24"/>
          <w:szCs w:val="24"/>
        </w:rPr>
        <w:t>ого</w:t>
      </w:r>
      <w:r w:rsidRPr="00D71634">
        <w:rPr>
          <w:rFonts w:ascii="Liberation Serif" w:eastAsia="Times New Roman" w:hAnsi="Liberation Serif" w:cs="Times New Roman"/>
          <w:color w:val="000000"/>
          <w:sz w:val="24"/>
          <w:szCs w:val="24"/>
        </w:rPr>
        <w:t xml:space="preserve"> статус</w:t>
      </w:r>
      <w:r w:rsidR="00BC7D48" w:rsidRPr="00D71634">
        <w:rPr>
          <w:rFonts w:ascii="Liberation Serif" w:eastAsia="Times New Roman" w:hAnsi="Liberation Serif" w:cs="Times New Roman"/>
          <w:color w:val="000000"/>
          <w:sz w:val="24"/>
          <w:szCs w:val="24"/>
        </w:rPr>
        <w:t>а</w:t>
      </w:r>
      <w:r w:rsidRPr="00D71634">
        <w:rPr>
          <w:rFonts w:ascii="Liberation Serif" w:eastAsia="Times New Roman" w:hAnsi="Liberation Serif" w:cs="Times New Roman"/>
          <w:color w:val="000000"/>
          <w:sz w:val="24"/>
          <w:szCs w:val="24"/>
        </w:rPr>
        <w:t xml:space="preserve"> семьи,</w:t>
      </w:r>
    </w:p>
    <w:p w:rsidR="007F5E9D" w:rsidRPr="00D71634" w:rsidRDefault="00F9463F" w:rsidP="00D71634">
      <w:pPr>
        <w:tabs>
          <w:tab w:val="left" w:pos="851"/>
          <w:tab w:val="left" w:pos="993"/>
        </w:tabs>
        <w:spacing w:after="0" w:line="240" w:lineRule="auto"/>
        <w:ind w:firstLine="567"/>
        <w:jc w:val="both"/>
        <w:rPr>
          <w:rFonts w:ascii="Liberation Serif" w:hAnsi="Liberation Serif" w:cs="Times New Roman"/>
          <w:sz w:val="24"/>
          <w:szCs w:val="24"/>
        </w:rPr>
      </w:pPr>
      <w:r w:rsidRPr="00D71634">
        <w:rPr>
          <w:rFonts w:ascii="Liberation Serif" w:eastAsia="Times New Roman" w:hAnsi="Liberation Serif" w:cs="Times New Roman"/>
          <w:color w:val="000000"/>
          <w:sz w:val="24"/>
          <w:szCs w:val="24"/>
        </w:rPr>
        <w:t>-</w:t>
      </w:r>
      <w:r w:rsidR="007F5E9D" w:rsidRPr="00D71634">
        <w:rPr>
          <w:rFonts w:ascii="Liberation Serif" w:eastAsia="Times New Roman" w:hAnsi="Liberation Serif" w:cs="Times New Roman"/>
          <w:color w:val="000000"/>
          <w:sz w:val="24"/>
          <w:szCs w:val="24"/>
        </w:rPr>
        <w:t xml:space="preserve"> </w:t>
      </w:r>
      <w:proofErr w:type="gramStart"/>
      <w:r w:rsidRPr="00D71634">
        <w:rPr>
          <w:rFonts w:ascii="Liberation Serif" w:hAnsi="Liberation Serif" w:cs="Times New Roman"/>
          <w:sz w:val="24"/>
          <w:szCs w:val="24"/>
        </w:rPr>
        <w:t>обеспечени</w:t>
      </w:r>
      <w:r w:rsidR="002179F4" w:rsidRPr="00D71634">
        <w:rPr>
          <w:rFonts w:ascii="Liberation Serif" w:hAnsi="Liberation Serif" w:cs="Times New Roman"/>
          <w:sz w:val="24"/>
          <w:szCs w:val="24"/>
        </w:rPr>
        <w:t>и</w:t>
      </w:r>
      <w:proofErr w:type="gramEnd"/>
      <w:r w:rsidRPr="00D71634">
        <w:rPr>
          <w:rFonts w:ascii="Liberation Serif" w:hAnsi="Liberation Serif" w:cs="Times New Roman"/>
          <w:sz w:val="24"/>
          <w:szCs w:val="24"/>
        </w:rPr>
        <w:t xml:space="preserve"> доступности и равных возможностей получения полноценного общего и дополнительного образования; </w:t>
      </w:r>
    </w:p>
    <w:p w:rsidR="00F9463F" w:rsidRPr="00D71634" w:rsidRDefault="007F5E9D" w:rsidP="00D71634">
      <w:pPr>
        <w:tabs>
          <w:tab w:val="left" w:pos="851"/>
          <w:tab w:val="left" w:pos="993"/>
        </w:tabs>
        <w:spacing w:after="0" w:line="240" w:lineRule="auto"/>
        <w:ind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 </w:t>
      </w:r>
      <w:proofErr w:type="gramStart"/>
      <w:r w:rsidRPr="00D71634">
        <w:rPr>
          <w:rFonts w:ascii="Liberation Serif" w:eastAsia="Times New Roman" w:hAnsi="Liberation Serif" w:cs="Times New Roman"/>
          <w:sz w:val="24"/>
          <w:szCs w:val="24"/>
        </w:rPr>
        <w:t>развити</w:t>
      </w:r>
      <w:r w:rsidR="002179F4" w:rsidRPr="00D71634">
        <w:rPr>
          <w:rFonts w:ascii="Liberation Serif" w:eastAsia="Times New Roman" w:hAnsi="Liberation Serif" w:cs="Times New Roman"/>
          <w:sz w:val="24"/>
          <w:szCs w:val="24"/>
        </w:rPr>
        <w:t>и</w:t>
      </w:r>
      <w:proofErr w:type="gramEnd"/>
      <w:r w:rsidRPr="00D71634">
        <w:rPr>
          <w:rFonts w:ascii="Liberation Serif" w:hAnsi="Liberation Serif" w:cs="Times New Roman"/>
          <w:sz w:val="24"/>
          <w:szCs w:val="24"/>
        </w:rPr>
        <w:t xml:space="preserve"> </w:t>
      </w:r>
      <w:r w:rsidR="00F9463F" w:rsidRPr="00D71634">
        <w:rPr>
          <w:rFonts w:ascii="Liberation Serif" w:hAnsi="Liberation Serif" w:cs="Times New Roman"/>
          <w:sz w:val="24"/>
          <w:szCs w:val="24"/>
        </w:rPr>
        <w:t>системы поиска, поддержки и сопровождения одаренных детей</w:t>
      </w:r>
      <w:r w:rsidRPr="00D71634">
        <w:rPr>
          <w:rFonts w:ascii="Liberation Serif" w:hAnsi="Liberation Serif" w:cs="Times New Roman"/>
          <w:sz w:val="24"/>
          <w:szCs w:val="24"/>
        </w:rPr>
        <w:t>,</w:t>
      </w:r>
    </w:p>
    <w:p w:rsidR="00932A2E" w:rsidRPr="00D71634" w:rsidRDefault="007F5E9D"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 </w:t>
      </w:r>
      <w:proofErr w:type="gramStart"/>
      <w:r w:rsidR="00932A2E" w:rsidRPr="00D71634">
        <w:rPr>
          <w:rFonts w:ascii="Liberation Serif" w:eastAsia="Times New Roman" w:hAnsi="Liberation Serif" w:cs="Times New Roman"/>
          <w:sz w:val="24"/>
          <w:szCs w:val="24"/>
        </w:rPr>
        <w:t>обеспечени</w:t>
      </w:r>
      <w:r w:rsidR="002179F4" w:rsidRPr="00D71634">
        <w:rPr>
          <w:rFonts w:ascii="Liberation Serif" w:eastAsia="Times New Roman" w:hAnsi="Liberation Serif" w:cs="Times New Roman"/>
          <w:sz w:val="24"/>
          <w:szCs w:val="24"/>
        </w:rPr>
        <w:t>и</w:t>
      </w:r>
      <w:proofErr w:type="gramEnd"/>
      <w:r w:rsidR="00932A2E" w:rsidRPr="00D71634">
        <w:rPr>
          <w:rFonts w:ascii="Liberation Serif" w:eastAsia="Times New Roman" w:hAnsi="Liberation Serif" w:cs="Times New Roman"/>
          <w:sz w:val="24"/>
          <w:szCs w:val="24"/>
        </w:rPr>
        <w:t xml:space="preserve"> доступности и качества образования детей; </w:t>
      </w:r>
    </w:p>
    <w:p w:rsidR="00932A2E" w:rsidRPr="00D71634" w:rsidRDefault="007F5E9D"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 </w:t>
      </w:r>
      <w:r w:rsidR="00932A2E" w:rsidRPr="00D71634">
        <w:rPr>
          <w:rFonts w:ascii="Liberation Serif" w:eastAsia="Times New Roman" w:hAnsi="Liberation Serif" w:cs="Times New Roman"/>
          <w:sz w:val="24"/>
          <w:szCs w:val="24"/>
        </w:rPr>
        <w:t>организаци</w:t>
      </w:r>
      <w:r w:rsidRPr="00D71634">
        <w:rPr>
          <w:rFonts w:ascii="Liberation Serif" w:eastAsia="Times New Roman" w:hAnsi="Liberation Serif" w:cs="Times New Roman"/>
          <w:sz w:val="24"/>
          <w:szCs w:val="24"/>
        </w:rPr>
        <w:t>и</w:t>
      </w:r>
      <w:r w:rsidR="00932A2E" w:rsidRPr="00D71634">
        <w:rPr>
          <w:rFonts w:ascii="Liberation Serif" w:eastAsia="Times New Roman" w:hAnsi="Liberation Serif" w:cs="Times New Roman"/>
          <w:sz w:val="24"/>
          <w:szCs w:val="24"/>
        </w:rPr>
        <w:t xml:space="preserve"> психолого-педагогической и социальной помощи детям; </w:t>
      </w:r>
    </w:p>
    <w:p w:rsidR="00932A2E" w:rsidRPr="00D71634" w:rsidRDefault="007F5E9D"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 </w:t>
      </w:r>
      <w:proofErr w:type="gramStart"/>
      <w:r w:rsidRPr="00D71634">
        <w:rPr>
          <w:rFonts w:ascii="Liberation Serif" w:eastAsia="Times New Roman" w:hAnsi="Liberation Serif" w:cs="Times New Roman"/>
          <w:color w:val="000000"/>
          <w:sz w:val="24"/>
          <w:szCs w:val="24"/>
        </w:rPr>
        <w:t>повышени</w:t>
      </w:r>
      <w:r w:rsidR="002179F4" w:rsidRPr="00D71634">
        <w:rPr>
          <w:rFonts w:ascii="Liberation Serif" w:eastAsia="Times New Roman" w:hAnsi="Liberation Serif" w:cs="Times New Roman"/>
          <w:color w:val="000000"/>
          <w:sz w:val="24"/>
          <w:szCs w:val="24"/>
        </w:rPr>
        <w:t>и</w:t>
      </w:r>
      <w:proofErr w:type="gramEnd"/>
      <w:r w:rsidRPr="00D71634">
        <w:rPr>
          <w:rFonts w:ascii="Liberation Serif" w:eastAsia="Times New Roman" w:hAnsi="Liberation Serif" w:cs="Times New Roman"/>
          <w:sz w:val="24"/>
          <w:szCs w:val="24"/>
        </w:rPr>
        <w:t xml:space="preserve"> </w:t>
      </w:r>
      <w:r w:rsidR="00932A2E" w:rsidRPr="00D71634">
        <w:rPr>
          <w:rFonts w:ascii="Liberation Serif" w:eastAsia="Times New Roman" w:hAnsi="Liberation Serif" w:cs="Times New Roman"/>
          <w:sz w:val="24"/>
          <w:szCs w:val="24"/>
        </w:rPr>
        <w:t>качеств</w:t>
      </w:r>
      <w:r w:rsidRPr="00D71634">
        <w:rPr>
          <w:rFonts w:ascii="Liberation Serif" w:eastAsia="Times New Roman" w:hAnsi="Liberation Serif" w:cs="Times New Roman"/>
          <w:sz w:val="24"/>
          <w:szCs w:val="24"/>
        </w:rPr>
        <w:t>а</w:t>
      </w:r>
      <w:r w:rsidR="00932A2E" w:rsidRPr="00D71634">
        <w:rPr>
          <w:rFonts w:ascii="Liberation Serif" w:eastAsia="Times New Roman" w:hAnsi="Liberation Serif" w:cs="Times New Roman"/>
          <w:sz w:val="24"/>
          <w:szCs w:val="24"/>
        </w:rPr>
        <w:t xml:space="preserve"> и доступност</w:t>
      </w:r>
      <w:r w:rsidRPr="00D71634">
        <w:rPr>
          <w:rFonts w:ascii="Liberation Serif" w:eastAsia="Times New Roman" w:hAnsi="Liberation Serif" w:cs="Times New Roman"/>
          <w:sz w:val="24"/>
          <w:szCs w:val="24"/>
        </w:rPr>
        <w:t>и</w:t>
      </w:r>
      <w:r w:rsidR="00932A2E" w:rsidRPr="00D71634">
        <w:rPr>
          <w:rFonts w:ascii="Liberation Serif" w:eastAsia="Times New Roman" w:hAnsi="Liberation Serif" w:cs="Times New Roman"/>
          <w:sz w:val="24"/>
          <w:szCs w:val="24"/>
        </w:rPr>
        <w:t xml:space="preserve"> получения детьми современной медицинской помощи; </w:t>
      </w:r>
    </w:p>
    <w:p w:rsidR="00932A2E" w:rsidRPr="00D71634" w:rsidRDefault="007F5E9D"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 </w:t>
      </w:r>
      <w:proofErr w:type="gramStart"/>
      <w:r w:rsidR="00932A2E" w:rsidRPr="00D71634">
        <w:rPr>
          <w:rFonts w:ascii="Liberation Serif" w:eastAsia="Times New Roman" w:hAnsi="Liberation Serif" w:cs="Times New Roman"/>
          <w:sz w:val="24"/>
          <w:szCs w:val="24"/>
        </w:rPr>
        <w:t>развити</w:t>
      </w:r>
      <w:r w:rsidR="002179F4" w:rsidRPr="00D71634">
        <w:rPr>
          <w:rFonts w:ascii="Liberation Serif" w:eastAsia="Times New Roman" w:hAnsi="Liberation Serif" w:cs="Times New Roman"/>
          <w:sz w:val="24"/>
          <w:szCs w:val="24"/>
        </w:rPr>
        <w:t>и</w:t>
      </w:r>
      <w:proofErr w:type="gramEnd"/>
      <w:r w:rsidR="00932A2E" w:rsidRPr="00D71634">
        <w:rPr>
          <w:rFonts w:ascii="Liberation Serif" w:eastAsia="Times New Roman" w:hAnsi="Liberation Serif" w:cs="Times New Roman"/>
          <w:sz w:val="24"/>
          <w:szCs w:val="24"/>
        </w:rPr>
        <w:t xml:space="preserve"> детско-юношеского спорта; </w:t>
      </w:r>
    </w:p>
    <w:p w:rsidR="00932A2E" w:rsidRPr="00D71634" w:rsidRDefault="007F5E9D"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 </w:t>
      </w:r>
      <w:proofErr w:type="gramStart"/>
      <w:r w:rsidR="002179F4" w:rsidRPr="00D71634">
        <w:rPr>
          <w:rFonts w:ascii="Liberation Serif" w:eastAsia="Times New Roman" w:hAnsi="Liberation Serif" w:cs="Times New Roman"/>
          <w:sz w:val="24"/>
          <w:szCs w:val="24"/>
        </w:rPr>
        <w:t>обеспечении</w:t>
      </w:r>
      <w:proofErr w:type="gramEnd"/>
      <w:r w:rsidRPr="00D71634">
        <w:rPr>
          <w:rFonts w:ascii="Liberation Serif" w:eastAsia="Times New Roman" w:hAnsi="Liberation Serif" w:cs="Times New Roman"/>
          <w:sz w:val="24"/>
          <w:szCs w:val="24"/>
        </w:rPr>
        <w:t xml:space="preserve"> доступности</w:t>
      </w:r>
      <w:r w:rsidR="00932A2E" w:rsidRPr="00D71634">
        <w:rPr>
          <w:rFonts w:ascii="Liberation Serif" w:eastAsia="Times New Roman" w:hAnsi="Liberation Serif" w:cs="Times New Roman"/>
          <w:sz w:val="24"/>
          <w:szCs w:val="24"/>
        </w:rPr>
        <w:t xml:space="preserve"> обучения и поддержки детей инвалидов; </w:t>
      </w:r>
    </w:p>
    <w:p w:rsidR="00932A2E" w:rsidRPr="00D71634" w:rsidRDefault="003B000D"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 </w:t>
      </w:r>
      <w:proofErr w:type="gramStart"/>
      <w:r w:rsidR="00932A2E" w:rsidRPr="00D71634">
        <w:rPr>
          <w:rFonts w:ascii="Liberation Serif" w:eastAsia="Times New Roman" w:hAnsi="Liberation Serif" w:cs="Times New Roman"/>
          <w:sz w:val="24"/>
          <w:szCs w:val="24"/>
        </w:rPr>
        <w:t>развити</w:t>
      </w:r>
      <w:r w:rsidR="002179F4" w:rsidRPr="00D71634">
        <w:rPr>
          <w:rFonts w:ascii="Liberation Serif" w:eastAsia="Times New Roman" w:hAnsi="Liberation Serif" w:cs="Times New Roman"/>
          <w:sz w:val="24"/>
          <w:szCs w:val="24"/>
        </w:rPr>
        <w:t>и</w:t>
      </w:r>
      <w:proofErr w:type="gramEnd"/>
      <w:r w:rsidR="00932A2E" w:rsidRPr="00D71634">
        <w:rPr>
          <w:rFonts w:ascii="Liberation Serif" w:eastAsia="Times New Roman" w:hAnsi="Liberation Serif" w:cs="Times New Roman"/>
          <w:sz w:val="24"/>
          <w:szCs w:val="24"/>
        </w:rPr>
        <w:t xml:space="preserve"> и внедрени</w:t>
      </w:r>
      <w:r w:rsidR="002179F4" w:rsidRPr="00D71634">
        <w:rPr>
          <w:rFonts w:ascii="Liberation Serif" w:eastAsia="Times New Roman" w:hAnsi="Liberation Serif" w:cs="Times New Roman"/>
          <w:sz w:val="24"/>
          <w:szCs w:val="24"/>
        </w:rPr>
        <w:t>и</w:t>
      </w:r>
      <w:r w:rsidR="00932A2E" w:rsidRPr="00D71634">
        <w:rPr>
          <w:rFonts w:ascii="Liberation Serif" w:eastAsia="Times New Roman" w:hAnsi="Liberation Serif" w:cs="Times New Roman"/>
          <w:sz w:val="24"/>
          <w:szCs w:val="24"/>
        </w:rPr>
        <w:t xml:space="preserve"> современных форм отдыха и туризма детей; </w:t>
      </w:r>
    </w:p>
    <w:p w:rsidR="00932A2E" w:rsidRPr="00D71634" w:rsidRDefault="003B000D"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 </w:t>
      </w:r>
      <w:proofErr w:type="gramStart"/>
      <w:r w:rsidR="00932A2E" w:rsidRPr="00D71634">
        <w:rPr>
          <w:rFonts w:ascii="Liberation Serif" w:eastAsia="Times New Roman" w:hAnsi="Liberation Serif" w:cs="Times New Roman"/>
          <w:sz w:val="24"/>
          <w:szCs w:val="24"/>
        </w:rPr>
        <w:t>развити</w:t>
      </w:r>
      <w:r w:rsidR="002179F4" w:rsidRPr="00D71634">
        <w:rPr>
          <w:rFonts w:ascii="Liberation Serif" w:eastAsia="Times New Roman" w:hAnsi="Liberation Serif" w:cs="Times New Roman"/>
          <w:sz w:val="24"/>
          <w:szCs w:val="24"/>
        </w:rPr>
        <w:t>и</w:t>
      </w:r>
      <w:proofErr w:type="gramEnd"/>
      <w:r w:rsidR="00932A2E" w:rsidRPr="00D71634">
        <w:rPr>
          <w:rFonts w:ascii="Liberation Serif" w:eastAsia="Times New Roman" w:hAnsi="Liberation Serif" w:cs="Times New Roman"/>
          <w:sz w:val="24"/>
          <w:szCs w:val="24"/>
        </w:rPr>
        <w:t xml:space="preserve"> и внедрени</w:t>
      </w:r>
      <w:r w:rsidR="002179F4" w:rsidRPr="00D71634">
        <w:rPr>
          <w:rFonts w:ascii="Liberation Serif" w:eastAsia="Times New Roman" w:hAnsi="Liberation Serif" w:cs="Times New Roman"/>
          <w:sz w:val="24"/>
          <w:szCs w:val="24"/>
        </w:rPr>
        <w:t>и</w:t>
      </w:r>
      <w:r w:rsidR="00932A2E" w:rsidRPr="00D71634">
        <w:rPr>
          <w:rFonts w:ascii="Liberation Serif" w:eastAsia="Times New Roman" w:hAnsi="Liberation Serif" w:cs="Times New Roman"/>
          <w:sz w:val="24"/>
          <w:szCs w:val="24"/>
        </w:rPr>
        <w:t xml:space="preserve"> современных мер, обеспечивающих повсеместность и доступно</w:t>
      </w:r>
      <w:r w:rsidRPr="00D71634">
        <w:rPr>
          <w:rFonts w:ascii="Liberation Serif" w:eastAsia="Times New Roman" w:hAnsi="Liberation Serif" w:cs="Times New Roman"/>
          <w:sz w:val="24"/>
          <w:szCs w:val="24"/>
        </w:rPr>
        <w:t>сть культурного развития детей</w:t>
      </w:r>
      <w:r w:rsidR="00932A2E" w:rsidRPr="00D71634">
        <w:rPr>
          <w:rFonts w:ascii="Liberation Serif" w:eastAsia="Times New Roman" w:hAnsi="Liberation Serif" w:cs="Times New Roman"/>
          <w:sz w:val="24"/>
          <w:szCs w:val="24"/>
        </w:rPr>
        <w:t xml:space="preserve">. </w:t>
      </w:r>
    </w:p>
    <w:p w:rsidR="00DB2C65" w:rsidRPr="00D71634" w:rsidRDefault="00DB2C65" w:rsidP="00D71634">
      <w:pPr>
        <w:tabs>
          <w:tab w:val="left" w:pos="851"/>
          <w:tab w:val="left" w:pos="993"/>
        </w:tabs>
        <w:spacing w:after="0" w:line="240" w:lineRule="auto"/>
        <w:ind w:firstLine="567"/>
        <w:jc w:val="both"/>
        <w:rPr>
          <w:rFonts w:ascii="Liberation Serif" w:hAnsi="Liberation Serif" w:cs="Times New Roman"/>
          <w:sz w:val="24"/>
          <w:szCs w:val="24"/>
        </w:rPr>
      </w:pPr>
    </w:p>
    <w:p w:rsidR="003B7125" w:rsidRPr="00D71634" w:rsidRDefault="003B7125" w:rsidP="00D71634">
      <w:pPr>
        <w:tabs>
          <w:tab w:val="left" w:pos="851"/>
          <w:tab w:val="left" w:pos="993"/>
        </w:tabs>
        <w:spacing w:after="0" w:line="240" w:lineRule="auto"/>
        <w:ind w:firstLine="567"/>
        <w:jc w:val="both"/>
        <w:rPr>
          <w:rFonts w:ascii="Liberation Serif" w:hAnsi="Liberation Serif" w:cs="Times New Roman"/>
          <w:sz w:val="24"/>
          <w:szCs w:val="24"/>
        </w:rPr>
      </w:pPr>
    </w:p>
    <w:p w:rsidR="003B7125" w:rsidRPr="00D71634" w:rsidRDefault="003B7125" w:rsidP="00D71634">
      <w:pPr>
        <w:tabs>
          <w:tab w:val="left" w:pos="851"/>
          <w:tab w:val="left" w:pos="993"/>
        </w:tabs>
        <w:spacing w:after="0" w:line="240" w:lineRule="auto"/>
        <w:ind w:firstLine="567"/>
        <w:jc w:val="both"/>
        <w:rPr>
          <w:rFonts w:ascii="Liberation Serif" w:hAnsi="Liberation Serif" w:cs="Times New Roman"/>
          <w:sz w:val="24"/>
          <w:szCs w:val="24"/>
        </w:rPr>
      </w:pPr>
    </w:p>
    <w:sectPr w:rsidR="003B7125" w:rsidRPr="00D71634" w:rsidSect="00813713">
      <w:headerReference w:type="default" r:id="rId26"/>
      <w:pgSz w:w="11906" w:h="16838"/>
      <w:pgMar w:top="709" w:right="566" w:bottom="709"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C0E" w:rsidRDefault="00916C0E" w:rsidP="005D4FB3">
      <w:pPr>
        <w:spacing w:after="0" w:line="240" w:lineRule="auto"/>
      </w:pPr>
      <w:r>
        <w:separator/>
      </w:r>
    </w:p>
  </w:endnote>
  <w:endnote w:type="continuationSeparator" w:id="0">
    <w:p w:rsidR="00916C0E" w:rsidRDefault="00916C0E" w:rsidP="005D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Liberation Serif;Times New Rom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C0E" w:rsidRDefault="00916C0E" w:rsidP="005D4FB3">
      <w:pPr>
        <w:spacing w:after="0" w:line="240" w:lineRule="auto"/>
      </w:pPr>
      <w:r>
        <w:separator/>
      </w:r>
    </w:p>
  </w:footnote>
  <w:footnote w:type="continuationSeparator" w:id="0">
    <w:p w:rsidR="00916C0E" w:rsidRDefault="00916C0E" w:rsidP="005D4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0219"/>
      <w:docPartObj>
        <w:docPartGallery w:val="Page Numbers (Top of Page)"/>
        <w:docPartUnique/>
      </w:docPartObj>
    </w:sdtPr>
    <w:sdtContent>
      <w:p w:rsidR="00CD1958" w:rsidRDefault="00CD1958">
        <w:pPr>
          <w:pStyle w:val="af"/>
          <w:jc w:val="center"/>
        </w:pPr>
        <w:r>
          <w:fldChar w:fldCharType="begin"/>
        </w:r>
        <w:r>
          <w:instrText xml:space="preserve"> PAGE   \* MERGEFORMAT </w:instrText>
        </w:r>
        <w:r>
          <w:fldChar w:fldCharType="separate"/>
        </w:r>
        <w:r w:rsidR="00A52AB6">
          <w:rPr>
            <w:noProof/>
          </w:rPr>
          <w:t>64</w:t>
        </w:r>
        <w:r>
          <w:rPr>
            <w:noProof/>
          </w:rPr>
          <w:fldChar w:fldCharType="end"/>
        </w:r>
      </w:p>
    </w:sdtContent>
  </w:sdt>
  <w:p w:rsidR="00CD1958" w:rsidRDefault="00CD195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
    <w:nsid w:val="033A6DF8"/>
    <w:multiLevelType w:val="hybridMultilevel"/>
    <w:tmpl w:val="50506CA6"/>
    <w:lvl w:ilvl="0" w:tplc="86AC0C8C">
      <w:start w:val="1"/>
      <w:numFmt w:val="bullet"/>
      <w:lvlText w:val=""/>
      <w:lvlJc w:val="left"/>
      <w:pPr>
        <w:ind w:left="780" w:hanging="360"/>
      </w:pPr>
      <w:rPr>
        <w:rFonts w:ascii="Symbol" w:hAnsi="Symbol" w:hint="default"/>
        <w:sz w:val="20"/>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56C229E"/>
    <w:multiLevelType w:val="hybridMultilevel"/>
    <w:tmpl w:val="E85A8198"/>
    <w:lvl w:ilvl="0" w:tplc="1F5A41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B21EBE"/>
    <w:multiLevelType w:val="multilevel"/>
    <w:tmpl w:val="441E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F2BDC"/>
    <w:multiLevelType w:val="hybridMultilevel"/>
    <w:tmpl w:val="C1CC4F8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E12601"/>
    <w:multiLevelType w:val="hybridMultilevel"/>
    <w:tmpl w:val="1CF43C92"/>
    <w:lvl w:ilvl="0" w:tplc="5838D4A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47443A"/>
    <w:multiLevelType w:val="hybridMultilevel"/>
    <w:tmpl w:val="1ED2D590"/>
    <w:lvl w:ilvl="0" w:tplc="F17A79AC">
      <w:start w:val="1"/>
      <w:numFmt w:val="decimal"/>
      <w:lvlText w:val="%1."/>
      <w:lvlJc w:val="left"/>
      <w:pPr>
        <w:ind w:left="284" w:hanging="17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715725"/>
    <w:multiLevelType w:val="hybridMultilevel"/>
    <w:tmpl w:val="C3B8F994"/>
    <w:lvl w:ilvl="0" w:tplc="770C907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161E00"/>
    <w:multiLevelType w:val="hybridMultilevel"/>
    <w:tmpl w:val="4DD2FAFE"/>
    <w:lvl w:ilvl="0" w:tplc="A4ACFA2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0D11D0"/>
    <w:multiLevelType w:val="hybridMultilevel"/>
    <w:tmpl w:val="63F63BCA"/>
    <w:lvl w:ilvl="0" w:tplc="2214A4C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AA5564"/>
    <w:multiLevelType w:val="singleLevel"/>
    <w:tmpl w:val="BADABAF0"/>
    <w:lvl w:ilvl="0">
      <w:start w:val="1"/>
      <w:numFmt w:val="bullet"/>
      <w:lvlText w:val=""/>
      <w:lvlJc w:val="left"/>
      <w:pPr>
        <w:tabs>
          <w:tab w:val="num" w:pos="360"/>
        </w:tabs>
        <w:ind w:left="0" w:firstLine="0"/>
      </w:pPr>
      <w:rPr>
        <w:rFonts w:ascii="Symbol" w:hAnsi="Symbol" w:hint="default"/>
        <w:color w:val="auto"/>
        <w:sz w:val="20"/>
      </w:rPr>
    </w:lvl>
  </w:abstractNum>
  <w:abstractNum w:abstractNumId="11">
    <w:nsid w:val="2EDA17C4"/>
    <w:multiLevelType w:val="hybridMultilevel"/>
    <w:tmpl w:val="EF38E4BE"/>
    <w:lvl w:ilvl="0" w:tplc="67EE7ABA">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6192654"/>
    <w:multiLevelType w:val="hybridMultilevel"/>
    <w:tmpl w:val="1CF43C92"/>
    <w:lvl w:ilvl="0" w:tplc="5838D4A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6205B3"/>
    <w:multiLevelType w:val="hybridMultilevel"/>
    <w:tmpl w:val="1ED2D590"/>
    <w:lvl w:ilvl="0" w:tplc="F17A79AC">
      <w:start w:val="1"/>
      <w:numFmt w:val="decimal"/>
      <w:lvlText w:val="%1."/>
      <w:lvlJc w:val="left"/>
      <w:pPr>
        <w:ind w:left="284" w:hanging="17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27135A"/>
    <w:multiLevelType w:val="hybridMultilevel"/>
    <w:tmpl w:val="1ED2D590"/>
    <w:lvl w:ilvl="0" w:tplc="F17A79AC">
      <w:start w:val="1"/>
      <w:numFmt w:val="decimal"/>
      <w:lvlText w:val="%1."/>
      <w:lvlJc w:val="left"/>
      <w:pPr>
        <w:ind w:left="284" w:hanging="17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C335C9"/>
    <w:multiLevelType w:val="hybridMultilevel"/>
    <w:tmpl w:val="3B547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847937"/>
    <w:multiLevelType w:val="multilevel"/>
    <w:tmpl w:val="FB801EA6"/>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17">
    <w:nsid w:val="4D8654DE"/>
    <w:multiLevelType w:val="hybridMultilevel"/>
    <w:tmpl w:val="1ED2D590"/>
    <w:lvl w:ilvl="0" w:tplc="F17A79AC">
      <w:start w:val="1"/>
      <w:numFmt w:val="decimal"/>
      <w:lvlText w:val="%1."/>
      <w:lvlJc w:val="left"/>
      <w:pPr>
        <w:ind w:left="284" w:hanging="17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C31A2B"/>
    <w:multiLevelType w:val="hybridMultilevel"/>
    <w:tmpl w:val="39C48BA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4E80752"/>
    <w:multiLevelType w:val="hybridMultilevel"/>
    <w:tmpl w:val="1ED2D590"/>
    <w:lvl w:ilvl="0" w:tplc="F17A79AC">
      <w:start w:val="1"/>
      <w:numFmt w:val="decimal"/>
      <w:lvlText w:val="%1."/>
      <w:lvlJc w:val="left"/>
      <w:pPr>
        <w:ind w:left="284" w:hanging="17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F20438"/>
    <w:multiLevelType w:val="hybridMultilevel"/>
    <w:tmpl w:val="73F86F1A"/>
    <w:lvl w:ilvl="0" w:tplc="C4D80A9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D16546"/>
    <w:multiLevelType w:val="hybridMultilevel"/>
    <w:tmpl w:val="134814C8"/>
    <w:lvl w:ilvl="0" w:tplc="7FECEBE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487590"/>
    <w:multiLevelType w:val="hybridMultilevel"/>
    <w:tmpl w:val="1ED2D590"/>
    <w:lvl w:ilvl="0" w:tplc="F17A79AC">
      <w:start w:val="1"/>
      <w:numFmt w:val="decimal"/>
      <w:lvlText w:val="%1."/>
      <w:lvlJc w:val="left"/>
      <w:pPr>
        <w:ind w:left="284" w:hanging="17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5658E5"/>
    <w:multiLevelType w:val="hybridMultilevel"/>
    <w:tmpl w:val="1ED2D590"/>
    <w:lvl w:ilvl="0" w:tplc="F17A79AC">
      <w:start w:val="1"/>
      <w:numFmt w:val="decimal"/>
      <w:lvlText w:val="%1."/>
      <w:lvlJc w:val="left"/>
      <w:pPr>
        <w:ind w:left="284" w:hanging="17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D24717"/>
    <w:multiLevelType w:val="multilevel"/>
    <w:tmpl w:val="87AEACBA"/>
    <w:lvl w:ilvl="0">
      <w:start w:val="1"/>
      <w:numFmt w:val="bullet"/>
      <w:lvlText w:val="-"/>
      <w:lvlJc w:val="left"/>
      <w:rPr>
        <w:rFonts w:ascii="Times New Roman" w:eastAsia="Sylfaen" w:hAnsi="Times New Roman" w:cs="Times New Roman" w:hint="default"/>
        <w:b w:val="0"/>
        <w:bCs w:val="0"/>
        <w:i w:val="0"/>
        <w:iCs w:val="0"/>
        <w:smallCaps w:val="0"/>
        <w:strike w:val="0"/>
        <w:color w:val="000000"/>
        <w:spacing w:val="0"/>
        <w:w w:val="100"/>
        <w:position w:val="0"/>
        <w:sz w:val="24"/>
        <w:szCs w:val="23"/>
        <w:u w:val="none"/>
      </w:rPr>
    </w:lvl>
    <w:lvl w:ilvl="1">
      <w:start w:val="2"/>
      <w:numFmt w:val="decimal"/>
      <w:lvlText w:val="%2)"/>
      <w:lvlJc w:val="left"/>
      <w:rPr>
        <w:rFonts w:ascii="Sylfaen" w:eastAsia="Sylfaen" w:hAnsi="Sylfaen" w:cs="Sylfae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1E211A"/>
    <w:multiLevelType w:val="multilevel"/>
    <w:tmpl w:val="4508BB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90" w:hanging="8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BF2E8A"/>
    <w:multiLevelType w:val="hybridMultilevel"/>
    <w:tmpl w:val="735AC44C"/>
    <w:lvl w:ilvl="0" w:tplc="D9E23D1A">
      <w:start w:val="2"/>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4"/>
  </w:num>
  <w:num w:numId="3">
    <w:abstractNumId w:val="18"/>
  </w:num>
  <w:num w:numId="4">
    <w:abstractNumId w:val="25"/>
  </w:num>
  <w:num w:numId="5">
    <w:abstractNumId w:val="3"/>
  </w:num>
  <w:num w:numId="6">
    <w:abstractNumId w:val="4"/>
  </w:num>
  <w:num w:numId="7">
    <w:abstractNumId w:val="7"/>
  </w:num>
  <w:num w:numId="8">
    <w:abstractNumId w:val="12"/>
  </w:num>
  <w:num w:numId="9">
    <w:abstractNumId w:val="5"/>
  </w:num>
  <w:num w:numId="10">
    <w:abstractNumId w:val="11"/>
  </w:num>
  <w:num w:numId="11">
    <w:abstractNumId w:val="8"/>
  </w:num>
  <w:num w:numId="12">
    <w:abstractNumId w:val="13"/>
  </w:num>
  <w:num w:numId="13">
    <w:abstractNumId w:val="6"/>
  </w:num>
  <w:num w:numId="14">
    <w:abstractNumId w:val="23"/>
  </w:num>
  <w:num w:numId="15">
    <w:abstractNumId w:val="19"/>
  </w:num>
  <w:num w:numId="16">
    <w:abstractNumId w:val="22"/>
  </w:num>
  <w:num w:numId="17">
    <w:abstractNumId w:val="14"/>
  </w:num>
  <w:num w:numId="18">
    <w:abstractNumId w:val="17"/>
  </w:num>
  <w:num w:numId="19">
    <w:abstractNumId w:val="15"/>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0"/>
  </w:num>
  <w:num w:numId="23">
    <w:abstractNumId w:val="9"/>
  </w:num>
  <w:num w:numId="24">
    <w:abstractNumId w:val="20"/>
  </w:num>
  <w:num w:numId="25">
    <w:abstractNumId w:val="1"/>
  </w:num>
  <w:num w:numId="2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16E2"/>
    <w:rsid w:val="00000642"/>
    <w:rsid w:val="00005120"/>
    <w:rsid w:val="00006634"/>
    <w:rsid w:val="00006865"/>
    <w:rsid w:val="00010D92"/>
    <w:rsid w:val="00012668"/>
    <w:rsid w:val="00013AAC"/>
    <w:rsid w:val="000142CF"/>
    <w:rsid w:val="00014E26"/>
    <w:rsid w:val="000165A4"/>
    <w:rsid w:val="00022022"/>
    <w:rsid w:val="00022AB3"/>
    <w:rsid w:val="00022E76"/>
    <w:rsid w:val="00023A45"/>
    <w:rsid w:val="000248B0"/>
    <w:rsid w:val="00024DB2"/>
    <w:rsid w:val="00031870"/>
    <w:rsid w:val="00031FCD"/>
    <w:rsid w:val="000320FE"/>
    <w:rsid w:val="000340E2"/>
    <w:rsid w:val="00035D9A"/>
    <w:rsid w:val="00036D5B"/>
    <w:rsid w:val="0004384F"/>
    <w:rsid w:val="00043E21"/>
    <w:rsid w:val="0005318A"/>
    <w:rsid w:val="000552C6"/>
    <w:rsid w:val="00055381"/>
    <w:rsid w:val="00062A3E"/>
    <w:rsid w:val="00065F20"/>
    <w:rsid w:val="00067823"/>
    <w:rsid w:val="00067D13"/>
    <w:rsid w:val="00070F83"/>
    <w:rsid w:val="0007289C"/>
    <w:rsid w:val="00076288"/>
    <w:rsid w:val="00081DD2"/>
    <w:rsid w:val="0008245F"/>
    <w:rsid w:val="000824B3"/>
    <w:rsid w:val="00082AF7"/>
    <w:rsid w:val="0008725D"/>
    <w:rsid w:val="00087956"/>
    <w:rsid w:val="000956A5"/>
    <w:rsid w:val="000A17BC"/>
    <w:rsid w:val="000A3687"/>
    <w:rsid w:val="000B56C2"/>
    <w:rsid w:val="000B6D37"/>
    <w:rsid w:val="000C1C95"/>
    <w:rsid w:val="000C1EF0"/>
    <w:rsid w:val="000C2811"/>
    <w:rsid w:val="000C28EB"/>
    <w:rsid w:val="000C590C"/>
    <w:rsid w:val="000D0EEF"/>
    <w:rsid w:val="000D353D"/>
    <w:rsid w:val="000D364E"/>
    <w:rsid w:val="000D37CA"/>
    <w:rsid w:val="000D39F2"/>
    <w:rsid w:val="000D7241"/>
    <w:rsid w:val="000D73B7"/>
    <w:rsid w:val="000F13C3"/>
    <w:rsid w:val="00101878"/>
    <w:rsid w:val="00103645"/>
    <w:rsid w:val="00103A2C"/>
    <w:rsid w:val="00107CFB"/>
    <w:rsid w:val="00113DC0"/>
    <w:rsid w:val="00120F32"/>
    <w:rsid w:val="0012548D"/>
    <w:rsid w:val="001266EE"/>
    <w:rsid w:val="00127A09"/>
    <w:rsid w:val="00132372"/>
    <w:rsid w:val="001400DE"/>
    <w:rsid w:val="00142A92"/>
    <w:rsid w:val="00144EF6"/>
    <w:rsid w:val="00146589"/>
    <w:rsid w:val="00146820"/>
    <w:rsid w:val="00146C63"/>
    <w:rsid w:val="001545A4"/>
    <w:rsid w:val="0015559D"/>
    <w:rsid w:val="001637A2"/>
    <w:rsid w:val="001637FE"/>
    <w:rsid w:val="00165E76"/>
    <w:rsid w:val="001665AA"/>
    <w:rsid w:val="001726C7"/>
    <w:rsid w:val="00172AF9"/>
    <w:rsid w:val="001745ED"/>
    <w:rsid w:val="001756E2"/>
    <w:rsid w:val="001771B5"/>
    <w:rsid w:val="001808A4"/>
    <w:rsid w:val="00183300"/>
    <w:rsid w:val="00185187"/>
    <w:rsid w:val="001867AB"/>
    <w:rsid w:val="00186ED0"/>
    <w:rsid w:val="00191A6C"/>
    <w:rsid w:val="00197E62"/>
    <w:rsid w:val="001B1702"/>
    <w:rsid w:val="001B2A58"/>
    <w:rsid w:val="001B531F"/>
    <w:rsid w:val="001B7BDC"/>
    <w:rsid w:val="001C0367"/>
    <w:rsid w:val="001C4940"/>
    <w:rsid w:val="001C4F07"/>
    <w:rsid w:val="001D2466"/>
    <w:rsid w:val="001D3439"/>
    <w:rsid w:val="001D55D6"/>
    <w:rsid w:val="001E1911"/>
    <w:rsid w:val="001E4DA1"/>
    <w:rsid w:val="001E63FD"/>
    <w:rsid w:val="001F25AC"/>
    <w:rsid w:val="001F5469"/>
    <w:rsid w:val="001F5F11"/>
    <w:rsid w:val="00205693"/>
    <w:rsid w:val="00211FD1"/>
    <w:rsid w:val="00212E18"/>
    <w:rsid w:val="00215103"/>
    <w:rsid w:val="00216B11"/>
    <w:rsid w:val="002175C0"/>
    <w:rsid w:val="002179F4"/>
    <w:rsid w:val="002272B5"/>
    <w:rsid w:val="00232D50"/>
    <w:rsid w:val="0023486E"/>
    <w:rsid w:val="0023526E"/>
    <w:rsid w:val="0024247D"/>
    <w:rsid w:val="002424EF"/>
    <w:rsid w:val="00255B90"/>
    <w:rsid w:val="002616A3"/>
    <w:rsid w:val="00262329"/>
    <w:rsid w:val="00262359"/>
    <w:rsid w:val="00262D70"/>
    <w:rsid w:val="00264826"/>
    <w:rsid w:val="0027039B"/>
    <w:rsid w:val="002705E6"/>
    <w:rsid w:val="00271670"/>
    <w:rsid w:val="00273136"/>
    <w:rsid w:val="00277906"/>
    <w:rsid w:val="00292E33"/>
    <w:rsid w:val="00294239"/>
    <w:rsid w:val="00295D7E"/>
    <w:rsid w:val="002A0C43"/>
    <w:rsid w:val="002A217D"/>
    <w:rsid w:val="002A45C3"/>
    <w:rsid w:val="002A5EF1"/>
    <w:rsid w:val="002A697C"/>
    <w:rsid w:val="002B0607"/>
    <w:rsid w:val="002B22E1"/>
    <w:rsid w:val="002B34C6"/>
    <w:rsid w:val="002B643C"/>
    <w:rsid w:val="002B7D54"/>
    <w:rsid w:val="002C134D"/>
    <w:rsid w:val="002C5C69"/>
    <w:rsid w:val="002C77AC"/>
    <w:rsid w:val="002C7F0F"/>
    <w:rsid w:val="002D06C0"/>
    <w:rsid w:val="002D1809"/>
    <w:rsid w:val="002D267C"/>
    <w:rsid w:val="002D3778"/>
    <w:rsid w:val="002D4106"/>
    <w:rsid w:val="002D432A"/>
    <w:rsid w:val="002D5F28"/>
    <w:rsid w:val="002D7DFC"/>
    <w:rsid w:val="002E2CC0"/>
    <w:rsid w:val="002E3657"/>
    <w:rsid w:val="002E4DB5"/>
    <w:rsid w:val="002E5219"/>
    <w:rsid w:val="002F38EB"/>
    <w:rsid w:val="002F3F89"/>
    <w:rsid w:val="002F79A3"/>
    <w:rsid w:val="00302F0C"/>
    <w:rsid w:val="003034A9"/>
    <w:rsid w:val="003049BD"/>
    <w:rsid w:val="00307DF8"/>
    <w:rsid w:val="003116C5"/>
    <w:rsid w:val="00312AD3"/>
    <w:rsid w:val="00313560"/>
    <w:rsid w:val="00313E02"/>
    <w:rsid w:val="0031461F"/>
    <w:rsid w:val="003174FC"/>
    <w:rsid w:val="0032065C"/>
    <w:rsid w:val="00320DFD"/>
    <w:rsid w:val="003224E9"/>
    <w:rsid w:val="00322DC1"/>
    <w:rsid w:val="00327782"/>
    <w:rsid w:val="00330A9A"/>
    <w:rsid w:val="00331E24"/>
    <w:rsid w:val="00334A36"/>
    <w:rsid w:val="00335036"/>
    <w:rsid w:val="003369A6"/>
    <w:rsid w:val="00337A05"/>
    <w:rsid w:val="00340C4D"/>
    <w:rsid w:val="00341149"/>
    <w:rsid w:val="00343C91"/>
    <w:rsid w:val="003465E0"/>
    <w:rsid w:val="00352744"/>
    <w:rsid w:val="00361EBB"/>
    <w:rsid w:val="00364252"/>
    <w:rsid w:val="003660B3"/>
    <w:rsid w:val="003674CB"/>
    <w:rsid w:val="003702DC"/>
    <w:rsid w:val="003721C3"/>
    <w:rsid w:val="00375918"/>
    <w:rsid w:val="00381882"/>
    <w:rsid w:val="003922D7"/>
    <w:rsid w:val="00395436"/>
    <w:rsid w:val="003B000D"/>
    <w:rsid w:val="003B062A"/>
    <w:rsid w:val="003B17FC"/>
    <w:rsid w:val="003B193B"/>
    <w:rsid w:val="003B342D"/>
    <w:rsid w:val="003B3640"/>
    <w:rsid w:val="003B55D4"/>
    <w:rsid w:val="003B5A6E"/>
    <w:rsid w:val="003B7125"/>
    <w:rsid w:val="003C0E9E"/>
    <w:rsid w:val="003C1914"/>
    <w:rsid w:val="003C20DC"/>
    <w:rsid w:val="003C37CB"/>
    <w:rsid w:val="003C4771"/>
    <w:rsid w:val="003D0B5E"/>
    <w:rsid w:val="003D200C"/>
    <w:rsid w:val="003D2BB9"/>
    <w:rsid w:val="003E0B6C"/>
    <w:rsid w:val="003E2158"/>
    <w:rsid w:val="003E38A8"/>
    <w:rsid w:val="003E44E0"/>
    <w:rsid w:val="003E4BBF"/>
    <w:rsid w:val="003F20ED"/>
    <w:rsid w:val="003F3D5A"/>
    <w:rsid w:val="003F4D04"/>
    <w:rsid w:val="003F6819"/>
    <w:rsid w:val="004004B3"/>
    <w:rsid w:val="00403D56"/>
    <w:rsid w:val="00404873"/>
    <w:rsid w:val="004064FE"/>
    <w:rsid w:val="00406FC1"/>
    <w:rsid w:val="00412FC1"/>
    <w:rsid w:val="00413266"/>
    <w:rsid w:val="0041356E"/>
    <w:rsid w:val="00415576"/>
    <w:rsid w:val="00416137"/>
    <w:rsid w:val="00417020"/>
    <w:rsid w:val="00417E6F"/>
    <w:rsid w:val="0042013F"/>
    <w:rsid w:val="004204D2"/>
    <w:rsid w:val="004207E5"/>
    <w:rsid w:val="0042328C"/>
    <w:rsid w:val="00423FA5"/>
    <w:rsid w:val="004241A2"/>
    <w:rsid w:val="00425405"/>
    <w:rsid w:val="0042688B"/>
    <w:rsid w:val="00426C7D"/>
    <w:rsid w:val="00430153"/>
    <w:rsid w:val="004309C1"/>
    <w:rsid w:val="004357DC"/>
    <w:rsid w:val="00435D01"/>
    <w:rsid w:val="00437EC2"/>
    <w:rsid w:val="00442053"/>
    <w:rsid w:val="00443C65"/>
    <w:rsid w:val="0044531F"/>
    <w:rsid w:val="0044662E"/>
    <w:rsid w:val="00450E82"/>
    <w:rsid w:val="00452C42"/>
    <w:rsid w:val="00455A64"/>
    <w:rsid w:val="00456AB8"/>
    <w:rsid w:val="00456B04"/>
    <w:rsid w:val="00457325"/>
    <w:rsid w:val="004604DB"/>
    <w:rsid w:val="00462184"/>
    <w:rsid w:val="00463410"/>
    <w:rsid w:val="004656A1"/>
    <w:rsid w:val="004673EC"/>
    <w:rsid w:val="004701C8"/>
    <w:rsid w:val="00472B5F"/>
    <w:rsid w:val="00475904"/>
    <w:rsid w:val="00481AD0"/>
    <w:rsid w:val="00483431"/>
    <w:rsid w:val="00483C1A"/>
    <w:rsid w:val="00486732"/>
    <w:rsid w:val="00486A4C"/>
    <w:rsid w:val="00486D6C"/>
    <w:rsid w:val="00491256"/>
    <w:rsid w:val="00492E06"/>
    <w:rsid w:val="00493970"/>
    <w:rsid w:val="00493FFA"/>
    <w:rsid w:val="004A0DB2"/>
    <w:rsid w:val="004A1BAE"/>
    <w:rsid w:val="004A4C2A"/>
    <w:rsid w:val="004B007B"/>
    <w:rsid w:val="004B1A94"/>
    <w:rsid w:val="004B3820"/>
    <w:rsid w:val="004C2358"/>
    <w:rsid w:val="004C26EC"/>
    <w:rsid w:val="004C30DE"/>
    <w:rsid w:val="004C5B33"/>
    <w:rsid w:val="004C79AB"/>
    <w:rsid w:val="004C7E52"/>
    <w:rsid w:val="004D3CBC"/>
    <w:rsid w:val="004E1907"/>
    <w:rsid w:val="004E3459"/>
    <w:rsid w:val="004E3D98"/>
    <w:rsid w:val="004F0CE7"/>
    <w:rsid w:val="004F21FE"/>
    <w:rsid w:val="004F58BD"/>
    <w:rsid w:val="004F5965"/>
    <w:rsid w:val="00501904"/>
    <w:rsid w:val="0050284F"/>
    <w:rsid w:val="00503681"/>
    <w:rsid w:val="00505A2D"/>
    <w:rsid w:val="00506198"/>
    <w:rsid w:val="005101F0"/>
    <w:rsid w:val="00510CF6"/>
    <w:rsid w:val="00513CAF"/>
    <w:rsid w:val="005216B2"/>
    <w:rsid w:val="0052393D"/>
    <w:rsid w:val="00530405"/>
    <w:rsid w:val="0053151C"/>
    <w:rsid w:val="00532A48"/>
    <w:rsid w:val="005332B8"/>
    <w:rsid w:val="00535D52"/>
    <w:rsid w:val="00537B0B"/>
    <w:rsid w:val="00540C16"/>
    <w:rsid w:val="00541234"/>
    <w:rsid w:val="00541E7F"/>
    <w:rsid w:val="00542928"/>
    <w:rsid w:val="00542DB6"/>
    <w:rsid w:val="005436AA"/>
    <w:rsid w:val="00544C05"/>
    <w:rsid w:val="00546018"/>
    <w:rsid w:val="005472AF"/>
    <w:rsid w:val="00547639"/>
    <w:rsid w:val="005507A5"/>
    <w:rsid w:val="00554D07"/>
    <w:rsid w:val="00554D98"/>
    <w:rsid w:val="00555BF6"/>
    <w:rsid w:val="0056089F"/>
    <w:rsid w:val="005649EE"/>
    <w:rsid w:val="00564A23"/>
    <w:rsid w:val="00565538"/>
    <w:rsid w:val="005705C9"/>
    <w:rsid w:val="00576E64"/>
    <w:rsid w:val="00580901"/>
    <w:rsid w:val="00580E43"/>
    <w:rsid w:val="00581F97"/>
    <w:rsid w:val="00590922"/>
    <w:rsid w:val="00591350"/>
    <w:rsid w:val="0059162D"/>
    <w:rsid w:val="00594170"/>
    <w:rsid w:val="00595408"/>
    <w:rsid w:val="00595DEB"/>
    <w:rsid w:val="005971DA"/>
    <w:rsid w:val="005A7DFF"/>
    <w:rsid w:val="005B1D0C"/>
    <w:rsid w:val="005B73AB"/>
    <w:rsid w:val="005B7EEB"/>
    <w:rsid w:val="005C3792"/>
    <w:rsid w:val="005C37E2"/>
    <w:rsid w:val="005C4E06"/>
    <w:rsid w:val="005D0A1D"/>
    <w:rsid w:val="005D3502"/>
    <w:rsid w:val="005D4FB3"/>
    <w:rsid w:val="005D5F0C"/>
    <w:rsid w:val="005D7DDB"/>
    <w:rsid w:val="005E6EF8"/>
    <w:rsid w:val="005F01D2"/>
    <w:rsid w:val="005F042E"/>
    <w:rsid w:val="005F09F6"/>
    <w:rsid w:val="005F0B17"/>
    <w:rsid w:val="005F1285"/>
    <w:rsid w:val="005F3F45"/>
    <w:rsid w:val="00600D07"/>
    <w:rsid w:val="00607F21"/>
    <w:rsid w:val="00610E54"/>
    <w:rsid w:val="00613FE4"/>
    <w:rsid w:val="006164F6"/>
    <w:rsid w:val="00622717"/>
    <w:rsid w:val="006341E2"/>
    <w:rsid w:val="006347F3"/>
    <w:rsid w:val="00634B28"/>
    <w:rsid w:val="00635BC5"/>
    <w:rsid w:val="00635E04"/>
    <w:rsid w:val="00636340"/>
    <w:rsid w:val="006401F7"/>
    <w:rsid w:val="00646E3C"/>
    <w:rsid w:val="00647A51"/>
    <w:rsid w:val="00651A36"/>
    <w:rsid w:val="00652A2A"/>
    <w:rsid w:val="00655F7B"/>
    <w:rsid w:val="00660454"/>
    <w:rsid w:val="006604D5"/>
    <w:rsid w:val="006609B8"/>
    <w:rsid w:val="00663042"/>
    <w:rsid w:val="00666DCD"/>
    <w:rsid w:val="0066700B"/>
    <w:rsid w:val="00667EB6"/>
    <w:rsid w:val="00667ED9"/>
    <w:rsid w:val="00670B98"/>
    <w:rsid w:val="00671146"/>
    <w:rsid w:val="00672C19"/>
    <w:rsid w:val="00672ED2"/>
    <w:rsid w:val="006766CB"/>
    <w:rsid w:val="0067719E"/>
    <w:rsid w:val="0068005F"/>
    <w:rsid w:val="00681568"/>
    <w:rsid w:val="0068174C"/>
    <w:rsid w:val="00681F0E"/>
    <w:rsid w:val="00682276"/>
    <w:rsid w:val="00684919"/>
    <w:rsid w:val="00685C49"/>
    <w:rsid w:val="00686C28"/>
    <w:rsid w:val="00687A18"/>
    <w:rsid w:val="006908CA"/>
    <w:rsid w:val="00691594"/>
    <w:rsid w:val="00693856"/>
    <w:rsid w:val="00693ED7"/>
    <w:rsid w:val="00696714"/>
    <w:rsid w:val="006A12CA"/>
    <w:rsid w:val="006A2B97"/>
    <w:rsid w:val="006A2F72"/>
    <w:rsid w:val="006A39FA"/>
    <w:rsid w:val="006A42A1"/>
    <w:rsid w:val="006A4503"/>
    <w:rsid w:val="006B43DA"/>
    <w:rsid w:val="006B58EB"/>
    <w:rsid w:val="006C024C"/>
    <w:rsid w:val="006C4EDA"/>
    <w:rsid w:val="006D1103"/>
    <w:rsid w:val="006D143F"/>
    <w:rsid w:val="006D1F37"/>
    <w:rsid w:val="006E564E"/>
    <w:rsid w:val="006E7650"/>
    <w:rsid w:val="006F636A"/>
    <w:rsid w:val="00702226"/>
    <w:rsid w:val="00703344"/>
    <w:rsid w:val="007052E0"/>
    <w:rsid w:val="00705AD7"/>
    <w:rsid w:val="00706D1B"/>
    <w:rsid w:val="00714DD5"/>
    <w:rsid w:val="00717A98"/>
    <w:rsid w:val="00723B7F"/>
    <w:rsid w:val="00725178"/>
    <w:rsid w:val="0072541C"/>
    <w:rsid w:val="0073009A"/>
    <w:rsid w:val="0073206C"/>
    <w:rsid w:val="007350D5"/>
    <w:rsid w:val="00740966"/>
    <w:rsid w:val="00743CDB"/>
    <w:rsid w:val="00752007"/>
    <w:rsid w:val="00754B49"/>
    <w:rsid w:val="007551FA"/>
    <w:rsid w:val="0076055E"/>
    <w:rsid w:val="00770152"/>
    <w:rsid w:val="0077239B"/>
    <w:rsid w:val="007760C1"/>
    <w:rsid w:val="007767A5"/>
    <w:rsid w:val="007808C4"/>
    <w:rsid w:val="00787DEE"/>
    <w:rsid w:val="007900FC"/>
    <w:rsid w:val="0079762F"/>
    <w:rsid w:val="007B1748"/>
    <w:rsid w:val="007B68BB"/>
    <w:rsid w:val="007B6AF2"/>
    <w:rsid w:val="007C0D1B"/>
    <w:rsid w:val="007C0FE5"/>
    <w:rsid w:val="007C30FB"/>
    <w:rsid w:val="007C3BAA"/>
    <w:rsid w:val="007C4F31"/>
    <w:rsid w:val="007C521A"/>
    <w:rsid w:val="007C5CD0"/>
    <w:rsid w:val="007C612D"/>
    <w:rsid w:val="007C627F"/>
    <w:rsid w:val="007D0300"/>
    <w:rsid w:val="007D2D74"/>
    <w:rsid w:val="007D3FF0"/>
    <w:rsid w:val="007D51E9"/>
    <w:rsid w:val="007D6461"/>
    <w:rsid w:val="007D6B65"/>
    <w:rsid w:val="007D7CC8"/>
    <w:rsid w:val="007E0E0A"/>
    <w:rsid w:val="007E2941"/>
    <w:rsid w:val="007E2CA2"/>
    <w:rsid w:val="007E31E6"/>
    <w:rsid w:val="007E4337"/>
    <w:rsid w:val="007F0E02"/>
    <w:rsid w:val="007F1552"/>
    <w:rsid w:val="007F284D"/>
    <w:rsid w:val="007F54D3"/>
    <w:rsid w:val="007F5E9D"/>
    <w:rsid w:val="007F6874"/>
    <w:rsid w:val="0080309D"/>
    <w:rsid w:val="00804682"/>
    <w:rsid w:val="00804E16"/>
    <w:rsid w:val="00805C99"/>
    <w:rsid w:val="00807AC2"/>
    <w:rsid w:val="0081283B"/>
    <w:rsid w:val="00813713"/>
    <w:rsid w:val="00815AB6"/>
    <w:rsid w:val="0081605A"/>
    <w:rsid w:val="00816FBE"/>
    <w:rsid w:val="00822422"/>
    <w:rsid w:val="00823389"/>
    <w:rsid w:val="00825D3D"/>
    <w:rsid w:val="008262F5"/>
    <w:rsid w:val="00827E56"/>
    <w:rsid w:val="00830598"/>
    <w:rsid w:val="0083212C"/>
    <w:rsid w:val="00837CB1"/>
    <w:rsid w:val="00841CC8"/>
    <w:rsid w:val="008428B9"/>
    <w:rsid w:val="00843774"/>
    <w:rsid w:val="00853368"/>
    <w:rsid w:val="00856D51"/>
    <w:rsid w:val="00860037"/>
    <w:rsid w:val="00862FE2"/>
    <w:rsid w:val="00866791"/>
    <w:rsid w:val="00866CC8"/>
    <w:rsid w:val="00867360"/>
    <w:rsid w:val="00873742"/>
    <w:rsid w:val="00880E83"/>
    <w:rsid w:val="00884136"/>
    <w:rsid w:val="00890E94"/>
    <w:rsid w:val="008924DA"/>
    <w:rsid w:val="00894172"/>
    <w:rsid w:val="008A0F81"/>
    <w:rsid w:val="008A18A0"/>
    <w:rsid w:val="008A1CD9"/>
    <w:rsid w:val="008A3A76"/>
    <w:rsid w:val="008A3AC5"/>
    <w:rsid w:val="008A6F88"/>
    <w:rsid w:val="008A7A28"/>
    <w:rsid w:val="008B2ED2"/>
    <w:rsid w:val="008B48C1"/>
    <w:rsid w:val="008B5961"/>
    <w:rsid w:val="008C15B6"/>
    <w:rsid w:val="008C1C3B"/>
    <w:rsid w:val="008C4514"/>
    <w:rsid w:val="008C46BD"/>
    <w:rsid w:val="008C5A9F"/>
    <w:rsid w:val="008D0DCD"/>
    <w:rsid w:val="008D563A"/>
    <w:rsid w:val="008D7EBA"/>
    <w:rsid w:val="008E69E5"/>
    <w:rsid w:val="008E799D"/>
    <w:rsid w:val="008F0BA3"/>
    <w:rsid w:val="008F1563"/>
    <w:rsid w:val="008F40EE"/>
    <w:rsid w:val="008F469C"/>
    <w:rsid w:val="008F47C8"/>
    <w:rsid w:val="008F5DD7"/>
    <w:rsid w:val="008F799E"/>
    <w:rsid w:val="009006EB"/>
    <w:rsid w:val="00900850"/>
    <w:rsid w:val="009030AA"/>
    <w:rsid w:val="00906C29"/>
    <w:rsid w:val="00906DBD"/>
    <w:rsid w:val="009108A6"/>
    <w:rsid w:val="009125E9"/>
    <w:rsid w:val="00916C0E"/>
    <w:rsid w:val="00916C9D"/>
    <w:rsid w:val="00917E52"/>
    <w:rsid w:val="00922BA3"/>
    <w:rsid w:val="00923D38"/>
    <w:rsid w:val="00927632"/>
    <w:rsid w:val="00927E54"/>
    <w:rsid w:val="009324FA"/>
    <w:rsid w:val="00932A2E"/>
    <w:rsid w:val="00933CEC"/>
    <w:rsid w:val="00933D6A"/>
    <w:rsid w:val="009341B2"/>
    <w:rsid w:val="00937F3E"/>
    <w:rsid w:val="0094040D"/>
    <w:rsid w:val="0094087E"/>
    <w:rsid w:val="00940B6F"/>
    <w:rsid w:val="00946665"/>
    <w:rsid w:val="00947AF7"/>
    <w:rsid w:val="00947F7C"/>
    <w:rsid w:val="00950BA3"/>
    <w:rsid w:val="00951CB0"/>
    <w:rsid w:val="0095212A"/>
    <w:rsid w:val="0095334A"/>
    <w:rsid w:val="009558CC"/>
    <w:rsid w:val="009558F9"/>
    <w:rsid w:val="0095592D"/>
    <w:rsid w:val="00955BF6"/>
    <w:rsid w:val="0095756C"/>
    <w:rsid w:val="009626C8"/>
    <w:rsid w:val="00963E1E"/>
    <w:rsid w:val="0096714B"/>
    <w:rsid w:val="009706C2"/>
    <w:rsid w:val="00972BCB"/>
    <w:rsid w:val="00973783"/>
    <w:rsid w:val="009768D9"/>
    <w:rsid w:val="00976F6B"/>
    <w:rsid w:val="009778CD"/>
    <w:rsid w:val="00986ED2"/>
    <w:rsid w:val="00991842"/>
    <w:rsid w:val="00994C74"/>
    <w:rsid w:val="0099586B"/>
    <w:rsid w:val="009A22E3"/>
    <w:rsid w:val="009A309F"/>
    <w:rsid w:val="009A394D"/>
    <w:rsid w:val="009A6594"/>
    <w:rsid w:val="009A70D1"/>
    <w:rsid w:val="009B2B29"/>
    <w:rsid w:val="009B3730"/>
    <w:rsid w:val="009B38CA"/>
    <w:rsid w:val="009B3EEB"/>
    <w:rsid w:val="009B4202"/>
    <w:rsid w:val="009B46B0"/>
    <w:rsid w:val="009C64A7"/>
    <w:rsid w:val="009D0667"/>
    <w:rsid w:val="009D132A"/>
    <w:rsid w:val="009D4B36"/>
    <w:rsid w:val="009D5F4A"/>
    <w:rsid w:val="009D6269"/>
    <w:rsid w:val="009D6BF9"/>
    <w:rsid w:val="009E076D"/>
    <w:rsid w:val="009E2AA7"/>
    <w:rsid w:val="009E4AF4"/>
    <w:rsid w:val="009E4DEA"/>
    <w:rsid w:val="009E5B87"/>
    <w:rsid w:val="009E70CE"/>
    <w:rsid w:val="009F4D0F"/>
    <w:rsid w:val="009F51D2"/>
    <w:rsid w:val="009F7F25"/>
    <w:rsid w:val="00A019A9"/>
    <w:rsid w:val="00A02E76"/>
    <w:rsid w:val="00A031A3"/>
    <w:rsid w:val="00A059A7"/>
    <w:rsid w:val="00A06381"/>
    <w:rsid w:val="00A0726E"/>
    <w:rsid w:val="00A07D62"/>
    <w:rsid w:val="00A16626"/>
    <w:rsid w:val="00A17301"/>
    <w:rsid w:val="00A17CB3"/>
    <w:rsid w:val="00A17F8E"/>
    <w:rsid w:val="00A22431"/>
    <w:rsid w:val="00A24A96"/>
    <w:rsid w:val="00A30CEA"/>
    <w:rsid w:val="00A332BA"/>
    <w:rsid w:val="00A34AAB"/>
    <w:rsid w:val="00A361F5"/>
    <w:rsid w:val="00A407F8"/>
    <w:rsid w:val="00A434AC"/>
    <w:rsid w:val="00A471F4"/>
    <w:rsid w:val="00A51940"/>
    <w:rsid w:val="00A51D68"/>
    <w:rsid w:val="00A52AB6"/>
    <w:rsid w:val="00A52E57"/>
    <w:rsid w:val="00A57AD3"/>
    <w:rsid w:val="00A6016C"/>
    <w:rsid w:val="00A614DA"/>
    <w:rsid w:val="00A6214D"/>
    <w:rsid w:val="00A66E5E"/>
    <w:rsid w:val="00A67681"/>
    <w:rsid w:val="00A70FA3"/>
    <w:rsid w:val="00A71550"/>
    <w:rsid w:val="00A71D95"/>
    <w:rsid w:val="00A72A54"/>
    <w:rsid w:val="00A73C9E"/>
    <w:rsid w:val="00A75A94"/>
    <w:rsid w:val="00A8110D"/>
    <w:rsid w:val="00A820B0"/>
    <w:rsid w:val="00A838A4"/>
    <w:rsid w:val="00A8463E"/>
    <w:rsid w:val="00A85CA9"/>
    <w:rsid w:val="00A903FB"/>
    <w:rsid w:val="00A91AA7"/>
    <w:rsid w:val="00A9417C"/>
    <w:rsid w:val="00AA35E0"/>
    <w:rsid w:val="00AA7FF2"/>
    <w:rsid w:val="00AB35BB"/>
    <w:rsid w:val="00AB44E2"/>
    <w:rsid w:val="00AB60B4"/>
    <w:rsid w:val="00AB7FCF"/>
    <w:rsid w:val="00AC1600"/>
    <w:rsid w:val="00AC19A9"/>
    <w:rsid w:val="00AC2B59"/>
    <w:rsid w:val="00AC2F23"/>
    <w:rsid w:val="00AC57D0"/>
    <w:rsid w:val="00AD0F9F"/>
    <w:rsid w:val="00AD314E"/>
    <w:rsid w:val="00AD4215"/>
    <w:rsid w:val="00AD57CD"/>
    <w:rsid w:val="00AD6A0A"/>
    <w:rsid w:val="00AE071C"/>
    <w:rsid w:val="00AE0878"/>
    <w:rsid w:val="00AE0AC6"/>
    <w:rsid w:val="00AE0E1A"/>
    <w:rsid w:val="00AE1DDC"/>
    <w:rsid w:val="00AE2D82"/>
    <w:rsid w:val="00AE5E0D"/>
    <w:rsid w:val="00AF0209"/>
    <w:rsid w:val="00AF3E59"/>
    <w:rsid w:val="00AF511E"/>
    <w:rsid w:val="00AF5689"/>
    <w:rsid w:val="00B01596"/>
    <w:rsid w:val="00B0189E"/>
    <w:rsid w:val="00B07D39"/>
    <w:rsid w:val="00B07DAC"/>
    <w:rsid w:val="00B10F28"/>
    <w:rsid w:val="00B10FAC"/>
    <w:rsid w:val="00B125E1"/>
    <w:rsid w:val="00B129DA"/>
    <w:rsid w:val="00B13BCB"/>
    <w:rsid w:val="00B13CA7"/>
    <w:rsid w:val="00B16ADB"/>
    <w:rsid w:val="00B212B8"/>
    <w:rsid w:val="00B22141"/>
    <w:rsid w:val="00B221CD"/>
    <w:rsid w:val="00B25B1C"/>
    <w:rsid w:val="00B302A9"/>
    <w:rsid w:val="00B30597"/>
    <w:rsid w:val="00B36F15"/>
    <w:rsid w:val="00B37F3D"/>
    <w:rsid w:val="00B40BAA"/>
    <w:rsid w:val="00B423DD"/>
    <w:rsid w:val="00B4590E"/>
    <w:rsid w:val="00B5107C"/>
    <w:rsid w:val="00B51ABD"/>
    <w:rsid w:val="00B52C62"/>
    <w:rsid w:val="00B53454"/>
    <w:rsid w:val="00B53C98"/>
    <w:rsid w:val="00B620E5"/>
    <w:rsid w:val="00B66F01"/>
    <w:rsid w:val="00B71460"/>
    <w:rsid w:val="00B736B2"/>
    <w:rsid w:val="00B7516E"/>
    <w:rsid w:val="00B76A93"/>
    <w:rsid w:val="00B81AE1"/>
    <w:rsid w:val="00B82C86"/>
    <w:rsid w:val="00B91929"/>
    <w:rsid w:val="00B9256D"/>
    <w:rsid w:val="00B94FBC"/>
    <w:rsid w:val="00B9528E"/>
    <w:rsid w:val="00B955E7"/>
    <w:rsid w:val="00B958A7"/>
    <w:rsid w:val="00BA0CCA"/>
    <w:rsid w:val="00BA59DB"/>
    <w:rsid w:val="00BA6E3C"/>
    <w:rsid w:val="00BB0690"/>
    <w:rsid w:val="00BC4EA0"/>
    <w:rsid w:val="00BC667E"/>
    <w:rsid w:val="00BC6BE8"/>
    <w:rsid w:val="00BC6BE9"/>
    <w:rsid w:val="00BC770D"/>
    <w:rsid w:val="00BC7D48"/>
    <w:rsid w:val="00BD035B"/>
    <w:rsid w:val="00BD43C5"/>
    <w:rsid w:val="00BD480D"/>
    <w:rsid w:val="00BD526E"/>
    <w:rsid w:val="00BD61EF"/>
    <w:rsid w:val="00BE0C1F"/>
    <w:rsid w:val="00BF2121"/>
    <w:rsid w:val="00BF2CE2"/>
    <w:rsid w:val="00BF3F30"/>
    <w:rsid w:val="00BF5302"/>
    <w:rsid w:val="00BF5F55"/>
    <w:rsid w:val="00C01D47"/>
    <w:rsid w:val="00C0713E"/>
    <w:rsid w:val="00C106F4"/>
    <w:rsid w:val="00C126A3"/>
    <w:rsid w:val="00C140A1"/>
    <w:rsid w:val="00C159CD"/>
    <w:rsid w:val="00C1639A"/>
    <w:rsid w:val="00C17776"/>
    <w:rsid w:val="00C209CD"/>
    <w:rsid w:val="00C24798"/>
    <w:rsid w:val="00C247B7"/>
    <w:rsid w:val="00C267A1"/>
    <w:rsid w:val="00C3176E"/>
    <w:rsid w:val="00C31EFC"/>
    <w:rsid w:val="00C32DD2"/>
    <w:rsid w:val="00C41EE0"/>
    <w:rsid w:val="00C4238E"/>
    <w:rsid w:val="00C44B11"/>
    <w:rsid w:val="00C44BF4"/>
    <w:rsid w:val="00C44EF0"/>
    <w:rsid w:val="00C45225"/>
    <w:rsid w:val="00C51C3D"/>
    <w:rsid w:val="00C520EB"/>
    <w:rsid w:val="00C5590E"/>
    <w:rsid w:val="00C60567"/>
    <w:rsid w:val="00C64365"/>
    <w:rsid w:val="00C70A8D"/>
    <w:rsid w:val="00C72103"/>
    <w:rsid w:val="00C77DC9"/>
    <w:rsid w:val="00C80F6C"/>
    <w:rsid w:val="00C81786"/>
    <w:rsid w:val="00C85259"/>
    <w:rsid w:val="00C91C25"/>
    <w:rsid w:val="00C93FBB"/>
    <w:rsid w:val="00C9438A"/>
    <w:rsid w:val="00C96E4A"/>
    <w:rsid w:val="00CA06A4"/>
    <w:rsid w:val="00CA08D5"/>
    <w:rsid w:val="00CA0D39"/>
    <w:rsid w:val="00CA1202"/>
    <w:rsid w:val="00CA6FBF"/>
    <w:rsid w:val="00CA78FF"/>
    <w:rsid w:val="00CB1F8A"/>
    <w:rsid w:val="00CB1FEB"/>
    <w:rsid w:val="00CB27D5"/>
    <w:rsid w:val="00CB5590"/>
    <w:rsid w:val="00CB5F4F"/>
    <w:rsid w:val="00CB7677"/>
    <w:rsid w:val="00CC057E"/>
    <w:rsid w:val="00CC0D29"/>
    <w:rsid w:val="00CC38D9"/>
    <w:rsid w:val="00CC407A"/>
    <w:rsid w:val="00CD10D5"/>
    <w:rsid w:val="00CD1958"/>
    <w:rsid w:val="00CD25A1"/>
    <w:rsid w:val="00CD31DC"/>
    <w:rsid w:val="00CD475D"/>
    <w:rsid w:val="00CE039E"/>
    <w:rsid w:val="00CE169D"/>
    <w:rsid w:val="00CE5CA6"/>
    <w:rsid w:val="00CE751E"/>
    <w:rsid w:val="00CF5B45"/>
    <w:rsid w:val="00D0184E"/>
    <w:rsid w:val="00D07FAC"/>
    <w:rsid w:val="00D10C02"/>
    <w:rsid w:val="00D120AE"/>
    <w:rsid w:val="00D13F95"/>
    <w:rsid w:val="00D13FC3"/>
    <w:rsid w:val="00D14CAD"/>
    <w:rsid w:val="00D14F39"/>
    <w:rsid w:val="00D15BE7"/>
    <w:rsid w:val="00D164C1"/>
    <w:rsid w:val="00D1788E"/>
    <w:rsid w:val="00D21758"/>
    <w:rsid w:val="00D23007"/>
    <w:rsid w:val="00D2664E"/>
    <w:rsid w:val="00D30969"/>
    <w:rsid w:val="00D316E2"/>
    <w:rsid w:val="00D3359D"/>
    <w:rsid w:val="00D3469A"/>
    <w:rsid w:val="00D34AA2"/>
    <w:rsid w:val="00D34BA4"/>
    <w:rsid w:val="00D354DB"/>
    <w:rsid w:val="00D3641C"/>
    <w:rsid w:val="00D42309"/>
    <w:rsid w:val="00D43CBF"/>
    <w:rsid w:val="00D44942"/>
    <w:rsid w:val="00D44A3A"/>
    <w:rsid w:val="00D4580B"/>
    <w:rsid w:val="00D51B87"/>
    <w:rsid w:val="00D524BA"/>
    <w:rsid w:val="00D572A1"/>
    <w:rsid w:val="00D57AD1"/>
    <w:rsid w:val="00D604AE"/>
    <w:rsid w:val="00D604BE"/>
    <w:rsid w:val="00D60D7C"/>
    <w:rsid w:val="00D6157F"/>
    <w:rsid w:val="00D6184B"/>
    <w:rsid w:val="00D62B1E"/>
    <w:rsid w:val="00D66591"/>
    <w:rsid w:val="00D67707"/>
    <w:rsid w:val="00D70F20"/>
    <w:rsid w:val="00D71634"/>
    <w:rsid w:val="00D7181F"/>
    <w:rsid w:val="00D72412"/>
    <w:rsid w:val="00D74B27"/>
    <w:rsid w:val="00D75AB7"/>
    <w:rsid w:val="00D7645F"/>
    <w:rsid w:val="00D8076B"/>
    <w:rsid w:val="00D82AE9"/>
    <w:rsid w:val="00D83C72"/>
    <w:rsid w:val="00D86B47"/>
    <w:rsid w:val="00D920A7"/>
    <w:rsid w:val="00D945E0"/>
    <w:rsid w:val="00D9560A"/>
    <w:rsid w:val="00DA01C8"/>
    <w:rsid w:val="00DA0978"/>
    <w:rsid w:val="00DA09BC"/>
    <w:rsid w:val="00DA11ED"/>
    <w:rsid w:val="00DA1897"/>
    <w:rsid w:val="00DA2B80"/>
    <w:rsid w:val="00DB2C65"/>
    <w:rsid w:val="00DB5904"/>
    <w:rsid w:val="00DC317A"/>
    <w:rsid w:val="00DC4B08"/>
    <w:rsid w:val="00DD0327"/>
    <w:rsid w:val="00DD5FF2"/>
    <w:rsid w:val="00DD7519"/>
    <w:rsid w:val="00DD7FF9"/>
    <w:rsid w:val="00DE0A2C"/>
    <w:rsid w:val="00DE381B"/>
    <w:rsid w:val="00DE6902"/>
    <w:rsid w:val="00DE75E6"/>
    <w:rsid w:val="00DE7FD7"/>
    <w:rsid w:val="00DF0742"/>
    <w:rsid w:val="00DF2582"/>
    <w:rsid w:val="00DF2A62"/>
    <w:rsid w:val="00E011AE"/>
    <w:rsid w:val="00E01390"/>
    <w:rsid w:val="00E01B98"/>
    <w:rsid w:val="00E03508"/>
    <w:rsid w:val="00E03E79"/>
    <w:rsid w:val="00E10086"/>
    <w:rsid w:val="00E13F13"/>
    <w:rsid w:val="00E14F02"/>
    <w:rsid w:val="00E24F85"/>
    <w:rsid w:val="00E31E0D"/>
    <w:rsid w:val="00E334F6"/>
    <w:rsid w:val="00E33BF2"/>
    <w:rsid w:val="00E35A3C"/>
    <w:rsid w:val="00E369F4"/>
    <w:rsid w:val="00E37A97"/>
    <w:rsid w:val="00E37C09"/>
    <w:rsid w:val="00E44E6E"/>
    <w:rsid w:val="00E453F2"/>
    <w:rsid w:val="00E46F1A"/>
    <w:rsid w:val="00E50213"/>
    <w:rsid w:val="00E5485B"/>
    <w:rsid w:val="00E57DAE"/>
    <w:rsid w:val="00E64471"/>
    <w:rsid w:val="00E6469F"/>
    <w:rsid w:val="00E65A5C"/>
    <w:rsid w:val="00E65FEE"/>
    <w:rsid w:val="00E66C9B"/>
    <w:rsid w:val="00E67D24"/>
    <w:rsid w:val="00E7183F"/>
    <w:rsid w:val="00E738EA"/>
    <w:rsid w:val="00E75835"/>
    <w:rsid w:val="00E77FD1"/>
    <w:rsid w:val="00E938AD"/>
    <w:rsid w:val="00E973B5"/>
    <w:rsid w:val="00EA1831"/>
    <w:rsid w:val="00EA2EAA"/>
    <w:rsid w:val="00EA6119"/>
    <w:rsid w:val="00EA77E2"/>
    <w:rsid w:val="00EA7AA4"/>
    <w:rsid w:val="00EB0EDC"/>
    <w:rsid w:val="00EB65D8"/>
    <w:rsid w:val="00EC4AD3"/>
    <w:rsid w:val="00EC64C0"/>
    <w:rsid w:val="00EC7AAA"/>
    <w:rsid w:val="00ED4511"/>
    <w:rsid w:val="00ED48E4"/>
    <w:rsid w:val="00ED4D74"/>
    <w:rsid w:val="00ED57EA"/>
    <w:rsid w:val="00ED5D4F"/>
    <w:rsid w:val="00EE2BCD"/>
    <w:rsid w:val="00EE48B3"/>
    <w:rsid w:val="00EE4A84"/>
    <w:rsid w:val="00EE6B39"/>
    <w:rsid w:val="00EE7309"/>
    <w:rsid w:val="00EE755B"/>
    <w:rsid w:val="00EF337A"/>
    <w:rsid w:val="00EF50CE"/>
    <w:rsid w:val="00F04EA5"/>
    <w:rsid w:val="00F054ED"/>
    <w:rsid w:val="00F07335"/>
    <w:rsid w:val="00F10A7C"/>
    <w:rsid w:val="00F11308"/>
    <w:rsid w:val="00F13DAC"/>
    <w:rsid w:val="00F1492F"/>
    <w:rsid w:val="00F220D7"/>
    <w:rsid w:val="00F22F0E"/>
    <w:rsid w:val="00F24107"/>
    <w:rsid w:val="00F25614"/>
    <w:rsid w:val="00F26424"/>
    <w:rsid w:val="00F2755C"/>
    <w:rsid w:val="00F30B32"/>
    <w:rsid w:val="00F32D8F"/>
    <w:rsid w:val="00F3301D"/>
    <w:rsid w:val="00F36B9E"/>
    <w:rsid w:val="00F46076"/>
    <w:rsid w:val="00F46417"/>
    <w:rsid w:val="00F46D28"/>
    <w:rsid w:val="00F47069"/>
    <w:rsid w:val="00F47338"/>
    <w:rsid w:val="00F53C62"/>
    <w:rsid w:val="00F54E77"/>
    <w:rsid w:val="00F60537"/>
    <w:rsid w:val="00F60BD6"/>
    <w:rsid w:val="00F60EFB"/>
    <w:rsid w:val="00F61D6C"/>
    <w:rsid w:val="00F63776"/>
    <w:rsid w:val="00F63D9A"/>
    <w:rsid w:val="00F64FC1"/>
    <w:rsid w:val="00F664D1"/>
    <w:rsid w:val="00F66E6F"/>
    <w:rsid w:val="00F74249"/>
    <w:rsid w:val="00F7527C"/>
    <w:rsid w:val="00F75F03"/>
    <w:rsid w:val="00F7604F"/>
    <w:rsid w:val="00F760DC"/>
    <w:rsid w:val="00F82D34"/>
    <w:rsid w:val="00F8345B"/>
    <w:rsid w:val="00F8463A"/>
    <w:rsid w:val="00F84DB5"/>
    <w:rsid w:val="00F9463F"/>
    <w:rsid w:val="00F96C83"/>
    <w:rsid w:val="00F9741E"/>
    <w:rsid w:val="00FA0398"/>
    <w:rsid w:val="00FA3E9E"/>
    <w:rsid w:val="00FA4932"/>
    <w:rsid w:val="00FA5EBD"/>
    <w:rsid w:val="00FB1E0C"/>
    <w:rsid w:val="00FB2D23"/>
    <w:rsid w:val="00FB46D2"/>
    <w:rsid w:val="00FB4AB7"/>
    <w:rsid w:val="00FB5412"/>
    <w:rsid w:val="00FB5440"/>
    <w:rsid w:val="00FB76AC"/>
    <w:rsid w:val="00FC3AF1"/>
    <w:rsid w:val="00FC54E2"/>
    <w:rsid w:val="00FC5CB1"/>
    <w:rsid w:val="00FD1A3A"/>
    <w:rsid w:val="00FD1A43"/>
    <w:rsid w:val="00FD4A43"/>
    <w:rsid w:val="00FD6C1E"/>
    <w:rsid w:val="00FD6C90"/>
    <w:rsid w:val="00FE23E1"/>
    <w:rsid w:val="00FE2A6B"/>
    <w:rsid w:val="00FE4751"/>
    <w:rsid w:val="00FF06C3"/>
    <w:rsid w:val="00FF4F30"/>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771"/>
  </w:style>
  <w:style w:type="paragraph" w:styleId="1">
    <w:name w:val="heading 1"/>
    <w:basedOn w:val="a"/>
    <w:next w:val="a"/>
    <w:link w:val="10"/>
    <w:uiPriority w:val="9"/>
    <w:qFormat/>
    <w:rsid w:val="001745ED"/>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paragraph" w:styleId="2">
    <w:name w:val="heading 2"/>
    <w:basedOn w:val="a"/>
    <w:next w:val="a"/>
    <w:link w:val="20"/>
    <w:uiPriority w:val="9"/>
    <w:qFormat/>
    <w:rsid w:val="001745ED"/>
    <w:pPr>
      <w:keepNext/>
      <w:spacing w:after="0" w:line="240" w:lineRule="auto"/>
      <w:jc w:val="center"/>
      <w:outlineLvl w:val="1"/>
    </w:pPr>
    <w:rPr>
      <w:rFonts w:ascii="Times New Roman" w:eastAsia="Times New Roman" w:hAnsi="Times New Roman" w:cs="Times New Roman"/>
      <w:b/>
      <w:sz w:val="20"/>
      <w:szCs w:val="20"/>
    </w:rPr>
  </w:style>
  <w:style w:type="paragraph" w:styleId="3">
    <w:name w:val="heading 3"/>
    <w:basedOn w:val="a"/>
    <w:link w:val="30"/>
    <w:uiPriority w:val="9"/>
    <w:qFormat/>
    <w:rsid w:val="00FA03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1745ED"/>
    <w:pPr>
      <w:keepNext/>
      <w:spacing w:before="240" w:after="60" w:line="240" w:lineRule="auto"/>
      <w:outlineLvl w:val="3"/>
    </w:pPr>
    <w:rPr>
      <w:rFonts w:ascii="Calibri" w:eastAsia="Times New Roman" w:hAnsi="Calibri" w:cs="Times New Roman"/>
      <w:b/>
      <w:bCs/>
      <w:sz w:val="28"/>
      <w:szCs w:val="28"/>
      <w:lang w:val="en-US" w:eastAsia="en-US" w:bidi="en-US"/>
    </w:rPr>
  </w:style>
  <w:style w:type="paragraph" w:styleId="5">
    <w:name w:val="heading 5"/>
    <w:basedOn w:val="a"/>
    <w:next w:val="a"/>
    <w:link w:val="50"/>
    <w:uiPriority w:val="9"/>
    <w:semiHidden/>
    <w:unhideWhenUsed/>
    <w:qFormat/>
    <w:rsid w:val="001745ED"/>
    <w:pPr>
      <w:spacing w:before="240" w:after="60" w:line="240" w:lineRule="auto"/>
      <w:outlineLvl w:val="4"/>
    </w:pPr>
    <w:rPr>
      <w:rFonts w:ascii="Calibri" w:eastAsia="Times New Roman" w:hAnsi="Calibri" w:cs="Times New Roman"/>
      <w:b/>
      <w:bCs/>
      <w:i/>
      <w:iCs/>
      <w:sz w:val="26"/>
      <w:szCs w:val="26"/>
      <w:lang w:val="en-US" w:eastAsia="en-US" w:bidi="en-US"/>
    </w:rPr>
  </w:style>
  <w:style w:type="paragraph" w:styleId="6">
    <w:name w:val="heading 6"/>
    <w:basedOn w:val="a"/>
    <w:next w:val="a"/>
    <w:link w:val="60"/>
    <w:uiPriority w:val="9"/>
    <w:semiHidden/>
    <w:unhideWhenUsed/>
    <w:qFormat/>
    <w:rsid w:val="001745ED"/>
    <w:pPr>
      <w:spacing w:before="240" w:after="60" w:line="240" w:lineRule="auto"/>
      <w:outlineLvl w:val="5"/>
    </w:pPr>
    <w:rPr>
      <w:rFonts w:ascii="Calibri" w:eastAsia="Times New Roman" w:hAnsi="Calibri" w:cs="Times New Roman"/>
      <w:b/>
      <w:bCs/>
      <w:lang w:val="en-US" w:eastAsia="en-US" w:bidi="en-US"/>
    </w:rPr>
  </w:style>
  <w:style w:type="paragraph" w:styleId="7">
    <w:name w:val="heading 7"/>
    <w:basedOn w:val="a"/>
    <w:next w:val="a"/>
    <w:link w:val="70"/>
    <w:uiPriority w:val="9"/>
    <w:semiHidden/>
    <w:unhideWhenUsed/>
    <w:qFormat/>
    <w:rsid w:val="001745ED"/>
    <w:pPr>
      <w:spacing w:before="240" w:after="60" w:line="240" w:lineRule="auto"/>
      <w:outlineLvl w:val="6"/>
    </w:pPr>
    <w:rPr>
      <w:rFonts w:ascii="Calibri" w:eastAsia="Times New Roman" w:hAnsi="Calibri" w:cs="Times New Roman"/>
      <w:sz w:val="24"/>
      <w:szCs w:val="24"/>
      <w:lang w:val="en-US" w:eastAsia="en-US" w:bidi="en-US"/>
    </w:rPr>
  </w:style>
  <w:style w:type="paragraph" w:styleId="8">
    <w:name w:val="heading 8"/>
    <w:basedOn w:val="a"/>
    <w:next w:val="a"/>
    <w:link w:val="80"/>
    <w:uiPriority w:val="9"/>
    <w:semiHidden/>
    <w:unhideWhenUsed/>
    <w:qFormat/>
    <w:rsid w:val="001745ED"/>
    <w:pPr>
      <w:spacing w:before="240" w:after="60" w:line="240" w:lineRule="auto"/>
      <w:outlineLvl w:val="7"/>
    </w:pPr>
    <w:rPr>
      <w:rFonts w:ascii="Calibri" w:eastAsia="Times New Roman" w:hAnsi="Calibri" w:cs="Times New Roman"/>
      <w:i/>
      <w:iCs/>
      <w:sz w:val="24"/>
      <w:szCs w:val="24"/>
      <w:lang w:val="en-US" w:eastAsia="en-US" w:bidi="en-US"/>
    </w:rPr>
  </w:style>
  <w:style w:type="paragraph" w:styleId="9">
    <w:name w:val="heading 9"/>
    <w:basedOn w:val="a"/>
    <w:next w:val="a"/>
    <w:link w:val="90"/>
    <w:uiPriority w:val="9"/>
    <w:semiHidden/>
    <w:unhideWhenUsed/>
    <w:qFormat/>
    <w:rsid w:val="001745ED"/>
    <w:pPr>
      <w:spacing w:before="240" w:after="60" w:line="240" w:lineRule="auto"/>
      <w:outlineLvl w:val="8"/>
    </w:pPr>
    <w:rPr>
      <w:rFonts w:ascii="Cambria" w:eastAsia="Times New Roman" w:hAnsi="Cambria"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5ED"/>
    <w:rPr>
      <w:rFonts w:ascii="Cambria" w:eastAsia="Times New Roman" w:hAnsi="Cambria" w:cs="Times New Roman"/>
      <w:b/>
      <w:bCs/>
      <w:kern w:val="32"/>
      <w:sz w:val="32"/>
      <w:szCs w:val="32"/>
      <w:lang w:val="en-US" w:eastAsia="en-US" w:bidi="en-US"/>
    </w:rPr>
  </w:style>
  <w:style w:type="character" w:customStyle="1" w:styleId="20">
    <w:name w:val="Заголовок 2 Знак"/>
    <w:basedOn w:val="a0"/>
    <w:link w:val="2"/>
    <w:uiPriority w:val="9"/>
    <w:rsid w:val="001745ED"/>
    <w:rPr>
      <w:rFonts w:ascii="Times New Roman" w:eastAsia="Times New Roman" w:hAnsi="Times New Roman" w:cs="Times New Roman"/>
      <w:b/>
      <w:sz w:val="20"/>
      <w:szCs w:val="20"/>
    </w:rPr>
  </w:style>
  <w:style w:type="character" w:customStyle="1" w:styleId="30">
    <w:name w:val="Заголовок 3 Знак"/>
    <w:basedOn w:val="a0"/>
    <w:link w:val="3"/>
    <w:uiPriority w:val="9"/>
    <w:rsid w:val="00FA039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745ED"/>
    <w:rPr>
      <w:rFonts w:ascii="Calibri" w:eastAsia="Times New Roman" w:hAnsi="Calibri" w:cs="Times New Roman"/>
      <w:b/>
      <w:bCs/>
      <w:sz w:val="28"/>
      <w:szCs w:val="28"/>
      <w:lang w:val="en-US" w:eastAsia="en-US" w:bidi="en-US"/>
    </w:rPr>
  </w:style>
  <w:style w:type="character" w:customStyle="1" w:styleId="50">
    <w:name w:val="Заголовок 5 Знак"/>
    <w:basedOn w:val="a0"/>
    <w:link w:val="5"/>
    <w:uiPriority w:val="9"/>
    <w:semiHidden/>
    <w:rsid w:val="001745ED"/>
    <w:rPr>
      <w:rFonts w:ascii="Calibri" w:eastAsia="Times New Roman" w:hAnsi="Calibri" w:cs="Times New Roman"/>
      <w:b/>
      <w:bCs/>
      <w:i/>
      <w:iCs/>
      <w:sz w:val="26"/>
      <w:szCs w:val="26"/>
      <w:lang w:val="en-US" w:eastAsia="en-US" w:bidi="en-US"/>
    </w:rPr>
  </w:style>
  <w:style w:type="character" w:customStyle="1" w:styleId="60">
    <w:name w:val="Заголовок 6 Знак"/>
    <w:basedOn w:val="a0"/>
    <w:link w:val="6"/>
    <w:uiPriority w:val="9"/>
    <w:semiHidden/>
    <w:rsid w:val="001745ED"/>
    <w:rPr>
      <w:rFonts w:ascii="Calibri" w:eastAsia="Times New Roman" w:hAnsi="Calibri" w:cs="Times New Roman"/>
      <w:b/>
      <w:bCs/>
      <w:lang w:val="en-US" w:eastAsia="en-US" w:bidi="en-US"/>
    </w:rPr>
  </w:style>
  <w:style w:type="character" w:customStyle="1" w:styleId="70">
    <w:name w:val="Заголовок 7 Знак"/>
    <w:basedOn w:val="a0"/>
    <w:link w:val="7"/>
    <w:uiPriority w:val="9"/>
    <w:semiHidden/>
    <w:rsid w:val="001745ED"/>
    <w:rPr>
      <w:rFonts w:ascii="Calibri" w:eastAsia="Times New Roman" w:hAnsi="Calibri" w:cs="Times New Roman"/>
      <w:sz w:val="24"/>
      <w:szCs w:val="24"/>
      <w:lang w:val="en-US" w:eastAsia="en-US" w:bidi="en-US"/>
    </w:rPr>
  </w:style>
  <w:style w:type="character" w:customStyle="1" w:styleId="80">
    <w:name w:val="Заголовок 8 Знак"/>
    <w:basedOn w:val="a0"/>
    <w:link w:val="8"/>
    <w:uiPriority w:val="9"/>
    <w:semiHidden/>
    <w:rsid w:val="001745ED"/>
    <w:rPr>
      <w:rFonts w:ascii="Calibri" w:eastAsia="Times New Roman" w:hAnsi="Calibri" w:cs="Times New Roman"/>
      <w:i/>
      <w:iCs/>
      <w:sz w:val="24"/>
      <w:szCs w:val="24"/>
      <w:lang w:val="en-US" w:eastAsia="en-US" w:bidi="en-US"/>
    </w:rPr>
  </w:style>
  <w:style w:type="character" w:customStyle="1" w:styleId="90">
    <w:name w:val="Заголовок 9 Знак"/>
    <w:basedOn w:val="a0"/>
    <w:link w:val="9"/>
    <w:uiPriority w:val="9"/>
    <w:semiHidden/>
    <w:rsid w:val="001745ED"/>
    <w:rPr>
      <w:rFonts w:ascii="Cambria" w:eastAsia="Times New Roman" w:hAnsi="Cambria" w:cs="Times New Roman"/>
      <w:lang w:val="en-US" w:eastAsia="en-US" w:bidi="en-US"/>
    </w:rPr>
  </w:style>
  <w:style w:type="paragraph" w:customStyle="1" w:styleId="ConsPlusNormal">
    <w:name w:val="ConsPlusNormal"/>
    <w:qFormat/>
    <w:rsid w:val="00FA039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rmal (Web)"/>
    <w:basedOn w:val="a"/>
    <w:link w:val="a4"/>
    <w:uiPriority w:val="99"/>
    <w:qFormat/>
    <w:rsid w:val="003D2BB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7F54D3"/>
    <w:pPr>
      <w:ind w:left="720"/>
      <w:contextualSpacing/>
    </w:pPr>
  </w:style>
  <w:style w:type="paragraph" w:customStyle="1" w:styleId="ConsPlusTitle">
    <w:name w:val="ConsPlusTitle"/>
    <w:rsid w:val="001637FE"/>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No Spacing"/>
    <w:aliases w:val="основа"/>
    <w:link w:val="a8"/>
    <w:uiPriority w:val="1"/>
    <w:qFormat/>
    <w:rsid w:val="001637FE"/>
    <w:pPr>
      <w:spacing w:after="0" w:line="240" w:lineRule="auto"/>
    </w:pPr>
    <w:rPr>
      <w:rFonts w:ascii="Calibri" w:eastAsia="Calibri" w:hAnsi="Calibri" w:cs="Times New Roman"/>
      <w:lang w:eastAsia="en-US"/>
    </w:rPr>
  </w:style>
  <w:style w:type="character" w:customStyle="1" w:styleId="a8">
    <w:name w:val="Без интервала Знак"/>
    <w:aliases w:val="основа Знак"/>
    <w:link w:val="a7"/>
    <w:locked/>
    <w:rsid w:val="001637FE"/>
    <w:rPr>
      <w:rFonts w:ascii="Calibri" w:eastAsia="Calibri" w:hAnsi="Calibri" w:cs="Times New Roman"/>
      <w:lang w:eastAsia="en-US"/>
    </w:rPr>
  </w:style>
  <w:style w:type="paragraph" w:styleId="a9">
    <w:name w:val="Body Text"/>
    <w:basedOn w:val="a"/>
    <w:link w:val="aa"/>
    <w:unhideWhenUsed/>
    <w:rsid w:val="001637FE"/>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4"/>
    </w:rPr>
  </w:style>
  <w:style w:type="character" w:customStyle="1" w:styleId="aa">
    <w:name w:val="Основной текст Знак"/>
    <w:basedOn w:val="a0"/>
    <w:link w:val="a9"/>
    <w:rsid w:val="001637FE"/>
    <w:rPr>
      <w:rFonts w:ascii="Times New Roman" w:eastAsia="Times New Roman" w:hAnsi="Times New Roman" w:cs="Times New Roman"/>
      <w:sz w:val="24"/>
      <w:szCs w:val="24"/>
    </w:rPr>
  </w:style>
  <w:style w:type="character" w:styleId="ab">
    <w:name w:val="Strong"/>
    <w:uiPriority w:val="22"/>
    <w:qFormat/>
    <w:rsid w:val="001637FE"/>
    <w:rPr>
      <w:b/>
      <w:bCs/>
    </w:rPr>
  </w:style>
  <w:style w:type="paragraph" w:customStyle="1" w:styleId="Style2">
    <w:name w:val="Style2"/>
    <w:basedOn w:val="a"/>
    <w:uiPriority w:val="99"/>
    <w:rsid w:val="001637FE"/>
    <w:pPr>
      <w:widowControl w:val="0"/>
      <w:autoSpaceDE w:val="0"/>
      <w:autoSpaceDN w:val="0"/>
      <w:adjustRightInd w:val="0"/>
      <w:spacing w:after="0" w:line="310" w:lineRule="exact"/>
      <w:ind w:hanging="221"/>
    </w:pPr>
    <w:rPr>
      <w:rFonts w:ascii="Calibri" w:eastAsia="Times New Roman" w:hAnsi="Calibri" w:cs="Calibri"/>
      <w:sz w:val="24"/>
      <w:szCs w:val="24"/>
    </w:rPr>
  </w:style>
  <w:style w:type="paragraph" w:customStyle="1" w:styleId="Style3">
    <w:name w:val="Style3"/>
    <w:basedOn w:val="a"/>
    <w:uiPriority w:val="99"/>
    <w:rsid w:val="001637FE"/>
    <w:pPr>
      <w:widowControl w:val="0"/>
      <w:autoSpaceDE w:val="0"/>
      <w:autoSpaceDN w:val="0"/>
      <w:adjustRightInd w:val="0"/>
      <w:spacing w:after="0" w:line="312" w:lineRule="exact"/>
      <w:ind w:firstLine="662"/>
      <w:jc w:val="both"/>
    </w:pPr>
    <w:rPr>
      <w:rFonts w:ascii="Calibri" w:eastAsia="Times New Roman" w:hAnsi="Calibri" w:cs="Calibri"/>
      <w:sz w:val="24"/>
      <w:szCs w:val="24"/>
    </w:rPr>
  </w:style>
  <w:style w:type="paragraph" w:customStyle="1" w:styleId="Style4">
    <w:name w:val="Style4"/>
    <w:basedOn w:val="a"/>
    <w:uiPriority w:val="99"/>
    <w:rsid w:val="001637FE"/>
    <w:pPr>
      <w:widowControl w:val="0"/>
      <w:autoSpaceDE w:val="0"/>
      <w:autoSpaceDN w:val="0"/>
      <w:adjustRightInd w:val="0"/>
      <w:spacing w:after="0" w:line="312" w:lineRule="exact"/>
      <w:ind w:hanging="394"/>
    </w:pPr>
    <w:rPr>
      <w:rFonts w:ascii="Calibri" w:eastAsia="Times New Roman" w:hAnsi="Calibri" w:cs="Calibri"/>
      <w:sz w:val="24"/>
      <w:szCs w:val="24"/>
    </w:rPr>
  </w:style>
  <w:style w:type="paragraph" w:customStyle="1" w:styleId="Style5">
    <w:name w:val="Style5"/>
    <w:basedOn w:val="a"/>
    <w:uiPriority w:val="99"/>
    <w:rsid w:val="001637FE"/>
    <w:pPr>
      <w:widowControl w:val="0"/>
      <w:autoSpaceDE w:val="0"/>
      <w:autoSpaceDN w:val="0"/>
      <w:adjustRightInd w:val="0"/>
      <w:spacing w:after="0" w:line="312" w:lineRule="exact"/>
      <w:ind w:firstLine="672"/>
      <w:jc w:val="both"/>
    </w:pPr>
    <w:rPr>
      <w:rFonts w:ascii="Calibri" w:eastAsia="Times New Roman" w:hAnsi="Calibri" w:cs="Calibri"/>
      <w:sz w:val="24"/>
      <w:szCs w:val="24"/>
    </w:rPr>
  </w:style>
  <w:style w:type="character" w:customStyle="1" w:styleId="FontStyle14">
    <w:name w:val="Font Style14"/>
    <w:uiPriority w:val="99"/>
    <w:rsid w:val="001637FE"/>
    <w:rPr>
      <w:rFonts w:ascii="Times New Roman" w:hAnsi="Times New Roman" w:cs="Times New Roman"/>
      <w:sz w:val="24"/>
      <w:szCs w:val="24"/>
    </w:rPr>
  </w:style>
  <w:style w:type="character" w:customStyle="1" w:styleId="FontStyle15">
    <w:name w:val="Font Style15"/>
    <w:uiPriority w:val="99"/>
    <w:rsid w:val="001637FE"/>
    <w:rPr>
      <w:rFonts w:ascii="Courier New" w:hAnsi="Courier New" w:cs="Courier New"/>
      <w:b/>
      <w:bCs/>
      <w:i/>
      <w:iCs/>
      <w:sz w:val="24"/>
      <w:szCs w:val="24"/>
    </w:rPr>
  </w:style>
  <w:style w:type="paragraph" w:customStyle="1" w:styleId="11">
    <w:name w:val="Абзац списка1"/>
    <w:basedOn w:val="a"/>
    <w:rsid w:val="001637FE"/>
    <w:pPr>
      <w:spacing w:after="0" w:line="240" w:lineRule="auto"/>
      <w:ind w:left="720"/>
    </w:pPr>
    <w:rPr>
      <w:rFonts w:ascii="Times New Roman" w:eastAsia="Times New Roman" w:hAnsi="Times New Roman" w:cs="Times New Roman"/>
      <w:sz w:val="24"/>
      <w:szCs w:val="24"/>
    </w:rPr>
  </w:style>
  <w:style w:type="character" w:styleId="ac">
    <w:name w:val="Emphasis"/>
    <w:qFormat/>
    <w:rsid w:val="001637FE"/>
    <w:rPr>
      <w:i/>
      <w:iCs/>
    </w:rPr>
  </w:style>
  <w:style w:type="paragraph" w:customStyle="1" w:styleId="12">
    <w:name w:val="Без интервала1"/>
    <w:uiPriority w:val="1"/>
    <w:qFormat/>
    <w:rsid w:val="001637FE"/>
    <w:pPr>
      <w:spacing w:after="0" w:line="240" w:lineRule="auto"/>
    </w:pPr>
    <w:rPr>
      <w:rFonts w:ascii="Calibri" w:eastAsia="Calibri" w:hAnsi="Calibri" w:cs="Times New Roman"/>
      <w:lang w:eastAsia="en-US"/>
    </w:rPr>
  </w:style>
  <w:style w:type="character" w:styleId="ad">
    <w:name w:val="Hyperlink"/>
    <w:uiPriority w:val="99"/>
    <w:unhideWhenUsed/>
    <w:rsid w:val="001637FE"/>
    <w:rPr>
      <w:color w:val="0000FF"/>
      <w:u w:val="single"/>
    </w:rPr>
  </w:style>
  <w:style w:type="paragraph" w:customStyle="1" w:styleId="Default">
    <w:name w:val="Default"/>
    <w:rsid w:val="001637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3">
    <w:name w:val="head_3"/>
    <w:rsid w:val="001637FE"/>
  </w:style>
  <w:style w:type="character" w:customStyle="1" w:styleId="FontStyle23">
    <w:name w:val="Font Style23"/>
    <w:rsid w:val="001637FE"/>
    <w:rPr>
      <w:rFonts w:ascii="Times New Roman" w:hAnsi="Times New Roman" w:cs="Times New Roman"/>
      <w:b/>
      <w:bCs/>
      <w:sz w:val="24"/>
      <w:szCs w:val="24"/>
    </w:rPr>
  </w:style>
  <w:style w:type="paragraph" w:customStyle="1" w:styleId="13">
    <w:name w:val="Обычный1"/>
    <w:uiPriority w:val="99"/>
    <w:rsid w:val="001637FE"/>
    <w:pPr>
      <w:widowControl w:val="0"/>
      <w:spacing w:after="0" w:line="240" w:lineRule="auto"/>
      <w:ind w:firstLine="300"/>
      <w:jc w:val="both"/>
    </w:pPr>
    <w:rPr>
      <w:rFonts w:ascii="Times New Roman" w:eastAsia="Times New Roman" w:hAnsi="Times New Roman" w:cs="Times New Roman"/>
      <w:sz w:val="20"/>
      <w:szCs w:val="20"/>
    </w:rPr>
  </w:style>
  <w:style w:type="paragraph" w:customStyle="1" w:styleId="acenter">
    <w:name w:val="acenter"/>
    <w:basedOn w:val="a"/>
    <w:rsid w:val="001637FE"/>
    <w:pPr>
      <w:spacing w:after="0" w:line="240" w:lineRule="auto"/>
    </w:pPr>
    <w:rPr>
      <w:rFonts w:ascii="Times New Roman" w:eastAsia="Times New Roman" w:hAnsi="Times New Roman" w:cs="Times New Roman"/>
      <w:sz w:val="24"/>
      <w:szCs w:val="24"/>
    </w:rPr>
  </w:style>
  <w:style w:type="character" w:customStyle="1" w:styleId="FontStyle31">
    <w:name w:val="Font Style31"/>
    <w:uiPriority w:val="99"/>
    <w:rsid w:val="001637FE"/>
    <w:rPr>
      <w:rFonts w:ascii="Times New Roman" w:hAnsi="Times New Roman" w:cs="Times New Roman"/>
      <w:spacing w:val="10"/>
      <w:sz w:val="24"/>
      <w:szCs w:val="24"/>
    </w:rPr>
  </w:style>
  <w:style w:type="paragraph" w:styleId="21">
    <w:name w:val="envelope return"/>
    <w:basedOn w:val="a"/>
    <w:uiPriority w:val="99"/>
    <w:rsid w:val="001637FE"/>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paragraph" w:styleId="22">
    <w:name w:val="Body Text 2"/>
    <w:basedOn w:val="a"/>
    <w:link w:val="23"/>
    <w:uiPriority w:val="99"/>
    <w:semiHidden/>
    <w:unhideWhenUsed/>
    <w:rsid w:val="00D34BA4"/>
    <w:pPr>
      <w:spacing w:after="120" w:line="480" w:lineRule="auto"/>
    </w:pPr>
  </w:style>
  <w:style w:type="character" w:customStyle="1" w:styleId="23">
    <w:name w:val="Основной текст 2 Знак"/>
    <w:basedOn w:val="a0"/>
    <w:link w:val="22"/>
    <w:uiPriority w:val="99"/>
    <w:semiHidden/>
    <w:rsid w:val="00D34BA4"/>
  </w:style>
  <w:style w:type="paragraph" w:styleId="31">
    <w:name w:val="Body Text 3"/>
    <w:basedOn w:val="a"/>
    <w:link w:val="32"/>
    <w:uiPriority w:val="99"/>
    <w:semiHidden/>
    <w:unhideWhenUsed/>
    <w:rsid w:val="00E13F13"/>
    <w:pPr>
      <w:spacing w:after="120"/>
    </w:pPr>
    <w:rPr>
      <w:sz w:val="16"/>
      <w:szCs w:val="16"/>
    </w:rPr>
  </w:style>
  <w:style w:type="character" w:customStyle="1" w:styleId="32">
    <w:name w:val="Основной текст 3 Знак"/>
    <w:basedOn w:val="a0"/>
    <w:link w:val="31"/>
    <w:uiPriority w:val="99"/>
    <w:semiHidden/>
    <w:rsid w:val="00E13F13"/>
    <w:rPr>
      <w:sz w:val="16"/>
      <w:szCs w:val="16"/>
    </w:rPr>
  </w:style>
  <w:style w:type="character" w:customStyle="1" w:styleId="0pt">
    <w:name w:val="Основной текст + Интервал 0 pt"/>
    <w:basedOn w:val="a0"/>
    <w:rsid w:val="00381882"/>
    <w:rPr>
      <w:rFonts w:cs="Times New Roman"/>
      <w:spacing w:val="3"/>
      <w:sz w:val="27"/>
      <w:szCs w:val="27"/>
      <w:u w:val="none"/>
      <w:shd w:val="clear" w:color="auto" w:fill="FFFFFF"/>
    </w:rPr>
  </w:style>
  <w:style w:type="character" w:customStyle="1" w:styleId="ae">
    <w:name w:val="Верхний колонтитул Знак"/>
    <w:basedOn w:val="a0"/>
    <w:link w:val="af"/>
    <w:uiPriority w:val="99"/>
    <w:rsid w:val="00381882"/>
    <w:rPr>
      <w:rFonts w:eastAsiaTheme="minorHAnsi"/>
      <w:lang w:eastAsia="en-US"/>
    </w:rPr>
  </w:style>
  <w:style w:type="paragraph" w:styleId="af">
    <w:name w:val="header"/>
    <w:basedOn w:val="a"/>
    <w:link w:val="ae"/>
    <w:uiPriority w:val="99"/>
    <w:unhideWhenUsed/>
    <w:rsid w:val="00381882"/>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1"/>
    <w:uiPriority w:val="99"/>
    <w:rsid w:val="00381882"/>
    <w:rPr>
      <w:rFonts w:eastAsiaTheme="minorHAnsi"/>
      <w:lang w:eastAsia="en-US"/>
    </w:rPr>
  </w:style>
  <w:style w:type="paragraph" w:styleId="af1">
    <w:name w:val="footer"/>
    <w:basedOn w:val="a"/>
    <w:link w:val="af0"/>
    <w:uiPriority w:val="99"/>
    <w:unhideWhenUsed/>
    <w:rsid w:val="00381882"/>
    <w:pPr>
      <w:tabs>
        <w:tab w:val="center" w:pos="4677"/>
        <w:tab w:val="right" w:pos="9355"/>
      </w:tabs>
      <w:spacing w:after="0" w:line="240" w:lineRule="auto"/>
    </w:pPr>
    <w:rPr>
      <w:rFonts w:eastAsiaTheme="minorHAnsi"/>
      <w:lang w:eastAsia="en-US"/>
    </w:rPr>
  </w:style>
  <w:style w:type="paragraph" w:customStyle="1" w:styleId="ConsPlusCell">
    <w:name w:val="ConsPlusCell"/>
    <w:rsid w:val="00CA06A4"/>
    <w:pPr>
      <w:autoSpaceDE w:val="0"/>
      <w:autoSpaceDN w:val="0"/>
      <w:adjustRightInd w:val="0"/>
      <w:spacing w:after="0" w:line="240" w:lineRule="auto"/>
    </w:pPr>
    <w:rPr>
      <w:rFonts w:ascii="Arial" w:eastAsia="Times New Roman" w:hAnsi="Arial" w:cs="Arial"/>
      <w:sz w:val="20"/>
      <w:szCs w:val="20"/>
    </w:rPr>
  </w:style>
  <w:style w:type="paragraph" w:customStyle="1" w:styleId="24">
    <w:name w:val="Абзац списка2"/>
    <w:basedOn w:val="a"/>
    <w:rsid w:val="00CA06A4"/>
    <w:pPr>
      <w:spacing w:after="0" w:line="240" w:lineRule="auto"/>
      <w:ind w:left="720"/>
    </w:pPr>
    <w:rPr>
      <w:rFonts w:ascii="Times New Roman" w:eastAsia="Times New Roman" w:hAnsi="Times New Roman" w:cs="Times New Roman"/>
      <w:sz w:val="24"/>
      <w:szCs w:val="24"/>
    </w:rPr>
  </w:style>
  <w:style w:type="paragraph" w:styleId="af2">
    <w:name w:val="Body Text Indent"/>
    <w:basedOn w:val="a"/>
    <w:link w:val="af3"/>
    <w:uiPriority w:val="99"/>
    <w:unhideWhenUsed/>
    <w:rsid w:val="00215103"/>
    <w:pPr>
      <w:spacing w:after="120"/>
      <w:ind w:left="283"/>
    </w:pPr>
  </w:style>
  <w:style w:type="character" w:customStyle="1" w:styleId="af3">
    <w:name w:val="Основной текст с отступом Знак"/>
    <w:basedOn w:val="a0"/>
    <w:link w:val="af2"/>
    <w:uiPriority w:val="99"/>
    <w:rsid w:val="00215103"/>
  </w:style>
  <w:style w:type="table" w:styleId="af4">
    <w:name w:val="Table Grid"/>
    <w:basedOn w:val="a1"/>
    <w:uiPriority w:val="59"/>
    <w:rsid w:val="006B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32A48"/>
    <w:pPr>
      <w:suppressAutoHyphens/>
      <w:autoSpaceDN w:val="0"/>
    </w:pPr>
    <w:rPr>
      <w:rFonts w:ascii="Calibri" w:eastAsia="Calibri" w:hAnsi="Calibri" w:cs="Times New Roman"/>
      <w:kern w:val="3"/>
      <w:lang w:eastAsia="zh-CN"/>
    </w:rPr>
  </w:style>
  <w:style w:type="character" w:customStyle="1" w:styleId="af5">
    <w:name w:val="Основной текст_"/>
    <w:basedOn w:val="a0"/>
    <w:link w:val="25"/>
    <w:rsid w:val="001745ED"/>
    <w:rPr>
      <w:rFonts w:ascii="Times New Roman" w:eastAsia="Times New Roman" w:hAnsi="Times New Roman" w:cs="Times New Roman"/>
      <w:sz w:val="25"/>
      <w:szCs w:val="25"/>
      <w:shd w:val="clear" w:color="auto" w:fill="FFFFFF"/>
    </w:rPr>
  </w:style>
  <w:style w:type="paragraph" w:customStyle="1" w:styleId="25">
    <w:name w:val="Основной текст2"/>
    <w:basedOn w:val="a"/>
    <w:link w:val="af5"/>
    <w:rsid w:val="001745ED"/>
    <w:pPr>
      <w:shd w:val="clear" w:color="auto" w:fill="FFFFFF"/>
      <w:spacing w:after="0" w:line="312" w:lineRule="exact"/>
      <w:ind w:hanging="980"/>
    </w:pPr>
    <w:rPr>
      <w:rFonts w:ascii="Times New Roman" w:eastAsia="Times New Roman" w:hAnsi="Times New Roman" w:cs="Times New Roman"/>
      <w:sz w:val="25"/>
      <w:szCs w:val="25"/>
    </w:rPr>
  </w:style>
  <w:style w:type="character" w:customStyle="1" w:styleId="41">
    <w:name w:val="Основной текст (4)_"/>
    <w:basedOn w:val="a0"/>
    <w:link w:val="42"/>
    <w:rsid w:val="001745ED"/>
    <w:rPr>
      <w:rFonts w:ascii="Times New Roman" w:eastAsia="Times New Roman" w:hAnsi="Times New Roman" w:cs="Times New Roman"/>
      <w:sz w:val="17"/>
      <w:szCs w:val="17"/>
      <w:shd w:val="clear" w:color="auto" w:fill="FFFFFF"/>
    </w:rPr>
  </w:style>
  <w:style w:type="paragraph" w:customStyle="1" w:styleId="42">
    <w:name w:val="Основной текст (4)"/>
    <w:basedOn w:val="a"/>
    <w:link w:val="41"/>
    <w:rsid w:val="001745ED"/>
    <w:pPr>
      <w:shd w:val="clear" w:color="auto" w:fill="FFFFFF"/>
      <w:spacing w:before="180" w:after="180" w:line="226" w:lineRule="exact"/>
      <w:jc w:val="center"/>
    </w:pPr>
    <w:rPr>
      <w:rFonts w:ascii="Times New Roman" w:eastAsia="Times New Roman" w:hAnsi="Times New Roman" w:cs="Times New Roman"/>
      <w:sz w:val="17"/>
      <w:szCs w:val="17"/>
    </w:rPr>
  </w:style>
  <w:style w:type="paragraph" w:styleId="af6">
    <w:name w:val="Subtitle"/>
    <w:basedOn w:val="a"/>
    <w:link w:val="af7"/>
    <w:uiPriority w:val="11"/>
    <w:qFormat/>
    <w:rsid w:val="001745ED"/>
    <w:pPr>
      <w:spacing w:after="0" w:line="240" w:lineRule="auto"/>
      <w:jc w:val="center"/>
    </w:pPr>
    <w:rPr>
      <w:rFonts w:ascii="Times New Roman" w:eastAsia="Times New Roman" w:hAnsi="Times New Roman" w:cs="Times New Roman"/>
      <w:b/>
      <w:sz w:val="28"/>
      <w:szCs w:val="20"/>
    </w:rPr>
  </w:style>
  <w:style w:type="character" w:customStyle="1" w:styleId="af7">
    <w:name w:val="Подзаголовок Знак"/>
    <w:basedOn w:val="a0"/>
    <w:link w:val="af6"/>
    <w:uiPriority w:val="11"/>
    <w:rsid w:val="001745ED"/>
    <w:rPr>
      <w:rFonts w:ascii="Times New Roman" w:eastAsia="Times New Roman" w:hAnsi="Times New Roman" w:cs="Times New Roman"/>
      <w:b/>
      <w:sz w:val="28"/>
      <w:szCs w:val="20"/>
    </w:rPr>
  </w:style>
  <w:style w:type="paragraph" w:customStyle="1" w:styleId="Normal1">
    <w:name w:val="Normal1"/>
    <w:rsid w:val="001745ED"/>
    <w:pPr>
      <w:widowControl w:val="0"/>
      <w:snapToGrid w:val="0"/>
      <w:spacing w:before="100" w:after="100" w:line="240" w:lineRule="auto"/>
    </w:pPr>
    <w:rPr>
      <w:rFonts w:ascii="Times New Roman" w:eastAsia="Times New Roman" w:hAnsi="Times New Roman" w:cs="Times New Roman"/>
      <w:sz w:val="24"/>
      <w:szCs w:val="20"/>
    </w:rPr>
  </w:style>
  <w:style w:type="paragraph" w:styleId="af8">
    <w:name w:val="Balloon Text"/>
    <w:basedOn w:val="a"/>
    <w:link w:val="af9"/>
    <w:uiPriority w:val="99"/>
    <w:unhideWhenUsed/>
    <w:rsid w:val="001745ED"/>
    <w:pPr>
      <w:spacing w:after="0" w:line="240" w:lineRule="auto"/>
    </w:pPr>
    <w:rPr>
      <w:rFonts w:ascii="Tahoma" w:eastAsia="Times New Roman" w:hAnsi="Tahoma" w:cs="Tahoma"/>
      <w:sz w:val="16"/>
      <w:szCs w:val="16"/>
    </w:rPr>
  </w:style>
  <w:style w:type="character" w:customStyle="1" w:styleId="af9">
    <w:name w:val="Текст выноски Знак"/>
    <w:basedOn w:val="a0"/>
    <w:link w:val="af8"/>
    <w:uiPriority w:val="99"/>
    <w:rsid w:val="001745ED"/>
    <w:rPr>
      <w:rFonts w:ascii="Tahoma" w:eastAsia="Times New Roman" w:hAnsi="Tahoma" w:cs="Tahoma"/>
      <w:sz w:val="16"/>
      <w:szCs w:val="16"/>
    </w:rPr>
  </w:style>
  <w:style w:type="character" w:customStyle="1" w:styleId="afa">
    <w:name w:val="Название Знак"/>
    <w:basedOn w:val="a0"/>
    <w:link w:val="afb"/>
    <w:uiPriority w:val="10"/>
    <w:locked/>
    <w:rsid w:val="001745ED"/>
    <w:rPr>
      <w:sz w:val="32"/>
      <w:szCs w:val="24"/>
    </w:rPr>
  </w:style>
  <w:style w:type="paragraph" w:styleId="afb">
    <w:name w:val="Title"/>
    <w:basedOn w:val="a"/>
    <w:link w:val="afa"/>
    <w:uiPriority w:val="10"/>
    <w:qFormat/>
    <w:rsid w:val="001745ED"/>
    <w:pPr>
      <w:spacing w:after="0" w:line="240" w:lineRule="auto"/>
      <w:jc w:val="center"/>
    </w:pPr>
    <w:rPr>
      <w:sz w:val="32"/>
      <w:szCs w:val="24"/>
    </w:rPr>
  </w:style>
  <w:style w:type="character" w:customStyle="1" w:styleId="14">
    <w:name w:val="Название Знак1"/>
    <w:basedOn w:val="a0"/>
    <w:uiPriority w:val="10"/>
    <w:rsid w:val="001745ED"/>
    <w:rPr>
      <w:rFonts w:asciiTheme="majorHAnsi" w:eastAsiaTheme="majorEastAsia" w:hAnsiTheme="majorHAnsi" w:cstheme="majorBidi"/>
      <w:color w:val="17365D" w:themeColor="text2" w:themeShade="BF"/>
      <w:spacing w:val="5"/>
      <w:kern w:val="28"/>
      <w:sz w:val="52"/>
      <w:szCs w:val="52"/>
    </w:rPr>
  </w:style>
  <w:style w:type="character" w:customStyle="1" w:styleId="33">
    <w:name w:val="Основной текст с отступом 3 Знак"/>
    <w:basedOn w:val="a0"/>
    <w:link w:val="34"/>
    <w:locked/>
    <w:rsid w:val="001745ED"/>
    <w:rPr>
      <w:sz w:val="16"/>
      <w:szCs w:val="16"/>
    </w:rPr>
  </w:style>
  <w:style w:type="paragraph" w:styleId="34">
    <w:name w:val="Body Text Indent 3"/>
    <w:basedOn w:val="a"/>
    <w:link w:val="33"/>
    <w:rsid w:val="001745ED"/>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1745ED"/>
    <w:rPr>
      <w:sz w:val="16"/>
      <w:szCs w:val="16"/>
    </w:rPr>
  </w:style>
  <w:style w:type="paragraph" w:customStyle="1" w:styleId="afc">
    <w:name w:val="Стиль"/>
    <w:uiPriority w:val="99"/>
    <w:rsid w:val="001745ED"/>
    <w:pPr>
      <w:widowControl w:val="0"/>
      <w:autoSpaceDE w:val="0"/>
      <w:autoSpaceDN w:val="0"/>
      <w:adjustRightInd w:val="0"/>
    </w:pPr>
    <w:rPr>
      <w:rFonts w:ascii="Calibri" w:eastAsia="Times New Roman" w:hAnsi="Calibri" w:cs="Times New Roman"/>
      <w:sz w:val="24"/>
      <w:szCs w:val="24"/>
    </w:rPr>
  </w:style>
  <w:style w:type="paragraph" w:styleId="26">
    <w:name w:val="Quote"/>
    <w:basedOn w:val="a"/>
    <w:next w:val="a"/>
    <w:link w:val="27"/>
    <w:uiPriority w:val="29"/>
    <w:qFormat/>
    <w:rsid w:val="001745ED"/>
    <w:pPr>
      <w:spacing w:after="0" w:line="240" w:lineRule="auto"/>
    </w:pPr>
    <w:rPr>
      <w:rFonts w:ascii="Calibri" w:eastAsia="Times New Roman" w:hAnsi="Calibri" w:cs="Times New Roman"/>
      <w:i/>
      <w:sz w:val="24"/>
      <w:szCs w:val="24"/>
      <w:lang w:val="en-US" w:eastAsia="en-US" w:bidi="en-US"/>
    </w:rPr>
  </w:style>
  <w:style w:type="character" w:customStyle="1" w:styleId="27">
    <w:name w:val="Цитата 2 Знак"/>
    <w:basedOn w:val="a0"/>
    <w:link w:val="26"/>
    <w:uiPriority w:val="29"/>
    <w:rsid w:val="001745ED"/>
    <w:rPr>
      <w:rFonts w:ascii="Calibri" w:eastAsia="Times New Roman" w:hAnsi="Calibri" w:cs="Times New Roman"/>
      <w:i/>
      <w:sz w:val="24"/>
      <w:szCs w:val="24"/>
      <w:lang w:val="en-US" w:eastAsia="en-US" w:bidi="en-US"/>
    </w:rPr>
  </w:style>
  <w:style w:type="paragraph" w:styleId="afd">
    <w:name w:val="Intense Quote"/>
    <w:basedOn w:val="a"/>
    <w:next w:val="a"/>
    <w:link w:val="afe"/>
    <w:uiPriority w:val="30"/>
    <w:qFormat/>
    <w:rsid w:val="001745ED"/>
    <w:pPr>
      <w:spacing w:after="0" w:line="240" w:lineRule="auto"/>
      <w:ind w:left="720" w:right="720"/>
    </w:pPr>
    <w:rPr>
      <w:rFonts w:ascii="Calibri" w:eastAsia="Times New Roman" w:hAnsi="Calibri" w:cs="Times New Roman"/>
      <w:b/>
      <w:i/>
      <w:sz w:val="24"/>
      <w:lang w:val="en-US" w:eastAsia="en-US" w:bidi="en-US"/>
    </w:rPr>
  </w:style>
  <w:style w:type="character" w:customStyle="1" w:styleId="afe">
    <w:name w:val="Выделенная цитата Знак"/>
    <w:basedOn w:val="a0"/>
    <w:link w:val="afd"/>
    <w:uiPriority w:val="30"/>
    <w:rsid w:val="001745ED"/>
    <w:rPr>
      <w:rFonts w:ascii="Calibri" w:eastAsia="Times New Roman" w:hAnsi="Calibri" w:cs="Times New Roman"/>
      <w:b/>
      <w:i/>
      <w:sz w:val="24"/>
      <w:lang w:val="en-US" w:eastAsia="en-US" w:bidi="en-US"/>
    </w:rPr>
  </w:style>
  <w:style w:type="character" w:styleId="aff">
    <w:name w:val="Subtle Emphasis"/>
    <w:uiPriority w:val="19"/>
    <w:qFormat/>
    <w:rsid w:val="001745ED"/>
    <w:rPr>
      <w:i/>
      <w:color w:val="5A5A5A"/>
    </w:rPr>
  </w:style>
  <w:style w:type="character" w:styleId="aff0">
    <w:name w:val="Intense Emphasis"/>
    <w:uiPriority w:val="21"/>
    <w:qFormat/>
    <w:rsid w:val="001745ED"/>
    <w:rPr>
      <w:b/>
      <w:i/>
      <w:sz w:val="24"/>
      <w:szCs w:val="24"/>
      <w:u w:val="single"/>
    </w:rPr>
  </w:style>
  <w:style w:type="character" w:styleId="aff1">
    <w:name w:val="Subtle Reference"/>
    <w:uiPriority w:val="31"/>
    <w:qFormat/>
    <w:rsid w:val="001745ED"/>
    <w:rPr>
      <w:sz w:val="24"/>
      <w:szCs w:val="24"/>
      <w:u w:val="single"/>
    </w:rPr>
  </w:style>
  <w:style w:type="character" w:styleId="aff2">
    <w:name w:val="Intense Reference"/>
    <w:uiPriority w:val="32"/>
    <w:qFormat/>
    <w:rsid w:val="001745ED"/>
    <w:rPr>
      <w:b/>
      <w:sz w:val="24"/>
      <w:u w:val="single"/>
    </w:rPr>
  </w:style>
  <w:style w:type="character" w:styleId="aff3">
    <w:name w:val="Book Title"/>
    <w:uiPriority w:val="33"/>
    <w:qFormat/>
    <w:rsid w:val="001745ED"/>
    <w:rPr>
      <w:rFonts w:ascii="Cambria" w:eastAsia="Times New Roman" w:hAnsi="Cambria"/>
      <w:b/>
      <w:i/>
      <w:sz w:val="24"/>
      <w:szCs w:val="24"/>
    </w:rPr>
  </w:style>
  <w:style w:type="character" w:customStyle="1" w:styleId="apple-converted-space">
    <w:name w:val="apple-converted-space"/>
    <w:rsid w:val="001745ED"/>
  </w:style>
  <w:style w:type="character" w:styleId="aff4">
    <w:name w:val="line number"/>
    <w:rsid w:val="001745ED"/>
  </w:style>
  <w:style w:type="paragraph" w:customStyle="1" w:styleId="15">
    <w:name w:val="Основной текст1"/>
    <w:basedOn w:val="a"/>
    <w:rsid w:val="00DD5FF2"/>
    <w:pPr>
      <w:shd w:val="clear" w:color="auto" w:fill="FFFFFF"/>
      <w:spacing w:before="360" w:after="0" w:line="283" w:lineRule="exact"/>
      <w:jc w:val="both"/>
    </w:pPr>
    <w:rPr>
      <w:rFonts w:ascii="Times New Roman" w:eastAsia="Times New Roman" w:hAnsi="Times New Roman" w:cs="Times New Roman"/>
      <w:sz w:val="25"/>
      <w:szCs w:val="25"/>
    </w:rPr>
  </w:style>
  <w:style w:type="paragraph" w:styleId="aff5">
    <w:name w:val="TOC Heading"/>
    <w:basedOn w:val="1"/>
    <w:next w:val="a"/>
    <w:uiPriority w:val="39"/>
    <w:semiHidden/>
    <w:unhideWhenUsed/>
    <w:qFormat/>
    <w:rsid w:val="00132372"/>
    <w:pPr>
      <w:outlineLvl w:val="9"/>
    </w:pPr>
  </w:style>
  <w:style w:type="character" w:customStyle="1" w:styleId="elementhandle">
    <w:name w:val="element_handle"/>
    <w:rsid w:val="00132372"/>
  </w:style>
  <w:style w:type="paragraph" w:customStyle="1" w:styleId="style1">
    <w:name w:val="style1"/>
    <w:basedOn w:val="a"/>
    <w:uiPriority w:val="99"/>
    <w:rsid w:val="00132372"/>
    <w:pPr>
      <w:spacing w:before="280" w:after="280" w:line="240" w:lineRule="auto"/>
    </w:pPr>
    <w:rPr>
      <w:rFonts w:ascii="Times New Roman" w:eastAsia="Times New Roman" w:hAnsi="Times New Roman" w:cs="Times New Roman"/>
      <w:sz w:val="24"/>
      <w:szCs w:val="24"/>
      <w:lang w:eastAsia="ar-SA"/>
    </w:rPr>
  </w:style>
  <w:style w:type="character" w:customStyle="1" w:styleId="c15">
    <w:name w:val="c15"/>
    <w:rsid w:val="00132372"/>
  </w:style>
  <w:style w:type="paragraph" w:customStyle="1" w:styleId="TableContents">
    <w:name w:val="Table Contents"/>
    <w:basedOn w:val="Standard"/>
    <w:uiPriority w:val="99"/>
    <w:rsid w:val="00132372"/>
    <w:pPr>
      <w:suppressLineNumbers/>
    </w:pPr>
    <w:rPr>
      <w:rFonts w:eastAsia="SimSun" w:cs="Calibri"/>
      <w:lang w:eastAsia="en-US"/>
    </w:rPr>
  </w:style>
  <w:style w:type="paragraph" w:customStyle="1" w:styleId="aff6">
    <w:name w:val="Знак Знак Знак Знак"/>
    <w:basedOn w:val="a"/>
    <w:rsid w:val="00055381"/>
    <w:pPr>
      <w:spacing w:after="0" w:line="240" w:lineRule="auto"/>
    </w:pPr>
    <w:rPr>
      <w:rFonts w:ascii="Verdana" w:eastAsia="Times New Roman" w:hAnsi="Verdana" w:cs="Verdana"/>
      <w:sz w:val="20"/>
      <w:szCs w:val="20"/>
      <w:lang w:val="en-US" w:eastAsia="en-US"/>
    </w:rPr>
  </w:style>
  <w:style w:type="paragraph" w:customStyle="1" w:styleId="35">
    <w:name w:val="Основной текст3"/>
    <w:basedOn w:val="a"/>
    <w:rsid w:val="00A8110D"/>
    <w:pPr>
      <w:shd w:val="clear" w:color="auto" w:fill="FFFFFF"/>
      <w:spacing w:after="0" w:line="475" w:lineRule="exact"/>
      <w:jc w:val="center"/>
    </w:pPr>
    <w:rPr>
      <w:rFonts w:ascii="Times New Roman" w:eastAsia="Times New Roman" w:hAnsi="Times New Roman" w:cs="Times New Roman"/>
      <w:sz w:val="38"/>
      <w:szCs w:val="38"/>
    </w:rPr>
  </w:style>
  <w:style w:type="numbering" w:customStyle="1" w:styleId="16">
    <w:name w:val="Нет списка1"/>
    <w:next w:val="a2"/>
    <w:uiPriority w:val="99"/>
    <w:semiHidden/>
    <w:unhideWhenUsed/>
    <w:rsid w:val="00A614DA"/>
  </w:style>
  <w:style w:type="table" w:customStyle="1" w:styleId="17">
    <w:name w:val="Сетка таблицы1"/>
    <w:basedOn w:val="a1"/>
    <w:uiPriority w:val="59"/>
    <w:rsid w:val="00A614DA"/>
    <w:pPr>
      <w:spacing w:after="0" w:line="240" w:lineRule="auto"/>
    </w:pPr>
    <w:rPr>
      <w:rFonts w:ascii="Times New Roman" w:eastAsia="Calibri"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Основной текст (5)_"/>
    <w:basedOn w:val="a0"/>
    <w:link w:val="52"/>
    <w:rsid w:val="0081605A"/>
    <w:rPr>
      <w:rFonts w:ascii="Times New Roman" w:eastAsia="Times New Roman" w:hAnsi="Times New Roman" w:cs="Times New Roman"/>
      <w:sz w:val="20"/>
      <w:szCs w:val="20"/>
      <w:shd w:val="clear" w:color="auto" w:fill="FFFFFF"/>
    </w:rPr>
  </w:style>
  <w:style w:type="character" w:customStyle="1" w:styleId="18">
    <w:name w:val="Заголовок №1_"/>
    <w:basedOn w:val="a0"/>
    <w:link w:val="19"/>
    <w:rsid w:val="0081605A"/>
    <w:rPr>
      <w:rFonts w:ascii="Times New Roman" w:eastAsia="Times New Roman" w:hAnsi="Times New Roman" w:cs="Times New Roman"/>
      <w:sz w:val="25"/>
      <w:szCs w:val="25"/>
      <w:shd w:val="clear" w:color="auto" w:fill="FFFFFF"/>
    </w:rPr>
  </w:style>
  <w:style w:type="paragraph" w:customStyle="1" w:styleId="53">
    <w:name w:val="Основной текст5"/>
    <w:basedOn w:val="a"/>
    <w:rsid w:val="0081605A"/>
    <w:pPr>
      <w:shd w:val="clear" w:color="auto" w:fill="FFFFFF"/>
      <w:spacing w:after="240" w:line="278" w:lineRule="exact"/>
      <w:ind w:hanging="400"/>
      <w:jc w:val="right"/>
    </w:pPr>
    <w:rPr>
      <w:rFonts w:ascii="Times New Roman" w:eastAsia="Times New Roman" w:hAnsi="Times New Roman" w:cs="Times New Roman"/>
      <w:color w:val="000000"/>
      <w:sz w:val="23"/>
      <w:szCs w:val="23"/>
    </w:rPr>
  </w:style>
  <w:style w:type="paragraph" w:customStyle="1" w:styleId="52">
    <w:name w:val="Основной текст (5)"/>
    <w:basedOn w:val="a"/>
    <w:link w:val="51"/>
    <w:rsid w:val="0081605A"/>
    <w:pPr>
      <w:shd w:val="clear" w:color="auto" w:fill="FFFFFF"/>
      <w:spacing w:before="600" w:after="0" w:line="250" w:lineRule="exact"/>
      <w:ind w:firstLine="540"/>
      <w:jc w:val="both"/>
    </w:pPr>
    <w:rPr>
      <w:rFonts w:ascii="Times New Roman" w:eastAsia="Times New Roman" w:hAnsi="Times New Roman" w:cs="Times New Roman"/>
      <w:sz w:val="20"/>
      <w:szCs w:val="20"/>
    </w:rPr>
  </w:style>
  <w:style w:type="paragraph" w:customStyle="1" w:styleId="19">
    <w:name w:val="Заголовок №1"/>
    <w:basedOn w:val="a"/>
    <w:link w:val="18"/>
    <w:rsid w:val="0081605A"/>
    <w:pPr>
      <w:shd w:val="clear" w:color="auto" w:fill="FFFFFF"/>
      <w:spacing w:before="60" w:after="60" w:line="0" w:lineRule="atLeast"/>
      <w:jc w:val="both"/>
      <w:outlineLvl w:val="0"/>
    </w:pPr>
    <w:rPr>
      <w:rFonts w:ascii="Times New Roman" w:eastAsia="Times New Roman" w:hAnsi="Times New Roman" w:cs="Times New Roman"/>
      <w:sz w:val="25"/>
      <w:szCs w:val="25"/>
    </w:rPr>
  </w:style>
  <w:style w:type="paragraph" w:customStyle="1" w:styleId="311">
    <w:name w:val="Основной текст 31"/>
    <w:basedOn w:val="a"/>
    <w:rsid w:val="0081605A"/>
    <w:pPr>
      <w:suppressAutoHyphens/>
      <w:spacing w:after="0" w:line="240" w:lineRule="auto"/>
      <w:jc w:val="center"/>
    </w:pPr>
    <w:rPr>
      <w:rFonts w:ascii="Times New Roman" w:eastAsia="Times New Roman" w:hAnsi="Times New Roman" w:cs="Times New Roman"/>
      <w:b/>
      <w:sz w:val="28"/>
      <w:szCs w:val="20"/>
      <w:lang w:eastAsia="zh-CN"/>
    </w:rPr>
  </w:style>
  <w:style w:type="character" w:customStyle="1" w:styleId="extended-textshort">
    <w:name w:val="extended-text__short"/>
    <w:basedOn w:val="a0"/>
    <w:rsid w:val="00635E04"/>
  </w:style>
  <w:style w:type="character" w:customStyle="1" w:styleId="a4">
    <w:name w:val="Обычный (веб) Знак"/>
    <w:link w:val="a3"/>
    <w:uiPriority w:val="99"/>
    <w:locked/>
    <w:rsid w:val="003465E0"/>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3465E0"/>
  </w:style>
  <w:style w:type="character" w:customStyle="1" w:styleId="28">
    <w:name w:val="Основной текст (2)_"/>
    <w:basedOn w:val="a0"/>
    <w:link w:val="29"/>
    <w:uiPriority w:val="99"/>
    <w:locked/>
    <w:rsid w:val="003465E0"/>
    <w:rPr>
      <w:rFonts w:ascii="Times New Roman" w:hAnsi="Times New Roman" w:cs="Times New Roman"/>
      <w:sz w:val="28"/>
      <w:szCs w:val="28"/>
      <w:shd w:val="clear" w:color="auto" w:fill="FFFFFF"/>
    </w:rPr>
  </w:style>
  <w:style w:type="paragraph" w:customStyle="1" w:styleId="29">
    <w:name w:val="Основной текст (2)"/>
    <w:basedOn w:val="a"/>
    <w:link w:val="28"/>
    <w:uiPriority w:val="99"/>
    <w:qFormat/>
    <w:rsid w:val="003465E0"/>
    <w:pPr>
      <w:widowControl w:val="0"/>
      <w:shd w:val="clear" w:color="auto" w:fill="FFFFFF"/>
      <w:spacing w:after="120" w:line="326" w:lineRule="exact"/>
      <w:jc w:val="center"/>
    </w:pPr>
    <w:rPr>
      <w:rFonts w:ascii="Times New Roman" w:hAnsi="Times New Roman" w:cs="Times New Roman"/>
      <w:sz w:val="28"/>
      <w:szCs w:val="28"/>
    </w:rPr>
  </w:style>
  <w:style w:type="character" w:customStyle="1" w:styleId="aff7">
    <w:name w:val="Цветовое выделение для Текст"/>
    <w:qFormat/>
    <w:rsid w:val="00312AD3"/>
    <w:rPr>
      <w:sz w:val="24"/>
    </w:rPr>
  </w:style>
  <w:style w:type="character" w:customStyle="1" w:styleId="-">
    <w:name w:val="Интернет-ссылка"/>
    <w:rsid w:val="00312AD3"/>
    <w:rPr>
      <w:color w:val="000080"/>
      <w:u w:val="single"/>
    </w:rPr>
  </w:style>
  <w:style w:type="character" w:customStyle="1" w:styleId="21pt">
    <w:name w:val="Основной текст (2) + Интервал 1 pt"/>
    <w:basedOn w:val="28"/>
    <w:rsid w:val="002705E6"/>
    <w:rPr>
      <w:rFonts w:ascii="Trebuchet MS" w:eastAsia="Trebuchet MS" w:hAnsi="Trebuchet MS" w:cs="Trebuchet MS"/>
      <w:b w:val="0"/>
      <w:bCs w:val="0"/>
      <w:i w:val="0"/>
      <w:iCs w:val="0"/>
      <w:smallCaps w:val="0"/>
      <w:strike w:val="0"/>
      <w:spacing w:val="30"/>
      <w:sz w:val="39"/>
      <w:szCs w:val="39"/>
      <w:shd w:val="clear" w:color="auto" w:fill="FFFFFF"/>
    </w:rPr>
  </w:style>
  <w:style w:type="character" w:customStyle="1" w:styleId="TimesNewRoman14pt">
    <w:name w:val="Основной текст + Times New Roman;14 pt"/>
    <w:basedOn w:val="af5"/>
    <w:rsid w:val="002424EF"/>
    <w:rPr>
      <w:rFonts w:ascii="Times New Roman" w:eastAsia="Times New Roman" w:hAnsi="Times New Roman" w:cs="Times New Roman"/>
      <w:b w:val="0"/>
      <w:bCs w:val="0"/>
      <w:i w:val="0"/>
      <w:iCs w:val="0"/>
      <w:smallCaps w:val="0"/>
      <w:strike w:val="0"/>
      <w:spacing w:val="0"/>
      <w:sz w:val="28"/>
      <w:szCs w:val="28"/>
      <w:shd w:val="clear" w:color="auto" w:fill="FFFFFF"/>
    </w:rPr>
  </w:style>
  <w:style w:type="paragraph" w:customStyle="1" w:styleId="js-details-tasks">
    <w:name w:val="js-details-tasks"/>
    <w:basedOn w:val="a"/>
    <w:rsid w:val="00B12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8">
    <w:name w:val="Выделение жирным"/>
    <w:basedOn w:val="a0"/>
    <w:qFormat/>
    <w:rsid w:val="006604D5"/>
    <w:rPr>
      <w:b/>
      <w:bCs/>
    </w:rPr>
  </w:style>
  <w:style w:type="paragraph" w:styleId="2a">
    <w:name w:val="Body Text Indent 2"/>
    <w:basedOn w:val="a"/>
    <w:link w:val="2b"/>
    <w:uiPriority w:val="99"/>
    <w:semiHidden/>
    <w:unhideWhenUsed/>
    <w:rsid w:val="003E38A8"/>
    <w:pPr>
      <w:spacing w:after="120" w:line="480" w:lineRule="auto"/>
      <w:ind w:left="283"/>
    </w:pPr>
  </w:style>
  <w:style w:type="character" w:customStyle="1" w:styleId="2b">
    <w:name w:val="Основной текст с отступом 2 Знак"/>
    <w:basedOn w:val="a0"/>
    <w:link w:val="2a"/>
    <w:uiPriority w:val="99"/>
    <w:semiHidden/>
    <w:rsid w:val="003E38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86008">
      <w:bodyDiv w:val="1"/>
      <w:marLeft w:val="0"/>
      <w:marRight w:val="0"/>
      <w:marTop w:val="0"/>
      <w:marBottom w:val="0"/>
      <w:divBdr>
        <w:top w:val="none" w:sz="0" w:space="0" w:color="auto"/>
        <w:left w:val="none" w:sz="0" w:space="0" w:color="auto"/>
        <w:bottom w:val="none" w:sz="0" w:space="0" w:color="auto"/>
        <w:right w:val="none" w:sz="0" w:space="0" w:color="auto"/>
      </w:divBdr>
    </w:div>
    <w:div w:id="918713477">
      <w:bodyDiv w:val="1"/>
      <w:marLeft w:val="0"/>
      <w:marRight w:val="0"/>
      <w:marTop w:val="0"/>
      <w:marBottom w:val="0"/>
      <w:divBdr>
        <w:top w:val="none" w:sz="0" w:space="0" w:color="auto"/>
        <w:left w:val="none" w:sz="0" w:space="0" w:color="auto"/>
        <w:bottom w:val="none" w:sz="0" w:space="0" w:color="auto"/>
        <w:right w:val="none" w:sz="0" w:space="0" w:color="auto"/>
      </w:divBdr>
    </w:div>
    <w:div w:id="1743717563">
      <w:bodyDiv w:val="1"/>
      <w:marLeft w:val="0"/>
      <w:marRight w:val="0"/>
      <w:marTop w:val="0"/>
      <w:marBottom w:val="0"/>
      <w:divBdr>
        <w:top w:val="none" w:sz="0" w:space="0" w:color="auto"/>
        <w:left w:val="none" w:sz="0" w:space="0" w:color="auto"/>
        <w:bottom w:val="none" w:sz="0" w:space="0" w:color="auto"/>
        <w:right w:val="none" w:sz="0" w:space="0" w:color="auto"/>
      </w:divBdr>
    </w:div>
    <w:div w:id="200588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u11.edusite.ru/p43aa1.html" TargetMode="External"/><Relationship Id="rId18" Type="http://schemas.openxmlformats.org/officeDocument/2006/relationships/hyperlink" Target="http://mou11.edusite.ru/DswMedia/pamyatkadlyaroditeleypoprofilaktikekomp-yuternoyzavisimosti.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etionline.com/" TargetMode="External"/><Relationship Id="rId7" Type="http://schemas.openxmlformats.org/officeDocument/2006/relationships/footnotes" Target="footnotes.xml"/><Relationship Id="rId12" Type="http://schemas.openxmlformats.org/officeDocument/2006/relationships/hyperlink" Target="http://mou11.edusite.ru/p66aa1.html" TargetMode="External"/><Relationship Id="rId17" Type="http://schemas.openxmlformats.org/officeDocument/2006/relationships/hyperlink" Target="http://www.xn--32-1lc9c.xn--p1ai/obg/216-kak-borotsya-s-protivopravnoj-informatsiej-v-internete.html" TargetMode="External"/><Relationship Id="rId25" Type="http://schemas.openxmlformats.org/officeDocument/2006/relationships/hyperlink" Target="garantf1://46640698.0" TargetMode="External"/><Relationship Id="rId2" Type="http://schemas.openxmlformats.org/officeDocument/2006/relationships/numbering" Target="numbering.xml"/><Relationship Id="rId16" Type="http://schemas.openxmlformats.org/officeDocument/2006/relationships/hyperlink" Target="http://mou11.edusite.ru/DswMedia/pamyatkadlyaroditeleypoprofilaktikekomp-yuternoyzavisimosti.docx" TargetMode="External"/><Relationship Id="rId20" Type="http://schemas.openxmlformats.org/officeDocument/2006/relationships/hyperlink" Target="http://mou11.edusite.ru/DswMedia/pravilavinternete-1-.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u11.edusite.ru/p51aa1.html" TargetMode="External"/><Relationship Id="rId24" Type="http://schemas.openxmlformats.org/officeDocument/2006/relationships/hyperlink" Target="http://www.saferunet.ru/" TargetMode="External"/><Relationship Id="rId5" Type="http://schemas.openxmlformats.org/officeDocument/2006/relationships/settings" Target="settings.xml"/><Relationship Id="rId15" Type="http://schemas.openxmlformats.org/officeDocument/2006/relationships/hyperlink" Target="http://mou11.edusite.ru/DswMedia/pamyatkadlyaroditeleypoprofilaktikekomp-yuternoyzavisimosti.docx" TargetMode="External"/><Relationship Id="rId23" Type="http://schemas.openxmlformats.org/officeDocument/2006/relationships/hyperlink" Target="http://www.fid.su/" TargetMode="External"/><Relationship Id="rId28" Type="http://schemas.openxmlformats.org/officeDocument/2006/relationships/theme" Target="theme/theme1.xml"/><Relationship Id="rId10" Type="http://schemas.openxmlformats.org/officeDocument/2006/relationships/hyperlink" Target="http://mou11.edusite.ru/p65aa1.html" TargetMode="External"/><Relationship Id="rId19" Type="http://schemas.openxmlformats.org/officeDocument/2006/relationships/hyperlink" Target="http://www.school26-nu.edusite.ru/p103aa1.html" TargetMode="External"/><Relationship Id="rId4" Type="http://schemas.microsoft.com/office/2007/relationships/stylesWithEffects" Target="stylesWithEffects.xml"/><Relationship Id="rId9" Type="http://schemas.openxmlformats.org/officeDocument/2006/relationships/hyperlink" Target="http://mou11.edusite.ru/DswMedia/pamyatkapointrernetupravil-naya.doc" TargetMode="External"/><Relationship Id="rId14" Type="http://schemas.openxmlformats.org/officeDocument/2006/relationships/hyperlink" Target="http://www.66.fskn.gov.ru/5424/5524/_aview_b113" TargetMode="External"/><Relationship Id="rId22" Type="http://schemas.openxmlformats.org/officeDocument/2006/relationships/hyperlink" Target="http://detionline.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7D9E8-CC6E-4764-A988-0234A00B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7415</TotalTime>
  <Pages>1</Pages>
  <Words>32045</Words>
  <Characters>182657</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ZAMGLAVA</dc:creator>
  <cp:keywords/>
  <dc:description/>
  <cp:lastModifiedBy>Анисимова Наталья Юрьевна</cp:lastModifiedBy>
  <cp:revision>353</cp:revision>
  <cp:lastPrinted>2019-01-25T06:34:00Z</cp:lastPrinted>
  <dcterms:created xsi:type="dcterms:W3CDTF">2015-07-28T09:36:00Z</dcterms:created>
  <dcterms:modified xsi:type="dcterms:W3CDTF">2021-07-29T10:37:00Z</dcterms:modified>
</cp:coreProperties>
</file>