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FA" w:rsidRDefault="000B67FA" w:rsidP="000B67FA">
      <w:pPr>
        <w:tabs>
          <w:tab w:val="left" w:pos="11199"/>
          <w:tab w:val="left" w:pos="11340"/>
        </w:tabs>
        <w:ind w:left="7655" w:right="22"/>
        <w:rPr>
          <w:rFonts w:ascii="Liberation Serif" w:hAnsi="Liberation Serif"/>
          <w:noProof/>
          <w:sz w:val="20"/>
          <w:lang w:val="ru-RU" w:eastAsia="ru-RU"/>
        </w:rPr>
      </w:pPr>
    </w:p>
    <w:p w:rsidR="000B67FA" w:rsidRDefault="000B67FA" w:rsidP="000B67FA">
      <w:pPr>
        <w:tabs>
          <w:tab w:val="left" w:pos="11199"/>
          <w:tab w:val="left" w:pos="11340"/>
        </w:tabs>
        <w:ind w:left="7655" w:right="22"/>
        <w:rPr>
          <w:rFonts w:ascii="Liberation Serif" w:hAnsi="Liberation Serif"/>
          <w:noProof/>
          <w:sz w:val="20"/>
          <w:lang w:val="ru-RU" w:eastAsia="ru-RU"/>
        </w:rPr>
      </w:pPr>
    </w:p>
    <w:p w:rsidR="000B67FA" w:rsidRPr="000B67FA" w:rsidRDefault="000B67FA" w:rsidP="000B67FA">
      <w:pPr>
        <w:tabs>
          <w:tab w:val="left" w:pos="11199"/>
          <w:tab w:val="left" w:pos="11340"/>
        </w:tabs>
        <w:ind w:left="7655" w:right="22"/>
        <w:rPr>
          <w:rFonts w:ascii="Liberation Serif" w:hAnsi="Liberation Serif"/>
          <w:noProof/>
          <w:sz w:val="20"/>
          <w:lang w:val="ru-RU" w:eastAsia="ru-RU"/>
        </w:rPr>
      </w:pPr>
      <w:r w:rsidRPr="000B67FA">
        <w:rPr>
          <w:rFonts w:ascii="Liberation Serif" w:hAnsi="Liberation Serif"/>
          <w:noProof/>
          <w:sz w:val="20"/>
          <w:lang w:val="ru-RU" w:eastAsia="ru-RU"/>
        </w:rPr>
        <w:t>Приложение</w:t>
      </w:r>
    </w:p>
    <w:p w:rsidR="000B67FA" w:rsidRPr="000B67FA" w:rsidRDefault="000B67FA" w:rsidP="000B67FA">
      <w:pPr>
        <w:tabs>
          <w:tab w:val="left" w:pos="11199"/>
        </w:tabs>
        <w:ind w:left="7655" w:right="454"/>
        <w:rPr>
          <w:rFonts w:ascii="Liberation Serif" w:hAnsi="Liberation Serif"/>
          <w:noProof/>
          <w:sz w:val="20"/>
          <w:lang w:val="ru-RU" w:eastAsia="ru-RU"/>
        </w:rPr>
      </w:pPr>
      <w:r w:rsidRPr="000B67FA">
        <w:rPr>
          <w:rFonts w:ascii="Liberation Serif" w:hAnsi="Liberation Serif"/>
          <w:noProof/>
          <w:sz w:val="20"/>
          <w:lang w:val="ru-RU" w:eastAsia="ru-RU"/>
        </w:rPr>
        <w:t xml:space="preserve"> к постановлению Администрации</w:t>
      </w:r>
    </w:p>
    <w:p w:rsidR="000B67FA" w:rsidRPr="000B67FA" w:rsidRDefault="000B67FA" w:rsidP="000B67FA">
      <w:pPr>
        <w:tabs>
          <w:tab w:val="left" w:pos="11199"/>
        </w:tabs>
        <w:ind w:left="7655" w:right="22"/>
        <w:rPr>
          <w:rFonts w:ascii="Liberation Serif" w:hAnsi="Liberation Serif"/>
          <w:noProof/>
          <w:sz w:val="20"/>
          <w:lang w:val="ru-RU" w:eastAsia="ru-RU"/>
        </w:rPr>
      </w:pPr>
      <w:r w:rsidRPr="000B67FA">
        <w:rPr>
          <w:rFonts w:ascii="Liberation Serif" w:hAnsi="Liberation Serif"/>
          <w:noProof/>
          <w:sz w:val="20"/>
          <w:lang w:val="ru-RU" w:eastAsia="ru-RU"/>
        </w:rPr>
        <w:t xml:space="preserve"> городского округа Первоуральск </w:t>
      </w:r>
    </w:p>
    <w:p w:rsidR="000B67FA" w:rsidRPr="000B67FA" w:rsidRDefault="001E186D" w:rsidP="000B67FA">
      <w:pPr>
        <w:tabs>
          <w:tab w:val="left" w:pos="10915"/>
          <w:tab w:val="left" w:pos="11199"/>
        </w:tabs>
        <w:ind w:left="7655" w:right="454"/>
        <w:rPr>
          <w:rFonts w:ascii="Liberation Serif" w:hAnsi="Liberation Serif"/>
          <w:noProof/>
          <w:sz w:val="20"/>
          <w:lang w:val="ru-RU" w:eastAsia="ru-RU"/>
        </w:rPr>
      </w:pPr>
      <w:r>
        <w:rPr>
          <w:rFonts w:ascii="Liberation Serif" w:hAnsi="Liberation Serif"/>
          <w:noProof/>
          <w:sz w:val="20"/>
          <w:lang w:val="ru-RU" w:eastAsia="ru-RU"/>
        </w:rPr>
        <w:t xml:space="preserve">от 19.08.2021   </w:t>
      </w:r>
      <w:bookmarkStart w:id="0" w:name="_GoBack"/>
      <w:bookmarkEnd w:id="0"/>
      <w:r>
        <w:rPr>
          <w:rFonts w:ascii="Liberation Serif" w:hAnsi="Liberation Serif"/>
          <w:noProof/>
          <w:sz w:val="20"/>
          <w:lang w:val="ru-RU" w:eastAsia="ru-RU"/>
        </w:rPr>
        <w:t>№ 1577</w:t>
      </w:r>
    </w:p>
    <w:p w:rsidR="000B67FA" w:rsidRDefault="000B67FA" w:rsidP="000B67FA">
      <w:pPr>
        <w:pStyle w:val="a3"/>
        <w:ind w:left="1276"/>
        <w:rPr>
          <w:noProof/>
          <w:sz w:val="20"/>
          <w:lang w:val="ru-RU" w:eastAsia="ru-RU"/>
        </w:rPr>
      </w:pPr>
    </w:p>
    <w:p w:rsidR="00343F60" w:rsidRDefault="00BD470F" w:rsidP="00BD470F">
      <w:pPr>
        <w:pStyle w:val="a3"/>
        <w:ind w:left="1276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577516D8" wp14:editId="41FA3EED">
            <wp:extent cx="6168652" cy="4341412"/>
            <wp:effectExtent l="0" t="0" r="3810" b="2540"/>
            <wp:docPr id="1" name="Рисунок 1" descr="C:\Users\arch3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ch3\Desktop\Безымянный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4" b="1400"/>
                    <a:stretch/>
                  </pic:blipFill>
                  <pic:spPr bwMode="auto">
                    <a:xfrm>
                      <a:off x="0" y="0"/>
                      <a:ext cx="6168555" cy="434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43F60" w:rsidSect="00BD470F">
      <w:type w:val="continuous"/>
      <w:pgSz w:w="11910" w:h="16840"/>
      <w:pgMar w:top="100" w:right="428" w:bottom="0" w:left="14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43F60"/>
    <w:rsid w:val="000B67FA"/>
    <w:rsid w:val="001E186D"/>
    <w:rsid w:val="00343F60"/>
    <w:rsid w:val="0059282C"/>
    <w:rsid w:val="00BD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ind w:left="115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67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7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ind w:left="115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67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7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Ващенко Юлия Александровна</cp:lastModifiedBy>
  <cp:revision>5</cp:revision>
  <dcterms:created xsi:type="dcterms:W3CDTF">2021-05-21T21:57:00Z</dcterms:created>
  <dcterms:modified xsi:type="dcterms:W3CDTF">2021-08-20T04:39:00Z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2021-06-10T00:00:00Z</vt:filetime>
  </property>
  <property fmtid="{D5CDD505-2E9C-101B-9397-08002B2CF9AE}" pid="3" name="LastSaved">
    <vt:filetime>2021-06-10T00:00:00Z</vt:filetime>
  </property>
</Properties>
</file>