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0" w:rsidRPr="00C667A0" w:rsidRDefault="00C667A0" w:rsidP="00C667A0">
      <w:pPr>
        <w:suppressAutoHyphens w:val="0"/>
        <w:autoSpaceDN/>
        <w:jc w:val="center"/>
        <w:textAlignment w:val="auto"/>
      </w:pPr>
      <w:r w:rsidRPr="00C667A0">
        <w:rPr>
          <w:noProof/>
        </w:rPr>
        <w:drawing>
          <wp:inline distT="0" distB="0" distL="0" distR="0" wp14:anchorId="4090780B" wp14:editId="015A1225">
            <wp:extent cx="704850" cy="7239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0" w:rsidRPr="00C667A0" w:rsidRDefault="00C667A0" w:rsidP="00C667A0">
      <w:pPr>
        <w:suppressAutoHyphens w:val="0"/>
        <w:autoSpaceDN/>
        <w:jc w:val="center"/>
        <w:textAlignment w:val="auto"/>
      </w:pPr>
    </w:p>
    <w:p w:rsidR="00C667A0" w:rsidRPr="00C667A0" w:rsidRDefault="00C667A0" w:rsidP="00C667A0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C667A0">
        <w:rPr>
          <w:b/>
          <w:w w:val="150"/>
          <w:sz w:val="20"/>
          <w:szCs w:val="20"/>
        </w:rPr>
        <w:t>ГЛАВА ГОРОДСКОГО ОКРУГА ПЕРВОУРАЛЬСК</w:t>
      </w:r>
    </w:p>
    <w:p w:rsidR="00C667A0" w:rsidRPr="00C667A0" w:rsidRDefault="00C667A0" w:rsidP="00C667A0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C667A0">
        <w:rPr>
          <w:b/>
          <w:w w:val="160"/>
          <w:sz w:val="36"/>
          <w:szCs w:val="20"/>
        </w:rPr>
        <w:t>ПОСТАНОВЛЕНИЕ</w:t>
      </w:r>
    </w:p>
    <w:p w:rsidR="00C667A0" w:rsidRPr="00C667A0" w:rsidRDefault="00C667A0" w:rsidP="00C667A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C667A0" w:rsidRPr="00C667A0" w:rsidRDefault="00C667A0" w:rsidP="00C667A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C667A0" w:rsidRPr="00C667A0" w:rsidRDefault="00C667A0" w:rsidP="00C667A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C667A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C83D" wp14:editId="22ECD23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mT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LCD2ZMdAgAAOw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C667A0" w:rsidRPr="00C667A0" w:rsidTr="00C667A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7A0" w:rsidRPr="00C667A0" w:rsidRDefault="00C667A0" w:rsidP="00C667A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13.08.2021</w:t>
            </w:r>
          </w:p>
        </w:tc>
        <w:tc>
          <w:tcPr>
            <w:tcW w:w="3322" w:type="dxa"/>
            <w:vAlign w:val="bottom"/>
            <w:hideMark/>
          </w:tcPr>
          <w:p w:rsidR="00C667A0" w:rsidRPr="00C667A0" w:rsidRDefault="00C667A0" w:rsidP="00C667A0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C667A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7A0" w:rsidRPr="00C667A0" w:rsidRDefault="00C667A0" w:rsidP="00C667A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C667A0" w:rsidRPr="00C667A0" w:rsidRDefault="00C667A0" w:rsidP="00C667A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C667A0" w:rsidRPr="00C667A0" w:rsidRDefault="00C667A0" w:rsidP="00C667A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C667A0">
        <w:rPr>
          <w:sz w:val="28"/>
          <w:szCs w:val="28"/>
        </w:rPr>
        <w:t>г. Первоуральск</w:t>
      </w: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83505D" w:rsidTr="00C667A0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5D" w:rsidRDefault="0083505D">
            <w:pPr>
              <w:jc w:val="both"/>
              <w:rPr>
                <w:rFonts w:ascii="Liberation Serif" w:hAnsi="Liberation Serif"/>
                <w:bCs/>
              </w:rPr>
            </w:pPr>
          </w:p>
          <w:p w:rsidR="0083505D" w:rsidRDefault="0083505D">
            <w:pPr>
              <w:jc w:val="both"/>
              <w:rPr>
                <w:rFonts w:ascii="Liberation Serif" w:hAnsi="Liberation Serif"/>
                <w:bCs/>
              </w:rPr>
            </w:pPr>
          </w:p>
          <w:p w:rsidR="0083505D" w:rsidRDefault="0083505D">
            <w:pPr>
              <w:jc w:val="both"/>
              <w:rPr>
                <w:rFonts w:ascii="Liberation Serif" w:hAnsi="Liberation Serif"/>
                <w:bCs/>
              </w:rPr>
            </w:pPr>
          </w:p>
          <w:p w:rsidR="0083505D" w:rsidRDefault="00F03634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 xml:space="preserve">Об утверждении Регламента осуществления </w:t>
            </w:r>
            <w:proofErr w:type="gramStart"/>
            <w:r>
              <w:rPr>
                <w:rFonts w:ascii="Liberation Serif" w:hAnsi="Liberation Serif"/>
                <w:bCs/>
                <w:iCs/>
              </w:rPr>
              <w:t>контроля за</w:t>
            </w:r>
            <w:proofErr w:type="gramEnd"/>
            <w:r>
              <w:rPr>
                <w:rFonts w:ascii="Liberation Serif" w:hAnsi="Liberation Serif"/>
                <w:bCs/>
                <w:iCs/>
              </w:rPr>
              <w:t xml:space="preserve"> исполнением решений (поручений) антитеррористической комиссии городского округа Первоуральск 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05D" w:rsidRDefault="0083505D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05D" w:rsidRDefault="0083505D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83505D" w:rsidRDefault="0083505D">
      <w:pPr>
        <w:rPr>
          <w:rFonts w:ascii="Liberation Serif" w:hAnsi="Liberation Serif"/>
        </w:rPr>
      </w:pPr>
    </w:p>
    <w:p w:rsidR="0083505D" w:rsidRDefault="0083505D">
      <w:pPr>
        <w:pStyle w:val="a3"/>
        <w:rPr>
          <w:rFonts w:ascii="Liberation Serif" w:hAnsi="Liberation Serif"/>
        </w:rPr>
      </w:pPr>
    </w:p>
    <w:p w:rsidR="0083505D" w:rsidRDefault="0083505D">
      <w:pPr>
        <w:pStyle w:val="a3"/>
        <w:rPr>
          <w:rFonts w:ascii="Liberation Serif" w:hAnsi="Liberation Serif"/>
        </w:rPr>
      </w:pPr>
    </w:p>
    <w:p w:rsidR="0083505D" w:rsidRDefault="0083505D">
      <w:pPr>
        <w:pStyle w:val="a3"/>
        <w:rPr>
          <w:rFonts w:ascii="Liberation Serif" w:hAnsi="Liberation Serif"/>
        </w:rPr>
      </w:pPr>
    </w:p>
    <w:p w:rsidR="0083505D" w:rsidRDefault="00F03634">
      <w:pPr>
        <w:ind w:right="-1" w:firstLine="709"/>
        <w:jc w:val="both"/>
      </w:pPr>
      <w:proofErr w:type="gramStart"/>
      <w:r>
        <w:rPr>
          <w:rFonts w:ascii="Liberation Serif" w:hAnsi="Liberation Serif"/>
        </w:rPr>
        <w:t>В соответствии со статьей 17 Федерального закона от 6 октября 2003 года №131-ФЗ «Об общих принципах организации местного самоуправления в Российской Федерации», статьей 5.2 Федерального закона от 6 марта 2006 года № 35-ФЗ «О противодействии терроризму», руководствуясь Положением об антитеррористической комиссии в муниципальном образовании, расположенном на территории Свердловской области, утверждённым решением Председателя антитеррористической комиссии в Свердловской области от 14 января 2020</w:t>
      </w:r>
      <w:proofErr w:type="gramEnd"/>
      <w:r>
        <w:rPr>
          <w:rFonts w:ascii="Liberation Serif" w:hAnsi="Liberation Serif"/>
        </w:rPr>
        <w:t xml:space="preserve"> года № 2, в целях обеспечения своевременного исполнения решений (поручений) антитеррористической комиссии городского округа Первоуральск, </w:t>
      </w:r>
      <w:r>
        <w:rPr>
          <w:rFonts w:ascii="Liberation Serif" w:hAnsi="Liberation Serif"/>
          <w:color w:val="000000"/>
        </w:rPr>
        <w:t>руководствуясь Уставом городского округа Первоуральск</w:t>
      </w:r>
    </w:p>
    <w:p w:rsidR="0083505D" w:rsidRDefault="0083505D">
      <w:pPr>
        <w:ind w:right="-1" w:firstLine="709"/>
        <w:jc w:val="both"/>
        <w:rPr>
          <w:rFonts w:ascii="Liberation Serif" w:hAnsi="Liberation Serif"/>
          <w:bCs/>
        </w:rPr>
      </w:pPr>
    </w:p>
    <w:p w:rsidR="0083505D" w:rsidRDefault="0083505D">
      <w:pPr>
        <w:ind w:firstLine="709"/>
        <w:jc w:val="both"/>
        <w:rPr>
          <w:rFonts w:ascii="Liberation Serif" w:hAnsi="Liberation Serif"/>
          <w:bCs/>
        </w:rPr>
      </w:pPr>
    </w:p>
    <w:p w:rsidR="0083505D" w:rsidRDefault="00F03634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83505D" w:rsidRDefault="00F03634">
      <w:pPr>
        <w:pStyle w:val="3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Утвердить </w:t>
      </w:r>
      <w:r>
        <w:rPr>
          <w:rFonts w:ascii="Liberation Serif" w:hAnsi="Liberation Serif"/>
          <w:bCs/>
          <w:iCs/>
          <w:sz w:val="24"/>
          <w:szCs w:val="24"/>
        </w:rPr>
        <w:t xml:space="preserve">Регламент осуществления </w:t>
      </w:r>
      <w:proofErr w:type="gramStart"/>
      <w:r>
        <w:rPr>
          <w:rFonts w:ascii="Liberation Serif" w:hAnsi="Liberation Serif"/>
          <w:bCs/>
          <w:iCs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Cs/>
          <w:iCs/>
          <w:sz w:val="24"/>
          <w:szCs w:val="24"/>
        </w:rPr>
        <w:t> исполнением решений (поручений) антитеррористической комиссии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(прилагается).</w:t>
      </w:r>
    </w:p>
    <w:p w:rsidR="0083505D" w:rsidRDefault="00F03634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83505D" w:rsidRDefault="00F03634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proofErr w:type="gramStart"/>
      <w:r>
        <w:rPr>
          <w:rFonts w:ascii="Liberation Serif" w:hAnsi="Liberation Serif"/>
          <w:sz w:val="24"/>
          <w:szCs w:val="24"/>
          <w:lang w:bidi="ru-RU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  <w:lang w:bidi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 взаимодействию с 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  <w:lang w:bidi="ru-RU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83505D" w:rsidRDefault="0083505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3505D" w:rsidRDefault="0083505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3505D" w:rsidRDefault="0083505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3505D" w:rsidRDefault="0083505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3505D" w:rsidRDefault="00F03634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C667A0" w:rsidTr="00C667A0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0" w:rsidRDefault="00C667A0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83505D" w:rsidRDefault="0083505D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83505D" w:rsidSect="00C667A0">
      <w:headerReference w:type="default" r:id="rId9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83" w:rsidRDefault="00F03634">
      <w:r>
        <w:separator/>
      </w:r>
    </w:p>
  </w:endnote>
  <w:endnote w:type="continuationSeparator" w:id="0">
    <w:p w:rsidR="00567A83" w:rsidRDefault="00F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83" w:rsidRDefault="00F03634">
      <w:r>
        <w:rPr>
          <w:color w:val="000000"/>
        </w:rPr>
        <w:separator/>
      </w:r>
    </w:p>
  </w:footnote>
  <w:footnote w:type="continuationSeparator" w:id="0">
    <w:p w:rsidR="00567A83" w:rsidRDefault="00F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43" w:rsidRDefault="00F0363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667A0">
      <w:rPr>
        <w:noProof/>
      </w:rPr>
      <w:t>2</w:t>
    </w:r>
    <w:r>
      <w:fldChar w:fldCharType="end"/>
    </w:r>
  </w:p>
  <w:p w:rsidR="00741143" w:rsidRDefault="00C6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C61"/>
    <w:multiLevelType w:val="multilevel"/>
    <w:tmpl w:val="4A783ABC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505D"/>
    <w:rsid w:val="00567A83"/>
    <w:rsid w:val="0083505D"/>
    <w:rsid w:val="00C667A0"/>
    <w:rsid w:val="00F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7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7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2021-08-16T05:46:00Z</dcterms:created>
  <dcterms:modified xsi:type="dcterms:W3CDTF">2021-08-16T05:48:00Z</dcterms:modified>
</cp:coreProperties>
</file>