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652FD" w14:textId="77777777" w:rsidR="00256046" w:rsidRPr="00256046" w:rsidRDefault="00256046" w:rsidP="00256046">
      <w:pPr>
        <w:pStyle w:val="a5"/>
        <w:rPr>
          <w:sz w:val="22"/>
          <w:szCs w:val="22"/>
        </w:rPr>
      </w:pPr>
      <w:r w:rsidRPr="00256046">
        <w:rPr>
          <w:sz w:val="22"/>
          <w:szCs w:val="22"/>
        </w:rPr>
        <w:t>Анализ инфекционной и паразитарной заболеваемости населения</w:t>
      </w:r>
    </w:p>
    <w:p w14:paraId="4E5AA008" w14:textId="77777777" w:rsidR="00256046" w:rsidRPr="00256046" w:rsidRDefault="00256046" w:rsidP="00256046">
      <w:pPr>
        <w:pStyle w:val="a5"/>
        <w:rPr>
          <w:sz w:val="22"/>
          <w:szCs w:val="22"/>
        </w:rPr>
      </w:pPr>
      <w:r w:rsidRPr="00256046">
        <w:rPr>
          <w:sz w:val="22"/>
          <w:szCs w:val="22"/>
        </w:rPr>
        <w:t>Городского округа Первоуральск за июль 2021 года</w:t>
      </w:r>
    </w:p>
    <w:p w14:paraId="05BA30DF" w14:textId="77777777" w:rsidR="00256046" w:rsidRPr="00256046" w:rsidRDefault="00256046" w:rsidP="00256046">
      <w:pPr>
        <w:pStyle w:val="a5"/>
        <w:rPr>
          <w:color w:val="000000"/>
          <w:sz w:val="22"/>
          <w:szCs w:val="22"/>
        </w:rPr>
      </w:pPr>
      <w:r w:rsidRPr="00256046">
        <w:rPr>
          <w:color w:val="000000"/>
          <w:sz w:val="22"/>
          <w:szCs w:val="22"/>
        </w:rPr>
        <w:t>(в показателях на 100 тыс. населения)</w:t>
      </w:r>
    </w:p>
    <w:tbl>
      <w:tblPr>
        <w:tblW w:w="9612" w:type="dxa"/>
        <w:tblInd w:w="113" w:type="dxa"/>
        <w:tblLook w:val="04A0" w:firstRow="1" w:lastRow="0" w:firstColumn="1" w:lastColumn="0" w:noHBand="0" w:noVBand="1"/>
      </w:tblPr>
      <w:tblGrid>
        <w:gridCol w:w="3255"/>
        <w:gridCol w:w="746"/>
        <w:gridCol w:w="776"/>
        <w:gridCol w:w="746"/>
        <w:gridCol w:w="776"/>
        <w:gridCol w:w="1064"/>
        <w:gridCol w:w="746"/>
        <w:gridCol w:w="748"/>
        <w:gridCol w:w="1167"/>
      </w:tblGrid>
      <w:tr w:rsidR="00256046" w:rsidRPr="00256046" w14:paraId="5387C139" w14:textId="77777777" w:rsidTr="00256046">
        <w:trPr>
          <w:trHeight w:val="304"/>
        </w:trPr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F185F2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заболевания</w:t>
            </w:r>
          </w:p>
          <w:p w14:paraId="16AC71D4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0978E7B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июль 2021</w:t>
            </w:r>
          </w:p>
          <w:p w14:paraId="0141F4EE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A5E05D5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июль 2020</w:t>
            </w:r>
          </w:p>
          <w:p w14:paraId="64129F22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396FD017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рост</w:t>
            </w:r>
          </w:p>
          <w:p w14:paraId="118EDC0C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снижение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09C7C1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июль  СМУ</w:t>
            </w:r>
          </w:p>
          <w:p w14:paraId="7E51865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189BF82D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оценка</w:t>
            </w:r>
          </w:p>
          <w:p w14:paraId="328C82EE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состояния</w:t>
            </w:r>
          </w:p>
        </w:tc>
      </w:tr>
      <w:tr w:rsidR="00256046" w:rsidRPr="00256046" w14:paraId="3DF901B8" w14:textId="77777777" w:rsidTr="00256046">
        <w:trPr>
          <w:trHeight w:val="304"/>
        </w:trPr>
        <w:tc>
          <w:tcPr>
            <w:tcW w:w="3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7C9A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F210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proofErr w:type="spellStart"/>
            <w:r w:rsidRPr="00256046">
              <w:rPr>
                <w:color w:val="000000"/>
                <w:sz w:val="22"/>
                <w:szCs w:val="22"/>
              </w:rPr>
              <w:t>забол</w:t>
            </w:r>
            <w:proofErr w:type="spellEnd"/>
            <w:r w:rsidRPr="0025604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5302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показ.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7608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proofErr w:type="spellStart"/>
            <w:r w:rsidRPr="00256046">
              <w:rPr>
                <w:color w:val="000000"/>
                <w:sz w:val="22"/>
                <w:szCs w:val="22"/>
              </w:rPr>
              <w:t>забол</w:t>
            </w:r>
            <w:proofErr w:type="spellEnd"/>
            <w:r w:rsidRPr="0025604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BF96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показ.</w:t>
            </w:r>
          </w:p>
        </w:tc>
        <w:tc>
          <w:tcPr>
            <w:tcW w:w="1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BD8E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9ED0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proofErr w:type="spellStart"/>
            <w:r w:rsidRPr="00256046">
              <w:rPr>
                <w:color w:val="000000"/>
                <w:sz w:val="22"/>
                <w:szCs w:val="22"/>
              </w:rPr>
              <w:t>забол</w:t>
            </w:r>
            <w:proofErr w:type="spellEnd"/>
            <w:r w:rsidRPr="0025604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948A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показ.</w:t>
            </w:r>
          </w:p>
        </w:tc>
        <w:tc>
          <w:tcPr>
            <w:tcW w:w="10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3917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</w:p>
        </w:tc>
      </w:tr>
      <w:tr w:rsidR="00256046" w:rsidRPr="00256046" w14:paraId="720FD1A2" w14:textId="77777777" w:rsidTr="00256046">
        <w:trPr>
          <w:trHeight w:val="304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3CBEF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Инфекционные заболевания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34C5E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4704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58300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2964,2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F4A1B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2079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A9CA5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1310,1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81595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2,26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0CC28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1126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50694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699,9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A32E9" w14:textId="77777777" w:rsidR="00256046" w:rsidRPr="00256046" w:rsidRDefault="00256046" w:rsidP="00256046">
            <w:pPr>
              <w:pStyle w:val="a5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56046">
              <w:rPr>
                <w:b/>
                <w:bCs/>
                <w:color w:val="000000"/>
                <w:sz w:val="22"/>
                <w:szCs w:val="22"/>
              </w:rPr>
              <w:t>кр</w:t>
            </w:r>
            <w:proofErr w:type="gramStart"/>
            <w:r w:rsidRPr="00256046">
              <w:rPr>
                <w:b/>
                <w:bCs/>
                <w:color w:val="000000"/>
                <w:sz w:val="22"/>
                <w:szCs w:val="22"/>
              </w:rPr>
              <w:t>.н</w:t>
            </w:r>
            <w:proofErr w:type="gramEnd"/>
            <w:r w:rsidRPr="00256046">
              <w:rPr>
                <w:b/>
                <w:bCs/>
                <w:color w:val="000000"/>
                <w:sz w:val="22"/>
                <w:szCs w:val="22"/>
              </w:rPr>
              <w:t>еблаг</w:t>
            </w:r>
            <w:proofErr w:type="spellEnd"/>
            <w:r w:rsidRPr="00256046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56046" w:rsidRPr="00256046" w14:paraId="6EB61D08" w14:textId="77777777" w:rsidTr="00256046">
        <w:trPr>
          <w:trHeight w:val="304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A2E82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Инфекции без ОРЗ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71868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1214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005D3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765,0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C6AC2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349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87F1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219,9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0CE20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3,48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09EFC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FD89A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149,1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5687B" w14:textId="77777777" w:rsidR="00256046" w:rsidRPr="00256046" w:rsidRDefault="00256046" w:rsidP="00256046">
            <w:pPr>
              <w:pStyle w:val="a5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56046">
              <w:rPr>
                <w:b/>
                <w:bCs/>
                <w:color w:val="000000"/>
                <w:sz w:val="22"/>
                <w:szCs w:val="22"/>
              </w:rPr>
              <w:t>кр</w:t>
            </w:r>
            <w:proofErr w:type="gramStart"/>
            <w:r w:rsidRPr="00256046">
              <w:rPr>
                <w:b/>
                <w:bCs/>
                <w:color w:val="000000"/>
                <w:sz w:val="22"/>
                <w:szCs w:val="22"/>
              </w:rPr>
              <w:t>.н</w:t>
            </w:r>
            <w:proofErr w:type="gramEnd"/>
            <w:r w:rsidRPr="00256046">
              <w:rPr>
                <w:b/>
                <w:bCs/>
                <w:color w:val="000000"/>
                <w:sz w:val="22"/>
                <w:szCs w:val="22"/>
              </w:rPr>
              <w:t>еблаг</w:t>
            </w:r>
            <w:proofErr w:type="spellEnd"/>
            <w:r w:rsidRPr="00256046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56046" w:rsidRPr="00256046" w14:paraId="2322D293" w14:textId="77777777" w:rsidTr="00256046">
        <w:trPr>
          <w:trHeight w:val="304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4C0E7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Сальмонеллез группы D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947A5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E43BC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1,26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93F03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34D61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0,63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C3C4F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273C6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03AF0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1D205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proofErr w:type="spellStart"/>
            <w:r w:rsidRPr="00256046">
              <w:rPr>
                <w:color w:val="000000"/>
                <w:sz w:val="22"/>
                <w:szCs w:val="22"/>
              </w:rPr>
              <w:t>благоп</w:t>
            </w:r>
            <w:proofErr w:type="spellEnd"/>
            <w:r w:rsidRPr="002560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256046" w:rsidRPr="00256046" w14:paraId="3CE4462D" w14:textId="77777777" w:rsidTr="00256046">
        <w:trPr>
          <w:trHeight w:val="304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51331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Прочие ОКИ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E04B6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77FA6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15,75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8F2B8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480DD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11,97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0A095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1,32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D6F8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CBAE8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25,62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B0B7C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proofErr w:type="spellStart"/>
            <w:r w:rsidRPr="00256046">
              <w:rPr>
                <w:color w:val="000000"/>
                <w:sz w:val="22"/>
                <w:szCs w:val="22"/>
              </w:rPr>
              <w:t>благоп</w:t>
            </w:r>
            <w:proofErr w:type="spellEnd"/>
            <w:r w:rsidRPr="002560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256046" w:rsidRPr="00256046" w14:paraId="15A1FEC3" w14:textId="77777777" w:rsidTr="00256046">
        <w:trPr>
          <w:trHeight w:val="304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4F3AF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 xml:space="preserve">ОКИ </w:t>
            </w:r>
            <w:proofErr w:type="spellStart"/>
            <w:r w:rsidRPr="00256046">
              <w:rPr>
                <w:color w:val="000000"/>
                <w:sz w:val="22"/>
                <w:szCs w:val="22"/>
              </w:rPr>
              <w:t>уст</w:t>
            </w:r>
            <w:proofErr w:type="gramStart"/>
            <w:r w:rsidRPr="00256046">
              <w:rPr>
                <w:color w:val="000000"/>
                <w:sz w:val="22"/>
                <w:szCs w:val="22"/>
              </w:rPr>
              <w:t>.э</w:t>
            </w:r>
            <w:proofErr w:type="gramEnd"/>
            <w:r w:rsidRPr="00256046">
              <w:rPr>
                <w:color w:val="000000"/>
                <w:sz w:val="22"/>
                <w:szCs w:val="22"/>
              </w:rPr>
              <w:t>тиологии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53C84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F79C7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12,60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FC1B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7CEC4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8,19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41902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1,54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0397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97EF8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16,37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8C9C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proofErr w:type="spellStart"/>
            <w:r w:rsidRPr="00256046">
              <w:rPr>
                <w:color w:val="000000"/>
                <w:sz w:val="22"/>
                <w:szCs w:val="22"/>
              </w:rPr>
              <w:t>благоп</w:t>
            </w:r>
            <w:proofErr w:type="spellEnd"/>
            <w:r w:rsidRPr="002560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256046" w:rsidRPr="00256046" w14:paraId="6EF6D98F" w14:textId="77777777" w:rsidTr="00256046">
        <w:trPr>
          <w:trHeight w:val="304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7310C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 xml:space="preserve">ОКИ </w:t>
            </w:r>
            <w:proofErr w:type="spellStart"/>
            <w:r w:rsidRPr="00256046">
              <w:rPr>
                <w:color w:val="000000"/>
                <w:sz w:val="22"/>
                <w:szCs w:val="22"/>
              </w:rPr>
              <w:t>вызв</w:t>
            </w:r>
            <w:proofErr w:type="gramStart"/>
            <w:r w:rsidRPr="00256046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256046">
              <w:rPr>
                <w:color w:val="000000"/>
                <w:sz w:val="22"/>
                <w:szCs w:val="22"/>
              </w:rPr>
              <w:t>акт.возб</w:t>
            </w:r>
            <w:proofErr w:type="spellEnd"/>
            <w:r w:rsidRPr="0025604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1414C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2D356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3,15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242BE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724DA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5,04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D9105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-1,60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12DC8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617A4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9,37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5BB15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proofErr w:type="spellStart"/>
            <w:r w:rsidRPr="00256046">
              <w:rPr>
                <w:color w:val="000000"/>
                <w:sz w:val="22"/>
                <w:szCs w:val="22"/>
              </w:rPr>
              <w:t>благоп</w:t>
            </w:r>
            <w:proofErr w:type="spellEnd"/>
            <w:r w:rsidRPr="002560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256046" w:rsidRPr="00256046" w14:paraId="7AEF3A44" w14:textId="77777777" w:rsidTr="00256046">
        <w:trPr>
          <w:trHeight w:val="304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5475A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 xml:space="preserve">ОКИ </w:t>
            </w:r>
            <w:proofErr w:type="spellStart"/>
            <w:r w:rsidRPr="00256046">
              <w:rPr>
                <w:color w:val="000000"/>
                <w:sz w:val="22"/>
                <w:szCs w:val="22"/>
              </w:rPr>
              <w:t>вызв</w:t>
            </w:r>
            <w:proofErr w:type="gramStart"/>
            <w:r w:rsidRPr="00256046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256046">
              <w:rPr>
                <w:color w:val="000000"/>
                <w:sz w:val="22"/>
                <w:szCs w:val="22"/>
              </w:rPr>
              <w:t>ирус.возб</w:t>
            </w:r>
            <w:proofErr w:type="spellEnd"/>
            <w:r w:rsidRPr="0025604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EF9AC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D1B3F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9,45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AF89C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03F6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D4BE6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5730B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B2F06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7F281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обычное</w:t>
            </w:r>
          </w:p>
        </w:tc>
      </w:tr>
      <w:tr w:rsidR="00256046" w:rsidRPr="00256046" w14:paraId="6D680DE4" w14:textId="77777777" w:rsidTr="00256046">
        <w:trPr>
          <w:trHeight w:val="304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B4933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 xml:space="preserve">ОКИ </w:t>
            </w:r>
            <w:proofErr w:type="spellStart"/>
            <w:r w:rsidRPr="00256046">
              <w:rPr>
                <w:color w:val="000000"/>
                <w:sz w:val="22"/>
                <w:szCs w:val="22"/>
              </w:rPr>
              <w:t>ротавирусные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4052A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6FBB8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4,41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3850F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4414D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A114B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660DD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EA001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3,62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D162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обычное</w:t>
            </w:r>
          </w:p>
        </w:tc>
      </w:tr>
      <w:tr w:rsidR="00256046" w:rsidRPr="00256046" w14:paraId="0E1BEC27" w14:textId="77777777" w:rsidTr="00256046">
        <w:trPr>
          <w:trHeight w:val="304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9CC5A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 xml:space="preserve">ОКИ </w:t>
            </w:r>
            <w:proofErr w:type="spellStart"/>
            <w:r w:rsidRPr="00256046">
              <w:rPr>
                <w:color w:val="000000"/>
                <w:sz w:val="22"/>
                <w:szCs w:val="22"/>
              </w:rPr>
              <w:t>вызв.вир</w:t>
            </w:r>
            <w:proofErr w:type="gramStart"/>
            <w:r w:rsidRPr="00256046">
              <w:rPr>
                <w:color w:val="000000"/>
                <w:sz w:val="22"/>
                <w:szCs w:val="22"/>
              </w:rPr>
              <w:t>.Н</w:t>
            </w:r>
            <w:proofErr w:type="gramEnd"/>
            <w:r w:rsidRPr="00256046">
              <w:rPr>
                <w:color w:val="000000"/>
                <w:sz w:val="22"/>
                <w:szCs w:val="22"/>
              </w:rPr>
              <w:t>орволк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18185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2A993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3,78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05993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928D4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0315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1,20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1DF20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9A684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5F243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обычное</w:t>
            </w:r>
          </w:p>
        </w:tc>
      </w:tr>
      <w:tr w:rsidR="00256046" w:rsidRPr="00256046" w14:paraId="1864D4F7" w14:textId="77777777" w:rsidTr="00256046">
        <w:trPr>
          <w:trHeight w:val="304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F58BA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 xml:space="preserve">ОКИ </w:t>
            </w:r>
            <w:proofErr w:type="spellStart"/>
            <w:r w:rsidRPr="00256046">
              <w:rPr>
                <w:color w:val="000000"/>
                <w:sz w:val="22"/>
                <w:szCs w:val="22"/>
              </w:rPr>
              <w:t>неуст</w:t>
            </w:r>
            <w:proofErr w:type="gramStart"/>
            <w:r w:rsidRPr="00256046">
              <w:rPr>
                <w:color w:val="000000"/>
                <w:sz w:val="22"/>
                <w:szCs w:val="22"/>
              </w:rPr>
              <w:t>.э</w:t>
            </w:r>
            <w:proofErr w:type="gramEnd"/>
            <w:r w:rsidRPr="00256046">
              <w:rPr>
                <w:color w:val="000000"/>
                <w:sz w:val="22"/>
                <w:szCs w:val="22"/>
              </w:rPr>
              <w:t>тиологии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BB920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9ED80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3,15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8F820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3DF6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3,78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E8C51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-1,20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A0313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4CF4A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9,25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10620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proofErr w:type="spellStart"/>
            <w:r w:rsidRPr="00256046">
              <w:rPr>
                <w:color w:val="000000"/>
                <w:sz w:val="22"/>
                <w:szCs w:val="22"/>
              </w:rPr>
              <w:t>благоп</w:t>
            </w:r>
            <w:proofErr w:type="spellEnd"/>
            <w:r w:rsidRPr="002560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256046" w:rsidRPr="00256046" w14:paraId="14137410" w14:textId="77777777" w:rsidTr="00256046">
        <w:trPr>
          <w:trHeight w:val="304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ACB50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Скарлатина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6B61F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5990E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1,26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D871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4C232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0,63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AB23C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478DF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DCB04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2,49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247A5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proofErr w:type="spellStart"/>
            <w:r w:rsidRPr="00256046">
              <w:rPr>
                <w:color w:val="000000"/>
                <w:sz w:val="22"/>
                <w:szCs w:val="22"/>
              </w:rPr>
              <w:t>благоп</w:t>
            </w:r>
            <w:proofErr w:type="spellEnd"/>
            <w:r w:rsidRPr="002560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256046" w:rsidRPr="00256046" w14:paraId="5B1F8D16" w14:textId="77777777" w:rsidTr="00256046">
        <w:trPr>
          <w:trHeight w:val="304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84BAD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Ветряная оспа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BF8B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1B8FB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11,34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264FA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8A4F6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D388C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F4221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8BBB6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21,94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61926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proofErr w:type="spellStart"/>
            <w:r w:rsidRPr="00256046">
              <w:rPr>
                <w:color w:val="000000"/>
                <w:sz w:val="22"/>
                <w:szCs w:val="22"/>
              </w:rPr>
              <w:t>благоп</w:t>
            </w:r>
            <w:proofErr w:type="spellEnd"/>
            <w:r w:rsidRPr="002560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256046" w:rsidRPr="00256046" w14:paraId="1FB70EE9" w14:textId="77777777" w:rsidTr="00256046">
        <w:trPr>
          <w:trHeight w:val="304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46D5E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Клещевой энцефалит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489F6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D81E7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2,52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D4518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0A32E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0,63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0E00C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FF903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0BAF5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0,38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1452A" w14:textId="77777777" w:rsidR="00256046" w:rsidRPr="00256046" w:rsidRDefault="00256046" w:rsidP="00256046">
            <w:pPr>
              <w:pStyle w:val="a5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56046">
              <w:rPr>
                <w:b/>
                <w:bCs/>
                <w:color w:val="000000"/>
                <w:sz w:val="22"/>
                <w:szCs w:val="22"/>
              </w:rPr>
              <w:t>кр</w:t>
            </w:r>
            <w:proofErr w:type="gramStart"/>
            <w:r w:rsidRPr="00256046">
              <w:rPr>
                <w:b/>
                <w:bCs/>
                <w:color w:val="000000"/>
                <w:sz w:val="22"/>
                <w:szCs w:val="22"/>
              </w:rPr>
              <w:t>.н</w:t>
            </w:r>
            <w:proofErr w:type="gramEnd"/>
            <w:r w:rsidRPr="00256046">
              <w:rPr>
                <w:b/>
                <w:bCs/>
                <w:color w:val="000000"/>
                <w:sz w:val="22"/>
                <w:szCs w:val="22"/>
              </w:rPr>
              <w:t>еблаг</w:t>
            </w:r>
            <w:proofErr w:type="spellEnd"/>
            <w:r w:rsidRPr="00256046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56046" w:rsidRPr="00256046" w14:paraId="35AC0049" w14:textId="77777777" w:rsidTr="00256046">
        <w:trPr>
          <w:trHeight w:val="304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3D264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 xml:space="preserve">Клещевые </w:t>
            </w:r>
            <w:proofErr w:type="spellStart"/>
            <w:r w:rsidRPr="00256046">
              <w:rPr>
                <w:color w:val="000000"/>
                <w:sz w:val="22"/>
                <w:szCs w:val="22"/>
              </w:rPr>
              <w:t>бореллиозы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B26B0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7F80B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6,30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38A1F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6B614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40FE8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30DD3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629A1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2,01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7AE07" w14:textId="77777777" w:rsidR="00256046" w:rsidRPr="00256046" w:rsidRDefault="00256046" w:rsidP="00256046">
            <w:pPr>
              <w:pStyle w:val="a5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56046">
              <w:rPr>
                <w:b/>
                <w:bCs/>
                <w:color w:val="000000"/>
                <w:sz w:val="22"/>
                <w:szCs w:val="22"/>
              </w:rPr>
              <w:t>кр</w:t>
            </w:r>
            <w:proofErr w:type="gramStart"/>
            <w:r w:rsidRPr="00256046">
              <w:rPr>
                <w:b/>
                <w:bCs/>
                <w:color w:val="000000"/>
                <w:sz w:val="22"/>
                <w:szCs w:val="22"/>
              </w:rPr>
              <w:t>.н</w:t>
            </w:r>
            <w:proofErr w:type="gramEnd"/>
            <w:r w:rsidRPr="00256046">
              <w:rPr>
                <w:b/>
                <w:bCs/>
                <w:color w:val="000000"/>
                <w:sz w:val="22"/>
                <w:szCs w:val="22"/>
              </w:rPr>
              <w:t>еблаг</w:t>
            </w:r>
            <w:proofErr w:type="spellEnd"/>
            <w:r w:rsidRPr="00256046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56046" w:rsidRPr="00256046" w14:paraId="31454B30" w14:textId="77777777" w:rsidTr="00256046">
        <w:trPr>
          <w:trHeight w:val="304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3BDC6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 xml:space="preserve">Микст </w:t>
            </w:r>
            <w:proofErr w:type="spellStart"/>
            <w:r w:rsidRPr="00256046">
              <w:rPr>
                <w:color w:val="000000"/>
                <w:sz w:val="22"/>
                <w:szCs w:val="22"/>
              </w:rPr>
              <w:t>инфекц</w:t>
            </w:r>
            <w:proofErr w:type="spellEnd"/>
            <w:proofErr w:type="gramStart"/>
            <w:r w:rsidRPr="00256046">
              <w:rPr>
                <w:color w:val="000000"/>
                <w:sz w:val="22"/>
                <w:szCs w:val="22"/>
              </w:rPr>
              <w:t>.(</w:t>
            </w:r>
            <w:proofErr w:type="gramEnd"/>
            <w:r w:rsidRPr="00256046">
              <w:rPr>
                <w:color w:val="000000"/>
                <w:sz w:val="22"/>
                <w:szCs w:val="22"/>
              </w:rPr>
              <w:t>КЭ+ЛБ)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412D3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2DD7B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0,63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76D55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A31D2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0,63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5FF5C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23D7E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DF924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BC945" w14:textId="77777777" w:rsidR="00256046" w:rsidRPr="00256046" w:rsidRDefault="00256046" w:rsidP="00256046">
            <w:pPr>
              <w:pStyle w:val="a5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56046">
              <w:rPr>
                <w:b/>
                <w:bCs/>
                <w:color w:val="000000"/>
                <w:sz w:val="22"/>
                <w:szCs w:val="22"/>
              </w:rPr>
              <w:t>неблагоп</w:t>
            </w:r>
            <w:proofErr w:type="spellEnd"/>
            <w:r w:rsidRPr="00256046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56046" w:rsidRPr="00256046" w14:paraId="282A0B7A" w14:textId="77777777" w:rsidTr="00256046">
        <w:trPr>
          <w:trHeight w:val="304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2323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Укусы животными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DA0FB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582B7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25,21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495E5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77637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31,51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EF7EB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-1,25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9C758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12DB3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31,17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2DE62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proofErr w:type="spellStart"/>
            <w:r w:rsidRPr="00256046">
              <w:rPr>
                <w:color w:val="000000"/>
                <w:sz w:val="22"/>
                <w:szCs w:val="22"/>
              </w:rPr>
              <w:t>благоп</w:t>
            </w:r>
            <w:proofErr w:type="spellEnd"/>
            <w:r w:rsidRPr="002560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256046" w:rsidRPr="00256046" w14:paraId="1DD9CD29" w14:textId="77777777" w:rsidTr="00256046">
        <w:trPr>
          <w:trHeight w:val="304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711CC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proofErr w:type="spellStart"/>
            <w:r w:rsidRPr="00256046">
              <w:rPr>
                <w:color w:val="000000"/>
                <w:sz w:val="22"/>
                <w:szCs w:val="22"/>
              </w:rPr>
              <w:t>Укусы</w:t>
            </w:r>
            <w:proofErr w:type="gramStart"/>
            <w:r w:rsidRPr="00256046">
              <w:rPr>
                <w:color w:val="000000"/>
                <w:sz w:val="22"/>
                <w:szCs w:val="22"/>
              </w:rPr>
              <w:t>,о</w:t>
            </w:r>
            <w:proofErr w:type="gramEnd"/>
            <w:r w:rsidRPr="00256046">
              <w:rPr>
                <w:color w:val="000000"/>
                <w:sz w:val="22"/>
                <w:szCs w:val="22"/>
              </w:rPr>
              <w:t>царап.домашн.животными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2AE14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D0F8E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25,21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A8FB5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7D36B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30,88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68058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-1,23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68CF4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A5671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30,54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2F2CF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proofErr w:type="spellStart"/>
            <w:r w:rsidRPr="00256046">
              <w:rPr>
                <w:color w:val="000000"/>
                <w:sz w:val="22"/>
                <w:szCs w:val="22"/>
              </w:rPr>
              <w:t>благоп</w:t>
            </w:r>
            <w:proofErr w:type="spellEnd"/>
            <w:r w:rsidRPr="002560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256046" w:rsidRPr="00256046" w14:paraId="083E6057" w14:textId="77777777" w:rsidTr="00256046">
        <w:trPr>
          <w:trHeight w:val="304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06F31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Укусы собаками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687B6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133F2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19,53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2BB3C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5AB10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25,84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05C7A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-1,32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8A217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F2A2A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25,84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176FB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proofErr w:type="spellStart"/>
            <w:r w:rsidRPr="00256046">
              <w:rPr>
                <w:color w:val="000000"/>
                <w:sz w:val="22"/>
                <w:szCs w:val="22"/>
              </w:rPr>
              <w:t>благоп</w:t>
            </w:r>
            <w:proofErr w:type="spellEnd"/>
            <w:r w:rsidRPr="002560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256046" w:rsidRPr="00256046" w14:paraId="113D5F4A" w14:textId="77777777" w:rsidTr="00256046">
        <w:trPr>
          <w:trHeight w:val="304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2A552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Кол-во лиц покусанных клещами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D3213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6E355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75,62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C2B65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96A61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60,49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2D6EB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BBA61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A003D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116,7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81EAA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proofErr w:type="spellStart"/>
            <w:r w:rsidRPr="00256046">
              <w:rPr>
                <w:color w:val="000000"/>
                <w:sz w:val="22"/>
                <w:szCs w:val="22"/>
              </w:rPr>
              <w:t>благоп</w:t>
            </w:r>
            <w:proofErr w:type="spellEnd"/>
            <w:r w:rsidRPr="002560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256046" w:rsidRPr="00256046" w14:paraId="196420B3" w14:textId="77777777" w:rsidTr="00256046">
        <w:trPr>
          <w:trHeight w:val="304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D535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proofErr w:type="spellStart"/>
            <w:r w:rsidRPr="00256046">
              <w:rPr>
                <w:color w:val="000000"/>
                <w:sz w:val="22"/>
                <w:szCs w:val="22"/>
              </w:rPr>
              <w:t>Инфекц</w:t>
            </w:r>
            <w:proofErr w:type="gramStart"/>
            <w:r w:rsidRPr="00256046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256046">
              <w:rPr>
                <w:color w:val="000000"/>
                <w:sz w:val="22"/>
                <w:szCs w:val="22"/>
              </w:rPr>
              <w:t>ононуклеоз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389C0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84D82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3,15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26E5C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09C41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76BD6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0E541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7D9C4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1,64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9DDF0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обычное</w:t>
            </w:r>
          </w:p>
        </w:tc>
      </w:tr>
      <w:tr w:rsidR="00256046" w:rsidRPr="00256046" w14:paraId="61688E41" w14:textId="77777777" w:rsidTr="00256046">
        <w:trPr>
          <w:trHeight w:val="304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724B5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ТВС органов дыхания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7F7A4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417C8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4,41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13F40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4742A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910AD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2,33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19724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FEED6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5,76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A4868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proofErr w:type="spellStart"/>
            <w:r w:rsidRPr="00256046">
              <w:rPr>
                <w:color w:val="000000"/>
                <w:sz w:val="22"/>
                <w:szCs w:val="22"/>
              </w:rPr>
              <w:t>благоп</w:t>
            </w:r>
            <w:proofErr w:type="spellEnd"/>
            <w:r w:rsidRPr="002560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256046" w:rsidRPr="00256046" w14:paraId="40F9B1FB" w14:textId="77777777" w:rsidTr="00256046">
        <w:trPr>
          <w:trHeight w:val="304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6309A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 xml:space="preserve">ТВС </w:t>
            </w:r>
            <w:proofErr w:type="spellStart"/>
            <w:r w:rsidRPr="00256046">
              <w:rPr>
                <w:color w:val="000000"/>
                <w:sz w:val="22"/>
                <w:szCs w:val="22"/>
              </w:rPr>
              <w:t>бацилярн</w:t>
            </w:r>
            <w:proofErr w:type="gramStart"/>
            <w:r w:rsidRPr="00256046">
              <w:rPr>
                <w:color w:val="000000"/>
                <w:sz w:val="22"/>
                <w:szCs w:val="22"/>
              </w:rPr>
              <w:t>.ф</w:t>
            </w:r>
            <w:proofErr w:type="gramEnd"/>
            <w:r w:rsidRPr="00256046">
              <w:rPr>
                <w:color w:val="000000"/>
                <w:sz w:val="22"/>
                <w:szCs w:val="22"/>
              </w:rPr>
              <w:t>ормы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34761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6405D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1,26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FFE63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EE431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0,63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52FE6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B6D63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9038D7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3,63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1940E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proofErr w:type="spellStart"/>
            <w:r w:rsidRPr="00256046">
              <w:rPr>
                <w:color w:val="000000"/>
                <w:sz w:val="22"/>
                <w:szCs w:val="22"/>
              </w:rPr>
              <w:t>благоп</w:t>
            </w:r>
            <w:proofErr w:type="spellEnd"/>
            <w:r w:rsidRPr="002560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256046" w:rsidRPr="00256046" w14:paraId="782D56A3" w14:textId="77777777" w:rsidTr="00256046">
        <w:trPr>
          <w:trHeight w:val="304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DBC4E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 xml:space="preserve">Гонококковая </w:t>
            </w:r>
            <w:proofErr w:type="spellStart"/>
            <w:r w:rsidRPr="00256046">
              <w:rPr>
                <w:color w:val="000000"/>
                <w:sz w:val="22"/>
                <w:szCs w:val="22"/>
              </w:rPr>
              <w:t>инфекц</w:t>
            </w:r>
            <w:proofErr w:type="spellEnd"/>
            <w:r w:rsidRPr="0025604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DD92C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148D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1,26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47AD4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91A97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DEB33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4BCEC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088D3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DA706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обычное</w:t>
            </w:r>
          </w:p>
        </w:tc>
      </w:tr>
      <w:tr w:rsidR="00256046" w:rsidRPr="00256046" w14:paraId="6B7D8E7B" w14:textId="77777777" w:rsidTr="00256046">
        <w:trPr>
          <w:trHeight w:val="304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19F20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ВИЧ (сумма)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28ED5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E2CC4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9,45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81533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226A0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5,04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0D044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1,88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2C28D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E932E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8,62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14480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обычное</w:t>
            </w:r>
          </w:p>
        </w:tc>
      </w:tr>
      <w:tr w:rsidR="00256046" w:rsidRPr="00256046" w14:paraId="6AA7D1A4" w14:textId="77777777" w:rsidTr="00256046">
        <w:trPr>
          <w:trHeight w:val="304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FF66D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proofErr w:type="spellStart"/>
            <w:r w:rsidRPr="00256046">
              <w:rPr>
                <w:color w:val="000000"/>
                <w:sz w:val="22"/>
                <w:szCs w:val="22"/>
              </w:rPr>
              <w:t>Бессимп.инф.стат</w:t>
            </w:r>
            <w:proofErr w:type="gramStart"/>
            <w:r w:rsidRPr="00256046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256046">
              <w:rPr>
                <w:color w:val="000000"/>
                <w:sz w:val="22"/>
                <w:szCs w:val="22"/>
              </w:rPr>
              <w:t>ИЧ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D9A2D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07D60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9,45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69B3A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DC142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BDBDD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E93CA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87270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6,36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B2C86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обычное</w:t>
            </w:r>
          </w:p>
        </w:tc>
      </w:tr>
      <w:tr w:rsidR="00256046" w:rsidRPr="00256046" w14:paraId="7A7F4C58" w14:textId="77777777" w:rsidTr="00256046">
        <w:trPr>
          <w:trHeight w:val="304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26CED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Дети от ВИЧ+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98C9A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3B4E1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2,52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EF9C6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0F932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4CBF4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-1,25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132D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87531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3,13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4A1C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proofErr w:type="spellStart"/>
            <w:r w:rsidRPr="00256046">
              <w:rPr>
                <w:color w:val="000000"/>
                <w:sz w:val="22"/>
                <w:szCs w:val="22"/>
              </w:rPr>
              <w:t>благоп</w:t>
            </w:r>
            <w:proofErr w:type="spellEnd"/>
            <w:r w:rsidRPr="002560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256046" w:rsidRPr="00256046" w14:paraId="4CA5E0D7" w14:textId="77777777" w:rsidTr="00256046">
        <w:trPr>
          <w:trHeight w:val="304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0D23F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 xml:space="preserve">Лица </w:t>
            </w:r>
            <w:proofErr w:type="spellStart"/>
            <w:r w:rsidRPr="00256046">
              <w:rPr>
                <w:color w:val="000000"/>
                <w:sz w:val="22"/>
                <w:szCs w:val="22"/>
              </w:rPr>
              <w:t>лаб.обнар</w:t>
            </w:r>
            <w:proofErr w:type="gramStart"/>
            <w:r w:rsidRPr="00256046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256046">
              <w:rPr>
                <w:color w:val="000000"/>
                <w:sz w:val="22"/>
                <w:szCs w:val="22"/>
              </w:rPr>
              <w:t>ИЧ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E5B2F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CD891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11,34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D0462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E13A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7,56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4F358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82C3E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625FC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12,11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C0343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proofErr w:type="spellStart"/>
            <w:r w:rsidRPr="00256046">
              <w:rPr>
                <w:color w:val="000000"/>
                <w:sz w:val="22"/>
                <w:szCs w:val="22"/>
              </w:rPr>
              <w:t>благоп</w:t>
            </w:r>
            <w:proofErr w:type="spellEnd"/>
            <w:r w:rsidRPr="002560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256046" w:rsidRPr="00256046" w14:paraId="1702C84E" w14:textId="77777777" w:rsidTr="00256046">
        <w:trPr>
          <w:trHeight w:val="304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F82D8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ОРВИ (в т.ч.COVID-19)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B5575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3476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A642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2190,4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16012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1728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F70F2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1088,9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CEF06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2,01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A7D71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996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B1DBB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623,2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08C4A" w14:textId="77777777" w:rsidR="00256046" w:rsidRPr="00256046" w:rsidRDefault="00256046" w:rsidP="00256046">
            <w:pPr>
              <w:pStyle w:val="a5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56046">
              <w:rPr>
                <w:b/>
                <w:bCs/>
                <w:color w:val="000000"/>
                <w:sz w:val="22"/>
                <w:szCs w:val="22"/>
              </w:rPr>
              <w:t>кр</w:t>
            </w:r>
            <w:proofErr w:type="gramStart"/>
            <w:r w:rsidRPr="00256046">
              <w:rPr>
                <w:b/>
                <w:bCs/>
                <w:color w:val="000000"/>
                <w:sz w:val="22"/>
                <w:szCs w:val="22"/>
              </w:rPr>
              <w:t>.н</w:t>
            </w:r>
            <w:proofErr w:type="gramEnd"/>
            <w:r w:rsidRPr="00256046">
              <w:rPr>
                <w:b/>
                <w:bCs/>
                <w:color w:val="000000"/>
                <w:sz w:val="22"/>
                <w:szCs w:val="22"/>
              </w:rPr>
              <w:t>еблаг</w:t>
            </w:r>
            <w:proofErr w:type="spellEnd"/>
            <w:r w:rsidRPr="00256046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56046" w:rsidRPr="00256046" w14:paraId="391F5A5B" w14:textId="77777777" w:rsidTr="00256046">
        <w:trPr>
          <w:trHeight w:val="304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B0E82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ОРВИ без COID-19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87794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2897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04741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1825,5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A3DF6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1728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7ECCC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1088,9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40D34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1,68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B351E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996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1A6B3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623,2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502F5" w14:textId="77777777" w:rsidR="00256046" w:rsidRPr="00256046" w:rsidRDefault="00256046" w:rsidP="00256046">
            <w:pPr>
              <w:pStyle w:val="a5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56046">
              <w:rPr>
                <w:b/>
                <w:bCs/>
                <w:color w:val="000000"/>
                <w:sz w:val="22"/>
                <w:szCs w:val="22"/>
              </w:rPr>
              <w:t>кр</w:t>
            </w:r>
            <w:proofErr w:type="gramStart"/>
            <w:r w:rsidRPr="00256046">
              <w:rPr>
                <w:b/>
                <w:bCs/>
                <w:color w:val="000000"/>
                <w:sz w:val="22"/>
                <w:szCs w:val="22"/>
              </w:rPr>
              <w:t>.н</w:t>
            </w:r>
            <w:proofErr w:type="gramEnd"/>
            <w:r w:rsidRPr="00256046">
              <w:rPr>
                <w:b/>
                <w:bCs/>
                <w:color w:val="000000"/>
                <w:sz w:val="22"/>
                <w:szCs w:val="22"/>
              </w:rPr>
              <w:t>еблаг</w:t>
            </w:r>
            <w:proofErr w:type="spellEnd"/>
            <w:r w:rsidRPr="00256046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56046" w:rsidRPr="00256046" w14:paraId="5BEECC36" w14:textId="77777777" w:rsidTr="00256046">
        <w:trPr>
          <w:trHeight w:val="304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A1760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Пневмония (в т.ч.COVID-19)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F67D7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F4BCB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468,8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B8D6B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277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D14E3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174,5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7528E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2,69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708CC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95393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26,48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80399" w14:textId="77777777" w:rsidR="00256046" w:rsidRPr="00256046" w:rsidRDefault="00256046" w:rsidP="00256046">
            <w:pPr>
              <w:pStyle w:val="a5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56046">
              <w:rPr>
                <w:b/>
                <w:bCs/>
                <w:color w:val="000000"/>
                <w:sz w:val="22"/>
                <w:szCs w:val="22"/>
              </w:rPr>
              <w:t>кр</w:t>
            </w:r>
            <w:proofErr w:type="gramStart"/>
            <w:r w:rsidRPr="00256046">
              <w:rPr>
                <w:b/>
                <w:bCs/>
                <w:color w:val="000000"/>
                <w:sz w:val="22"/>
                <w:szCs w:val="22"/>
              </w:rPr>
              <w:t>.н</w:t>
            </w:r>
            <w:proofErr w:type="gramEnd"/>
            <w:r w:rsidRPr="00256046">
              <w:rPr>
                <w:b/>
                <w:bCs/>
                <w:color w:val="000000"/>
                <w:sz w:val="22"/>
                <w:szCs w:val="22"/>
              </w:rPr>
              <w:t>еблаг</w:t>
            </w:r>
            <w:proofErr w:type="spellEnd"/>
            <w:r w:rsidRPr="00256046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56046" w:rsidRPr="00256046" w14:paraId="6CB17990" w14:textId="77777777" w:rsidTr="00256046">
        <w:trPr>
          <w:trHeight w:val="304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D2654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 xml:space="preserve">Пневмония </w:t>
            </w:r>
            <w:proofErr w:type="spellStart"/>
            <w:r w:rsidRPr="00256046">
              <w:rPr>
                <w:color w:val="000000"/>
                <w:sz w:val="22"/>
                <w:szCs w:val="22"/>
              </w:rPr>
              <w:t>вн</w:t>
            </w:r>
            <w:proofErr w:type="spellEnd"/>
            <w:r w:rsidRPr="00256046">
              <w:rPr>
                <w:color w:val="000000"/>
                <w:sz w:val="22"/>
                <w:szCs w:val="22"/>
              </w:rPr>
              <w:t>/б без COVID-19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4683D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429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FD297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270,3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EA9F2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277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A8082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174,5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0C72C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1,55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586D6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2A981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26,48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D8F5A" w14:textId="77777777" w:rsidR="00256046" w:rsidRPr="00256046" w:rsidRDefault="00256046" w:rsidP="00256046">
            <w:pPr>
              <w:pStyle w:val="a5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56046">
              <w:rPr>
                <w:b/>
                <w:bCs/>
                <w:color w:val="000000"/>
                <w:sz w:val="22"/>
                <w:szCs w:val="22"/>
              </w:rPr>
              <w:t>кр</w:t>
            </w:r>
            <w:proofErr w:type="gramStart"/>
            <w:r w:rsidRPr="00256046">
              <w:rPr>
                <w:b/>
                <w:bCs/>
                <w:color w:val="000000"/>
                <w:sz w:val="22"/>
                <w:szCs w:val="22"/>
              </w:rPr>
              <w:t>.н</w:t>
            </w:r>
            <w:proofErr w:type="gramEnd"/>
            <w:r w:rsidRPr="00256046">
              <w:rPr>
                <w:b/>
                <w:bCs/>
                <w:color w:val="000000"/>
                <w:sz w:val="22"/>
                <w:szCs w:val="22"/>
              </w:rPr>
              <w:t>еблаг</w:t>
            </w:r>
            <w:proofErr w:type="spellEnd"/>
            <w:r w:rsidRPr="00256046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56046" w:rsidRPr="00256046" w14:paraId="4BC73872" w14:textId="77777777" w:rsidTr="00B00849">
        <w:trPr>
          <w:trHeight w:val="304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16B8A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 xml:space="preserve">Пневмония </w:t>
            </w:r>
            <w:proofErr w:type="spellStart"/>
            <w:r w:rsidRPr="00256046">
              <w:rPr>
                <w:color w:val="000000"/>
                <w:sz w:val="22"/>
                <w:szCs w:val="22"/>
              </w:rPr>
              <w:t>лаб</w:t>
            </w:r>
            <w:proofErr w:type="gramStart"/>
            <w:r w:rsidRPr="00256046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256046">
              <w:rPr>
                <w:color w:val="000000"/>
                <w:sz w:val="22"/>
                <w:szCs w:val="22"/>
              </w:rPr>
              <w:t>одтв</w:t>
            </w:r>
            <w:proofErr w:type="spellEnd"/>
            <w:r w:rsidRPr="00256046">
              <w:rPr>
                <w:color w:val="000000"/>
                <w:sz w:val="22"/>
                <w:szCs w:val="22"/>
              </w:rPr>
              <w:t>.(в т.ч.COVID-19)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7926E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663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96532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417,8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C03D6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BE5F6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140,5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1D133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2,97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392A0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D0321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12,70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DDE54" w14:textId="77777777" w:rsidR="00256046" w:rsidRPr="00256046" w:rsidRDefault="00256046" w:rsidP="00256046">
            <w:pPr>
              <w:pStyle w:val="a5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56046">
              <w:rPr>
                <w:b/>
                <w:bCs/>
                <w:color w:val="000000"/>
                <w:sz w:val="22"/>
                <w:szCs w:val="22"/>
              </w:rPr>
              <w:t>кр</w:t>
            </w:r>
            <w:proofErr w:type="gramStart"/>
            <w:r w:rsidRPr="00256046">
              <w:rPr>
                <w:b/>
                <w:bCs/>
                <w:color w:val="000000"/>
                <w:sz w:val="22"/>
                <w:szCs w:val="22"/>
              </w:rPr>
              <w:t>.н</w:t>
            </w:r>
            <w:proofErr w:type="gramEnd"/>
            <w:r w:rsidRPr="00256046">
              <w:rPr>
                <w:b/>
                <w:bCs/>
                <w:color w:val="000000"/>
                <w:sz w:val="22"/>
                <w:szCs w:val="22"/>
              </w:rPr>
              <w:t>еблаг</w:t>
            </w:r>
            <w:proofErr w:type="spellEnd"/>
            <w:r w:rsidRPr="00256046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56046" w:rsidRPr="00256046" w14:paraId="6ACF08F4" w14:textId="77777777" w:rsidTr="00B00849">
        <w:trPr>
          <w:trHeight w:val="304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D57E3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proofErr w:type="spellStart"/>
            <w:r w:rsidRPr="00256046">
              <w:rPr>
                <w:color w:val="000000"/>
                <w:sz w:val="22"/>
                <w:szCs w:val="22"/>
              </w:rPr>
              <w:lastRenderedPageBreak/>
              <w:t>Пневм</w:t>
            </w:r>
            <w:proofErr w:type="gramStart"/>
            <w:r w:rsidRPr="00256046">
              <w:rPr>
                <w:color w:val="000000"/>
                <w:sz w:val="22"/>
                <w:szCs w:val="22"/>
              </w:rPr>
              <w:t>.л</w:t>
            </w:r>
            <w:proofErr w:type="gramEnd"/>
            <w:r w:rsidRPr="00256046">
              <w:rPr>
                <w:color w:val="000000"/>
                <w:sz w:val="22"/>
                <w:szCs w:val="22"/>
              </w:rPr>
              <w:t>аб.подтв.б</w:t>
            </w:r>
            <w:proofErr w:type="spellEnd"/>
            <w:r w:rsidRPr="00256046">
              <w:rPr>
                <w:color w:val="000000"/>
                <w:sz w:val="22"/>
                <w:szCs w:val="22"/>
              </w:rPr>
              <w:t>/COVID-19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17D93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348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B4FA2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219,3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AF4E2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165AF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140,5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6AD6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1,56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76FE2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C09AB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12,70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BB36C" w14:textId="77777777" w:rsidR="00256046" w:rsidRPr="00256046" w:rsidRDefault="00256046" w:rsidP="00256046">
            <w:pPr>
              <w:pStyle w:val="a5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56046">
              <w:rPr>
                <w:b/>
                <w:bCs/>
                <w:color w:val="000000"/>
                <w:sz w:val="22"/>
                <w:szCs w:val="22"/>
              </w:rPr>
              <w:t>кр</w:t>
            </w:r>
            <w:proofErr w:type="gramStart"/>
            <w:r w:rsidRPr="00256046">
              <w:rPr>
                <w:b/>
                <w:bCs/>
                <w:color w:val="000000"/>
                <w:sz w:val="22"/>
                <w:szCs w:val="22"/>
              </w:rPr>
              <w:t>.н</w:t>
            </w:r>
            <w:proofErr w:type="gramEnd"/>
            <w:r w:rsidRPr="00256046">
              <w:rPr>
                <w:b/>
                <w:bCs/>
                <w:color w:val="000000"/>
                <w:sz w:val="22"/>
                <w:szCs w:val="22"/>
              </w:rPr>
              <w:t>еблаг</w:t>
            </w:r>
            <w:proofErr w:type="spellEnd"/>
            <w:r w:rsidRPr="00256046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56046" w:rsidRPr="00256046" w14:paraId="3DACDD7E" w14:textId="77777777" w:rsidTr="00256046">
        <w:trPr>
          <w:trHeight w:val="304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766DD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Пневмония вирусна</w:t>
            </w:r>
            <w:proofErr w:type="gramStart"/>
            <w:r w:rsidRPr="00256046">
              <w:rPr>
                <w:color w:val="000000"/>
                <w:sz w:val="22"/>
                <w:szCs w:val="22"/>
              </w:rPr>
              <w:t>я(</w:t>
            </w:r>
            <w:proofErr w:type="gramEnd"/>
            <w:r w:rsidRPr="00256046">
              <w:rPr>
                <w:color w:val="000000"/>
                <w:sz w:val="22"/>
                <w:szCs w:val="22"/>
              </w:rPr>
              <w:t>в т.ч.COVID-19)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1E742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663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18095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417,8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E910C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F5DB0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139,3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A0B2B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B4F7B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4F9E1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2D833" w14:textId="77777777" w:rsidR="00256046" w:rsidRPr="00256046" w:rsidRDefault="00256046" w:rsidP="00256046">
            <w:pPr>
              <w:pStyle w:val="a5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56046">
              <w:rPr>
                <w:b/>
                <w:bCs/>
                <w:color w:val="000000"/>
                <w:sz w:val="22"/>
                <w:szCs w:val="22"/>
              </w:rPr>
              <w:t>неблагоп</w:t>
            </w:r>
            <w:proofErr w:type="spellEnd"/>
            <w:r w:rsidRPr="00256046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56046" w:rsidRPr="00256046" w14:paraId="7D1A9BA5" w14:textId="77777777" w:rsidTr="00256046">
        <w:trPr>
          <w:trHeight w:val="304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9F0C2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 xml:space="preserve">Пневмония </w:t>
            </w:r>
            <w:proofErr w:type="spellStart"/>
            <w:r w:rsidRPr="00256046">
              <w:rPr>
                <w:color w:val="000000"/>
                <w:sz w:val="22"/>
                <w:szCs w:val="22"/>
              </w:rPr>
              <w:t>вир</w:t>
            </w:r>
            <w:proofErr w:type="gramStart"/>
            <w:r w:rsidRPr="00256046">
              <w:rPr>
                <w:color w:val="000000"/>
                <w:sz w:val="22"/>
                <w:szCs w:val="22"/>
              </w:rPr>
              <w:t>.б</w:t>
            </w:r>
            <w:proofErr w:type="spellEnd"/>
            <w:proofErr w:type="gramEnd"/>
            <w:r w:rsidRPr="00256046">
              <w:rPr>
                <w:color w:val="000000"/>
                <w:sz w:val="22"/>
                <w:szCs w:val="22"/>
              </w:rPr>
              <w:t>/COVID-19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60EFB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348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9781E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219,3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1F4EF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E4D16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139,3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04426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322A6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500AB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759BE" w14:textId="77777777" w:rsidR="00256046" w:rsidRPr="00256046" w:rsidRDefault="00256046" w:rsidP="00256046">
            <w:pPr>
              <w:pStyle w:val="a5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56046">
              <w:rPr>
                <w:b/>
                <w:bCs/>
                <w:color w:val="000000"/>
                <w:sz w:val="22"/>
                <w:szCs w:val="22"/>
              </w:rPr>
              <w:t>неблагоп</w:t>
            </w:r>
            <w:proofErr w:type="spellEnd"/>
            <w:r w:rsidRPr="00256046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56046" w:rsidRPr="00256046" w14:paraId="33F07E71" w14:textId="77777777" w:rsidTr="00256046">
        <w:trPr>
          <w:trHeight w:val="304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2100B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COVID-19 (группа)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E164B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897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9F9BD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565,2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E995E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E9B3D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6692D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897,00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D9A0C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B88C3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A88D7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обычное</w:t>
            </w:r>
          </w:p>
        </w:tc>
      </w:tr>
      <w:tr w:rsidR="00256046" w:rsidRPr="00256046" w14:paraId="03BEE178" w14:textId="77777777" w:rsidTr="00256046">
        <w:trPr>
          <w:trHeight w:val="304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F82D4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 xml:space="preserve">Пневмония COVID-19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AC753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D797E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198,5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AB56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E406E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A9A26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315,00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863A5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3817D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B7C5D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обычное</w:t>
            </w:r>
          </w:p>
        </w:tc>
      </w:tr>
      <w:tr w:rsidR="00256046" w:rsidRPr="00256046" w14:paraId="76AD08B5" w14:textId="77777777" w:rsidTr="00256046">
        <w:trPr>
          <w:trHeight w:val="304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C585D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 xml:space="preserve">ОРВИ COVID-19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6C23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579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5E7C4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364,8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902A1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68558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67D47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579,00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0CD75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6D1F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240CE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обычное</w:t>
            </w:r>
          </w:p>
        </w:tc>
      </w:tr>
      <w:tr w:rsidR="00256046" w:rsidRPr="00256046" w14:paraId="5045E81B" w14:textId="77777777" w:rsidTr="00256046">
        <w:trPr>
          <w:trHeight w:val="304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3FAD7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 xml:space="preserve">COVID-19 бессимптомный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B0A4F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374A60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1,89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CF7E7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F2725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D8232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88424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239F6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666E4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обычное</w:t>
            </w:r>
          </w:p>
        </w:tc>
      </w:tr>
      <w:tr w:rsidR="00256046" w:rsidRPr="00256046" w14:paraId="25B3C87D" w14:textId="77777777" w:rsidTr="00256046">
        <w:trPr>
          <w:trHeight w:val="304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64541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Чесотка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B823D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03DC5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7,56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E7FB6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65E75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27336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ACE1C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1ECCD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0,88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64C23" w14:textId="77777777" w:rsidR="00256046" w:rsidRPr="00256046" w:rsidRDefault="00256046" w:rsidP="00256046">
            <w:pPr>
              <w:pStyle w:val="a5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56046">
              <w:rPr>
                <w:b/>
                <w:bCs/>
                <w:color w:val="000000"/>
                <w:sz w:val="22"/>
                <w:szCs w:val="22"/>
              </w:rPr>
              <w:t>кр</w:t>
            </w:r>
            <w:proofErr w:type="gramStart"/>
            <w:r w:rsidRPr="00256046">
              <w:rPr>
                <w:b/>
                <w:bCs/>
                <w:color w:val="000000"/>
                <w:sz w:val="22"/>
                <w:szCs w:val="22"/>
              </w:rPr>
              <w:t>.н</w:t>
            </w:r>
            <w:proofErr w:type="gramEnd"/>
            <w:r w:rsidRPr="00256046">
              <w:rPr>
                <w:b/>
                <w:bCs/>
                <w:color w:val="000000"/>
                <w:sz w:val="22"/>
                <w:szCs w:val="22"/>
              </w:rPr>
              <w:t>еблаг</w:t>
            </w:r>
            <w:proofErr w:type="spellEnd"/>
            <w:r w:rsidRPr="00256046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56046" w:rsidRPr="00256046" w14:paraId="247B0B61" w14:textId="77777777" w:rsidTr="00256046">
        <w:trPr>
          <w:trHeight w:val="304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F1ADB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Микроспория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62D4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40862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6,93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280A7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E537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4,41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50367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1,57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053F7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22ADB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4,01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304C6" w14:textId="77777777" w:rsidR="00256046" w:rsidRPr="00256046" w:rsidRDefault="00256046" w:rsidP="00256046">
            <w:pPr>
              <w:pStyle w:val="a5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56046">
              <w:rPr>
                <w:b/>
                <w:bCs/>
                <w:color w:val="000000"/>
                <w:sz w:val="22"/>
                <w:szCs w:val="22"/>
              </w:rPr>
              <w:t>неблагоп</w:t>
            </w:r>
            <w:proofErr w:type="spellEnd"/>
            <w:r w:rsidRPr="00256046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56046" w:rsidRPr="00256046" w14:paraId="2A447015" w14:textId="77777777" w:rsidTr="00256046">
        <w:trPr>
          <w:trHeight w:val="304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04DD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Паразитарные болезни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74DDB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2A41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18,90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E2F3F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74766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4,41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AE0C8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4,29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E327F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403CF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7,50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2F596" w14:textId="77777777" w:rsidR="00256046" w:rsidRPr="00256046" w:rsidRDefault="00256046" w:rsidP="00256046">
            <w:pPr>
              <w:pStyle w:val="a5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56046">
              <w:rPr>
                <w:b/>
                <w:bCs/>
                <w:color w:val="000000"/>
                <w:sz w:val="22"/>
                <w:szCs w:val="22"/>
              </w:rPr>
              <w:t>кр</w:t>
            </w:r>
            <w:proofErr w:type="gramStart"/>
            <w:r w:rsidRPr="00256046">
              <w:rPr>
                <w:b/>
                <w:bCs/>
                <w:color w:val="000000"/>
                <w:sz w:val="22"/>
                <w:szCs w:val="22"/>
              </w:rPr>
              <w:t>.н</w:t>
            </w:r>
            <w:proofErr w:type="gramEnd"/>
            <w:r w:rsidRPr="00256046">
              <w:rPr>
                <w:b/>
                <w:bCs/>
                <w:color w:val="000000"/>
                <w:sz w:val="22"/>
                <w:szCs w:val="22"/>
              </w:rPr>
              <w:t>еблаг</w:t>
            </w:r>
            <w:proofErr w:type="spellEnd"/>
            <w:r w:rsidRPr="00256046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56046" w:rsidRPr="00256046" w14:paraId="27BD18E5" w14:textId="77777777" w:rsidTr="00256046">
        <w:trPr>
          <w:trHeight w:val="304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CA162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proofErr w:type="spellStart"/>
            <w:r w:rsidRPr="00256046">
              <w:rPr>
                <w:color w:val="000000"/>
                <w:sz w:val="22"/>
                <w:szCs w:val="22"/>
              </w:rPr>
              <w:t>Протозоозы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7F895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826A5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8,82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F82D3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AAE4C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D64B1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C8DED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D9CB5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1,01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19CE6" w14:textId="77777777" w:rsidR="00256046" w:rsidRPr="00256046" w:rsidRDefault="00256046" w:rsidP="00256046">
            <w:pPr>
              <w:pStyle w:val="a5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56046">
              <w:rPr>
                <w:b/>
                <w:bCs/>
                <w:color w:val="000000"/>
                <w:sz w:val="22"/>
                <w:szCs w:val="22"/>
              </w:rPr>
              <w:t>кр</w:t>
            </w:r>
            <w:proofErr w:type="gramStart"/>
            <w:r w:rsidRPr="00256046">
              <w:rPr>
                <w:b/>
                <w:bCs/>
                <w:color w:val="000000"/>
                <w:sz w:val="22"/>
                <w:szCs w:val="22"/>
              </w:rPr>
              <w:t>.н</w:t>
            </w:r>
            <w:proofErr w:type="gramEnd"/>
            <w:r w:rsidRPr="00256046">
              <w:rPr>
                <w:b/>
                <w:bCs/>
                <w:color w:val="000000"/>
                <w:sz w:val="22"/>
                <w:szCs w:val="22"/>
              </w:rPr>
              <w:t>еблаг</w:t>
            </w:r>
            <w:proofErr w:type="spellEnd"/>
            <w:r w:rsidRPr="00256046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56046" w:rsidRPr="00256046" w14:paraId="359B21D6" w14:textId="77777777" w:rsidTr="00256046">
        <w:trPr>
          <w:trHeight w:val="304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0CE0E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proofErr w:type="spellStart"/>
            <w:r w:rsidRPr="00256046">
              <w:rPr>
                <w:color w:val="000000"/>
                <w:sz w:val="22"/>
                <w:szCs w:val="22"/>
              </w:rPr>
              <w:t>Бластоцистоз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D9FCA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7E4C4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8,82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031FB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A50E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ED5AF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868A6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38C7C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0,63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14544" w14:textId="77777777" w:rsidR="00256046" w:rsidRPr="00256046" w:rsidRDefault="00256046" w:rsidP="00256046">
            <w:pPr>
              <w:pStyle w:val="a5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56046">
              <w:rPr>
                <w:b/>
                <w:bCs/>
                <w:color w:val="000000"/>
                <w:sz w:val="22"/>
                <w:szCs w:val="22"/>
              </w:rPr>
              <w:t>кр</w:t>
            </w:r>
            <w:proofErr w:type="gramStart"/>
            <w:r w:rsidRPr="00256046">
              <w:rPr>
                <w:b/>
                <w:bCs/>
                <w:color w:val="000000"/>
                <w:sz w:val="22"/>
                <w:szCs w:val="22"/>
              </w:rPr>
              <w:t>.н</w:t>
            </w:r>
            <w:proofErr w:type="gramEnd"/>
            <w:r w:rsidRPr="00256046">
              <w:rPr>
                <w:b/>
                <w:bCs/>
                <w:color w:val="000000"/>
                <w:sz w:val="22"/>
                <w:szCs w:val="22"/>
              </w:rPr>
              <w:t>еблаг</w:t>
            </w:r>
            <w:proofErr w:type="spellEnd"/>
            <w:r w:rsidRPr="00256046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56046" w:rsidRPr="00256046" w14:paraId="28C7BC5E" w14:textId="77777777" w:rsidTr="00256046">
        <w:trPr>
          <w:trHeight w:val="304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DEA4F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Гельминтозы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28AD3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4AE5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10,08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1632D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67CD5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FB5CB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3,20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E125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2C5DC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6,06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D677C" w14:textId="77777777" w:rsidR="00256046" w:rsidRPr="00256046" w:rsidRDefault="00256046" w:rsidP="00256046">
            <w:pPr>
              <w:pStyle w:val="a5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56046">
              <w:rPr>
                <w:b/>
                <w:bCs/>
                <w:color w:val="000000"/>
                <w:sz w:val="22"/>
                <w:szCs w:val="22"/>
              </w:rPr>
              <w:t>неблагоп</w:t>
            </w:r>
            <w:proofErr w:type="spellEnd"/>
            <w:r w:rsidRPr="00256046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56046" w:rsidRPr="00256046" w14:paraId="217C53DA" w14:textId="77777777" w:rsidTr="00256046">
        <w:trPr>
          <w:trHeight w:val="304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21E18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Энтеробиоз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949B0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CA14A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9,45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48CDB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C7E41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47582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CB34D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757DC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5,25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23FF5" w14:textId="77777777" w:rsidR="00256046" w:rsidRPr="00256046" w:rsidRDefault="00256046" w:rsidP="00256046">
            <w:pPr>
              <w:pStyle w:val="a5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56046">
              <w:rPr>
                <w:b/>
                <w:bCs/>
                <w:color w:val="000000"/>
                <w:sz w:val="22"/>
                <w:szCs w:val="22"/>
              </w:rPr>
              <w:t>неблагоп</w:t>
            </w:r>
            <w:proofErr w:type="spellEnd"/>
            <w:r w:rsidRPr="00256046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56046" w:rsidRPr="00256046" w14:paraId="083F60D0" w14:textId="77777777" w:rsidTr="00256046">
        <w:trPr>
          <w:trHeight w:val="304"/>
        </w:trPr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98E5D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 xml:space="preserve">Описторхоз </w:t>
            </w:r>
            <w:proofErr w:type="spellStart"/>
            <w:r w:rsidRPr="00256046">
              <w:rPr>
                <w:color w:val="000000"/>
                <w:sz w:val="22"/>
                <w:szCs w:val="22"/>
              </w:rPr>
              <w:t>хрон</w:t>
            </w:r>
            <w:proofErr w:type="spellEnd"/>
            <w:r w:rsidRPr="0025604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75A28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A783D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0,63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38F7C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43AED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0,63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55664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FE7F5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29398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51626" w14:textId="77777777" w:rsidR="00256046" w:rsidRPr="00256046" w:rsidRDefault="00256046" w:rsidP="00256046">
            <w:pPr>
              <w:pStyle w:val="a5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56046">
              <w:rPr>
                <w:b/>
                <w:bCs/>
                <w:color w:val="000000"/>
                <w:sz w:val="22"/>
                <w:szCs w:val="22"/>
              </w:rPr>
              <w:t>неблагоп</w:t>
            </w:r>
            <w:proofErr w:type="spellEnd"/>
            <w:r w:rsidRPr="00256046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14:paraId="0271B71A" w14:textId="77777777" w:rsidR="00256046" w:rsidRPr="00256046" w:rsidRDefault="00256046" w:rsidP="00256046">
      <w:pPr>
        <w:pStyle w:val="a5"/>
        <w:rPr>
          <w:bCs/>
          <w:iCs/>
          <w:sz w:val="22"/>
          <w:szCs w:val="22"/>
        </w:rPr>
      </w:pPr>
      <w:r w:rsidRPr="00256046">
        <w:rPr>
          <w:color w:val="000000"/>
          <w:sz w:val="22"/>
          <w:szCs w:val="22"/>
        </w:rPr>
        <w:t>СМУ за 2016 - 2020 годы</w:t>
      </w:r>
    </w:p>
    <w:p w14:paraId="5F8A0203" w14:textId="77777777" w:rsidR="00256046" w:rsidRPr="00256046" w:rsidRDefault="00256046" w:rsidP="00256046">
      <w:pPr>
        <w:pStyle w:val="a5"/>
        <w:rPr>
          <w:bCs/>
          <w:iCs/>
          <w:sz w:val="22"/>
          <w:szCs w:val="22"/>
        </w:rPr>
      </w:pPr>
      <w:r w:rsidRPr="00256046">
        <w:rPr>
          <w:bCs/>
          <w:iCs/>
          <w:sz w:val="22"/>
          <w:szCs w:val="22"/>
        </w:rPr>
        <w:t>Состояние инфекционной заболеваемости в городском округе Первоуральск за июль 2021 года оценивается как «крайне неблагополучное». Всего зарегистрировано 4704 случая инфекционных и паразитарных заболеваний, относительный показатель заболеваемости составил 2964,2</w:t>
      </w:r>
      <w:r w:rsidRPr="00256046">
        <w:rPr>
          <w:color w:val="000000"/>
          <w:sz w:val="22"/>
          <w:szCs w:val="22"/>
        </w:rPr>
        <w:t xml:space="preserve"> </w:t>
      </w:r>
      <w:r w:rsidRPr="00256046">
        <w:rPr>
          <w:bCs/>
          <w:iCs/>
          <w:sz w:val="22"/>
          <w:szCs w:val="22"/>
        </w:rPr>
        <w:t>на 100 тысяч населения, что в 2,2 раза выше показателя аналогичного периода за 2020 год и в 4 раза выше показателя СМУ за аналогичный период.</w:t>
      </w:r>
    </w:p>
    <w:p w14:paraId="4C7C1551" w14:textId="77777777" w:rsidR="00256046" w:rsidRPr="00256046" w:rsidRDefault="00256046" w:rsidP="00256046">
      <w:pPr>
        <w:pStyle w:val="a5"/>
        <w:rPr>
          <w:sz w:val="22"/>
          <w:szCs w:val="22"/>
        </w:rPr>
      </w:pPr>
      <w:r w:rsidRPr="00256046">
        <w:rPr>
          <w:bCs/>
          <w:iCs/>
          <w:sz w:val="22"/>
          <w:szCs w:val="22"/>
        </w:rPr>
        <w:t xml:space="preserve">Состояние инфекционной заболеваемости без острых респираторных заболеваний (ОРЗ) оценивалось как «крайне неблагополучное». Было зарегистрировано 1214 </w:t>
      </w:r>
      <w:r w:rsidRPr="00256046">
        <w:rPr>
          <w:sz w:val="22"/>
          <w:szCs w:val="22"/>
        </w:rPr>
        <w:t xml:space="preserve">случаев заболеваний, показатель на 100 тысяч населения составил </w:t>
      </w:r>
      <w:proofErr w:type="gramStart"/>
      <w:r w:rsidRPr="00256046">
        <w:rPr>
          <w:sz w:val="22"/>
          <w:szCs w:val="22"/>
        </w:rPr>
        <w:t>765,0</w:t>
      </w:r>
      <w:proofErr w:type="gramEnd"/>
      <w:r w:rsidRPr="00256046">
        <w:rPr>
          <w:sz w:val="22"/>
          <w:szCs w:val="22"/>
        </w:rPr>
        <w:t xml:space="preserve"> что в 3,4 раза выше показателя </w:t>
      </w:r>
      <w:r w:rsidRPr="00256046">
        <w:rPr>
          <w:bCs/>
          <w:iCs/>
          <w:sz w:val="22"/>
          <w:szCs w:val="22"/>
        </w:rPr>
        <w:t xml:space="preserve">аналогичного периода 2020 года </w:t>
      </w:r>
      <w:r w:rsidRPr="00256046">
        <w:rPr>
          <w:sz w:val="22"/>
          <w:szCs w:val="22"/>
        </w:rPr>
        <w:t>и в 5 раз выше уровня показателя СМУ</w:t>
      </w:r>
      <w:r w:rsidRPr="00256046">
        <w:rPr>
          <w:bCs/>
          <w:iCs/>
          <w:sz w:val="22"/>
          <w:szCs w:val="22"/>
        </w:rPr>
        <w:t>.</w:t>
      </w:r>
      <w:r w:rsidRPr="00256046">
        <w:rPr>
          <w:sz w:val="22"/>
          <w:szCs w:val="22"/>
        </w:rPr>
        <w:t xml:space="preserve"> </w:t>
      </w:r>
    </w:p>
    <w:p w14:paraId="4F4AA84E" w14:textId="77777777" w:rsidR="00256046" w:rsidRPr="00256046" w:rsidRDefault="00256046" w:rsidP="00256046">
      <w:pPr>
        <w:pStyle w:val="a5"/>
        <w:rPr>
          <w:sz w:val="22"/>
          <w:szCs w:val="22"/>
        </w:rPr>
      </w:pPr>
      <w:r w:rsidRPr="00256046">
        <w:rPr>
          <w:sz w:val="22"/>
          <w:szCs w:val="22"/>
        </w:rPr>
        <w:t xml:space="preserve">Инфекционная заболеваемость сформировалась за счет регистрации случаев ОРЗ, на долю которых пришлось до 75% всей инфекционной заболеваемости, до 25% на инфекционную и паразитарную заболеваемость. </w:t>
      </w:r>
    </w:p>
    <w:p w14:paraId="7E27970B" w14:textId="77777777" w:rsidR="00256046" w:rsidRPr="00256046" w:rsidRDefault="00256046" w:rsidP="00256046">
      <w:pPr>
        <w:pStyle w:val="a5"/>
        <w:rPr>
          <w:sz w:val="22"/>
          <w:szCs w:val="22"/>
        </w:rPr>
      </w:pPr>
      <w:r w:rsidRPr="00256046">
        <w:rPr>
          <w:sz w:val="22"/>
          <w:szCs w:val="22"/>
        </w:rPr>
        <w:t>Неблагополучная эпидемическая ситуация по инфекционной и паразитарной заболеваемости среди населения муниципального образования сформировалась за счет следующих групп:</w:t>
      </w:r>
    </w:p>
    <w:p w14:paraId="4FDA719D" w14:textId="77777777" w:rsidR="00256046" w:rsidRPr="00256046" w:rsidRDefault="00256046" w:rsidP="00256046">
      <w:pPr>
        <w:pStyle w:val="a5"/>
        <w:rPr>
          <w:sz w:val="22"/>
          <w:szCs w:val="22"/>
        </w:rPr>
      </w:pPr>
      <w:r w:rsidRPr="00256046">
        <w:rPr>
          <w:bCs/>
          <w:sz w:val="22"/>
          <w:szCs w:val="22"/>
        </w:rPr>
        <w:t xml:space="preserve">  -за счет регистрации 744 случаев внебольничной пневмонии в </w:t>
      </w:r>
      <w:proofErr w:type="spellStart"/>
      <w:r w:rsidRPr="00256046">
        <w:rPr>
          <w:bCs/>
          <w:sz w:val="22"/>
          <w:szCs w:val="22"/>
        </w:rPr>
        <w:t>т.ч</w:t>
      </w:r>
      <w:proofErr w:type="spellEnd"/>
      <w:r w:rsidRPr="00256046">
        <w:rPr>
          <w:bCs/>
          <w:sz w:val="22"/>
          <w:szCs w:val="22"/>
        </w:rPr>
        <w:t xml:space="preserve">., вызванной </w:t>
      </w:r>
      <w:proofErr w:type="spellStart"/>
      <w:r w:rsidRPr="00256046">
        <w:rPr>
          <w:bCs/>
          <w:sz w:val="22"/>
          <w:szCs w:val="22"/>
        </w:rPr>
        <w:t>коронавирусом</w:t>
      </w:r>
      <w:proofErr w:type="spellEnd"/>
      <w:r w:rsidRPr="00256046">
        <w:rPr>
          <w:bCs/>
          <w:sz w:val="22"/>
          <w:szCs w:val="22"/>
        </w:rPr>
        <w:t xml:space="preserve"> (</w:t>
      </w:r>
      <w:r w:rsidRPr="00256046">
        <w:rPr>
          <w:bCs/>
          <w:sz w:val="22"/>
          <w:szCs w:val="22"/>
          <w:lang w:val="en-US"/>
        </w:rPr>
        <w:t>COVID</w:t>
      </w:r>
      <w:r w:rsidRPr="00256046">
        <w:rPr>
          <w:bCs/>
          <w:sz w:val="22"/>
          <w:szCs w:val="22"/>
        </w:rPr>
        <w:t>-19). П</w:t>
      </w:r>
      <w:r w:rsidRPr="00256046">
        <w:rPr>
          <w:sz w:val="22"/>
          <w:szCs w:val="22"/>
        </w:rPr>
        <w:t xml:space="preserve">оказатель составил 468,8 на 100 тысяч населения, что в 2,6 раза выше уровня аналогичного периода 2020 года и в 17 раз выше показателя СМУ. Лабораторная расшифровка внебольничных пневмоний составила 89%. </w:t>
      </w:r>
    </w:p>
    <w:p w14:paraId="0A456E2D" w14:textId="77777777" w:rsidR="00256046" w:rsidRPr="00256046" w:rsidRDefault="00256046" w:rsidP="00256046">
      <w:pPr>
        <w:pStyle w:val="a5"/>
        <w:rPr>
          <w:sz w:val="22"/>
          <w:szCs w:val="22"/>
        </w:rPr>
      </w:pPr>
      <w:r w:rsidRPr="00256046">
        <w:rPr>
          <w:sz w:val="22"/>
          <w:szCs w:val="22"/>
        </w:rPr>
        <w:t xml:space="preserve">- за счет регистрации группы  новой </w:t>
      </w:r>
      <w:proofErr w:type="spellStart"/>
      <w:r w:rsidRPr="00256046">
        <w:rPr>
          <w:sz w:val="22"/>
          <w:szCs w:val="22"/>
        </w:rPr>
        <w:t>коронавирусной</w:t>
      </w:r>
      <w:proofErr w:type="spellEnd"/>
      <w:r w:rsidRPr="00256046">
        <w:rPr>
          <w:sz w:val="22"/>
          <w:szCs w:val="22"/>
        </w:rPr>
        <w:t xml:space="preserve"> инфекции из 897 зарегистрированных случаев, приходится  до 64,6% на ОРВИ, вызванную </w:t>
      </w:r>
      <w:proofErr w:type="spellStart"/>
      <w:r w:rsidRPr="00256046">
        <w:rPr>
          <w:sz w:val="22"/>
          <w:szCs w:val="22"/>
        </w:rPr>
        <w:t>коронавирусом</w:t>
      </w:r>
      <w:proofErr w:type="spellEnd"/>
      <w:r w:rsidRPr="00256046">
        <w:rPr>
          <w:sz w:val="22"/>
          <w:szCs w:val="22"/>
        </w:rPr>
        <w:t xml:space="preserve"> и до 35,1% на пневмонию, вызванную </w:t>
      </w:r>
      <w:proofErr w:type="spellStart"/>
      <w:r w:rsidRPr="00256046">
        <w:rPr>
          <w:sz w:val="22"/>
          <w:szCs w:val="22"/>
        </w:rPr>
        <w:t>коронавирусом</w:t>
      </w:r>
      <w:proofErr w:type="spellEnd"/>
      <w:r w:rsidRPr="00256046">
        <w:rPr>
          <w:sz w:val="22"/>
          <w:szCs w:val="22"/>
        </w:rPr>
        <w:t xml:space="preserve">, до 0,3% на бессимптомную форму, вызванную </w:t>
      </w:r>
      <w:proofErr w:type="spellStart"/>
      <w:r w:rsidRPr="00256046">
        <w:rPr>
          <w:sz w:val="22"/>
          <w:szCs w:val="22"/>
        </w:rPr>
        <w:t>коронавирусом</w:t>
      </w:r>
      <w:proofErr w:type="spellEnd"/>
      <w:r w:rsidRPr="00256046">
        <w:rPr>
          <w:sz w:val="22"/>
          <w:szCs w:val="22"/>
        </w:rPr>
        <w:t>;</w:t>
      </w:r>
    </w:p>
    <w:p w14:paraId="24A07B88" w14:textId="77777777" w:rsidR="00256046" w:rsidRPr="00256046" w:rsidRDefault="00256046" w:rsidP="00256046">
      <w:pPr>
        <w:pStyle w:val="a5"/>
        <w:rPr>
          <w:sz w:val="22"/>
          <w:szCs w:val="22"/>
        </w:rPr>
      </w:pPr>
      <w:r w:rsidRPr="00256046">
        <w:rPr>
          <w:sz w:val="22"/>
          <w:szCs w:val="22"/>
        </w:rPr>
        <w:t xml:space="preserve">-за счет регистрации случаев </w:t>
      </w:r>
      <w:proofErr w:type="spellStart"/>
      <w:r w:rsidRPr="00256046">
        <w:rPr>
          <w:sz w:val="22"/>
          <w:szCs w:val="22"/>
        </w:rPr>
        <w:t>бластоцистоза</w:t>
      </w:r>
      <w:proofErr w:type="spellEnd"/>
      <w:r w:rsidRPr="00256046">
        <w:rPr>
          <w:sz w:val="22"/>
          <w:szCs w:val="22"/>
        </w:rPr>
        <w:t>, всего зарегистрировано - 14 случаев, показатель на 100 т.н. составил – 8,8, что в 7 раз выше показателя аналогичного периода 2020 года и в 13 раз выше показателя СМУ;</w:t>
      </w:r>
    </w:p>
    <w:p w14:paraId="3BAFD950" w14:textId="77777777" w:rsidR="00256046" w:rsidRPr="00256046" w:rsidRDefault="00256046" w:rsidP="00256046">
      <w:pPr>
        <w:pStyle w:val="a5"/>
        <w:rPr>
          <w:sz w:val="22"/>
          <w:szCs w:val="22"/>
        </w:rPr>
      </w:pPr>
      <w:r w:rsidRPr="00256046">
        <w:rPr>
          <w:sz w:val="22"/>
          <w:szCs w:val="22"/>
        </w:rPr>
        <w:t>-за счет регистрации случаев энтеробиоза, всего зарегистрировано - 15 случаев, показатель на 100 т.н. составил – 9,45, что в 5 раз выше показателя аналогичного периода 2020 года и в 1,8 раза выше показателя СМУ;</w:t>
      </w:r>
    </w:p>
    <w:p w14:paraId="6430A1C9" w14:textId="77777777" w:rsidR="00256046" w:rsidRPr="00256046" w:rsidRDefault="00256046" w:rsidP="00256046">
      <w:pPr>
        <w:pStyle w:val="a5"/>
        <w:rPr>
          <w:sz w:val="22"/>
          <w:szCs w:val="22"/>
        </w:rPr>
      </w:pPr>
      <w:r w:rsidRPr="00256046">
        <w:rPr>
          <w:sz w:val="22"/>
          <w:szCs w:val="22"/>
        </w:rPr>
        <w:lastRenderedPageBreak/>
        <w:t>-за счет регистрации 12 случаев чесотки, показатель составил 7,56 на 100 тысяч населения, что в 4 раза выше показателя за аналогичный период 2020 года, и в 8,6 раза выше показателя СМУ.</w:t>
      </w:r>
    </w:p>
    <w:p w14:paraId="38BB800D" w14:textId="77777777" w:rsidR="00256046" w:rsidRPr="00256046" w:rsidRDefault="00256046" w:rsidP="00256046">
      <w:pPr>
        <w:pStyle w:val="a5"/>
        <w:rPr>
          <w:sz w:val="22"/>
          <w:szCs w:val="22"/>
        </w:rPr>
      </w:pPr>
      <w:r w:rsidRPr="00256046">
        <w:rPr>
          <w:bCs/>
          <w:sz w:val="22"/>
          <w:szCs w:val="22"/>
        </w:rPr>
        <w:t xml:space="preserve">За июль 2021 года пострадали от нападения клещей и обратились за медицинской помощью 120 человек. Зарегистрировано 4 случая вирусного клещевого энцефалита, </w:t>
      </w:r>
      <w:r w:rsidRPr="00256046">
        <w:rPr>
          <w:sz w:val="22"/>
          <w:szCs w:val="22"/>
        </w:rPr>
        <w:t xml:space="preserve">показатель составил 2,52 на 100 тысяч населения, что в 4 раза выше уровня аналогичного периода 2020 года и в 6 раз выше уровня показателя СМУ. Зарегистрировано 10 случаев клещевого </w:t>
      </w:r>
      <w:proofErr w:type="spellStart"/>
      <w:r w:rsidRPr="00256046">
        <w:rPr>
          <w:sz w:val="22"/>
          <w:szCs w:val="22"/>
        </w:rPr>
        <w:t>боррелиоза</w:t>
      </w:r>
      <w:proofErr w:type="spellEnd"/>
      <w:r w:rsidRPr="00256046">
        <w:rPr>
          <w:sz w:val="22"/>
          <w:szCs w:val="22"/>
        </w:rPr>
        <w:t>, показатель на 100тысяч населения составил -6,3, что выше в 3 раза показателя 2020года и показателя СМУ.</w:t>
      </w:r>
    </w:p>
    <w:p w14:paraId="0C2C3902" w14:textId="77777777" w:rsidR="00256046" w:rsidRPr="00256046" w:rsidRDefault="00256046" w:rsidP="00256046">
      <w:pPr>
        <w:pStyle w:val="a5"/>
        <w:rPr>
          <w:bCs/>
          <w:sz w:val="22"/>
          <w:szCs w:val="22"/>
        </w:rPr>
      </w:pPr>
      <w:r w:rsidRPr="00256046">
        <w:rPr>
          <w:sz w:val="22"/>
          <w:szCs w:val="22"/>
        </w:rPr>
        <w:t>За июль 2021 года обследовано на маркер вируса иммунодефицита человека - 34479 человек или 83% от запланированных на обследование 41336 человек.</w:t>
      </w:r>
      <w:r w:rsidRPr="00256046">
        <w:rPr>
          <w:color w:val="FF0000"/>
          <w:sz w:val="22"/>
          <w:szCs w:val="22"/>
        </w:rPr>
        <w:t xml:space="preserve"> </w:t>
      </w:r>
      <w:r w:rsidRPr="00256046">
        <w:rPr>
          <w:sz w:val="22"/>
          <w:szCs w:val="22"/>
        </w:rPr>
        <w:t xml:space="preserve">Диспансерному наблюдению подлежали 3686 человек, состояли на диспансерном наблюдении -3381 человек (или 91%), 2589 человек прошли диспансерное обследование. С учетом результатов обследования 2704 ВИЧ-инфицированных лица нуждались в получении антиретровирусной терапии, принимали антиретровирусную терапию 2660 человек (или 98%). Из 33 ВИЧ-инфицированных женщин, имевших беременность, закончившуюся родами, получили трехэтапную </w:t>
      </w:r>
      <w:proofErr w:type="spellStart"/>
      <w:r w:rsidRPr="00256046">
        <w:rPr>
          <w:sz w:val="22"/>
          <w:szCs w:val="22"/>
        </w:rPr>
        <w:t>химиопрофилактику</w:t>
      </w:r>
      <w:proofErr w:type="spellEnd"/>
      <w:r w:rsidRPr="00256046">
        <w:rPr>
          <w:sz w:val="22"/>
          <w:szCs w:val="22"/>
        </w:rPr>
        <w:t xml:space="preserve"> 31 пара «</w:t>
      </w:r>
      <w:proofErr w:type="spellStart"/>
      <w:r w:rsidRPr="00256046">
        <w:rPr>
          <w:sz w:val="22"/>
          <w:szCs w:val="22"/>
        </w:rPr>
        <w:t>мать+ребенок</w:t>
      </w:r>
      <w:proofErr w:type="spellEnd"/>
      <w:r w:rsidRPr="00256046">
        <w:rPr>
          <w:sz w:val="22"/>
          <w:szCs w:val="22"/>
        </w:rPr>
        <w:t xml:space="preserve">». </w:t>
      </w:r>
    </w:p>
    <w:p w14:paraId="1793C3BE" w14:textId="77777777" w:rsidR="00256046" w:rsidRPr="00256046" w:rsidRDefault="00256046" w:rsidP="00256046">
      <w:pPr>
        <w:pStyle w:val="a5"/>
        <w:rPr>
          <w:sz w:val="22"/>
          <w:szCs w:val="22"/>
        </w:rPr>
      </w:pPr>
      <w:r w:rsidRPr="00256046">
        <w:rPr>
          <w:sz w:val="22"/>
          <w:szCs w:val="22"/>
        </w:rPr>
        <w:t>За июль 2021 года обследован 12941 человек на маркеры вирусного гепатита</w:t>
      </w:r>
      <w:proofErr w:type="gramStart"/>
      <w:r w:rsidRPr="00256046">
        <w:rPr>
          <w:sz w:val="22"/>
          <w:szCs w:val="22"/>
        </w:rPr>
        <w:t xml:space="preserve"> В</w:t>
      </w:r>
      <w:proofErr w:type="gramEnd"/>
      <w:r w:rsidRPr="00256046">
        <w:rPr>
          <w:sz w:val="22"/>
          <w:szCs w:val="22"/>
        </w:rPr>
        <w:t xml:space="preserve"> и вирусного гепатита С. Лиц, инфицированных вирусами гепатита С- 3 человека, гепатита В не выявлено.</w:t>
      </w:r>
    </w:p>
    <w:p w14:paraId="119A4F30" w14:textId="77777777" w:rsidR="00476532" w:rsidRPr="00256046" w:rsidRDefault="00476532" w:rsidP="00256046">
      <w:pPr>
        <w:pStyle w:val="a5"/>
        <w:rPr>
          <w:sz w:val="22"/>
          <w:szCs w:val="22"/>
        </w:rPr>
      </w:pPr>
    </w:p>
    <w:p w14:paraId="60158E53" w14:textId="42B6E108" w:rsidR="00256046" w:rsidRPr="00256046" w:rsidRDefault="00256046" w:rsidP="00256046">
      <w:pPr>
        <w:pStyle w:val="a5"/>
        <w:rPr>
          <w:sz w:val="22"/>
          <w:szCs w:val="22"/>
        </w:rPr>
      </w:pPr>
      <w:bookmarkStart w:id="0" w:name="_GoBack"/>
      <w:bookmarkEnd w:id="0"/>
    </w:p>
    <w:p w14:paraId="36020276" w14:textId="77777777" w:rsidR="00256046" w:rsidRPr="00256046" w:rsidRDefault="00256046" w:rsidP="00256046">
      <w:pPr>
        <w:pStyle w:val="a5"/>
        <w:rPr>
          <w:sz w:val="22"/>
          <w:szCs w:val="22"/>
        </w:rPr>
      </w:pPr>
      <w:r w:rsidRPr="00256046">
        <w:rPr>
          <w:sz w:val="22"/>
          <w:szCs w:val="22"/>
        </w:rPr>
        <w:t>Информация о проведенных профилактических прививках против инфекционных заболеваний населению ГО Первоуральск по состоянию на июль 2021 года</w:t>
      </w:r>
    </w:p>
    <w:tbl>
      <w:tblPr>
        <w:tblW w:w="951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847"/>
        <w:gridCol w:w="2835"/>
        <w:gridCol w:w="1134"/>
        <w:gridCol w:w="1134"/>
        <w:gridCol w:w="1560"/>
      </w:tblGrid>
      <w:tr w:rsidR="00256046" w:rsidRPr="00256046" w14:paraId="683F8F19" w14:textId="77777777" w:rsidTr="002A2C2C">
        <w:trPr>
          <w:trHeight w:val="62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52976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инфекции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43702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прививки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28D5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5CCE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привито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141E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% выполнения</w:t>
            </w:r>
          </w:p>
        </w:tc>
      </w:tr>
      <w:tr w:rsidR="00256046" w:rsidRPr="00256046" w14:paraId="12D34A98" w14:textId="77777777" w:rsidTr="002A2C2C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1A7DE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Коклюш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1DE2A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вакцинация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4EE63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A32D7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D4B02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58,5</w:t>
            </w:r>
          </w:p>
        </w:tc>
      </w:tr>
      <w:tr w:rsidR="00256046" w:rsidRPr="00256046" w14:paraId="00248BCE" w14:textId="77777777" w:rsidTr="002A2C2C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16BE8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Коклюш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57015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ревакцинация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9B670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8B43D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402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761ED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14,8</w:t>
            </w:r>
          </w:p>
        </w:tc>
      </w:tr>
      <w:tr w:rsidR="00256046" w:rsidRPr="00256046" w14:paraId="019437D7" w14:textId="77777777" w:rsidTr="002A2C2C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414FC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Дифтерия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5D566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вакцинация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887B2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A9B52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5629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58,5</w:t>
            </w:r>
          </w:p>
        </w:tc>
      </w:tr>
      <w:tr w:rsidR="00256046" w:rsidRPr="00256046" w14:paraId="2AFD0224" w14:textId="77777777" w:rsidTr="002A2C2C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EE5AF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Дифтерия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E355A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ревакцинация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1ADAC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16313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09E43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9186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45712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56,3</w:t>
            </w:r>
          </w:p>
        </w:tc>
      </w:tr>
      <w:tr w:rsidR="00256046" w:rsidRPr="00256046" w14:paraId="5CA6A3F4" w14:textId="77777777" w:rsidTr="002A2C2C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7E62F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Столбняк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68160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вакцинация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E13B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75D7F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AC14D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58,5</w:t>
            </w:r>
          </w:p>
        </w:tc>
      </w:tr>
      <w:tr w:rsidR="00256046" w:rsidRPr="00256046" w14:paraId="306B4568" w14:textId="77777777" w:rsidTr="002A2C2C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CA094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Столбняк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93EE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ревакцинация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F2EE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16313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7784F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9186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F5C78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56,3</w:t>
            </w:r>
          </w:p>
        </w:tc>
      </w:tr>
      <w:tr w:rsidR="00256046" w:rsidRPr="00256046" w14:paraId="796D6458" w14:textId="77777777" w:rsidTr="002A2C2C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26A25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Полиомиелит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ECC3B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вакцинация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DD583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4F9DF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980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2E6CF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56,3</w:t>
            </w:r>
          </w:p>
        </w:tc>
      </w:tr>
      <w:tr w:rsidR="00256046" w:rsidRPr="00256046" w14:paraId="5973BB3F" w14:textId="77777777" w:rsidTr="002A2C2C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F794E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Полиомиелит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D9090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ревакцинация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F9518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776B6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1737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1F86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46,6</w:t>
            </w:r>
          </w:p>
        </w:tc>
      </w:tr>
      <w:tr w:rsidR="00256046" w:rsidRPr="00256046" w14:paraId="2109EAF5" w14:textId="77777777" w:rsidTr="002A2C2C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33754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Корь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E6A61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вакцинация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3F56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AA5D2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839AF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58,9</w:t>
            </w:r>
          </w:p>
        </w:tc>
      </w:tr>
      <w:tr w:rsidR="00256046" w:rsidRPr="00256046" w14:paraId="140DC1CE" w14:textId="77777777" w:rsidTr="002A2C2C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78090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Корь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BD9B3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ревакцинация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B6326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76858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1359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AD302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57,4</w:t>
            </w:r>
          </w:p>
        </w:tc>
      </w:tr>
      <w:tr w:rsidR="00256046" w:rsidRPr="00256046" w14:paraId="34CD1328" w14:textId="77777777" w:rsidTr="002A2C2C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0B9A6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proofErr w:type="spellStart"/>
            <w:r w:rsidRPr="00256046">
              <w:rPr>
                <w:color w:val="000000"/>
                <w:sz w:val="22"/>
                <w:szCs w:val="22"/>
              </w:rPr>
              <w:t>Эпидпаротит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F0FE3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вакцинация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1579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A6426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838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0B7EF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59,1</w:t>
            </w:r>
          </w:p>
        </w:tc>
      </w:tr>
      <w:tr w:rsidR="00256046" w:rsidRPr="00256046" w14:paraId="4AC26FB2" w14:textId="77777777" w:rsidTr="002A2C2C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4BC60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proofErr w:type="spellStart"/>
            <w:r w:rsidRPr="00256046">
              <w:rPr>
                <w:color w:val="000000"/>
                <w:sz w:val="22"/>
                <w:szCs w:val="22"/>
              </w:rPr>
              <w:t>Эпидпаротит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B765B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ревакцинация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1865D6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7A858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21D7F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58,0</w:t>
            </w:r>
          </w:p>
        </w:tc>
      </w:tr>
      <w:tr w:rsidR="00256046" w:rsidRPr="00256046" w14:paraId="05B7E465" w14:textId="77777777" w:rsidTr="002A2C2C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3E25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Краснуха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F2C46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вакцинация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25F41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D3B0C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838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F0D8E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59,1</w:t>
            </w:r>
          </w:p>
        </w:tc>
      </w:tr>
      <w:tr w:rsidR="00256046" w:rsidRPr="00256046" w14:paraId="598AABAC" w14:textId="77777777" w:rsidTr="002A2C2C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1A811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Краснуха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988E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ревакцинация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652D8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52093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FAE33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58,0</w:t>
            </w:r>
          </w:p>
        </w:tc>
      </w:tr>
      <w:tr w:rsidR="00256046" w:rsidRPr="00256046" w14:paraId="7459F381" w14:textId="77777777" w:rsidTr="002A2C2C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8DAD3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 xml:space="preserve">Туберкулез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F955C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вакцинация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1D9EB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1CAA4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849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7A6E1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38,7</w:t>
            </w:r>
          </w:p>
        </w:tc>
      </w:tr>
      <w:tr w:rsidR="00256046" w:rsidRPr="00256046" w14:paraId="09B8A6A9" w14:textId="77777777" w:rsidTr="002A2C2C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FA00A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 xml:space="preserve">Туберкулез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B62FE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ревакцинация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18F6C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82AAE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A2635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86,0</w:t>
            </w:r>
          </w:p>
        </w:tc>
      </w:tr>
      <w:tr w:rsidR="00256046" w:rsidRPr="00256046" w14:paraId="4A61579F" w14:textId="77777777" w:rsidTr="002A2C2C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E47FC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 xml:space="preserve">Туберкулез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C56ED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р. Манту для БЦЖ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FADC5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4266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A3914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2555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C9E4A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59,9</w:t>
            </w:r>
          </w:p>
        </w:tc>
      </w:tr>
      <w:tr w:rsidR="00256046" w:rsidRPr="00256046" w14:paraId="44E0D22A" w14:textId="77777777" w:rsidTr="002A2C2C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B4754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 xml:space="preserve">Туберкулез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C2FD2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 xml:space="preserve">р. Манту для БЦЖ </w:t>
            </w:r>
            <w:proofErr w:type="spellStart"/>
            <w:r w:rsidRPr="00256046">
              <w:rPr>
                <w:color w:val="000000"/>
                <w:sz w:val="22"/>
                <w:szCs w:val="22"/>
              </w:rPr>
              <w:t>отр</w:t>
            </w:r>
            <w:proofErr w:type="spellEnd"/>
            <w:r w:rsidRPr="0025604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337A6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AA32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23D28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86,0</w:t>
            </w:r>
          </w:p>
        </w:tc>
      </w:tr>
      <w:tr w:rsidR="00256046" w:rsidRPr="00256046" w14:paraId="3F858929" w14:textId="77777777" w:rsidTr="002A2C2C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B7CA8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Вирусный гепатит</w:t>
            </w:r>
            <w:proofErr w:type="gramStart"/>
            <w:r w:rsidRPr="00256046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A2C5A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вакцинация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41AC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4303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483A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1897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BC0F0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44,1</w:t>
            </w:r>
          </w:p>
        </w:tc>
      </w:tr>
      <w:tr w:rsidR="00256046" w:rsidRPr="00256046" w14:paraId="1B790EA3" w14:textId="77777777" w:rsidTr="002A2C2C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BB8CC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Вирусный гепатит</w:t>
            </w:r>
            <w:proofErr w:type="gramStart"/>
            <w:r w:rsidRPr="00256046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D27D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вакцинация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EA372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13C48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1647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27756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60,4</w:t>
            </w:r>
          </w:p>
        </w:tc>
      </w:tr>
      <w:tr w:rsidR="00256046" w:rsidRPr="00256046" w14:paraId="7A8340C9" w14:textId="77777777" w:rsidTr="002A2C2C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34861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Вирусный гепатит</w:t>
            </w:r>
            <w:proofErr w:type="gramStart"/>
            <w:r w:rsidRPr="00256046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C5773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ревакцинация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3C90B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484EA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BB74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60,8</w:t>
            </w:r>
          </w:p>
        </w:tc>
      </w:tr>
      <w:tr w:rsidR="00256046" w:rsidRPr="00256046" w14:paraId="567D7C0C" w14:textId="77777777" w:rsidTr="002A2C2C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953FC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 xml:space="preserve">Дизентерия </w:t>
            </w:r>
            <w:proofErr w:type="spellStart"/>
            <w:r w:rsidRPr="00256046">
              <w:rPr>
                <w:color w:val="000000"/>
                <w:sz w:val="22"/>
                <w:szCs w:val="22"/>
              </w:rPr>
              <w:t>Зонне</w:t>
            </w:r>
            <w:proofErr w:type="spellEnd"/>
            <w:r w:rsidRPr="00256046">
              <w:rPr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7B2DB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 xml:space="preserve">прививки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539E5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B0B30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2911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91A2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96,5</w:t>
            </w:r>
          </w:p>
        </w:tc>
      </w:tr>
      <w:tr w:rsidR="00256046" w:rsidRPr="00256046" w14:paraId="1561A7BE" w14:textId="77777777" w:rsidTr="002A2C2C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CBA98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 xml:space="preserve">Брюшной тиф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F11B7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 xml:space="preserve">прививки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771AD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0A54F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288AA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56046" w:rsidRPr="00256046" w14:paraId="24D28100" w14:textId="77777777" w:rsidTr="002A2C2C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CF086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Клещевой энцефалит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42FFB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вакцинация первая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167DA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A14D4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DBB97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75,2</w:t>
            </w:r>
          </w:p>
        </w:tc>
      </w:tr>
      <w:tr w:rsidR="00256046" w:rsidRPr="00256046" w14:paraId="01EF6AAB" w14:textId="77777777" w:rsidTr="002A2C2C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B9B1E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Клещевой энцефалит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A97A0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вакцинация вторая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7CB23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8DAC7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2199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DCEB2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74,5</w:t>
            </w:r>
          </w:p>
        </w:tc>
      </w:tr>
      <w:tr w:rsidR="00256046" w:rsidRPr="00256046" w14:paraId="0536EC4A" w14:textId="77777777" w:rsidTr="002A2C2C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BDA17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Клещевой энцефалит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A9880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ревакцинация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91F73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31985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8340D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14076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1B62E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44,0</w:t>
            </w:r>
          </w:p>
        </w:tc>
      </w:tr>
      <w:tr w:rsidR="00256046" w:rsidRPr="00256046" w14:paraId="29A7C274" w14:textId="77777777" w:rsidTr="002A2C2C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383BD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 xml:space="preserve">Туляремия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1AD9F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 xml:space="preserve">ревакцинация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E7CEF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BC44C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691E5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56046" w:rsidRPr="00256046" w14:paraId="4190547D" w14:textId="77777777" w:rsidTr="002A2C2C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BA1D3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lastRenderedPageBreak/>
              <w:t xml:space="preserve">Бешенство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BF2A5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 xml:space="preserve">ревакцинация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8795B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49AF5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98F6F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56046" w:rsidRPr="00256046" w14:paraId="7D39AC4D" w14:textId="77777777" w:rsidTr="00B00849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61DF8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 xml:space="preserve">Бруцеллез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895C6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 xml:space="preserve">вакцинация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6AF3C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D769F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CAC45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-</w:t>
            </w:r>
          </w:p>
        </w:tc>
      </w:tr>
      <w:tr w:rsidR="00256046" w:rsidRPr="00256046" w14:paraId="2C151868" w14:textId="77777777" w:rsidTr="00B00849">
        <w:trPr>
          <w:trHeight w:val="312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412FD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 xml:space="preserve">Сибирская язва   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9480E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 xml:space="preserve">вакцинация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E1A41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1E8F0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1F0F0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56046" w:rsidRPr="00256046" w14:paraId="28A30245" w14:textId="77777777" w:rsidTr="002A2C2C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612DE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Бруцеллез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E9442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 xml:space="preserve">ревакцинация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A7800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A718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2974B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56046" w:rsidRPr="00256046" w14:paraId="2F5EADC2" w14:textId="77777777" w:rsidTr="002A2C2C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AEBBC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Сибирская язва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23688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 xml:space="preserve">вакцинация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2D1D4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8845C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AAF2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56046" w:rsidRPr="00256046" w14:paraId="7974BD5E" w14:textId="77777777" w:rsidTr="002A2C2C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CBA9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Сибирская язва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F7897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 xml:space="preserve">ревакцинация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2201B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69130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CAF10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256046" w:rsidRPr="00256046" w14:paraId="7A62CD6C" w14:textId="77777777" w:rsidTr="002A2C2C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1C712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Менингококковая инфекция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EC433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 xml:space="preserve">прививки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99704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36107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E0496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75,5</w:t>
            </w:r>
          </w:p>
        </w:tc>
      </w:tr>
      <w:tr w:rsidR="00256046" w:rsidRPr="00256046" w14:paraId="712B61C9" w14:textId="77777777" w:rsidTr="002A2C2C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FADC2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Пневмококковая инфекция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9B954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 xml:space="preserve">вакцинация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79ACA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5336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A17F8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63DBE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37,5</w:t>
            </w:r>
          </w:p>
        </w:tc>
      </w:tr>
      <w:tr w:rsidR="00256046" w:rsidRPr="00256046" w14:paraId="409609C3" w14:textId="77777777" w:rsidTr="002A2C2C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34BF7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Пневмококковая инфекция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60498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 xml:space="preserve">ревакцинация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B0818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2687E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649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F99A3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51,8</w:t>
            </w:r>
          </w:p>
        </w:tc>
      </w:tr>
      <w:tr w:rsidR="00256046" w:rsidRPr="00256046" w14:paraId="4864C67B" w14:textId="77777777" w:rsidTr="002A2C2C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147F1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proofErr w:type="spellStart"/>
            <w:r w:rsidRPr="00256046">
              <w:rPr>
                <w:color w:val="000000"/>
                <w:sz w:val="22"/>
                <w:szCs w:val="22"/>
              </w:rPr>
              <w:t>Ротавирусная</w:t>
            </w:r>
            <w:proofErr w:type="spellEnd"/>
            <w:r w:rsidRPr="00256046">
              <w:rPr>
                <w:color w:val="000000"/>
                <w:sz w:val="22"/>
                <w:szCs w:val="22"/>
              </w:rPr>
              <w:t xml:space="preserve"> инфекция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1DB0A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 xml:space="preserve">вакцинация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CFD73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4176B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33A6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56046" w:rsidRPr="00256046" w14:paraId="4A0DAEB8" w14:textId="77777777" w:rsidTr="002A2C2C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F2B95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Гемофильная инфекция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7D73D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 xml:space="preserve">прививки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8E60C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E3E9D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1367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4E83A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58,4</w:t>
            </w:r>
          </w:p>
        </w:tc>
      </w:tr>
      <w:tr w:rsidR="00256046" w:rsidRPr="00256046" w14:paraId="29706666" w14:textId="77777777" w:rsidTr="002A2C2C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4A4C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proofErr w:type="spellStart"/>
            <w:r w:rsidRPr="00256046">
              <w:rPr>
                <w:color w:val="000000"/>
                <w:sz w:val="22"/>
                <w:szCs w:val="22"/>
              </w:rPr>
              <w:t>Папилломавирусная</w:t>
            </w:r>
            <w:proofErr w:type="spellEnd"/>
            <w:r w:rsidRPr="00256046">
              <w:rPr>
                <w:color w:val="000000"/>
                <w:sz w:val="22"/>
                <w:szCs w:val="22"/>
              </w:rPr>
              <w:t xml:space="preserve"> инфекция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261A1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 xml:space="preserve">прививки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81038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1678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2E6B2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539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916E6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32,1</w:t>
            </w:r>
          </w:p>
        </w:tc>
      </w:tr>
      <w:tr w:rsidR="00256046" w:rsidRPr="00256046" w14:paraId="5E74CE57" w14:textId="77777777" w:rsidTr="002A2C2C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51FCF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Ветряная оспа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2305A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 xml:space="preserve">прививки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5B29A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1A9D8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D8C86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256046" w:rsidRPr="00256046" w14:paraId="0202271E" w14:textId="77777777" w:rsidTr="002A2C2C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CBB65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  <w:lang w:val="en-US"/>
              </w:rPr>
            </w:pPr>
            <w:r w:rsidRPr="00256046">
              <w:rPr>
                <w:color w:val="000000"/>
                <w:sz w:val="22"/>
                <w:szCs w:val="22"/>
                <w:lang w:val="en-US"/>
              </w:rPr>
              <w:t>COVID-19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DD8B9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прививки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0128A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67912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4101A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20451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A725C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30,1</w:t>
            </w:r>
          </w:p>
        </w:tc>
      </w:tr>
      <w:tr w:rsidR="00256046" w:rsidRPr="00256046" w14:paraId="2419C733" w14:textId="77777777" w:rsidTr="002A2C2C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34865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  <w:lang w:val="en-US"/>
              </w:rPr>
              <w:t>COVID-19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D21C3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  <w:lang w:val="en-US"/>
              </w:rPr>
            </w:pPr>
            <w:r w:rsidRPr="00256046">
              <w:rPr>
                <w:color w:val="000000"/>
                <w:sz w:val="22"/>
                <w:szCs w:val="22"/>
              </w:rPr>
              <w:t>первая вакцинация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502DD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67912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BCE00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23937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A9744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35,2</w:t>
            </w:r>
          </w:p>
        </w:tc>
      </w:tr>
      <w:tr w:rsidR="00256046" w:rsidRPr="00256046" w14:paraId="0A3E6445" w14:textId="77777777" w:rsidTr="002A2C2C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BAB8C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  <w:lang w:val="en-US"/>
              </w:rPr>
              <w:t>COVID-19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0E04B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  <w:lang w:val="en-US"/>
              </w:rPr>
            </w:pPr>
            <w:r w:rsidRPr="00256046">
              <w:rPr>
                <w:color w:val="000000"/>
                <w:sz w:val="22"/>
                <w:szCs w:val="22"/>
              </w:rPr>
              <w:t>вторая вакцинация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96D32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67912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EE9BD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20451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9B195" w14:textId="77777777" w:rsidR="00256046" w:rsidRPr="00256046" w:rsidRDefault="00256046" w:rsidP="00256046">
            <w:pPr>
              <w:pStyle w:val="a5"/>
              <w:rPr>
                <w:color w:val="000000"/>
                <w:sz w:val="22"/>
                <w:szCs w:val="22"/>
              </w:rPr>
            </w:pPr>
            <w:r w:rsidRPr="00256046">
              <w:rPr>
                <w:color w:val="000000"/>
                <w:sz w:val="22"/>
                <w:szCs w:val="22"/>
              </w:rPr>
              <w:t>30,1</w:t>
            </w:r>
          </w:p>
        </w:tc>
      </w:tr>
    </w:tbl>
    <w:p w14:paraId="169954F4" w14:textId="77777777" w:rsidR="00256046" w:rsidRPr="00256046" w:rsidRDefault="00256046" w:rsidP="00256046">
      <w:pPr>
        <w:pStyle w:val="a5"/>
        <w:rPr>
          <w:sz w:val="22"/>
          <w:szCs w:val="22"/>
        </w:rPr>
      </w:pPr>
      <w:r w:rsidRPr="00256046">
        <w:rPr>
          <w:sz w:val="22"/>
          <w:szCs w:val="22"/>
        </w:rPr>
        <w:t xml:space="preserve">За январь - июль 2021 года населению городского округа Первоуральск медицинскими организациями проводились профилактические прививки, регламентированные Национальным календарем профилактических прививок и календарем профилактических прививок по эпидемическим показаниям, который утвержден Приказом Министерства здравоохранения Российской Федерации № 125н от 21.03.2014г. </w:t>
      </w:r>
    </w:p>
    <w:p w14:paraId="135CDCBA" w14:textId="77777777" w:rsidR="00256046" w:rsidRPr="00256046" w:rsidRDefault="00256046" w:rsidP="00256046">
      <w:pPr>
        <w:pStyle w:val="a5"/>
        <w:rPr>
          <w:sz w:val="22"/>
          <w:szCs w:val="22"/>
        </w:rPr>
      </w:pPr>
      <w:r w:rsidRPr="00256046">
        <w:rPr>
          <w:sz w:val="22"/>
          <w:szCs w:val="22"/>
        </w:rPr>
        <w:t>За 7 месяцев 2021 года выделения финансовых средств на приобретение вакцин из бюджета муниципального образования не было.</w:t>
      </w:r>
    </w:p>
    <w:p w14:paraId="6C8C7501" w14:textId="77777777" w:rsidR="00256046" w:rsidRPr="00256046" w:rsidRDefault="00256046" w:rsidP="00256046">
      <w:pPr>
        <w:pStyle w:val="a5"/>
        <w:rPr>
          <w:sz w:val="22"/>
          <w:szCs w:val="22"/>
        </w:rPr>
      </w:pPr>
      <w:r w:rsidRPr="00256046">
        <w:rPr>
          <w:sz w:val="22"/>
          <w:szCs w:val="22"/>
        </w:rPr>
        <w:t xml:space="preserve">В июле 2021 года продолжалась иммунизация населения против новой </w:t>
      </w:r>
      <w:proofErr w:type="spellStart"/>
      <w:r w:rsidRPr="00256046">
        <w:rPr>
          <w:sz w:val="22"/>
          <w:szCs w:val="22"/>
        </w:rPr>
        <w:t>коронавирусной</w:t>
      </w:r>
      <w:proofErr w:type="spellEnd"/>
      <w:r w:rsidRPr="00256046">
        <w:rPr>
          <w:sz w:val="22"/>
          <w:szCs w:val="22"/>
        </w:rPr>
        <w:t xml:space="preserve"> инфекции первым и вторым компонентом вакцины «Спутник </w:t>
      </w:r>
      <w:r w:rsidRPr="00256046">
        <w:rPr>
          <w:sz w:val="22"/>
          <w:szCs w:val="22"/>
          <w:lang w:val="en-US"/>
        </w:rPr>
        <w:t>V</w:t>
      </w:r>
      <w:r w:rsidRPr="00256046">
        <w:rPr>
          <w:sz w:val="22"/>
          <w:szCs w:val="22"/>
        </w:rPr>
        <w:t>» и «</w:t>
      </w:r>
      <w:proofErr w:type="spellStart"/>
      <w:r w:rsidRPr="00256046">
        <w:rPr>
          <w:sz w:val="22"/>
          <w:szCs w:val="22"/>
        </w:rPr>
        <w:t>ЭпиВакКорона</w:t>
      </w:r>
      <w:proofErr w:type="spellEnd"/>
      <w:r w:rsidRPr="00256046">
        <w:rPr>
          <w:sz w:val="22"/>
          <w:szCs w:val="22"/>
        </w:rPr>
        <w:t>» различных контингентов взрослого населения, подлежащего прививкам.</w:t>
      </w:r>
    </w:p>
    <w:p w14:paraId="6371925C" w14:textId="77777777" w:rsidR="00256046" w:rsidRPr="00256046" w:rsidRDefault="00256046" w:rsidP="00256046">
      <w:pPr>
        <w:pStyle w:val="a5"/>
        <w:rPr>
          <w:sz w:val="22"/>
          <w:szCs w:val="22"/>
        </w:rPr>
      </w:pPr>
      <w:r w:rsidRPr="00256046">
        <w:rPr>
          <w:sz w:val="22"/>
          <w:szCs w:val="22"/>
        </w:rPr>
        <w:t xml:space="preserve">По состоянию на 31 июля 2021 года было охвачено вакцинацией первым компонентом против </w:t>
      </w:r>
      <w:proofErr w:type="spellStart"/>
      <w:r w:rsidRPr="00256046">
        <w:rPr>
          <w:sz w:val="22"/>
          <w:szCs w:val="22"/>
        </w:rPr>
        <w:t>коронавирусной</w:t>
      </w:r>
      <w:proofErr w:type="spellEnd"/>
      <w:r w:rsidRPr="00256046">
        <w:rPr>
          <w:sz w:val="22"/>
          <w:szCs w:val="22"/>
        </w:rPr>
        <w:t xml:space="preserve"> инфекции от численности взрослого населения- 24363 человека или 20,5 %, вторым компонентом - 21388 человек или 18,0 %.</w:t>
      </w:r>
    </w:p>
    <w:p w14:paraId="1708BBF3" w14:textId="77777777" w:rsidR="00256046" w:rsidRPr="00256046" w:rsidRDefault="00256046" w:rsidP="00256046">
      <w:pPr>
        <w:pStyle w:val="a5"/>
        <w:rPr>
          <w:sz w:val="22"/>
          <w:szCs w:val="22"/>
        </w:rPr>
      </w:pPr>
      <w:r w:rsidRPr="00256046">
        <w:rPr>
          <w:sz w:val="22"/>
          <w:szCs w:val="22"/>
        </w:rPr>
        <w:t xml:space="preserve">Показатель заболеваемости (на 10. тыс. населения) среди </w:t>
      </w:r>
      <w:proofErr w:type="gramStart"/>
      <w:r w:rsidRPr="00256046">
        <w:rPr>
          <w:sz w:val="22"/>
          <w:szCs w:val="22"/>
        </w:rPr>
        <w:t>привитых</w:t>
      </w:r>
      <w:proofErr w:type="gramEnd"/>
      <w:r w:rsidRPr="00256046">
        <w:rPr>
          <w:sz w:val="22"/>
          <w:szCs w:val="22"/>
        </w:rPr>
        <w:t xml:space="preserve"> против новой </w:t>
      </w:r>
      <w:proofErr w:type="spellStart"/>
      <w:r w:rsidRPr="00256046">
        <w:rPr>
          <w:sz w:val="22"/>
          <w:szCs w:val="22"/>
        </w:rPr>
        <w:t>коронавирусной</w:t>
      </w:r>
      <w:proofErr w:type="spellEnd"/>
      <w:r w:rsidRPr="00256046">
        <w:rPr>
          <w:sz w:val="22"/>
          <w:szCs w:val="22"/>
        </w:rPr>
        <w:t xml:space="preserve"> инфекции составляет 110,8, что в 4,9 раза меньше показателя заболеваемости среди </w:t>
      </w:r>
      <w:proofErr w:type="spellStart"/>
      <w:r w:rsidRPr="00256046">
        <w:rPr>
          <w:sz w:val="22"/>
          <w:szCs w:val="22"/>
        </w:rPr>
        <w:t>непривитых</w:t>
      </w:r>
      <w:proofErr w:type="spellEnd"/>
      <w:r w:rsidRPr="00256046">
        <w:rPr>
          <w:sz w:val="22"/>
          <w:szCs w:val="22"/>
        </w:rPr>
        <w:t xml:space="preserve"> – 537,0.  </w:t>
      </w:r>
    </w:p>
    <w:p w14:paraId="72862DD0" w14:textId="77777777" w:rsidR="00674D10" w:rsidRPr="00BA2477" w:rsidRDefault="00674D10" w:rsidP="00BA2477">
      <w:pPr>
        <w:jc w:val="right"/>
        <w:rPr>
          <w:rFonts w:ascii="Times New Roman" w:hAnsi="Times New Roman" w:cs="Times New Roman"/>
        </w:rPr>
      </w:pPr>
    </w:p>
    <w:sectPr w:rsidR="00674D10" w:rsidRPr="00BA2477" w:rsidSect="00122326">
      <w:headerReference w:type="default" r:id="rId9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4712E" w14:textId="77777777" w:rsidR="0083727B" w:rsidRDefault="0083727B" w:rsidP="00122326">
      <w:pPr>
        <w:spacing w:after="0" w:line="240" w:lineRule="auto"/>
      </w:pPr>
      <w:r>
        <w:separator/>
      </w:r>
    </w:p>
  </w:endnote>
  <w:endnote w:type="continuationSeparator" w:id="0">
    <w:p w14:paraId="099B77BC" w14:textId="77777777" w:rsidR="0083727B" w:rsidRDefault="0083727B" w:rsidP="00122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BB46E" w14:textId="77777777" w:rsidR="0083727B" w:rsidRDefault="0083727B" w:rsidP="00122326">
      <w:pPr>
        <w:spacing w:after="0" w:line="240" w:lineRule="auto"/>
      </w:pPr>
      <w:r>
        <w:separator/>
      </w:r>
    </w:p>
  </w:footnote>
  <w:footnote w:type="continuationSeparator" w:id="0">
    <w:p w14:paraId="0CC7F721" w14:textId="77777777" w:rsidR="0083727B" w:rsidRDefault="0083727B" w:rsidP="00122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7298088"/>
      <w:docPartObj>
        <w:docPartGallery w:val="Page Numbers (Top of Page)"/>
        <w:docPartUnique/>
      </w:docPartObj>
    </w:sdtPr>
    <w:sdtContent>
      <w:p w14:paraId="34EDBD09" w14:textId="1D12BCFB" w:rsidR="00122326" w:rsidRDefault="0012232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9EA9204" w14:textId="77777777" w:rsidR="00122326" w:rsidRDefault="0012232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5A4"/>
    <w:multiLevelType w:val="hybridMultilevel"/>
    <w:tmpl w:val="9E06DDF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>
    <w:nsid w:val="70B0577E"/>
    <w:multiLevelType w:val="hybridMultilevel"/>
    <w:tmpl w:val="92A0AD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60"/>
    <w:rsid w:val="00010A52"/>
    <w:rsid w:val="00020887"/>
    <w:rsid w:val="00073E1F"/>
    <w:rsid w:val="00075AEA"/>
    <w:rsid w:val="000A0BBB"/>
    <w:rsid w:val="000D5EA7"/>
    <w:rsid w:val="00122326"/>
    <w:rsid w:val="001236FE"/>
    <w:rsid w:val="001348C4"/>
    <w:rsid w:val="00134C20"/>
    <w:rsid w:val="00136390"/>
    <w:rsid w:val="00137860"/>
    <w:rsid w:val="001B72B9"/>
    <w:rsid w:val="001F2725"/>
    <w:rsid w:val="001F3F6E"/>
    <w:rsid w:val="001F44AF"/>
    <w:rsid w:val="00216520"/>
    <w:rsid w:val="00236280"/>
    <w:rsid w:val="00256046"/>
    <w:rsid w:val="00256A5D"/>
    <w:rsid w:val="00291C75"/>
    <w:rsid w:val="00313993"/>
    <w:rsid w:val="0035163F"/>
    <w:rsid w:val="0035205A"/>
    <w:rsid w:val="00390378"/>
    <w:rsid w:val="00397D0F"/>
    <w:rsid w:val="003C246D"/>
    <w:rsid w:val="003E3829"/>
    <w:rsid w:val="0040182D"/>
    <w:rsid w:val="00403A22"/>
    <w:rsid w:val="00471D98"/>
    <w:rsid w:val="00476532"/>
    <w:rsid w:val="004D6FB1"/>
    <w:rsid w:val="004F6FDB"/>
    <w:rsid w:val="00501198"/>
    <w:rsid w:val="005536B2"/>
    <w:rsid w:val="005C1EE3"/>
    <w:rsid w:val="005E363E"/>
    <w:rsid w:val="005F74F4"/>
    <w:rsid w:val="00615AAC"/>
    <w:rsid w:val="0065048E"/>
    <w:rsid w:val="0066271A"/>
    <w:rsid w:val="00674D10"/>
    <w:rsid w:val="00683D1F"/>
    <w:rsid w:val="006C5168"/>
    <w:rsid w:val="006F7D87"/>
    <w:rsid w:val="00707C82"/>
    <w:rsid w:val="00707E7C"/>
    <w:rsid w:val="00713DFC"/>
    <w:rsid w:val="0077208C"/>
    <w:rsid w:val="007D0344"/>
    <w:rsid w:val="007D297B"/>
    <w:rsid w:val="007D3B40"/>
    <w:rsid w:val="007F3EF2"/>
    <w:rsid w:val="008035A1"/>
    <w:rsid w:val="00820191"/>
    <w:rsid w:val="00837267"/>
    <w:rsid w:val="0083727B"/>
    <w:rsid w:val="0087157C"/>
    <w:rsid w:val="008B1208"/>
    <w:rsid w:val="008F690E"/>
    <w:rsid w:val="00900A62"/>
    <w:rsid w:val="00927F55"/>
    <w:rsid w:val="009343D7"/>
    <w:rsid w:val="009343EF"/>
    <w:rsid w:val="0094785B"/>
    <w:rsid w:val="00974F29"/>
    <w:rsid w:val="00976646"/>
    <w:rsid w:val="00976BE9"/>
    <w:rsid w:val="00987913"/>
    <w:rsid w:val="009B56E8"/>
    <w:rsid w:val="00A017E6"/>
    <w:rsid w:val="00AB138C"/>
    <w:rsid w:val="00B00849"/>
    <w:rsid w:val="00B07CFD"/>
    <w:rsid w:val="00B23BD5"/>
    <w:rsid w:val="00B63635"/>
    <w:rsid w:val="00B718D2"/>
    <w:rsid w:val="00BA2477"/>
    <w:rsid w:val="00BB6EFA"/>
    <w:rsid w:val="00BE6F26"/>
    <w:rsid w:val="00BF55F2"/>
    <w:rsid w:val="00C54276"/>
    <w:rsid w:val="00D11075"/>
    <w:rsid w:val="00D2428B"/>
    <w:rsid w:val="00D60E7C"/>
    <w:rsid w:val="00D77348"/>
    <w:rsid w:val="00D9262B"/>
    <w:rsid w:val="00E65F92"/>
    <w:rsid w:val="00EA1142"/>
    <w:rsid w:val="00EA2F6F"/>
    <w:rsid w:val="00F00E07"/>
    <w:rsid w:val="00F61FEB"/>
    <w:rsid w:val="00F62414"/>
    <w:rsid w:val="00F75ECB"/>
    <w:rsid w:val="00F775CA"/>
    <w:rsid w:val="00F85BB8"/>
    <w:rsid w:val="00FA6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8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13786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786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1378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1378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aliases w:val="Знак5,Знак6"/>
    <w:basedOn w:val="a"/>
    <w:link w:val="32"/>
    <w:uiPriority w:val="99"/>
    <w:rsid w:val="0013786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aliases w:val="Знак5 Знак,Знак6 Знак"/>
    <w:basedOn w:val="a0"/>
    <w:link w:val="31"/>
    <w:uiPriority w:val="99"/>
    <w:rsid w:val="001378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13786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1378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137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нак Знак1"/>
    <w:basedOn w:val="a0"/>
    <w:locked/>
    <w:rsid w:val="00137860"/>
    <w:rPr>
      <w:rFonts w:cs="Times New Roman"/>
      <w:sz w:val="24"/>
      <w:szCs w:val="24"/>
      <w:lang w:val="ru-RU" w:eastAsia="ru-RU"/>
    </w:rPr>
  </w:style>
  <w:style w:type="paragraph" w:customStyle="1" w:styleId="a6">
    <w:name w:val="Знак"/>
    <w:basedOn w:val="a"/>
    <w:uiPriority w:val="99"/>
    <w:rsid w:val="0031399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B00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084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22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2326"/>
  </w:style>
  <w:style w:type="paragraph" w:styleId="ab">
    <w:name w:val="footer"/>
    <w:basedOn w:val="a"/>
    <w:link w:val="ac"/>
    <w:uiPriority w:val="99"/>
    <w:unhideWhenUsed/>
    <w:rsid w:val="00122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2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13786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786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1378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1378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aliases w:val="Знак5,Знак6"/>
    <w:basedOn w:val="a"/>
    <w:link w:val="32"/>
    <w:uiPriority w:val="99"/>
    <w:rsid w:val="0013786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aliases w:val="Знак5 Знак,Знак6 Знак"/>
    <w:basedOn w:val="a0"/>
    <w:link w:val="31"/>
    <w:uiPriority w:val="99"/>
    <w:rsid w:val="001378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13786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1378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137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нак Знак1"/>
    <w:basedOn w:val="a0"/>
    <w:locked/>
    <w:rsid w:val="00137860"/>
    <w:rPr>
      <w:rFonts w:cs="Times New Roman"/>
      <w:sz w:val="24"/>
      <w:szCs w:val="24"/>
      <w:lang w:val="ru-RU" w:eastAsia="ru-RU"/>
    </w:rPr>
  </w:style>
  <w:style w:type="paragraph" w:customStyle="1" w:styleId="a6">
    <w:name w:val="Знак"/>
    <w:basedOn w:val="a"/>
    <w:uiPriority w:val="99"/>
    <w:rsid w:val="0031399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B00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084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22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2326"/>
  </w:style>
  <w:style w:type="paragraph" w:styleId="ab">
    <w:name w:val="footer"/>
    <w:basedOn w:val="a"/>
    <w:link w:val="ac"/>
    <w:uiPriority w:val="99"/>
    <w:unhideWhenUsed/>
    <w:rsid w:val="00122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2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EBD71-0C25-46FD-821F-EDC5C8AAD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sovetnikglav</cp:lastModifiedBy>
  <cp:revision>2</cp:revision>
  <cp:lastPrinted>2019-12-16T05:37:00Z</cp:lastPrinted>
  <dcterms:created xsi:type="dcterms:W3CDTF">2021-08-17T04:29:00Z</dcterms:created>
  <dcterms:modified xsi:type="dcterms:W3CDTF">2021-08-17T04:29:00Z</dcterms:modified>
</cp:coreProperties>
</file>