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86" w:rsidRPr="00762092" w:rsidRDefault="00806286" w:rsidP="00806286">
      <w:pPr>
        <w:tabs>
          <w:tab w:val="left" w:pos="851"/>
        </w:tabs>
        <w:jc w:val="both"/>
        <w:rPr>
          <w:rFonts w:ascii="Liberation Serif" w:hAnsi="Liberation Serif"/>
          <w:b/>
          <w:sz w:val="32"/>
        </w:rPr>
      </w:pPr>
    </w:p>
    <w:p w:rsidR="00806286" w:rsidRPr="00762092" w:rsidRDefault="00806286" w:rsidP="00806286">
      <w:pPr>
        <w:tabs>
          <w:tab w:val="left" w:pos="851"/>
        </w:tabs>
        <w:jc w:val="both"/>
        <w:rPr>
          <w:rFonts w:ascii="Liberation Serif" w:hAnsi="Liberation Serif"/>
          <w:b/>
          <w:sz w:val="32"/>
        </w:rPr>
      </w:pPr>
    </w:p>
    <w:p w:rsidR="00806286" w:rsidRPr="00762092" w:rsidRDefault="00806286" w:rsidP="00806286">
      <w:pPr>
        <w:tabs>
          <w:tab w:val="left" w:pos="851"/>
        </w:tabs>
        <w:spacing w:line="276" w:lineRule="auto"/>
        <w:jc w:val="both"/>
        <w:rPr>
          <w:rFonts w:ascii="Liberation Serif" w:hAnsi="Liberation Serif"/>
          <w:b/>
          <w:sz w:val="32"/>
        </w:rPr>
      </w:pPr>
      <w:r w:rsidRPr="00762092">
        <w:rPr>
          <w:rFonts w:ascii="Liberation Serif" w:hAnsi="Liberation Serif"/>
          <w:b/>
          <w:sz w:val="32"/>
        </w:rPr>
        <w:t>Рабочая группа по координации мероприятий в рамках Месячника, посвященного Дню пенсионера в  Свердловской области и  Международному  Дню пожилых людей:</w:t>
      </w:r>
    </w:p>
    <w:p w:rsidR="00806286" w:rsidRPr="00762092" w:rsidRDefault="00806286" w:rsidP="00806286">
      <w:pPr>
        <w:tabs>
          <w:tab w:val="left" w:pos="851"/>
        </w:tabs>
        <w:spacing w:line="276" w:lineRule="auto"/>
        <w:jc w:val="both"/>
        <w:rPr>
          <w:rFonts w:ascii="Liberation Serif" w:hAnsi="Liberation Serif"/>
          <w:sz w:val="32"/>
        </w:rPr>
      </w:pPr>
    </w:p>
    <w:p w:rsidR="00806286" w:rsidRPr="00762092" w:rsidRDefault="00806286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62092">
        <w:rPr>
          <w:rFonts w:ascii="Liberation Serif" w:hAnsi="Liberation Serif"/>
          <w:b/>
          <w:sz w:val="32"/>
        </w:rPr>
        <w:t xml:space="preserve"> </w:t>
      </w:r>
      <w:r w:rsidR="00EF0EC2" w:rsidRPr="00762092">
        <w:rPr>
          <w:rFonts w:ascii="Liberation Serif" w:hAnsi="Liberation Serif"/>
          <w:b/>
          <w:sz w:val="32"/>
        </w:rPr>
        <w:t>Васильева Любовь Валентиновна</w:t>
      </w:r>
      <w:r w:rsidRPr="00762092">
        <w:rPr>
          <w:rFonts w:ascii="Liberation Serif" w:hAnsi="Liberation Serif"/>
          <w:sz w:val="32"/>
        </w:rPr>
        <w:t xml:space="preserve"> – председатель рабочей группы, Заместитель Главы Администрации городского округа Первоуральск</w:t>
      </w:r>
      <w:r w:rsidR="002B080E" w:rsidRPr="00762092">
        <w:rPr>
          <w:rFonts w:ascii="Liberation Serif" w:hAnsi="Liberation Serif"/>
          <w:sz w:val="32"/>
        </w:rPr>
        <w:t xml:space="preserve"> по управлению</w:t>
      </w:r>
      <w:r w:rsidR="003F56A8" w:rsidRPr="00762092">
        <w:rPr>
          <w:rFonts w:ascii="Liberation Serif" w:hAnsi="Liberation Serif"/>
          <w:sz w:val="32"/>
        </w:rPr>
        <w:t xml:space="preserve"> социальной сферой</w:t>
      </w:r>
      <w:r w:rsidRPr="00762092">
        <w:rPr>
          <w:rFonts w:ascii="Liberation Serif" w:hAnsi="Liberation Serif"/>
          <w:sz w:val="32"/>
        </w:rPr>
        <w:t>,</w:t>
      </w:r>
    </w:p>
    <w:p w:rsidR="00806286" w:rsidRPr="00762092" w:rsidRDefault="00806286" w:rsidP="00806286">
      <w:pPr>
        <w:tabs>
          <w:tab w:val="left" w:pos="851"/>
        </w:tabs>
        <w:spacing w:line="276" w:lineRule="auto"/>
        <w:ind w:left="567"/>
        <w:jc w:val="both"/>
        <w:rPr>
          <w:rFonts w:ascii="Liberation Serif" w:hAnsi="Liberation Serif"/>
          <w:sz w:val="32"/>
        </w:rPr>
      </w:pPr>
    </w:p>
    <w:p w:rsidR="00806286" w:rsidRPr="00762092" w:rsidRDefault="00806286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62092">
        <w:rPr>
          <w:rFonts w:ascii="Liberation Serif" w:hAnsi="Liberation Serif"/>
          <w:b/>
          <w:sz w:val="32"/>
        </w:rPr>
        <w:t xml:space="preserve"> Анисимова Наталья Юрьевна</w:t>
      </w:r>
      <w:r w:rsidRPr="00762092">
        <w:rPr>
          <w:rFonts w:ascii="Liberation Serif" w:hAnsi="Liberation Serif"/>
          <w:sz w:val="32"/>
        </w:rPr>
        <w:t xml:space="preserve"> </w:t>
      </w:r>
      <w:r w:rsidR="003F56A8" w:rsidRPr="00762092">
        <w:rPr>
          <w:rFonts w:ascii="Liberation Serif" w:hAnsi="Liberation Serif"/>
          <w:sz w:val="32"/>
        </w:rPr>
        <w:t>–</w:t>
      </w:r>
      <w:r w:rsidRPr="00762092">
        <w:rPr>
          <w:rFonts w:ascii="Liberation Serif" w:hAnsi="Liberation Serif"/>
          <w:sz w:val="32"/>
        </w:rPr>
        <w:t xml:space="preserve"> </w:t>
      </w:r>
      <w:r w:rsidR="003F56A8" w:rsidRPr="00762092">
        <w:rPr>
          <w:rFonts w:ascii="Liberation Serif" w:hAnsi="Liberation Serif"/>
          <w:sz w:val="32"/>
        </w:rPr>
        <w:t xml:space="preserve">ведущий </w:t>
      </w:r>
      <w:r w:rsidRPr="00762092">
        <w:rPr>
          <w:rFonts w:ascii="Liberation Serif" w:hAnsi="Liberation Serif"/>
          <w:sz w:val="32"/>
        </w:rPr>
        <w:t>специалист Администрации городского округа Первоуральск,</w:t>
      </w:r>
    </w:p>
    <w:p w:rsidR="00806286" w:rsidRPr="00762092" w:rsidRDefault="00806286" w:rsidP="00806286">
      <w:pPr>
        <w:pStyle w:val="a3"/>
        <w:rPr>
          <w:rFonts w:ascii="Liberation Serif" w:hAnsi="Liberation Serif"/>
          <w:sz w:val="32"/>
        </w:rPr>
      </w:pPr>
    </w:p>
    <w:p w:rsidR="00806286" w:rsidRPr="00762092" w:rsidRDefault="00806286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62092">
        <w:rPr>
          <w:rFonts w:ascii="Liberation Serif" w:hAnsi="Liberation Serif"/>
          <w:b/>
          <w:sz w:val="32"/>
        </w:rPr>
        <w:t xml:space="preserve"> </w:t>
      </w:r>
      <w:r w:rsidR="001E55A4">
        <w:rPr>
          <w:rFonts w:ascii="Liberation Serif" w:hAnsi="Liberation Serif"/>
          <w:b/>
          <w:sz w:val="32"/>
        </w:rPr>
        <w:t>Тарасова Юлия Андреевна</w:t>
      </w:r>
      <w:r w:rsidRPr="00762092">
        <w:rPr>
          <w:rFonts w:ascii="Liberation Serif" w:hAnsi="Liberation Serif"/>
          <w:sz w:val="32"/>
        </w:rPr>
        <w:t xml:space="preserve"> </w:t>
      </w:r>
      <w:r w:rsidR="002B080E" w:rsidRPr="00762092">
        <w:rPr>
          <w:rFonts w:ascii="Liberation Serif" w:hAnsi="Liberation Serif"/>
          <w:sz w:val="32"/>
        </w:rPr>
        <w:t>–</w:t>
      </w:r>
      <w:r w:rsidR="007E0ED8" w:rsidRPr="00762092">
        <w:rPr>
          <w:rFonts w:ascii="Liberation Serif" w:hAnsi="Liberation Serif"/>
          <w:sz w:val="32"/>
        </w:rPr>
        <w:t xml:space="preserve"> </w:t>
      </w:r>
      <w:r w:rsidR="001E55A4" w:rsidRPr="00762092">
        <w:rPr>
          <w:rFonts w:ascii="Liberation Serif" w:hAnsi="Liberation Serif"/>
          <w:sz w:val="32"/>
        </w:rPr>
        <w:t xml:space="preserve">ведущий специалист </w:t>
      </w:r>
      <w:r w:rsidRPr="00762092">
        <w:rPr>
          <w:rFonts w:ascii="Liberation Serif" w:hAnsi="Liberation Serif"/>
          <w:sz w:val="32"/>
        </w:rPr>
        <w:t xml:space="preserve">Управления культуры, </w:t>
      </w:r>
      <w:proofErr w:type="spellStart"/>
      <w:r w:rsidRPr="00762092">
        <w:rPr>
          <w:rFonts w:ascii="Liberation Serif" w:hAnsi="Liberation Serif"/>
          <w:sz w:val="32"/>
        </w:rPr>
        <w:t>ФКиС</w:t>
      </w:r>
      <w:proofErr w:type="spellEnd"/>
      <w:r w:rsidRPr="00762092">
        <w:rPr>
          <w:rFonts w:ascii="Liberation Serif" w:hAnsi="Liberation Serif"/>
          <w:sz w:val="32"/>
        </w:rPr>
        <w:t xml:space="preserve"> городского округа Первоуральск,</w:t>
      </w:r>
    </w:p>
    <w:p w:rsidR="00806286" w:rsidRPr="00762092" w:rsidRDefault="00806286" w:rsidP="00806286">
      <w:pPr>
        <w:pStyle w:val="a3"/>
        <w:rPr>
          <w:rFonts w:ascii="Liberation Serif" w:hAnsi="Liberation Serif"/>
          <w:sz w:val="32"/>
        </w:rPr>
      </w:pPr>
    </w:p>
    <w:p w:rsidR="003F56A8" w:rsidRPr="001E55A4" w:rsidRDefault="00806286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1E55A4">
        <w:rPr>
          <w:rFonts w:ascii="Liberation Serif" w:hAnsi="Liberation Serif"/>
          <w:b/>
          <w:sz w:val="32"/>
        </w:rPr>
        <w:t xml:space="preserve"> </w:t>
      </w:r>
      <w:r w:rsidR="001E55A4">
        <w:rPr>
          <w:rFonts w:ascii="Liberation Serif" w:hAnsi="Liberation Serif"/>
          <w:b/>
          <w:sz w:val="32"/>
        </w:rPr>
        <w:t>Копытова Лидия Александровна</w:t>
      </w:r>
      <w:r w:rsidRPr="001E55A4">
        <w:rPr>
          <w:rFonts w:ascii="Liberation Serif" w:hAnsi="Liberation Serif"/>
          <w:sz w:val="32"/>
        </w:rPr>
        <w:t xml:space="preserve"> - </w:t>
      </w:r>
      <w:r w:rsidR="001E55A4" w:rsidRPr="001E55A4">
        <w:rPr>
          <w:rFonts w:ascii="Liberation Serif" w:hAnsi="Liberation Serif"/>
          <w:spacing w:val="-1"/>
          <w:sz w:val="32"/>
          <w:szCs w:val="32"/>
        </w:rPr>
        <w:t xml:space="preserve">председатель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местного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отделения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Свердловской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областной</w:t>
      </w:r>
      <w:r w:rsidR="001E55A4" w:rsidRPr="001E55A4">
        <w:rPr>
          <w:rFonts w:ascii="Liberation Serif" w:hAnsi="Liberation Serif" w:cs="Helvetica"/>
          <w:sz w:val="32"/>
          <w:szCs w:val="32"/>
          <w:shd w:val="clear" w:color="auto" w:fill="FFFFFF"/>
        </w:rPr>
        <w:t> 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общественной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организации</w:t>
      </w:r>
      <w:r w:rsidR="001E55A4" w:rsidRPr="001E55A4">
        <w:rPr>
          <w:rFonts w:ascii="Liberation Serif" w:hAnsi="Liberation Serif" w:cs="Helvetica"/>
          <w:sz w:val="32"/>
          <w:szCs w:val="32"/>
          <w:shd w:val="clear" w:color="auto" w:fill="FFFFFF"/>
        </w:rPr>
        <w:t> 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ветеранов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войны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,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труда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,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боевых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действий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,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государственной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службы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,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пенсионеров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городского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округа</w:t>
      </w:r>
      <w:r w:rsidR="001E55A4" w:rsidRPr="001E55A4">
        <w:rPr>
          <w:rFonts w:ascii="Liberation Serif" w:hAnsi="Liberation Serif"/>
          <w:sz w:val="32"/>
          <w:szCs w:val="32"/>
          <w:shd w:val="clear" w:color="auto" w:fill="FFFFFF"/>
        </w:rPr>
        <w:t xml:space="preserve"> </w:t>
      </w:r>
      <w:r w:rsidR="001E55A4" w:rsidRPr="001E55A4">
        <w:rPr>
          <w:rFonts w:ascii="Liberation Serif" w:hAnsi="Liberation Serif" w:cs="Arial"/>
          <w:sz w:val="32"/>
          <w:szCs w:val="32"/>
          <w:shd w:val="clear" w:color="auto" w:fill="FFFFFF"/>
        </w:rPr>
        <w:t>Первоуральск</w:t>
      </w:r>
      <w:r w:rsidRPr="001E55A4">
        <w:rPr>
          <w:rFonts w:ascii="Liberation Serif" w:hAnsi="Liberation Serif"/>
          <w:sz w:val="32"/>
          <w:szCs w:val="32"/>
        </w:rPr>
        <w:t>,</w:t>
      </w:r>
    </w:p>
    <w:p w:rsidR="003F56A8" w:rsidRPr="00762092" w:rsidRDefault="003F56A8" w:rsidP="003F56A8">
      <w:pPr>
        <w:pStyle w:val="a3"/>
        <w:rPr>
          <w:rFonts w:ascii="Liberation Serif" w:hAnsi="Liberation Serif"/>
          <w:b/>
          <w:sz w:val="32"/>
        </w:rPr>
      </w:pPr>
    </w:p>
    <w:p w:rsidR="003F56A8" w:rsidRPr="00762092" w:rsidRDefault="001E55A4" w:rsidP="003F56A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>
        <w:rPr>
          <w:rFonts w:ascii="Liberation Serif" w:hAnsi="Liberation Serif"/>
          <w:b/>
          <w:sz w:val="32"/>
        </w:rPr>
        <w:t>Сорокина Ольга Викторовна</w:t>
      </w:r>
      <w:r w:rsidR="00806286" w:rsidRPr="00762092">
        <w:rPr>
          <w:rFonts w:ascii="Liberation Serif" w:hAnsi="Liberation Serif"/>
          <w:sz w:val="32"/>
        </w:rPr>
        <w:t xml:space="preserve"> - </w:t>
      </w:r>
      <w:r w:rsidRPr="001E55A4">
        <w:rPr>
          <w:rFonts w:ascii="Liberation Serif" w:hAnsi="Liberation Serif"/>
          <w:sz w:val="32"/>
          <w:szCs w:val="32"/>
        </w:rPr>
        <w:t xml:space="preserve">начальник отдела </w:t>
      </w:r>
      <w:r w:rsidRPr="001E55A4">
        <w:rPr>
          <w:rFonts w:ascii="Liberation Serif" w:hAnsi="Liberation Serif" w:cs="Arial"/>
          <w:color w:val="000000"/>
          <w:sz w:val="32"/>
          <w:szCs w:val="32"/>
        </w:rPr>
        <w:t>социального обеспечения гаранти</w:t>
      </w:r>
      <w:bookmarkStart w:id="0" w:name="_GoBack"/>
      <w:bookmarkEnd w:id="0"/>
      <w:r w:rsidRPr="001E55A4">
        <w:rPr>
          <w:rFonts w:ascii="Liberation Serif" w:hAnsi="Liberation Serif" w:cs="Arial"/>
          <w:color w:val="000000"/>
          <w:sz w:val="32"/>
          <w:szCs w:val="32"/>
        </w:rPr>
        <w:t>й и социального обслуживания населения</w:t>
      </w:r>
      <w:r w:rsidRPr="001E55A4">
        <w:rPr>
          <w:rFonts w:ascii="Arial" w:hAnsi="Arial" w:cs="Arial"/>
          <w:color w:val="000000"/>
          <w:sz w:val="32"/>
          <w:szCs w:val="32"/>
        </w:rPr>
        <w:t> </w:t>
      </w:r>
      <w:r w:rsidRPr="001E55A4">
        <w:rPr>
          <w:rFonts w:ascii="Liberation Serif" w:hAnsi="Liberation Serif"/>
          <w:sz w:val="32"/>
          <w:szCs w:val="32"/>
        </w:rPr>
        <w:t>Управления социальной политики № 5</w:t>
      </w:r>
      <w:r w:rsidR="002B080E" w:rsidRPr="00762092">
        <w:rPr>
          <w:rFonts w:ascii="Liberation Serif" w:hAnsi="Liberation Serif"/>
          <w:sz w:val="32"/>
        </w:rPr>
        <w:t>,</w:t>
      </w:r>
    </w:p>
    <w:p w:rsidR="003F56A8" w:rsidRPr="00762092" w:rsidRDefault="003F56A8" w:rsidP="003F56A8">
      <w:pPr>
        <w:pStyle w:val="a3"/>
        <w:rPr>
          <w:rFonts w:ascii="Liberation Serif" w:hAnsi="Liberation Serif"/>
          <w:b/>
          <w:sz w:val="32"/>
        </w:rPr>
      </w:pPr>
    </w:p>
    <w:p w:rsidR="00CC3408" w:rsidRPr="00792371" w:rsidRDefault="00792371" w:rsidP="00CC3408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92371">
        <w:rPr>
          <w:rFonts w:ascii="Liberation Serif" w:hAnsi="Liberation Serif"/>
          <w:b/>
          <w:sz w:val="32"/>
        </w:rPr>
        <w:t>Терентьева Татьяна Федоровна</w:t>
      </w:r>
      <w:r w:rsidRPr="00792371">
        <w:rPr>
          <w:rFonts w:ascii="Liberation Serif" w:hAnsi="Liberation Serif"/>
          <w:sz w:val="32"/>
        </w:rPr>
        <w:t xml:space="preserve"> -</w:t>
      </w:r>
      <w:r w:rsidRPr="00792371">
        <w:rPr>
          <w:rFonts w:ascii="Liberation Serif" w:hAnsi="Liberation Serif"/>
          <w:sz w:val="32"/>
        </w:rPr>
        <w:t xml:space="preserve"> зав</w:t>
      </w:r>
      <w:r w:rsidRPr="00792371">
        <w:rPr>
          <w:rFonts w:ascii="Liberation Serif" w:hAnsi="Liberation Serif"/>
          <w:sz w:val="32"/>
        </w:rPr>
        <w:t>едующая</w:t>
      </w:r>
      <w:r w:rsidRPr="00792371">
        <w:rPr>
          <w:rFonts w:ascii="Liberation Serif" w:hAnsi="Liberation Serif"/>
          <w:sz w:val="32"/>
        </w:rPr>
        <w:t xml:space="preserve"> отделением профилактики</w:t>
      </w:r>
      <w:r w:rsidRPr="00792371">
        <w:rPr>
          <w:rFonts w:ascii="Liberation Serif" w:hAnsi="Liberation Serif"/>
          <w:sz w:val="32"/>
        </w:rPr>
        <w:t xml:space="preserve"> </w:t>
      </w:r>
      <w:r w:rsidR="00CC3408" w:rsidRPr="00792371">
        <w:rPr>
          <w:rFonts w:ascii="Liberation Serif" w:hAnsi="Liberation Serif"/>
          <w:sz w:val="32"/>
        </w:rPr>
        <w:t xml:space="preserve">ГАУЗ СО «Городская больница </w:t>
      </w:r>
      <w:proofErr w:type="spellStart"/>
      <w:r w:rsidR="00CC3408" w:rsidRPr="00792371">
        <w:rPr>
          <w:rFonts w:ascii="Liberation Serif" w:hAnsi="Liberation Serif"/>
          <w:sz w:val="32"/>
        </w:rPr>
        <w:t>г</w:t>
      </w:r>
      <w:proofErr w:type="gramStart"/>
      <w:r w:rsidR="00CC3408" w:rsidRPr="00792371">
        <w:rPr>
          <w:rFonts w:ascii="Liberation Serif" w:hAnsi="Liberation Serif"/>
          <w:sz w:val="32"/>
        </w:rPr>
        <w:t>.П</w:t>
      </w:r>
      <w:proofErr w:type="gramEnd"/>
      <w:r w:rsidR="00CC3408" w:rsidRPr="00792371">
        <w:rPr>
          <w:rFonts w:ascii="Liberation Serif" w:hAnsi="Liberation Serif"/>
          <w:sz w:val="32"/>
        </w:rPr>
        <w:t>ервоуральска</w:t>
      </w:r>
      <w:proofErr w:type="spellEnd"/>
      <w:r w:rsidR="00CC3408" w:rsidRPr="00792371">
        <w:rPr>
          <w:rFonts w:ascii="Liberation Serif" w:hAnsi="Liberation Serif"/>
          <w:sz w:val="32"/>
        </w:rPr>
        <w:t>»,</w:t>
      </w:r>
    </w:p>
    <w:p w:rsidR="00CC3408" w:rsidRDefault="00CC3408" w:rsidP="00CC3408">
      <w:pPr>
        <w:pStyle w:val="a3"/>
        <w:rPr>
          <w:rFonts w:ascii="Liberation Serif" w:hAnsi="Liberation Serif"/>
          <w:b/>
          <w:sz w:val="32"/>
        </w:rPr>
      </w:pPr>
    </w:p>
    <w:p w:rsidR="00806286" w:rsidRPr="00762092" w:rsidRDefault="002B080E" w:rsidP="00806286">
      <w:pPr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Liberation Serif" w:hAnsi="Liberation Serif"/>
          <w:sz w:val="32"/>
        </w:rPr>
      </w:pPr>
      <w:r w:rsidRPr="00762092">
        <w:rPr>
          <w:rFonts w:ascii="Liberation Serif" w:hAnsi="Liberation Serif"/>
          <w:b/>
          <w:sz w:val="32"/>
        </w:rPr>
        <w:t>Жукова Любовь Владимировна</w:t>
      </w:r>
      <w:r w:rsidRPr="00762092">
        <w:rPr>
          <w:rFonts w:ascii="Liberation Serif" w:hAnsi="Liberation Serif"/>
          <w:sz w:val="32"/>
        </w:rPr>
        <w:t xml:space="preserve"> – председатель первоуральского муниципального объединения ВОС</w:t>
      </w:r>
      <w:r w:rsidR="00762092" w:rsidRPr="00762092">
        <w:rPr>
          <w:rFonts w:ascii="Liberation Serif" w:hAnsi="Liberation Serif"/>
          <w:sz w:val="32"/>
        </w:rPr>
        <w:t xml:space="preserve"> Всероссийского общества слепых</w:t>
      </w:r>
      <w:r w:rsidR="00762092">
        <w:rPr>
          <w:rFonts w:ascii="Liberation Serif" w:hAnsi="Liberation Serif"/>
          <w:sz w:val="32"/>
        </w:rPr>
        <w:t>.</w:t>
      </w:r>
    </w:p>
    <w:p w:rsidR="00806286" w:rsidRPr="00762092" w:rsidRDefault="00806286" w:rsidP="00806286">
      <w:pPr>
        <w:tabs>
          <w:tab w:val="left" w:pos="851"/>
        </w:tabs>
        <w:jc w:val="both"/>
        <w:rPr>
          <w:rFonts w:ascii="Liberation Serif" w:hAnsi="Liberation Serif"/>
          <w:sz w:val="32"/>
        </w:rPr>
      </w:pPr>
    </w:p>
    <w:p w:rsidR="009130D9" w:rsidRPr="00762092" w:rsidRDefault="009130D9" w:rsidP="00806286">
      <w:pPr>
        <w:jc w:val="both"/>
        <w:rPr>
          <w:rFonts w:ascii="Liberation Serif" w:hAnsi="Liberation Serif"/>
          <w:sz w:val="28"/>
        </w:rPr>
      </w:pPr>
    </w:p>
    <w:sectPr w:rsidR="009130D9" w:rsidRPr="00762092" w:rsidSect="007620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E20"/>
    <w:multiLevelType w:val="hybridMultilevel"/>
    <w:tmpl w:val="7224404A"/>
    <w:lvl w:ilvl="0" w:tplc="C4D6D04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E13689"/>
    <w:multiLevelType w:val="multilevel"/>
    <w:tmpl w:val="242ACB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2">
    <w:nsid w:val="6A9C3360"/>
    <w:multiLevelType w:val="hybridMultilevel"/>
    <w:tmpl w:val="120E09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286"/>
    <w:rsid w:val="000B09D3"/>
    <w:rsid w:val="000C2F41"/>
    <w:rsid w:val="000F65A7"/>
    <w:rsid w:val="001E55A4"/>
    <w:rsid w:val="002B080E"/>
    <w:rsid w:val="003F4F3E"/>
    <w:rsid w:val="003F56A8"/>
    <w:rsid w:val="00650F7A"/>
    <w:rsid w:val="00762092"/>
    <w:rsid w:val="00792371"/>
    <w:rsid w:val="007E0ED8"/>
    <w:rsid w:val="00806286"/>
    <w:rsid w:val="009130D9"/>
    <w:rsid w:val="00AD4171"/>
    <w:rsid w:val="00B33AB9"/>
    <w:rsid w:val="00CC3408"/>
    <w:rsid w:val="00E64DC1"/>
    <w:rsid w:val="00E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administration.am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</dc:creator>
  <cp:keywords/>
  <dc:description/>
  <cp:lastModifiedBy>Анисимова Наталья Юрьевна</cp:lastModifiedBy>
  <cp:revision>14</cp:revision>
  <cp:lastPrinted>2019-08-22T11:15:00Z</cp:lastPrinted>
  <dcterms:created xsi:type="dcterms:W3CDTF">2016-08-01T07:20:00Z</dcterms:created>
  <dcterms:modified xsi:type="dcterms:W3CDTF">2021-08-12T08:29:00Z</dcterms:modified>
</cp:coreProperties>
</file>