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1" w:rsidRPr="00B001BE" w:rsidRDefault="000754E1" w:rsidP="009561E8">
      <w:pPr>
        <w:autoSpaceDE w:val="0"/>
        <w:ind w:firstLine="567"/>
        <w:jc w:val="both"/>
        <w:rPr>
          <w:rFonts w:eastAsia="Lucida Sans Unicode" w:cs="Liberation Serif"/>
          <w:b/>
          <w:bCs/>
          <w:color w:val="000000"/>
          <w:sz w:val="28"/>
          <w:szCs w:val="28"/>
        </w:rPr>
      </w:pPr>
      <w:r w:rsidRPr="000754E1">
        <w:rPr>
          <w:rFonts w:cs="Liberation Serif"/>
          <w:b/>
          <w:bCs/>
          <w:color w:val="000000"/>
          <w:sz w:val="28"/>
          <w:szCs w:val="28"/>
        </w:rPr>
        <w:t xml:space="preserve">Информация </w:t>
      </w:r>
      <w:r>
        <w:rPr>
          <w:rFonts w:cs="Liberation Serif"/>
          <w:b/>
          <w:bCs/>
          <w:color w:val="000000"/>
          <w:sz w:val="28"/>
          <w:szCs w:val="28"/>
        </w:rPr>
        <w:t xml:space="preserve">о выполнении установленной квоты для приема на </w:t>
      </w:r>
      <w:r w:rsidR="00B001BE">
        <w:rPr>
          <w:rFonts w:cs="Liberation Serif"/>
          <w:b/>
          <w:bCs/>
          <w:color w:val="000000"/>
          <w:sz w:val="28"/>
          <w:szCs w:val="28"/>
        </w:rPr>
        <w:t>работу инвалидов (сведения о предприятиях, не выполнивших квоту, о выделенных или созданных рабочих местах для трудоуст</w:t>
      </w:r>
      <w:bookmarkStart w:id="0" w:name="_GoBack"/>
      <w:bookmarkEnd w:id="0"/>
      <w:r w:rsidR="00B001BE">
        <w:rPr>
          <w:rFonts w:cs="Liberation Serif"/>
          <w:b/>
          <w:bCs/>
          <w:color w:val="000000"/>
          <w:sz w:val="28"/>
          <w:szCs w:val="28"/>
        </w:rPr>
        <w:t>ройства инвалидов в счет установленной квоты)</w:t>
      </w:r>
    </w:p>
    <w:p w:rsidR="000754E1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25.09</w:t>
      </w:r>
      <w:r w:rsidR="000754E1" w:rsidRPr="000754E1">
        <w:rPr>
          <w:rFonts w:ascii="Liberation Serif" w:hAnsi="Liberation Serif" w:cs="Liberation Serif"/>
          <w:sz w:val="28"/>
          <w:szCs w:val="28"/>
        </w:rPr>
        <w:t>.20</w:t>
      </w:r>
      <w:r w:rsidR="000754E1">
        <w:rPr>
          <w:rFonts w:ascii="Liberation Serif" w:hAnsi="Liberation Serif" w:cs="Liberation Serif"/>
          <w:sz w:val="28"/>
          <w:szCs w:val="28"/>
        </w:rPr>
        <w:t>20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</w:t>
      </w:r>
      <w:r w:rsidR="00B001BE">
        <w:rPr>
          <w:rFonts w:ascii="Liberation Serif" w:hAnsi="Liberation Serif" w:cs="Liberation Serif"/>
          <w:sz w:val="28"/>
          <w:szCs w:val="28"/>
        </w:rPr>
        <w:t xml:space="preserve">в </w:t>
      </w:r>
      <w:r w:rsidR="000754E1" w:rsidRPr="000754E1">
        <w:rPr>
          <w:rFonts w:ascii="Liberation Serif" w:hAnsi="Liberation Serif" w:cs="Liberation Serif"/>
          <w:sz w:val="28"/>
          <w:szCs w:val="28"/>
        </w:rPr>
        <w:t>ГКУ «Первоуральский ЦЗ» предоставляют сведения о выполнении квоты для приема на работу инвалидов и о вакантных рабочих местах, выделенных для трудоустройства инвалид</w:t>
      </w:r>
      <w:r w:rsidR="00B001BE">
        <w:rPr>
          <w:rFonts w:ascii="Liberation Serif" w:hAnsi="Liberation Serif" w:cs="Liberation Serif"/>
          <w:sz w:val="28"/>
          <w:szCs w:val="28"/>
        </w:rPr>
        <w:t>ов в счет установленной квоты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001BE">
        <w:rPr>
          <w:rFonts w:ascii="Liberation Serif" w:hAnsi="Liberation Serif" w:cs="Liberation Serif"/>
          <w:sz w:val="28"/>
          <w:szCs w:val="28"/>
        </w:rPr>
        <w:t xml:space="preserve"> 58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предприятий (организаций) со среднесписочной ч</w:t>
      </w:r>
      <w:r>
        <w:rPr>
          <w:rFonts w:ascii="Liberation Serif" w:hAnsi="Liberation Serif" w:cs="Liberation Serif"/>
          <w:sz w:val="28"/>
          <w:szCs w:val="28"/>
        </w:rPr>
        <w:t>исленностью свыше 100 человек. И</w:t>
      </w:r>
      <w:r w:rsidR="000754E1" w:rsidRPr="000754E1">
        <w:rPr>
          <w:rFonts w:ascii="Liberation Serif" w:hAnsi="Liberation Serif" w:cs="Liberation Serif"/>
          <w:sz w:val="28"/>
          <w:szCs w:val="28"/>
        </w:rPr>
        <w:t>з них:</w:t>
      </w:r>
    </w:p>
    <w:p w:rsidR="000754E1" w:rsidRPr="000754E1" w:rsidRDefault="00B001B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- 38 </w:t>
      </w:r>
      <w:r w:rsidR="000754E1" w:rsidRPr="000754E1">
        <w:rPr>
          <w:rFonts w:ascii="Liberation Serif" w:hAnsi="Liberation Serif" w:cs="Liberation Serif"/>
          <w:sz w:val="28"/>
          <w:szCs w:val="28"/>
        </w:rPr>
        <w:t>организаци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32384E">
        <w:rPr>
          <w:rFonts w:ascii="Liberation Serif" w:hAnsi="Liberation Serif" w:cs="Liberation Serif"/>
          <w:sz w:val="28"/>
          <w:szCs w:val="28"/>
        </w:rPr>
        <w:t xml:space="preserve"> 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выполняют установленную квоту; </w:t>
      </w:r>
    </w:p>
    <w:p w:rsidR="000754E1" w:rsidRDefault="00B001B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- 19</w:t>
      </w:r>
      <w:r w:rsidR="000754E1" w:rsidRPr="000754E1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организаций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не выполняют установленную кв</w:t>
      </w:r>
      <w:r w:rsidR="0033421D">
        <w:rPr>
          <w:rFonts w:ascii="Liberation Serif" w:hAnsi="Liberation Serif" w:cs="Liberation Serif"/>
          <w:sz w:val="28"/>
          <w:szCs w:val="28"/>
        </w:rPr>
        <w:t>оту, но предоставляют вакансии;</w:t>
      </w:r>
    </w:p>
    <w:p w:rsidR="0032384E" w:rsidRDefault="0033421D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-1 </w:t>
      </w:r>
      <w:r w:rsidRPr="0033421D">
        <w:rPr>
          <w:rFonts w:ascii="Liberation Serif" w:hAnsi="Liberation Serif" w:cs="Liberation Serif"/>
          <w:sz w:val="28"/>
          <w:szCs w:val="28"/>
        </w:rPr>
        <w:t>предприятие</w:t>
      </w:r>
      <w:r>
        <w:rPr>
          <w:rFonts w:ascii="Liberation Serif" w:hAnsi="Liberation Serif" w:cs="Liberation Serif"/>
          <w:sz w:val="28"/>
          <w:szCs w:val="28"/>
        </w:rPr>
        <w:t xml:space="preserve"> (ООО «Первоуральский </w:t>
      </w:r>
      <w:proofErr w:type="spellStart"/>
      <w:r w:rsidRPr="0033421D">
        <w:rPr>
          <w:rFonts w:ascii="Liberation Serif" w:hAnsi="Liberation Serif" w:cs="Liberation Serif"/>
          <w:sz w:val="28"/>
          <w:szCs w:val="28"/>
        </w:rPr>
        <w:t>хлебокомбинат</w:t>
      </w:r>
      <w:proofErr w:type="spellEnd"/>
      <w:r w:rsidRPr="0033421D">
        <w:rPr>
          <w:rFonts w:ascii="Liberation Serif" w:hAnsi="Liberation Serif" w:cs="Liberation Serif"/>
          <w:sz w:val="28"/>
          <w:szCs w:val="28"/>
        </w:rPr>
        <w:t xml:space="preserve">») не предоставило отчет за август 2020 года. </w:t>
      </w:r>
    </w:p>
    <w:p w:rsidR="000754E1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2384E">
        <w:rPr>
          <w:rFonts w:ascii="Liberation Serif" w:hAnsi="Liberation Serif" w:cs="Liberation Serif"/>
          <w:sz w:val="28"/>
          <w:szCs w:val="28"/>
        </w:rPr>
        <w:t>Суммарный размер квоты п</w:t>
      </w:r>
      <w:r>
        <w:rPr>
          <w:rFonts w:ascii="Liberation Serif" w:hAnsi="Liberation Serif" w:cs="Liberation Serif"/>
          <w:sz w:val="28"/>
          <w:szCs w:val="28"/>
        </w:rPr>
        <w:t xml:space="preserve">о всем предприятиям составляет </w:t>
      </w:r>
      <w:r w:rsidRPr="0032384E">
        <w:rPr>
          <w:rFonts w:ascii="Liberation Serif" w:hAnsi="Liberation Serif" w:cs="Liberation Serif"/>
          <w:sz w:val="28"/>
          <w:szCs w:val="28"/>
        </w:rPr>
        <w:t>187 человек. Работает инвалидов - 304 человека. Выделено вакансий в счет квоты 47 единиц.</w:t>
      </w:r>
    </w:p>
    <w:p w:rsidR="000754E1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Некоторые работодатели </w:t>
      </w:r>
      <w:r w:rsidR="000754E1" w:rsidRPr="000754E1">
        <w:rPr>
          <w:rFonts w:ascii="Liberation Serif" w:hAnsi="Liberation Serif" w:cs="Liberation Serif"/>
          <w:sz w:val="28"/>
          <w:szCs w:val="28"/>
        </w:rPr>
        <w:t>городского округа Первоуральск перевыполняют установленн</w:t>
      </w:r>
      <w:r w:rsidR="00B001BE">
        <w:rPr>
          <w:rFonts w:ascii="Liberation Serif" w:hAnsi="Liberation Serif" w:cs="Liberation Serif"/>
          <w:sz w:val="28"/>
          <w:szCs w:val="28"/>
        </w:rPr>
        <w:t xml:space="preserve">ую квоту. К их числу относятся 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АО «Первоуральский новотрубный завод», ОАО «Уральский трубный завод», ОАО «Первоуральский </w:t>
      </w:r>
      <w:proofErr w:type="spellStart"/>
      <w:r w:rsidR="000754E1" w:rsidRPr="000754E1">
        <w:rPr>
          <w:rFonts w:ascii="Liberation Serif" w:hAnsi="Liberation Serif" w:cs="Liberation Serif"/>
          <w:sz w:val="28"/>
          <w:szCs w:val="28"/>
        </w:rPr>
        <w:t>динасовый</w:t>
      </w:r>
      <w:proofErr w:type="spellEnd"/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завод», АО «Русский хром</w:t>
      </w:r>
      <w:r w:rsidR="00B001BE">
        <w:rPr>
          <w:rFonts w:ascii="Liberation Serif" w:hAnsi="Liberation Serif" w:cs="Liberation Serif"/>
          <w:sz w:val="28"/>
          <w:szCs w:val="28"/>
        </w:rPr>
        <w:t xml:space="preserve"> 1915», ГА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УЗ СО «Городская </w:t>
      </w:r>
      <w:r w:rsidR="00B001BE">
        <w:rPr>
          <w:rFonts w:ascii="Liberation Serif" w:hAnsi="Liberation Serif" w:cs="Liberation Serif"/>
          <w:sz w:val="28"/>
          <w:szCs w:val="28"/>
        </w:rPr>
        <w:t>больница город Первоуральск», ГА</w:t>
      </w:r>
      <w:r w:rsidR="000754E1" w:rsidRPr="000754E1">
        <w:rPr>
          <w:rFonts w:ascii="Liberation Serif" w:hAnsi="Liberation Serif" w:cs="Liberation Serif"/>
          <w:sz w:val="28"/>
          <w:szCs w:val="28"/>
        </w:rPr>
        <w:t>УЗ СО «Детская городская больница г. Первоуральск», ГАСУ СОН СО «</w:t>
      </w:r>
      <w:proofErr w:type="spellStart"/>
      <w:r w:rsidR="000754E1" w:rsidRPr="000754E1">
        <w:rPr>
          <w:rFonts w:ascii="Liberation Serif" w:hAnsi="Liberation Serif" w:cs="Liberation Serif"/>
          <w:sz w:val="28"/>
          <w:szCs w:val="28"/>
        </w:rPr>
        <w:t>Билимбаевский</w:t>
      </w:r>
      <w:proofErr w:type="spellEnd"/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психоневрологический интернат», </w:t>
      </w:r>
      <w:r w:rsidR="00B001BE" w:rsidRPr="000754E1">
        <w:rPr>
          <w:rFonts w:ascii="Liberation Serif" w:hAnsi="Liberation Serif" w:cs="Liberation Serif"/>
          <w:sz w:val="28"/>
          <w:szCs w:val="28"/>
        </w:rPr>
        <w:t>ГАСУ СОН СО «</w:t>
      </w:r>
      <w:r w:rsidR="00B001BE">
        <w:rPr>
          <w:rFonts w:ascii="Liberation Serif" w:hAnsi="Liberation Serif" w:cs="Liberation Serif"/>
          <w:sz w:val="28"/>
          <w:szCs w:val="28"/>
        </w:rPr>
        <w:t>Первоуральский</w:t>
      </w:r>
      <w:r w:rsidR="00B001BE" w:rsidRPr="000754E1">
        <w:rPr>
          <w:rFonts w:ascii="Liberation Serif" w:hAnsi="Liberation Serif" w:cs="Liberation Serif"/>
          <w:sz w:val="28"/>
          <w:szCs w:val="28"/>
        </w:rPr>
        <w:t xml:space="preserve"> психоневрологический интернат»</w:t>
      </w:r>
      <w:r w:rsidR="00B001BE">
        <w:rPr>
          <w:rFonts w:ascii="Liberation Serif" w:hAnsi="Liberation Serif" w:cs="Liberation Serif"/>
          <w:sz w:val="28"/>
          <w:szCs w:val="28"/>
        </w:rPr>
        <w:t xml:space="preserve">, 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ОАО «Птицефабрика «Первоуральская», ПМУП </w:t>
      </w:r>
      <w:r w:rsidR="0033421D">
        <w:rPr>
          <w:rFonts w:ascii="Liberation Serif" w:hAnsi="Liberation Serif" w:cs="Liberation Serif"/>
          <w:sz w:val="28"/>
          <w:szCs w:val="28"/>
        </w:rPr>
        <w:t>«</w:t>
      </w:r>
      <w:r w:rsidR="000754E1" w:rsidRPr="000754E1">
        <w:rPr>
          <w:rFonts w:ascii="Liberation Serif" w:hAnsi="Liberation Serif" w:cs="Liberation Serif"/>
          <w:sz w:val="28"/>
          <w:szCs w:val="28"/>
        </w:rPr>
        <w:t>ПЖ</w:t>
      </w:r>
      <w:r w:rsidR="00B001BE">
        <w:rPr>
          <w:rFonts w:ascii="Liberation Serif" w:hAnsi="Liberation Serif" w:cs="Liberation Serif"/>
          <w:sz w:val="28"/>
          <w:szCs w:val="28"/>
        </w:rPr>
        <w:t>КУ п. Динас</w:t>
      </w:r>
      <w:r w:rsidR="0033421D">
        <w:rPr>
          <w:rFonts w:ascii="Liberation Serif" w:hAnsi="Liberation Serif" w:cs="Liberation Serif"/>
          <w:sz w:val="28"/>
          <w:szCs w:val="28"/>
        </w:rPr>
        <w:t>»</w:t>
      </w:r>
      <w:r w:rsidR="00B001BE">
        <w:rPr>
          <w:rFonts w:ascii="Liberation Serif" w:hAnsi="Liberation Serif" w:cs="Liberation Serif"/>
          <w:sz w:val="28"/>
          <w:szCs w:val="28"/>
        </w:rPr>
        <w:t>, ППМУП «Водоканал».</w:t>
      </w:r>
    </w:p>
    <w:p w:rsidR="000754E1" w:rsidRPr="000754E1" w:rsidRDefault="000754E1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754E1">
        <w:rPr>
          <w:rFonts w:ascii="Liberation Serif" w:hAnsi="Liberation Serif" w:cs="Liberation Serif"/>
          <w:sz w:val="28"/>
          <w:szCs w:val="28"/>
        </w:rPr>
        <w:t>Наибольшее кол</w:t>
      </w:r>
      <w:r w:rsidR="00B001BE">
        <w:rPr>
          <w:rFonts w:ascii="Liberation Serif" w:hAnsi="Liberation Serif" w:cs="Liberation Serif"/>
          <w:sz w:val="28"/>
          <w:szCs w:val="28"/>
        </w:rPr>
        <w:t>ичество инвалидов работает в  ГА</w:t>
      </w:r>
      <w:r w:rsidRPr="000754E1">
        <w:rPr>
          <w:rFonts w:ascii="Liberation Serif" w:hAnsi="Liberation Serif" w:cs="Liberation Serif"/>
          <w:sz w:val="28"/>
          <w:szCs w:val="28"/>
        </w:rPr>
        <w:t xml:space="preserve">УЗ </w:t>
      </w:r>
      <w:proofErr w:type="gramStart"/>
      <w:r w:rsidRPr="000754E1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0754E1">
        <w:rPr>
          <w:rFonts w:ascii="Liberation Serif" w:hAnsi="Liberation Serif" w:cs="Liberation Serif"/>
          <w:sz w:val="28"/>
          <w:szCs w:val="28"/>
        </w:rPr>
        <w:t xml:space="preserve"> «Городская больница город Первоуральск» - </w:t>
      </w:r>
      <w:r w:rsidR="00B001BE">
        <w:rPr>
          <w:rFonts w:ascii="Liberation Serif" w:hAnsi="Liberation Serif" w:cs="Liberation Serif"/>
          <w:sz w:val="28"/>
          <w:szCs w:val="28"/>
        </w:rPr>
        <w:t>39</w:t>
      </w:r>
      <w:r w:rsidRPr="000754E1">
        <w:rPr>
          <w:rFonts w:ascii="Liberation Serif" w:hAnsi="Liberation Serif" w:cs="Liberation Serif"/>
          <w:sz w:val="28"/>
          <w:szCs w:val="28"/>
        </w:rPr>
        <w:t xml:space="preserve"> человек (квота -</w:t>
      </w:r>
      <w:r w:rsidR="00B001BE">
        <w:rPr>
          <w:rFonts w:ascii="Liberation Serif" w:hAnsi="Liberation Serif" w:cs="Liberation Serif"/>
          <w:sz w:val="28"/>
          <w:szCs w:val="28"/>
        </w:rPr>
        <w:t xml:space="preserve"> 4</w:t>
      </w:r>
      <w:r w:rsidRPr="000754E1">
        <w:rPr>
          <w:rFonts w:ascii="Liberation Serif" w:hAnsi="Liberation Serif" w:cs="Liberation Serif"/>
          <w:sz w:val="28"/>
          <w:szCs w:val="28"/>
        </w:rPr>
        <w:t>), ОАО «Пер</w:t>
      </w:r>
      <w:r w:rsidR="00B001BE">
        <w:rPr>
          <w:rFonts w:ascii="Liberation Serif" w:hAnsi="Liberation Serif" w:cs="Liberation Serif"/>
          <w:sz w:val="28"/>
          <w:szCs w:val="28"/>
        </w:rPr>
        <w:t>воуральский новотрубный завод» 31 человек, (квота – 9</w:t>
      </w:r>
      <w:r w:rsidRPr="000754E1">
        <w:rPr>
          <w:rFonts w:ascii="Liberation Serif" w:hAnsi="Liberation Serif" w:cs="Liberation Serif"/>
          <w:sz w:val="28"/>
          <w:szCs w:val="28"/>
        </w:rPr>
        <w:t>), ОАО «Перв</w:t>
      </w:r>
      <w:r w:rsidR="00B001BE">
        <w:rPr>
          <w:rFonts w:ascii="Liberation Serif" w:hAnsi="Liberation Serif" w:cs="Liberation Serif"/>
          <w:sz w:val="28"/>
          <w:szCs w:val="28"/>
        </w:rPr>
        <w:t xml:space="preserve">оуральский </w:t>
      </w:r>
      <w:proofErr w:type="spellStart"/>
      <w:r w:rsidR="00B001BE">
        <w:rPr>
          <w:rFonts w:ascii="Liberation Serif" w:hAnsi="Liberation Serif" w:cs="Liberation Serif"/>
          <w:sz w:val="28"/>
          <w:szCs w:val="28"/>
        </w:rPr>
        <w:t>динасовый</w:t>
      </w:r>
      <w:proofErr w:type="spellEnd"/>
      <w:r w:rsidR="00B001BE">
        <w:rPr>
          <w:rFonts w:ascii="Liberation Serif" w:hAnsi="Liberation Serif" w:cs="Liberation Serif"/>
          <w:sz w:val="28"/>
          <w:szCs w:val="28"/>
        </w:rPr>
        <w:t xml:space="preserve"> завод» - 36 человек (квота – 11),  ГА</w:t>
      </w:r>
      <w:r w:rsidRPr="000754E1">
        <w:rPr>
          <w:rFonts w:ascii="Liberation Serif" w:hAnsi="Liberation Serif" w:cs="Liberation Serif"/>
          <w:sz w:val="28"/>
          <w:szCs w:val="28"/>
        </w:rPr>
        <w:t>УЗ СО «Детская городска</w:t>
      </w:r>
      <w:r w:rsidR="00B001BE">
        <w:rPr>
          <w:rFonts w:ascii="Liberation Serif" w:hAnsi="Liberation Serif" w:cs="Liberation Serif"/>
          <w:sz w:val="28"/>
          <w:szCs w:val="28"/>
        </w:rPr>
        <w:t>я больница г. Первоуральск» - 22</w:t>
      </w:r>
      <w:r w:rsidRPr="000754E1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B001BE">
        <w:rPr>
          <w:rFonts w:ascii="Liberation Serif" w:hAnsi="Liberation Serif" w:cs="Liberation Serif"/>
          <w:sz w:val="28"/>
          <w:szCs w:val="28"/>
        </w:rPr>
        <w:t>а (квота – 2</w:t>
      </w:r>
      <w:r w:rsidRPr="000754E1">
        <w:rPr>
          <w:rFonts w:ascii="Liberation Serif" w:hAnsi="Liberation Serif" w:cs="Liberation Serif"/>
          <w:sz w:val="28"/>
          <w:szCs w:val="28"/>
        </w:rPr>
        <w:t>).</w:t>
      </w:r>
    </w:p>
    <w:p w:rsidR="000754E1" w:rsidRDefault="000754E1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754E1">
        <w:rPr>
          <w:rFonts w:ascii="Liberation Serif" w:hAnsi="Liberation Serif" w:cs="Liberation Serif"/>
          <w:sz w:val="28"/>
          <w:szCs w:val="28"/>
        </w:rPr>
        <w:tab/>
        <w:t>Информация о предприятиях, не выполняющих квоту, не представляющих отчетность, не представивших сведения о принят</w:t>
      </w:r>
      <w:r w:rsidR="0032384E">
        <w:rPr>
          <w:rFonts w:ascii="Liberation Serif" w:hAnsi="Liberation Serif" w:cs="Liberation Serif"/>
          <w:sz w:val="28"/>
          <w:szCs w:val="28"/>
        </w:rPr>
        <w:t xml:space="preserve">ии локальных нормативных актов </w:t>
      </w:r>
      <w:r w:rsidRPr="000754E1">
        <w:rPr>
          <w:rFonts w:ascii="Liberation Serif" w:hAnsi="Liberation Serif" w:cs="Liberation Serif"/>
          <w:sz w:val="28"/>
          <w:szCs w:val="28"/>
        </w:rPr>
        <w:t>ежемесячно направляется в прокуратуру.</w:t>
      </w:r>
    </w:p>
    <w:p w:rsidR="0032384E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содействия работодателям по трудоустройству инвалидов центр занятости проводит следующие мероприятия:</w:t>
      </w:r>
    </w:p>
    <w:p w:rsidR="000754E1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адрес работодателей, не выполняющих установленную квоту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</w:t>
      </w:r>
      <w:r w:rsidR="0033421D">
        <w:rPr>
          <w:rFonts w:ascii="Liberation Serif" w:hAnsi="Liberation Serif" w:cs="Liberation Serif"/>
          <w:sz w:val="28"/>
          <w:szCs w:val="28"/>
        </w:rPr>
        <w:t xml:space="preserve">ежемесячно направляются письма </w:t>
      </w:r>
      <w:r w:rsidR="000754E1" w:rsidRPr="000754E1">
        <w:rPr>
          <w:rFonts w:ascii="Liberation Serif" w:hAnsi="Liberation Serif" w:cs="Liberation Serif"/>
          <w:sz w:val="28"/>
          <w:szCs w:val="28"/>
        </w:rPr>
        <w:t>о профессионально-квалификационном составе инвалидов, состоящих на учете.</w:t>
      </w:r>
      <w:r w:rsidR="0033421D">
        <w:rPr>
          <w:rFonts w:ascii="Liberation Serif" w:hAnsi="Liberation Serif" w:cs="Liberation Serif"/>
          <w:sz w:val="28"/>
          <w:szCs w:val="28"/>
        </w:rPr>
        <w:t xml:space="preserve"> </w:t>
      </w:r>
      <w:r w:rsidR="0033421D" w:rsidRPr="000754E1">
        <w:rPr>
          <w:rFonts w:ascii="Liberation Serif" w:hAnsi="Liberation Serif" w:cs="Liberation Serif"/>
          <w:sz w:val="28"/>
          <w:szCs w:val="28"/>
        </w:rPr>
        <w:t xml:space="preserve">Предприятия, организации, не выполняющие квоту, могут воспользоваться данными сведениями для заполнения, </w:t>
      </w:r>
      <w:r>
        <w:rPr>
          <w:rFonts w:ascii="Liberation Serif" w:hAnsi="Liberation Serif" w:cs="Liberation Serif"/>
          <w:sz w:val="28"/>
          <w:szCs w:val="28"/>
        </w:rPr>
        <w:t xml:space="preserve">квотируемых </w:t>
      </w:r>
      <w:r w:rsidR="0033421D" w:rsidRPr="000754E1">
        <w:rPr>
          <w:rFonts w:ascii="Liberation Serif" w:hAnsi="Liberation Serif" w:cs="Liberation Serif"/>
          <w:sz w:val="28"/>
          <w:szCs w:val="28"/>
        </w:rPr>
        <w:t>рабочих мест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и</w:t>
      </w:r>
      <w:r w:rsidR="0033421D">
        <w:rPr>
          <w:rFonts w:ascii="Liberation Serif" w:hAnsi="Liberation Serif" w:cs="Liberation Serif"/>
          <w:sz w:val="28"/>
          <w:szCs w:val="28"/>
        </w:rPr>
        <w:t>нформационные пись</w:t>
      </w:r>
      <w:r w:rsidR="000754E1" w:rsidRPr="000754E1">
        <w:rPr>
          <w:rFonts w:ascii="Liberation Serif" w:hAnsi="Liberation Serif" w:cs="Liberation Serif"/>
          <w:sz w:val="28"/>
          <w:szCs w:val="28"/>
        </w:rPr>
        <w:t>м</w:t>
      </w:r>
      <w:r w:rsidR="0033421D">
        <w:rPr>
          <w:rFonts w:ascii="Liberation Serif" w:hAnsi="Liberation Serif" w:cs="Liberation Serif"/>
          <w:sz w:val="28"/>
          <w:szCs w:val="28"/>
        </w:rPr>
        <w:t>а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о вакантных рабочих местах для инвалидов, направл</w:t>
      </w:r>
      <w:r w:rsidR="0033421D">
        <w:rPr>
          <w:rFonts w:ascii="Liberation Serif" w:hAnsi="Liberation Serif" w:cs="Liberation Serif"/>
          <w:sz w:val="28"/>
          <w:szCs w:val="28"/>
        </w:rPr>
        <w:t>яются</w:t>
      </w:r>
      <w:r w:rsidR="000754E1" w:rsidRPr="000754E1">
        <w:rPr>
          <w:rFonts w:ascii="Liberation Serif" w:hAnsi="Liberation Serif" w:cs="Liberation Serif"/>
          <w:sz w:val="28"/>
          <w:szCs w:val="28"/>
        </w:rPr>
        <w:t xml:space="preserve"> в бюро медико-социальной экспертизы.</w:t>
      </w:r>
    </w:p>
    <w:p w:rsidR="0032384E" w:rsidRPr="000754E1" w:rsidRDefault="0032384E" w:rsidP="009561E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32384E" w:rsidRPr="000754E1" w:rsidSect="009561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D1"/>
    <w:rsid w:val="000754E1"/>
    <w:rsid w:val="0032384E"/>
    <w:rsid w:val="0033421D"/>
    <w:rsid w:val="008425D1"/>
    <w:rsid w:val="009561E8"/>
    <w:rsid w:val="00A00C60"/>
    <w:rsid w:val="00AA0CDC"/>
    <w:rsid w:val="00B001BE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2C"/>
    <w:pPr>
      <w:spacing w:after="200" w:line="276" w:lineRule="auto"/>
    </w:pPr>
    <w:rPr>
      <w:rFonts w:ascii="Liberation Serif" w:eastAsia="Calibri" w:hAnsi="Liberation Serif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2C"/>
    <w:pPr>
      <w:spacing w:after="200" w:line="276" w:lineRule="auto"/>
    </w:pPr>
    <w:rPr>
      <w:rFonts w:ascii="Liberation Serif" w:eastAsia="Calibri" w:hAnsi="Liberation Serif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Юлия Валентиновна</dc:creator>
  <cp:keywords/>
  <dc:description/>
  <cp:lastModifiedBy>Анисимова Наталья Юрьевна</cp:lastModifiedBy>
  <cp:revision>4</cp:revision>
  <dcterms:created xsi:type="dcterms:W3CDTF">2020-09-30T12:07:00Z</dcterms:created>
  <dcterms:modified xsi:type="dcterms:W3CDTF">2021-07-22T12:21:00Z</dcterms:modified>
</cp:coreProperties>
</file>