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47" w:rsidRPr="00FA0547" w:rsidRDefault="00FA0547" w:rsidP="00FA0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EC14A" wp14:editId="1AF9E27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47" w:rsidRPr="00FA0547" w:rsidRDefault="00FA0547" w:rsidP="00F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FA0547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FA0547" w:rsidRPr="00FA0547" w:rsidRDefault="00FA0547" w:rsidP="00F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FA0547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FA0547" w:rsidRPr="00FA0547" w:rsidRDefault="00FA0547" w:rsidP="00F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FA0547" w:rsidRPr="00FA0547" w:rsidRDefault="00FA0547" w:rsidP="00F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FA0547" w:rsidRPr="00FA0547" w:rsidRDefault="00FA0547" w:rsidP="00FA0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FA054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2AE7F" wp14:editId="6D9D3D3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FA0547" w:rsidRPr="00FA0547" w:rsidTr="00FA054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547" w:rsidRPr="00FA0547" w:rsidRDefault="00FA0547" w:rsidP="00FA054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29.09.2021</w:t>
            </w:r>
          </w:p>
        </w:tc>
        <w:tc>
          <w:tcPr>
            <w:tcW w:w="3322" w:type="dxa"/>
            <w:vAlign w:val="bottom"/>
            <w:hideMark/>
          </w:tcPr>
          <w:p w:rsidR="00FA0547" w:rsidRPr="00FA0547" w:rsidRDefault="00FA0547" w:rsidP="00FA054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547" w:rsidRPr="00FA0547" w:rsidRDefault="00FA0547" w:rsidP="00FA054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</w:tr>
    </w:tbl>
    <w:p w:rsidR="00FA0547" w:rsidRPr="00FA0547" w:rsidRDefault="00FA0547" w:rsidP="00FA054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47" w:rsidRPr="00FA0547" w:rsidRDefault="00FA0547" w:rsidP="00FA054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0F6899" w:rsidRDefault="00554DEE" w:rsidP="00FA0547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37110" w:rsidRPr="000F6899" w:rsidRDefault="00037110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0F6899" w:rsidTr="009765BE">
        <w:tc>
          <w:tcPr>
            <w:tcW w:w="4928" w:type="dxa"/>
          </w:tcPr>
          <w:p w:rsidR="00126EC5" w:rsidRPr="000F6899" w:rsidRDefault="00037110" w:rsidP="00E26BDF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0F689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</w:t>
            </w:r>
            <w:r w:rsidR="00CE3175" w:rsidRPr="000F689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порядка предоставления субсиди</w:t>
            </w:r>
            <w:r w:rsidR="00E26BDF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</w:t>
            </w:r>
            <w:r w:rsidR="00CE3175" w:rsidRPr="000F689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организациям, образующим инфраструктуру поддержки малого и среднего предпринимательства</w:t>
            </w:r>
            <w:r w:rsidR="00E26BDF" w:rsidRPr="00811A51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 xml:space="preserve"> в городском округе Первоуральск</w:t>
            </w:r>
          </w:p>
        </w:tc>
      </w:tr>
    </w:tbl>
    <w:p w:rsidR="00126EC5" w:rsidRPr="000F6899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554DEE" w:rsidRPr="000F6899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0F6899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0F6899" w:rsidRDefault="0085360B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0F6899" w:rsidRDefault="00BC6F45" w:rsidP="00262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F6899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10" w:history="1">
        <w:r w:rsidRPr="000F6899">
          <w:rPr>
            <w:rFonts w:ascii="Liberation Serif" w:hAnsi="Liberation Serif"/>
            <w:sz w:val="24"/>
            <w:szCs w:val="24"/>
          </w:rPr>
          <w:t>пунктом 2 статьи 78.1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Бюджетного кодекса Российской Федерации, Федеральными законами от 24 июля 2007 года </w:t>
      </w:r>
      <w:hyperlink r:id="rId11" w:history="1">
        <w:r w:rsidR="0099746F">
          <w:rPr>
            <w:rFonts w:ascii="Liberation Serif" w:hAnsi="Liberation Serif"/>
            <w:sz w:val="24"/>
            <w:szCs w:val="24"/>
          </w:rPr>
          <w:t>№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</w:t>
      </w:r>
      <w:r w:rsidR="00C12D39">
        <w:rPr>
          <w:rFonts w:ascii="Liberation Serif" w:hAnsi="Liberation Serif"/>
          <w:sz w:val="24"/>
          <w:szCs w:val="24"/>
        </w:rPr>
        <w:t xml:space="preserve">209-ФЗ </w:t>
      </w:r>
      <w:r w:rsidRPr="000F6899">
        <w:rPr>
          <w:rFonts w:ascii="Liberation Serif" w:hAnsi="Liberation Serif"/>
          <w:sz w:val="24"/>
          <w:szCs w:val="24"/>
        </w:rPr>
        <w:t xml:space="preserve">"О развитии малого и среднего предпринимательства в Российской Федерации", от 6 октября 2003 года              </w:t>
      </w:r>
      <w:hyperlink r:id="rId12" w:history="1">
        <w:r w:rsidRPr="000F6899">
          <w:rPr>
            <w:rFonts w:ascii="Liberation Serif" w:hAnsi="Liberation Serif"/>
            <w:sz w:val="24"/>
            <w:szCs w:val="24"/>
          </w:rPr>
          <w:t>№ 131-ФЗ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"Об общих принципах организации местного самоупра</w:t>
      </w:r>
      <w:r w:rsidR="00CE3175" w:rsidRPr="000F6899">
        <w:rPr>
          <w:rFonts w:ascii="Liberation Serif" w:hAnsi="Liberation Serif"/>
          <w:sz w:val="24"/>
          <w:szCs w:val="24"/>
        </w:rPr>
        <w:t>вления в Российской Федерации",</w:t>
      </w:r>
      <w:hyperlink r:id="rId13" w:history="1"/>
      <w:r w:rsidR="00CE3175" w:rsidRPr="000F6899">
        <w:rPr>
          <w:rFonts w:ascii="Liberation Serif" w:hAnsi="Liberation Serif"/>
          <w:sz w:val="24"/>
          <w:szCs w:val="24"/>
        </w:rPr>
        <w:t xml:space="preserve"> постановления</w:t>
      </w:r>
      <w:r w:rsidRPr="000F6899">
        <w:rPr>
          <w:rFonts w:ascii="Liberation Serif" w:hAnsi="Liberation Serif"/>
          <w:sz w:val="24"/>
          <w:szCs w:val="24"/>
        </w:rPr>
        <w:t xml:space="preserve"> Правительства Российской Федерации </w:t>
      </w:r>
      <w:r w:rsidR="00CE3175" w:rsidRPr="000F6899">
        <w:rPr>
          <w:rFonts w:ascii="Liberation Serif" w:hAnsi="Liberation Serif"/>
          <w:sz w:val="24"/>
          <w:szCs w:val="24"/>
        </w:rPr>
        <w:t xml:space="preserve">                                        </w:t>
      </w:r>
      <w:r w:rsidRPr="000F6899">
        <w:rPr>
          <w:rFonts w:ascii="Liberation Serif" w:hAnsi="Liberation Serif"/>
          <w:sz w:val="24"/>
          <w:szCs w:val="24"/>
        </w:rPr>
        <w:t>от 18 сентября 2020 года № 1492 "Об общих требованиях к нормативным правовым актам</w:t>
      </w:r>
      <w:proofErr w:type="gramEnd"/>
      <w:r w:rsidRPr="000F6899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0F6899">
        <w:rPr>
          <w:rFonts w:ascii="Liberation Serif" w:hAnsi="Liberation Serif"/>
          <w:sz w:val="24"/>
          <w:szCs w:val="24"/>
        </w:rPr>
        <w:t xml:space="preserve">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4" w:history="1">
        <w:r w:rsidRPr="000F6899">
          <w:rPr>
            <w:rFonts w:ascii="Liberation Serif" w:hAnsi="Liberation Serif"/>
            <w:sz w:val="24"/>
            <w:szCs w:val="24"/>
          </w:rPr>
          <w:t>Законом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Свердловской области от 4 февраля 2008 года № 10-ОЗ "О развитии малого и среднего предпринимательства в Свердловской</w:t>
      </w:r>
      <w:proofErr w:type="gramEnd"/>
      <w:r w:rsidRPr="000F6899">
        <w:rPr>
          <w:rFonts w:ascii="Liberation Serif" w:hAnsi="Liberation Serif"/>
          <w:sz w:val="24"/>
          <w:szCs w:val="24"/>
        </w:rPr>
        <w:t xml:space="preserve"> области", </w:t>
      </w:r>
      <w:hyperlink r:id="rId15" w:history="1">
        <w:r w:rsidRPr="000F6899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Правительства Свердловской области от 17 ноября 2014 </w:t>
      </w:r>
      <w:r w:rsidR="00C12D39">
        <w:rPr>
          <w:rFonts w:ascii="Liberation Serif" w:hAnsi="Liberation Serif"/>
          <w:sz w:val="24"/>
          <w:szCs w:val="24"/>
        </w:rPr>
        <w:t xml:space="preserve">года </w:t>
      </w:r>
      <w:r w:rsidRPr="000F6899">
        <w:rPr>
          <w:rFonts w:ascii="Liberation Serif" w:hAnsi="Liberation Serif"/>
          <w:sz w:val="24"/>
          <w:szCs w:val="24"/>
        </w:rPr>
        <w:t xml:space="preserve">№ 1002-ПП "Об утверждении государственной программы Свердловской области "Повышение инвестиционной привлекательности Свердловской области до </w:t>
      </w:r>
      <w:r w:rsidR="0099746F">
        <w:rPr>
          <w:rFonts w:ascii="Liberation Serif" w:hAnsi="Liberation Serif"/>
          <w:sz w:val="24"/>
          <w:szCs w:val="24"/>
        </w:rPr>
        <w:t>2024 года", в целях реализации р</w:t>
      </w:r>
      <w:r w:rsidRPr="000F6899">
        <w:rPr>
          <w:rFonts w:ascii="Liberation Serif" w:hAnsi="Liberation Serif"/>
          <w:sz w:val="24"/>
          <w:szCs w:val="24"/>
        </w:rPr>
        <w:t xml:space="preserve">ешения </w:t>
      </w:r>
      <w:proofErr w:type="gramStart"/>
      <w:r w:rsidRPr="000F6899">
        <w:rPr>
          <w:rFonts w:ascii="Liberation Serif" w:hAnsi="Liberation Serif"/>
          <w:sz w:val="24"/>
          <w:szCs w:val="24"/>
        </w:rPr>
        <w:t xml:space="preserve">Первоуральской городской Думы </w:t>
      </w:r>
      <w:r w:rsidR="00D06474" w:rsidRPr="000F6899">
        <w:rPr>
          <w:rFonts w:ascii="Liberation Serif" w:hAnsi="Liberation Serif"/>
          <w:sz w:val="24"/>
          <w:szCs w:val="24"/>
        </w:rPr>
        <w:t xml:space="preserve">от 24 декабря 2020 </w:t>
      </w:r>
      <w:r w:rsidR="00C12D39">
        <w:rPr>
          <w:rFonts w:ascii="Liberation Serif" w:hAnsi="Liberation Serif"/>
          <w:sz w:val="24"/>
          <w:szCs w:val="24"/>
        </w:rPr>
        <w:t xml:space="preserve">года </w:t>
      </w:r>
      <w:r w:rsidR="00D06474" w:rsidRPr="000F6899">
        <w:rPr>
          <w:rFonts w:ascii="Liberation Serif" w:hAnsi="Liberation Serif"/>
          <w:sz w:val="24"/>
          <w:szCs w:val="24"/>
        </w:rPr>
        <w:t>№ 381</w:t>
      </w:r>
      <w:r w:rsidRPr="000F6899">
        <w:rPr>
          <w:rFonts w:ascii="Liberation Serif" w:hAnsi="Liberation Serif"/>
          <w:sz w:val="24"/>
          <w:szCs w:val="24"/>
        </w:rPr>
        <w:t xml:space="preserve"> "О бюджете городского округа</w:t>
      </w:r>
      <w:r w:rsidR="00D06474" w:rsidRPr="000F6899">
        <w:rPr>
          <w:rFonts w:ascii="Liberation Serif" w:hAnsi="Liberation Serif"/>
          <w:sz w:val="24"/>
          <w:szCs w:val="24"/>
        </w:rPr>
        <w:t xml:space="preserve"> Первоуральск</w:t>
      </w:r>
      <w:r w:rsidRPr="000F6899">
        <w:rPr>
          <w:rFonts w:ascii="Liberation Serif" w:hAnsi="Liberation Serif"/>
          <w:sz w:val="24"/>
          <w:szCs w:val="24"/>
        </w:rPr>
        <w:t xml:space="preserve"> на 202</w:t>
      </w:r>
      <w:r w:rsidR="00D06474" w:rsidRPr="000F6899">
        <w:rPr>
          <w:rFonts w:ascii="Liberation Serif" w:hAnsi="Liberation Serif"/>
          <w:sz w:val="24"/>
          <w:szCs w:val="24"/>
        </w:rPr>
        <w:t>1</w:t>
      </w:r>
      <w:r w:rsidRPr="000F6899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D06474" w:rsidRPr="000F6899">
        <w:rPr>
          <w:rFonts w:ascii="Liberation Serif" w:hAnsi="Liberation Serif"/>
          <w:sz w:val="24"/>
          <w:szCs w:val="24"/>
        </w:rPr>
        <w:t>2</w:t>
      </w:r>
      <w:r w:rsidRPr="000F6899">
        <w:rPr>
          <w:rFonts w:ascii="Liberation Serif" w:hAnsi="Liberation Serif"/>
          <w:sz w:val="24"/>
          <w:szCs w:val="24"/>
        </w:rPr>
        <w:t xml:space="preserve"> и 202</w:t>
      </w:r>
      <w:r w:rsidR="00D06474" w:rsidRPr="000F6899">
        <w:rPr>
          <w:rFonts w:ascii="Liberation Serif" w:hAnsi="Liberation Serif"/>
          <w:sz w:val="24"/>
          <w:szCs w:val="24"/>
        </w:rPr>
        <w:t>3</w:t>
      </w:r>
      <w:r w:rsidRPr="000F6899">
        <w:rPr>
          <w:rFonts w:ascii="Liberation Serif" w:hAnsi="Liberation Serif"/>
          <w:sz w:val="24"/>
          <w:szCs w:val="24"/>
        </w:rPr>
        <w:t xml:space="preserve"> годов", мероприятий муниципальной </w:t>
      </w:r>
      <w:hyperlink r:id="rId16" w:history="1">
        <w:r w:rsidRPr="000F6899">
          <w:rPr>
            <w:rFonts w:ascii="Liberation Serif" w:hAnsi="Liberation Serif"/>
            <w:sz w:val="24"/>
            <w:szCs w:val="24"/>
          </w:rPr>
          <w:t>программы</w:t>
        </w:r>
      </w:hyperlink>
      <w:r w:rsidRPr="000F6899">
        <w:rPr>
          <w:rFonts w:ascii="Liberation Serif" w:hAnsi="Liberation Serif"/>
          <w:sz w:val="24"/>
          <w:szCs w:val="24"/>
        </w:rPr>
        <w:t xml:space="preserve"> "</w:t>
      </w:r>
      <w:r w:rsidR="00D06474" w:rsidRPr="000F6899">
        <w:rPr>
          <w:rFonts w:ascii="Liberation Serif" w:hAnsi="Liberation Serif"/>
          <w:sz w:val="24"/>
          <w:szCs w:val="24"/>
        </w:rPr>
        <w:t xml:space="preserve">Поддержка и развитие </w:t>
      </w:r>
      <w:r w:rsidRPr="000F6899">
        <w:rPr>
          <w:rFonts w:ascii="Liberation Serif" w:hAnsi="Liberation Serif"/>
          <w:sz w:val="24"/>
          <w:szCs w:val="24"/>
        </w:rPr>
        <w:t xml:space="preserve"> малого и </w:t>
      </w:r>
      <w:r w:rsidR="00D06474" w:rsidRPr="000F6899">
        <w:rPr>
          <w:rFonts w:ascii="Liberation Serif" w:hAnsi="Liberation Serif"/>
          <w:sz w:val="24"/>
          <w:szCs w:val="24"/>
        </w:rPr>
        <w:t xml:space="preserve">среднего предпринимательства в </w:t>
      </w:r>
      <w:r w:rsidRPr="000F6899">
        <w:rPr>
          <w:rFonts w:ascii="Liberation Serif" w:hAnsi="Liberation Serif"/>
          <w:sz w:val="24"/>
          <w:szCs w:val="24"/>
        </w:rPr>
        <w:t xml:space="preserve"> городском округе</w:t>
      </w:r>
      <w:r w:rsidR="00D06474" w:rsidRPr="000F6899">
        <w:rPr>
          <w:rFonts w:ascii="Liberation Serif" w:hAnsi="Liberation Serif"/>
          <w:sz w:val="24"/>
          <w:szCs w:val="24"/>
        </w:rPr>
        <w:t xml:space="preserve"> Первоуральск на 2017-2023 годы</w:t>
      </w:r>
      <w:r w:rsidRPr="000F6899">
        <w:rPr>
          <w:rFonts w:ascii="Liberation Serif" w:hAnsi="Liberation Serif"/>
          <w:sz w:val="24"/>
          <w:szCs w:val="24"/>
        </w:rPr>
        <w:t xml:space="preserve">", утвержденной </w:t>
      </w:r>
      <w:r w:rsidR="00D06474" w:rsidRPr="000F6899">
        <w:rPr>
          <w:rFonts w:ascii="Liberation Serif" w:hAnsi="Liberation Serif"/>
          <w:sz w:val="24"/>
          <w:szCs w:val="24"/>
        </w:rPr>
        <w:t>п</w:t>
      </w:r>
      <w:r w:rsidRPr="000F6899">
        <w:rPr>
          <w:rFonts w:ascii="Liberation Serif" w:hAnsi="Liberation Serif"/>
          <w:sz w:val="24"/>
          <w:szCs w:val="24"/>
        </w:rPr>
        <w:t xml:space="preserve">остановлением Администрации городского округа </w:t>
      </w:r>
      <w:r w:rsidR="00D06474" w:rsidRPr="000F6899">
        <w:rPr>
          <w:rFonts w:ascii="Liberation Serif" w:hAnsi="Liberation Serif"/>
          <w:sz w:val="24"/>
          <w:szCs w:val="24"/>
        </w:rPr>
        <w:t xml:space="preserve">Первоуральск </w:t>
      </w:r>
      <w:r w:rsidR="002652FD">
        <w:rPr>
          <w:rFonts w:ascii="Liberation Serif" w:hAnsi="Liberation Serif"/>
          <w:sz w:val="24"/>
          <w:szCs w:val="24"/>
        </w:rPr>
        <w:t xml:space="preserve">              </w:t>
      </w:r>
      <w:r w:rsidRPr="000F6899">
        <w:rPr>
          <w:rFonts w:ascii="Liberation Serif" w:hAnsi="Liberation Serif"/>
          <w:sz w:val="24"/>
          <w:szCs w:val="24"/>
        </w:rPr>
        <w:t xml:space="preserve">от </w:t>
      </w:r>
      <w:r w:rsidR="00D06474" w:rsidRPr="000F6899">
        <w:rPr>
          <w:rFonts w:ascii="Liberation Serif" w:hAnsi="Liberation Serif"/>
          <w:sz w:val="24"/>
          <w:szCs w:val="24"/>
        </w:rPr>
        <w:t>19 сентября 2016</w:t>
      </w:r>
      <w:r w:rsidR="002652FD">
        <w:rPr>
          <w:rFonts w:ascii="Liberation Serif" w:hAnsi="Liberation Serif"/>
          <w:sz w:val="24"/>
          <w:szCs w:val="24"/>
        </w:rPr>
        <w:t xml:space="preserve"> года</w:t>
      </w:r>
      <w:r w:rsidR="00D06474" w:rsidRPr="000F6899">
        <w:rPr>
          <w:rFonts w:ascii="Liberation Serif" w:hAnsi="Liberation Serif"/>
          <w:sz w:val="24"/>
          <w:szCs w:val="24"/>
        </w:rPr>
        <w:t xml:space="preserve"> № 2005</w:t>
      </w:r>
      <w:r w:rsidR="00831B84" w:rsidRPr="000F6899">
        <w:rPr>
          <w:rFonts w:ascii="Liberation Serif" w:hAnsi="Liberation Serif"/>
          <w:sz w:val="24"/>
          <w:szCs w:val="24"/>
        </w:rPr>
        <w:t xml:space="preserve">, руководствуясь </w:t>
      </w:r>
      <w:hyperlink r:id="rId17" w:history="1">
        <w:r w:rsidR="00831B84" w:rsidRPr="000F6899">
          <w:rPr>
            <w:rFonts w:ascii="Liberation Serif" w:hAnsi="Liberation Serif"/>
            <w:sz w:val="24"/>
            <w:szCs w:val="24"/>
          </w:rPr>
          <w:t>статьей 31</w:t>
        </w:r>
      </w:hyperlink>
      <w:r w:rsidR="00831B84" w:rsidRPr="000F6899">
        <w:rPr>
          <w:rFonts w:ascii="Liberation Serif" w:hAnsi="Liberation Serif"/>
          <w:sz w:val="24"/>
          <w:szCs w:val="24"/>
        </w:rPr>
        <w:t xml:space="preserve"> Устава городского округа Первоуральск</w:t>
      </w:r>
      <w:proofErr w:type="gramEnd"/>
      <w:r w:rsidR="00831B84" w:rsidRPr="000F6899">
        <w:rPr>
          <w:rFonts w:ascii="Liberation Serif" w:hAnsi="Liberation Serif"/>
          <w:sz w:val="24"/>
          <w:szCs w:val="24"/>
        </w:rPr>
        <w:t>, Администрация городского округа Первоуральск</w:t>
      </w:r>
      <w:r w:rsidR="00126EC5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26EC5" w:rsidRPr="000F6899" w:rsidRDefault="00126EC5" w:rsidP="002626C0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9A7C3A" w:rsidRPr="000F6899" w:rsidRDefault="009A7C3A" w:rsidP="002626C0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0F6899" w:rsidRDefault="00126EC5" w:rsidP="009A7C3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F6899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7110" w:rsidRPr="000F6899" w:rsidRDefault="00CE3175" w:rsidP="00262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Утвердить</w:t>
      </w:r>
      <w:r w:rsidR="00E26BD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порядок предоставления субсидии</w:t>
      </w: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организациям, образующим инфраструктуру поддержки малого и среднего предпринимательства</w:t>
      </w:r>
      <w:r w:rsidR="00E26BDF" w:rsidRPr="00811A51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в городском округе Первоуральск</w:t>
      </w: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5CAA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(приложение 1</w:t>
      </w:r>
      <w:r w:rsidR="0003711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3D1978" w:rsidRPr="000F6899" w:rsidRDefault="00CE3175" w:rsidP="003D19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Утвердить состав комиссии для рассмотрения и оценки заявок участников отбора в целях предоставления субсидии организациям, образующим инфраструктуру поддержки малого и среднего предпринимательства на территории городского округа Первоуральск</w:t>
      </w:r>
      <w:r w:rsidR="005E5C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 2)</w:t>
      </w: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D1978" w:rsidRDefault="003D1978" w:rsidP="003D19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35A1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Признать утратившим силу постановление Администрации городского округа Первоуральск от 22 апреля 2019 года № 660 «Об утверждении порядка предоставления субсидий организациям, образующим инфраструктуру поддержки малого и среднего предпринимательства».</w:t>
      </w:r>
    </w:p>
    <w:p w:rsidR="00BD7B86" w:rsidRPr="000F6899" w:rsidRDefault="00BD7B86" w:rsidP="007C4FB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Финансовому управлению Администрации городского округа Первоуральск в течение 5 рабочих дней со дня принятия настоящего постановления разместить на едином портале бюджетной системы Российской Федерации в информационно-телекоммуникационной сети «Интернет» информацию о субсидии организациям, образующим инфраструктуру поддержки малого и среднего предпринимательства.</w:t>
      </w:r>
    </w:p>
    <w:p w:rsidR="003D1978" w:rsidRPr="000F6899" w:rsidRDefault="00324DC4" w:rsidP="003D197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Данное п</w:t>
      </w:r>
      <w:r w:rsidR="00037110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126EC5" w:rsidRDefault="00037110" w:rsidP="003D1978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</w:t>
      </w:r>
      <w:r w:rsidR="00E10AEC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роль за</w:t>
      </w:r>
      <w:proofErr w:type="gramEnd"/>
      <w:r w:rsidR="00E10AEC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</w:t>
      </w:r>
      <w:r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 возложить на заместителя Главы Администрации городского округа Первоуральск по проектной и организационной работе</w:t>
      </w:r>
      <w:r w:rsidR="00CE3175" w:rsidRP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А.</w:t>
      </w:r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А. </w:t>
      </w:r>
      <w:proofErr w:type="spellStart"/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Юдникову</w:t>
      </w:r>
      <w:proofErr w:type="spellEnd"/>
      <w:r w:rsidR="000F689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7110" w:rsidRPr="000F6899" w:rsidRDefault="00037110" w:rsidP="0003711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E0546" w:rsidRPr="000F6899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4741C7" w:rsidRPr="000F6899" w:rsidRDefault="004741C7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8E0546" w:rsidRPr="000F6899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98787D" w:rsidRDefault="00126EC5" w:rsidP="00D83363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0F6899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0F6899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</w:t>
      </w:r>
      <w:r w:rsidR="008E0546"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            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ab/>
        <w:t xml:space="preserve">    </w:t>
      </w:r>
      <w:r w:rsidR="008E0546"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 </w:t>
      </w:r>
      <w:r w:rsidR="000F689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0F6899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="00D12809" w:rsidRPr="000F6899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0F6899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E0546" w:rsidRPr="000F6899" w:rsidRDefault="008E0546" w:rsidP="00D83363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8E0546" w:rsidRPr="000F6899" w:rsidSect="00FA0547">
      <w:headerReference w:type="default" r:id="rId18"/>
      <w:pgSz w:w="11905" w:h="16838"/>
      <w:pgMar w:top="0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15" w:rsidRDefault="00C64115" w:rsidP="005D20A4">
      <w:pPr>
        <w:spacing w:after="0" w:line="240" w:lineRule="auto"/>
      </w:pPr>
      <w:r>
        <w:separator/>
      </w:r>
    </w:p>
  </w:endnote>
  <w:endnote w:type="continuationSeparator" w:id="0">
    <w:p w:rsidR="00C64115" w:rsidRDefault="00C64115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15" w:rsidRDefault="00C64115" w:rsidP="005D20A4">
      <w:pPr>
        <w:spacing w:after="0" w:line="240" w:lineRule="auto"/>
      </w:pPr>
      <w:r>
        <w:separator/>
      </w:r>
    </w:p>
  </w:footnote>
  <w:footnote w:type="continuationSeparator" w:id="0">
    <w:p w:rsidR="00C64115" w:rsidRDefault="00C64115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5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223FB"/>
    <w:multiLevelType w:val="hybridMultilevel"/>
    <w:tmpl w:val="C1EE38B8"/>
    <w:lvl w:ilvl="0" w:tplc="6F3CEC5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8082B"/>
    <w:multiLevelType w:val="hybridMultilevel"/>
    <w:tmpl w:val="FEBAE9BA"/>
    <w:lvl w:ilvl="0" w:tplc="B98A74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43DD"/>
    <w:multiLevelType w:val="hybridMultilevel"/>
    <w:tmpl w:val="0114C97A"/>
    <w:lvl w:ilvl="0" w:tplc="BFD840B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37110"/>
    <w:rsid w:val="00062868"/>
    <w:rsid w:val="00070C2A"/>
    <w:rsid w:val="000748E6"/>
    <w:rsid w:val="0008571C"/>
    <w:rsid w:val="00086673"/>
    <w:rsid w:val="00095A30"/>
    <w:rsid w:val="000B100E"/>
    <w:rsid w:val="000D2F4F"/>
    <w:rsid w:val="000D6231"/>
    <w:rsid w:val="000F1F4D"/>
    <w:rsid w:val="000F301A"/>
    <w:rsid w:val="000F6899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626C0"/>
    <w:rsid w:val="002652FD"/>
    <w:rsid w:val="00276530"/>
    <w:rsid w:val="00281C25"/>
    <w:rsid w:val="00282BB3"/>
    <w:rsid w:val="00285CF4"/>
    <w:rsid w:val="002B5EA2"/>
    <w:rsid w:val="002C1C44"/>
    <w:rsid w:val="002D6F2F"/>
    <w:rsid w:val="002E6B6C"/>
    <w:rsid w:val="002F6E92"/>
    <w:rsid w:val="0032195B"/>
    <w:rsid w:val="00321C22"/>
    <w:rsid w:val="00324DC4"/>
    <w:rsid w:val="003346AB"/>
    <w:rsid w:val="003706D7"/>
    <w:rsid w:val="003A0C27"/>
    <w:rsid w:val="003B7516"/>
    <w:rsid w:val="003D1978"/>
    <w:rsid w:val="003E7C27"/>
    <w:rsid w:val="003F72EC"/>
    <w:rsid w:val="003F7539"/>
    <w:rsid w:val="0041087C"/>
    <w:rsid w:val="004111F5"/>
    <w:rsid w:val="00423B24"/>
    <w:rsid w:val="00432535"/>
    <w:rsid w:val="00445A2E"/>
    <w:rsid w:val="00461538"/>
    <w:rsid w:val="004741C7"/>
    <w:rsid w:val="00496D0C"/>
    <w:rsid w:val="004B22A0"/>
    <w:rsid w:val="005312C7"/>
    <w:rsid w:val="00537B50"/>
    <w:rsid w:val="00540C9C"/>
    <w:rsid w:val="005461D7"/>
    <w:rsid w:val="00554DEE"/>
    <w:rsid w:val="00557B8D"/>
    <w:rsid w:val="0056500F"/>
    <w:rsid w:val="00595BF5"/>
    <w:rsid w:val="005A16D3"/>
    <w:rsid w:val="005C4F05"/>
    <w:rsid w:val="005D20A4"/>
    <w:rsid w:val="005D3F7E"/>
    <w:rsid w:val="005E5CAA"/>
    <w:rsid w:val="005F496A"/>
    <w:rsid w:val="006021E1"/>
    <w:rsid w:val="006B3E34"/>
    <w:rsid w:val="006C243D"/>
    <w:rsid w:val="0070437F"/>
    <w:rsid w:val="00704693"/>
    <w:rsid w:val="00733D37"/>
    <w:rsid w:val="007544A5"/>
    <w:rsid w:val="007633B9"/>
    <w:rsid w:val="00772E65"/>
    <w:rsid w:val="007B1A63"/>
    <w:rsid w:val="007B6849"/>
    <w:rsid w:val="007C3F14"/>
    <w:rsid w:val="007C4FBF"/>
    <w:rsid w:val="007D486D"/>
    <w:rsid w:val="00831B84"/>
    <w:rsid w:val="0085360B"/>
    <w:rsid w:val="008869E7"/>
    <w:rsid w:val="008A312F"/>
    <w:rsid w:val="008A327E"/>
    <w:rsid w:val="008E009E"/>
    <w:rsid w:val="008E04B1"/>
    <w:rsid w:val="008E0546"/>
    <w:rsid w:val="008E136D"/>
    <w:rsid w:val="008F4C5E"/>
    <w:rsid w:val="008F543A"/>
    <w:rsid w:val="0091736F"/>
    <w:rsid w:val="00931C70"/>
    <w:rsid w:val="00960EFF"/>
    <w:rsid w:val="00964550"/>
    <w:rsid w:val="0097207B"/>
    <w:rsid w:val="009765BE"/>
    <w:rsid w:val="0098787D"/>
    <w:rsid w:val="00992E7E"/>
    <w:rsid w:val="0099746F"/>
    <w:rsid w:val="009A64FA"/>
    <w:rsid w:val="009A7C3A"/>
    <w:rsid w:val="009B3C54"/>
    <w:rsid w:val="009C66A2"/>
    <w:rsid w:val="009E2B82"/>
    <w:rsid w:val="00A065DC"/>
    <w:rsid w:val="00A14189"/>
    <w:rsid w:val="00A21E0D"/>
    <w:rsid w:val="00A3505B"/>
    <w:rsid w:val="00A46D85"/>
    <w:rsid w:val="00A57853"/>
    <w:rsid w:val="00A705CE"/>
    <w:rsid w:val="00AE29CC"/>
    <w:rsid w:val="00AF0445"/>
    <w:rsid w:val="00AF4F82"/>
    <w:rsid w:val="00B11944"/>
    <w:rsid w:val="00B31806"/>
    <w:rsid w:val="00B6032A"/>
    <w:rsid w:val="00B6646A"/>
    <w:rsid w:val="00B7330C"/>
    <w:rsid w:val="00BC2EBA"/>
    <w:rsid w:val="00BC6F45"/>
    <w:rsid w:val="00BD7B86"/>
    <w:rsid w:val="00C10692"/>
    <w:rsid w:val="00C116AF"/>
    <w:rsid w:val="00C12D39"/>
    <w:rsid w:val="00C13C83"/>
    <w:rsid w:val="00C24CE4"/>
    <w:rsid w:val="00C64115"/>
    <w:rsid w:val="00C73504"/>
    <w:rsid w:val="00C74C0F"/>
    <w:rsid w:val="00C8219D"/>
    <w:rsid w:val="00C84056"/>
    <w:rsid w:val="00C87D2B"/>
    <w:rsid w:val="00C93CDE"/>
    <w:rsid w:val="00CA47D6"/>
    <w:rsid w:val="00CB072C"/>
    <w:rsid w:val="00CC0B27"/>
    <w:rsid w:val="00CC4F05"/>
    <w:rsid w:val="00CE1DFF"/>
    <w:rsid w:val="00CE3175"/>
    <w:rsid w:val="00D06474"/>
    <w:rsid w:val="00D104B6"/>
    <w:rsid w:val="00D12809"/>
    <w:rsid w:val="00D60E47"/>
    <w:rsid w:val="00D71C61"/>
    <w:rsid w:val="00D83363"/>
    <w:rsid w:val="00D85F1F"/>
    <w:rsid w:val="00DA2106"/>
    <w:rsid w:val="00E10AEC"/>
    <w:rsid w:val="00E25466"/>
    <w:rsid w:val="00E26BDF"/>
    <w:rsid w:val="00E35409"/>
    <w:rsid w:val="00E4153D"/>
    <w:rsid w:val="00E44027"/>
    <w:rsid w:val="00E472A1"/>
    <w:rsid w:val="00E51A81"/>
    <w:rsid w:val="00E7194C"/>
    <w:rsid w:val="00E86A39"/>
    <w:rsid w:val="00EC50B9"/>
    <w:rsid w:val="00F15FA5"/>
    <w:rsid w:val="00F35A1B"/>
    <w:rsid w:val="00F446B2"/>
    <w:rsid w:val="00F64F74"/>
    <w:rsid w:val="00F67EEE"/>
    <w:rsid w:val="00F908DB"/>
    <w:rsid w:val="00F9127C"/>
    <w:rsid w:val="00F969BE"/>
    <w:rsid w:val="00FA0547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9BE9A6FC29163E67475D6D7EC4174314C7D785A74258A276E6726BA396C0F43CB3147C52DDC69EB3524D3A4EE90684FDD6D96047064778k807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BE9A6FC29163E67475D6D7EC4174314C5DD82A54258A276E6726BA396C0F42EB34C7052DED89FB9471B6B08kB0DL" TargetMode="External"/><Relationship Id="rId17" Type="http://schemas.openxmlformats.org/officeDocument/2006/relationships/hyperlink" Target="consultantplus://offline/ref=BB6FD18F5992022377CFFE5A10DFDA342998A01B6965C8AB39B6133262E5E9341090785CD5C33CCBE6CF8CC4F2538B539EA5FBFCCA0D2F397AFA4156zDs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BE9A6FC29163E6747436068A8494916CB8B8FA24452F728B0743CFCC6C6A17CF312291199CB9EBB59196A0AB75FD5BA9DD4625A1A477898816CF3k70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9BE9A6FC29163E67475D6D7EC4174314C5D386A24658A276E6726BA396C0F42EB34C7052DED89FB9471B6B08kB0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9BE9A6FC29163E6747436068A8494916CB8B8FA24A57F129B7743CFCC6C6A17CF3122903999392BB5A076B08A20984FCkC09L" TargetMode="External"/><Relationship Id="rId10" Type="http://schemas.openxmlformats.org/officeDocument/2006/relationships/hyperlink" Target="consultantplus://offline/ref=FE9BE9A6FC29163E67475D6D7EC4174314C5D08BA74458A276E6726BA396C0F43CB3147954DCCE94EF085D3E07BC089AFECAC7605906k406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9BE9A6FC29163E6747436068A8494916CB8B8FA24B53F72BBA743CFCC6C6A17CF3122903999392BB5A076B08A20984FCkC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DC2E-12A3-4C1F-AA84-2134009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5</cp:revision>
  <cp:lastPrinted>2018-06-13T08:00:00Z</cp:lastPrinted>
  <dcterms:created xsi:type="dcterms:W3CDTF">2021-09-13T10:20:00Z</dcterms:created>
  <dcterms:modified xsi:type="dcterms:W3CDTF">2021-09-30T06:45:00Z</dcterms:modified>
</cp:coreProperties>
</file>