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651E3D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51E3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1FB1C1F" wp14:editId="4972B40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51E3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51E3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51E3D" w:rsidRPr="00651E3D" w:rsidRDefault="00651E3D" w:rsidP="0065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51E3D" w:rsidRPr="00651E3D" w:rsidTr="00651E3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3D" w:rsidRPr="00651E3D" w:rsidRDefault="00651E3D" w:rsidP="00651E3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322" w:type="dxa"/>
            <w:vAlign w:val="bottom"/>
            <w:hideMark/>
          </w:tcPr>
          <w:p w:rsidR="00651E3D" w:rsidRPr="00651E3D" w:rsidRDefault="00651E3D" w:rsidP="00651E3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E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3D" w:rsidRPr="00651E3D" w:rsidRDefault="00651E3D" w:rsidP="00651E3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51E3D" w:rsidRPr="00651E3D" w:rsidRDefault="00651E3D" w:rsidP="00651E3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1E3D" w:rsidRPr="00651E3D" w:rsidRDefault="00651E3D" w:rsidP="00651E3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1E3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A3D4D" w:rsidRDefault="00A84A3F" w:rsidP="00245993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CA3D4D" w:rsidRDefault="00CA3D4D" w:rsidP="002459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соревнований по хоккею с мячом</w:t>
      </w:r>
    </w:p>
    <w:p w:rsidR="003F1187" w:rsidRPr="00CA3D4D" w:rsidRDefault="00CA3D4D" w:rsidP="002459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среди детско-юношеских команд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720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</w:t>
      </w:r>
      <w:r w:rsidR="00D51465" w:rsidRPr="00D51465">
        <w:rPr>
          <w:rFonts w:eastAsia="Times New Roman" w:cs="Times New Roman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107E1D">
        <w:rPr>
          <w:rFonts w:eastAsia="Times New Roman" w:cs="Times New Roman"/>
          <w:szCs w:val="24"/>
        </w:rPr>
        <w:t>»</w:t>
      </w:r>
      <w:r w:rsidR="00D51465">
        <w:rPr>
          <w:rFonts w:eastAsia="Times New Roman" w:cs="Times New Roman"/>
          <w:szCs w:val="24"/>
        </w:rPr>
        <w:t>,</w:t>
      </w:r>
      <w:r w:rsidR="00720ACE">
        <w:rPr>
          <w:rFonts w:eastAsia="Times New Roman" w:cs="Times New Roman"/>
          <w:szCs w:val="24"/>
        </w:rPr>
        <w:t xml:space="preserve"> </w:t>
      </w:r>
      <w:r w:rsidRPr="00842401">
        <w:rPr>
          <w:rFonts w:eastAsia="Times New Roman" w:cs="Times New Roman"/>
          <w:szCs w:val="24"/>
        </w:rPr>
        <w:t xml:space="preserve">в целях оказания содействия в проведении на высоком организационном уровне </w:t>
      </w:r>
      <w:r w:rsidR="00477692">
        <w:rPr>
          <w:rFonts w:eastAsia="Times New Roman" w:cs="Times New Roman"/>
          <w:szCs w:val="24"/>
        </w:rPr>
        <w:t>соревнований по хоккею с мячом среди детско-юношеских команд</w:t>
      </w:r>
      <w:r w:rsidR="00AB17D5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D63E12" w:rsidRDefault="00291D5D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B702C">
        <w:rPr>
          <w:rFonts w:eastAsia="Times New Roman" w:cs="Times New Roman"/>
          <w:szCs w:val="24"/>
        </w:rPr>
        <w:t>соревнования</w:t>
      </w:r>
      <w:r w:rsidR="00BB702C" w:rsidRPr="00BB702C">
        <w:rPr>
          <w:rFonts w:eastAsia="Times New Roman" w:cs="Times New Roman"/>
          <w:szCs w:val="24"/>
        </w:rPr>
        <w:t xml:space="preserve"> по хоккею с мячом среди детско-юношеских команд</w:t>
      </w:r>
      <w:r w:rsidR="00BB702C">
        <w:rPr>
          <w:rFonts w:eastAsia="Times New Roman" w:cs="Times New Roman"/>
          <w:bCs/>
          <w:szCs w:val="24"/>
        </w:rPr>
        <w:t>:</w:t>
      </w:r>
    </w:p>
    <w:p w:rsidR="00BB702C" w:rsidRDefault="00BB702C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BB702C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="001501DE">
        <w:rPr>
          <w:rFonts w:eastAsia="Times New Roman" w:cs="Times New Roman"/>
          <w:bCs/>
          <w:szCs w:val="24"/>
        </w:rPr>
        <w:t>с 20 по 23 января 2022 года – 2 тур первенства Свердловской области по хоккею с мячом среди юношей 2008-2009 года рождения;</w:t>
      </w:r>
    </w:p>
    <w:p w:rsidR="001501DE" w:rsidRDefault="001501DE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1501DE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с 12 по 13 февраля 2022 года – 2 тур первенства Свердловской области по хоккею с мячом среди мальчиков 2012 года рождения и младше;</w:t>
      </w:r>
    </w:p>
    <w:p w:rsidR="001501DE" w:rsidRDefault="001501DE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1501DE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с 15 по 18 февраля 2022 года – 2 тур первенства Свердловской области по хоккею с мячом среди юношей 2004-2005 года рождения;</w:t>
      </w:r>
    </w:p>
    <w:p w:rsidR="001501DE" w:rsidRDefault="001501DE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1501DE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с 22 по 23 февраля 2022</w:t>
      </w:r>
      <w:r w:rsidR="008C2754">
        <w:rPr>
          <w:rFonts w:eastAsia="Times New Roman" w:cs="Times New Roman"/>
          <w:bCs/>
          <w:szCs w:val="24"/>
        </w:rPr>
        <w:t xml:space="preserve"> года – финал четырех первенств</w:t>
      </w:r>
      <w:r>
        <w:rPr>
          <w:rFonts w:eastAsia="Times New Roman" w:cs="Times New Roman"/>
          <w:bCs/>
          <w:szCs w:val="24"/>
        </w:rPr>
        <w:t xml:space="preserve"> Свердловской области по хоккею с мячом среди мальчиков 2012 года рождения и младше;</w:t>
      </w:r>
    </w:p>
    <w:p w:rsidR="001501DE" w:rsidRPr="00A92878" w:rsidRDefault="001501DE" w:rsidP="00A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1501DE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с 25 по 27 февраля 2022 года – 2 тур первенства Свердловской области по хоккею с мячом среди мальчиков 2011 года рождения.</w:t>
      </w:r>
    </w:p>
    <w:p w:rsidR="00D47AEB" w:rsidRDefault="004D4DE4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7477F">
        <w:rPr>
          <w:rFonts w:eastAsia="Times New Roman" w:cs="Times New Roman"/>
          <w:szCs w:val="24"/>
        </w:rPr>
        <w:t xml:space="preserve">соревнований </w:t>
      </w:r>
      <w:r w:rsidR="007E602C" w:rsidRPr="007E602C">
        <w:rPr>
          <w:rFonts w:eastAsia="Times New Roman" w:cs="Times New Roman"/>
          <w:bCs/>
          <w:szCs w:val="24"/>
        </w:rPr>
        <w:t xml:space="preserve">возложить на Первоуральское муниципальное автономное образовательное учреждение дополнительного образования «Детско-юношеская спортивная школа по хоккею с </w:t>
      </w:r>
      <w:r w:rsidR="000B2B50">
        <w:rPr>
          <w:rFonts w:eastAsia="Times New Roman" w:cs="Times New Roman"/>
          <w:bCs/>
          <w:szCs w:val="24"/>
        </w:rPr>
        <w:t>мячом «Уральский трубник» (</w:t>
      </w:r>
      <w:r w:rsidR="007E602C" w:rsidRPr="007E602C">
        <w:rPr>
          <w:rFonts w:eastAsia="Times New Roman" w:cs="Times New Roman"/>
          <w:bCs/>
          <w:szCs w:val="24"/>
        </w:rPr>
        <w:t>Разуваев</w:t>
      </w:r>
      <w:r w:rsidR="000B2B50">
        <w:rPr>
          <w:rFonts w:eastAsia="Times New Roman" w:cs="Times New Roman"/>
          <w:bCs/>
          <w:szCs w:val="24"/>
        </w:rPr>
        <w:t xml:space="preserve"> А.А.</w:t>
      </w:r>
      <w:r w:rsidR="007E602C" w:rsidRPr="007E602C">
        <w:rPr>
          <w:rFonts w:eastAsia="Times New Roman" w:cs="Times New Roman"/>
          <w:bCs/>
          <w:szCs w:val="24"/>
        </w:rPr>
        <w:t>)</w:t>
      </w:r>
      <w:r w:rsidR="007E602C">
        <w:rPr>
          <w:rFonts w:eastAsia="Times New Roman" w:cs="Times New Roman"/>
          <w:bCs/>
          <w:szCs w:val="24"/>
        </w:rPr>
        <w:t>.</w:t>
      </w:r>
    </w:p>
    <w:p w:rsidR="003B4E52" w:rsidRDefault="003B4E5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Ответственность </w:t>
      </w:r>
      <w:r w:rsidRPr="003B4E52">
        <w:rPr>
          <w:rFonts w:eastAsia="Times New Roman" w:cs="Times New Roman"/>
          <w:bCs/>
          <w:szCs w:val="24"/>
        </w:rPr>
        <w:t xml:space="preserve">по обеспечению мер общественного порядка и безопасности при проведении </w:t>
      </w:r>
      <w:r w:rsidR="0017477F">
        <w:rPr>
          <w:rFonts w:eastAsia="Times New Roman" w:cs="Times New Roman"/>
          <w:bCs/>
          <w:szCs w:val="24"/>
        </w:rPr>
        <w:t>соревнований</w:t>
      </w:r>
      <w:r w:rsidRPr="003B4E52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возложить на </w:t>
      </w:r>
      <w:r w:rsidRPr="003B4E52">
        <w:rPr>
          <w:rFonts w:eastAsia="Times New Roman" w:cs="Times New Roman"/>
          <w:bCs/>
          <w:szCs w:val="24"/>
        </w:rPr>
        <w:t>Первоуральское муниципальное автономное образовательное учреждение дополнительного образования «Детско-юношеская спортивная школа по хоккею с мячом «Уральский трубник» (Разуваев</w:t>
      </w:r>
      <w:r>
        <w:rPr>
          <w:rFonts w:eastAsia="Times New Roman" w:cs="Times New Roman"/>
          <w:bCs/>
          <w:szCs w:val="24"/>
        </w:rPr>
        <w:t xml:space="preserve"> А.А.), а так</w:t>
      </w:r>
      <w:r w:rsidRPr="003B4E52">
        <w:rPr>
          <w:rFonts w:eastAsia="Times New Roman" w:cs="Times New Roman"/>
          <w:bCs/>
          <w:szCs w:val="24"/>
        </w:rPr>
        <w:t xml:space="preserve">же пользователя объекта спорта </w:t>
      </w:r>
      <w:r w:rsidR="00CC260F">
        <w:rPr>
          <w:rFonts w:eastAsia="Times New Roman" w:cs="Times New Roman"/>
          <w:bCs/>
          <w:szCs w:val="24"/>
        </w:rPr>
        <w:t>–</w:t>
      </w:r>
      <w:r w:rsidRPr="003B4E52">
        <w:rPr>
          <w:rFonts w:eastAsia="Times New Roman" w:cs="Times New Roman"/>
          <w:bCs/>
          <w:szCs w:val="24"/>
        </w:rPr>
        <w:t xml:space="preserve"> Первоуральское муниципальное бюджетное учреждение физической культуры и спорта «Старт» (Пунин В.М.).</w:t>
      </w:r>
    </w:p>
    <w:p w:rsidR="004A4F21" w:rsidRDefault="004A4F21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br w:type="page"/>
      </w:r>
    </w:p>
    <w:p w:rsidR="00AB13C2" w:rsidRDefault="003B4E5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>4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F777EC">
        <w:rPr>
          <w:rFonts w:eastAsia="Times New Roman" w:cs="Times New Roman"/>
          <w:bCs/>
          <w:szCs w:val="24"/>
        </w:rPr>
        <w:t>Первоуральскому муниципальному автономному образовательному учреждению</w:t>
      </w:r>
      <w:r w:rsidR="00AB13C2" w:rsidRPr="00AB13C2">
        <w:rPr>
          <w:rFonts w:eastAsia="Times New Roman" w:cs="Times New Roman"/>
          <w:bCs/>
          <w:szCs w:val="24"/>
        </w:rPr>
        <w:t xml:space="preserve"> дополнительного образования «Детско-юношеская спортивная школа по хоккею с мячом «Уральский трубник» (Разуваев А.А.)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17477F">
        <w:rPr>
          <w:rFonts w:eastAsia="Times New Roman" w:cs="Times New Roman"/>
          <w:bCs/>
          <w:iCs/>
          <w:szCs w:val="24"/>
        </w:rPr>
        <w:t>соревнований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>– заключить договор со специализированной организацией для проведения оперативно-технического осмотра места проведения мероприятия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Pr="00204F8A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</w:t>
      </w:r>
      <w:r w:rsidR="001C4BA8" w:rsidRPr="001C4BA8">
        <w:rPr>
          <w:rFonts w:eastAsia="Times New Roman" w:cs="Times New Roman"/>
          <w:bCs/>
          <w:iCs/>
          <w:szCs w:val="24"/>
        </w:rPr>
        <w:t xml:space="preserve">со специализированной организацией </w:t>
      </w:r>
      <w:r w:rsidR="001C4BA8">
        <w:rPr>
          <w:rFonts w:eastAsia="Times New Roman" w:cs="Times New Roman"/>
          <w:bCs/>
          <w:iCs/>
          <w:szCs w:val="24"/>
        </w:rPr>
        <w:t>для медицинского сопровождения</w:t>
      </w:r>
      <w:r w:rsidRPr="00204F8A">
        <w:rPr>
          <w:rFonts w:eastAsia="Times New Roman" w:cs="Times New Roman"/>
          <w:bCs/>
          <w:iCs/>
          <w:szCs w:val="24"/>
        </w:rPr>
        <w:t xml:space="preserve"> </w:t>
      </w:r>
      <w:r w:rsidR="0087233B" w:rsidRPr="0087233B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1C4BA8">
        <w:rPr>
          <w:rFonts w:eastAsia="Times New Roman" w:cs="Times New Roman"/>
          <w:bCs/>
          <w:iCs/>
          <w:szCs w:val="24"/>
        </w:rPr>
        <w:t>соревнований</w:t>
      </w:r>
      <w:r w:rsidRPr="00204F8A">
        <w:rPr>
          <w:rFonts w:eastAsia="Times New Roman" w:cs="Times New Roman"/>
          <w:bCs/>
          <w:iCs/>
          <w:szCs w:val="24"/>
        </w:rPr>
        <w:t>;</w:t>
      </w:r>
    </w:p>
    <w:p w:rsidR="001C4BA8" w:rsidRDefault="001C4BA8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1C4BA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Pr="001C4BA8">
        <w:rPr>
          <w:rFonts w:eastAsia="Times New Roman" w:cs="Times New Roman"/>
          <w:bCs/>
          <w:iCs/>
          <w:szCs w:val="24"/>
        </w:rPr>
        <w:t>обеспечить экологическую безопасность места проведения сор</w:t>
      </w:r>
      <w:r>
        <w:rPr>
          <w:rFonts w:eastAsia="Times New Roman" w:cs="Times New Roman"/>
          <w:bCs/>
          <w:iCs/>
          <w:szCs w:val="24"/>
        </w:rPr>
        <w:t>евнований до и после проведения.</w:t>
      </w:r>
    </w:p>
    <w:p w:rsidR="005C5330" w:rsidRPr="0004108D" w:rsidRDefault="00AB13C2" w:rsidP="00AF6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5</w:t>
      </w:r>
      <w:r w:rsidR="00587340">
        <w:rPr>
          <w:rFonts w:eastAsia="Times New Roman" w:cs="Times New Roman"/>
          <w:bCs/>
          <w:szCs w:val="24"/>
        </w:rPr>
        <w:t xml:space="preserve">. </w:t>
      </w:r>
      <w:r w:rsidR="009465E3">
        <w:rPr>
          <w:rFonts w:eastAsia="Times New Roman" w:cs="Times New Roman"/>
          <w:bCs/>
          <w:szCs w:val="24"/>
        </w:rPr>
        <w:t xml:space="preserve">Пользователю объекта спорта – </w:t>
      </w:r>
      <w:r w:rsidR="00587340">
        <w:rPr>
          <w:rFonts w:eastAsia="Times New Roman" w:cs="Times New Roman"/>
          <w:bCs/>
          <w:szCs w:val="24"/>
        </w:rPr>
        <w:t>Первоуральскому муниципальному бюджетному учреждению</w:t>
      </w:r>
      <w:r w:rsidR="00587340" w:rsidRPr="00587340">
        <w:rPr>
          <w:rFonts w:eastAsia="Times New Roman" w:cs="Times New Roman"/>
          <w:bCs/>
          <w:szCs w:val="24"/>
        </w:rPr>
        <w:t xml:space="preserve"> физической культуры и спорта «Старт» (Пунин В.М.)</w:t>
      </w:r>
      <w:r w:rsidR="00AF6798">
        <w:rPr>
          <w:rFonts w:eastAsia="Times New Roman" w:cs="Times New Roman"/>
          <w:bCs/>
          <w:szCs w:val="24"/>
        </w:rPr>
        <w:t xml:space="preserve"> </w:t>
      </w:r>
      <w:r w:rsidR="007D3B0F" w:rsidRPr="007D3B0F">
        <w:rPr>
          <w:rFonts w:eastAsia="Times New Roman" w:cs="Times New Roman"/>
          <w:bCs/>
          <w:iCs/>
          <w:szCs w:val="24"/>
        </w:rPr>
        <w:t xml:space="preserve">провести подготовительные мероприятия для обеспечения безаварийной работы </w:t>
      </w:r>
      <w:r w:rsidR="000B67B2">
        <w:rPr>
          <w:rFonts w:eastAsia="Times New Roman" w:cs="Times New Roman"/>
          <w:bCs/>
          <w:iCs/>
          <w:szCs w:val="24"/>
        </w:rPr>
        <w:t>спортивного комплекса «Уральский трубник» при проведении соревнований</w:t>
      </w:r>
      <w:r w:rsidR="00AF6798">
        <w:rPr>
          <w:rFonts w:eastAsia="Times New Roman" w:cs="Times New Roman"/>
          <w:bCs/>
          <w:iCs/>
          <w:szCs w:val="24"/>
        </w:rPr>
        <w:t>.</w:t>
      </w:r>
    </w:p>
    <w:p w:rsidR="00CF0FCA" w:rsidRDefault="007D3B0F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6. </w:t>
      </w:r>
      <w:r w:rsidRPr="007D3B0F">
        <w:rPr>
          <w:rFonts w:eastAsia="Times New Roman" w:cs="Times New Roman"/>
          <w:bCs/>
          <w:iCs/>
          <w:szCs w:val="24"/>
        </w:rPr>
        <w:t>Первоуральскому муниципальному автономному образовательному учреждению дополнительного образования «Детско-юношеская спортивная школа по хоккею с мячом «Уральский трубник» (Разуваев А.А.)</w:t>
      </w:r>
      <w:r w:rsidR="006606D9">
        <w:rPr>
          <w:rFonts w:eastAsia="Times New Roman" w:cs="Times New Roman"/>
          <w:bCs/>
          <w:iCs/>
          <w:szCs w:val="24"/>
        </w:rPr>
        <w:t>, п</w:t>
      </w:r>
      <w:r w:rsidR="006606D9" w:rsidRPr="006606D9">
        <w:rPr>
          <w:rFonts w:eastAsia="Times New Roman" w:cs="Times New Roman"/>
          <w:bCs/>
          <w:iCs/>
          <w:szCs w:val="24"/>
        </w:rPr>
        <w:t>ользователю объекта спорта – Первоуральскому муниципальному бюджетному учреждению физической культуры и спорта «Старт» (Пунин В.М.)</w:t>
      </w:r>
      <w:r w:rsidR="00C113AD">
        <w:rPr>
          <w:rFonts w:eastAsia="Times New Roman" w:cs="Times New Roman"/>
          <w:bCs/>
          <w:iCs/>
          <w:szCs w:val="24"/>
        </w:rPr>
        <w:t xml:space="preserve"> обеспечить соблюдение мер, направленных на предупреждение распространение новой коронавирусной инфекции (</w:t>
      </w:r>
      <w:r w:rsidR="00C113AD" w:rsidRPr="00C113AD">
        <w:rPr>
          <w:rFonts w:eastAsia="Times New Roman" w:cs="Times New Roman"/>
          <w:bCs/>
          <w:iCs/>
          <w:szCs w:val="24"/>
        </w:rPr>
        <w:t>2019-nCoV</w:t>
      </w:r>
      <w:r w:rsidR="00C113AD">
        <w:rPr>
          <w:rFonts w:eastAsia="Times New Roman" w:cs="Times New Roman"/>
          <w:bCs/>
          <w:iCs/>
          <w:szCs w:val="24"/>
        </w:rPr>
        <w:t>)</w:t>
      </w:r>
      <w:r w:rsidRPr="007D3B0F">
        <w:rPr>
          <w:rFonts w:eastAsia="Times New Roman" w:cs="Times New Roman"/>
          <w:bCs/>
          <w:iCs/>
          <w:szCs w:val="24"/>
        </w:rPr>
        <w:t>:</w:t>
      </w:r>
    </w:p>
    <w:p w:rsidR="009B4F59" w:rsidRDefault="00150BDF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6.1.</w:t>
      </w:r>
      <w:r w:rsidR="007D3B0F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bCs/>
          <w:iCs/>
          <w:szCs w:val="24"/>
        </w:rPr>
        <w:t>организовать среди участников и персонала, входящих на территорию объекта спорта</w:t>
      </w:r>
      <w:r w:rsidR="009B4F59">
        <w:rPr>
          <w:bCs/>
          <w:iCs/>
          <w:szCs w:val="24"/>
        </w:rPr>
        <w:t>,</w:t>
      </w:r>
      <w:r w:rsidR="00CF0FCA" w:rsidRPr="00CF0FCA">
        <w:rPr>
          <w:bCs/>
          <w:iCs/>
          <w:szCs w:val="24"/>
        </w:rPr>
        <w:t xml:space="preserve"> термометрию с использованием бесконтактных термометров;</w:t>
      </w:r>
    </w:p>
    <w:p w:rsidR="009B4F59" w:rsidRDefault="00150BDF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6.2.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обеспечить условия для гигиенической обработки рук с применением кожных антисептиков на территории объекте спорта;</w:t>
      </w:r>
    </w:p>
    <w:p w:rsidR="009B4F59" w:rsidRDefault="00150BDF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6.3.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9B4F59" w:rsidRDefault="00150BDF" w:rsidP="009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6.4.</w:t>
      </w:r>
      <w:r w:rsidR="009B4F59">
        <w:rPr>
          <w:rFonts w:eastAsia="Times New Roman" w:cs="Times New Roman"/>
          <w:bCs/>
          <w:iCs/>
          <w:szCs w:val="24"/>
        </w:rPr>
        <w:t xml:space="preserve"> обеспечить встречу команд-</w:t>
      </w:r>
      <w:r w:rsidR="00CF0FCA" w:rsidRPr="00CF0FCA">
        <w:rPr>
          <w:rFonts w:eastAsia="Times New Roman" w:cs="Times New Roman"/>
          <w:bCs/>
          <w:iCs/>
          <w:szCs w:val="24"/>
        </w:rPr>
        <w:t>участников соревнований с соблюдением санитарно-гигиенических требований;</w:t>
      </w:r>
    </w:p>
    <w:p w:rsidR="00D1364A" w:rsidRDefault="00150BDF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6.5.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предоставить каждой команде, участвующей в соревнованиях, отдельную раздевалку (</w:t>
      </w:r>
      <w:r w:rsidR="00D1364A">
        <w:rPr>
          <w:rFonts w:eastAsia="Times New Roman" w:cs="Times New Roman"/>
          <w:bCs/>
          <w:iCs/>
          <w:szCs w:val="24"/>
        </w:rPr>
        <w:t>с обеспечением антисептиков для обработки рук, бактерицидных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рец</w:t>
      </w:r>
      <w:r w:rsidR="00D1364A">
        <w:rPr>
          <w:rFonts w:eastAsia="Times New Roman" w:cs="Times New Roman"/>
          <w:bCs/>
          <w:iCs/>
          <w:szCs w:val="24"/>
        </w:rPr>
        <w:t xml:space="preserve">иркуляторов воздуха, </w:t>
      </w:r>
      <w:r w:rsidR="00CF0FCA" w:rsidRPr="00CF0FCA">
        <w:rPr>
          <w:rFonts w:eastAsia="Times New Roman" w:cs="Times New Roman"/>
          <w:bCs/>
          <w:iCs/>
          <w:szCs w:val="24"/>
        </w:rPr>
        <w:t>с соблюдением социа</w:t>
      </w:r>
      <w:r w:rsidR="00462CFE">
        <w:rPr>
          <w:rFonts w:eastAsia="Times New Roman" w:cs="Times New Roman"/>
          <w:bCs/>
          <w:iCs/>
          <w:szCs w:val="24"/>
        </w:rPr>
        <w:t>льного дистанцирования не менее</w:t>
      </w:r>
      <w:r w:rsidR="00462CFE">
        <w:rPr>
          <w:rFonts w:eastAsia="Times New Roman" w:cs="Times New Roman"/>
          <w:bCs/>
          <w:iCs/>
          <w:szCs w:val="24"/>
        </w:rPr>
        <w:br/>
      </w:r>
      <w:r w:rsidR="00CF0FCA" w:rsidRPr="00CF0FCA">
        <w:rPr>
          <w:rFonts w:eastAsia="Times New Roman" w:cs="Times New Roman"/>
          <w:bCs/>
          <w:iCs/>
          <w:szCs w:val="24"/>
        </w:rPr>
        <w:t>1,5 метров);</w:t>
      </w:r>
    </w:p>
    <w:p w:rsidR="00CF0FCA" w:rsidRPr="00CF0FCA" w:rsidRDefault="00150BDF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6.6.</w:t>
      </w:r>
      <w:r w:rsidR="00D1364A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</w:t>
      </w:r>
      <w:r w:rsidR="00D1364A">
        <w:rPr>
          <w:rFonts w:eastAsia="Times New Roman" w:cs="Times New Roman"/>
          <w:bCs/>
          <w:iCs/>
          <w:szCs w:val="24"/>
        </w:rPr>
        <w:t xml:space="preserve"> каждые 2 часа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дезинфекционную обработку раздевалок, туалетных комнат, контактных поверхностей (поручни, ручки дверей, перила и др.);</w:t>
      </w:r>
    </w:p>
    <w:p w:rsidR="00D1364A" w:rsidRDefault="00150BDF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6.7.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обеспечить проведение игр без очного присутствия зрителей;</w:t>
      </w:r>
    </w:p>
    <w:p w:rsidR="00CF0FCA" w:rsidRPr="00CF0FCA" w:rsidRDefault="00150BDF" w:rsidP="00D13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6.8.</w:t>
      </w:r>
      <w:r w:rsidR="00D1364A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обязать участников и обслуживающий персонал соревнований использовать средства индивидуальной защиты, за исключением периода соревнований и тренировочной деятельности (для спортсменов и судей);</w:t>
      </w:r>
    </w:p>
    <w:p w:rsidR="00CF0FCA" w:rsidRPr="00CF0FCA" w:rsidRDefault="00150BDF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6.9.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организовать выход команд на матч по утвержденному расписанию, без рукопожатий;</w:t>
      </w:r>
    </w:p>
    <w:p w:rsidR="00CF0FCA" w:rsidRPr="00CF0FCA" w:rsidRDefault="00150BDF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6.10.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 награждение без тактильных контактов с соблюдением социальной дистанции (не менее 1,5 метров);</w:t>
      </w:r>
    </w:p>
    <w:p w:rsidR="00150BDF" w:rsidRDefault="00150BDF" w:rsidP="008A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6.11.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организовать допуск </w:t>
      </w:r>
      <w:r>
        <w:rPr>
          <w:rFonts w:eastAsia="Times New Roman" w:cs="Times New Roman"/>
          <w:bCs/>
          <w:iCs/>
          <w:szCs w:val="24"/>
        </w:rPr>
        <w:t>на соревнования при наличии:</w:t>
      </w:r>
    </w:p>
    <w:p w:rsidR="00150BDF" w:rsidRDefault="00150BDF" w:rsidP="008A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150B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у каждого участника</w:t>
      </w:r>
      <w:r w:rsidR="00B52D24">
        <w:rPr>
          <w:rFonts w:eastAsia="Times New Roman" w:cs="Times New Roman"/>
          <w:bCs/>
          <w:iCs/>
          <w:szCs w:val="24"/>
        </w:rPr>
        <w:t xml:space="preserve"> </w:t>
      </w:r>
      <w:r w:rsidR="00B713D9">
        <w:rPr>
          <w:rFonts w:eastAsia="Times New Roman" w:cs="Times New Roman"/>
          <w:bCs/>
          <w:iCs/>
          <w:szCs w:val="24"/>
        </w:rPr>
        <w:t>в возрасте до 18 лет</w:t>
      </w:r>
      <w:r w:rsidR="00EE5638" w:rsidRPr="00EE5638">
        <w:rPr>
          <w:rFonts w:eastAsia="Times New Roman" w:cs="Times New Roman"/>
          <w:bCs/>
          <w:iCs/>
          <w:szCs w:val="24"/>
        </w:rPr>
        <w:t xml:space="preserve"> справки о прохождении тестирования на новую коронавирусную инфекцию (2019-nCoV) методом пол</w:t>
      </w:r>
      <w:r w:rsidR="00B52D24">
        <w:rPr>
          <w:rFonts w:eastAsia="Times New Roman" w:cs="Times New Roman"/>
          <w:bCs/>
          <w:iCs/>
          <w:szCs w:val="24"/>
        </w:rPr>
        <w:t xml:space="preserve">имеразной цепной реакции (ПЦР) </w:t>
      </w:r>
      <w:r w:rsidR="00EE5638" w:rsidRPr="00EE5638">
        <w:rPr>
          <w:rFonts w:eastAsia="Times New Roman" w:cs="Times New Roman"/>
          <w:bCs/>
          <w:iCs/>
          <w:szCs w:val="24"/>
        </w:rPr>
        <w:t>с получением результатов не ранее 48 часов до начала соревнований;</w:t>
      </w:r>
    </w:p>
    <w:p w:rsidR="004A4F21" w:rsidRDefault="004A4F21">
      <w:pPr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br w:type="page"/>
      </w:r>
    </w:p>
    <w:p w:rsidR="00150BDF" w:rsidRDefault="00EE5638" w:rsidP="008A1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proofErr w:type="gramStart"/>
      <w:r w:rsidRPr="00EE5638">
        <w:rPr>
          <w:rFonts w:eastAsia="Times New Roman" w:cs="Times New Roman"/>
          <w:bCs/>
          <w:iCs/>
          <w:szCs w:val="24"/>
        </w:rPr>
        <w:lastRenderedPageBreak/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B713D9">
        <w:rPr>
          <w:rFonts w:eastAsia="Times New Roman" w:cs="Times New Roman"/>
          <w:bCs/>
          <w:iCs/>
          <w:szCs w:val="24"/>
        </w:rPr>
        <w:t>у</w:t>
      </w:r>
      <w:r w:rsidRPr="00EE5638">
        <w:rPr>
          <w:rFonts w:eastAsia="Times New Roman" w:cs="Times New Roman"/>
          <w:bCs/>
          <w:iCs/>
          <w:szCs w:val="24"/>
        </w:rPr>
        <w:t xml:space="preserve"> каждого участника, достигшего 18 лет и старше (тренер и иное административное лицо), включенно</w:t>
      </w:r>
      <w:r w:rsidR="00B713D9">
        <w:rPr>
          <w:rFonts w:eastAsia="Times New Roman" w:cs="Times New Roman"/>
          <w:bCs/>
          <w:iCs/>
          <w:szCs w:val="24"/>
        </w:rPr>
        <w:t xml:space="preserve">го в заявочный лист команды, </w:t>
      </w:r>
      <w:r w:rsidRPr="00EE5638">
        <w:rPr>
          <w:rFonts w:eastAsia="Times New Roman" w:cs="Times New Roman"/>
          <w:bCs/>
          <w:iCs/>
          <w:szCs w:val="24"/>
        </w:rPr>
        <w:t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</w:t>
      </w:r>
      <w:r w:rsidR="00B713D9">
        <w:rPr>
          <w:rFonts w:eastAsia="Times New Roman" w:cs="Times New Roman"/>
          <w:bCs/>
          <w:iCs/>
          <w:szCs w:val="24"/>
        </w:rPr>
        <w:t>екции (2019-nCoV)</w:t>
      </w:r>
      <w:r w:rsidRPr="00EE5638">
        <w:rPr>
          <w:rFonts w:eastAsia="Times New Roman" w:cs="Times New Roman"/>
          <w:bCs/>
          <w:iCs/>
          <w:szCs w:val="24"/>
        </w:rPr>
        <w:t>, или медицинского документа, подтверждающего, что гражданину проведена профилактическая прививка против новой коронавирусной инфекции (2019-nCoV) (вторым</w:t>
      </w:r>
      <w:proofErr w:type="gramEnd"/>
      <w:r w:rsidRPr="00EE5638">
        <w:rPr>
          <w:rFonts w:eastAsia="Times New Roman" w:cs="Times New Roman"/>
          <w:bCs/>
          <w:iCs/>
          <w:szCs w:val="24"/>
        </w:rPr>
        <w:t xml:space="preserve"> компонентом вакцины или однокомпонентной вакциной против новой коронавирусной инфекции (2019-nCoV), прошедшей государственную регистрацию в Российской Федерации)</w:t>
      </w:r>
      <w:r w:rsidR="006D1D37">
        <w:rPr>
          <w:rFonts w:eastAsia="Times New Roman" w:cs="Times New Roman"/>
          <w:bCs/>
          <w:iCs/>
          <w:szCs w:val="24"/>
        </w:rPr>
        <w:t>,</w:t>
      </w:r>
      <w:r w:rsidRPr="00EE5638">
        <w:rPr>
          <w:rFonts w:eastAsia="Times New Roman" w:cs="Times New Roman"/>
          <w:bCs/>
          <w:iCs/>
          <w:szCs w:val="24"/>
        </w:rPr>
        <w:t xml:space="preserve"> либо что гражданин перенес новую коронавирусную инфекцию (2019-nCoV) не более шести месяцев назад.</w:t>
      </w:r>
    </w:p>
    <w:p w:rsidR="00D92CA8" w:rsidRPr="00D92CA8" w:rsidRDefault="00D92CA8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7. </w:t>
      </w:r>
      <w:r w:rsidRPr="00D92CA8">
        <w:rPr>
          <w:rFonts w:eastAsia="Times New Roman" w:cs="Times New Roman"/>
          <w:bCs/>
          <w:iCs/>
          <w:szCs w:val="24"/>
        </w:rPr>
        <w:t>Заместителю Главы Администрации по жилищно-коммунальному хозяйству, городскому хозяйству и экологии Администрации городского округа Первоуральск (Поляков</w:t>
      </w:r>
      <w:r w:rsidR="00042D27">
        <w:rPr>
          <w:rFonts w:eastAsia="Times New Roman" w:cs="Times New Roman"/>
          <w:bCs/>
          <w:iCs/>
          <w:szCs w:val="24"/>
        </w:rPr>
        <w:t xml:space="preserve"> Д.Н.</w:t>
      </w:r>
      <w:r w:rsidRPr="00D92CA8">
        <w:rPr>
          <w:rFonts w:eastAsia="Times New Roman" w:cs="Times New Roman"/>
          <w:bCs/>
          <w:iCs/>
          <w:szCs w:val="24"/>
        </w:rPr>
        <w:t>) оказать содействие пользователю объекта спорта:</w:t>
      </w:r>
    </w:p>
    <w:p w:rsidR="00D92CA8" w:rsidRPr="00D92CA8" w:rsidRDefault="00042D27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2D27">
        <w:rPr>
          <w:rFonts w:eastAsia="Times New Roman" w:cs="Times New Roman"/>
          <w:bCs/>
          <w:iCs/>
          <w:szCs w:val="24"/>
        </w:rPr>
        <w:t>–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 обеспечении бесперебойной подачи холодной и горячей воды, теплоснабжения и электроснабжения в Ледовый дворец спорта по время проведения </w:t>
      </w:r>
      <w:r w:rsidR="004C688D">
        <w:rPr>
          <w:rFonts w:eastAsia="Times New Roman" w:cs="Times New Roman"/>
          <w:bCs/>
          <w:iCs/>
          <w:szCs w:val="24"/>
        </w:rPr>
        <w:t>соревнований</w:t>
      </w:r>
      <w:r w:rsidR="00D92CA8" w:rsidRPr="00D92CA8">
        <w:rPr>
          <w:rFonts w:eastAsia="Times New Roman" w:cs="Times New Roman"/>
          <w:bCs/>
          <w:iCs/>
          <w:szCs w:val="24"/>
        </w:rPr>
        <w:t>;</w:t>
      </w:r>
    </w:p>
    <w:p w:rsidR="00D92CA8" w:rsidRPr="008A1DCC" w:rsidRDefault="00042D27" w:rsidP="00D9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2D27">
        <w:rPr>
          <w:rFonts w:eastAsia="Times New Roman" w:cs="Times New Roman"/>
          <w:bCs/>
          <w:iCs/>
          <w:szCs w:val="24"/>
        </w:rPr>
        <w:t>–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 оперативном реагировании коммунальных служб при возникновении аварийной ситуации во время проведения </w:t>
      </w:r>
      <w:r w:rsidR="004C688D">
        <w:rPr>
          <w:rFonts w:eastAsia="Times New Roman" w:cs="Times New Roman"/>
          <w:bCs/>
          <w:iCs/>
          <w:szCs w:val="24"/>
        </w:rPr>
        <w:t>соревнований</w:t>
      </w:r>
      <w:r w:rsidR="00D92CA8" w:rsidRPr="00D92CA8">
        <w:rPr>
          <w:rFonts w:eastAsia="Times New Roman" w:cs="Times New Roman"/>
          <w:bCs/>
          <w:iCs/>
          <w:szCs w:val="24"/>
        </w:rPr>
        <w:t>.</w:t>
      </w:r>
    </w:p>
    <w:p w:rsidR="00291D5D" w:rsidRPr="00291D5D" w:rsidRDefault="00042D27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CF0FCA" w:rsidRPr="00CF0FCA">
        <w:rPr>
          <w:rFonts w:eastAsia="Times New Roman" w:cs="Times New Roman"/>
          <w:szCs w:val="24"/>
        </w:rPr>
        <w:t xml:space="preserve">во время проведения </w:t>
      </w:r>
      <w:r w:rsidR="00B713D9">
        <w:rPr>
          <w:rFonts w:eastAsia="Times New Roman" w:cs="Times New Roman"/>
          <w:szCs w:val="24"/>
        </w:rPr>
        <w:t>соревнований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042D27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B713D9">
        <w:rPr>
          <w:rFonts w:eastAsia="Times New Roman" w:cs="Times New Roman"/>
          <w:szCs w:val="24"/>
        </w:rPr>
        <w:t>соревнований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042D27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10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931F41">
        <w:rPr>
          <w:rFonts w:eastAsia="Times New Roman" w:cs="Times New Roman"/>
          <w:bCs/>
          <w:iCs/>
          <w:szCs w:val="24"/>
        </w:rPr>
        <w:t>соревнований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931F41">
        <w:rPr>
          <w:rFonts w:eastAsia="Times New Roman" w:cs="Times New Roman"/>
          <w:bCs/>
          <w:iCs/>
          <w:szCs w:val="24"/>
        </w:rPr>
        <w:t>соревнований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A07ACD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B1021" w:rsidRDefault="00A07ACD" w:rsidP="004A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12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651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8F763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8F7633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651E3D">
          <w:rPr>
            <w:rFonts w:cs="Times New Roman"/>
            <w:noProof/>
            <w:sz w:val="20"/>
            <w:szCs w:val="20"/>
          </w:rPr>
          <w:t>4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1E3D"/>
    <w:rsid w:val="00655444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0ACE"/>
    <w:rsid w:val="00726C3E"/>
    <w:rsid w:val="00731F1D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4E71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7185D"/>
    <w:rsid w:val="00C72E06"/>
    <w:rsid w:val="00C73A0E"/>
    <w:rsid w:val="00C800FC"/>
    <w:rsid w:val="00CA2B45"/>
    <w:rsid w:val="00CA3D4D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48058-23B4-450A-9F49-002D4CC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467</cp:revision>
  <cp:lastPrinted>2018-12-06T07:09:00Z</cp:lastPrinted>
  <dcterms:created xsi:type="dcterms:W3CDTF">2016-12-14T05:05:00Z</dcterms:created>
  <dcterms:modified xsi:type="dcterms:W3CDTF">2022-01-14T06:02:00Z</dcterms:modified>
</cp:coreProperties>
</file>