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A33" w:rsidRPr="009C6301" w:rsidRDefault="00366FF4" w:rsidP="00366FF4">
      <w:pPr>
        <w:pStyle w:val="ConsPlusNormal"/>
        <w:tabs>
          <w:tab w:val="left" w:pos="5103"/>
        </w:tabs>
        <w:ind w:left="2124"/>
        <w:outlineLvl w:val="0"/>
        <w:rPr>
          <w:rFonts w:ascii="Liberation Serif" w:hAnsi="Liberation Serif"/>
          <w:sz w:val="24"/>
          <w:szCs w:val="24"/>
        </w:rPr>
      </w:pPr>
      <w:r>
        <w:rPr>
          <w:rFonts w:ascii="Liberation Serif" w:hAnsi="Liberation Serif"/>
          <w:sz w:val="24"/>
          <w:szCs w:val="24"/>
        </w:rPr>
        <w:tab/>
      </w:r>
      <w:r w:rsidR="00705A33" w:rsidRPr="009C6301">
        <w:rPr>
          <w:rFonts w:ascii="Liberation Serif" w:hAnsi="Liberation Serif"/>
          <w:sz w:val="24"/>
          <w:szCs w:val="24"/>
        </w:rPr>
        <w:t>Приложение</w:t>
      </w:r>
    </w:p>
    <w:p w:rsidR="00705A33" w:rsidRPr="009C6301" w:rsidRDefault="00F85DF3" w:rsidP="00366FF4">
      <w:pPr>
        <w:pStyle w:val="ConsPlusNormal"/>
        <w:tabs>
          <w:tab w:val="left" w:pos="5103"/>
        </w:tabs>
        <w:ind w:left="3540" w:firstLine="708"/>
        <w:jc w:val="center"/>
        <w:rPr>
          <w:rFonts w:ascii="Liberation Serif" w:hAnsi="Liberation Serif"/>
          <w:sz w:val="24"/>
          <w:szCs w:val="24"/>
        </w:rPr>
      </w:pPr>
      <w:r>
        <w:rPr>
          <w:rFonts w:ascii="Liberation Serif" w:hAnsi="Liberation Serif"/>
          <w:sz w:val="24"/>
          <w:szCs w:val="24"/>
        </w:rPr>
        <w:t xml:space="preserve">к </w:t>
      </w:r>
      <w:r w:rsidR="00366FF4">
        <w:rPr>
          <w:rFonts w:ascii="Liberation Serif" w:hAnsi="Liberation Serif"/>
          <w:sz w:val="24"/>
          <w:szCs w:val="24"/>
        </w:rPr>
        <w:t>п</w:t>
      </w:r>
      <w:r w:rsidR="00705A33" w:rsidRPr="009C6301">
        <w:rPr>
          <w:rFonts w:ascii="Liberation Serif" w:hAnsi="Liberation Serif"/>
          <w:sz w:val="24"/>
          <w:szCs w:val="24"/>
        </w:rPr>
        <w:t>остановлени</w:t>
      </w:r>
      <w:r>
        <w:rPr>
          <w:rFonts w:ascii="Liberation Serif" w:hAnsi="Liberation Serif"/>
          <w:sz w:val="24"/>
          <w:szCs w:val="24"/>
        </w:rPr>
        <w:t>ю</w:t>
      </w:r>
      <w:r w:rsidR="00705A33" w:rsidRPr="009C6301">
        <w:rPr>
          <w:rFonts w:ascii="Liberation Serif" w:hAnsi="Liberation Serif"/>
          <w:sz w:val="24"/>
          <w:szCs w:val="24"/>
        </w:rPr>
        <w:t xml:space="preserve"> Администрации</w:t>
      </w:r>
    </w:p>
    <w:p w:rsidR="00705A33" w:rsidRPr="009C6301" w:rsidRDefault="00366FF4" w:rsidP="00366FF4">
      <w:pPr>
        <w:pStyle w:val="ConsPlusNormal"/>
        <w:ind w:left="4248" w:firstLine="708"/>
        <w:rPr>
          <w:rFonts w:ascii="Liberation Serif" w:hAnsi="Liberation Serif"/>
          <w:sz w:val="24"/>
          <w:szCs w:val="24"/>
        </w:rPr>
      </w:pPr>
      <w:r>
        <w:rPr>
          <w:rFonts w:ascii="Liberation Serif" w:hAnsi="Liberation Serif"/>
          <w:sz w:val="24"/>
          <w:szCs w:val="24"/>
        </w:rPr>
        <w:t xml:space="preserve">  </w:t>
      </w:r>
      <w:r w:rsidR="00705A33" w:rsidRPr="009C6301">
        <w:rPr>
          <w:rFonts w:ascii="Liberation Serif" w:hAnsi="Liberation Serif"/>
          <w:sz w:val="24"/>
          <w:szCs w:val="24"/>
        </w:rPr>
        <w:t>городского округа Первоуральск</w:t>
      </w:r>
    </w:p>
    <w:p w:rsidR="00705A33" w:rsidRPr="009C6301" w:rsidRDefault="0075190E" w:rsidP="00366FF4">
      <w:pPr>
        <w:pStyle w:val="ConsPlusNormal"/>
        <w:tabs>
          <w:tab w:val="left" w:pos="5103"/>
        </w:tabs>
        <w:ind w:left="3540" w:firstLine="708"/>
        <w:rPr>
          <w:rFonts w:ascii="Liberation Serif" w:hAnsi="Liberation Serif"/>
          <w:sz w:val="24"/>
          <w:szCs w:val="24"/>
        </w:rPr>
      </w:pPr>
      <w:r>
        <w:rPr>
          <w:rFonts w:ascii="Liberation Serif" w:hAnsi="Liberation Serif"/>
          <w:sz w:val="24"/>
          <w:szCs w:val="24"/>
        </w:rPr>
        <w:tab/>
        <w:t>от 01.02.2022</w:t>
      </w:r>
      <w:bookmarkStart w:id="0" w:name="_GoBack"/>
      <w:bookmarkEnd w:id="0"/>
      <w:r w:rsidR="00366FF4">
        <w:rPr>
          <w:rFonts w:ascii="Liberation Serif" w:hAnsi="Liberation Serif"/>
          <w:sz w:val="24"/>
          <w:szCs w:val="24"/>
        </w:rPr>
        <w:t xml:space="preserve"> </w:t>
      </w:r>
      <w:r>
        <w:rPr>
          <w:rFonts w:ascii="Liberation Serif" w:hAnsi="Liberation Serif"/>
          <w:sz w:val="24"/>
          <w:szCs w:val="24"/>
        </w:rPr>
        <w:t xml:space="preserve"> № 174</w:t>
      </w:r>
    </w:p>
    <w:p w:rsidR="00705A33" w:rsidRPr="009C6301" w:rsidRDefault="00705A33">
      <w:pPr>
        <w:pStyle w:val="ConsPlusNormal"/>
        <w:rPr>
          <w:rFonts w:ascii="Liberation Serif" w:hAnsi="Liberation Serif"/>
          <w:sz w:val="24"/>
          <w:szCs w:val="24"/>
        </w:rPr>
      </w:pPr>
    </w:p>
    <w:p w:rsidR="00556658" w:rsidRDefault="00556658">
      <w:pPr>
        <w:pStyle w:val="ConsPlusTitle"/>
        <w:jc w:val="center"/>
        <w:rPr>
          <w:rFonts w:ascii="Liberation Serif" w:hAnsi="Liberation Serif"/>
          <w:sz w:val="24"/>
          <w:szCs w:val="24"/>
        </w:rPr>
      </w:pPr>
      <w:bookmarkStart w:id="1" w:name="P34"/>
      <w:bookmarkEnd w:id="1"/>
    </w:p>
    <w:p w:rsidR="00705A33" w:rsidRPr="009C6301" w:rsidRDefault="00705A33">
      <w:pPr>
        <w:pStyle w:val="ConsPlusTitle"/>
        <w:jc w:val="center"/>
        <w:rPr>
          <w:rFonts w:ascii="Liberation Serif" w:hAnsi="Liberation Serif"/>
          <w:sz w:val="24"/>
          <w:szCs w:val="24"/>
        </w:rPr>
      </w:pPr>
      <w:r w:rsidRPr="009C6301">
        <w:rPr>
          <w:rFonts w:ascii="Liberation Serif" w:hAnsi="Liberation Serif"/>
          <w:sz w:val="24"/>
          <w:szCs w:val="24"/>
        </w:rPr>
        <w:t>ПОЛОЖЕНИЕ</w:t>
      </w:r>
    </w:p>
    <w:p w:rsidR="00705A33" w:rsidRPr="009C6301" w:rsidRDefault="00705A33">
      <w:pPr>
        <w:pStyle w:val="ConsPlusTitle"/>
        <w:jc w:val="center"/>
        <w:rPr>
          <w:rFonts w:ascii="Liberation Serif" w:hAnsi="Liberation Serif"/>
          <w:sz w:val="24"/>
          <w:szCs w:val="24"/>
        </w:rPr>
      </w:pPr>
      <w:r w:rsidRPr="009C6301">
        <w:rPr>
          <w:rFonts w:ascii="Liberation Serif" w:hAnsi="Liberation Serif"/>
          <w:sz w:val="24"/>
          <w:szCs w:val="24"/>
        </w:rPr>
        <w:t>ОБ УСЛОВИЯХ РАЗМЕЩЕНИЯ НЕСТАЦИОНАРНЫХ ТОРГОВЫХ ОБЪЕКТОВ</w:t>
      </w:r>
    </w:p>
    <w:p w:rsidR="00705A33" w:rsidRPr="009C6301" w:rsidRDefault="00705A33">
      <w:pPr>
        <w:pStyle w:val="ConsPlusTitle"/>
        <w:jc w:val="center"/>
        <w:rPr>
          <w:rFonts w:ascii="Liberation Serif" w:hAnsi="Liberation Serif"/>
          <w:sz w:val="24"/>
          <w:szCs w:val="24"/>
        </w:rPr>
      </w:pPr>
      <w:r w:rsidRPr="009C6301">
        <w:rPr>
          <w:rFonts w:ascii="Liberation Serif" w:hAnsi="Liberation Serif"/>
          <w:sz w:val="24"/>
          <w:szCs w:val="24"/>
        </w:rPr>
        <w:t>НА ТЕРРИТОРИИ ГОРОДСКОГО ОКРУГА ПЕРВОУРАЛЬСК</w:t>
      </w:r>
    </w:p>
    <w:p w:rsidR="00705A33" w:rsidRPr="009C6301" w:rsidRDefault="00705A33">
      <w:pPr>
        <w:pStyle w:val="ConsPlusNormal"/>
        <w:rPr>
          <w:rFonts w:ascii="Liberation Serif" w:hAnsi="Liberation Serif"/>
          <w:sz w:val="24"/>
          <w:szCs w:val="24"/>
        </w:rPr>
      </w:pPr>
    </w:p>
    <w:p w:rsidR="00705A33" w:rsidRPr="00556658" w:rsidRDefault="00705A33" w:rsidP="00556658">
      <w:pPr>
        <w:pStyle w:val="ConsPlusTitle"/>
        <w:spacing w:line="360" w:lineRule="auto"/>
        <w:jc w:val="center"/>
        <w:outlineLvl w:val="1"/>
        <w:rPr>
          <w:rFonts w:ascii="Liberation Serif" w:hAnsi="Liberation Serif"/>
          <w:sz w:val="24"/>
          <w:szCs w:val="24"/>
        </w:rPr>
      </w:pPr>
      <w:r w:rsidRPr="00556658">
        <w:rPr>
          <w:rFonts w:ascii="Liberation Serif" w:hAnsi="Liberation Serif"/>
          <w:sz w:val="24"/>
          <w:szCs w:val="24"/>
        </w:rPr>
        <w:t>Глава 1. ОБЩИЕ ПОЛОЖЕНИЯ</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1.1. </w:t>
      </w:r>
      <w:proofErr w:type="gramStart"/>
      <w:r w:rsidRPr="00F85DF3">
        <w:rPr>
          <w:rFonts w:ascii="Liberation Serif" w:hAnsi="Liberation Serif"/>
          <w:sz w:val="24"/>
          <w:szCs w:val="24"/>
        </w:rPr>
        <w:t>Настоящее Положение разработано в</w:t>
      </w:r>
      <w:r w:rsidR="00F05EF4" w:rsidRPr="00F85DF3">
        <w:rPr>
          <w:rFonts w:ascii="Liberation Serif" w:hAnsi="Liberation Serif"/>
          <w:sz w:val="24"/>
          <w:szCs w:val="24"/>
        </w:rPr>
        <w:t xml:space="preserve"> соответствии с Гр</w:t>
      </w:r>
      <w:r w:rsidR="00F05EF4" w:rsidRPr="00F85DF3">
        <w:rPr>
          <w:rFonts w:ascii="Liberation Serif" w:hAnsi="Liberation Serif" w:cs="Arial"/>
          <w:color w:val="000000" w:themeColor="text1"/>
          <w:sz w:val="24"/>
          <w:szCs w:val="24"/>
        </w:rPr>
        <w:t xml:space="preserve">ажданским </w:t>
      </w:r>
      <w:hyperlink r:id="rId8" w:history="1">
        <w:r w:rsidR="00F05EF4" w:rsidRPr="00F85DF3">
          <w:rPr>
            <w:rFonts w:ascii="Liberation Serif" w:hAnsi="Liberation Serif" w:cs="Arial"/>
            <w:color w:val="000000" w:themeColor="text1"/>
            <w:sz w:val="24"/>
            <w:szCs w:val="24"/>
          </w:rPr>
          <w:t>кодексом</w:t>
        </w:r>
      </w:hyperlink>
      <w:r w:rsidR="00F05EF4" w:rsidRPr="00F85DF3">
        <w:rPr>
          <w:rFonts w:ascii="Liberation Serif" w:hAnsi="Liberation Serif" w:cs="Arial"/>
          <w:color w:val="000000" w:themeColor="text1"/>
          <w:sz w:val="24"/>
          <w:szCs w:val="24"/>
        </w:rPr>
        <w:t xml:space="preserve"> Российской Федерации,</w:t>
      </w:r>
      <w:r w:rsidR="00F05EF4" w:rsidRPr="00F85DF3">
        <w:rPr>
          <w:rFonts w:ascii="Liberation Serif" w:hAnsi="Liberation Serif"/>
          <w:sz w:val="24"/>
          <w:szCs w:val="24"/>
        </w:rPr>
        <w:t xml:space="preserve"> Федеральным</w:t>
      </w:r>
      <w:r w:rsidRPr="00F85DF3">
        <w:rPr>
          <w:rFonts w:ascii="Liberation Serif" w:hAnsi="Liberation Serif"/>
          <w:sz w:val="24"/>
          <w:szCs w:val="24"/>
        </w:rPr>
        <w:t xml:space="preserve"> </w:t>
      </w:r>
      <w:hyperlink r:id="rId9" w:history="1">
        <w:r w:rsidRPr="00F85DF3">
          <w:rPr>
            <w:rFonts w:ascii="Liberation Serif" w:hAnsi="Liberation Serif"/>
            <w:color w:val="000000" w:themeColor="text1"/>
            <w:sz w:val="24"/>
            <w:szCs w:val="24"/>
          </w:rPr>
          <w:t>закон</w:t>
        </w:r>
      </w:hyperlink>
      <w:r w:rsidR="00F05EF4" w:rsidRPr="00F85DF3">
        <w:rPr>
          <w:rFonts w:ascii="Liberation Serif" w:hAnsi="Liberation Serif"/>
          <w:color w:val="000000" w:themeColor="text1"/>
          <w:sz w:val="24"/>
          <w:szCs w:val="24"/>
        </w:rPr>
        <w:t>ом</w:t>
      </w:r>
      <w:r w:rsidRPr="00F85DF3">
        <w:rPr>
          <w:rFonts w:ascii="Liberation Serif" w:hAnsi="Liberation Serif"/>
          <w:color w:val="000000" w:themeColor="text1"/>
          <w:sz w:val="24"/>
          <w:szCs w:val="24"/>
        </w:rPr>
        <w:t xml:space="preserve"> </w:t>
      </w:r>
      <w:r w:rsidR="00F05EF4" w:rsidRPr="00F85DF3">
        <w:rPr>
          <w:rFonts w:ascii="Liberation Serif" w:hAnsi="Liberation Serif"/>
          <w:sz w:val="24"/>
          <w:szCs w:val="24"/>
        </w:rPr>
        <w:t>от 28 декабря 2009 года №</w:t>
      </w:r>
      <w:r w:rsidRPr="00F85DF3">
        <w:rPr>
          <w:rFonts w:ascii="Liberation Serif" w:hAnsi="Liberation Serif"/>
          <w:sz w:val="24"/>
          <w:szCs w:val="24"/>
        </w:rPr>
        <w:t xml:space="preserve"> 381-ФЗ "Об основах государственного регулирования торговой деятельности в Российской Федерации", </w:t>
      </w:r>
      <w:hyperlink r:id="rId10" w:history="1">
        <w:r w:rsidRPr="00F85DF3">
          <w:rPr>
            <w:rFonts w:ascii="Liberation Serif" w:hAnsi="Liberation Serif"/>
            <w:color w:val="000000" w:themeColor="text1"/>
            <w:sz w:val="24"/>
            <w:szCs w:val="24"/>
          </w:rPr>
          <w:t>Закон</w:t>
        </w:r>
      </w:hyperlink>
      <w:r w:rsidR="00F05EF4" w:rsidRPr="00F85DF3">
        <w:rPr>
          <w:rFonts w:ascii="Liberation Serif" w:hAnsi="Liberation Serif"/>
          <w:color w:val="000000" w:themeColor="text1"/>
          <w:sz w:val="24"/>
          <w:szCs w:val="24"/>
        </w:rPr>
        <w:t>ом</w:t>
      </w:r>
      <w:r w:rsidRPr="00F85DF3">
        <w:rPr>
          <w:rFonts w:ascii="Liberation Serif" w:hAnsi="Liberation Serif"/>
          <w:color w:val="000000" w:themeColor="text1"/>
          <w:sz w:val="24"/>
          <w:szCs w:val="24"/>
        </w:rPr>
        <w:t xml:space="preserve"> </w:t>
      </w:r>
      <w:r w:rsidRPr="00F85DF3">
        <w:rPr>
          <w:rFonts w:ascii="Liberation Serif" w:hAnsi="Liberation Serif"/>
          <w:sz w:val="24"/>
          <w:szCs w:val="24"/>
        </w:rPr>
        <w:t>Свердловской</w:t>
      </w:r>
      <w:r w:rsidR="00F05EF4" w:rsidRPr="00F85DF3">
        <w:rPr>
          <w:rFonts w:ascii="Liberation Serif" w:hAnsi="Liberation Serif"/>
          <w:sz w:val="24"/>
          <w:szCs w:val="24"/>
        </w:rPr>
        <w:t xml:space="preserve"> области от 21 марта 2012 года №</w:t>
      </w:r>
      <w:r w:rsidRPr="00F85DF3">
        <w:rPr>
          <w:rFonts w:ascii="Liberation Serif" w:hAnsi="Liberation Serif"/>
          <w:sz w:val="24"/>
          <w:szCs w:val="24"/>
        </w:rPr>
        <w:t xml:space="preserve"> 24-ОЗ "О торговой деятельности на территории Свердловской области", </w:t>
      </w:r>
      <w:r w:rsidR="00F05EF4" w:rsidRPr="00F85DF3">
        <w:rPr>
          <w:rFonts w:ascii="Liberation Serif" w:hAnsi="Liberation Serif"/>
          <w:color w:val="000000"/>
          <w:sz w:val="24"/>
          <w:szCs w:val="24"/>
        </w:rPr>
        <w:t xml:space="preserve">постановлением </w:t>
      </w:r>
      <w:r w:rsidR="00F05EF4" w:rsidRPr="00F85DF3">
        <w:rPr>
          <w:rFonts w:ascii="Liberation Serif" w:hAnsi="Liberation Serif"/>
          <w:sz w:val="24"/>
          <w:szCs w:val="24"/>
        </w:rPr>
        <w:t>Правительства Свердловской области от 27 апреля 2017 года № 295-ПП «Об утверждении Порядка разработки и</w:t>
      </w:r>
      <w:proofErr w:type="gramEnd"/>
      <w:r w:rsidR="00F05EF4" w:rsidRPr="00F85DF3">
        <w:rPr>
          <w:rFonts w:ascii="Liberation Serif" w:hAnsi="Liberation Serif"/>
          <w:sz w:val="24"/>
          <w:szCs w:val="24"/>
        </w:rPr>
        <w:t xml:space="preserve"> утверждения схем размещения нестационарных торговых объектов в муниципальных образованиях, расположенных на территории Свердловской области», </w:t>
      </w:r>
      <w:hyperlink r:id="rId11" w:history="1">
        <w:r w:rsidR="00F05EF4" w:rsidRPr="00F85DF3">
          <w:rPr>
            <w:rFonts w:ascii="Liberation Serif" w:hAnsi="Liberation Serif"/>
            <w:color w:val="000000" w:themeColor="text1"/>
            <w:sz w:val="24"/>
            <w:szCs w:val="24"/>
          </w:rPr>
          <w:t>п</w:t>
        </w:r>
        <w:r w:rsidRPr="00F85DF3">
          <w:rPr>
            <w:rFonts w:ascii="Liberation Serif" w:hAnsi="Liberation Serif"/>
            <w:color w:val="000000" w:themeColor="text1"/>
            <w:sz w:val="24"/>
            <w:szCs w:val="24"/>
          </w:rPr>
          <w:t>остановлением</w:t>
        </w:r>
      </w:hyperlink>
      <w:r w:rsidRPr="00F85DF3">
        <w:rPr>
          <w:rFonts w:ascii="Liberation Serif" w:hAnsi="Liberation Serif"/>
          <w:sz w:val="24"/>
          <w:szCs w:val="24"/>
        </w:rPr>
        <w:t xml:space="preserve"> Правительства Свердловской</w:t>
      </w:r>
      <w:r w:rsidR="00F05EF4" w:rsidRPr="00F85DF3">
        <w:rPr>
          <w:rFonts w:ascii="Liberation Serif" w:hAnsi="Liberation Serif"/>
          <w:sz w:val="24"/>
          <w:szCs w:val="24"/>
        </w:rPr>
        <w:t xml:space="preserve"> области от 14 марта 2019 года №</w:t>
      </w:r>
      <w:r w:rsidRPr="00F85DF3">
        <w:rPr>
          <w:rFonts w:ascii="Liberation Serif" w:hAnsi="Liberation Serif"/>
          <w:sz w:val="24"/>
          <w:szCs w:val="24"/>
        </w:rPr>
        <w:t xml:space="preserve"> 164-ПП "Об утверждении Порядка размещения нестационарных торговых объектов на территории Свердловской области".</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1.2. Настоящее Положение применяется при размещении нестационарных торговых объектов на землях или земельных участках, государственная собственность на которые не разграничена или которые находятся в муниципальной собственности, расположенных на территории городского округа Первоуральск, без предоставления земельных участков и установления сервитута.</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1.3. Требования настоящего Положения не распространяются на отношения, связанные с размещением нестационарных торговых объектов:</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1) находящихся на территориях розничных рынков;</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2) при проведении ярмарок, имеющих временный характер, выставок-ярмарок;</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 при проведении праздничных, общественно-политических, культурно-массовых и спортивных мероприятий, имеющих временный характер;</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4) находящихся в стационарных торговых объектах, иных зданиях, строениях, сооружениях или на земельных участках, находящихся в собственности Российской Федерации и частной собственности;</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5) при осуществлении развозной и разносной торговли.</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1.4. Термины и понятия, используемые для целей настоящего Положения:</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1) нестационарный торговый объект (далее - НТО) - торговый объект, представляющий собой временное сооружение или временную конструкцию, который не связан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F43477" w:rsidRPr="00F85DF3" w:rsidRDefault="00705A33" w:rsidP="00F85DF3">
      <w:pPr>
        <w:autoSpaceDE w:val="0"/>
        <w:autoSpaceDN w:val="0"/>
        <w:adjustRightInd w:val="0"/>
        <w:spacing w:after="0" w:line="240" w:lineRule="auto"/>
        <w:ind w:firstLine="709"/>
        <w:jc w:val="both"/>
        <w:rPr>
          <w:rFonts w:ascii="Liberation Serif" w:hAnsi="Liberation Serif" w:cs="Liberation Serif"/>
          <w:color w:val="000000" w:themeColor="text1"/>
          <w:sz w:val="24"/>
          <w:szCs w:val="24"/>
        </w:rPr>
      </w:pPr>
      <w:r w:rsidRPr="00F85DF3">
        <w:rPr>
          <w:rFonts w:ascii="Liberation Serif" w:hAnsi="Liberation Serif"/>
          <w:color w:val="000000" w:themeColor="text1"/>
          <w:sz w:val="24"/>
          <w:szCs w:val="24"/>
        </w:rPr>
        <w:t xml:space="preserve">2) </w:t>
      </w:r>
      <w:r w:rsidR="00AA1964" w:rsidRPr="00F85DF3">
        <w:rPr>
          <w:rFonts w:ascii="Liberation Serif" w:hAnsi="Liberation Serif" w:cs="Liberation Serif"/>
          <w:color w:val="000000" w:themeColor="text1"/>
          <w:sz w:val="24"/>
          <w:szCs w:val="24"/>
        </w:rPr>
        <w:t xml:space="preserve">хозяйствующий субъект - коммерческая организация, некоммерческая организация, индивидуальный предприниматель, </w:t>
      </w:r>
      <w:proofErr w:type="gramStart"/>
      <w:r w:rsidR="00AA1964" w:rsidRPr="00F85DF3">
        <w:rPr>
          <w:rFonts w:ascii="Liberation Serif" w:hAnsi="Liberation Serif" w:cs="Liberation Serif"/>
          <w:color w:val="000000" w:themeColor="text1"/>
          <w:sz w:val="24"/>
          <w:szCs w:val="24"/>
        </w:rPr>
        <w:t>осуществляющие</w:t>
      </w:r>
      <w:proofErr w:type="gramEnd"/>
      <w:r w:rsidR="00AA1964" w:rsidRPr="00F85DF3">
        <w:rPr>
          <w:rFonts w:ascii="Liberation Serif" w:hAnsi="Liberation Serif" w:cs="Liberation Serif"/>
          <w:color w:val="000000" w:themeColor="text1"/>
          <w:sz w:val="24"/>
          <w:szCs w:val="24"/>
        </w:rPr>
        <w:t xml:space="preserve"> деятельность, приносящую доход</w:t>
      </w:r>
      <w:r w:rsidR="00F43477" w:rsidRPr="00F85DF3">
        <w:rPr>
          <w:rFonts w:ascii="Liberation Serif" w:hAnsi="Liberation Serif" w:cs="Liberation Serif"/>
          <w:color w:val="000000" w:themeColor="text1"/>
          <w:sz w:val="24"/>
          <w:szCs w:val="24"/>
        </w:rPr>
        <w:t xml:space="preserve">; </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 участники торгов на право заключения договора, предусматривающего размещение нестационарного торгового объекта, - хозяйствующие субъекты, подавшие заявки на участие в торгах;</w:t>
      </w:r>
    </w:p>
    <w:p w:rsidR="00705A33" w:rsidRPr="00F85DF3" w:rsidRDefault="00705A33" w:rsidP="00F85DF3">
      <w:pPr>
        <w:pStyle w:val="ConsPlusNormal"/>
        <w:ind w:firstLine="709"/>
        <w:jc w:val="both"/>
        <w:rPr>
          <w:rFonts w:ascii="Liberation Serif" w:hAnsi="Liberation Serif"/>
          <w:sz w:val="24"/>
          <w:szCs w:val="24"/>
        </w:rPr>
      </w:pPr>
      <w:proofErr w:type="gramStart"/>
      <w:r w:rsidRPr="00F85DF3">
        <w:rPr>
          <w:rFonts w:ascii="Liberation Serif" w:hAnsi="Liberation Serif"/>
          <w:sz w:val="24"/>
          <w:szCs w:val="24"/>
        </w:rPr>
        <w:t xml:space="preserve">4) договор, предусматривающий размещение нестационарного торгового объекта, - договор, заключаемый с хозяйствующим субъектом по результатам проведения торгов или </w:t>
      </w:r>
      <w:r w:rsidRPr="00F85DF3">
        <w:rPr>
          <w:rFonts w:ascii="Liberation Serif" w:hAnsi="Liberation Serif"/>
          <w:sz w:val="24"/>
          <w:szCs w:val="24"/>
        </w:rPr>
        <w:lastRenderedPageBreak/>
        <w:t>без проведения торгов отдельно на каждый нестационарный торговый объект, в котором указаны место (адресный ориентир) нестационарного торгового объекта, площадь места, предоставляемого под размещение нестационарного торгового объекта, срок размещения нестационарного торгового объекта, категория хозяйствующих субъектов, размер, сроки и условия платы за размещение нестационарного торгового</w:t>
      </w:r>
      <w:proofErr w:type="gramEnd"/>
      <w:r w:rsidRPr="00F85DF3">
        <w:rPr>
          <w:rFonts w:ascii="Liberation Serif" w:hAnsi="Liberation Serif"/>
          <w:sz w:val="24"/>
          <w:szCs w:val="24"/>
        </w:rPr>
        <w:t xml:space="preserve"> объекта (далее </w:t>
      </w:r>
      <w:r w:rsidR="00E76BCD" w:rsidRPr="00F85DF3">
        <w:rPr>
          <w:rFonts w:ascii="Liberation Serif" w:hAnsi="Liberation Serif"/>
          <w:sz w:val="24"/>
          <w:szCs w:val="24"/>
        </w:rPr>
        <w:t>–</w:t>
      </w:r>
      <w:r w:rsidRPr="00F85DF3">
        <w:rPr>
          <w:rFonts w:ascii="Liberation Serif" w:hAnsi="Liberation Serif"/>
          <w:sz w:val="24"/>
          <w:szCs w:val="24"/>
        </w:rPr>
        <w:t xml:space="preserve"> договор);</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5) объект - земельные участки, здания, строения, сооружения, находящиеся в муниципальной собственности, земельные участки, государственная собственность на которые не разграничена;</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1.5. Размещение нестационарного торгового объекта осуществляется в местах, определенных схемой размещения нестационарных торговых объектов на территории городског</w:t>
      </w:r>
      <w:r w:rsidR="00377AAC" w:rsidRPr="00F85DF3">
        <w:rPr>
          <w:rFonts w:ascii="Liberation Serif" w:hAnsi="Liberation Serif"/>
          <w:sz w:val="24"/>
          <w:szCs w:val="24"/>
        </w:rPr>
        <w:t>о округа Первоуральск</w:t>
      </w:r>
      <w:r w:rsidR="00C503BB" w:rsidRPr="00F85DF3">
        <w:rPr>
          <w:rFonts w:ascii="Liberation Serif" w:hAnsi="Liberation Serif"/>
          <w:sz w:val="24"/>
          <w:szCs w:val="24"/>
        </w:rPr>
        <w:t>, утвержденной постановлением Администрации городского округа Первоуральск от 24 декабря 2018 года № 2039</w:t>
      </w:r>
      <w:r w:rsidR="00377AAC" w:rsidRPr="00F85DF3">
        <w:rPr>
          <w:rFonts w:ascii="Liberation Serif" w:hAnsi="Liberation Serif"/>
          <w:sz w:val="24"/>
          <w:szCs w:val="24"/>
        </w:rPr>
        <w:t xml:space="preserve"> (далее - С</w:t>
      </w:r>
      <w:r w:rsidRPr="00F85DF3">
        <w:rPr>
          <w:rFonts w:ascii="Liberation Serif" w:hAnsi="Liberation Serif"/>
          <w:sz w:val="24"/>
          <w:szCs w:val="24"/>
        </w:rPr>
        <w:t>хема).</w:t>
      </w:r>
    </w:p>
    <w:p w:rsidR="00705A33" w:rsidRPr="00F85DF3" w:rsidRDefault="00705A33" w:rsidP="00F85DF3">
      <w:pPr>
        <w:pStyle w:val="ConsPlusNormal"/>
        <w:ind w:firstLine="709"/>
        <w:jc w:val="both"/>
        <w:rPr>
          <w:rFonts w:ascii="Liberation Serif" w:hAnsi="Liberation Serif"/>
          <w:sz w:val="24"/>
          <w:szCs w:val="24"/>
        </w:rPr>
      </w:pPr>
      <w:bookmarkStart w:id="2" w:name="P58"/>
      <w:bookmarkEnd w:id="2"/>
      <w:r w:rsidRPr="00F85DF3">
        <w:rPr>
          <w:rFonts w:ascii="Liberation Serif" w:hAnsi="Liberation Serif"/>
          <w:sz w:val="24"/>
          <w:szCs w:val="24"/>
        </w:rPr>
        <w:t>1.6. Размещение нестационарного торгового объекта осуществляется на основании договора, предусматривающего размещение нестационарного торгового объекта в определенном схемой месте, заключаемого в соответствии с законодат</w:t>
      </w:r>
      <w:r w:rsidR="00FE6340" w:rsidRPr="00F85DF3">
        <w:rPr>
          <w:rFonts w:ascii="Liberation Serif" w:hAnsi="Liberation Serif"/>
          <w:sz w:val="24"/>
          <w:szCs w:val="24"/>
        </w:rPr>
        <w:t xml:space="preserve">ельством Российской Федерации, </w:t>
      </w:r>
      <w:r w:rsidRPr="00F85DF3">
        <w:rPr>
          <w:rFonts w:ascii="Liberation Serif" w:hAnsi="Liberation Serif"/>
          <w:sz w:val="24"/>
          <w:szCs w:val="24"/>
        </w:rPr>
        <w:t>законодательством Свердловской области</w:t>
      </w:r>
      <w:r w:rsidR="00FE6340" w:rsidRPr="00F85DF3">
        <w:rPr>
          <w:rFonts w:ascii="Liberation Serif" w:hAnsi="Liberation Serif"/>
          <w:sz w:val="24"/>
          <w:szCs w:val="24"/>
        </w:rPr>
        <w:t xml:space="preserve"> и муниципальными нормативными правовыми актами</w:t>
      </w:r>
      <w:r w:rsidRPr="00F85DF3">
        <w:rPr>
          <w:rFonts w:ascii="Liberation Serif" w:hAnsi="Liberation Serif"/>
          <w:sz w:val="24"/>
          <w:szCs w:val="24"/>
        </w:rPr>
        <w:t>.</w:t>
      </w:r>
    </w:p>
    <w:p w:rsidR="005403EE" w:rsidRPr="00F85DF3" w:rsidRDefault="00705A33" w:rsidP="00F85DF3">
      <w:pPr>
        <w:pStyle w:val="ConsPlusNormal"/>
        <w:ind w:firstLine="709"/>
        <w:jc w:val="both"/>
        <w:rPr>
          <w:rFonts w:ascii="Liberation Serif" w:hAnsi="Liberation Serif" w:cs="Arial"/>
          <w:color w:val="000000" w:themeColor="text1"/>
          <w:sz w:val="24"/>
          <w:szCs w:val="24"/>
        </w:rPr>
      </w:pPr>
      <w:r w:rsidRPr="00F85DF3">
        <w:rPr>
          <w:rFonts w:ascii="Liberation Serif" w:hAnsi="Liberation Serif"/>
          <w:sz w:val="24"/>
          <w:szCs w:val="24"/>
        </w:rPr>
        <w:t xml:space="preserve">1.7. </w:t>
      </w:r>
      <w:r w:rsidR="005403EE" w:rsidRPr="00F85DF3">
        <w:rPr>
          <w:rFonts w:ascii="Liberation Serif" w:hAnsi="Liberation Serif"/>
          <w:color w:val="000000" w:themeColor="text1"/>
          <w:sz w:val="24"/>
          <w:szCs w:val="24"/>
        </w:rPr>
        <w:t>Орган,  уполномоченный</w:t>
      </w:r>
      <w:r w:rsidR="005403EE" w:rsidRPr="00F85DF3">
        <w:rPr>
          <w:rFonts w:ascii="Liberation Serif" w:hAnsi="Liberation Serif" w:cs="Arial"/>
          <w:color w:val="000000" w:themeColor="text1"/>
          <w:sz w:val="24"/>
          <w:szCs w:val="24"/>
        </w:rPr>
        <w:t xml:space="preserve"> на заключение договоров, предусматривающих размещение нестационарных объектов на территории городского округа Первоуральск, уполномоченный выступать продавцом права на заключение договоров, а также о</w:t>
      </w:r>
      <w:r w:rsidR="00F43477" w:rsidRPr="00F85DF3">
        <w:rPr>
          <w:rFonts w:ascii="Liberation Serif" w:hAnsi="Liberation Serif" w:cs="Arial"/>
          <w:color w:val="000000" w:themeColor="text1"/>
          <w:sz w:val="24"/>
          <w:szCs w:val="24"/>
        </w:rPr>
        <w:t>рганизацию и проведение торгов является Администрация городского округа Первоуральск</w:t>
      </w:r>
      <w:r w:rsidR="00FE6340" w:rsidRPr="00F85DF3">
        <w:rPr>
          <w:rFonts w:ascii="Liberation Serif" w:hAnsi="Liberation Serif" w:cs="Arial"/>
          <w:color w:val="000000" w:themeColor="text1"/>
          <w:sz w:val="24"/>
          <w:szCs w:val="24"/>
        </w:rPr>
        <w:t xml:space="preserve"> в лице </w:t>
      </w:r>
      <w:r w:rsidR="00CD6282" w:rsidRPr="00F85DF3">
        <w:rPr>
          <w:rFonts w:ascii="Liberation Serif" w:hAnsi="Liberation Serif" w:cs="Arial"/>
          <w:color w:val="000000" w:themeColor="text1"/>
          <w:sz w:val="24"/>
          <w:szCs w:val="24"/>
        </w:rPr>
        <w:t>структурно</w:t>
      </w:r>
      <w:r w:rsidR="00FE6340" w:rsidRPr="00F85DF3">
        <w:rPr>
          <w:rFonts w:ascii="Liberation Serif" w:hAnsi="Liberation Serif" w:cs="Arial"/>
          <w:color w:val="000000" w:themeColor="text1"/>
          <w:sz w:val="24"/>
          <w:szCs w:val="24"/>
        </w:rPr>
        <w:t xml:space="preserve">го подразделения - </w:t>
      </w:r>
      <w:r w:rsidR="00CD6282" w:rsidRPr="00F85DF3">
        <w:rPr>
          <w:rFonts w:ascii="Liberation Serif" w:hAnsi="Liberation Serif" w:cs="Arial"/>
          <w:color w:val="000000" w:themeColor="text1"/>
          <w:sz w:val="24"/>
          <w:szCs w:val="24"/>
        </w:rPr>
        <w:t>отдел</w:t>
      </w:r>
      <w:r w:rsidR="00FE6340" w:rsidRPr="00F85DF3">
        <w:rPr>
          <w:rFonts w:ascii="Liberation Serif" w:hAnsi="Liberation Serif" w:cs="Arial"/>
          <w:color w:val="000000" w:themeColor="text1"/>
          <w:sz w:val="24"/>
          <w:szCs w:val="24"/>
        </w:rPr>
        <w:t>а</w:t>
      </w:r>
      <w:r w:rsidR="00CD6282" w:rsidRPr="00F85DF3">
        <w:rPr>
          <w:rFonts w:ascii="Liberation Serif" w:hAnsi="Liberation Serif" w:cs="Arial"/>
          <w:color w:val="000000" w:themeColor="text1"/>
          <w:sz w:val="24"/>
          <w:szCs w:val="24"/>
        </w:rPr>
        <w:t xml:space="preserve"> развития потребительского рынка, предпринимательства и туризма </w:t>
      </w:r>
      <w:r w:rsidR="00F43477" w:rsidRPr="00F85DF3">
        <w:rPr>
          <w:rFonts w:ascii="Liberation Serif" w:hAnsi="Liberation Serif" w:cs="Arial"/>
          <w:color w:val="000000" w:themeColor="text1"/>
          <w:sz w:val="24"/>
          <w:szCs w:val="24"/>
        </w:rPr>
        <w:t xml:space="preserve"> </w:t>
      </w:r>
      <w:r w:rsidR="005403EE" w:rsidRPr="00F85DF3">
        <w:rPr>
          <w:rFonts w:ascii="Liberation Serif" w:hAnsi="Liberation Serif" w:cs="Arial"/>
          <w:color w:val="000000" w:themeColor="text1"/>
          <w:sz w:val="24"/>
          <w:szCs w:val="24"/>
        </w:rPr>
        <w:t>(далее - уполномоченный орган).</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1.8. Срок размещения </w:t>
      </w:r>
      <w:r w:rsidR="00E0748A" w:rsidRPr="00F85DF3">
        <w:rPr>
          <w:rFonts w:ascii="Liberation Serif" w:hAnsi="Liberation Serif"/>
          <w:sz w:val="24"/>
          <w:szCs w:val="24"/>
        </w:rPr>
        <w:t>НТО</w:t>
      </w:r>
      <w:r w:rsidRPr="00F85DF3">
        <w:rPr>
          <w:rFonts w:ascii="Liberation Serif" w:hAnsi="Liberation Serif"/>
          <w:sz w:val="24"/>
          <w:szCs w:val="24"/>
        </w:rPr>
        <w:t xml:space="preserve"> определяется договором в соответствии со Схемой и составляет 7 (семь) лет.</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Иные сроки размещения </w:t>
      </w:r>
      <w:r w:rsidR="00E0748A" w:rsidRPr="00F85DF3">
        <w:rPr>
          <w:rFonts w:ascii="Liberation Serif" w:hAnsi="Liberation Serif"/>
          <w:sz w:val="24"/>
          <w:szCs w:val="24"/>
        </w:rPr>
        <w:t>НТО</w:t>
      </w:r>
      <w:r w:rsidRPr="00F85DF3">
        <w:rPr>
          <w:rFonts w:ascii="Liberation Serif" w:hAnsi="Liberation Serif"/>
          <w:sz w:val="24"/>
          <w:szCs w:val="24"/>
        </w:rPr>
        <w:t xml:space="preserve"> устанавливаются в случаях заключения договора без проведения торгов в соответствии с </w:t>
      </w:r>
      <w:hyperlink r:id="rId12" w:history="1">
        <w:r w:rsidRPr="00F85DF3">
          <w:rPr>
            <w:rFonts w:ascii="Liberation Serif" w:hAnsi="Liberation Serif"/>
            <w:color w:val="000000" w:themeColor="text1"/>
            <w:sz w:val="24"/>
            <w:szCs w:val="24"/>
          </w:rPr>
          <w:t>пунктом 13</w:t>
        </w:r>
      </w:hyperlink>
      <w:r w:rsidRPr="00F85DF3">
        <w:rPr>
          <w:rFonts w:ascii="Liberation Serif" w:hAnsi="Liberation Serif"/>
          <w:color w:val="000000" w:themeColor="text1"/>
          <w:sz w:val="24"/>
          <w:szCs w:val="24"/>
        </w:rPr>
        <w:t xml:space="preserve"> </w:t>
      </w:r>
      <w:r w:rsidRPr="00F85DF3">
        <w:rPr>
          <w:rFonts w:ascii="Liberation Serif" w:hAnsi="Liberation Serif"/>
          <w:sz w:val="24"/>
          <w:szCs w:val="24"/>
        </w:rPr>
        <w:t>Порядка размещения нестационарных торговых объектов на территории Свердловской области, утвержденного Постановлением Правительства Свердловской</w:t>
      </w:r>
      <w:r w:rsidR="00E0748A" w:rsidRPr="00F85DF3">
        <w:rPr>
          <w:rFonts w:ascii="Liberation Serif" w:hAnsi="Liberation Serif"/>
          <w:sz w:val="24"/>
          <w:szCs w:val="24"/>
        </w:rPr>
        <w:t xml:space="preserve"> области от 14 марта 2019 года №</w:t>
      </w:r>
      <w:r w:rsidRPr="00F85DF3">
        <w:rPr>
          <w:rFonts w:ascii="Liberation Serif" w:hAnsi="Liberation Serif"/>
          <w:sz w:val="24"/>
          <w:szCs w:val="24"/>
        </w:rPr>
        <w:t xml:space="preserve"> 164-ПП.</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По истечении срока действия договора заключение нового договора осуществляется с соблюдением процедур, предусмотренных настоящим порядком.</w:t>
      </w:r>
    </w:p>
    <w:p w:rsidR="000D3079" w:rsidRPr="00F85DF3" w:rsidRDefault="00705A33" w:rsidP="00F85DF3">
      <w:pPr>
        <w:pStyle w:val="ConsPlusNormal"/>
        <w:ind w:firstLine="709"/>
        <w:jc w:val="both"/>
        <w:rPr>
          <w:rFonts w:ascii="Liberation Serif" w:hAnsi="Liberation Serif" w:cs="Arial"/>
          <w:color w:val="000000" w:themeColor="text1"/>
          <w:sz w:val="24"/>
          <w:szCs w:val="24"/>
        </w:rPr>
      </w:pPr>
      <w:r w:rsidRPr="00F85DF3">
        <w:rPr>
          <w:rFonts w:ascii="Liberation Serif" w:hAnsi="Liberation Serif"/>
          <w:color w:val="000000" w:themeColor="text1"/>
          <w:sz w:val="24"/>
          <w:szCs w:val="24"/>
        </w:rPr>
        <w:t xml:space="preserve">1.9. </w:t>
      </w:r>
      <w:r w:rsidR="000D3079" w:rsidRPr="00F85DF3">
        <w:rPr>
          <w:rFonts w:ascii="Liberation Serif" w:hAnsi="Liberation Serif" w:cs="Arial"/>
          <w:color w:val="000000" w:themeColor="text1"/>
          <w:sz w:val="24"/>
          <w:szCs w:val="24"/>
        </w:rPr>
        <w:t xml:space="preserve">Договор заключается на торгах, проводимых в форме аукциона, за исключением случаев заключения договора без проведения торгов, предусмотренных </w:t>
      </w:r>
      <w:hyperlink r:id="rId13" w:history="1">
        <w:r w:rsidR="000D3079" w:rsidRPr="00F85DF3">
          <w:rPr>
            <w:rFonts w:ascii="Liberation Serif" w:hAnsi="Liberation Serif" w:cs="Arial"/>
            <w:color w:val="000000" w:themeColor="text1"/>
            <w:sz w:val="24"/>
            <w:szCs w:val="24"/>
          </w:rPr>
          <w:t>главой 3</w:t>
        </w:r>
      </w:hyperlink>
      <w:r w:rsidR="000D3079" w:rsidRPr="00F85DF3">
        <w:rPr>
          <w:rFonts w:ascii="Liberation Serif" w:hAnsi="Liberation Serif" w:cs="Arial"/>
          <w:color w:val="000000" w:themeColor="text1"/>
          <w:sz w:val="24"/>
          <w:szCs w:val="24"/>
        </w:rPr>
        <w:t xml:space="preserve"> Порядка размещения нестационарных торговых объектов на территории Свердловской области, утвержденного Постановлением Правительства Свердловской области от 14 марта 2019</w:t>
      </w:r>
      <w:r w:rsidR="00FE6340" w:rsidRPr="00F85DF3">
        <w:rPr>
          <w:rFonts w:ascii="Liberation Serif" w:hAnsi="Liberation Serif" w:cs="Arial"/>
          <w:color w:val="000000" w:themeColor="text1"/>
          <w:sz w:val="24"/>
          <w:szCs w:val="24"/>
        </w:rPr>
        <w:t xml:space="preserve"> года N 164-ПП</w:t>
      </w:r>
      <w:r w:rsidR="000D3079" w:rsidRPr="00F85DF3">
        <w:rPr>
          <w:rFonts w:ascii="Liberation Serif" w:hAnsi="Liberation Serif" w:cs="Arial"/>
          <w:color w:val="000000" w:themeColor="text1"/>
          <w:sz w:val="24"/>
          <w:szCs w:val="24"/>
        </w:rPr>
        <w:t>.</w:t>
      </w:r>
    </w:p>
    <w:p w:rsidR="00705A33" w:rsidRPr="00F85DF3" w:rsidRDefault="00497C3D"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1.10</w:t>
      </w:r>
      <w:r w:rsidR="00705A33" w:rsidRPr="00F85DF3">
        <w:rPr>
          <w:rFonts w:ascii="Liberation Serif" w:hAnsi="Liberation Serif"/>
          <w:sz w:val="24"/>
          <w:szCs w:val="24"/>
        </w:rPr>
        <w:t xml:space="preserve">. Установка НТО без документов, указанных в </w:t>
      </w:r>
      <w:hyperlink w:anchor="P58" w:history="1">
        <w:r w:rsidR="00705A33" w:rsidRPr="00F85DF3">
          <w:rPr>
            <w:rFonts w:ascii="Liberation Serif" w:hAnsi="Liberation Serif"/>
            <w:color w:val="000000" w:themeColor="text1"/>
            <w:sz w:val="24"/>
            <w:szCs w:val="24"/>
          </w:rPr>
          <w:t>пункте 1.6</w:t>
        </w:r>
      </w:hyperlink>
      <w:r w:rsidR="00705A33" w:rsidRPr="00F85DF3">
        <w:rPr>
          <w:rFonts w:ascii="Liberation Serif" w:hAnsi="Liberation Serif"/>
          <w:sz w:val="24"/>
          <w:szCs w:val="24"/>
        </w:rPr>
        <w:t xml:space="preserve"> настоящего Положения не допускается. В случае самовольной установки НТО, он подлежит демонтажу в порядке, установленном настоящим Положением и действующим законодательством.</w:t>
      </w:r>
    </w:p>
    <w:p w:rsidR="00705A33" w:rsidRPr="00F85DF3" w:rsidRDefault="00705A33" w:rsidP="00F85DF3">
      <w:pPr>
        <w:pStyle w:val="ConsPlusNormal"/>
        <w:ind w:firstLine="709"/>
        <w:jc w:val="both"/>
        <w:rPr>
          <w:rFonts w:ascii="Liberation Serif" w:hAnsi="Liberation Serif"/>
          <w:sz w:val="24"/>
          <w:szCs w:val="24"/>
        </w:rPr>
      </w:pPr>
    </w:p>
    <w:p w:rsidR="00705A33" w:rsidRPr="00F85DF3" w:rsidRDefault="00705A33" w:rsidP="00F85DF3">
      <w:pPr>
        <w:pStyle w:val="ConsPlusTitle"/>
        <w:ind w:firstLine="709"/>
        <w:jc w:val="center"/>
        <w:outlineLvl w:val="1"/>
        <w:rPr>
          <w:rFonts w:ascii="Liberation Serif" w:hAnsi="Liberation Serif"/>
          <w:sz w:val="24"/>
          <w:szCs w:val="24"/>
        </w:rPr>
      </w:pPr>
      <w:r w:rsidRPr="00F85DF3">
        <w:rPr>
          <w:rFonts w:ascii="Liberation Serif" w:hAnsi="Liberation Serif"/>
          <w:sz w:val="24"/>
          <w:szCs w:val="24"/>
        </w:rPr>
        <w:t>Глава 2. ЗАКЛЮЧЕНИЕ ДОГОВОРА БЕЗ ТОРГОВ</w:t>
      </w:r>
    </w:p>
    <w:p w:rsidR="00705A33" w:rsidRPr="00F85DF3" w:rsidRDefault="00705A33" w:rsidP="00F85DF3">
      <w:pPr>
        <w:pStyle w:val="ConsPlusNormal"/>
        <w:ind w:firstLine="709"/>
        <w:jc w:val="both"/>
        <w:rPr>
          <w:rFonts w:ascii="Liberation Serif" w:hAnsi="Liberation Serif"/>
          <w:sz w:val="24"/>
          <w:szCs w:val="24"/>
        </w:rPr>
      </w:pPr>
      <w:bookmarkStart w:id="3" w:name="P71"/>
      <w:bookmarkEnd w:id="3"/>
      <w:r w:rsidRPr="00F85DF3">
        <w:rPr>
          <w:rFonts w:ascii="Liberation Serif" w:hAnsi="Liberation Serif"/>
          <w:sz w:val="24"/>
          <w:szCs w:val="24"/>
        </w:rPr>
        <w:t xml:space="preserve">2.1. </w:t>
      </w:r>
      <w:r w:rsidR="00E0748A" w:rsidRPr="00F85DF3">
        <w:rPr>
          <w:rFonts w:ascii="Liberation Serif" w:hAnsi="Liberation Serif" w:cs="Arial"/>
          <w:sz w:val="24"/>
          <w:szCs w:val="24"/>
        </w:rPr>
        <w:t xml:space="preserve">Заключение договора без проведения аукциона осуществляется в соответствии с </w:t>
      </w:r>
      <w:hyperlink r:id="rId14" w:history="1">
        <w:r w:rsidR="00E0748A" w:rsidRPr="00F85DF3">
          <w:rPr>
            <w:rFonts w:ascii="Liberation Serif" w:hAnsi="Liberation Serif" w:cs="Arial"/>
            <w:color w:val="000000" w:themeColor="text1"/>
            <w:sz w:val="24"/>
            <w:szCs w:val="24"/>
          </w:rPr>
          <w:t>главой 3</w:t>
        </w:r>
      </w:hyperlink>
      <w:r w:rsidR="00E0748A" w:rsidRPr="00F85DF3">
        <w:rPr>
          <w:rFonts w:ascii="Liberation Serif" w:hAnsi="Liberation Serif" w:cs="Arial"/>
          <w:color w:val="0000FF"/>
          <w:sz w:val="24"/>
          <w:szCs w:val="24"/>
        </w:rPr>
        <w:t xml:space="preserve"> </w:t>
      </w:r>
      <w:r w:rsidRPr="00F85DF3">
        <w:rPr>
          <w:rFonts w:ascii="Liberation Serif" w:hAnsi="Liberation Serif"/>
          <w:sz w:val="24"/>
          <w:szCs w:val="24"/>
        </w:rPr>
        <w:t>Порядка размещения нестационарных торговых объектов на территории Свердловской области, утвержденного Постановлением Правительства Свердловской</w:t>
      </w:r>
      <w:r w:rsidR="00E0748A" w:rsidRPr="00F85DF3">
        <w:rPr>
          <w:rFonts w:ascii="Liberation Serif" w:hAnsi="Liberation Serif"/>
          <w:sz w:val="24"/>
          <w:szCs w:val="24"/>
        </w:rPr>
        <w:t xml:space="preserve"> области от 14 марта 2019 года №</w:t>
      </w:r>
      <w:r w:rsidRPr="00F85DF3">
        <w:rPr>
          <w:rFonts w:ascii="Liberation Serif" w:hAnsi="Liberation Serif"/>
          <w:sz w:val="24"/>
          <w:szCs w:val="24"/>
        </w:rPr>
        <w:t xml:space="preserve"> 164-ПП.</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2.2. Договор заключается отдельно на каждое место для размещения НТО, указанное</w:t>
      </w:r>
      <w:r w:rsidR="00497C3D" w:rsidRPr="00F85DF3">
        <w:rPr>
          <w:rFonts w:ascii="Liberation Serif" w:hAnsi="Liberation Serif"/>
          <w:sz w:val="24"/>
          <w:szCs w:val="24"/>
        </w:rPr>
        <w:t xml:space="preserve"> в заявлении и предусмотренное С</w:t>
      </w:r>
      <w:r w:rsidRPr="00F85DF3">
        <w:rPr>
          <w:rFonts w:ascii="Liberation Serif" w:hAnsi="Liberation Serif"/>
          <w:sz w:val="24"/>
          <w:szCs w:val="24"/>
        </w:rPr>
        <w:t>хемой.</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2.3. Для заключения договора без торгов хозяйствующий субъект напра</w:t>
      </w:r>
      <w:r w:rsidR="00E0748A" w:rsidRPr="00F85DF3">
        <w:rPr>
          <w:rFonts w:ascii="Liberation Serif" w:hAnsi="Liberation Serif"/>
          <w:sz w:val="24"/>
          <w:szCs w:val="24"/>
        </w:rPr>
        <w:t xml:space="preserve">вляет в </w:t>
      </w:r>
      <w:r w:rsidR="00E0748A" w:rsidRPr="00F85DF3">
        <w:rPr>
          <w:rFonts w:ascii="Liberation Serif" w:hAnsi="Liberation Serif"/>
          <w:color w:val="000000" w:themeColor="text1"/>
          <w:sz w:val="24"/>
          <w:szCs w:val="24"/>
        </w:rPr>
        <w:t xml:space="preserve">уполномоченный орган </w:t>
      </w:r>
      <w:r w:rsidRPr="00F85DF3">
        <w:rPr>
          <w:rFonts w:ascii="Liberation Serif" w:hAnsi="Liberation Serif"/>
          <w:color w:val="000000" w:themeColor="text1"/>
          <w:sz w:val="24"/>
          <w:szCs w:val="24"/>
        </w:rPr>
        <w:t xml:space="preserve">заявление </w:t>
      </w:r>
      <w:r w:rsidR="00377AAC" w:rsidRPr="00F85DF3">
        <w:rPr>
          <w:rFonts w:ascii="Liberation Serif" w:hAnsi="Liberation Serif"/>
          <w:color w:val="000000" w:themeColor="text1"/>
          <w:sz w:val="24"/>
          <w:szCs w:val="24"/>
        </w:rPr>
        <w:t>о заключении договора</w:t>
      </w:r>
      <w:r w:rsidR="00E76BCD" w:rsidRPr="00F85DF3">
        <w:rPr>
          <w:rFonts w:ascii="Liberation Serif" w:hAnsi="Liberation Serif"/>
          <w:color w:val="000000" w:themeColor="text1"/>
          <w:sz w:val="24"/>
          <w:szCs w:val="24"/>
        </w:rPr>
        <w:t xml:space="preserve"> </w:t>
      </w:r>
      <w:r w:rsidR="00FD14F4" w:rsidRPr="00F85DF3">
        <w:rPr>
          <w:rFonts w:ascii="Liberation Serif" w:hAnsi="Liberation Serif"/>
          <w:color w:val="000000" w:themeColor="text1"/>
          <w:sz w:val="24"/>
          <w:szCs w:val="24"/>
        </w:rPr>
        <w:t>(далее - заявление)</w:t>
      </w:r>
      <w:r w:rsidRPr="00F85DF3">
        <w:rPr>
          <w:rFonts w:ascii="Liberation Serif" w:hAnsi="Liberation Serif"/>
          <w:color w:val="000000" w:themeColor="text1"/>
          <w:sz w:val="24"/>
          <w:szCs w:val="24"/>
        </w:rPr>
        <w:t>,</w:t>
      </w:r>
      <w:r w:rsidR="00377AAC" w:rsidRPr="00F85DF3">
        <w:rPr>
          <w:rFonts w:ascii="Liberation Serif" w:hAnsi="Liberation Serif"/>
          <w:color w:val="000000" w:themeColor="text1"/>
          <w:sz w:val="24"/>
          <w:szCs w:val="24"/>
        </w:rPr>
        <w:t xml:space="preserve"> </w:t>
      </w:r>
      <w:r w:rsidR="00377AAC" w:rsidRPr="00F85DF3">
        <w:rPr>
          <w:rFonts w:ascii="Liberation Serif" w:hAnsi="Liberation Serif"/>
          <w:sz w:val="24"/>
          <w:szCs w:val="24"/>
        </w:rPr>
        <w:t>включенного в Схему</w:t>
      </w:r>
      <w:r w:rsidRPr="00F85DF3">
        <w:rPr>
          <w:rFonts w:ascii="Liberation Serif" w:hAnsi="Liberation Serif"/>
          <w:sz w:val="24"/>
          <w:szCs w:val="24"/>
        </w:rPr>
        <w:t>.</w:t>
      </w:r>
    </w:p>
    <w:p w:rsidR="00705A33" w:rsidRPr="00F85DF3" w:rsidRDefault="00FD14F4"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2.4. В з</w:t>
      </w:r>
      <w:r w:rsidR="00705A33" w:rsidRPr="00F85DF3">
        <w:rPr>
          <w:rFonts w:ascii="Liberation Serif" w:hAnsi="Liberation Serif"/>
          <w:sz w:val="24"/>
          <w:szCs w:val="24"/>
        </w:rPr>
        <w:t>аявлении должны быть указаны:</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lastRenderedPageBreak/>
        <w:t>1)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2)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4) почтовый адрес, адрес электронной почты, номер телефона для связи с заявителем или представителем заявителя;</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5) адресные ориентиры места размещения нестационарного торгового объекта (в соответствии со схемой размещения нестационарных торговых объектов);</w:t>
      </w:r>
    </w:p>
    <w:p w:rsidR="00705A33" w:rsidRPr="00F85DF3" w:rsidRDefault="00FD14F4"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2.5. К з</w:t>
      </w:r>
      <w:r w:rsidR="00705A33" w:rsidRPr="00F85DF3">
        <w:rPr>
          <w:rFonts w:ascii="Liberation Serif" w:hAnsi="Liberation Serif"/>
          <w:sz w:val="24"/>
          <w:szCs w:val="24"/>
        </w:rPr>
        <w:t>аявлению прилагаются следующие документы:</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1) заверенные (печатью и подписью индивидуального предпринимателя) копии документов, удостоверяющих личность заявителя (для индивидуальных предпринимателей);</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2) заверенные (печатью и подписью индивидуального предпринимателя или юридического лица) копии документов, подтверждающих государственную регистрацию индивидуального предпринимателя или юридического лица;</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 заверенные руководителем юридического лица копии учредительных документов (для юридических лиц);</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4) заверенную руководителем юридического лица копию документа, подтверждающего полномочия руководителя на осуществление действий от имени юридического лица (копия решения о назначении этого лица или о его избрании) и в соответствии с которым он обладает правом действовать от имени юридического лица без доверенности;</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5) доверенность в случаях, если от имени индивидуального предпринимателя или юридического лица действует представитель;</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6) ситуационный план места размещения нестационарного торгового объекта на территории городского округа;</w:t>
      </w:r>
    </w:p>
    <w:p w:rsidR="00705A33" w:rsidRPr="00F85DF3" w:rsidRDefault="00705A33" w:rsidP="00F85DF3">
      <w:pPr>
        <w:pStyle w:val="ConsPlusNormal"/>
        <w:ind w:firstLine="709"/>
        <w:jc w:val="both"/>
        <w:rPr>
          <w:rFonts w:ascii="Liberation Serif" w:hAnsi="Liberation Serif"/>
          <w:strike/>
          <w:color w:val="000000" w:themeColor="text1"/>
          <w:sz w:val="24"/>
          <w:szCs w:val="24"/>
        </w:rPr>
      </w:pPr>
      <w:r w:rsidRPr="00F85DF3">
        <w:rPr>
          <w:rFonts w:ascii="Liberation Serif" w:hAnsi="Liberation Serif"/>
          <w:sz w:val="24"/>
          <w:szCs w:val="24"/>
        </w:rPr>
        <w:t xml:space="preserve">7) </w:t>
      </w:r>
      <w:r w:rsidR="00E55F00" w:rsidRPr="00F85DF3">
        <w:rPr>
          <w:rFonts w:ascii="Liberation Serif" w:hAnsi="Liberation Serif" w:cs="Arial"/>
          <w:color w:val="000000" w:themeColor="text1"/>
          <w:sz w:val="24"/>
          <w:szCs w:val="24"/>
        </w:rPr>
        <w:t>эскизный проект нестационарного торгового объекта, предлагаемого к размещению</w:t>
      </w:r>
      <w:r w:rsidR="004B3CB9" w:rsidRPr="00F85DF3">
        <w:rPr>
          <w:rFonts w:ascii="Liberation Serif" w:hAnsi="Liberation Serif" w:cs="Arial"/>
          <w:color w:val="000000" w:themeColor="text1"/>
          <w:sz w:val="24"/>
          <w:szCs w:val="24"/>
        </w:rPr>
        <w:t>.</w:t>
      </w:r>
    </w:p>
    <w:p w:rsidR="00705A33" w:rsidRPr="00F85DF3" w:rsidRDefault="00705A33"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sz w:val="24"/>
          <w:szCs w:val="24"/>
        </w:rPr>
        <w:t>2.6. Решение о заключении договора</w:t>
      </w:r>
      <w:r w:rsidR="00E76BCD" w:rsidRPr="00F85DF3">
        <w:rPr>
          <w:rFonts w:ascii="Liberation Serif" w:hAnsi="Liberation Serif"/>
          <w:sz w:val="24"/>
          <w:szCs w:val="24"/>
        </w:rPr>
        <w:t>,</w:t>
      </w:r>
      <w:r w:rsidR="00C503BB" w:rsidRPr="00F85DF3">
        <w:rPr>
          <w:rFonts w:ascii="Liberation Serif" w:hAnsi="Liberation Serif"/>
          <w:sz w:val="24"/>
          <w:szCs w:val="24"/>
        </w:rPr>
        <w:t xml:space="preserve"> определенных С</w:t>
      </w:r>
      <w:r w:rsidRPr="00F85DF3">
        <w:rPr>
          <w:rFonts w:ascii="Liberation Serif" w:hAnsi="Liberation Serif"/>
          <w:sz w:val="24"/>
          <w:szCs w:val="24"/>
        </w:rPr>
        <w:t>хемой, без проведения торгов принимается</w:t>
      </w:r>
      <w:r w:rsidR="00E55F00" w:rsidRPr="00F85DF3">
        <w:rPr>
          <w:rFonts w:ascii="Liberation Serif" w:hAnsi="Liberation Serif"/>
          <w:sz w:val="24"/>
          <w:szCs w:val="24"/>
        </w:rPr>
        <w:t xml:space="preserve"> </w:t>
      </w:r>
      <w:r w:rsidR="00E55F00" w:rsidRPr="00F85DF3">
        <w:rPr>
          <w:rFonts w:ascii="Liberation Serif" w:hAnsi="Liberation Serif"/>
          <w:color w:val="000000" w:themeColor="text1"/>
          <w:sz w:val="24"/>
          <w:szCs w:val="24"/>
        </w:rPr>
        <w:t>уполномоченным органом</w:t>
      </w:r>
      <w:r w:rsidRPr="00F85DF3">
        <w:rPr>
          <w:rFonts w:ascii="Liberation Serif" w:hAnsi="Liberation Serif"/>
          <w:color w:val="000000" w:themeColor="text1"/>
          <w:sz w:val="24"/>
          <w:szCs w:val="24"/>
        </w:rPr>
        <w:t xml:space="preserve"> на основании </w:t>
      </w:r>
      <w:r w:rsidR="00484012" w:rsidRPr="00F85DF3">
        <w:rPr>
          <w:rFonts w:ascii="Liberation Serif" w:hAnsi="Liberation Serif"/>
          <w:color w:val="000000" w:themeColor="text1"/>
          <w:sz w:val="24"/>
          <w:szCs w:val="24"/>
        </w:rPr>
        <w:t xml:space="preserve">решения </w:t>
      </w:r>
      <w:r w:rsidRPr="00F85DF3">
        <w:rPr>
          <w:rFonts w:ascii="Liberation Serif" w:hAnsi="Liberation Serif"/>
          <w:color w:val="000000" w:themeColor="text1"/>
          <w:sz w:val="24"/>
          <w:szCs w:val="24"/>
        </w:rPr>
        <w:t xml:space="preserve">комиссии </w:t>
      </w:r>
      <w:r w:rsidR="00484012" w:rsidRPr="00F85DF3">
        <w:rPr>
          <w:rFonts w:ascii="Liberation Serif" w:hAnsi="Liberation Serif"/>
          <w:color w:val="000000" w:themeColor="text1"/>
          <w:sz w:val="24"/>
          <w:szCs w:val="24"/>
        </w:rPr>
        <w:t xml:space="preserve">по вопросам размещения нестационарных торговых объектов, проведению торгов на право заключения договоров, предусматривающих размещение нестационарных торговых объектов,  внесению изменений и дополнений в схему размещения нестационарных торговых объектов на территории городского округа Первоуральск </w:t>
      </w:r>
      <w:r w:rsidR="00FD14F4" w:rsidRPr="00F85DF3">
        <w:rPr>
          <w:rFonts w:ascii="Liberation Serif" w:hAnsi="Liberation Serif"/>
          <w:color w:val="000000" w:themeColor="text1"/>
          <w:sz w:val="24"/>
          <w:szCs w:val="24"/>
        </w:rPr>
        <w:t>(далее - к</w:t>
      </w:r>
      <w:r w:rsidRPr="00F85DF3">
        <w:rPr>
          <w:rFonts w:ascii="Liberation Serif" w:hAnsi="Liberation Serif"/>
          <w:color w:val="000000" w:themeColor="text1"/>
          <w:sz w:val="24"/>
          <w:szCs w:val="24"/>
        </w:rPr>
        <w:t>омиссия).</w:t>
      </w:r>
    </w:p>
    <w:p w:rsidR="00484012" w:rsidRPr="00F85DF3" w:rsidRDefault="00484012"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color w:val="000000" w:themeColor="text1"/>
          <w:sz w:val="24"/>
          <w:szCs w:val="24"/>
        </w:rPr>
        <w:t xml:space="preserve">Комиссия определяется правовым актом </w:t>
      </w:r>
      <w:r w:rsidR="00330430" w:rsidRPr="00F85DF3">
        <w:rPr>
          <w:rFonts w:ascii="Liberation Serif" w:hAnsi="Liberation Serif"/>
          <w:color w:val="000000" w:themeColor="text1"/>
          <w:sz w:val="24"/>
          <w:szCs w:val="24"/>
        </w:rPr>
        <w:t xml:space="preserve">Администрации </w:t>
      </w:r>
      <w:r w:rsidRPr="00F85DF3">
        <w:rPr>
          <w:rFonts w:ascii="Liberation Serif" w:hAnsi="Liberation Serif"/>
          <w:color w:val="000000" w:themeColor="text1"/>
          <w:sz w:val="24"/>
          <w:szCs w:val="24"/>
        </w:rPr>
        <w:t>городского округа Первоуральск.</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2.7. Коми</w:t>
      </w:r>
      <w:r w:rsidR="00FD14F4" w:rsidRPr="00F85DF3">
        <w:rPr>
          <w:rFonts w:ascii="Liberation Serif" w:hAnsi="Liberation Serif"/>
          <w:sz w:val="24"/>
          <w:szCs w:val="24"/>
        </w:rPr>
        <w:t>ссия осуществляет рассмотрение з</w:t>
      </w:r>
      <w:r w:rsidRPr="00F85DF3">
        <w:rPr>
          <w:rFonts w:ascii="Liberation Serif" w:hAnsi="Liberation Serif"/>
          <w:sz w:val="24"/>
          <w:szCs w:val="24"/>
        </w:rPr>
        <w:t>аявлений хозяйствующих субъектов о заключении договора без проведения торгов, и прилагаемых документов, пред</w:t>
      </w:r>
      <w:r w:rsidR="00484012" w:rsidRPr="00F85DF3">
        <w:rPr>
          <w:rFonts w:ascii="Liberation Serif" w:hAnsi="Liberation Serif"/>
          <w:sz w:val="24"/>
          <w:szCs w:val="24"/>
        </w:rPr>
        <w:t>о</w:t>
      </w:r>
      <w:r w:rsidRPr="00F85DF3">
        <w:rPr>
          <w:rFonts w:ascii="Liberation Serif" w:hAnsi="Liberation Serif"/>
          <w:sz w:val="24"/>
          <w:szCs w:val="24"/>
        </w:rPr>
        <w:t>ставляемые заявителем и принимает одно из следующих решений:</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1) Об отказе в заключени</w:t>
      </w:r>
      <w:proofErr w:type="gramStart"/>
      <w:r w:rsidRPr="00F85DF3">
        <w:rPr>
          <w:rFonts w:ascii="Liberation Serif" w:hAnsi="Liberation Serif"/>
          <w:sz w:val="24"/>
          <w:szCs w:val="24"/>
        </w:rPr>
        <w:t>и</w:t>
      </w:r>
      <w:proofErr w:type="gramEnd"/>
      <w:r w:rsidRPr="00F85DF3">
        <w:rPr>
          <w:rFonts w:ascii="Liberation Serif" w:hAnsi="Liberation Serif"/>
          <w:sz w:val="24"/>
          <w:szCs w:val="24"/>
        </w:rPr>
        <w:t xml:space="preserve"> договора без проведения торгов;</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2) О заключении договора</w:t>
      </w:r>
      <w:r w:rsidR="00E76BCD" w:rsidRPr="00F85DF3">
        <w:rPr>
          <w:rFonts w:ascii="Liberation Serif" w:hAnsi="Liberation Serif"/>
          <w:sz w:val="24"/>
          <w:szCs w:val="24"/>
        </w:rPr>
        <w:t xml:space="preserve"> </w:t>
      </w:r>
      <w:r w:rsidRPr="00F85DF3">
        <w:rPr>
          <w:rFonts w:ascii="Liberation Serif" w:hAnsi="Liberation Serif"/>
          <w:sz w:val="24"/>
          <w:szCs w:val="24"/>
        </w:rPr>
        <w:t>без проведения торгов.</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2.8. </w:t>
      </w:r>
      <w:r w:rsidR="00484012" w:rsidRPr="00F85DF3">
        <w:rPr>
          <w:rFonts w:ascii="Liberation Serif" w:hAnsi="Liberation Serif"/>
          <w:color w:val="000000" w:themeColor="text1"/>
          <w:sz w:val="24"/>
          <w:szCs w:val="24"/>
        </w:rPr>
        <w:t xml:space="preserve">Уполномоченный орган </w:t>
      </w:r>
      <w:r w:rsidRPr="00F85DF3">
        <w:rPr>
          <w:rFonts w:ascii="Liberation Serif" w:hAnsi="Liberation Serif"/>
          <w:sz w:val="24"/>
          <w:szCs w:val="24"/>
        </w:rPr>
        <w:t xml:space="preserve">направляет заявителю </w:t>
      </w:r>
      <w:r w:rsidR="00484012" w:rsidRPr="00F85DF3">
        <w:rPr>
          <w:rFonts w:ascii="Liberation Serif" w:hAnsi="Liberation Serif"/>
          <w:color w:val="000000" w:themeColor="text1"/>
          <w:sz w:val="24"/>
          <w:szCs w:val="24"/>
        </w:rPr>
        <w:t xml:space="preserve">письменное </w:t>
      </w:r>
      <w:r w:rsidRPr="00F85DF3">
        <w:rPr>
          <w:rFonts w:ascii="Liberation Serif" w:hAnsi="Liberation Serif"/>
          <w:sz w:val="24"/>
          <w:szCs w:val="24"/>
        </w:rPr>
        <w:t xml:space="preserve">уведомление о результате рассмотрения </w:t>
      </w:r>
      <w:r w:rsidR="00FD14F4" w:rsidRPr="00F85DF3">
        <w:rPr>
          <w:rFonts w:ascii="Liberation Serif" w:hAnsi="Liberation Serif"/>
          <w:sz w:val="24"/>
          <w:szCs w:val="24"/>
        </w:rPr>
        <w:t>заявления</w:t>
      </w:r>
      <w:r w:rsidRPr="00F85DF3">
        <w:rPr>
          <w:rFonts w:ascii="Liberation Serif" w:hAnsi="Liberation Serif"/>
          <w:sz w:val="24"/>
          <w:szCs w:val="24"/>
        </w:rPr>
        <w:t xml:space="preserve"> (далее - Уведомление) в течение </w:t>
      </w:r>
      <w:r w:rsidR="00FD14F4" w:rsidRPr="00F85DF3">
        <w:rPr>
          <w:rFonts w:ascii="Liberation Serif" w:hAnsi="Liberation Serif"/>
          <w:sz w:val="24"/>
          <w:szCs w:val="24"/>
        </w:rPr>
        <w:t>30 (</w:t>
      </w:r>
      <w:r w:rsidRPr="00F85DF3">
        <w:rPr>
          <w:rFonts w:ascii="Liberation Serif" w:hAnsi="Liberation Serif"/>
          <w:sz w:val="24"/>
          <w:szCs w:val="24"/>
        </w:rPr>
        <w:t>тридцати</w:t>
      </w:r>
      <w:r w:rsidR="00FD14F4" w:rsidRPr="00F85DF3">
        <w:rPr>
          <w:rFonts w:ascii="Liberation Serif" w:hAnsi="Liberation Serif"/>
          <w:sz w:val="24"/>
          <w:szCs w:val="24"/>
        </w:rPr>
        <w:t>)</w:t>
      </w:r>
      <w:r w:rsidRPr="00F85DF3">
        <w:rPr>
          <w:rFonts w:ascii="Liberation Serif" w:hAnsi="Liberation Serif"/>
          <w:sz w:val="24"/>
          <w:szCs w:val="24"/>
        </w:rPr>
        <w:t xml:space="preserve"> календарных дней </w:t>
      </w:r>
      <w:proofErr w:type="gramStart"/>
      <w:r w:rsidRPr="00F85DF3">
        <w:rPr>
          <w:rFonts w:ascii="Liberation Serif" w:hAnsi="Liberation Serif"/>
          <w:sz w:val="24"/>
          <w:szCs w:val="24"/>
        </w:rPr>
        <w:t>с даты регистрации</w:t>
      </w:r>
      <w:proofErr w:type="gramEnd"/>
      <w:r w:rsidRPr="00F85DF3">
        <w:rPr>
          <w:rFonts w:ascii="Liberation Serif" w:hAnsi="Liberation Serif"/>
          <w:sz w:val="24"/>
          <w:szCs w:val="24"/>
        </w:rPr>
        <w:t xml:space="preserve"> заявления.</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2.9. Основаниями для отказа в </w:t>
      </w:r>
      <w:r w:rsidR="00870077" w:rsidRPr="00F85DF3">
        <w:rPr>
          <w:rFonts w:ascii="Liberation Serif" w:hAnsi="Liberation Serif"/>
          <w:sz w:val="24"/>
          <w:szCs w:val="24"/>
        </w:rPr>
        <w:t>заключени</w:t>
      </w:r>
      <w:proofErr w:type="gramStart"/>
      <w:r w:rsidR="00870077" w:rsidRPr="00F85DF3">
        <w:rPr>
          <w:rFonts w:ascii="Liberation Serif" w:hAnsi="Liberation Serif"/>
          <w:sz w:val="24"/>
          <w:szCs w:val="24"/>
        </w:rPr>
        <w:t>и</w:t>
      </w:r>
      <w:proofErr w:type="gramEnd"/>
      <w:r w:rsidR="00870077" w:rsidRPr="00F85DF3">
        <w:rPr>
          <w:rFonts w:ascii="Liberation Serif" w:hAnsi="Liberation Serif"/>
          <w:sz w:val="24"/>
          <w:szCs w:val="24"/>
        </w:rPr>
        <w:t xml:space="preserve"> </w:t>
      </w:r>
      <w:r w:rsidR="00E76BCD" w:rsidRPr="00F85DF3">
        <w:rPr>
          <w:rFonts w:ascii="Liberation Serif" w:hAnsi="Liberation Serif"/>
          <w:color w:val="000000" w:themeColor="text1"/>
          <w:sz w:val="24"/>
          <w:szCs w:val="24"/>
        </w:rPr>
        <w:t xml:space="preserve">договора </w:t>
      </w:r>
      <w:r w:rsidR="004B3CB9" w:rsidRPr="00F85DF3">
        <w:rPr>
          <w:rFonts w:ascii="Liberation Serif" w:hAnsi="Liberation Serif"/>
          <w:sz w:val="24"/>
          <w:szCs w:val="24"/>
        </w:rPr>
        <w:t>являются</w:t>
      </w:r>
      <w:r w:rsidRPr="00F85DF3">
        <w:rPr>
          <w:rFonts w:ascii="Liberation Serif" w:hAnsi="Liberation Serif"/>
          <w:sz w:val="24"/>
          <w:szCs w:val="24"/>
        </w:rPr>
        <w:t xml:space="preserve"> наличие хотя бы одного из следующих оснований:</w:t>
      </w:r>
    </w:p>
    <w:p w:rsidR="004B3CB9"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lastRenderedPageBreak/>
        <w:t>1) место размещения НТО, указанное в заявлении, не включено в Схему</w:t>
      </w:r>
      <w:r w:rsidR="00870077" w:rsidRPr="00F85DF3">
        <w:rPr>
          <w:rFonts w:ascii="Liberation Serif" w:hAnsi="Liberation Serif"/>
          <w:sz w:val="24"/>
          <w:szCs w:val="24"/>
        </w:rPr>
        <w:t>;</w:t>
      </w:r>
      <w:r w:rsidRPr="00F85DF3">
        <w:rPr>
          <w:rFonts w:ascii="Liberation Serif" w:hAnsi="Liberation Serif"/>
          <w:sz w:val="24"/>
          <w:szCs w:val="24"/>
        </w:rPr>
        <w:t xml:space="preserve"> </w:t>
      </w:r>
    </w:p>
    <w:p w:rsidR="00705A33" w:rsidRPr="00F85DF3" w:rsidRDefault="00705A33"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sz w:val="24"/>
          <w:szCs w:val="24"/>
        </w:rPr>
        <w:t xml:space="preserve">2) размещение НТО, предусмотренное в заявлении, не соответствует случаям, указанным </w:t>
      </w:r>
      <w:r w:rsidRPr="00F85DF3">
        <w:rPr>
          <w:rFonts w:ascii="Liberation Serif" w:hAnsi="Liberation Serif"/>
          <w:color w:val="000000" w:themeColor="text1"/>
          <w:sz w:val="24"/>
          <w:szCs w:val="24"/>
        </w:rPr>
        <w:t>в</w:t>
      </w:r>
      <w:r w:rsidR="00B37BB7" w:rsidRPr="00F85DF3">
        <w:rPr>
          <w:rFonts w:ascii="Liberation Serif" w:hAnsi="Liberation Serif"/>
          <w:color w:val="000000" w:themeColor="text1"/>
          <w:sz w:val="24"/>
          <w:szCs w:val="24"/>
        </w:rPr>
        <w:t xml:space="preserve"> пункте 13 Порядка размещения нестационарных торговых объектов на территории Свердловской области, утвержденного Постановлением Правительства Свердловской области от 14 марта 2019 года № 164-ПП</w:t>
      </w:r>
      <w:r w:rsidRPr="00F85DF3">
        <w:rPr>
          <w:rFonts w:ascii="Liberation Serif" w:hAnsi="Liberation Serif"/>
          <w:color w:val="000000" w:themeColor="text1"/>
          <w:sz w:val="24"/>
          <w:szCs w:val="24"/>
        </w:rPr>
        <w:t>;</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 наличие договора в указанном в заявлении месте, определенном Схемой, заключенного с иным хозяйствующим субъектом;</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4) совпадение места размещения НТО, указанного в заявлении, с местом размещения НТО, указанным в ранее </w:t>
      </w:r>
      <w:proofErr w:type="gramStart"/>
      <w:r w:rsidRPr="00F85DF3">
        <w:rPr>
          <w:rFonts w:ascii="Liberation Serif" w:hAnsi="Liberation Serif"/>
          <w:sz w:val="24"/>
          <w:szCs w:val="24"/>
        </w:rPr>
        <w:t>поданной</w:t>
      </w:r>
      <w:proofErr w:type="gramEnd"/>
      <w:r w:rsidRPr="00F85DF3">
        <w:rPr>
          <w:rFonts w:ascii="Liberation Serif" w:hAnsi="Liberation Serif"/>
          <w:sz w:val="24"/>
          <w:szCs w:val="24"/>
        </w:rPr>
        <w:t xml:space="preserve"> иным хозяйствующим субъектом заявлении;</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5) отсутствие в Едином государственном реестре юридических лиц, Едином государственном реестре индивидуальных предпринимателей сведений о хозяйствующем субъекте</w:t>
      </w:r>
      <w:r w:rsidR="00B37BB7" w:rsidRPr="00F85DF3">
        <w:rPr>
          <w:rFonts w:ascii="Liberation Serif" w:hAnsi="Liberation Serif"/>
          <w:sz w:val="24"/>
          <w:szCs w:val="24"/>
        </w:rPr>
        <w:t xml:space="preserve"> </w:t>
      </w:r>
      <w:r w:rsidR="00B37BB7" w:rsidRPr="00F85DF3">
        <w:rPr>
          <w:rFonts w:ascii="Liberation Serif" w:hAnsi="Liberation Serif"/>
          <w:color w:val="000000" w:themeColor="text1"/>
          <w:sz w:val="24"/>
          <w:szCs w:val="24"/>
        </w:rPr>
        <w:t>либо имеется запись о прекращении деятельности</w:t>
      </w:r>
      <w:r w:rsidR="004B3CB9" w:rsidRPr="00F85DF3">
        <w:rPr>
          <w:rFonts w:ascii="Liberation Serif" w:hAnsi="Liberation Serif"/>
          <w:color w:val="000000" w:themeColor="text1"/>
          <w:sz w:val="24"/>
          <w:szCs w:val="24"/>
        </w:rPr>
        <w:t>.</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2.10. В случае</w:t>
      </w:r>
      <w:proofErr w:type="gramStart"/>
      <w:r w:rsidRPr="00F85DF3">
        <w:rPr>
          <w:rFonts w:ascii="Liberation Serif" w:hAnsi="Liberation Serif"/>
          <w:sz w:val="24"/>
          <w:szCs w:val="24"/>
        </w:rPr>
        <w:t>,</w:t>
      </w:r>
      <w:proofErr w:type="gramEnd"/>
      <w:r w:rsidRPr="00F85DF3">
        <w:rPr>
          <w:rFonts w:ascii="Liberation Serif" w:hAnsi="Liberation Serif"/>
          <w:sz w:val="24"/>
          <w:szCs w:val="24"/>
        </w:rPr>
        <w:t xml:space="preserve"> если имеются основа</w:t>
      </w:r>
      <w:r w:rsidR="00B37BB7" w:rsidRPr="00F85DF3">
        <w:rPr>
          <w:rFonts w:ascii="Liberation Serif" w:hAnsi="Liberation Serif"/>
          <w:sz w:val="24"/>
          <w:szCs w:val="24"/>
        </w:rPr>
        <w:t>ния для заключения д</w:t>
      </w:r>
      <w:r w:rsidRPr="00F85DF3">
        <w:rPr>
          <w:rFonts w:ascii="Liberation Serif" w:hAnsi="Liberation Serif"/>
          <w:sz w:val="24"/>
          <w:szCs w:val="24"/>
        </w:rPr>
        <w:t xml:space="preserve">оговора без проведения </w:t>
      </w:r>
      <w:r w:rsidR="00B37BB7" w:rsidRPr="00F85DF3">
        <w:rPr>
          <w:rFonts w:ascii="Liberation Serif" w:hAnsi="Liberation Serif"/>
          <w:color w:val="000000" w:themeColor="text1"/>
          <w:sz w:val="24"/>
          <w:szCs w:val="24"/>
        </w:rPr>
        <w:t>торгов</w:t>
      </w:r>
      <w:r w:rsidRPr="00F85DF3">
        <w:rPr>
          <w:rFonts w:ascii="Liberation Serif" w:hAnsi="Liberation Serif"/>
          <w:color w:val="000000" w:themeColor="text1"/>
          <w:sz w:val="24"/>
          <w:szCs w:val="24"/>
        </w:rPr>
        <w:t xml:space="preserve">, </w:t>
      </w:r>
      <w:r w:rsidR="00895B52" w:rsidRPr="00F85DF3">
        <w:rPr>
          <w:rFonts w:ascii="Liberation Serif" w:hAnsi="Liberation Serif"/>
          <w:color w:val="000000" w:themeColor="text1"/>
          <w:sz w:val="24"/>
          <w:szCs w:val="24"/>
        </w:rPr>
        <w:t xml:space="preserve">уполномоченный орган </w:t>
      </w:r>
      <w:r w:rsidRPr="00F85DF3">
        <w:rPr>
          <w:rFonts w:ascii="Liberation Serif" w:hAnsi="Liberation Serif"/>
          <w:sz w:val="24"/>
          <w:szCs w:val="24"/>
        </w:rPr>
        <w:t>в течение</w:t>
      </w:r>
      <w:r w:rsidR="00895B52" w:rsidRPr="00F85DF3">
        <w:rPr>
          <w:rFonts w:ascii="Liberation Serif" w:hAnsi="Liberation Serif"/>
          <w:sz w:val="24"/>
          <w:szCs w:val="24"/>
        </w:rPr>
        <w:t xml:space="preserve"> 30</w:t>
      </w:r>
      <w:r w:rsidRPr="00F85DF3">
        <w:rPr>
          <w:rFonts w:ascii="Liberation Serif" w:hAnsi="Liberation Serif"/>
          <w:sz w:val="24"/>
          <w:szCs w:val="24"/>
        </w:rPr>
        <w:t xml:space="preserve"> </w:t>
      </w:r>
      <w:r w:rsidR="00895B52" w:rsidRPr="00F85DF3">
        <w:rPr>
          <w:rFonts w:ascii="Liberation Serif" w:hAnsi="Liberation Serif"/>
          <w:sz w:val="24"/>
          <w:szCs w:val="24"/>
        </w:rPr>
        <w:t>(</w:t>
      </w:r>
      <w:r w:rsidRPr="00F85DF3">
        <w:rPr>
          <w:rFonts w:ascii="Liberation Serif" w:hAnsi="Liberation Serif"/>
          <w:sz w:val="24"/>
          <w:szCs w:val="24"/>
        </w:rPr>
        <w:t>тридцати</w:t>
      </w:r>
      <w:r w:rsidR="00895B52" w:rsidRPr="00F85DF3">
        <w:rPr>
          <w:rFonts w:ascii="Liberation Serif" w:hAnsi="Liberation Serif"/>
          <w:sz w:val="24"/>
          <w:szCs w:val="24"/>
        </w:rPr>
        <w:t>)</w:t>
      </w:r>
      <w:r w:rsidRPr="00F85DF3">
        <w:rPr>
          <w:rFonts w:ascii="Liberation Serif" w:hAnsi="Liberation Serif"/>
          <w:sz w:val="24"/>
          <w:szCs w:val="24"/>
        </w:rPr>
        <w:t xml:space="preserve"> кален</w:t>
      </w:r>
      <w:r w:rsidR="001604E5" w:rsidRPr="00F85DF3">
        <w:rPr>
          <w:rFonts w:ascii="Liberation Serif" w:hAnsi="Liberation Serif"/>
          <w:sz w:val="24"/>
          <w:szCs w:val="24"/>
        </w:rPr>
        <w:t>дарных дней с даты направления у</w:t>
      </w:r>
      <w:r w:rsidRPr="00F85DF3">
        <w:rPr>
          <w:rFonts w:ascii="Liberation Serif" w:hAnsi="Liberation Serif"/>
          <w:sz w:val="24"/>
          <w:szCs w:val="24"/>
        </w:rPr>
        <w:t xml:space="preserve">ведомления </w:t>
      </w:r>
      <w:r w:rsidR="00330430" w:rsidRPr="00F85DF3">
        <w:rPr>
          <w:rFonts w:ascii="Liberation Serif" w:hAnsi="Liberation Serif"/>
          <w:sz w:val="24"/>
          <w:szCs w:val="24"/>
        </w:rPr>
        <w:t xml:space="preserve">о результате рассмотрения </w:t>
      </w:r>
      <w:r w:rsidRPr="00F85DF3">
        <w:rPr>
          <w:rFonts w:ascii="Liberation Serif" w:hAnsi="Liberation Serif"/>
          <w:sz w:val="24"/>
          <w:szCs w:val="24"/>
        </w:rPr>
        <w:t>о</w:t>
      </w:r>
      <w:r w:rsidR="001604E5" w:rsidRPr="00F85DF3">
        <w:rPr>
          <w:rFonts w:ascii="Liberation Serif" w:hAnsi="Liberation Serif"/>
          <w:sz w:val="24"/>
          <w:szCs w:val="24"/>
        </w:rPr>
        <w:t>существляет подготовку проекта д</w:t>
      </w:r>
      <w:r w:rsidRPr="00F85DF3">
        <w:rPr>
          <w:rFonts w:ascii="Liberation Serif" w:hAnsi="Liberation Serif"/>
          <w:sz w:val="24"/>
          <w:szCs w:val="24"/>
        </w:rPr>
        <w:t>оговора и направляет его</w:t>
      </w:r>
      <w:r w:rsidR="001604E5" w:rsidRPr="00F85DF3">
        <w:rPr>
          <w:rFonts w:ascii="Liberation Serif" w:hAnsi="Liberation Serif"/>
          <w:sz w:val="24"/>
          <w:szCs w:val="24"/>
        </w:rPr>
        <w:t xml:space="preserve"> </w:t>
      </w:r>
      <w:r w:rsidR="001604E5" w:rsidRPr="00F85DF3">
        <w:rPr>
          <w:rFonts w:ascii="Liberation Serif" w:hAnsi="Liberation Serif"/>
          <w:color w:val="000000" w:themeColor="text1"/>
          <w:sz w:val="24"/>
          <w:szCs w:val="24"/>
        </w:rPr>
        <w:t>заявителю</w:t>
      </w:r>
      <w:r w:rsidRPr="00F85DF3">
        <w:rPr>
          <w:rFonts w:ascii="Liberation Serif" w:hAnsi="Liberation Serif"/>
          <w:sz w:val="24"/>
          <w:szCs w:val="24"/>
        </w:rPr>
        <w:t>.</w:t>
      </w:r>
    </w:p>
    <w:p w:rsidR="00705A33" w:rsidRPr="00F85DF3" w:rsidRDefault="009D503D"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sz w:val="24"/>
          <w:szCs w:val="24"/>
        </w:rPr>
        <w:t>2.11</w:t>
      </w:r>
      <w:r w:rsidR="00705A33" w:rsidRPr="00F85DF3">
        <w:rPr>
          <w:rFonts w:ascii="Liberation Serif" w:hAnsi="Liberation Serif"/>
          <w:sz w:val="24"/>
          <w:szCs w:val="24"/>
        </w:rPr>
        <w:t>. При заключении договоров</w:t>
      </w:r>
      <w:r w:rsidR="00330430" w:rsidRPr="00F85DF3">
        <w:rPr>
          <w:rFonts w:ascii="Liberation Serif" w:hAnsi="Liberation Serif"/>
          <w:sz w:val="24"/>
          <w:szCs w:val="24"/>
        </w:rPr>
        <w:t xml:space="preserve"> </w:t>
      </w:r>
      <w:r w:rsidR="00705A33" w:rsidRPr="00F85DF3">
        <w:rPr>
          <w:rFonts w:ascii="Liberation Serif" w:hAnsi="Liberation Serif"/>
          <w:sz w:val="24"/>
          <w:szCs w:val="24"/>
        </w:rPr>
        <w:t>без проведения торгов размер</w:t>
      </w:r>
      <w:r w:rsidR="0005095A" w:rsidRPr="00F85DF3">
        <w:rPr>
          <w:rFonts w:ascii="Liberation Serif" w:hAnsi="Liberation Serif"/>
          <w:sz w:val="24"/>
          <w:szCs w:val="24"/>
        </w:rPr>
        <w:t xml:space="preserve"> платы по договору</w:t>
      </w:r>
      <w:r w:rsidR="00705A33" w:rsidRPr="00F85DF3">
        <w:rPr>
          <w:rFonts w:ascii="Liberation Serif" w:hAnsi="Liberation Serif"/>
          <w:sz w:val="24"/>
          <w:szCs w:val="24"/>
        </w:rPr>
        <w:t xml:space="preserve"> </w:t>
      </w:r>
      <w:r w:rsidR="0005095A" w:rsidRPr="00F85DF3">
        <w:rPr>
          <w:rFonts w:ascii="Liberation Serif" w:hAnsi="Liberation Serif"/>
          <w:sz w:val="24"/>
          <w:szCs w:val="24"/>
        </w:rPr>
        <w:t xml:space="preserve">определяется </w:t>
      </w:r>
      <w:r w:rsidR="00705A33" w:rsidRPr="00F85DF3">
        <w:rPr>
          <w:rFonts w:ascii="Liberation Serif" w:hAnsi="Liberation Serif"/>
          <w:sz w:val="24"/>
          <w:szCs w:val="24"/>
        </w:rPr>
        <w:t xml:space="preserve">в соответствии с </w:t>
      </w:r>
      <w:hyperlink w:anchor="P326" w:history="1">
        <w:r w:rsidR="00705A33" w:rsidRPr="00F85DF3">
          <w:rPr>
            <w:rFonts w:ascii="Liberation Serif" w:hAnsi="Liberation Serif"/>
            <w:color w:val="000000" w:themeColor="text1"/>
            <w:sz w:val="24"/>
            <w:szCs w:val="24"/>
          </w:rPr>
          <w:t>методикой</w:t>
        </w:r>
      </w:hyperlink>
      <w:r w:rsidR="00705A33" w:rsidRPr="00F85DF3">
        <w:rPr>
          <w:rFonts w:ascii="Liberation Serif" w:hAnsi="Liberation Serif"/>
          <w:color w:val="000000" w:themeColor="text1"/>
          <w:sz w:val="24"/>
          <w:szCs w:val="24"/>
        </w:rPr>
        <w:t xml:space="preserve"> </w:t>
      </w:r>
      <w:r w:rsidR="0005095A" w:rsidRPr="00F85DF3">
        <w:rPr>
          <w:rFonts w:ascii="Liberation Serif" w:hAnsi="Liberation Serif"/>
          <w:color w:val="000000" w:themeColor="text1"/>
          <w:sz w:val="24"/>
          <w:szCs w:val="24"/>
        </w:rPr>
        <w:t>определения размера платы по договору</w:t>
      </w:r>
      <w:r w:rsidR="00866DEB" w:rsidRPr="00F85DF3">
        <w:rPr>
          <w:rFonts w:ascii="Liberation Serif" w:hAnsi="Liberation Serif"/>
          <w:color w:val="000000" w:themeColor="text1"/>
          <w:sz w:val="24"/>
          <w:szCs w:val="24"/>
        </w:rPr>
        <w:t>, предусматривающего</w:t>
      </w:r>
      <w:r w:rsidR="0005095A" w:rsidRPr="00F85DF3">
        <w:rPr>
          <w:rFonts w:ascii="Liberation Serif" w:hAnsi="Liberation Serif"/>
          <w:color w:val="000000" w:themeColor="text1"/>
          <w:sz w:val="24"/>
          <w:szCs w:val="24"/>
        </w:rPr>
        <w:t xml:space="preserve"> размещение нестационарного торгового объекта</w:t>
      </w:r>
      <w:r w:rsidR="00400260" w:rsidRPr="00F85DF3">
        <w:rPr>
          <w:rFonts w:ascii="Liberation Serif" w:hAnsi="Liberation Serif"/>
          <w:color w:val="000000" w:themeColor="text1"/>
          <w:sz w:val="24"/>
          <w:szCs w:val="24"/>
        </w:rPr>
        <w:t xml:space="preserve"> (Приложение №</w:t>
      </w:r>
      <w:r w:rsidR="00705A33" w:rsidRPr="00F85DF3">
        <w:rPr>
          <w:rFonts w:ascii="Liberation Serif" w:hAnsi="Liberation Serif"/>
          <w:color w:val="000000" w:themeColor="text1"/>
          <w:sz w:val="24"/>
          <w:szCs w:val="24"/>
        </w:rPr>
        <w:t xml:space="preserve"> 1)</w:t>
      </w:r>
      <w:r w:rsidR="0005095A" w:rsidRPr="00F85DF3">
        <w:rPr>
          <w:rFonts w:ascii="Liberation Serif" w:hAnsi="Liberation Serif"/>
          <w:color w:val="000000" w:themeColor="text1"/>
          <w:sz w:val="24"/>
          <w:szCs w:val="24"/>
        </w:rPr>
        <w:t xml:space="preserve"> (далее - методика)</w:t>
      </w:r>
      <w:r w:rsidR="00705A33" w:rsidRPr="00F85DF3">
        <w:rPr>
          <w:rFonts w:ascii="Liberation Serif" w:hAnsi="Liberation Serif"/>
          <w:color w:val="000000" w:themeColor="text1"/>
          <w:sz w:val="24"/>
          <w:szCs w:val="24"/>
        </w:rPr>
        <w:t>.</w:t>
      </w:r>
    </w:p>
    <w:p w:rsidR="00705A33" w:rsidRPr="00F85DF3" w:rsidRDefault="00705A33" w:rsidP="00F85DF3">
      <w:pPr>
        <w:pStyle w:val="ConsPlusNormal"/>
        <w:ind w:firstLine="709"/>
        <w:jc w:val="both"/>
        <w:rPr>
          <w:rFonts w:ascii="Liberation Serif" w:hAnsi="Liberation Serif"/>
          <w:sz w:val="24"/>
          <w:szCs w:val="24"/>
        </w:rPr>
      </w:pPr>
    </w:p>
    <w:p w:rsidR="00705A33" w:rsidRPr="00F85DF3" w:rsidRDefault="00705A33" w:rsidP="00F85DF3">
      <w:pPr>
        <w:pStyle w:val="ConsPlusTitle"/>
        <w:ind w:firstLine="709"/>
        <w:jc w:val="center"/>
        <w:outlineLvl w:val="1"/>
        <w:rPr>
          <w:rFonts w:ascii="Liberation Serif" w:hAnsi="Liberation Serif"/>
          <w:sz w:val="24"/>
          <w:szCs w:val="24"/>
        </w:rPr>
      </w:pPr>
      <w:r w:rsidRPr="00F85DF3">
        <w:rPr>
          <w:rFonts w:ascii="Liberation Serif" w:hAnsi="Liberation Serif"/>
          <w:sz w:val="24"/>
          <w:szCs w:val="24"/>
        </w:rPr>
        <w:t>Глава 3. ЗАКЛЮЧЕНИЕ ДОГОВОРА ПО РЕЗУЛЬТАТАМ ТОРГОВ</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3.1. Торги на право заключения договора</w:t>
      </w:r>
      <w:r w:rsidR="004B21ED" w:rsidRPr="00F85DF3">
        <w:rPr>
          <w:rFonts w:ascii="Liberation Serif" w:hAnsi="Liberation Serif" w:cs="Times New Roman"/>
          <w:sz w:val="24"/>
          <w:szCs w:val="24"/>
        </w:rPr>
        <w:t xml:space="preserve"> проводятся</w:t>
      </w:r>
      <w:r w:rsidR="004B21ED" w:rsidRPr="00F85DF3">
        <w:rPr>
          <w:rFonts w:ascii="Liberation Serif" w:hAnsi="Liberation Serif" w:cs="Arabic Typesetting"/>
          <w:sz w:val="24"/>
          <w:szCs w:val="24"/>
        </w:rPr>
        <w:t xml:space="preserve"> </w:t>
      </w:r>
      <w:r w:rsidR="004B21ED" w:rsidRPr="00F85DF3">
        <w:rPr>
          <w:rFonts w:ascii="Liberation Serif" w:hAnsi="Liberation Serif" w:cs="Times New Roman"/>
          <w:sz w:val="24"/>
          <w:szCs w:val="24"/>
        </w:rPr>
        <w:t>в</w:t>
      </w:r>
      <w:r w:rsidR="004B21ED" w:rsidRPr="00F85DF3">
        <w:rPr>
          <w:rFonts w:ascii="Liberation Serif" w:hAnsi="Liberation Serif" w:cs="Arabic Typesetting"/>
          <w:sz w:val="24"/>
          <w:szCs w:val="24"/>
        </w:rPr>
        <w:t xml:space="preserve"> </w:t>
      </w:r>
      <w:r w:rsidR="004B21ED" w:rsidRPr="00F85DF3">
        <w:rPr>
          <w:rFonts w:ascii="Liberation Serif" w:hAnsi="Liberation Serif" w:cs="Times New Roman"/>
          <w:sz w:val="24"/>
          <w:szCs w:val="24"/>
        </w:rPr>
        <w:t>форме</w:t>
      </w:r>
      <w:r w:rsidR="004B21ED" w:rsidRPr="00F85DF3">
        <w:rPr>
          <w:rFonts w:ascii="Liberation Serif" w:hAnsi="Liberation Serif" w:cs="Arabic Typesetting"/>
          <w:sz w:val="24"/>
          <w:szCs w:val="24"/>
        </w:rPr>
        <w:t xml:space="preserve"> </w:t>
      </w:r>
      <w:r w:rsidR="004B21ED" w:rsidRPr="00F85DF3">
        <w:rPr>
          <w:rFonts w:ascii="Liberation Serif" w:hAnsi="Liberation Serif" w:cs="Times New Roman"/>
          <w:sz w:val="24"/>
          <w:szCs w:val="24"/>
        </w:rPr>
        <w:t>открытого</w:t>
      </w:r>
      <w:r w:rsidR="004B21ED" w:rsidRPr="00F85DF3">
        <w:rPr>
          <w:rFonts w:ascii="Liberation Serif" w:hAnsi="Liberation Serif" w:cs="Arabic Typesetting"/>
          <w:sz w:val="24"/>
          <w:szCs w:val="24"/>
        </w:rPr>
        <w:t xml:space="preserve"> </w:t>
      </w:r>
      <w:r w:rsidR="004B21ED" w:rsidRPr="00F85DF3">
        <w:rPr>
          <w:rFonts w:ascii="Liberation Serif" w:hAnsi="Liberation Serif" w:cs="Times New Roman"/>
          <w:sz w:val="24"/>
          <w:szCs w:val="24"/>
        </w:rPr>
        <w:t>аукциона</w:t>
      </w:r>
      <w:r w:rsidR="004B21ED" w:rsidRPr="00F85DF3">
        <w:rPr>
          <w:rFonts w:ascii="Liberation Serif" w:hAnsi="Liberation Serif" w:cs="Arabic Typesetting"/>
          <w:sz w:val="24"/>
          <w:szCs w:val="24"/>
        </w:rPr>
        <w:t xml:space="preserve"> (</w:t>
      </w:r>
      <w:r w:rsidR="004B21ED" w:rsidRPr="00F85DF3">
        <w:rPr>
          <w:rFonts w:ascii="Liberation Serif" w:hAnsi="Liberation Serif" w:cs="Times New Roman"/>
          <w:sz w:val="24"/>
          <w:szCs w:val="24"/>
        </w:rPr>
        <w:t>далее</w:t>
      </w:r>
      <w:r w:rsidR="004B21ED" w:rsidRPr="00F85DF3">
        <w:rPr>
          <w:rFonts w:ascii="Liberation Serif" w:hAnsi="Liberation Serif" w:cs="Arabic Typesetting"/>
          <w:sz w:val="24"/>
          <w:szCs w:val="24"/>
        </w:rPr>
        <w:t xml:space="preserve"> - </w:t>
      </w:r>
      <w:r w:rsidR="004B21ED" w:rsidRPr="00F85DF3">
        <w:rPr>
          <w:rFonts w:ascii="Liberation Serif" w:hAnsi="Liberation Serif" w:cs="Times New Roman"/>
          <w:sz w:val="24"/>
          <w:szCs w:val="24"/>
        </w:rPr>
        <w:t>аукцион</w:t>
      </w:r>
      <w:r w:rsidR="004B21ED" w:rsidRPr="00F85DF3">
        <w:rPr>
          <w:rFonts w:ascii="Liberation Serif" w:hAnsi="Liberation Serif" w:cs="Arabic Typesetting"/>
          <w:sz w:val="24"/>
          <w:szCs w:val="24"/>
        </w:rPr>
        <w:t xml:space="preserve">) </w:t>
      </w:r>
      <w:r w:rsidR="004B21ED" w:rsidRPr="00F85DF3">
        <w:rPr>
          <w:rFonts w:ascii="Liberation Serif" w:hAnsi="Liberation Serif" w:cs="Times New Roman"/>
          <w:sz w:val="24"/>
          <w:szCs w:val="24"/>
        </w:rPr>
        <w:t>и</w:t>
      </w:r>
      <w:r w:rsidR="004B21ED" w:rsidRPr="00F85DF3">
        <w:rPr>
          <w:rFonts w:ascii="Liberation Serif" w:hAnsi="Liberation Serif" w:cs="Arabic Typesetting"/>
          <w:sz w:val="24"/>
          <w:szCs w:val="24"/>
        </w:rPr>
        <w:t xml:space="preserve"> </w:t>
      </w:r>
      <w:r w:rsidR="004B21ED" w:rsidRPr="00F85DF3">
        <w:rPr>
          <w:rFonts w:ascii="Liberation Serif" w:hAnsi="Liberation Serif" w:cs="Times New Roman"/>
          <w:sz w:val="24"/>
          <w:szCs w:val="24"/>
        </w:rPr>
        <w:t>являются</w:t>
      </w:r>
      <w:r w:rsidR="004B21ED" w:rsidRPr="00F85DF3">
        <w:rPr>
          <w:rFonts w:ascii="Liberation Serif" w:hAnsi="Liberation Serif" w:cs="Arabic Typesetting"/>
          <w:sz w:val="24"/>
          <w:szCs w:val="24"/>
        </w:rPr>
        <w:t xml:space="preserve"> </w:t>
      </w:r>
      <w:r w:rsidR="004B21ED" w:rsidRPr="00F85DF3">
        <w:rPr>
          <w:rFonts w:ascii="Liberation Serif" w:hAnsi="Liberation Serif" w:cs="Times New Roman"/>
          <w:sz w:val="24"/>
          <w:szCs w:val="24"/>
        </w:rPr>
        <w:t>открытыми</w:t>
      </w:r>
      <w:r w:rsidR="004B21ED" w:rsidRPr="00F85DF3">
        <w:rPr>
          <w:rFonts w:ascii="Liberation Serif" w:hAnsi="Liberation Serif" w:cs="Arabic Typesetting"/>
          <w:sz w:val="24"/>
          <w:szCs w:val="24"/>
        </w:rPr>
        <w:t xml:space="preserve"> </w:t>
      </w:r>
      <w:r w:rsidR="004B21ED" w:rsidRPr="00F85DF3">
        <w:rPr>
          <w:rFonts w:ascii="Liberation Serif" w:hAnsi="Liberation Serif" w:cs="Times New Roman"/>
          <w:sz w:val="24"/>
          <w:szCs w:val="24"/>
        </w:rPr>
        <w:t>по</w:t>
      </w:r>
      <w:r w:rsidR="004B21ED" w:rsidRPr="00F85DF3">
        <w:rPr>
          <w:rFonts w:ascii="Liberation Serif" w:hAnsi="Liberation Serif" w:cs="Arabic Typesetting"/>
          <w:sz w:val="24"/>
          <w:szCs w:val="24"/>
        </w:rPr>
        <w:t xml:space="preserve"> </w:t>
      </w:r>
      <w:r w:rsidR="004B21ED" w:rsidRPr="00F85DF3">
        <w:rPr>
          <w:rFonts w:ascii="Liberation Serif" w:hAnsi="Liberation Serif" w:cs="Times New Roman"/>
          <w:sz w:val="24"/>
          <w:szCs w:val="24"/>
        </w:rPr>
        <w:t>форме</w:t>
      </w:r>
      <w:r w:rsidR="004B21ED" w:rsidRPr="00F85DF3">
        <w:rPr>
          <w:rFonts w:ascii="Liberation Serif" w:hAnsi="Liberation Serif" w:cs="Arabic Typesetting"/>
          <w:sz w:val="24"/>
          <w:szCs w:val="24"/>
        </w:rPr>
        <w:t xml:space="preserve"> </w:t>
      </w:r>
      <w:r w:rsidR="004B21ED" w:rsidRPr="00F85DF3">
        <w:rPr>
          <w:rFonts w:ascii="Liberation Serif" w:hAnsi="Liberation Serif" w:cs="Times New Roman"/>
          <w:sz w:val="24"/>
          <w:szCs w:val="24"/>
        </w:rPr>
        <w:t>подачи</w:t>
      </w:r>
      <w:r w:rsidR="004B21ED" w:rsidRPr="00F85DF3">
        <w:rPr>
          <w:rFonts w:ascii="Liberation Serif" w:hAnsi="Liberation Serif" w:cs="Arabic Typesetting"/>
          <w:sz w:val="24"/>
          <w:szCs w:val="24"/>
        </w:rPr>
        <w:t xml:space="preserve"> </w:t>
      </w:r>
      <w:r w:rsidR="004B21ED" w:rsidRPr="00F85DF3">
        <w:rPr>
          <w:rFonts w:ascii="Liberation Serif" w:hAnsi="Liberation Serif" w:cs="Times New Roman"/>
          <w:sz w:val="24"/>
          <w:szCs w:val="24"/>
        </w:rPr>
        <w:t>предложений</w:t>
      </w:r>
      <w:r w:rsidR="004B21ED" w:rsidRPr="00F85DF3">
        <w:rPr>
          <w:rFonts w:ascii="Liberation Serif" w:hAnsi="Liberation Serif" w:cs="Arabic Typesetting"/>
          <w:sz w:val="24"/>
          <w:szCs w:val="24"/>
        </w:rPr>
        <w:t xml:space="preserve"> </w:t>
      </w:r>
      <w:r w:rsidR="004B21ED" w:rsidRPr="00F85DF3">
        <w:rPr>
          <w:rFonts w:ascii="Liberation Serif" w:hAnsi="Liberation Serif" w:cs="Times New Roman"/>
          <w:sz w:val="24"/>
          <w:szCs w:val="24"/>
        </w:rPr>
        <w:t>о</w:t>
      </w:r>
      <w:r w:rsidR="004B21ED" w:rsidRPr="00F85DF3">
        <w:rPr>
          <w:rFonts w:ascii="Liberation Serif" w:hAnsi="Liberation Serif" w:cs="Arabic Typesetting"/>
          <w:sz w:val="24"/>
          <w:szCs w:val="24"/>
        </w:rPr>
        <w:t xml:space="preserve"> </w:t>
      </w:r>
      <w:r w:rsidR="004B21ED" w:rsidRPr="00F85DF3">
        <w:rPr>
          <w:rFonts w:ascii="Liberation Serif" w:hAnsi="Liberation Serif" w:cs="Times New Roman"/>
          <w:sz w:val="24"/>
          <w:szCs w:val="24"/>
        </w:rPr>
        <w:t>цене</w:t>
      </w:r>
      <w:r w:rsidR="004B21ED" w:rsidRPr="00F85DF3">
        <w:rPr>
          <w:rFonts w:ascii="Liberation Serif" w:hAnsi="Liberation Serif" w:cs="Arabic Typesetting"/>
          <w:sz w:val="24"/>
          <w:szCs w:val="24"/>
        </w:rPr>
        <w:t xml:space="preserve"> </w:t>
      </w:r>
      <w:r w:rsidR="004B21ED" w:rsidRPr="00F85DF3">
        <w:rPr>
          <w:rFonts w:ascii="Liberation Serif" w:hAnsi="Liberation Serif" w:cs="Times New Roman"/>
          <w:sz w:val="24"/>
          <w:szCs w:val="24"/>
        </w:rPr>
        <w:t>и</w:t>
      </w:r>
      <w:r w:rsidR="004B21ED" w:rsidRPr="00F85DF3">
        <w:rPr>
          <w:rFonts w:ascii="Liberation Serif" w:hAnsi="Liberation Serif" w:cs="Arabic Typesetting"/>
          <w:sz w:val="24"/>
          <w:szCs w:val="24"/>
        </w:rPr>
        <w:t xml:space="preserve"> </w:t>
      </w:r>
      <w:r w:rsidR="004B21ED" w:rsidRPr="00F85DF3">
        <w:rPr>
          <w:rFonts w:ascii="Liberation Serif" w:hAnsi="Liberation Serif" w:cs="Times New Roman"/>
          <w:sz w:val="24"/>
          <w:szCs w:val="24"/>
        </w:rPr>
        <w:t>составу</w:t>
      </w:r>
      <w:r w:rsidR="004B21ED" w:rsidRPr="00F85DF3">
        <w:rPr>
          <w:rFonts w:ascii="Liberation Serif" w:hAnsi="Liberation Serif" w:cs="Arabic Typesetting"/>
          <w:sz w:val="24"/>
          <w:szCs w:val="24"/>
        </w:rPr>
        <w:t xml:space="preserve"> </w:t>
      </w:r>
      <w:r w:rsidR="004B21ED" w:rsidRPr="00F85DF3">
        <w:rPr>
          <w:rFonts w:ascii="Liberation Serif" w:hAnsi="Liberation Serif" w:cs="Times New Roman"/>
          <w:sz w:val="24"/>
          <w:szCs w:val="24"/>
        </w:rPr>
        <w:t>участников</w:t>
      </w:r>
      <w:r w:rsidRPr="00F85DF3">
        <w:rPr>
          <w:rFonts w:ascii="Liberation Serif" w:hAnsi="Liberation Serif"/>
          <w:sz w:val="24"/>
          <w:szCs w:val="24"/>
        </w:rPr>
        <w:t>.</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3.2. Предметом аукциона является право на заключение договора.</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3.3. Организатором аукциона является </w:t>
      </w:r>
      <w:r w:rsidR="00261547" w:rsidRPr="00F85DF3">
        <w:rPr>
          <w:rFonts w:ascii="Liberation Serif" w:hAnsi="Liberation Serif"/>
          <w:color w:val="000000" w:themeColor="text1"/>
          <w:sz w:val="24"/>
          <w:szCs w:val="24"/>
        </w:rPr>
        <w:t>уполномоченный орган</w:t>
      </w:r>
      <w:r w:rsidRPr="00F85DF3">
        <w:rPr>
          <w:rFonts w:ascii="Liberation Serif" w:hAnsi="Liberation Serif"/>
          <w:color w:val="000000" w:themeColor="text1"/>
          <w:sz w:val="24"/>
          <w:szCs w:val="24"/>
        </w:rPr>
        <w:t xml:space="preserve"> </w:t>
      </w:r>
      <w:r w:rsidRPr="00F85DF3">
        <w:rPr>
          <w:rFonts w:ascii="Liberation Serif" w:hAnsi="Liberation Serif"/>
          <w:sz w:val="24"/>
          <w:szCs w:val="24"/>
        </w:rPr>
        <w:t>в лице отдел</w:t>
      </w:r>
      <w:r w:rsidR="00330430" w:rsidRPr="00F85DF3">
        <w:rPr>
          <w:rFonts w:ascii="Liberation Serif" w:hAnsi="Liberation Serif"/>
          <w:sz w:val="24"/>
          <w:szCs w:val="24"/>
        </w:rPr>
        <w:t>а</w:t>
      </w:r>
      <w:r w:rsidRPr="00F85DF3">
        <w:rPr>
          <w:rFonts w:ascii="Liberation Serif" w:hAnsi="Liberation Serif"/>
          <w:sz w:val="24"/>
          <w:szCs w:val="24"/>
        </w:rPr>
        <w:t xml:space="preserve"> развития потребительского рынка, предпринимательства и туризма (далее - организатор аукциона).</w:t>
      </w:r>
    </w:p>
    <w:p w:rsidR="00705A33" w:rsidRPr="00F85DF3" w:rsidRDefault="004B21ED" w:rsidP="00F85DF3">
      <w:pPr>
        <w:pStyle w:val="ConsPlusNormal"/>
        <w:ind w:firstLine="709"/>
        <w:jc w:val="both"/>
        <w:rPr>
          <w:rFonts w:ascii="Liberation Serif" w:hAnsi="Liberation Serif"/>
          <w:strike/>
          <w:sz w:val="24"/>
          <w:szCs w:val="24"/>
        </w:rPr>
      </w:pPr>
      <w:r w:rsidRPr="00F85DF3">
        <w:rPr>
          <w:rFonts w:ascii="Liberation Serif" w:hAnsi="Liberation Serif"/>
          <w:sz w:val="24"/>
          <w:szCs w:val="24"/>
        </w:rPr>
        <w:t>3.4. Решение о проведен</w:t>
      </w:r>
      <w:proofErr w:type="gramStart"/>
      <w:r w:rsidRPr="00F85DF3">
        <w:rPr>
          <w:rFonts w:ascii="Liberation Serif" w:hAnsi="Liberation Serif"/>
          <w:sz w:val="24"/>
          <w:szCs w:val="24"/>
        </w:rPr>
        <w:t>ии ау</w:t>
      </w:r>
      <w:proofErr w:type="gramEnd"/>
      <w:r w:rsidRPr="00F85DF3">
        <w:rPr>
          <w:rFonts w:ascii="Liberation Serif" w:hAnsi="Liberation Serif"/>
          <w:sz w:val="24"/>
          <w:szCs w:val="24"/>
        </w:rPr>
        <w:t>кциона</w:t>
      </w:r>
      <w:r w:rsidR="00261547" w:rsidRPr="00F85DF3">
        <w:rPr>
          <w:rFonts w:ascii="Liberation Serif" w:hAnsi="Liberation Serif"/>
          <w:sz w:val="24"/>
          <w:szCs w:val="24"/>
        </w:rPr>
        <w:t xml:space="preserve"> </w:t>
      </w:r>
      <w:r w:rsidR="00261547" w:rsidRPr="00F85DF3">
        <w:rPr>
          <w:rFonts w:ascii="Liberation Serif" w:hAnsi="Liberation Serif"/>
          <w:color w:val="000000" w:themeColor="text1"/>
          <w:sz w:val="24"/>
          <w:szCs w:val="24"/>
        </w:rPr>
        <w:t>принимает уполномоченный орган</w:t>
      </w:r>
      <w:r w:rsidR="00705A33" w:rsidRPr="00F85DF3">
        <w:rPr>
          <w:rFonts w:ascii="Liberation Serif" w:hAnsi="Liberation Serif"/>
          <w:color w:val="000000" w:themeColor="text1"/>
          <w:sz w:val="24"/>
          <w:szCs w:val="24"/>
        </w:rPr>
        <w:t xml:space="preserve"> в форме</w:t>
      </w:r>
      <w:r w:rsidR="007A6876" w:rsidRPr="00F85DF3">
        <w:rPr>
          <w:rFonts w:ascii="Liberation Serif" w:hAnsi="Liberation Serif" w:cs="Times New Roman"/>
          <w:color w:val="000000" w:themeColor="text1"/>
          <w:sz w:val="24"/>
          <w:szCs w:val="24"/>
        </w:rPr>
        <w:t xml:space="preserve"> правового</w:t>
      </w:r>
      <w:r w:rsidR="007A6876" w:rsidRPr="00F85DF3">
        <w:rPr>
          <w:rFonts w:ascii="Liberation Serif" w:hAnsi="Liberation Serif" w:cs="Arabic Typesetting"/>
          <w:color w:val="000000" w:themeColor="text1"/>
          <w:sz w:val="24"/>
          <w:szCs w:val="24"/>
        </w:rPr>
        <w:t xml:space="preserve"> </w:t>
      </w:r>
      <w:r w:rsidR="007A6876" w:rsidRPr="00F85DF3">
        <w:rPr>
          <w:rFonts w:ascii="Liberation Serif" w:hAnsi="Liberation Serif" w:cs="Times New Roman"/>
          <w:color w:val="000000" w:themeColor="text1"/>
          <w:sz w:val="24"/>
          <w:szCs w:val="24"/>
        </w:rPr>
        <w:t>акта</w:t>
      </w:r>
      <w:r w:rsidR="00705A33" w:rsidRPr="00F85DF3">
        <w:rPr>
          <w:rFonts w:ascii="Liberation Serif" w:hAnsi="Liberation Serif"/>
          <w:color w:val="000000" w:themeColor="text1"/>
          <w:sz w:val="24"/>
          <w:szCs w:val="24"/>
        </w:rPr>
        <w:t xml:space="preserve">, на основании заявок хозяйствующих субъектов или по собственной инициативе </w:t>
      </w:r>
      <w:r w:rsidR="00261547" w:rsidRPr="00F85DF3">
        <w:rPr>
          <w:rFonts w:ascii="Liberation Serif" w:hAnsi="Liberation Serif"/>
          <w:color w:val="000000" w:themeColor="text1"/>
          <w:sz w:val="24"/>
          <w:szCs w:val="24"/>
        </w:rPr>
        <w:t>уполномоченного органа</w:t>
      </w:r>
      <w:r w:rsidR="007A6876" w:rsidRPr="00F85DF3">
        <w:rPr>
          <w:rFonts w:ascii="Liberation Serif" w:hAnsi="Liberation Serif"/>
          <w:color w:val="000000" w:themeColor="text1"/>
          <w:sz w:val="24"/>
          <w:szCs w:val="24"/>
        </w:rPr>
        <w:t>.</w:t>
      </w:r>
      <w:r w:rsidR="00261547" w:rsidRPr="00F85DF3">
        <w:rPr>
          <w:rFonts w:ascii="Liberation Serif" w:hAnsi="Liberation Serif"/>
          <w:color w:val="000000" w:themeColor="text1"/>
          <w:sz w:val="24"/>
          <w:szCs w:val="24"/>
        </w:rPr>
        <w:t xml:space="preserve"> </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3.5. </w:t>
      </w:r>
      <w:r w:rsidR="00261547" w:rsidRPr="00F85DF3">
        <w:rPr>
          <w:rFonts w:ascii="Liberation Serif" w:hAnsi="Liberation Serif"/>
          <w:color w:val="000000" w:themeColor="text1"/>
          <w:sz w:val="24"/>
          <w:szCs w:val="24"/>
        </w:rPr>
        <w:t xml:space="preserve">Уполномоченный орган </w:t>
      </w:r>
      <w:r w:rsidRPr="00F85DF3">
        <w:rPr>
          <w:rFonts w:ascii="Liberation Serif" w:hAnsi="Liberation Serif"/>
          <w:sz w:val="24"/>
          <w:szCs w:val="24"/>
        </w:rPr>
        <w:t>в течение 30 дней осуществляет рассмотрение заявок и принимает одно из следующих решений:</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1) О проведении торгов;</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2) Об отказе в проведении торгов при наличии одного из следующих оснований:</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а) место размещения НТО, указанное в заявке хозяйствующего субъекта о проведении торгов, не включено в Схему;</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б) наличие договора в указанном в заявке хозяйствующего субъекта месте, определенном Схемой, ранее заключенного с иным хозяйствующим субъектом.</w:t>
      </w:r>
    </w:p>
    <w:p w:rsidR="00124CF7" w:rsidRPr="00F85DF3" w:rsidRDefault="00124CF7" w:rsidP="00F85DF3">
      <w:pPr>
        <w:pStyle w:val="ConsPlusNormal"/>
        <w:ind w:firstLine="709"/>
        <w:jc w:val="both"/>
        <w:rPr>
          <w:rFonts w:ascii="Liberation Serif" w:hAnsi="Liberation Serif"/>
          <w:sz w:val="24"/>
          <w:szCs w:val="24"/>
        </w:rPr>
      </w:pPr>
      <w:r w:rsidRPr="00F85DF3">
        <w:rPr>
          <w:rFonts w:ascii="Liberation Serif" w:hAnsi="Liberation Serif" w:cs="Arial"/>
          <w:sz w:val="24"/>
          <w:szCs w:val="24"/>
        </w:rPr>
        <w:t>Организатор аукциона уведомляет лицо, подавшее заявку о проведен</w:t>
      </w:r>
      <w:proofErr w:type="gramStart"/>
      <w:r w:rsidRPr="00F85DF3">
        <w:rPr>
          <w:rFonts w:ascii="Liberation Serif" w:hAnsi="Liberation Serif" w:cs="Arial"/>
          <w:sz w:val="24"/>
          <w:szCs w:val="24"/>
        </w:rPr>
        <w:t>ии ау</w:t>
      </w:r>
      <w:proofErr w:type="gramEnd"/>
      <w:r w:rsidRPr="00F85DF3">
        <w:rPr>
          <w:rFonts w:ascii="Liberation Serif" w:hAnsi="Liberation Serif" w:cs="Arial"/>
          <w:sz w:val="24"/>
          <w:szCs w:val="24"/>
        </w:rPr>
        <w:t>кциона, о возможности (невозможности) проведения аукциона в течение 10 рабочих дней со дня ее регистрации.</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3.6. </w:t>
      </w:r>
      <w:r w:rsidR="00124CF7" w:rsidRPr="00F85DF3">
        <w:rPr>
          <w:rFonts w:ascii="Liberation Serif" w:hAnsi="Liberation Serif" w:cs="Arial"/>
          <w:color w:val="000000" w:themeColor="text1"/>
          <w:sz w:val="24"/>
          <w:szCs w:val="24"/>
        </w:rPr>
        <w:t xml:space="preserve">Начальная цена предмета аукциона устанавливается в размере, определяемом на основании методики </w:t>
      </w:r>
      <w:r w:rsidR="00400260" w:rsidRPr="00F85DF3">
        <w:rPr>
          <w:rFonts w:ascii="Liberation Serif" w:hAnsi="Liberation Serif"/>
          <w:sz w:val="24"/>
          <w:szCs w:val="24"/>
        </w:rPr>
        <w:t>(Приложение №</w:t>
      </w:r>
      <w:r w:rsidRPr="00F85DF3">
        <w:rPr>
          <w:rFonts w:ascii="Liberation Serif" w:hAnsi="Liberation Serif"/>
          <w:sz w:val="24"/>
          <w:szCs w:val="24"/>
        </w:rPr>
        <w:t xml:space="preserve"> 1).</w:t>
      </w:r>
    </w:p>
    <w:p w:rsidR="00400260" w:rsidRPr="00F85DF3" w:rsidRDefault="00705A33"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sz w:val="24"/>
          <w:szCs w:val="24"/>
        </w:rPr>
        <w:t xml:space="preserve">3.7. При наличии </w:t>
      </w:r>
      <w:r w:rsidR="00400260" w:rsidRPr="00F85DF3">
        <w:rPr>
          <w:rFonts w:ascii="Liberation Serif" w:hAnsi="Liberation Serif" w:cs="Arial"/>
          <w:color w:val="000000" w:themeColor="text1"/>
          <w:sz w:val="24"/>
          <w:szCs w:val="24"/>
        </w:rPr>
        <w:t>отчета об оценке рыночной стоимости права на заключение договора, составленного независимым оценщиком в соответствии с законодательством Российской Феде</w:t>
      </w:r>
      <w:r w:rsidR="008C3C3D" w:rsidRPr="00F85DF3">
        <w:rPr>
          <w:rFonts w:ascii="Liberation Serif" w:hAnsi="Liberation Serif" w:cs="Arial"/>
          <w:color w:val="000000" w:themeColor="text1"/>
          <w:sz w:val="24"/>
          <w:szCs w:val="24"/>
        </w:rPr>
        <w:t xml:space="preserve">рации об оценочной деятельности, начальная цена предмета аукциона устанавливается </w:t>
      </w:r>
      <w:r w:rsidR="008C3C3D" w:rsidRPr="00F85DF3">
        <w:rPr>
          <w:rFonts w:ascii="Liberation Serif" w:hAnsi="Liberation Serif"/>
          <w:color w:val="000000" w:themeColor="text1"/>
          <w:sz w:val="24"/>
          <w:szCs w:val="24"/>
        </w:rPr>
        <w:t>в соответствии с такой оценкой.</w:t>
      </w:r>
    </w:p>
    <w:p w:rsidR="00400260" w:rsidRPr="00F85DF3" w:rsidRDefault="00400260"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lastRenderedPageBreak/>
        <w:t>Независимый оценщик определяется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05A33" w:rsidRPr="00F85DF3" w:rsidRDefault="00705A33" w:rsidP="00F85DF3">
      <w:pPr>
        <w:pStyle w:val="ConsPlusNormal"/>
        <w:ind w:firstLine="709"/>
        <w:jc w:val="both"/>
        <w:rPr>
          <w:rFonts w:ascii="Liberation Serif" w:hAnsi="Liberation Serif"/>
          <w:strike/>
          <w:color w:val="000000" w:themeColor="text1"/>
          <w:sz w:val="24"/>
          <w:szCs w:val="24"/>
        </w:rPr>
      </w:pPr>
      <w:r w:rsidRPr="00F85DF3">
        <w:rPr>
          <w:rFonts w:ascii="Liberation Serif" w:hAnsi="Liberation Serif"/>
          <w:sz w:val="24"/>
          <w:szCs w:val="24"/>
        </w:rPr>
        <w:t xml:space="preserve">3.8. По результатам торгов на право заключения договора определяется ежегодный </w:t>
      </w:r>
      <w:r w:rsidRPr="00F85DF3">
        <w:rPr>
          <w:rFonts w:ascii="Liberation Serif" w:hAnsi="Liberation Serif"/>
          <w:color w:val="000000" w:themeColor="text1"/>
          <w:sz w:val="24"/>
          <w:szCs w:val="24"/>
        </w:rPr>
        <w:t xml:space="preserve">размер </w:t>
      </w:r>
      <w:r w:rsidR="007A6876" w:rsidRPr="00F85DF3">
        <w:rPr>
          <w:rFonts w:ascii="Liberation Serif" w:hAnsi="Liberation Serif"/>
          <w:color w:val="000000" w:themeColor="text1"/>
          <w:sz w:val="24"/>
          <w:szCs w:val="24"/>
        </w:rPr>
        <w:t>платы по договору</w:t>
      </w:r>
      <w:r w:rsidR="006F3A85" w:rsidRPr="00F85DF3">
        <w:rPr>
          <w:rFonts w:ascii="Liberation Serif" w:hAnsi="Liberation Serif"/>
          <w:color w:val="000000" w:themeColor="text1"/>
          <w:sz w:val="24"/>
          <w:szCs w:val="24"/>
        </w:rPr>
        <w:t>,</w:t>
      </w:r>
      <w:r w:rsidR="006F3A85" w:rsidRPr="00F85DF3">
        <w:rPr>
          <w:rFonts w:ascii="Liberation Serif" w:hAnsi="Liberation Serif"/>
          <w:sz w:val="24"/>
          <w:szCs w:val="24"/>
        </w:rPr>
        <w:t xml:space="preserve"> предусматривающего размещение</w:t>
      </w:r>
      <w:r w:rsidR="007A6876" w:rsidRPr="00F85DF3">
        <w:rPr>
          <w:rFonts w:ascii="Liberation Serif" w:hAnsi="Liberation Serif"/>
          <w:color w:val="000000" w:themeColor="text1"/>
          <w:sz w:val="24"/>
          <w:szCs w:val="24"/>
        </w:rPr>
        <w:t xml:space="preserve"> </w:t>
      </w:r>
      <w:r w:rsidR="006F3A85" w:rsidRPr="00F85DF3">
        <w:rPr>
          <w:rFonts w:ascii="Liberation Serif" w:hAnsi="Liberation Serif"/>
          <w:color w:val="000000" w:themeColor="text1"/>
          <w:sz w:val="24"/>
          <w:szCs w:val="24"/>
        </w:rPr>
        <w:t>НТО</w:t>
      </w:r>
      <w:r w:rsidR="00883C87" w:rsidRPr="00F85DF3">
        <w:rPr>
          <w:rFonts w:ascii="Liberation Serif" w:hAnsi="Liberation Serif"/>
          <w:color w:val="000000" w:themeColor="text1"/>
          <w:sz w:val="24"/>
          <w:szCs w:val="24"/>
        </w:rPr>
        <w:t>.</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3.9.</w:t>
      </w:r>
      <w:r w:rsidR="006F3A85" w:rsidRPr="00F85DF3">
        <w:rPr>
          <w:rFonts w:ascii="Liberation Serif" w:hAnsi="Liberation Serif" w:cs="Arial"/>
          <w:sz w:val="24"/>
          <w:szCs w:val="24"/>
        </w:rPr>
        <w:t xml:space="preserve"> Задаток для участия в аукционе устанавливается в размере 50 процентов начальной цены предмета аукциона</w:t>
      </w:r>
      <w:r w:rsidR="004B21ED" w:rsidRPr="00F85DF3">
        <w:rPr>
          <w:rFonts w:ascii="Liberation Serif" w:hAnsi="Liberation Serif" w:cs="Arial"/>
          <w:color w:val="000000" w:themeColor="text1"/>
          <w:sz w:val="24"/>
          <w:szCs w:val="24"/>
        </w:rPr>
        <w:t xml:space="preserve">. </w:t>
      </w:r>
    </w:p>
    <w:p w:rsidR="00705A33" w:rsidRPr="00F85DF3" w:rsidRDefault="006F3A85"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3.10</w:t>
      </w:r>
      <w:r w:rsidR="00705A33" w:rsidRPr="00F85DF3">
        <w:rPr>
          <w:rFonts w:ascii="Liberation Serif" w:hAnsi="Liberation Serif"/>
          <w:sz w:val="24"/>
          <w:szCs w:val="24"/>
        </w:rPr>
        <w:t xml:space="preserve">. Продолжительность приема заявок на участие в аукционе должна быть не менее чем </w:t>
      </w:r>
      <w:r w:rsidR="00742FEC" w:rsidRPr="00F85DF3">
        <w:rPr>
          <w:rFonts w:ascii="Liberation Serif" w:hAnsi="Liberation Serif"/>
          <w:color w:val="000000" w:themeColor="text1"/>
          <w:sz w:val="24"/>
          <w:szCs w:val="24"/>
        </w:rPr>
        <w:t>30 (тридцать)</w:t>
      </w:r>
      <w:r w:rsidR="00705A33" w:rsidRPr="00F85DF3">
        <w:rPr>
          <w:rFonts w:ascii="Liberation Serif" w:hAnsi="Liberation Serif"/>
          <w:color w:val="000000" w:themeColor="text1"/>
          <w:sz w:val="24"/>
          <w:szCs w:val="24"/>
        </w:rPr>
        <w:t xml:space="preserve"> дней</w:t>
      </w:r>
      <w:r w:rsidR="00705A33" w:rsidRPr="00F85DF3">
        <w:rPr>
          <w:rFonts w:ascii="Liberation Serif" w:hAnsi="Liberation Serif"/>
          <w:sz w:val="24"/>
          <w:szCs w:val="24"/>
        </w:rPr>
        <w:t xml:space="preserve">. Признание претендентов участниками аукциона осуществляется в течение </w:t>
      </w:r>
      <w:r w:rsidR="00742FEC" w:rsidRPr="00F85DF3">
        <w:rPr>
          <w:rFonts w:ascii="Liberation Serif" w:hAnsi="Liberation Serif"/>
          <w:sz w:val="24"/>
          <w:szCs w:val="24"/>
        </w:rPr>
        <w:t>5 (</w:t>
      </w:r>
      <w:r w:rsidR="00705A33" w:rsidRPr="00F85DF3">
        <w:rPr>
          <w:rFonts w:ascii="Liberation Serif" w:hAnsi="Liberation Serif"/>
          <w:sz w:val="24"/>
          <w:szCs w:val="24"/>
        </w:rPr>
        <w:t>пяти</w:t>
      </w:r>
      <w:r w:rsidR="00742FEC" w:rsidRPr="00F85DF3">
        <w:rPr>
          <w:rFonts w:ascii="Liberation Serif" w:hAnsi="Liberation Serif"/>
          <w:sz w:val="24"/>
          <w:szCs w:val="24"/>
        </w:rPr>
        <w:t>)</w:t>
      </w:r>
      <w:r w:rsidR="00705A33" w:rsidRPr="00F85DF3">
        <w:rPr>
          <w:rFonts w:ascii="Liberation Serif" w:hAnsi="Liberation Serif"/>
          <w:sz w:val="24"/>
          <w:szCs w:val="24"/>
        </w:rPr>
        <w:t xml:space="preserve"> рабочих дней со дня окончания срока приема указанных заявок. Аукцион проводится не позднее </w:t>
      </w:r>
      <w:r w:rsidR="00742FEC" w:rsidRPr="00F85DF3">
        <w:rPr>
          <w:rFonts w:ascii="Liberation Serif" w:hAnsi="Liberation Serif"/>
          <w:sz w:val="24"/>
          <w:szCs w:val="24"/>
        </w:rPr>
        <w:t>3 (</w:t>
      </w:r>
      <w:r w:rsidR="00705A33" w:rsidRPr="00F85DF3">
        <w:rPr>
          <w:rFonts w:ascii="Liberation Serif" w:hAnsi="Liberation Serif"/>
          <w:sz w:val="24"/>
          <w:szCs w:val="24"/>
        </w:rPr>
        <w:t>третьего</w:t>
      </w:r>
      <w:r w:rsidR="00742FEC" w:rsidRPr="00F85DF3">
        <w:rPr>
          <w:rFonts w:ascii="Liberation Serif" w:hAnsi="Liberation Serif"/>
          <w:sz w:val="24"/>
          <w:szCs w:val="24"/>
        </w:rPr>
        <w:t>)</w:t>
      </w:r>
      <w:r w:rsidR="00705A33" w:rsidRPr="00F85DF3">
        <w:rPr>
          <w:rFonts w:ascii="Liberation Serif" w:hAnsi="Liberation Serif"/>
          <w:sz w:val="24"/>
          <w:szCs w:val="24"/>
        </w:rPr>
        <w:t xml:space="preserve"> рабочего дня со дня признания претендентов участниками аукциона.</w:t>
      </w:r>
    </w:p>
    <w:p w:rsidR="00705A33" w:rsidRPr="00F85DF3" w:rsidRDefault="006F3A85" w:rsidP="00F85DF3">
      <w:pPr>
        <w:pStyle w:val="ConsPlusNormal"/>
        <w:ind w:firstLine="709"/>
        <w:jc w:val="both"/>
        <w:rPr>
          <w:rFonts w:ascii="Liberation Serif" w:hAnsi="Liberation Serif"/>
          <w:strike/>
          <w:color w:val="000000" w:themeColor="text1"/>
          <w:sz w:val="24"/>
          <w:szCs w:val="24"/>
        </w:rPr>
      </w:pPr>
      <w:r w:rsidRPr="00F85DF3">
        <w:rPr>
          <w:rFonts w:ascii="Liberation Serif" w:hAnsi="Liberation Serif"/>
          <w:sz w:val="24"/>
          <w:szCs w:val="24"/>
        </w:rPr>
        <w:t>3.11</w:t>
      </w:r>
      <w:r w:rsidR="00705A33" w:rsidRPr="00F85DF3">
        <w:rPr>
          <w:rFonts w:ascii="Liberation Serif" w:hAnsi="Liberation Serif"/>
          <w:color w:val="000000" w:themeColor="text1"/>
          <w:sz w:val="24"/>
          <w:szCs w:val="24"/>
        </w:rPr>
        <w:t xml:space="preserve">. </w:t>
      </w:r>
      <w:r w:rsidR="00F3088F" w:rsidRPr="00F85DF3">
        <w:rPr>
          <w:rFonts w:ascii="Liberation Serif" w:hAnsi="Liberation Serif"/>
          <w:color w:val="000000" w:themeColor="text1"/>
          <w:sz w:val="24"/>
          <w:szCs w:val="24"/>
        </w:rPr>
        <w:t>Организатор аукциона разрабатывает и утверждает документацию об аукционе.</w:t>
      </w:r>
    </w:p>
    <w:p w:rsidR="00742FEC" w:rsidRPr="00F85DF3" w:rsidRDefault="00742FEC"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В состав документации об аукционе включаются:</w:t>
      </w:r>
    </w:p>
    <w:p w:rsidR="00742FEC" w:rsidRPr="00F85DF3" w:rsidRDefault="00742FEC"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1) извещение о проведен</w:t>
      </w:r>
      <w:proofErr w:type="gramStart"/>
      <w:r w:rsidRPr="00F85DF3">
        <w:rPr>
          <w:rFonts w:ascii="Liberation Serif" w:hAnsi="Liberation Serif" w:cs="Arial"/>
          <w:color w:val="000000" w:themeColor="text1"/>
          <w:sz w:val="24"/>
          <w:szCs w:val="24"/>
        </w:rPr>
        <w:t>ии ау</w:t>
      </w:r>
      <w:proofErr w:type="gramEnd"/>
      <w:r w:rsidRPr="00F85DF3">
        <w:rPr>
          <w:rFonts w:ascii="Liberation Serif" w:hAnsi="Liberation Serif" w:cs="Arial"/>
          <w:color w:val="000000" w:themeColor="text1"/>
          <w:sz w:val="24"/>
          <w:szCs w:val="24"/>
        </w:rPr>
        <w:t>кциона;</w:t>
      </w:r>
    </w:p>
    <w:p w:rsidR="00742FEC" w:rsidRPr="00F85DF3" w:rsidRDefault="00742FEC"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2) ситуационный план места размещения нестационарного торгового объекта с указанием координат характерных точек;</w:t>
      </w:r>
    </w:p>
    <w:p w:rsidR="00742FEC" w:rsidRPr="00F85DF3" w:rsidRDefault="00742FEC"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 xml:space="preserve">3) требования к внешнему виду </w:t>
      </w:r>
      <w:r w:rsidR="006F3A85" w:rsidRPr="00F85DF3">
        <w:rPr>
          <w:rFonts w:ascii="Liberation Serif" w:hAnsi="Liberation Serif" w:cs="Arial"/>
          <w:color w:val="000000" w:themeColor="text1"/>
          <w:sz w:val="24"/>
          <w:szCs w:val="24"/>
        </w:rPr>
        <w:t>НТО</w:t>
      </w:r>
      <w:r w:rsidRPr="00F85DF3">
        <w:rPr>
          <w:rFonts w:ascii="Liberation Serif" w:hAnsi="Liberation Serif" w:cs="Arial"/>
          <w:color w:val="000000" w:themeColor="text1"/>
          <w:sz w:val="24"/>
          <w:szCs w:val="24"/>
        </w:rPr>
        <w:t>, в том числе технические характеристики;</w:t>
      </w:r>
    </w:p>
    <w:p w:rsidR="00742FEC" w:rsidRPr="00F85DF3" w:rsidRDefault="00742FEC"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4) проект договора, заключаемого с победителем аукциона;</w:t>
      </w:r>
    </w:p>
    <w:p w:rsidR="00742FEC" w:rsidRPr="00F85DF3" w:rsidRDefault="00742FEC"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5) бланк заявки на участие в аукционе.</w:t>
      </w:r>
    </w:p>
    <w:p w:rsidR="00705A33" w:rsidRPr="00F85DF3" w:rsidRDefault="006F3A85" w:rsidP="00F85DF3">
      <w:pPr>
        <w:pStyle w:val="ConsPlusNormal"/>
        <w:ind w:firstLine="709"/>
        <w:jc w:val="both"/>
        <w:rPr>
          <w:rFonts w:ascii="Liberation Serif" w:hAnsi="Liberation Serif"/>
          <w:sz w:val="24"/>
          <w:szCs w:val="24"/>
        </w:rPr>
      </w:pPr>
      <w:bookmarkStart w:id="4" w:name="P128"/>
      <w:bookmarkEnd w:id="4"/>
      <w:r w:rsidRPr="00F85DF3">
        <w:rPr>
          <w:rFonts w:ascii="Liberation Serif" w:hAnsi="Liberation Serif"/>
          <w:sz w:val="24"/>
          <w:szCs w:val="24"/>
        </w:rPr>
        <w:t>3.12</w:t>
      </w:r>
      <w:r w:rsidR="00705A33" w:rsidRPr="00F85DF3">
        <w:rPr>
          <w:rFonts w:ascii="Liberation Serif" w:hAnsi="Liberation Serif"/>
          <w:sz w:val="24"/>
          <w:szCs w:val="24"/>
        </w:rPr>
        <w:t>. Извещение о проведен</w:t>
      </w:r>
      <w:proofErr w:type="gramStart"/>
      <w:r w:rsidR="00705A33" w:rsidRPr="00F85DF3">
        <w:rPr>
          <w:rFonts w:ascii="Liberation Serif" w:hAnsi="Liberation Serif"/>
          <w:sz w:val="24"/>
          <w:szCs w:val="24"/>
        </w:rPr>
        <w:t>ии ау</w:t>
      </w:r>
      <w:proofErr w:type="gramEnd"/>
      <w:r w:rsidR="00705A33" w:rsidRPr="00F85DF3">
        <w:rPr>
          <w:rFonts w:ascii="Liberation Serif" w:hAnsi="Liberation Serif"/>
          <w:sz w:val="24"/>
          <w:szCs w:val="24"/>
        </w:rPr>
        <w:t>кциона размещается на официальном сайте торгов www.torgi.gov.ru и на официальном сайте Администрации городского округа Первоуральск www.pr</w:t>
      </w:r>
      <w:r w:rsidR="00742FEC" w:rsidRPr="00F85DF3">
        <w:rPr>
          <w:rFonts w:ascii="Liberation Serif" w:hAnsi="Liberation Serif"/>
          <w:sz w:val="24"/>
          <w:szCs w:val="24"/>
        </w:rPr>
        <w:t xml:space="preserve">vadm.ru не менее чем за </w:t>
      </w:r>
      <w:r w:rsidR="00742FEC" w:rsidRPr="00F85DF3">
        <w:rPr>
          <w:rFonts w:ascii="Liberation Serif" w:hAnsi="Liberation Serif"/>
          <w:color w:val="000000" w:themeColor="text1"/>
          <w:sz w:val="24"/>
          <w:szCs w:val="24"/>
        </w:rPr>
        <w:t>30 (тридцать)</w:t>
      </w:r>
      <w:r w:rsidR="00705A33" w:rsidRPr="00F85DF3">
        <w:rPr>
          <w:rFonts w:ascii="Liberation Serif" w:hAnsi="Liberation Serif"/>
          <w:color w:val="000000" w:themeColor="text1"/>
          <w:sz w:val="24"/>
          <w:szCs w:val="24"/>
        </w:rPr>
        <w:t xml:space="preserve"> </w:t>
      </w:r>
      <w:r w:rsidR="00705A33" w:rsidRPr="00F85DF3">
        <w:rPr>
          <w:rFonts w:ascii="Liberation Serif" w:hAnsi="Liberation Serif"/>
          <w:sz w:val="24"/>
          <w:szCs w:val="24"/>
        </w:rPr>
        <w:t>дней до дня окончания подачи заявок на участие в аукционе.</w:t>
      </w:r>
    </w:p>
    <w:p w:rsidR="00705A33" w:rsidRPr="00F85DF3" w:rsidRDefault="00FE6340"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Извещение о проведение</w:t>
      </w:r>
      <w:r w:rsidR="00705A33" w:rsidRPr="00F85DF3">
        <w:rPr>
          <w:rFonts w:ascii="Liberation Serif" w:hAnsi="Liberation Serif"/>
          <w:sz w:val="24"/>
          <w:szCs w:val="24"/>
        </w:rPr>
        <w:t xml:space="preserve"> аукциона также может быть опубликовано в любых средствах массовой информации, а также размещено в любых электронных средствах массовой информации, при условии, что такие опубликование и размещение не могут осуществляться вместо предусмотренного </w:t>
      </w:r>
      <w:hyperlink w:anchor="P128" w:history="1">
        <w:r w:rsidR="00705A33" w:rsidRPr="00F85DF3">
          <w:rPr>
            <w:rFonts w:ascii="Liberation Serif" w:hAnsi="Liberation Serif"/>
            <w:color w:val="000000" w:themeColor="text1"/>
            <w:sz w:val="24"/>
            <w:szCs w:val="24"/>
          </w:rPr>
          <w:t>абзацем 1 пункта 3.1</w:t>
        </w:r>
      </w:hyperlink>
      <w:r w:rsidR="006F3A85" w:rsidRPr="00F85DF3">
        <w:rPr>
          <w:rFonts w:ascii="Liberation Serif" w:hAnsi="Liberation Serif"/>
          <w:color w:val="000000" w:themeColor="text1"/>
          <w:sz w:val="24"/>
          <w:szCs w:val="24"/>
        </w:rPr>
        <w:t>2</w:t>
      </w:r>
      <w:r w:rsidR="00705A33" w:rsidRPr="00F85DF3">
        <w:rPr>
          <w:rFonts w:ascii="Liberation Serif" w:hAnsi="Liberation Serif"/>
          <w:color w:val="000000" w:themeColor="text1"/>
          <w:sz w:val="24"/>
          <w:szCs w:val="24"/>
        </w:rPr>
        <w:t xml:space="preserve"> нас</w:t>
      </w:r>
      <w:r w:rsidR="00705A33" w:rsidRPr="00F85DF3">
        <w:rPr>
          <w:rFonts w:ascii="Liberation Serif" w:hAnsi="Liberation Serif"/>
          <w:sz w:val="24"/>
          <w:szCs w:val="24"/>
        </w:rPr>
        <w:t>тоящего положения размещения.</w:t>
      </w:r>
    </w:p>
    <w:p w:rsidR="00705A33" w:rsidRPr="00F85DF3" w:rsidRDefault="006F3A85"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3.13</w:t>
      </w:r>
      <w:r w:rsidR="00FE6340" w:rsidRPr="00F85DF3">
        <w:rPr>
          <w:rFonts w:ascii="Liberation Serif" w:hAnsi="Liberation Serif"/>
          <w:sz w:val="24"/>
          <w:szCs w:val="24"/>
        </w:rPr>
        <w:t>. В извещении о проведение</w:t>
      </w:r>
      <w:r w:rsidR="00705A33" w:rsidRPr="00F85DF3">
        <w:rPr>
          <w:rFonts w:ascii="Liberation Serif" w:hAnsi="Liberation Serif"/>
          <w:sz w:val="24"/>
          <w:szCs w:val="24"/>
        </w:rPr>
        <w:t xml:space="preserve"> аукциона должны быть указаны следующие сведения:</w:t>
      </w:r>
    </w:p>
    <w:p w:rsidR="00F3088F" w:rsidRPr="00F85DF3" w:rsidRDefault="00F3088F"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1) наименование, местонахождение, почтовый адрес, адрес электронной почты, номер телефона организатора аукциона;</w:t>
      </w:r>
    </w:p>
    <w:p w:rsidR="00F3088F" w:rsidRPr="00F85DF3" w:rsidRDefault="00F3088F"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2) наименование лота ("Право на заключение договора, предусматривающего размещение нестационарного торгового объекта");</w:t>
      </w:r>
    </w:p>
    <w:p w:rsidR="00F3088F" w:rsidRPr="00F85DF3" w:rsidRDefault="00F3088F"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3) место размещения нестационарного торгового объекта (адресные ориентиры и географические координаты места размещения нестационарного торгового объекта, номер строки в схеме размещения нестационарных объектов);</w:t>
      </w:r>
    </w:p>
    <w:p w:rsidR="00F3088F" w:rsidRPr="00F85DF3" w:rsidRDefault="00F3088F"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4) вид нестационарного торгового объекта, его площадь и специализация;</w:t>
      </w:r>
    </w:p>
    <w:p w:rsidR="00F3088F" w:rsidRPr="00F85DF3" w:rsidRDefault="00F3088F"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5) срок договора;</w:t>
      </w:r>
    </w:p>
    <w:p w:rsidR="00F3088F" w:rsidRPr="00F85DF3" w:rsidRDefault="00F3088F"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6) указание на то, что участниками аукциона могут являться только субъекты малого и сред</w:t>
      </w:r>
      <w:r w:rsidR="00FE6340" w:rsidRPr="00F85DF3">
        <w:rPr>
          <w:rFonts w:ascii="Liberation Serif" w:hAnsi="Liberation Serif" w:cs="Arial"/>
          <w:color w:val="000000" w:themeColor="text1"/>
          <w:sz w:val="24"/>
          <w:szCs w:val="24"/>
        </w:rPr>
        <w:t>него предпринимательства, если С</w:t>
      </w:r>
      <w:r w:rsidRPr="00F85DF3">
        <w:rPr>
          <w:rFonts w:ascii="Liberation Serif" w:hAnsi="Liberation Serif" w:cs="Arial"/>
          <w:color w:val="000000" w:themeColor="text1"/>
          <w:sz w:val="24"/>
          <w:szCs w:val="24"/>
        </w:rPr>
        <w:t xml:space="preserve">хемой предусмотрено размещение </w:t>
      </w:r>
      <w:r w:rsidR="00FE6340" w:rsidRPr="00F85DF3">
        <w:rPr>
          <w:rFonts w:ascii="Liberation Serif" w:hAnsi="Liberation Serif" w:cs="Arial"/>
          <w:color w:val="000000" w:themeColor="text1"/>
          <w:sz w:val="24"/>
          <w:szCs w:val="24"/>
        </w:rPr>
        <w:t>НТО</w:t>
      </w:r>
      <w:r w:rsidRPr="00F85DF3">
        <w:rPr>
          <w:rFonts w:ascii="Liberation Serif" w:hAnsi="Liberation Serif" w:cs="Arial"/>
          <w:color w:val="000000" w:themeColor="text1"/>
          <w:sz w:val="24"/>
          <w:szCs w:val="24"/>
        </w:rPr>
        <w:t>, используемого субъектом малого или среднего предпринимательства;</w:t>
      </w:r>
    </w:p>
    <w:p w:rsidR="00F3088F" w:rsidRPr="00F85DF3" w:rsidRDefault="00F3088F"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7) начальная цена лота (начальная цена предмета аукциона);</w:t>
      </w:r>
    </w:p>
    <w:p w:rsidR="00F3088F" w:rsidRPr="00F85DF3" w:rsidRDefault="00F3088F"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8) величина повышения начальной цены лота - "шаг аукциона" ("шаг аукциона" устанавливается в размере 5 процентов от начальной цены лота и не изменяется в течение всего аукциона);</w:t>
      </w:r>
    </w:p>
    <w:p w:rsidR="00F3088F" w:rsidRPr="00F85DF3" w:rsidRDefault="00F3088F"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9) размер задатка, срок, порядок его внесения и возврата, а также реквизиты счета, на который должен поступить задаток;</w:t>
      </w:r>
    </w:p>
    <w:p w:rsidR="00F3088F" w:rsidRPr="00F85DF3" w:rsidRDefault="00F3088F"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10) электронный адрес официального сайта, на котором размещена документация об аукционе;</w:t>
      </w:r>
    </w:p>
    <w:p w:rsidR="00F3088F" w:rsidRPr="00F85DF3" w:rsidRDefault="00F3088F"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lastRenderedPageBreak/>
        <w:t>11) дата, время начала и окончания, а также место приема заявок на участие в аукционе и прилагаемых к ним документов;</w:t>
      </w:r>
    </w:p>
    <w:p w:rsidR="00F3088F" w:rsidRPr="00F85DF3" w:rsidRDefault="00F3088F"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12) перечень документов, которые заявитель должен представить организатору аукциона, с указанием требований к их оформлению;</w:t>
      </w:r>
    </w:p>
    <w:p w:rsidR="00F3088F" w:rsidRPr="00F85DF3" w:rsidRDefault="00F3088F"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13) порядок и срок, в течение которого юридические лица и индивидуальные предприниматели, представившие заявки на участие в аукционе (далее - претенденты), имеют право отозвать принятую заявку на участие в аукционе;</w:t>
      </w:r>
    </w:p>
    <w:p w:rsidR="00F3088F" w:rsidRPr="00F85DF3" w:rsidRDefault="00F3088F"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14) место, дата, время и порядок признания претендентов участниками аукциона;</w:t>
      </w:r>
    </w:p>
    <w:p w:rsidR="00F3088F" w:rsidRPr="00F85DF3" w:rsidRDefault="00F3088F"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15) место, дата, время и порядок проведения аукциона;</w:t>
      </w:r>
    </w:p>
    <w:p w:rsidR="00F3088F" w:rsidRPr="00F85DF3" w:rsidRDefault="00F3088F"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16) место, дата и время подведения итогов аукциона;</w:t>
      </w:r>
    </w:p>
    <w:p w:rsidR="00F3088F" w:rsidRPr="00F85DF3" w:rsidRDefault="00F3088F"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17) порядок определения лица, выигравшего аукцион;</w:t>
      </w:r>
    </w:p>
    <w:p w:rsidR="00F3088F" w:rsidRPr="00F85DF3" w:rsidRDefault="00F3088F"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18) срок заключения договора;</w:t>
      </w:r>
    </w:p>
    <w:p w:rsidR="00F3088F" w:rsidRPr="00F85DF3" w:rsidRDefault="00F3088F"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cs="Arial"/>
          <w:color w:val="000000" w:themeColor="text1"/>
          <w:sz w:val="24"/>
          <w:szCs w:val="24"/>
        </w:rPr>
        <w:t xml:space="preserve">19) сведения о существующих обременениях места размещения </w:t>
      </w:r>
      <w:r w:rsidR="00A5552B" w:rsidRPr="00F85DF3">
        <w:rPr>
          <w:rFonts w:ascii="Liberation Serif" w:hAnsi="Liberation Serif" w:cs="Arial"/>
          <w:color w:val="000000" w:themeColor="text1"/>
          <w:sz w:val="24"/>
          <w:szCs w:val="24"/>
        </w:rPr>
        <w:t>НТО</w:t>
      </w:r>
      <w:r w:rsidRPr="00F85DF3">
        <w:rPr>
          <w:rFonts w:ascii="Liberation Serif" w:hAnsi="Liberation Serif" w:cs="Arial"/>
          <w:color w:val="000000" w:themeColor="text1"/>
          <w:sz w:val="24"/>
          <w:szCs w:val="24"/>
        </w:rPr>
        <w:t xml:space="preserve"> (при наличии).</w:t>
      </w:r>
    </w:p>
    <w:p w:rsidR="000462CF" w:rsidRPr="00F85DF3" w:rsidRDefault="006F3A85" w:rsidP="00F85DF3">
      <w:pPr>
        <w:pStyle w:val="ConsPlusNormal"/>
        <w:ind w:firstLine="709"/>
        <w:jc w:val="both"/>
        <w:rPr>
          <w:rFonts w:ascii="Liberation Serif" w:hAnsi="Liberation Serif"/>
          <w:strike/>
          <w:color w:val="000000" w:themeColor="text1"/>
          <w:sz w:val="24"/>
          <w:szCs w:val="24"/>
        </w:rPr>
      </w:pPr>
      <w:r w:rsidRPr="00F85DF3">
        <w:rPr>
          <w:rFonts w:ascii="Liberation Serif" w:hAnsi="Liberation Serif"/>
          <w:sz w:val="24"/>
          <w:szCs w:val="24"/>
        </w:rPr>
        <w:t>3.14</w:t>
      </w:r>
      <w:r w:rsidR="00705A33" w:rsidRPr="00F85DF3">
        <w:rPr>
          <w:rFonts w:ascii="Liberation Serif" w:hAnsi="Liberation Serif"/>
          <w:sz w:val="24"/>
          <w:szCs w:val="24"/>
        </w:rPr>
        <w:t xml:space="preserve">. </w:t>
      </w:r>
      <w:r w:rsidR="000462CF" w:rsidRPr="00F85DF3">
        <w:rPr>
          <w:rFonts w:ascii="Liberation Serif" w:hAnsi="Liberation Serif" w:cs="Arial"/>
          <w:color w:val="000000" w:themeColor="text1"/>
          <w:sz w:val="24"/>
          <w:szCs w:val="24"/>
        </w:rPr>
        <w:t xml:space="preserve">Организатор аукциона вправе принять решение о внесении изменений в извещение о проведении аукциона в части изменения географических координат места размещения нестационарного торгового объекта, без изменения места размещения нестационарного торгового объекта и его адресных ориентиров, не </w:t>
      </w:r>
      <w:proofErr w:type="gramStart"/>
      <w:r w:rsidR="000462CF" w:rsidRPr="00F85DF3">
        <w:rPr>
          <w:rFonts w:ascii="Liberation Serif" w:hAnsi="Liberation Serif" w:cs="Arial"/>
          <w:color w:val="000000" w:themeColor="text1"/>
          <w:sz w:val="24"/>
          <w:szCs w:val="24"/>
        </w:rPr>
        <w:t>позднее</w:t>
      </w:r>
      <w:proofErr w:type="gramEnd"/>
      <w:r w:rsidR="000462CF" w:rsidRPr="00F85DF3">
        <w:rPr>
          <w:rFonts w:ascii="Liberation Serif" w:hAnsi="Liberation Serif" w:cs="Arial"/>
          <w:color w:val="000000" w:themeColor="text1"/>
          <w:sz w:val="24"/>
          <w:szCs w:val="24"/>
        </w:rPr>
        <w:t xml:space="preserve"> чем за 5 календарных дней до даты окончания подачи заявок на участие в аукционе. Изменения, внесенные в извещение о проведен</w:t>
      </w:r>
      <w:proofErr w:type="gramStart"/>
      <w:r w:rsidR="000462CF" w:rsidRPr="00F85DF3">
        <w:rPr>
          <w:rFonts w:ascii="Liberation Serif" w:hAnsi="Liberation Serif" w:cs="Arial"/>
          <w:color w:val="000000" w:themeColor="text1"/>
          <w:sz w:val="24"/>
          <w:szCs w:val="24"/>
        </w:rPr>
        <w:t>ии ау</w:t>
      </w:r>
      <w:proofErr w:type="gramEnd"/>
      <w:r w:rsidR="000462CF" w:rsidRPr="00F85DF3">
        <w:rPr>
          <w:rFonts w:ascii="Liberation Serif" w:hAnsi="Liberation Serif" w:cs="Arial"/>
          <w:color w:val="000000" w:themeColor="text1"/>
          <w:sz w:val="24"/>
          <w:szCs w:val="24"/>
        </w:rPr>
        <w:t xml:space="preserve">кциона, подлежат размещению </w:t>
      </w:r>
      <w:r w:rsidR="000462CF" w:rsidRPr="00F85DF3">
        <w:rPr>
          <w:rFonts w:ascii="Liberation Serif" w:hAnsi="Liberation Serif"/>
          <w:color w:val="000000" w:themeColor="text1"/>
          <w:sz w:val="24"/>
          <w:szCs w:val="24"/>
        </w:rPr>
        <w:t>на официальном сайте торгов www.torgi.gov.ru и на официальном сайте Администрации городского округа Первоуральск www.prvadm.ru</w:t>
      </w:r>
      <w:r w:rsidR="000462CF" w:rsidRPr="00F85DF3">
        <w:rPr>
          <w:rFonts w:ascii="Liberation Serif" w:hAnsi="Liberation Serif" w:cs="Arial"/>
          <w:color w:val="000000" w:themeColor="text1"/>
          <w:sz w:val="24"/>
          <w:szCs w:val="24"/>
        </w:rPr>
        <w:t xml:space="preserve">. </w:t>
      </w:r>
      <w:proofErr w:type="gramStart"/>
      <w:r w:rsidR="000462CF" w:rsidRPr="00F85DF3">
        <w:rPr>
          <w:rFonts w:ascii="Liberation Serif" w:hAnsi="Liberation Serif" w:cs="Arial"/>
          <w:color w:val="000000" w:themeColor="text1"/>
          <w:sz w:val="24"/>
          <w:szCs w:val="24"/>
        </w:rPr>
        <w:t xml:space="preserve">При этом срок подачи заявок на участие в аукционе должен быть продлен таким образом, чтобы он составлял не менее 15 календарных дней с даты размещения </w:t>
      </w:r>
      <w:r w:rsidR="000462CF" w:rsidRPr="00F85DF3">
        <w:rPr>
          <w:rFonts w:ascii="Liberation Serif" w:hAnsi="Liberation Serif"/>
          <w:color w:val="000000" w:themeColor="text1"/>
          <w:sz w:val="24"/>
          <w:szCs w:val="24"/>
        </w:rPr>
        <w:t>на официальном сайте торгов www.torgi.gov.ru и на официальном сайте Администрации городского округа Первоуральск www.prvadm.ru</w:t>
      </w:r>
      <w:r w:rsidR="000462CF" w:rsidRPr="00F85DF3">
        <w:rPr>
          <w:rFonts w:ascii="Liberation Serif" w:hAnsi="Liberation Serif" w:cs="Arial"/>
          <w:color w:val="000000" w:themeColor="text1"/>
          <w:sz w:val="24"/>
          <w:szCs w:val="24"/>
        </w:rPr>
        <w:t xml:space="preserve"> внесенных в извещение о проведении аукциона изменений до даты окончания подачи заявок на участие в аукционе.</w:t>
      </w:r>
      <w:proofErr w:type="gramEnd"/>
    </w:p>
    <w:p w:rsidR="00705A33" w:rsidRPr="00F85DF3" w:rsidRDefault="006F3A85"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3.15</w:t>
      </w:r>
      <w:r w:rsidR="00705A33" w:rsidRPr="00F85DF3">
        <w:rPr>
          <w:rFonts w:ascii="Liberation Serif" w:hAnsi="Liberation Serif"/>
          <w:sz w:val="24"/>
          <w:szCs w:val="24"/>
        </w:rPr>
        <w:t xml:space="preserve">. Организатор аукциона вправе отказаться от проведения аукциона в любое время, но не </w:t>
      </w:r>
      <w:proofErr w:type="gramStart"/>
      <w:r w:rsidR="00705A33" w:rsidRPr="00F85DF3">
        <w:rPr>
          <w:rFonts w:ascii="Liberation Serif" w:hAnsi="Liberation Serif"/>
          <w:sz w:val="24"/>
          <w:szCs w:val="24"/>
        </w:rPr>
        <w:t>позднее</w:t>
      </w:r>
      <w:proofErr w:type="gramEnd"/>
      <w:r w:rsidR="00705A33" w:rsidRPr="00F85DF3">
        <w:rPr>
          <w:rFonts w:ascii="Liberation Serif" w:hAnsi="Liberation Serif"/>
          <w:sz w:val="24"/>
          <w:szCs w:val="24"/>
        </w:rPr>
        <w:t xml:space="preserve"> чем за три дня до наступления даты его проведения </w:t>
      </w:r>
      <w:r w:rsidR="00705A33" w:rsidRPr="00F85DF3">
        <w:rPr>
          <w:rFonts w:ascii="Liberation Serif" w:hAnsi="Liberation Serif"/>
          <w:color w:val="000000" w:themeColor="text1"/>
          <w:sz w:val="24"/>
          <w:szCs w:val="24"/>
        </w:rPr>
        <w:t>(</w:t>
      </w:r>
      <w:hyperlink r:id="rId15" w:history="1">
        <w:r w:rsidR="00705A33" w:rsidRPr="00F85DF3">
          <w:rPr>
            <w:rFonts w:ascii="Liberation Serif" w:hAnsi="Liberation Serif"/>
            <w:color w:val="000000" w:themeColor="text1"/>
            <w:sz w:val="24"/>
            <w:szCs w:val="24"/>
          </w:rPr>
          <w:t>пункт 4 статьи 448</w:t>
        </w:r>
      </w:hyperlink>
      <w:r w:rsidR="00705A33" w:rsidRPr="00F85DF3">
        <w:rPr>
          <w:rFonts w:ascii="Liberation Serif" w:hAnsi="Liberation Serif"/>
          <w:color w:val="000000" w:themeColor="text1"/>
          <w:sz w:val="24"/>
          <w:szCs w:val="24"/>
        </w:rPr>
        <w:t xml:space="preserve"> </w:t>
      </w:r>
      <w:r w:rsidR="00705A33" w:rsidRPr="00F85DF3">
        <w:rPr>
          <w:rFonts w:ascii="Liberation Serif" w:hAnsi="Liberation Serif"/>
          <w:sz w:val="24"/>
          <w:szCs w:val="24"/>
        </w:rPr>
        <w:t>Гражданского кодекса Российской Федерации). Извещение об отказе от проведения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00705A33" w:rsidRPr="00F85DF3">
        <w:rPr>
          <w:rFonts w:ascii="Liberation Serif" w:hAnsi="Liberation Serif"/>
          <w:sz w:val="24"/>
          <w:szCs w:val="24"/>
        </w:rPr>
        <w:t>ии ау</w:t>
      </w:r>
      <w:proofErr w:type="gramEnd"/>
      <w:r w:rsidR="00705A33" w:rsidRPr="00F85DF3">
        <w:rPr>
          <w:rFonts w:ascii="Liberation Serif" w:hAnsi="Liberation Serif"/>
          <w:sz w:val="24"/>
          <w:szCs w:val="24"/>
        </w:rPr>
        <w:t>кциона обязан известить участников аукциона об отказе в проведении аукциона и возвратить его участникам внесенные задатки.</w:t>
      </w:r>
    </w:p>
    <w:p w:rsidR="00705A33" w:rsidRPr="00F85DF3" w:rsidRDefault="00705A33" w:rsidP="00F85DF3">
      <w:pPr>
        <w:pStyle w:val="ConsPlusNormal"/>
        <w:ind w:firstLine="709"/>
        <w:jc w:val="both"/>
        <w:rPr>
          <w:rFonts w:ascii="Liberation Serif" w:hAnsi="Liberation Serif"/>
          <w:sz w:val="24"/>
          <w:szCs w:val="24"/>
        </w:rPr>
      </w:pPr>
      <w:bookmarkStart w:id="5" w:name="P147"/>
      <w:bookmarkEnd w:id="5"/>
      <w:r w:rsidRPr="00F85DF3">
        <w:rPr>
          <w:rFonts w:ascii="Liberation Serif" w:hAnsi="Liberation Serif"/>
          <w:sz w:val="24"/>
          <w:szCs w:val="24"/>
        </w:rPr>
        <w:t>3.1</w:t>
      </w:r>
      <w:r w:rsidR="006F3A85" w:rsidRPr="00F85DF3">
        <w:rPr>
          <w:rFonts w:ascii="Liberation Serif" w:hAnsi="Liberation Serif"/>
          <w:sz w:val="24"/>
          <w:szCs w:val="24"/>
        </w:rPr>
        <w:t>6</w:t>
      </w:r>
      <w:r w:rsidRPr="00F85DF3">
        <w:rPr>
          <w:rFonts w:ascii="Liberation Serif" w:hAnsi="Liberation Serif"/>
          <w:sz w:val="24"/>
          <w:szCs w:val="24"/>
        </w:rPr>
        <w:t>. Для участия в аукционе заявители представляют в установленный в извещении о проведен</w:t>
      </w:r>
      <w:proofErr w:type="gramStart"/>
      <w:r w:rsidRPr="00F85DF3">
        <w:rPr>
          <w:rFonts w:ascii="Liberation Serif" w:hAnsi="Liberation Serif"/>
          <w:sz w:val="24"/>
          <w:szCs w:val="24"/>
        </w:rPr>
        <w:t>ии ау</w:t>
      </w:r>
      <w:proofErr w:type="gramEnd"/>
      <w:r w:rsidRPr="00F85DF3">
        <w:rPr>
          <w:rFonts w:ascii="Liberation Serif" w:hAnsi="Liberation Serif"/>
          <w:sz w:val="24"/>
          <w:szCs w:val="24"/>
        </w:rPr>
        <w:t>кциона срок следующие документы:</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1) заявка на участие в аукционе по установленной в извещении о проведен</w:t>
      </w:r>
      <w:proofErr w:type="gramStart"/>
      <w:r w:rsidRPr="00F85DF3">
        <w:rPr>
          <w:rFonts w:ascii="Liberation Serif" w:hAnsi="Liberation Serif"/>
          <w:sz w:val="24"/>
          <w:szCs w:val="24"/>
        </w:rPr>
        <w:t>ии ау</w:t>
      </w:r>
      <w:proofErr w:type="gramEnd"/>
      <w:r w:rsidRPr="00F85DF3">
        <w:rPr>
          <w:rFonts w:ascii="Liberation Serif" w:hAnsi="Liberation Serif"/>
          <w:sz w:val="24"/>
          <w:szCs w:val="24"/>
        </w:rPr>
        <w:t>кциона форме с указанием банковских реквизитов счета для возврата задатка;</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2) заверенные копии документов, удостоверяющих личность заявителя (для индивидуальных предпринимателей), </w:t>
      </w:r>
      <w:r w:rsidR="00CB2431" w:rsidRPr="00F85DF3">
        <w:rPr>
          <w:rFonts w:ascii="Liberation Serif" w:hAnsi="Liberation Serif"/>
          <w:sz w:val="24"/>
          <w:szCs w:val="24"/>
        </w:rPr>
        <w:t>копии учредительных документов, заверенных</w:t>
      </w:r>
      <w:r w:rsidRPr="00F85DF3">
        <w:rPr>
          <w:rFonts w:ascii="Liberation Serif" w:hAnsi="Liberation Serif"/>
          <w:sz w:val="24"/>
          <w:szCs w:val="24"/>
        </w:rPr>
        <w:t xml:space="preserve"> руководителем юридического лица (для юридических лиц);</w:t>
      </w:r>
    </w:p>
    <w:p w:rsidR="00CB2431" w:rsidRPr="00F85DF3" w:rsidRDefault="00705A33" w:rsidP="00F85DF3">
      <w:pPr>
        <w:pStyle w:val="ConsPlusNormal"/>
        <w:ind w:firstLine="709"/>
        <w:jc w:val="both"/>
        <w:rPr>
          <w:rFonts w:ascii="Liberation Serif" w:hAnsi="Liberation Serif"/>
          <w:color w:val="FF0000"/>
          <w:sz w:val="24"/>
          <w:szCs w:val="24"/>
        </w:rPr>
      </w:pPr>
      <w:r w:rsidRPr="00F85DF3">
        <w:rPr>
          <w:rFonts w:ascii="Liberation Serif" w:hAnsi="Liberation Serif"/>
          <w:sz w:val="24"/>
          <w:szCs w:val="24"/>
        </w:rPr>
        <w:t xml:space="preserve">3) </w:t>
      </w:r>
      <w:r w:rsidR="00CB2431" w:rsidRPr="00F85DF3">
        <w:rPr>
          <w:rFonts w:ascii="Liberation Serif" w:hAnsi="Liberation Serif" w:cs="Arial"/>
          <w:color w:val="000000" w:themeColor="text1"/>
          <w:sz w:val="24"/>
          <w:szCs w:val="24"/>
        </w:rPr>
        <w:t>полученную не ранее чем за 30 календарных дней до даты подачи заявки на участие в аукционе выписку из Единого государственного реестра юридических лиц (для юридических лиц) или выписку из Единого государственного реестра индивидуальных предпринимателей (для индивидуальных предпринимателей).</w:t>
      </w:r>
    </w:p>
    <w:p w:rsidR="00705A33" w:rsidRPr="00F85DF3" w:rsidRDefault="00CB2431"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4) </w:t>
      </w:r>
      <w:r w:rsidR="00705A33" w:rsidRPr="00F85DF3">
        <w:rPr>
          <w:rFonts w:ascii="Liberation Serif" w:hAnsi="Liberation Serif"/>
          <w:sz w:val="24"/>
          <w:szCs w:val="24"/>
        </w:rPr>
        <w:t>доверенность в случаях, если от имени индивидуального предпринимателя или юридического лица действует представитель;</w:t>
      </w:r>
    </w:p>
    <w:p w:rsidR="00705A33" w:rsidRPr="00F85DF3" w:rsidRDefault="00CB2431"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5</w:t>
      </w:r>
      <w:r w:rsidR="00705A33" w:rsidRPr="00F85DF3">
        <w:rPr>
          <w:rFonts w:ascii="Liberation Serif" w:hAnsi="Liberation Serif"/>
          <w:sz w:val="24"/>
          <w:szCs w:val="24"/>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B2431" w:rsidRPr="00F85DF3" w:rsidRDefault="00CB2431"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sz w:val="24"/>
          <w:szCs w:val="24"/>
        </w:rPr>
        <w:t>6</w:t>
      </w:r>
      <w:r w:rsidR="00705A33" w:rsidRPr="00F85DF3">
        <w:rPr>
          <w:rFonts w:ascii="Liberation Serif" w:hAnsi="Liberation Serif"/>
          <w:sz w:val="24"/>
          <w:szCs w:val="24"/>
        </w:rPr>
        <w:t xml:space="preserve">) </w:t>
      </w:r>
      <w:r w:rsidRPr="00F85DF3">
        <w:rPr>
          <w:rFonts w:ascii="Liberation Serif" w:hAnsi="Liberation Serif" w:cs="Arial"/>
          <w:color w:val="000000" w:themeColor="text1"/>
          <w:sz w:val="24"/>
          <w:szCs w:val="24"/>
        </w:rPr>
        <w:t>копию платежного документа, подтверждающего перечисление задатка на счет, указанный в извещении о проведен</w:t>
      </w:r>
      <w:proofErr w:type="gramStart"/>
      <w:r w:rsidRPr="00F85DF3">
        <w:rPr>
          <w:rFonts w:ascii="Liberation Serif" w:hAnsi="Liberation Serif" w:cs="Arial"/>
          <w:color w:val="000000" w:themeColor="text1"/>
          <w:sz w:val="24"/>
          <w:szCs w:val="24"/>
        </w:rPr>
        <w:t>ии ау</w:t>
      </w:r>
      <w:proofErr w:type="gramEnd"/>
      <w:r w:rsidRPr="00F85DF3">
        <w:rPr>
          <w:rFonts w:ascii="Liberation Serif" w:hAnsi="Liberation Serif" w:cs="Arial"/>
          <w:color w:val="000000" w:themeColor="text1"/>
          <w:sz w:val="24"/>
          <w:szCs w:val="24"/>
        </w:rPr>
        <w:t>кциона;</w:t>
      </w:r>
    </w:p>
    <w:p w:rsidR="00705A33" w:rsidRPr="00F85DF3" w:rsidRDefault="00CB2431" w:rsidP="00F85DF3">
      <w:pPr>
        <w:pStyle w:val="ConsPlusNormal"/>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lastRenderedPageBreak/>
        <w:t>7) опись всех представленных документов (в двух экземплярах, один из которых остается у организатора аукциона, второй - у претендента).</w:t>
      </w:r>
    </w:p>
    <w:p w:rsidR="00CB2431" w:rsidRPr="00F85DF3" w:rsidRDefault="00CB2431" w:rsidP="00F85DF3">
      <w:pPr>
        <w:pStyle w:val="ConsPlusNormal"/>
        <w:ind w:firstLine="709"/>
        <w:jc w:val="both"/>
        <w:rPr>
          <w:rFonts w:ascii="Liberation Serif" w:hAnsi="Liberation Serif"/>
          <w:strike/>
          <w:color w:val="000000" w:themeColor="text1"/>
          <w:sz w:val="24"/>
          <w:szCs w:val="24"/>
        </w:rPr>
      </w:pPr>
      <w:r w:rsidRPr="00F85DF3">
        <w:rPr>
          <w:rFonts w:ascii="Liberation Serif" w:hAnsi="Liberation Serif" w:cs="Arial"/>
          <w:color w:val="000000" w:themeColor="text1"/>
          <w:sz w:val="24"/>
          <w:szCs w:val="24"/>
        </w:rPr>
        <w:t xml:space="preserve">Организатор аукциона не вправе требовать представления документов, не указанных в </w:t>
      </w:r>
      <w:r w:rsidR="001E6612" w:rsidRPr="00F85DF3">
        <w:rPr>
          <w:rFonts w:ascii="Liberation Serif" w:hAnsi="Liberation Serif"/>
          <w:color w:val="000000" w:themeColor="text1"/>
          <w:sz w:val="24"/>
          <w:szCs w:val="24"/>
        </w:rPr>
        <w:t>пункте 3.16</w:t>
      </w:r>
      <w:r w:rsidRPr="00F85DF3">
        <w:rPr>
          <w:rFonts w:ascii="Liberation Serif" w:hAnsi="Liberation Serif"/>
          <w:color w:val="000000" w:themeColor="text1"/>
          <w:sz w:val="24"/>
          <w:szCs w:val="24"/>
        </w:rPr>
        <w:t xml:space="preserve"> </w:t>
      </w:r>
      <w:r w:rsidRPr="00F85DF3">
        <w:rPr>
          <w:rFonts w:ascii="Liberation Serif" w:hAnsi="Liberation Serif" w:cs="Arial"/>
          <w:color w:val="000000" w:themeColor="text1"/>
          <w:sz w:val="24"/>
          <w:szCs w:val="24"/>
        </w:rPr>
        <w:t>настоящего Положения.</w:t>
      </w:r>
    </w:p>
    <w:p w:rsidR="00F55A0C" w:rsidRPr="00F85DF3" w:rsidRDefault="00705A33" w:rsidP="00F85DF3">
      <w:pPr>
        <w:pStyle w:val="ConsPlusNormal"/>
        <w:ind w:firstLine="709"/>
        <w:jc w:val="both"/>
        <w:rPr>
          <w:rFonts w:ascii="Liberation Serif" w:hAnsi="Liberation Serif" w:cs="Arial"/>
          <w:color w:val="000000" w:themeColor="text1"/>
          <w:sz w:val="24"/>
          <w:szCs w:val="24"/>
        </w:rPr>
      </w:pPr>
      <w:r w:rsidRPr="00F85DF3">
        <w:rPr>
          <w:rFonts w:ascii="Liberation Serif" w:hAnsi="Liberation Serif"/>
          <w:sz w:val="24"/>
          <w:szCs w:val="24"/>
        </w:rPr>
        <w:t>3.1</w:t>
      </w:r>
      <w:r w:rsidR="006F3A85" w:rsidRPr="00F85DF3">
        <w:rPr>
          <w:rFonts w:ascii="Liberation Serif" w:hAnsi="Liberation Serif"/>
          <w:sz w:val="24"/>
          <w:szCs w:val="24"/>
        </w:rPr>
        <w:t>7</w:t>
      </w:r>
      <w:r w:rsidRPr="00F85DF3">
        <w:rPr>
          <w:rFonts w:ascii="Liberation Serif" w:hAnsi="Liberation Serif"/>
          <w:sz w:val="24"/>
          <w:szCs w:val="24"/>
        </w:rPr>
        <w:t xml:space="preserve">. </w:t>
      </w:r>
      <w:r w:rsidR="00F55A0C" w:rsidRPr="00F85DF3">
        <w:rPr>
          <w:rFonts w:ascii="Liberation Serif" w:hAnsi="Liberation Serif" w:cs="Arial"/>
          <w:color w:val="000000" w:themeColor="text1"/>
          <w:sz w:val="24"/>
          <w:szCs w:val="24"/>
        </w:rPr>
        <w:t>Один претендент вправе подать только одну заявку на участие в аукционе по каждому лоту. Если претендент намерен участвовать в аукционе по нескольким лотам, он подает отдельную заявку в отношении каждого лота.</w:t>
      </w:r>
    </w:p>
    <w:p w:rsidR="00F55A0C" w:rsidRPr="00F85DF3" w:rsidRDefault="00F55A0C" w:rsidP="00F85DF3">
      <w:pPr>
        <w:pStyle w:val="ConsPlusNormal"/>
        <w:ind w:firstLine="709"/>
        <w:jc w:val="both"/>
        <w:rPr>
          <w:rFonts w:ascii="Liberation Serif" w:hAnsi="Liberation Serif"/>
          <w:strike/>
          <w:color w:val="000000" w:themeColor="text1"/>
          <w:sz w:val="24"/>
          <w:szCs w:val="24"/>
        </w:rPr>
      </w:pPr>
      <w:r w:rsidRPr="00F85DF3">
        <w:rPr>
          <w:rFonts w:ascii="Liberation Serif" w:hAnsi="Liberation Serif" w:cs="Arial"/>
          <w:color w:val="000000" w:themeColor="text1"/>
          <w:sz w:val="24"/>
          <w:szCs w:val="24"/>
        </w:rPr>
        <w:t>Плата за участие в аукционе не взимается.</w:t>
      </w:r>
    </w:p>
    <w:p w:rsidR="00F55A0C" w:rsidRPr="00F85DF3" w:rsidRDefault="006F3A85" w:rsidP="00F85DF3">
      <w:pPr>
        <w:pStyle w:val="ConsPlusNormal"/>
        <w:ind w:firstLine="709"/>
        <w:jc w:val="both"/>
        <w:rPr>
          <w:rFonts w:ascii="Liberation Serif" w:hAnsi="Liberation Serif"/>
          <w:strike/>
          <w:color w:val="FF0000"/>
          <w:sz w:val="24"/>
          <w:szCs w:val="24"/>
        </w:rPr>
      </w:pPr>
      <w:r w:rsidRPr="00F85DF3">
        <w:rPr>
          <w:rFonts w:ascii="Liberation Serif" w:hAnsi="Liberation Serif"/>
          <w:sz w:val="24"/>
          <w:szCs w:val="24"/>
        </w:rPr>
        <w:t>3.18</w:t>
      </w:r>
      <w:r w:rsidR="00705A33" w:rsidRPr="00F85DF3">
        <w:rPr>
          <w:rFonts w:ascii="Liberation Serif" w:hAnsi="Liberation Serif"/>
          <w:sz w:val="24"/>
          <w:szCs w:val="24"/>
        </w:rPr>
        <w:t xml:space="preserve">. </w:t>
      </w:r>
      <w:proofErr w:type="gramStart"/>
      <w:r w:rsidR="00F55A0C" w:rsidRPr="00F85DF3">
        <w:rPr>
          <w:rFonts w:ascii="Liberation Serif" w:hAnsi="Liberation Serif" w:cs="Arial"/>
          <w:color w:val="000000" w:themeColor="text1"/>
          <w:sz w:val="24"/>
          <w:szCs w:val="24"/>
        </w:rPr>
        <w:t>Организатор аукциона рассматривает поступившие от претендентов заявки на участие в аукционе и прилагаемые к ним документы, проверяет правильность их оформления, комплектность, соответствие законодательству Российской Федерации, а также требованиям к их оформлению, установленным настоящим Положением и извещением о проведении аукциона, принимает решение о приеме либо об отказе в приеме заявки на участие в аукционе и документов, приложенных к ней.</w:t>
      </w:r>
      <w:proofErr w:type="gramEnd"/>
    </w:p>
    <w:p w:rsidR="00EA0323" w:rsidRPr="00F85DF3" w:rsidRDefault="006F3A85" w:rsidP="00F85DF3">
      <w:pPr>
        <w:pStyle w:val="ConsPlusNormal"/>
        <w:ind w:firstLine="709"/>
        <w:jc w:val="both"/>
        <w:rPr>
          <w:rFonts w:ascii="Liberation Serif" w:hAnsi="Liberation Serif" w:cs="Arial"/>
          <w:color w:val="000000" w:themeColor="text1"/>
          <w:sz w:val="24"/>
          <w:szCs w:val="24"/>
        </w:rPr>
      </w:pPr>
      <w:r w:rsidRPr="00F85DF3">
        <w:rPr>
          <w:rFonts w:ascii="Liberation Serif" w:hAnsi="Liberation Serif"/>
          <w:sz w:val="24"/>
          <w:szCs w:val="24"/>
        </w:rPr>
        <w:t>3.19</w:t>
      </w:r>
      <w:r w:rsidR="00705A33" w:rsidRPr="00F85DF3">
        <w:rPr>
          <w:rFonts w:ascii="Liberation Serif" w:hAnsi="Liberation Serif"/>
          <w:color w:val="000000" w:themeColor="text1"/>
          <w:sz w:val="24"/>
          <w:szCs w:val="24"/>
        </w:rPr>
        <w:t xml:space="preserve">. </w:t>
      </w:r>
      <w:r w:rsidR="00EA0323" w:rsidRPr="00F85DF3">
        <w:rPr>
          <w:rFonts w:ascii="Liberation Serif" w:hAnsi="Liberation Serif" w:cs="Arial"/>
          <w:color w:val="000000" w:themeColor="text1"/>
          <w:sz w:val="24"/>
          <w:szCs w:val="24"/>
        </w:rPr>
        <w:t>Организатор аукциона отказывает в приеме заявки на участие в аукционе и прилагаемых к ней документов в следующих случаях:</w:t>
      </w:r>
    </w:p>
    <w:p w:rsidR="00EA0323" w:rsidRPr="00F85DF3" w:rsidRDefault="00EA0323"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1) заявка на участие в аукционе подана по истечении срока приема заявок на участие в аукционе, указанного в извещении о проведен</w:t>
      </w:r>
      <w:proofErr w:type="gramStart"/>
      <w:r w:rsidRPr="00F85DF3">
        <w:rPr>
          <w:rFonts w:ascii="Liberation Serif" w:hAnsi="Liberation Serif" w:cs="Arial"/>
          <w:color w:val="000000" w:themeColor="text1"/>
          <w:sz w:val="24"/>
          <w:szCs w:val="24"/>
        </w:rPr>
        <w:t>ии ау</w:t>
      </w:r>
      <w:proofErr w:type="gramEnd"/>
      <w:r w:rsidRPr="00F85DF3">
        <w:rPr>
          <w:rFonts w:ascii="Liberation Serif" w:hAnsi="Liberation Serif" w:cs="Arial"/>
          <w:color w:val="000000" w:themeColor="text1"/>
          <w:sz w:val="24"/>
          <w:szCs w:val="24"/>
        </w:rPr>
        <w:t>кциона, либо выполнена не по форме, утвержденной организатором аукциона;</w:t>
      </w:r>
    </w:p>
    <w:p w:rsidR="00EA0323" w:rsidRPr="00F85DF3" w:rsidRDefault="00EA0323"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2) заявка на участие в аукционе подана лицом, не уполномоченным действовать от имени претендента;</w:t>
      </w:r>
    </w:p>
    <w:p w:rsidR="00EA0323" w:rsidRPr="00F85DF3" w:rsidRDefault="00EA0323"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3) представлен неполный комплект документов, указанных в перечне, объявленном в извещении о проведен</w:t>
      </w:r>
      <w:proofErr w:type="gramStart"/>
      <w:r w:rsidRPr="00F85DF3">
        <w:rPr>
          <w:rFonts w:ascii="Liberation Serif" w:hAnsi="Liberation Serif" w:cs="Arial"/>
          <w:color w:val="000000" w:themeColor="text1"/>
          <w:sz w:val="24"/>
          <w:szCs w:val="24"/>
        </w:rPr>
        <w:t>ии ау</w:t>
      </w:r>
      <w:proofErr w:type="gramEnd"/>
      <w:r w:rsidRPr="00F85DF3">
        <w:rPr>
          <w:rFonts w:ascii="Liberation Serif" w:hAnsi="Liberation Serif" w:cs="Arial"/>
          <w:color w:val="000000" w:themeColor="text1"/>
          <w:sz w:val="24"/>
          <w:szCs w:val="24"/>
        </w:rPr>
        <w:t>кциона, либо представленные документы оформлены с нарушением требований, предусмотренных извещением о проведении аукциона;</w:t>
      </w:r>
    </w:p>
    <w:p w:rsidR="00EA0323" w:rsidRPr="00F85DF3" w:rsidRDefault="00EA0323"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4) в отношении лота уже принята поданная претендентом заявка на участие в аукционе.</w:t>
      </w:r>
    </w:p>
    <w:p w:rsidR="00EA0323" w:rsidRPr="00F85DF3" w:rsidRDefault="00EA0323" w:rsidP="00F85DF3">
      <w:pPr>
        <w:pStyle w:val="ConsPlusNormal"/>
        <w:ind w:firstLine="709"/>
        <w:jc w:val="both"/>
        <w:rPr>
          <w:rFonts w:ascii="Liberation Serif" w:hAnsi="Liberation Serif"/>
          <w:strike/>
          <w:color w:val="000000" w:themeColor="text1"/>
          <w:sz w:val="24"/>
          <w:szCs w:val="24"/>
        </w:rPr>
      </w:pPr>
      <w:r w:rsidRPr="00F85DF3">
        <w:rPr>
          <w:rFonts w:ascii="Liberation Serif" w:hAnsi="Liberation Serif" w:cs="Arial"/>
          <w:color w:val="000000" w:themeColor="text1"/>
          <w:sz w:val="24"/>
          <w:szCs w:val="24"/>
        </w:rPr>
        <w:t>Данный перечень оснований для отказа претенденту в приеме заявки на участие в аукционе и прилагаемых к ней документов является исчерпывающим.</w:t>
      </w:r>
    </w:p>
    <w:p w:rsidR="00064450" w:rsidRPr="00F85DF3" w:rsidRDefault="00705A33" w:rsidP="00F85DF3">
      <w:pPr>
        <w:pStyle w:val="ConsPlusNormal"/>
        <w:ind w:firstLine="709"/>
        <w:jc w:val="both"/>
        <w:rPr>
          <w:rFonts w:ascii="Liberation Serif" w:hAnsi="Liberation Serif" w:cs="Arial"/>
          <w:color w:val="000000" w:themeColor="text1"/>
          <w:sz w:val="24"/>
          <w:szCs w:val="24"/>
        </w:rPr>
      </w:pPr>
      <w:r w:rsidRPr="00F85DF3">
        <w:rPr>
          <w:rFonts w:ascii="Liberation Serif" w:hAnsi="Liberation Serif"/>
          <w:color w:val="000000" w:themeColor="text1"/>
          <w:sz w:val="24"/>
          <w:szCs w:val="24"/>
        </w:rPr>
        <w:t>3.2</w:t>
      </w:r>
      <w:r w:rsidR="006F3A85" w:rsidRPr="00F85DF3">
        <w:rPr>
          <w:rFonts w:ascii="Liberation Serif" w:hAnsi="Liberation Serif"/>
          <w:color w:val="000000" w:themeColor="text1"/>
          <w:sz w:val="24"/>
          <w:szCs w:val="24"/>
        </w:rPr>
        <w:t>0</w:t>
      </w:r>
      <w:r w:rsidRPr="00F85DF3">
        <w:rPr>
          <w:rFonts w:ascii="Liberation Serif" w:hAnsi="Liberation Serif"/>
          <w:color w:val="000000" w:themeColor="text1"/>
          <w:sz w:val="24"/>
          <w:szCs w:val="24"/>
        </w:rPr>
        <w:t xml:space="preserve">. </w:t>
      </w:r>
      <w:r w:rsidR="00064450" w:rsidRPr="00F85DF3">
        <w:rPr>
          <w:rFonts w:ascii="Liberation Serif" w:hAnsi="Liberation Serif" w:cs="Arial"/>
          <w:color w:val="000000" w:themeColor="text1"/>
          <w:sz w:val="24"/>
          <w:szCs w:val="24"/>
        </w:rPr>
        <w:t>Лицо, осуществляющее прием заявки на участие в аукционе и прилагаемых к ней документов:</w:t>
      </w:r>
    </w:p>
    <w:p w:rsidR="00064450" w:rsidRPr="00F85DF3" w:rsidRDefault="00064450"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1) регистрирует заявку на участие в аукционе в журнале приема заявок с присвоением ей номера и указанием времени поступления (число, месяц, час и минуты);</w:t>
      </w:r>
    </w:p>
    <w:p w:rsidR="00064450" w:rsidRPr="00F85DF3" w:rsidRDefault="00064450"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2) фиксирует в журнале приема заявок причины отказа в приеме заявки на участие в аукционе при наличии оснований для отказа в приеме заявки на участие в аукционе и прилагаемых к ней документов.</w:t>
      </w:r>
    </w:p>
    <w:p w:rsidR="00064450" w:rsidRPr="00F85DF3" w:rsidRDefault="00064450"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proofErr w:type="gramStart"/>
      <w:r w:rsidRPr="00F85DF3">
        <w:rPr>
          <w:rFonts w:ascii="Liberation Serif" w:hAnsi="Liberation Serif" w:cs="Arial"/>
          <w:color w:val="000000" w:themeColor="text1"/>
          <w:sz w:val="24"/>
          <w:szCs w:val="24"/>
        </w:rPr>
        <w:t>На втором экземпляре заявки на участие в аукционе, который остается у претендента, лицо, осуществляющее прием заявки на участие в аукционе и прилагаемых к ней документов, ставит отметку о приеме заявки на участие в аукционе и прилагаемых к ней документов либо отметку об отказе в приеме заявки на участие в аукционе и прилагаемых к ней документов с указанием причины отказа, даты</w:t>
      </w:r>
      <w:proofErr w:type="gramEnd"/>
      <w:r w:rsidRPr="00F85DF3">
        <w:rPr>
          <w:rFonts w:ascii="Liberation Serif" w:hAnsi="Liberation Serif" w:cs="Arial"/>
          <w:color w:val="000000" w:themeColor="text1"/>
          <w:sz w:val="24"/>
          <w:szCs w:val="24"/>
        </w:rPr>
        <w:t xml:space="preserve"> и времени поступления заявки на участие в аукционе, наименования своей должности, фамилии, имени, отчества, а также свою подпись.</w:t>
      </w:r>
    </w:p>
    <w:p w:rsidR="00064450" w:rsidRPr="00F85DF3" w:rsidRDefault="00064450" w:rsidP="00F85DF3">
      <w:pPr>
        <w:pStyle w:val="ConsPlusNormal"/>
        <w:ind w:firstLine="709"/>
        <w:jc w:val="both"/>
        <w:rPr>
          <w:rFonts w:ascii="Liberation Serif" w:hAnsi="Liberation Serif"/>
          <w:strike/>
          <w:color w:val="000000" w:themeColor="text1"/>
          <w:sz w:val="24"/>
          <w:szCs w:val="24"/>
        </w:rPr>
      </w:pPr>
      <w:r w:rsidRPr="00F85DF3">
        <w:rPr>
          <w:rFonts w:ascii="Liberation Serif" w:hAnsi="Liberation Serif" w:cs="Arial"/>
          <w:color w:val="000000" w:themeColor="text1"/>
          <w:sz w:val="24"/>
          <w:szCs w:val="24"/>
        </w:rPr>
        <w:t>Заявка на участие в аукционе, в приеме которой отказано, и прилагаемые к ней документы возвращаются претенденту в день их поступления вместе с описью представленных документов и отметкой об отказе в приеме с указанием причин отказа путем вручения их претенденту или его представителю под роспись.</w:t>
      </w:r>
    </w:p>
    <w:p w:rsidR="00705A33" w:rsidRPr="00F85DF3" w:rsidRDefault="006F3A85"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3.21</w:t>
      </w:r>
      <w:r w:rsidR="00705A33" w:rsidRPr="00F85DF3">
        <w:rPr>
          <w:rFonts w:ascii="Liberation Serif" w:hAnsi="Liberation Serif"/>
          <w:color w:val="000000" w:themeColor="text1"/>
          <w:sz w:val="24"/>
          <w:szCs w:val="24"/>
        </w:rPr>
        <w:t xml:space="preserve">. </w:t>
      </w:r>
      <w:r w:rsidR="00064450" w:rsidRPr="00F85DF3">
        <w:rPr>
          <w:rFonts w:ascii="Liberation Serif" w:hAnsi="Liberation Serif"/>
          <w:color w:val="000000" w:themeColor="text1"/>
          <w:sz w:val="24"/>
          <w:szCs w:val="24"/>
        </w:rPr>
        <w:t>Претендент</w:t>
      </w:r>
      <w:r w:rsidR="00705A33" w:rsidRPr="00F85DF3">
        <w:rPr>
          <w:rFonts w:ascii="Liberation Serif" w:hAnsi="Liberation Serif"/>
          <w:color w:val="000000" w:themeColor="text1"/>
          <w:sz w:val="24"/>
          <w:szCs w:val="24"/>
        </w:rPr>
        <w:t xml:space="preserve">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r w:rsidR="00064450" w:rsidRPr="00F85DF3">
        <w:rPr>
          <w:rFonts w:ascii="Liberation Serif" w:hAnsi="Liberation Serif" w:cs="Arial"/>
          <w:color w:val="000000" w:themeColor="text1"/>
          <w:sz w:val="24"/>
          <w:szCs w:val="24"/>
        </w:rPr>
        <w:t xml:space="preserve">Сведения об отзыве принятой организатором аукциона заявки на участие в аукционе фиксируются в журнале приема заявок. </w:t>
      </w:r>
      <w:r w:rsidR="00705A33" w:rsidRPr="00F85DF3">
        <w:rPr>
          <w:rFonts w:ascii="Liberation Serif" w:hAnsi="Liberation Serif"/>
          <w:color w:val="000000" w:themeColor="text1"/>
          <w:sz w:val="24"/>
          <w:szCs w:val="24"/>
        </w:rPr>
        <w:t>Организатор аукциона обязан возвратить заявителю вне</w:t>
      </w:r>
      <w:r w:rsidR="00706055" w:rsidRPr="00F85DF3">
        <w:rPr>
          <w:rFonts w:ascii="Liberation Serif" w:hAnsi="Liberation Serif"/>
          <w:color w:val="000000" w:themeColor="text1"/>
          <w:sz w:val="24"/>
          <w:szCs w:val="24"/>
        </w:rPr>
        <w:t xml:space="preserve">сенный им задаток в течение </w:t>
      </w:r>
      <w:r w:rsidR="00706055" w:rsidRPr="00F85DF3">
        <w:rPr>
          <w:rFonts w:ascii="Liberation Serif" w:hAnsi="Liberation Serif" w:cs="Arial"/>
          <w:color w:val="000000" w:themeColor="text1"/>
          <w:sz w:val="24"/>
          <w:szCs w:val="24"/>
        </w:rPr>
        <w:t xml:space="preserve">5 (пяти) </w:t>
      </w:r>
      <w:r w:rsidR="00706055" w:rsidRPr="00F85DF3">
        <w:rPr>
          <w:rFonts w:ascii="Liberation Serif" w:hAnsi="Liberation Serif" w:cs="Arial"/>
          <w:color w:val="000000" w:themeColor="text1"/>
          <w:sz w:val="24"/>
          <w:szCs w:val="24"/>
        </w:rPr>
        <w:lastRenderedPageBreak/>
        <w:t>календарных дней со дня уведомления организатора аукциона претендентом об отзыве заявки в письменной форме</w:t>
      </w:r>
      <w:r w:rsidR="00705A33" w:rsidRPr="00F85DF3">
        <w:rPr>
          <w:rFonts w:ascii="Liberation Serif" w:hAnsi="Liberation Serif"/>
          <w:color w:val="000000" w:themeColor="text1"/>
          <w:sz w:val="24"/>
          <w:szCs w:val="24"/>
        </w:rPr>
        <w:t xml:space="preserve">. В </w:t>
      </w:r>
      <w:r w:rsidR="00705A33" w:rsidRPr="00F85DF3">
        <w:rPr>
          <w:rFonts w:ascii="Liberation Serif" w:hAnsi="Liberation Serif"/>
          <w:sz w:val="24"/>
          <w:szCs w:val="24"/>
        </w:rPr>
        <w:t>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3.2</w:t>
      </w:r>
      <w:r w:rsidR="006F3A85" w:rsidRPr="00F85DF3">
        <w:rPr>
          <w:rFonts w:ascii="Liberation Serif" w:hAnsi="Liberation Serif"/>
          <w:sz w:val="24"/>
          <w:szCs w:val="24"/>
        </w:rPr>
        <w:t>2</w:t>
      </w:r>
      <w:r w:rsidRPr="00F85DF3">
        <w:rPr>
          <w:rFonts w:ascii="Liberation Serif" w:hAnsi="Liberation Serif"/>
          <w:sz w:val="24"/>
          <w:szCs w:val="24"/>
        </w:rPr>
        <w:t>. Заявитель не допускается к участию в аукционе в следующих случаях:</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1) непредставление необходимых для участия в аукционе документов или представление недостоверных сведений;</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2) </w:t>
      </w:r>
      <w:proofErr w:type="spellStart"/>
      <w:r w:rsidRPr="00F85DF3">
        <w:rPr>
          <w:rFonts w:ascii="Liberation Serif" w:hAnsi="Liberation Serif"/>
          <w:sz w:val="24"/>
          <w:szCs w:val="24"/>
        </w:rPr>
        <w:t>непоступление</w:t>
      </w:r>
      <w:proofErr w:type="spellEnd"/>
      <w:r w:rsidRPr="00F85DF3">
        <w:rPr>
          <w:rFonts w:ascii="Liberation Serif" w:hAnsi="Liberation Serif"/>
          <w:sz w:val="24"/>
          <w:szCs w:val="24"/>
        </w:rPr>
        <w:t xml:space="preserve"> задатка на дату рассмотрения заявок на участие в аукционе;</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 подачи заявки на участие в аукционе заявителем, не являющимся субъектом малого и среднего предпринимательства, в случае, если Схемой предусмотрено размещение нестационарного объекта, используемого субъектом малого и</w:t>
      </w:r>
      <w:r w:rsidR="003E1078" w:rsidRPr="00F85DF3">
        <w:rPr>
          <w:rFonts w:ascii="Liberation Serif" w:hAnsi="Liberation Serif"/>
          <w:sz w:val="24"/>
          <w:szCs w:val="24"/>
        </w:rPr>
        <w:t>ли среднего предпринимательства</w:t>
      </w:r>
      <w:r w:rsidRPr="00F85DF3">
        <w:rPr>
          <w:rFonts w:ascii="Liberation Serif" w:hAnsi="Liberation Serif"/>
          <w:sz w:val="24"/>
          <w:szCs w:val="24"/>
        </w:rPr>
        <w:t>;</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4) подача заявки на участие в аукционе лицом, которое в соответствии с федеральными законами не имеет права быть участником конкретного аукциона или приобрести право на заключение договора.</w:t>
      </w:r>
    </w:p>
    <w:p w:rsidR="00705A33" w:rsidRPr="00F85DF3" w:rsidRDefault="006F3A85" w:rsidP="00F85DF3">
      <w:pPr>
        <w:pStyle w:val="ConsPlusNormal"/>
        <w:ind w:firstLine="709"/>
        <w:jc w:val="both"/>
        <w:rPr>
          <w:rFonts w:ascii="Liberation Serif" w:hAnsi="Liberation Serif"/>
          <w:sz w:val="24"/>
          <w:szCs w:val="24"/>
        </w:rPr>
      </w:pPr>
      <w:bookmarkStart w:id="6" w:name="P163"/>
      <w:bookmarkEnd w:id="6"/>
      <w:r w:rsidRPr="00F85DF3">
        <w:rPr>
          <w:rFonts w:ascii="Liberation Serif" w:hAnsi="Liberation Serif"/>
          <w:sz w:val="24"/>
          <w:szCs w:val="24"/>
        </w:rPr>
        <w:t>3.2</w:t>
      </w:r>
      <w:r w:rsidR="001E6612" w:rsidRPr="00F85DF3">
        <w:rPr>
          <w:rFonts w:ascii="Liberation Serif" w:hAnsi="Liberation Serif"/>
          <w:sz w:val="24"/>
          <w:szCs w:val="24"/>
        </w:rPr>
        <w:t>3</w:t>
      </w:r>
      <w:r w:rsidR="00705A33" w:rsidRPr="00F85DF3">
        <w:rPr>
          <w:rFonts w:ascii="Liberation Serif" w:hAnsi="Liberation Serif"/>
          <w:sz w:val="24"/>
          <w:szCs w:val="24"/>
        </w:rPr>
        <w:t xml:space="preserve">. </w:t>
      </w:r>
      <w:proofErr w:type="gramStart"/>
      <w:r w:rsidR="00705A33" w:rsidRPr="00F85DF3">
        <w:rPr>
          <w:rFonts w:ascii="Liberation Serif" w:hAnsi="Liberation Serif"/>
          <w:sz w:val="24"/>
          <w:szCs w:val="24"/>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00705A33" w:rsidRPr="00F85DF3">
        <w:rPr>
          <w:rFonts w:ascii="Liberation Serif" w:hAnsi="Liberation Serif"/>
          <w:sz w:val="24"/>
          <w:szCs w:val="24"/>
        </w:rPr>
        <w:t xml:space="preserve"> подписания организатором аукциона протокола рассмотрения заявок.</w:t>
      </w:r>
    </w:p>
    <w:p w:rsidR="00705A33" w:rsidRPr="00F85DF3" w:rsidRDefault="00705A33" w:rsidP="00F85DF3">
      <w:pPr>
        <w:pStyle w:val="ConsPlusNormal"/>
        <w:ind w:firstLine="709"/>
        <w:jc w:val="both"/>
        <w:rPr>
          <w:rFonts w:ascii="Liberation Serif" w:hAnsi="Liberation Serif"/>
          <w:sz w:val="24"/>
          <w:szCs w:val="24"/>
        </w:rPr>
      </w:pPr>
      <w:proofErr w:type="gramStart"/>
      <w:r w:rsidRPr="00F85DF3">
        <w:rPr>
          <w:rFonts w:ascii="Liberation Serif" w:hAnsi="Liberation Serif"/>
          <w:sz w:val="24"/>
          <w:szCs w:val="24"/>
        </w:rPr>
        <w:t xml:space="preserve">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w:t>
      </w:r>
      <w:r w:rsidR="00423DC9" w:rsidRPr="00F85DF3">
        <w:rPr>
          <w:rFonts w:ascii="Liberation Serif" w:hAnsi="Liberation Serif"/>
          <w:sz w:val="24"/>
          <w:szCs w:val="24"/>
        </w:rPr>
        <w:t xml:space="preserve">www.torgi.gov.ru и на официальном сайте Администрации городского округа Первоуральск www.prvadm.ru </w:t>
      </w:r>
      <w:r w:rsidRPr="00F85DF3">
        <w:rPr>
          <w:rFonts w:ascii="Liberation Serif" w:hAnsi="Liberation Serif"/>
          <w:sz w:val="24"/>
          <w:szCs w:val="24"/>
        </w:rPr>
        <w:t>не позднее</w:t>
      </w:r>
      <w:r w:rsidR="00423DC9" w:rsidRPr="00F85DF3">
        <w:rPr>
          <w:rFonts w:ascii="Liberation Serif" w:hAnsi="Liberation Serif"/>
          <w:sz w:val="24"/>
          <w:szCs w:val="24"/>
        </w:rPr>
        <w:t>,</w:t>
      </w:r>
      <w:r w:rsidRPr="00F85DF3">
        <w:rPr>
          <w:rFonts w:ascii="Liberation Serif" w:hAnsi="Liberation Serif"/>
          <w:sz w:val="24"/>
          <w:szCs w:val="24"/>
        </w:rPr>
        <w:t xml:space="preserve"> чем на следующий день после дня подписания данного протокола.</w:t>
      </w:r>
      <w:proofErr w:type="gramEnd"/>
    </w:p>
    <w:p w:rsidR="00705A33" w:rsidRPr="00F85DF3" w:rsidRDefault="006F3A85"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3.24</w:t>
      </w:r>
      <w:r w:rsidR="00705A33" w:rsidRPr="00F85DF3">
        <w:rPr>
          <w:rFonts w:ascii="Liberation Serif" w:hAnsi="Liberation Serif"/>
          <w:sz w:val="24"/>
          <w:szCs w:val="24"/>
        </w:rPr>
        <w:t xml:space="preserve">.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w:t>
      </w:r>
      <w:r w:rsidR="00705A33" w:rsidRPr="00F85DF3">
        <w:rPr>
          <w:rFonts w:ascii="Liberation Serif" w:hAnsi="Liberation Serif"/>
          <w:color w:val="000000" w:themeColor="text1"/>
          <w:sz w:val="24"/>
          <w:szCs w:val="24"/>
        </w:rPr>
        <w:t xml:space="preserve">в </w:t>
      </w:r>
      <w:hyperlink w:anchor="P163" w:history="1">
        <w:r w:rsidR="00705A33" w:rsidRPr="00F85DF3">
          <w:rPr>
            <w:rFonts w:ascii="Liberation Serif" w:hAnsi="Liberation Serif"/>
            <w:color w:val="000000" w:themeColor="text1"/>
            <w:sz w:val="24"/>
            <w:szCs w:val="24"/>
          </w:rPr>
          <w:t>пункте 3.2</w:t>
        </w:r>
      </w:hyperlink>
      <w:r w:rsidR="001E6612" w:rsidRPr="00F85DF3">
        <w:rPr>
          <w:rFonts w:ascii="Liberation Serif" w:hAnsi="Liberation Serif"/>
          <w:color w:val="000000" w:themeColor="text1"/>
          <w:sz w:val="24"/>
          <w:szCs w:val="24"/>
        </w:rPr>
        <w:t>3</w:t>
      </w:r>
      <w:r w:rsidR="00705A33" w:rsidRPr="00F85DF3">
        <w:rPr>
          <w:rFonts w:ascii="Liberation Serif" w:hAnsi="Liberation Serif"/>
          <w:sz w:val="24"/>
          <w:szCs w:val="24"/>
        </w:rPr>
        <w:t xml:space="preserve"> настоящего Положения.</w:t>
      </w:r>
    </w:p>
    <w:p w:rsidR="00705A33" w:rsidRPr="00F85DF3" w:rsidRDefault="006F3A85"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3.25</w:t>
      </w:r>
      <w:r w:rsidR="00705A33" w:rsidRPr="00F85DF3">
        <w:rPr>
          <w:rFonts w:ascii="Liberation Serif" w:hAnsi="Liberation Serif"/>
          <w:sz w:val="24"/>
          <w:szCs w:val="24"/>
        </w:rPr>
        <w:t>. Организатор аукциона обязан вернуть заявителю, не допущенному к участию в аукционе, внесенный им задаток в течение пяти рабочих дней со дня оформления протокола приема заявок на участие в аукционе.</w:t>
      </w:r>
    </w:p>
    <w:p w:rsidR="00705A33" w:rsidRPr="00F85DF3" w:rsidRDefault="006F3A85"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3.26</w:t>
      </w:r>
      <w:r w:rsidR="00705A33" w:rsidRPr="00F85DF3">
        <w:rPr>
          <w:rFonts w:ascii="Liberation Serif" w:hAnsi="Liberation Serif"/>
          <w:sz w:val="24"/>
          <w:szCs w:val="24"/>
        </w:rPr>
        <w:t xml:space="preserve">. В случае если </w:t>
      </w:r>
      <w:proofErr w:type="gramStart"/>
      <w:r w:rsidR="00705A33" w:rsidRPr="00F85DF3">
        <w:rPr>
          <w:rFonts w:ascii="Liberation Serif" w:hAnsi="Liberation Serif"/>
          <w:sz w:val="24"/>
          <w:szCs w:val="24"/>
        </w:rPr>
        <w:t>на основании результатов рассмотрения заявок на участие в аукционе принято решение об отказе в допуске</w:t>
      </w:r>
      <w:proofErr w:type="gramEnd"/>
      <w:r w:rsidR="00705A33" w:rsidRPr="00F85DF3">
        <w:rPr>
          <w:rFonts w:ascii="Liberation Serif" w:hAnsi="Liberation Serif"/>
          <w:sz w:val="24"/>
          <w:szCs w:val="24"/>
        </w:rPr>
        <w:t xml:space="preserve">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3.2</w:t>
      </w:r>
      <w:r w:rsidR="006F3A85" w:rsidRPr="00F85DF3">
        <w:rPr>
          <w:rFonts w:ascii="Liberation Serif" w:hAnsi="Liberation Serif"/>
          <w:sz w:val="24"/>
          <w:szCs w:val="24"/>
        </w:rPr>
        <w:t>7</w:t>
      </w:r>
      <w:r w:rsidRPr="00F85DF3">
        <w:rPr>
          <w:rFonts w:ascii="Liberation Serif" w:hAnsi="Liberation Serif"/>
          <w:sz w:val="24"/>
          <w:szCs w:val="24"/>
        </w:rPr>
        <w:t>. В случае</w:t>
      </w:r>
      <w:proofErr w:type="gramStart"/>
      <w:r w:rsidRPr="00F85DF3">
        <w:rPr>
          <w:rFonts w:ascii="Liberation Serif" w:hAnsi="Liberation Serif"/>
          <w:sz w:val="24"/>
          <w:szCs w:val="24"/>
        </w:rPr>
        <w:t>,</w:t>
      </w:r>
      <w:proofErr w:type="gramEnd"/>
      <w:r w:rsidRPr="00F85DF3">
        <w:rPr>
          <w:rFonts w:ascii="Liberation Serif" w:hAnsi="Liberation Serif"/>
          <w:sz w:val="24"/>
          <w:szCs w:val="24"/>
        </w:rPr>
        <w:t xml:space="preserve">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 указанного в </w:t>
      </w:r>
      <w:hyperlink w:anchor="P163" w:history="1">
        <w:r w:rsidRPr="00F85DF3">
          <w:rPr>
            <w:rFonts w:ascii="Liberation Serif" w:hAnsi="Liberation Serif"/>
            <w:color w:val="000000" w:themeColor="text1"/>
            <w:sz w:val="24"/>
            <w:szCs w:val="24"/>
          </w:rPr>
          <w:t>пункте 3.2</w:t>
        </w:r>
      </w:hyperlink>
      <w:r w:rsidR="001E6612" w:rsidRPr="00F85DF3">
        <w:rPr>
          <w:rFonts w:ascii="Liberation Serif" w:hAnsi="Liberation Serif"/>
          <w:color w:val="000000" w:themeColor="text1"/>
          <w:sz w:val="24"/>
          <w:szCs w:val="24"/>
        </w:rPr>
        <w:t>3</w:t>
      </w:r>
      <w:r w:rsidRPr="00F85DF3">
        <w:rPr>
          <w:rFonts w:ascii="Liberation Serif" w:hAnsi="Liberation Serif"/>
          <w:color w:val="000000" w:themeColor="text1"/>
          <w:sz w:val="24"/>
          <w:szCs w:val="24"/>
        </w:rPr>
        <w:t xml:space="preserve"> </w:t>
      </w:r>
      <w:r w:rsidRPr="00F85DF3">
        <w:rPr>
          <w:rFonts w:ascii="Liberation Serif" w:hAnsi="Liberation Serif"/>
          <w:sz w:val="24"/>
          <w:szCs w:val="24"/>
        </w:rPr>
        <w:t>настоящего Положения, обязан направить заявителю 2 (два) экземпляра неподписанного проекта договора.</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При этом размер ежегодной платы по договору устанавливается в размере начальной</w:t>
      </w:r>
      <w:r w:rsidR="00423DC9" w:rsidRPr="00F85DF3">
        <w:rPr>
          <w:rFonts w:ascii="Liberation Serif" w:hAnsi="Liberation Serif"/>
          <w:sz w:val="24"/>
          <w:szCs w:val="24"/>
        </w:rPr>
        <w:t xml:space="preserve"> цены</w:t>
      </w:r>
      <w:r w:rsidRPr="00F85DF3">
        <w:rPr>
          <w:rFonts w:ascii="Liberation Serif" w:hAnsi="Liberation Serif"/>
          <w:sz w:val="24"/>
          <w:szCs w:val="24"/>
        </w:rPr>
        <w:t xml:space="preserve"> предмета аукциона.</w:t>
      </w:r>
    </w:p>
    <w:p w:rsidR="00705A33" w:rsidRPr="00F85DF3" w:rsidRDefault="006F3A85"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3.28</w:t>
      </w:r>
      <w:r w:rsidR="00705A33" w:rsidRPr="00F85DF3">
        <w:rPr>
          <w:rFonts w:ascii="Liberation Serif" w:hAnsi="Liberation Serif"/>
          <w:sz w:val="24"/>
          <w:szCs w:val="24"/>
        </w:rPr>
        <w:t>. В аукционе могут участвовать только заявители, признанные участниками аукциона.</w:t>
      </w:r>
    </w:p>
    <w:p w:rsidR="00705A33" w:rsidRPr="00F85DF3" w:rsidRDefault="006F3A85"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3.29</w:t>
      </w:r>
      <w:r w:rsidR="00705A33" w:rsidRPr="00F85DF3">
        <w:rPr>
          <w:rFonts w:ascii="Liberation Serif" w:hAnsi="Liberation Serif"/>
          <w:sz w:val="24"/>
          <w:szCs w:val="24"/>
        </w:rPr>
        <w:t>. Аукцион проводится организатором аукциона в присутствии членов комиссии и участников аукциона (их представителей).</w:t>
      </w:r>
    </w:p>
    <w:p w:rsidR="00E60573" w:rsidRPr="00F85DF3" w:rsidRDefault="006F3A85"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sz w:val="24"/>
          <w:szCs w:val="24"/>
        </w:rPr>
        <w:t>3.30</w:t>
      </w:r>
      <w:r w:rsidR="00705A33" w:rsidRPr="00F85DF3">
        <w:rPr>
          <w:rFonts w:ascii="Liberation Serif" w:hAnsi="Liberation Serif"/>
          <w:sz w:val="24"/>
          <w:szCs w:val="24"/>
        </w:rPr>
        <w:t xml:space="preserve">. </w:t>
      </w:r>
      <w:r w:rsidR="00E60573" w:rsidRPr="00F85DF3">
        <w:rPr>
          <w:rFonts w:ascii="Liberation Serif" w:hAnsi="Liberation Serif" w:cs="Arial"/>
          <w:color w:val="000000" w:themeColor="text1"/>
          <w:sz w:val="24"/>
          <w:szCs w:val="24"/>
        </w:rPr>
        <w:t>Перед началом аукциона секретарь аукционной комиссии регистрирует участников аукциона, подавших заявку на участие в аукционе, или их представителей и выдает им пронумерованные карточки участника аукциона.</w:t>
      </w:r>
    </w:p>
    <w:p w:rsidR="00E60573" w:rsidRPr="00F85DF3" w:rsidRDefault="00E60573"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lastRenderedPageBreak/>
        <w:t>При регистрации участниками аукциона предъявляются следующие документы:</w:t>
      </w:r>
    </w:p>
    <w:p w:rsidR="00E60573" w:rsidRPr="00F85DF3" w:rsidRDefault="00E60573"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индивидуальным предпринимателем - документ, удостоверяющий его личность;</w:t>
      </w:r>
    </w:p>
    <w:p w:rsidR="00E60573" w:rsidRPr="00F85DF3" w:rsidRDefault="00E60573"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представителем индивидуального предпринимателя - документ, удостоверяющий его личность, и доверенность, заверенная подписью индивидуального предпринимателя и его печатью (при наличии печати), подтверждающая полномочия представителя действовать от имени претендента, или нотариально заверенная копия такой доверенности;</w:t>
      </w:r>
    </w:p>
    <w:p w:rsidR="00E60573" w:rsidRPr="00F85DF3" w:rsidRDefault="00E60573"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proofErr w:type="gramStart"/>
      <w:r w:rsidRPr="00F85DF3">
        <w:rPr>
          <w:rFonts w:ascii="Liberation Serif" w:hAnsi="Liberation Serif" w:cs="Arial"/>
          <w:color w:val="000000" w:themeColor="text1"/>
          <w:sz w:val="24"/>
          <w:szCs w:val="24"/>
        </w:rPr>
        <w:t>представителем юридического лица - документ, удостоверяющий его личность, а также доверенность, удостоверенная подписью руководителя юридического лица, или копия документа о назначении (об избрании), подтверждающего полномочия действовать от имени юридического лица без доверенности (приказ о назначении руководителя, выписка из протокола или иной документ), заверенная подписью руководителя и печатью юридического лица (при наличии печати).</w:t>
      </w:r>
      <w:proofErr w:type="gramEnd"/>
    </w:p>
    <w:p w:rsidR="00E60573" w:rsidRPr="00F85DF3" w:rsidRDefault="00E6057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От каждого участника аукциона может присутствовать на аукционе не более двух представителей, имеющих доверенности с правом присутствия на аукционе.</w:t>
      </w:r>
    </w:p>
    <w:p w:rsidR="006C14E8" w:rsidRPr="00F85DF3" w:rsidRDefault="006F3A85"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sz w:val="24"/>
          <w:szCs w:val="24"/>
        </w:rPr>
        <w:t>3.31</w:t>
      </w:r>
      <w:r w:rsidR="00705A33" w:rsidRPr="00F85DF3">
        <w:rPr>
          <w:rFonts w:ascii="Liberation Serif" w:hAnsi="Liberation Serif"/>
          <w:sz w:val="24"/>
          <w:szCs w:val="24"/>
        </w:rPr>
        <w:t xml:space="preserve">. </w:t>
      </w:r>
      <w:r w:rsidR="006C14E8" w:rsidRPr="00F85DF3">
        <w:rPr>
          <w:rFonts w:ascii="Liberation Serif" w:hAnsi="Liberation Serif"/>
          <w:color w:val="000000" w:themeColor="text1"/>
          <w:sz w:val="24"/>
          <w:szCs w:val="24"/>
        </w:rPr>
        <w:t>Аукцион проводится путем повышения начальной цены предмета аукциона, указанной в извещении о проведен</w:t>
      </w:r>
      <w:proofErr w:type="gramStart"/>
      <w:r w:rsidR="006C14E8" w:rsidRPr="00F85DF3">
        <w:rPr>
          <w:rFonts w:ascii="Liberation Serif" w:hAnsi="Liberation Serif"/>
          <w:color w:val="000000" w:themeColor="text1"/>
          <w:sz w:val="24"/>
          <w:szCs w:val="24"/>
        </w:rPr>
        <w:t>ии ау</w:t>
      </w:r>
      <w:proofErr w:type="gramEnd"/>
      <w:r w:rsidR="006C14E8" w:rsidRPr="00F85DF3">
        <w:rPr>
          <w:rFonts w:ascii="Liberation Serif" w:hAnsi="Liberation Serif"/>
          <w:color w:val="000000" w:themeColor="text1"/>
          <w:sz w:val="24"/>
          <w:szCs w:val="24"/>
        </w:rPr>
        <w:t>кциона, на "шаг аукциона".</w:t>
      </w:r>
    </w:p>
    <w:p w:rsidR="00705A33" w:rsidRPr="00F85DF3" w:rsidRDefault="00705A33"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color w:val="000000" w:themeColor="text1"/>
          <w:sz w:val="24"/>
          <w:szCs w:val="24"/>
        </w:rPr>
        <w:t>"Шаг аукциона" устанавливается в пределах пяти процентов начальной цены предмета аукциона, указанной в извещении о проведен</w:t>
      </w:r>
      <w:proofErr w:type="gramStart"/>
      <w:r w:rsidRPr="00F85DF3">
        <w:rPr>
          <w:rFonts w:ascii="Liberation Serif" w:hAnsi="Liberation Serif"/>
          <w:color w:val="000000" w:themeColor="text1"/>
          <w:sz w:val="24"/>
          <w:szCs w:val="24"/>
        </w:rPr>
        <w:t>ии ау</w:t>
      </w:r>
      <w:proofErr w:type="gramEnd"/>
      <w:r w:rsidRPr="00F85DF3">
        <w:rPr>
          <w:rFonts w:ascii="Liberation Serif" w:hAnsi="Liberation Serif"/>
          <w:color w:val="000000" w:themeColor="text1"/>
          <w:sz w:val="24"/>
          <w:szCs w:val="24"/>
        </w:rPr>
        <w:t>кциона.</w:t>
      </w:r>
    </w:p>
    <w:p w:rsidR="00174C43" w:rsidRPr="00F85DF3" w:rsidRDefault="00705A33"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olor w:val="000000" w:themeColor="text1"/>
          <w:sz w:val="24"/>
          <w:szCs w:val="24"/>
        </w:rPr>
        <w:t>3.3</w:t>
      </w:r>
      <w:r w:rsidR="006F3A85" w:rsidRPr="00F85DF3">
        <w:rPr>
          <w:rFonts w:ascii="Liberation Serif" w:hAnsi="Liberation Serif"/>
          <w:color w:val="000000" w:themeColor="text1"/>
          <w:sz w:val="24"/>
          <w:szCs w:val="24"/>
        </w:rPr>
        <w:t>2</w:t>
      </w:r>
      <w:r w:rsidRPr="00F85DF3">
        <w:rPr>
          <w:rFonts w:ascii="Liberation Serif" w:hAnsi="Liberation Serif"/>
          <w:color w:val="000000" w:themeColor="text1"/>
          <w:sz w:val="24"/>
          <w:szCs w:val="24"/>
        </w:rPr>
        <w:t xml:space="preserve">. </w:t>
      </w:r>
      <w:r w:rsidR="00174C43" w:rsidRPr="00F85DF3">
        <w:rPr>
          <w:rFonts w:ascii="Liberation Serif" w:hAnsi="Liberation Serif" w:cs="Arial"/>
          <w:color w:val="000000" w:themeColor="text1"/>
          <w:sz w:val="24"/>
          <w:szCs w:val="24"/>
        </w:rPr>
        <w:t>Аукцион проводится в следующем порядке:</w:t>
      </w:r>
    </w:p>
    <w:p w:rsidR="00174C43" w:rsidRPr="00F85DF3" w:rsidRDefault="00174C43"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1) аукцион ведет аукционист, который выбирается аукционной комиссией из числа представителей уполномоченного органа, являющихся членами аукционной комиссии, открытым голосованием простым большинством голосов присутствующих на заседании членов аукционной комиссии;</w:t>
      </w:r>
    </w:p>
    <w:p w:rsidR="00174C43" w:rsidRPr="00F85DF3" w:rsidRDefault="00174C43"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2) при проведении аукциона осуществляется ауди</w:t>
      </w:r>
      <w:proofErr w:type="gramStart"/>
      <w:r w:rsidRPr="00F85DF3">
        <w:rPr>
          <w:rFonts w:ascii="Liberation Serif" w:hAnsi="Liberation Serif" w:cs="Arial"/>
          <w:color w:val="000000" w:themeColor="text1"/>
          <w:sz w:val="24"/>
          <w:szCs w:val="24"/>
        </w:rPr>
        <w:t>о-</w:t>
      </w:r>
      <w:proofErr w:type="gramEnd"/>
      <w:r w:rsidRPr="00F85DF3">
        <w:rPr>
          <w:rFonts w:ascii="Liberation Serif" w:hAnsi="Liberation Serif" w:cs="Arial"/>
          <w:color w:val="000000" w:themeColor="text1"/>
          <w:sz w:val="24"/>
          <w:szCs w:val="24"/>
        </w:rPr>
        <w:t xml:space="preserve"> и (или) видеозапись;</w:t>
      </w:r>
    </w:p>
    <w:p w:rsidR="00174C43" w:rsidRPr="00F85DF3" w:rsidRDefault="00174C43"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3) аукцион начинается с оглашения аукционистом номера лота (в случае проведения аукциона по нескольким лотам), наименования, основных характеристик и начальной цены лота, "шага аукциона" и порядка проведения аукциона;</w:t>
      </w:r>
    </w:p>
    <w:p w:rsidR="00174C43" w:rsidRPr="00F85DF3" w:rsidRDefault="00174C43"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4) после оглашения аукционистом начальной цены лота участникам аукциона предлагается заявить эту цену путем поднятия карточек;</w:t>
      </w:r>
    </w:p>
    <w:p w:rsidR="00174C43" w:rsidRPr="00F85DF3" w:rsidRDefault="00174C43"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 xml:space="preserve">5) после заявления участниками аукциона начальной цены лота аукционист предлагает участникам аукциона заявлять свои предложения по цене лота, превышающей начальную цену лота. Каждая последующая цена лота должна превышать предыдущую цену лота на "шаг аукциона", цена лота </w:t>
      </w:r>
      <w:proofErr w:type="gramStart"/>
      <w:r w:rsidRPr="00F85DF3">
        <w:rPr>
          <w:rFonts w:ascii="Liberation Serif" w:hAnsi="Liberation Serif" w:cs="Arial"/>
          <w:color w:val="000000" w:themeColor="text1"/>
          <w:sz w:val="24"/>
          <w:szCs w:val="24"/>
        </w:rPr>
        <w:t>заявляется</w:t>
      </w:r>
      <w:proofErr w:type="gramEnd"/>
      <w:r w:rsidRPr="00F85DF3">
        <w:rPr>
          <w:rFonts w:ascii="Liberation Serif" w:hAnsi="Liberation Serif" w:cs="Arial"/>
          <w:color w:val="000000" w:themeColor="text1"/>
          <w:sz w:val="24"/>
          <w:szCs w:val="24"/>
        </w:rPr>
        <w:t xml:space="preserve"> участниками аукциона путем поднятия карточек;</w:t>
      </w:r>
    </w:p>
    <w:p w:rsidR="00174C43" w:rsidRPr="00F85DF3" w:rsidRDefault="00174C43"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6) аукционист называет номер карточки участника аукциона, который первым заявил начальную или последующую цену лота, указывает на этого участника и объявляет заявленную цену как цену продажи лота. При отсутствии участников аукциона, готовых купить лот в соответствии с названной аукционистом ценой, аукционист повторяет эту цену три раза. Если после троекратного объявления очередной цены лота ни один из участников аукциона не поднял карточку, аукцион по данному лоту завершается. Победителем аукциона признается участник аукциона, предложивший наиболее высокую цену лота;</w:t>
      </w:r>
    </w:p>
    <w:p w:rsidR="00174C43" w:rsidRPr="00F85DF3" w:rsidRDefault="00174C43"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cs="Arial"/>
          <w:color w:val="000000" w:themeColor="text1"/>
          <w:sz w:val="24"/>
          <w:szCs w:val="24"/>
        </w:rPr>
        <w:t>7) по завершен</w:t>
      </w:r>
      <w:proofErr w:type="gramStart"/>
      <w:r w:rsidRPr="00F85DF3">
        <w:rPr>
          <w:rFonts w:ascii="Liberation Serif" w:hAnsi="Liberation Serif" w:cs="Arial"/>
          <w:color w:val="000000" w:themeColor="text1"/>
          <w:sz w:val="24"/>
          <w:szCs w:val="24"/>
        </w:rPr>
        <w:t>ии ау</w:t>
      </w:r>
      <w:proofErr w:type="gramEnd"/>
      <w:r w:rsidRPr="00F85DF3">
        <w:rPr>
          <w:rFonts w:ascii="Liberation Serif" w:hAnsi="Liberation Serif" w:cs="Arial"/>
          <w:color w:val="000000" w:themeColor="text1"/>
          <w:sz w:val="24"/>
          <w:szCs w:val="24"/>
        </w:rPr>
        <w:t>кциона по одному из лотов аукционист объявляет о продаже лота, называет цену лота, номер карточки победителя аукциона, а также номер карточки участника аукциона, который сделал предпоследнее предложение о цене лота.</w:t>
      </w:r>
    </w:p>
    <w:p w:rsidR="00BC7307" w:rsidRPr="00F85DF3" w:rsidRDefault="006F3A85"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sz w:val="24"/>
          <w:szCs w:val="24"/>
        </w:rPr>
        <w:t>3.33</w:t>
      </w:r>
      <w:r w:rsidR="00705A33" w:rsidRPr="00F85DF3">
        <w:rPr>
          <w:rFonts w:ascii="Liberation Serif" w:hAnsi="Liberation Serif"/>
          <w:sz w:val="24"/>
          <w:szCs w:val="24"/>
        </w:rPr>
        <w:t xml:space="preserve">. Результаты аукциона </w:t>
      </w:r>
      <w:r w:rsidR="00BC7307" w:rsidRPr="00F85DF3">
        <w:rPr>
          <w:rFonts w:ascii="Liberation Serif" w:hAnsi="Liberation Serif"/>
          <w:color w:val="000000" w:themeColor="text1"/>
          <w:sz w:val="24"/>
          <w:szCs w:val="24"/>
        </w:rPr>
        <w:t xml:space="preserve">в день его проведения </w:t>
      </w:r>
      <w:r w:rsidR="00705A33" w:rsidRPr="00F85DF3">
        <w:rPr>
          <w:rFonts w:ascii="Liberation Serif" w:hAnsi="Liberation Serif"/>
          <w:color w:val="000000" w:themeColor="text1"/>
          <w:sz w:val="24"/>
          <w:szCs w:val="24"/>
        </w:rPr>
        <w:t xml:space="preserve">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w:t>
      </w:r>
      <w:r w:rsidR="00BC7307" w:rsidRPr="00F85DF3">
        <w:rPr>
          <w:rFonts w:ascii="Liberation Serif" w:hAnsi="Liberation Serif"/>
          <w:color w:val="000000" w:themeColor="text1"/>
          <w:sz w:val="24"/>
          <w:szCs w:val="24"/>
        </w:rPr>
        <w:t xml:space="preserve">или его представителю </w:t>
      </w:r>
      <w:r w:rsidR="00705A33" w:rsidRPr="00F85DF3">
        <w:rPr>
          <w:rFonts w:ascii="Liberation Serif" w:hAnsi="Liberation Serif"/>
          <w:color w:val="000000" w:themeColor="text1"/>
          <w:sz w:val="24"/>
          <w:szCs w:val="24"/>
        </w:rPr>
        <w:t xml:space="preserve">аукциона, а второй остается у организатора аукциона. </w:t>
      </w:r>
    </w:p>
    <w:p w:rsidR="00705A33" w:rsidRPr="00F85DF3" w:rsidRDefault="00705A33"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color w:val="000000" w:themeColor="text1"/>
          <w:sz w:val="24"/>
          <w:szCs w:val="24"/>
        </w:rPr>
        <w:t>В протоколе указываются:</w:t>
      </w:r>
    </w:p>
    <w:p w:rsidR="00705A33" w:rsidRPr="00F85DF3" w:rsidRDefault="00705A33"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color w:val="000000" w:themeColor="text1"/>
          <w:sz w:val="24"/>
          <w:szCs w:val="24"/>
        </w:rPr>
        <w:t>1) сведения о месте, дате и времени проведения аукциона;</w:t>
      </w:r>
    </w:p>
    <w:p w:rsidR="00BC7307" w:rsidRPr="00F85DF3" w:rsidRDefault="00705A33"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color w:val="000000" w:themeColor="text1"/>
          <w:sz w:val="24"/>
          <w:szCs w:val="24"/>
        </w:rPr>
        <w:lastRenderedPageBreak/>
        <w:t xml:space="preserve">2) </w:t>
      </w:r>
      <w:r w:rsidR="00BC7307" w:rsidRPr="00F85DF3">
        <w:rPr>
          <w:rFonts w:ascii="Liberation Serif" w:hAnsi="Liberation Serif"/>
          <w:color w:val="000000" w:themeColor="text1"/>
          <w:sz w:val="24"/>
          <w:szCs w:val="24"/>
        </w:rPr>
        <w:t>номер лота;</w:t>
      </w:r>
    </w:p>
    <w:p w:rsidR="00BC7307" w:rsidRPr="00F85DF3" w:rsidRDefault="00BC7307"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color w:val="000000" w:themeColor="text1"/>
          <w:sz w:val="24"/>
          <w:szCs w:val="24"/>
        </w:rPr>
        <w:t>3) начальная цена лота;</w:t>
      </w:r>
    </w:p>
    <w:p w:rsidR="00705A33" w:rsidRPr="00F85DF3" w:rsidRDefault="00BC7307"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sz w:val="24"/>
          <w:szCs w:val="24"/>
        </w:rPr>
        <w:t xml:space="preserve"> 4) </w:t>
      </w:r>
      <w:r w:rsidRPr="00F85DF3">
        <w:rPr>
          <w:rFonts w:ascii="Liberation Serif" w:hAnsi="Liberation Serif"/>
          <w:color w:val="000000" w:themeColor="text1"/>
          <w:sz w:val="24"/>
          <w:szCs w:val="24"/>
        </w:rPr>
        <w:t xml:space="preserve">место </w:t>
      </w:r>
      <w:r w:rsidR="00705A33" w:rsidRPr="00F85DF3">
        <w:rPr>
          <w:rFonts w:ascii="Liberation Serif" w:hAnsi="Liberation Serif"/>
          <w:color w:val="000000" w:themeColor="text1"/>
          <w:sz w:val="24"/>
          <w:szCs w:val="24"/>
        </w:rPr>
        <w:t>размещения нестационарного торгового объекта (</w:t>
      </w:r>
      <w:r w:rsidRPr="00F85DF3">
        <w:rPr>
          <w:rFonts w:ascii="Liberation Serif" w:hAnsi="Liberation Serif" w:cs="Arial"/>
          <w:color w:val="000000" w:themeColor="text1"/>
          <w:sz w:val="24"/>
          <w:szCs w:val="24"/>
        </w:rPr>
        <w:t>адресные ориентиры места размещения нестационарного торгового объекта, номер строки в схеме размещения нестационарных объектов</w:t>
      </w:r>
      <w:r w:rsidR="00705A33" w:rsidRPr="00F85DF3">
        <w:rPr>
          <w:rFonts w:ascii="Liberation Serif" w:hAnsi="Liberation Serif"/>
          <w:color w:val="000000" w:themeColor="text1"/>
          <w:sz w:val="24"/>
          <w:szCs w:val="24"/>
        </w:rPr>
        <w:t>;</w:t>
      </w:r>
    </w:p>
    <w:p w:rsidR="00705A33" w:rsidRPr="00F85DF3" w:rsidRDefault="00BC7307"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5) вид</w:t>
      </w:r>
      <w:r w:rsidR="00705A33" w:rsidRPr="00F85DF3">
        <w:rPr>
          <w:rFonts w:ascii="Liberation Serif" w:hAnsi="Liberation Serif"/>
          <w:sz w:val="24"/>
          <w:szCs w:val="24"/>
        </w:rPr>
        <w:t xml:space="preserve"> нестационарного торгового объекта, его </w:t>
      </w:r>
      <w:r w:rsidRPr="00F85DF3">
        <w:rPr>
          <w:rFonts w:ascii="Liberation Serif" w:hAnsi="Liberation Serif"/>
          <w:color w:val="000000" w:themeColor="text1"/>
          <w:sz w:val="24"/>
          <w:szCs w:val="24"/>
        </w:rPr>
        <w:t xml:space="preserve">площадь </w:t>
      </w:r>
      <w:r w:rsidRPr="00F85DF3">
        <w:rPr>
          <w:rFonts w:ascii="Liberation Serif" w:hAnsi="Liberation Serif"/>
          <w:sz w:val="24"/>
          <w:szCs w:val="24"/>
        </w:rPr>
        <w:t>и специализация</w:t>
      </w:r>
      <w:r w:rsidR="00705A33" w:rsidRPr="00F85DF3">
        <w:rPr>
          <w:rFonts w:ascii="Liberation Serif" w:hAnsi="Liberation Serif"/>
          <w:sz w:val="24"/>
          <w:szCs w:val="24"/>
        </w:rPr>
        <w:t>;</w:t>
      </w:r>
    </w:p>
    <w:p w:rsidR="00705A33" w:rsidRPr="00F85DF3" w:rsidRDefault="00BC7307"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sz w:val="24"/>
          <w:szCs w:val="24"/>
        </w:rPr>
        <w:t xml:space="preserve">6) </w:t>
      </w:r>
      <w:r w:rsidRPr="00F85DF3">
        <w:rPr>
          <w:rFonts w:ascii="Liberation Serif" w:hAnsi="Liberation Serif" w:cs="Arial"/>
          <w:color w:val="000000" w:themeColor="text1"/>
          <w:sz w:val="24"/>
          <w:szCs w:val="24"/>
        </w:rPr>
        <w:t>предложение о цене лота победителя аукциона и участника аукциона, который сделал предпоследнее предложение о цене лота</w:t>
      </w:r>
      <w:r w:rsidR="00705A33" w:rsidRPr="00F85DF3">
        <w:rPr>
          <w:rFonts w:ascii="Liberation Serif" w:hAnsi="Liberation Serif"/>
          <w:color w:val="000000" w:themeColor="text1"/>
          <w:sz w:val="24"/>
          <w:szCs w:val="24"/>
        </w:rPr>
        <w:t>;</w:t>
      </w:r>
    </w:p>
    <w:p w:rsidR="00705A33" w:rsidRPr="00F85DF3" w:rsidRDefault="00BC7307" w:rsidP="00F85DF3">
      <w:pPr>
        <w:pStyle w:val="ConsPlusNormal"/>
        <w:ind w:firstLine="709"/>
        <w:jc w:val="both"/>
        <w:rPr>
          <w:rFonts w:ascii="Liberation Serif" w:hAnsi="Liberation Serif"/>
          <w:strike/>
          <w:color w:val="000000" w:themeColor="text1"/>
          <w:sz w:val="24"/>
          <w:szCs w:val="24"/>
        </w:rPr>
      </w:pPr>
      <w:r w:rsidRPr="00F85DF3">
        <w:rPr>
          <w:rFonts w:ascii="Liberation Serif" w:hAnsi="Liberation Serif"/>
          <w:sz w:val="24"/>
          <w:szCs w:val="24"/>
        </w:rPr>
        <w:t>7</w:t>
      </w:r>
      <w:r w:rsidR="00705A33" w:rsidRPr="00F85DF3">
        <w:rPr>
          <w:rFonts w:ascii="Liberation Serif" w:hAnsi="Liberation Serif"/>
          <w:sz w:val="24"/>
          <w:szCs w:val="24"/>
        </w:rPr>
        <w:t xml:space="preserve">) </w:t>
      </w:r>
      <w:r w:rsidRPr="00F85DF3">
        <w:rPr>
          <w:rFonts w:ascii="Liberation Serif" w:hAnsi="Liberation Serif" w:cs="Arial"/>
          <w:color w:val="000000" w:themeColor="text1"/>
          <w:sz w:val="24"/>
          <w:szCs w:val="24"/>
        </w:rPr>
        <w:t>фамилия, имя, отчество (наименование) победителя аукциона и участника аукциона, который сделал предпоследнее предложение о цене лота с указанием ИНН, ОГРН (ОГРНИП)</w:t>
      </w:r>
      <w:r w:rsidR="003E1078" w:rsidRPr="00F85DF3">
        <w:rPr>
          <w:rFonts w:ascii="Liberation Serif" w:hAnsi="Liberation Serif"/>
          <w:color w:val="000000" w:themeColor="text1"/>
          <w:sz w:val="24"/>
          <w:szCs w:val="24"/>
        </w:rPr>
        <w:t>;</w:t>
      </w:r>
    </w:p>
    <w:p w:rsidR="00705A33" w:rsidRPr="00F85DF3" w:rsidRDefault="006F3A85"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3.34</w:t>
      </w:r>
      <w:r w:rsidR="00705A33" w:rsidRPr="00F85DF3">
        <w:rPr>
          <w:rFonts w:ascii="Liberation Serif" w:hAnsi="Liberation Serif"/>
          <w:sz w:val="24"/>
          <w:szCs w:val="24"/>
        </w:rPr>
        <w:t>. Протокол аукциона размещается на официальном сайте торгов www.torgi.gov.ru и на официальном сайте Администрации городского округа Первоуральск www.prvadm.ru в течение дня, следующего за днем подписания указанного протокола.</w:t>
      </w:r>
    </w:p>
    <w:p w:rsidR="00D056C6" w:rsidRPr="00F85DF3" w:rsidRDefault="00D056C6"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Протокол об итогах аукциона является основанием для заключения с победителем аукциона договора. Договор между уполномоченным органом и победителем аукциона подлежит заключению в срок не позднее 20 календарных дней со дня подписания протокола об итогах аукциона.</w:t>
      </w:r>
    </w:p>
    <w:p w:rsidR="00D056C6" w:rsidRPr="00F85DF3" w:rsidRDefault="00D056C6"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Внесенный победителем аукциона задаток перечисляется уполномоченным органом в бюджет городского округа Первоуральск не позднее 15 рабочих дней со дня заключения договора. Внесенный победителем аукциона задаток засчитывается в счет оплаты права на заключение договора.</w:t>
      </w:r>
    </w:p>
    <w:p w:rsidR="00706055" w:rsidRPr="00F85DF3" w:rsidRDefault="006F3A85"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sz w:val="24"/>
          <w:szCs w:val="24"/>
        </w:rPr>
        <w:t>3.35</w:t>
      </w:r>
      <w:r w:rsidR="00705A33" w:rsidRPr="00F85DF3">
        <w:rPr>
          <w:rFonts w:ascii="Liberation Serif" w:hAnsi="Liberation Serif"/>
          <w:sz w:val="24"/>
          <w:szCs w:val="24"/>
        </w:rPr>
        <w:t xml:space="preserve">. </w:t>
      </w:r>
      <w:r w:rsidR="00706055" w:rsidRPr="00F85DF3">
        <w:rPr>
          <w:rFonts w:ascii="Liberation Serif" w:hAnsi="Liberation Serif" w:cs="Arial"/>
          <w:color w:val="000000" w:themeColor="text1"/>
          <w:sz w:val="24"/>
          <w:szCs w:val="24"/>
        </w:rPr>
        <w:t>Суммы задатков, внесенные претендентами, подлежат возврату уполномоченным органом в следующем порядке:</w:t>
      </w:r>
    </w:p>
    <w:p w:rsidR="00EF1D0C" w:rsidRPr="00F85DF3" w:rsidRDefault="00706055" w:rsidP="00F85DF3">
      <w:pPr>
        <w:autoSpaceDE w:val="0"/>
        <w:autoSpaceDN w:val="0"/>
        <w:adjustRightInd w:val="0"/>
        <w:spacing w:after="0" w:line="240" w:lineRule="auto"/>
        <w:ind w:firstLine="709"/>
        <w:jc w:val="both"/>
        <w:rPr>
          <w:rFonts w:ascii="Liberation Serif" w:hAnsi="Liberation Serif"/>
          <w:color w:val="000000" w:themeColor="text1"/>
          <w:sz w:val="24"/>
          <w:szCs w:val="24"/>
        </w:rPr>
      </w:pPr>
      <w:r w:rsidRPr="00F85DF3">
        <w:rPr>
          <w:rFonts w:ascii="Liberation Serif" w:hAnsi="Liberation Serif" w:cs="Arial"/>
          <w:color w:val="000000" w:themeColor="text1"/>
          <w:sz w:val="24"/>
          <w:szCs w:val="24"/>
        </w:rPr>
        <w:t>1) претендентам, которым отказано в приеме заявок на участие в аукционе, - в течение 5 календарных дней с момента оформления протокола рассмотрения заявок на участие в аукционе;</w:t>
      </w:r>
      <w:r w:rsidRPr="00F85DF3">
        <w:rPr>
          <w:rFonts w:ascii="Liberation Serif" w:hAnsi="Liberation Serif"/>
          <w:color w:val="000000" w:themeColor="text1"/>
          <w:sz w:val="24"/>
          <w:szCs w:val="24"/>
        </w:rPr>
        <w:t xml:space="preserve"> </w:t>
      </w:r>
    </w:p>
    <w:p w:rsidR="00706055" w:rsidRPr="00F85DF3" w:rsidRDefault="00706055"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2) претендентам, отозвавшим заявку на участие в аукционе, - в течение 5 календарных дней со дня уведомления организатора аукциона претендентом об отзыве заявки в письменной форме;</w:t>
      </w:r>
    </w:p>
    <w:p w:rsidR="00706055" w:rsidRPr="00F85DF3" w:rsidRDefault="00706055"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 xml:space="preserve">3) претендентам, не признанным участниками аукциона по основаниям, указанным в </w:t>
      </w:r>
      <w:r w:rsidR="00EF1D0C" w:rsidRPr="00F85DF3">
        <w:rPr>
          <w:rFonts w:ascii="Liberation Serif" w:hAnsi="Liberation Serif"/>
          <w:color w:val="000000" w:themeColor="text1"/>
          <w:sz w:val="24"/>
          <w:szCs w:val="24"/>
        </w:rPr>
        <w:t>пункте 3.2</w:t>
      </w:r>
      <w:r w:rsidR="009706DD" w:rsidRPr="00F85DF3">
        <w:rPr>
          <w:rFonts w:ascii="Liberation Serif" w:hAnsi="Liberation Serif"/>
          <w:color w:val="000000" w:themeColor="text1"/>
          <w:sz w:val="24"/>
          <w:szCs w:val="24"/>
        </w:rPr>
        <w:t>2</w:t>
      </w:r>
      <w:r w:rsidR="00EF1D0C" w:rsidRPr="00F85DF3">
        <w:rPr>
          <w:rFonts w:ascii="Liberation Serif" w:hAnsi="Liberation Serif"/>
          <w:color w:val="000000" w:themeColor="text1"/>
          <w:sz w:val="24"/>
          <w:szCs w:val="24"/>
        </w:rPr>
        <w:t xml:space="preserve">. </w:t>
      </w:r>
      <w:r w:rsidRPr="00F85DF3">
        <w:rPr>
          <w:rFonts w:ascii="Liberation Serif" w:hAnsi="Liberation Serif" w:cs="Arial"/>
          <w:color w:val="000000" w:themeColor="text1"/>
          <w:sz w:val="24"/>
          <w:szCs w:val="24"/>
        </w:rPr>
        <w:t>настоящего Положения, - в течение 5 календарных дней с момента оформления протокола рассмотрения заявок;</w:t>
      </w:r>
    </w:p>
    <w:p w:rsidR="00706055" w:rsidRPr="00F85DF3" w:rsidRDefault="00706055"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4) участникам аукциона, за исключением его победителя и участника аукциона, который сделал предпоследнее предложение о цене лота, - в течение 5 календарных дней со дня оформления результатов аукциона;</w:t>
      </w:r>
    </w:p>
    <w:p w:rsidR="00706055" w:rsidRPr="00F85DF3" w:rsidRDefault="00706055"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5) участнику аукциона, который сделал предпоследнее предложение о цене лота, - в течение 5 календарных дней с момента подписания договора победителем аукциона;</w:t>
      </w:r>
    </w:p>
    <w:p w:rsidR="00705A33" w:rsidRPr="00F85DF3" w:rsidRDefault="00706055" w:rsidP="00F85DF3">
      <w:pPr>
        <w:pStyle w:val="ConsPlusNormal"/>
        <w:ind w:firstLine="709"/>
        <w:jc w:val="both"/>
        <w:rPr>
          <w:rFonts w:ascii="Liberation Serif" w:hAnsi="Liberation Serif"/>
          <w:color w:val="FF0000"/>
          <w:sz w:val="24"/>
          <w:szCs w:val="24"/>
        </w:rPr>
      </w:pPr>
      <w:r w:rsidRPr="00F85DF3">
        <w:rPr>
          <w:rFonts w:ascii="Liberation Serif" w:hAnsi="Liberation Serif" w:cs="Arial"/>
          <w:color w:val="000000" w:themeColor="text1"/>
          <w:sz w:val="24"/>
          <w:szCs w:val="24"/>
        </w:rPr>
        <w:t>6) участнику аукциона, который сделал предпоследнее предложение о цене лота, в случае если он уклонился или отказался от заключения договора в установленный в предложении о заключении договора срок, - в течение 5 календарных дней с момента истечения установленного срока для заключения договора.</w:t>
      </w:r>
    </w:p>
    <w:p w:rsidR="007456D3" w:rsidRPr="00F85DF3" w:rsidRDefault="006F3A85"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sz w:val="24"/>
          <w:szCs w:val="24"/>
        </w:rPr>
        <w:t>3.36</w:t>
      </w:r>
      <w:r w:rsidR="00705A33" w:rsidRPr="00F85DF3">
        <w:rPr>
          <w:rFonts w:ascii="Liberation Serif" w:hAnsi="Liberation Serif"/>
          <w:color w:val="000000" w:themeColor="text1"/>
          <w:sz w:val="24"/>
          <w:szCs w:val="24"/>
        </w:rPr>
        <w:t xml:space="preserve">. </w:t>
      </w:r>
      <w:r w:rsidR="007456D3" w:rsidRPr="00F85DF3">
        <w:rPr>
          <w:rFonts w:ascii="Liberation Serif" w:hAnsi="Liberation Serif" w:cs="Arial"/>
          <w:color w:val="000000" w:themeColor="text1"/>
          <w:sz w:val="24"/>
          <w:szCs w:val="24"/>
        </w:rPr>
        <w:t xml:space="preserve">Победитель аукциона, </w:t>
      </w:r>
      <w:r w:rsidR="00F97778" w:rsidRPr="00F85DF3">
        <w:rPr>
          <w:rFonts w:ascii="Liberation Serif" w:hAnsi="Liberation Serif" w:cs="Arial"/>
          <w:color w:val="000000" w:themeColor="text1"/>
          <w:sz w:val="24"/>
          <w:szCs w:val="24"/>
        </w:rPr>
        <w:t>не подписавший и не представивший в уполномоченный орган</w:t>
      </w:r>
      <w:r w:rsidR="007456D3" w:rsidRPr="00F85DF3">
        <w:rPr>
          <w:rFonts w:ascii="Liberation Serif" w:hAnsi="Liberation Serif" w:cs="Arial"/>
          <w:color w:val="000000" w:themeColor="text1"/>
          <w:sz w:val="24"/>
          <w:szCs w:val="24"/>
        </w:rPr>
        <w:t xml:space="preserve"> договор по истечении 30 календарных дней после подписания протокола об итогах аукциона, считается уклонившимся от заключения договора.</w:t>
      </w:r>
    </w:p>
    <w:p w:rsidR="007456D3" w:rsidRPr="00F85DF3" w:rsidRDefault="007456D3"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При уклонении или отказе от заключения в установленный срок договора победитель аукциона утрачивает право на заключение указанного договора, при этом задаток ему не возвращается.</w:t>
      </w:r>
    </w:p>
    <w:p w:rsidR="007456D3" w:rsidRPr="00F85DF3" w:rsidRDefault="007456D3"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cs="Arial"/>
          <w:color w:val="000000" w:themeColor="text1"/>
          <w:sz w:val="24"/>
          <w:szCs w:val="24"/>
        </w:rPr>
        <w:t xml:space="preserve">Уполномоченный орган в случае уклонения или отказа победителя аукциона от заключения в установленный срок договора предлагает заключить договор участнику аукциона, который сделал предпоследнее предложение о цене лота. Предложение о </w:t>
      </w:r>
      <w:r w:rsidRPr="00F85DF3">
        <w:rPr>
          <w:rFonts w:ascii="Liberation Serif" w:hAnsi="Liberation Serif" w:cs="Arial"/>
          <w:color w:val="000000" w:themeColor="text1"/>
          <w:sz w:val="24"/>
          <w:szCs w:val="24"/>
        </w:rPr>
        <w:lastRenderedPageBreak/>
        <w:t>заключении договора с указанием срока для его заключения направляется участнику аукциона, который сделал предпоследнее предложение о цене лота, в течение 5 календарных дней с момента истечения срока, установленного для подписания договора победителем аукциона.</w:t>
      </w:r>
    </w:p>
    <w:p w:rsidR="001752DC" w:rsidRPr="00F85DF3" w:rsidRDefault="006F3A85"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olor w:val="000000" w:themeColor="text1"/>
          <w:sz w:val="24"/>
          <w:szCs w:val="24"/>
        </w:rPr>
        <w:t>3.37</w:t>
      </w:r>
      <w:r w:rsidR="00705A33" w:rsidRPr="00F85DF3">
        <w:rPr>
          <w:rFonts w:ascii="Liberation Serif" w:hAnsi="Liberation Serif"/>
          <w:color w:val="000000" w:themeColor="text1"/>
          <w:sz w:val="24"/>
          <w:szCs w:val="24"/>
        </w:rPr>
        <w:t xml:space="preserve">. </w:t>
      </w:r>
      <w:r w:rsidR="001752DC" w:rsidRPr="00F85DF3">
        <w:rPr>
          <w:rFonts w:ascii="Liberation Serif" w:hAnsi="Liberation Serif" w:cs="Arial"/>
          <w:color w:val="000000" w:themeColor="text1"/>
          <w:sz w:val="24"/>
          <w:szCs w:val="24"/>
        </w:rPr>
        <w:t>Аукцион признается несостоявшимся в следующих случаях:</w:t>
      </w:r>
    </w:p>
    <w:p w:rsidR="001752DC" w:rsidRPr="00F85DF3" w:rsidRDefault="001752DC"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1) не было принято ни одной заявки на участие в аукционе;</w:t>
      </w:r>
    </w:p>
    <w:p w:rsidR="001752DC" w:rsidRPr="00F85DF3" w:rsidRDefault="001752DC"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2) участником аукциона был признан один претендент;</w:t>
      </w:r>
    </w:p>
    <w:p w:rsidR="001752DC" w:rsidRPr="00F85DF3" w:rsidRDefault="001752DC"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3) ни один из участников аукциона при проведен</w:t>
      </w:r>
      <w:proofErr w:type="gramStart"/>
      <w:r w:rsidRPr="00F85DF3">
        <w:rPr>
          <w:rFonts w:ascii="Liberation Serif" w:hAnsi="Liberation Serif" w:cs="Arial"/>
          <w:color w:val="000000" w:themeColor="text1"/>
          <w:sz w:val="24"/>
          <w:szCs w:val="24"/>
        </w:rPr>
        <w:t>ии ау</w:t>
      </w:r>
      <w:proofErr w:type="gramEnd"/>
      <w:r w:rsidRPr="00F85DF3">
        <w:rPr>
          <w:rFonts w:ascii="Liberation Serif" w:hAnsi="Liberation Serif" w:cs="Arial"/>
          <w:color w:val="000000" w:themeColor="text1"/>
          <w:sz w:val="24"/>
          <w:szCs w:val="24"/>
        </w:rPr>
        <w:t>кциона после троекратного объявления начальной цены лота не поднял карточку;</w:t>
      </w:r>
    </w:p>
    <w:p w:rsidR="001752DC" w:rsidRPr="00F85DF3" w:rsidRDefault="001752DC"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4) участник аукциона, который сделал предпоследнее предложение о цене лота, уклонился или отказался от заключения договора в установленный в предложении о заключении договора срок.</w:t>
      </w:r>
    </w:p>
    <w:p w:rsidR="007456D3" w:rsidRPr="00F85DF3" w:rsidRDefault="001752DC" w:rsidP="00F85DF3">
      <w:pPr>
        <w:pStyle w:val="ConsPlusNormal"/>
        <w:ind w:firstLine="709"/>
        <w:jc w:val="both"/>
        <w:rPr>
          <w:rFonts w:ascii="Liberation Serif" w:hAnsi="Liberation Serif"/>
          <w:color w:val="FF0000"/>
          <w:sz w:val="24"/>
          <w:szCs w:val="24"/>
        </w:rPr>
      </w:pPr>
      <w:r w:rsidRPr="00F85DF3">
        <w:rPr>
          <w:rFonts w:ascii="Liberation Serif" w:hAnsi="Liberation Serif" w:cs="Arial"/>
          <w:color w:val="000000" w:themeColor="text1"/>
          <w:sz w:val="24"/>
          <w:szCs w:val="24"/>
        </w:rPr>
        <w:t>Признание аукциона несостоявшимся оформляется протоколом.</w:t>
      </w:r>
    </w:p>
    <w:p w:rsidR="001752DC" w:rsidRPr="00F85DF3" w:rsidRDefault="00705A33"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sz w:val="24"/>
          <w:szCs w:val="24"/>
        </w:rPr>
        <w:t>3.3</w:t>
      </w:r>
      <w:r w:rsidR="006F3A85" w:rsidRPr="00F85DF3">
        <w:rPr>
          <w:rFonts w:ascii="Liberation Serif" w:hAnsi="Liberation Serif"/>
          <w:sz w:val="24"/>
          <w:szCs w:val="24"/>
        </w:rPr>
        <w:t>8</w:t>
      </w:r>
      <w:r w:rsidRPr="00F85DF3">
        <w:rPr>
          <w:rFonts w:ascii="Liberation Serif" w:hAnsi="Liberation Serif"/>
          <w:sz w:val="24"/>
          <w:szCs w:val="24"/>
        </w:rPr>
        <w:t xml:space="preserve">. </w:t>
      </w:r>
      <w:r w:rsidR="001752DC" w:rsidRPr="00F85DF3">
        <w:rPr>
          <w:rFonts w:ascii="Liberation Serif" w:hAnsi="Liberation Serif" w:cs="Arial"/>
          <w:color w:val="000000" w:themeColor="text1"/>
          <w:sz w:val="24"/>
          <w:szCs w:val="24"/>
        </w:rPr>
        <w:t>Если аукцион признан несостоявшимся в связи с тем, что участником аукциона был признан один претендент, договор заключается с претендентом, который являлся единственным участником аукциона.</w:t>
      </w:r>
    </w:p>
    <w:p w:rsidR="001752DC" w:rsidRPr="00F85DF3" w:rsidRDefault="001752DC" w:rsidP="00F85DF3">
      <w:pPr>
        <w:autoSpaceDE w:val="0"/>
        <w:autoSpaceDN w:val="0"/>
        <w:adjustRightInd w:val="0"/>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 xml:space="preserve">Предложение о заключении договора направляется такому участнику аукциона в течение 5 календарных дней со дня признания аукциона </w:t>
      </w:r>
      <w:proofErr w:type="gramStart"/>
      <w:r w:rsidRPr="00F85DF3">
        <w:rPr>
          <w:rFonts w:ascii="Liberation Serif" w:hAnsi="Liberation Serif" w:cs="Arial"/>
          <w:color w:val="000000" w:themeColor="text1"/>
          <w:sz w:val="24"/>
          <w:szCs w:val="24"/>
        </w:rPr>
        <w:t>несостоявшимся</w:t>
      </w:r>
      <w:proofErr w:type="gramEnd"/>
      <w:r w:rsidRPr="00F85DF3">
        <w:rPr>
          <w:rFonts w:ascii="Liberation Serif" w:hAnsi="Liberation Serif" w:cs="Arial"/>
          <w:color w:val="000000" w:themeColor="text1"/>
          <w:sz w:val="24"/>
          <w:szCs w:val="24"/>
        </w:rPr>
        <w:t>. Договор заключает</w:t>
      </w:r>
      <w:r w:rsidR="00A86BD7" w:rsidRPr="00F85DF3">
        <w:rPr>
          <w:rFonts w:ascii="Liberation Serif" w:hAnsi="Liberation Serif" w:cs="Arial"/>
          <w:color w:val="000000" w:themeColor="text1"/>
          <w:sz w:val="24"/>
          <w:szCs w:val="24"/>
        </w:rPr>
        <w:t>ся с указанным лицом в течение 3</w:t>
      </w:r>
      <w:r w:rsidRPr="00F85DF3">
        <w:rPr>
          <w:rFonts w:ascii="Liberation Serif" w:hAnsi="Liberation Serif" w:cs="Arial"/>
          <w:color w:val="000000" w:themeColor="text1"/>
          <w:sz w:val="24"/>
          <w:szCs w:val="24"/>
        </w:rPr>
        <w:t>0 календарных дней с момента подписания протокола рассмотрения заявок по начальной цене лота.</w:t>
      </w:r>
    </w:p>
    <w:p w:rsidR="00A86BD7" w:rsidRPr="00F85DF3" w:rsidRDefault="006F3A85"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sz w:val="24"/>
          <w:szCs w:val="24"/>
        </w:rPr>
        <w:t>3.39</w:t>
      </w:r>
      <w:r w:rsidR="00705A33" w:rsidRPr="00F85DF3">
        <w:rPr>
          <w:rFonts w:ascii="Liberation Serif" w:hAnsi="Liberation Serif"/>
          <w:sz w:val="24"/>
          <w:szCs w:val="24"/>
        </w:rPr>
        <w:t xml:space="preserve">. </w:t>
      </w:r>
      <w:r w:rsidR="00A86BD7" w:rsidRPr="00F85DF3">
        <w:rPr>
          <w:rFonts w:ascii="Liberation Serif" w:hAnsi="Liberation Serif" w:cs="Arial"/>
          <w:color w:val="000000" w:themeColor="text1"/>
          <w:sz w:val="24"/>
          <w:szCs w:val="24"/>
        </w:rPr>
        <w:t>Все вопросы, связанные с проведением аукциона и определением его победителя, не урегулированные настоящим Положением, решаются в порядке, установленном законодательством Российской Федерации.</w:t>
      </w:r>
    </w:p>
    <w:p w:rsidR="00705A33" w:rsidRPr="00F85DF3" w:rsidRDefault="006F3A85"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3.40</w:t>
      </w:r>
      <w:r w:rsidR="00705A33" w:rsidRPr="00F85DF3">
        <w:rPr>
          <w:rFonts w:ascii="Liberation Serif" w:hAnsi="Liberation Serif"/>
          <w:sz w:val="24"/>
          <w:szCs w:val="24"/>
        </w:rPr>
        <w:t xml:space="preserve">. </w:t>
      </w:r>
      <w:r w:rsidR="00A86BD7" w:rsidRPr="00F85DF3">
        <w:rPr>
          <w:rFonts w:ascii="Liberation Serif" w:hAnsi="Liberation Serif"/>
          <w:sz w:val="24"/>
          <w:szCs w:val="24"/>
        </w:rPr>
        <w:t>В</w:t>
      </w:r>
      <w:r w:rsidR="00705A33" w:rsidRPr="00F85DF3">
        <w:rPr>
          <w:rFonts w:ascii="Liberation Serif" w:hAnsi="Liberation Serif"/>
          <w:sz w:val="24"/>
          <w:szCs w:val="24"/>
        </w:rPr>
        <w:t xml:space="preserve"> случае</w:t>
      </w:r>
      <w:proofErr w:type="gramStart"/>
      <w:r w:rsidR="00705A33" w:rsidRPr="00F85DF3">
        <w:rPr>
          <w:rFonts w:ascii="Liberation Serif" w:hAnsi="Liberation Serif"/>
          <w:sz w:val="24"/>
          <w:szCs w:val="24"/>
        </w:rPr>
        <w:t>,</w:t>
      </w:r>
      <w:proofErr w:type="gramEnd"/>
      <w:r w:rsidR="00705A33" w:rsidRPr="00F85DF3">
        <w:rPr>
          <w:rFonts w:ascii="Liberation Serif" w:hAnsi="Liberation Serif"/>
          <w:sz w:val="24"/>
          <w:szCs w:val="24"/>
        </w:rPr>
        <w:t xml:space="preserve"> если аук</w:t>
      </w:r>
      <w:r w:rsidR="00F97778" w:rsidRPr="00F85DF3">
        <w:rPr>
          <w:rFonts w:ascii="Liberation Serif" w:hAnsi="Liberation Serif"/>
          <w:sz w:val="24"/>
          <w:szCs w:val="24"/>
        </w:rPr>
        <w:t>цион был признан несостоявшимся</w:t>
      </w:r>
      <w:r w:rsidR="00705A33" w:rsidRPr="00F85DF3">
        <w:rPr>
          <w:rFonts w:ascii="Liberation Serif" w:hAnsi="Liberation Serif"/>
          <w:sz w:val="24"/>
          <w:szCs w:val="24"/>
        </w:rPr>
        <w:t xml:space="preserve"> </w:t>
      </w:r>
      <w:r w:rsidR="00705A33" w:rsidRPr="00F85DF3">
        <w:rPr>
          <w:rFonts w:ascii="Liberation Serif" w:hAnsi="Liberation Serif"/>
          <w:color w:val="000000" w:themeColor="text1"/>
          <w:sz w:val="24"/>
          <w:szCs w:val="24"/>
        </w:rPr>
        <w:t>и</w:t>
      </w:r>
      <w:r w:rsidR="00F97778" w:rsidRPr="00F85DF3">
        <w:rPr>
          <w:rFonts w:ascii="Liberation Serif" w:hAnsi="Liberation Serif"/>
          <w:color w:val="000000" w:themeColor="text1"/>
          <w:sz w:val="24"/>
          <w:szCs w:val="24"/>
        </w:rPr>
        <w:t xml:space="preserve">ли победитель аукциона уклонился </w:t>
      </w:r>
      <w:r w:rsidR="00F97778" w:rsidRPr="00F85DF3">
        <w:rPr>
          <w:rFonts w:ascii="Liberation Serif" w:hAnsi="Liberation Serif" w:cs="Arial"/>
          <w:color w:val="000000" w:themeColor="text1"/>
          <w:sz w:val="24"/>
          <w:szCs w:val="24"/>
        </w:rPr>
        <w:t>или отказался от заключения в установленный срок договора о</w:t>
      </w:r>
      <w:r w:rsidR="00A86BD7" w:rsidRPr="00F85DF3">
        <w:rPr>
          <w:rFonts w:ascii="Liberation Serif" w:hAnsi="Liberation Serif"/>
          <w:color w:val="000000" w:themeColor="text1"/>
          <w:sz w:val="24"/>
          <w:szCs w:val="24"/>
        </w:rPr>
        <w:t>рганизатор аукциона вправе объявить о проведении повторного аукциона</w:t>
      </w:r>
      <w:r w:rsidR="00705A33" w:rsidRPr="00F85DF3">
        <w:rPr>
          <w:rFonts w:ascii="Liberation Serif" w:hAnsi="Liberation Serif"/>
          <w:color w:val="000000" w:themeColor="text1"/>
          <w:sz w:val="24"/>
          <w:szCs w:val="24"/>
        </w:rPr>
        <w:t xml:space="preserve">. При этом </w:t>
      </w:r>
      <w:r w:rsidR="00705A33" w:rsidRPr="00F85DF3">
        <w:rPr>
          <w:rFonts w:ascii="Liberation Serif" w:hAnsi="Liberation Serif"/>
          <w:sz w:val="24"/>
          <w:szCs w:val="24"/>
        </w:rPr>
        <w:t>условия повторного аукциона могут быть изменены.</w:t>
      </w:r>
    </w:p>
    <w:p w:rsidR="00705A33" w:rsidRPr="00F85DF3" w:rsidRDefault="00705A33" w:rsidP="00F85DF3">
      <w:pPr>
        <w:pStyle w:val="ConsPlusNormal"/>
        <w:ind w:firstLine="709"/>
        <w:jc w:val="both"/>
        <w:rPr>
          <w:rFonts w:ascii="Liberation Serif" w:hAnsi="Liberation Serif"/>
          <w:sz w:val="24"/>
          <w:szCs w:val="24"/>
        </w:rPr>
      </w:pPr>
    </w:p>
    <w:p w:rsidR="00705A33" w:rsidRPr="00F85DF3" w:rsidRDefault="00705A33" w:rsidP="00F85DF3">
      <w:pPr>
        <w:pStyle w:val="ConsPlusTitle"/>
        <w:ind w:firstLine="709"/>
        <w:jc w:val="center"/>
        <w:outlineLvl w:val="1"/>
        <w:rPr>
          <w:rFonts w:ascii="Liberation Serif" w:hAnsi="Liberation Serif"/>
          <w:sz w:val="24"/>
          <w:szCs w:val="24"/>
        </w:rPr>
      </w:pPr>
      <w:r w:rsidRPr="00F85DF3">
        <w:rPr>
          <w:rFonts w:ascii="Liberation Serif" w:hAnsi="Liberation Serif"/>
          <w:sz w:val="24"/>
          <w:szCs w:val="24"/>
        </w:rPr>
        <w:t>Глава 4. ТРЕБОВАНИЯ К РАЗМЕЩЕНИЮ И ВНЕШНЕМУ ВИДУ НТО</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4.1. Размещение НТО должно соответствовать действующим градостроительным, строительным, архитектурным, пожарным, санитарным и иным нормам, правилам и нормативам действующего законодательства Российской Федерации.</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4.2. Размещение НТО должно обеспечивать свободное движение пешеходов </w:t>
      </w:r>
      <w:r w:rsidR="003E1078" w:rsidRPr="00F85DF3">
        <w:rPr>
          <w:rFonts w:ascii="Liberation Serif" w:hAnsi="Liberation Serif"/>
          <w:sz w:val="24"/>
          <w:szCs w:val="24"/>
        </w:rPr>
        <w:t>и доступ потребителей к НТО</w:t>
      </w:r>
      <w:r w:rsidRPr="00F85DF3">
        <w:rPr>
          <w:rFonts w:ascii="Liberation Serif" w:hAnsi="Liberation Serif"/>
          <w:sz w:val="24"/>
          <w:szCs w:val="24"/>
        </w:rPr>
        <w:t>, беспрепятственный подъезд спецтранспорта при чрезвычайных ситуациях. Разгрузку товара следует осуществлять без заезда автомашин на тротуар, газон и иные объекты благоустройства, не предназначенные для этих целей.</w:t>
      </w:r>
    </w:p>
    <w:p w:rsidR="00705A33" w:rsidRPr="00F85DF3" w:rsidRDefault="003E1078"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4.3</w:t>
      </w:r>
      <w:r w:rsidR="00705A33" w:rsidRPr="00F85DF3">
        <w:rPr>
          <w:rFonts w:ascii="Liberation Serif" w:hAnsi="Liberation Serif"/>
          <w:sz w:val="24"/>
          <w:szCs w:val="24"/>
        </w:rPr>
        <w:t>. Техническая оснащенность НТО должна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условиям приема, хранения и реализации товара, а также обеспечивать соблюдение условий труда и правил личной гигиены работников.</w:t>
      </w:r>
    </w:p>
    <w:p w:rsidR="00705A33" w:rsidRPr="00F85DF3" w:rsidRDefault="003E1078" w:rsidP="00F85DF3">
      <w:pPr>
        <w:pStyle w:val="ConsPlusNormal"/>
        <w:ind w:firstLine="709"/>
        <w:jc w:val="both"/>
        <w:rPr>
          <w:rFonts w:ascii="Liberation Serif" w:hAnsi="Liberation Serif"/>
          <w:strike/>
          <w:sz w:val="24"/>
          <w:szCs w:val="24"/>
        </w:rPr>
      </w:pPr>
      <w:r w:rsidRPr="00F85DF3">
        <w:rPr>
          <w:rFonts w:ascii="Liberation Serif" w:hAnsi="Liberation Serif"/>
          <w:sz w:val="24"/>
          <w:szCs w:val="24"/>
        </w:rPr>
        <w:t>4.4</w:t>
      </w:r>
      <w:r w:rsidR="00705A33" w:rsidRPr="00F85DF3">
        <w:rPr>
          <w:rFonts w:ascii="Liberation Serif" w:hAnsi="Liberation Serif"/>
          <w:sz w:val="24"/>
          <w:szCs w:val="24"/>
        </w:rPr>
        <w:t>. В соответствии с</w:t>
      </w:r>
      <w:r w:rsidR="001F7C04" w:rsidRPr="00F85DF3">
        <w:rPr>
          <w:rFonts w:ascii="Liberation Serif" w:hAnsi="Liberation Serif"/>
          <w:iCs/>
          <w:color w:val="FF0000"/>
          <w:sz w:val="24"/>
          <w:szCs w:val="24"/>
        </w:rPr>
        <w:t xml:space="preserve"> </w:t>
      </w:r>
      <w:r w:rsidR="001F7C04" w:rsidRPr="00F85DF3">
        <w:rPr>
          <w:rFonts w:ascii="Liberation Serif" w:hAnsi="Liberation Serif"/>
          <w:iCs/>
          <w:color w:val="000000" w:themeColor="text1"/>
          <w:sz w:val="24"/>
          <w:szCs w:val="24"/>
        </w:rPr>
        <w:t>Правилам</w:t>
      </w:r>
      <w:r w:rsidR="00C503BB" w:rsidRPr="00F85DF3">
        <w:rPr>
          <w:rFonts w:ascii="Liberation Serif" w:hAnsi="Liberation Serif"/>
          <w:iCs/>
          <w:color w:val="000000" w:themeColor="text1"/>
          <w:sz w:val="24"/>
          <w:szCs w:val="24"/>
        </w:rPr>
        <w:t>и</w:t>
      </w:r>
      <w:r w:rsidR="001F7C04" w:rsidRPr="00F85DF3">
        <w:rPr>
          <w:rFonts w:ascii="Liberation Serif" w:hAnsi="Liberation Serif"/>
          <w:iCs/>
          <w:color w:val="000000" w:themeColor="text1"/>
          <w:sz w:val="24"/>
          <w:szCs w:val="24"/>
        </w:rPr>
        <w:t xml:space="preserve"> благоустройства, обеспечения чистоты и порядка на территории городского округа Первоуральск, утвержденные решением Первоуральской городской Думы от 31 мая 2018 года № 105</w:t>
      </w:r>
      <w:r w:rsidR="001F7C04" w:rsidRPr="00F85DF3">
        <w:rPr>
          <w:rFonts w:ascii="Liberation Serif" w:hAnsi="Liberation Serif"/>
          <w:color w:val="000000" w:themeColor="text1"/>
          <w:sz w:val="24"/>
          <w:szCs w:val="24"/>
        </w:rPr>
        <w:t xml:space="preserve"> </w:t>
      </w:r>
      <w:r w:rsidR="00705A33" w:rsidRPr="00F85DF3">
        <w:rPr>
          <w:rFonts w:ascii="Liberation Serif" w:hAnsi="Liberation Serif"/>
          <w:color w:val="000000" w:themeColor="text1"/>
          <w:sz w:val="24"/>
          <w:szCs w:val="24"/>
        </w:rPr>
        <w:t xml:space="preserve"> </w:t>
      </w:r>
      <w:r w:rsidR="00C503BB" w:rsidRPr="00F85DF3">
        <w:rPr>
          <w:rFonts w:ascii="Liberation Serif" w:hAnsi="Liberation Serif"/>
          <w:color w:val="000000" w:themeColor="text1"/>
          <w:sz w:val="24"/>
          <w:szCs w:val="24"/>
        </w:rPr>
        <w:t xml:space="preserve">(далее – Правила благоустройства) </w:t>
      </w:r>
      <w:r w:rsidR="00705A33" w:rsidRPr="00F85DF3">
        <w:rPr>
          <w:rFonts w:ascii="Liberation Serif" w:hAnsi="Liberation Serif"/>
          <w:sz w:val="24"/>
          <w:szCs w:val="24"/>
        </w:rPr>
        <w:t xml:space="preserve">на НТО должна располагаться вывеска с указанием фирменного наименования хозяйствующего субъекта, его местонахождения (адрес), режима работы. </w:t>
      </w:r>
    </w:p>
    <w:p w:rsidR="00705A33" w:rsidRPr="00F85DF3" w:rsidRDefault="003E1078"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4.5</w:t>
      </w:r>
      <w:r w:rsidR="00705A33" w:rsidRPr="00F85DF3">
        <w:rPr>
          <w:rFonts w:ascii="Liberation Serif" w:hAnsi="Liberation Serif"/>
          <w:sz w:val="24"/>
          <w:szCs w:val="24"/>
        </w:rPr>
        <w:t>. Внешний вид НТО должен</w:t>
      </w:r>
      <w:r w:rsidR="001F7C04" w:rsidRPr="00F85DF3">
        <w:rPr>
          <w:rFonts w:ascii="Liberation Serif" w:hAnsi="Liberation Serif"/>
          <w:iCs/>
          <w:sz w:val="24"/>
          <w:szCs w:val="24"/>
        </w:rPr>
        <w:t xml:space="preserve"> </w:t>
      </w:r>
      <w:r w:rsidR="001F7C04" w:rsidRPr="00F85DF3">
        <w:rPr>
          <w:rFonts w:ascii="Liberation Serif" w:hAnsi="Liberation Serif"/>
          <w:iCs/>
          <w:color w:val="000000" w:themeColor="text1"/>
          <w:sz w:val="24"/>
          <w:szCs w:val="24"/>
        </w:rPr>
        <w:t>соответствовать Правилам благоустройства,</w:t>
      </w:r>
      <w:r w:rsidR="00705A33" w:rsidRPr="00F85DF3">
        <w:rPr>
          <w:rFonts w:ascii="Liberation Serif" w:hAnsi="Liberation Serif"/>
          <w:sz w:val="24"/>
          <w:szCs w:val="24"/>
        </w:rPr>
        <w:t>.</w:t>
      </w:r>
    </w:p>
    <w:p w:rsidR="00705A33" w:rsidRPr="00F85DF3" w:rsidRDefault="003E1078"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4.6</w:t>
      </w:r>
      <w:r w:rsidR="00705A33" w:rsidRPr="00F85DF3">
        <w:rPr>
          <w:rFonts w:ascii="Liberation Serif" w:hAnsi="Liberation Serif"/>
          <w:sz w:val="24"/>
          <w:szCs w:val="24"/>
        </w:rPr>
        <w:t>. Не допускается складирование товара, упаковок, мусора на прилегающей территории, элементах благоустройства и кровлях.</w:t>
      </w:r>
    </w:p>
    <w:p w:rsidR="00705A33" w:rsidRPr="00F85DF3" w:rsidRDefault="003E1078" w:rsidP="00F85DF3">
      <w:pPr>
        <w:pStyle w:val="ConsPlusNormal"/>
        <w:ind w:firstLine="709"/>
        <w:jc w:val="both"/>
        <w:rPr>
          <w:rFonts w:ascii="Liberation Serif" w:hAnsi="Liberation Serif"/>
          <w:strike/>
          <w:sz w:val="24"/>
          <w:szCs w:val="24"/>
        </w:rPr>
      </w:pPr>
      <w:r w:rsidRPr="00F85DF3">
        <w:rPr>
          <w:rFonts w:ascii="Liberation Serif" w:hAnsi="Liberation Serif"/>
          <w:sz w:val="24"/>
          <w:szCs w:val="24"/>
        </w:rPr>
        <w:t>4.7</w:t>
      </w:r>
      <w:r w:rsidR="00705A33" w:rsidRPr="00F85DF3">
        <w:rPr>
          <w:rFonts w:ascii="Liberation Serif" w:hAnsi="Liberation Serif"/>
          <w:sz w:val="24"/>
          <w:szCs w:val="24"/>
        </w:rPr>
        <w:t>. Собственники НТО обязаны обеспечить уход за их внешним видом</w:t>
      </w:r>
      <w:r w:rsidR="00786EA5" w:rsidRPr="00F85DF3">
        <w:rPr>
          <w:rFonts w:ascii="Liberation Serif" w:hAnsi="Liberation Serif"/>
          <w:sz w:val="24"/>
          <w:szCs w:val="24"/>
        </w:rPr>
        <w:t>.</w:t>
      </w:r>
    </w:p>
    <w:p w:rsidR="00705A33" w:rsidRPr="00F85DF3" w:rsidRDefault="003E1078"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4.8</w:t>
      </w:r>
      <w:r w:rsidR="00705A33" w:rsidRPr="00F85DF3">
        <w:rPr>
          <w:rFonts w:ascii="Liberation Serif" w:hAnsi="Liberation Serif"/>
          <w:sz w:val="24"/>
          <w:szCs w:val="24"/>
        </w:rPr>
        <w:t xml:space="preserve">. Размещение выносного холодильного оборудования для реализации </w:t>
      </w:r>
      <w:r w:rsidR="00705A33" w:rsidRPr="00F85DF3">
        <w:rPr>
          <w:rFonts w:ascii="Liberation Serif" w:hAnsi="Liberation Serif"/>
          <w:sz w:val="24"/>
          <w:szCs w:val="24"/>
        </w:rPr>
        <w:lastRenderedPageBreak/>
        <w:t>мороженого, соков, прохладительных напитков, а также столиков, зонтов и других выносных элементов осуществляется только на основании договора, заключенного</w:t>
      </w:r>
      <w:r w:rsidR="00CF62BC" w:rsidRPr="00F85DF3">
        <w:rPr>
          <w:rFonts w:ascii="Liberation Serif" w:hAnsi="Liberation Serif"/>
          <w:color w:val="000000" w:themeColor="text1"/>
          <w:sz w:val="24"/>
          <w:szCs w:val="24"/>
        </w:rPr>
        <w:t xml:space="preserve"> в соответствии с пунктом 13 Порядка размещения нестационарных торговых объектов на территории Свердловской области, утвержденного Постановлением Правительства Свердловской области от 14 марта 2019 года № 164-ПП</w:t>
      </w:r>
      <w:r w:rsidR="00705A33" w:rsidRPr="00F85DF3">
        <w:rPr>
          <w:rFonts w:ascii="Liberation Serif" w:hAnsi="Liberation Serif"/>
          <w:sz w:val="24"/>
          <w:szCs w:val="24"/>
        </w:rPr>
        <w:t>.</w:t>
      </w:r>
    </w:p>
    <w:p w:rsidR="00705A33" w:rsidRPr="00F85DF3" w:rsidRDefault="00705A33" w:rsidP="00F85DF3">
      <w:pPr>
        <w:pStyle w:val="ConsPlusNormal"/>
        <w:ind w:firstLine="709"/>
        <w:jc w:val="both"/>
        <w:rPr>
          <w:rFonts w:ascii="Liberation Serif" w:hAnsi="Liberation Serif"/>
          <w:sz w:val="24"/>
          <w:szCs w:val="24"/>
        </w:rPr>
      </w:pPr>
    </w:p>
    <w:p w:rsidR="00705A33" w:rsidRPr="00F85DF3" w:rsidRDefault="00705A33" w:rsidP="00F85DF3">
      <w:pPr>
        <w:pStyle w:val="ConsPlusTitle"/>
        <w:ind w:firstLine="709"/>
        <w:jc w:val="center"/>
        <w:outlineLvl w:val="1"/>
        <w:rPr>
          <w:rFonts w:ascii="Liberation Serif" w:hAnsi="Liberation Serif"/>
          <w:sz w:val="24"/>
          <w:szCs w:val="24"/>
        </w:rPr>
      </w:pPr>
      <w:r w:rsidRPr="00F85DF3">
        <w:rPr>
          <w:rFonts w:ascii="Liberation Serif" w:hAnsi="Liberation Serif"/>
          <w:sz w:val="24"/>
          <w:szCs w:val="24"/>
        </w:rPr>
        <w:t>5. УСТАНОВКА НТО</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5.1. Установка НТО </w:t>
      </w:r>
      <w:r w:rsidR="00786EA5" w:rsidRPr="00F85DF3">
        <w:rPr>
          <w:rFonts w:ascii="Liberation Serif" w:hAnsi="Liberation Serif"/>
          <w:sz w:val="24"/>
          <w:szCs w:val="24"/>
        </w:rPr>
        <w:t>осуществляется после подписания</w:t>
      </w:r>
      <w:r w:rsidRPr="00F85DF3">
        <w:rPr>
          <w:rFonts w:ascii="Liberation Serif" w:hAnsi="Liberation Serif"/>
          <w:sz w:val="24"/>
          <w:szCs w:val="24"/>
        </w:rPr>
        <w:t xml:space="preserve"> обеими сторонами договора.</w:t>
      </w:r>
    </w:p>
    <w:p w:rsidR="00705A33" w:rsidRPr="00F85DF3" w:rsidRDefault="009D503D"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5.2</w:t>
      </w:r>
      <w:r w:rsidR="00705A33" w:rsidRPr="00F85DF3">
        <w:rPr>
          <w:rFonts w:ascii="Liberation Serif" w:hAnsi="Liberation Serif"/>
          <w:sz w:val="24"/>
          <w:szCs w:val="24"/>
        </w:rPr>
        <w:t xml:space="preserve">. Установка НТО осуществляется в соответствии с </w:t>
      </w:r>
      <w:r w:rsidR="003A4DBE" w:rsidRPr="00F85DF3">
        <w:rPr>
          <w:rFonts w:ascii="Liberation Serif" w:hAnsi="Liberation Serif"/>
          <w:sz w:val="24"/>
          <w:szCs w:val="24"/>
        </w:rPr>
        <w:t xml:space="preserve">географическими </w:t>
      </w:r>
      <w:r w:rsidR="00705A33" w:rsidRPr="00F85DF3">
        <w:rPr>
          <w:rFonts w:ascii="Liberation Serif" w:hAnsi="Liberation Serif"/>
          <w:sz w:val="24"/>
          <w:szCs w:val="24"/>
        </w:rPr>
        <w:t xml:space="preserve">координатами </w:t>
      </w:r>
      <w:r w:rsidR="003A4DBE" w:rsidRPr="00F85DF3">
        <w:rPr>
          <w:rFonts w:ascii="Liberation Serif" w:hAnsi="Liberation Serif"/>
          <w:sz w:val="24"/>
          <w:szCs w:val="24"/>
        </w:rPr>
        <w:t xml:space="preserve">места </w:t>
      </w:r>
      <w:r w:rsidR="00705A33" w:rsidRPr="00F85DF3">
        <w:rPr>
          <w:rFonts w:ascii="Liberation Serif" w:hAnsi="Liberation Serif"/>
          <w:sz w:val="24"/>
          <w:szCs w:val="24"/>
        </w:rPr>
        <w:t>расположения НТО. При проведении работ по установки НТО привлекается кадастровый инженер за счет средств победителя торгов либо за счет собственника НТО.</w:t>
      </w:r>
    </w:p>
    <w:p w:rsidR="00705A33" w:rsidRPr="00F85DF3" w:rsidRDefault="009D503D"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sz w:val="24"/>
          <w:szCs w:val="24"/>
        </w:rPr>
        <w:t>5.3</w:t>
      </w:r>
      <w:r w:rsidR="00705A33" w:rsidRPr="00F85DF3">
        <w:rPr>
          <w:rFonts w:ascii="Liberation Serif" w:hAnsi="Liberation Serif"/>
          <w:sz w:val="24"/>
          <w:szCs w:val="24"/>
        </w:rPr>
        <w:t xml:space="preserve">. При проведении работ по установке НТО необходимо соблюдать общественный порядок и Правила </w:t>
      </w:r>
      <w:r w:rsidR="009B2BE7" w:rsidRPr="00F85DF3">
        <w:rPr>
          <w:rFonts w:ascii="Liberation Serif" w:hAnsi="Liberation Serif"/>
          <w:iCs/>
          <w:color w:val="000000" w:themeColor="text1"/>
          <w:sz w:val="24"/>
          <w:szCs w:val="24"/>
        </w:rPr>
        <w:t>благоустройства</w:t>
      </w:r>
      <w:r w:rsidR="00705A33" w:rsidRPr="00F85DF3">
        <w:rPr>
          <w:rFonts w:ascii="Liberation Serif" w:hAnsi="Liberation Serif"/>
          <w:color w:val="000000" w:themeColor="text1"/>
          <w:sz w:val="24"/>
          <w:szCs w:val="24"/>
        </w:rPr>
        <w:t>.</w:t>
      </w:r>
    </w:p>
    <w:p w:rsidR="00705A33" w:rsidRPr="00F85DF3" w:rsidRDefault="00705A33" w:rsidP="00F85DF3">
      <w:pPr>
        <w:pStyle w:val="ConsPlusNormal"/>
        <w:ind w:firstLine="709"/>
        <w:jc w:val="both"/>
        <w:rPr>
          <w:rFonts w:ascii="Liberation Serif" w:hAnsi="Liberation Serif"/>
          <w:color w:val="000000" w:themeColor="text1"/>
          <w:sz w:val="24"/>
          <w:szCs w:val="24"/>
        </w:rPr>
      </w:pPr>
    </w:p>
    <w:p w:rsidR="00705A33" w:rsidRPr="00F85DF3" w:rsidRDefault="00705A33" w:rsidP="00F85DF3">
      <w:pPr>
        <w:pStyle w:val="ConsPlusTitle"/>
        <w:ind w:firstLine="709"/>
        <w:jc w:val="center"/>
        <w:outlineLvl w:val="1"/>
        <w:rPr>
          <w:rFonts w:ascii="Liberation Serif" w:hAnsi="Liberation Serif"/>
          <w:sz w:val="24"/>
          <w:szCs w:val="24"/>
        </w:rPr>
      </w:pPr>
      <w:r w:rsidRPr="00F85DF3">
        <w:rPr>
          <w:rFonts w:ascii="Liberation Serif" w:hAnsi="Liberation Serif"/>
          <w:sz w:val="24"/>
          <w:szCs w:val="24"/>
        </w:rPr>
        <w:t>6. ОСНОВАНИЕ ДЛЯ РАСТОРЖЕНИЯ ДОГОВОРА НА РАЗМЕЩЕНИЕ НТО</w:t>
      </w:r>
    </w:p>
    <w:p w:rsidR="00705A33" w:rsidRPr="00F85DF3" w:rsidRDefault="006E63B6"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6.1</w:t>
      </w:r>
      <w:r w:rsidR="00705A33" w:rsidRPr="00F85DF3">
        <w:rPr>
          <w:rFonts w:ascii="Liberation Serif" w:hAnsi="Liberation Serif"/>
          <w:sz w:val="24"/>
          <w:szCs w:val="24"/>
        </w:rPr>
        <w:t>. Договор прекращает свое действие по окончании его срока, а также в любой другой срок по соглашению Сторон.</w:t>
      </w:r>
    </w:p>
    <w:p w:rsidR="00705A33" w:rsidRPr="00F85DF3" w:rsidRDefault="006E63B6"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6.2</w:t>
      </w:r>
      <w:r w:rsidR="00705A33" w:rsidRPr="00F85DF3">
        <w:rPr>
          <w:rFonts w:ascii="Liberation Serif" w:hAnsi="Liberation Serif"/>
          <w:sz w:val="24"/>
          <w:szCs w:val="24"/>
        </w:rPr>
        <w:t xml:space="preserve">. Договор </w:t>
      </w:r>
      <w:proofErr w:type="gramStart"/>
      <w:r w:rsidR="00705A33" w:rsidRPr="00F85DF3">
        <w:rPr>
          <w:rFonts w:ascii="Liberation Serif" w:hAnsi="Liberation Serif"/>
          <w:sz w:val="24"/>
          <w:szCs w:val="24"/>
        </w:rPr>
        <w:t>может быть досрочно расторгнут</w:t>
      </w:r>
      <w:proofErr w:type="gramEnd"/>
      <w:r w:rsidR="00705A33" w:rsidRPr="00F85DF3">
        <w:rPr>
          <w:rFonts w:ascii="Liberation Serif" w:hAnsi="Liberation Serif"/>
          <w:sz w:val="24"/>
          <w:szCs w:val="24"/>
        </w:rPr>
        <w:t xml:space="preserve"> </w:t>
      </w:r>
      <w:r w:rsidR="00EA3C90" w:rsidRPr="00F85DF3">
        <w:rPr>
          <w:rFonts w:ascii="Liberation Serif" w:hAnsi="Liberation Serif" w:cs="Arial"/>
          <w:sz w:val="24"/>
          <w:szCs w:val="24"/>
        </w:rPr>
        <w:t>уполномоченным органом</w:t>
      </w:r>
      <w:r w:rsidR="00705A33" w:rsidRPr="00F85DF3">
        <w:rPr>
          <w:rFonts w:ascii="Liberation Serif" w:hAnsi="Liberation Serif"/>
          <w:sz w:val="24"/>
          <w:szCs w:val="24"/>
        </w:rPr>
        <w:t xml:space="preserve"> в следующих случаях:</w:t>
      </w:r>
    </w:p>
    <w:p w:rsidR="00A9502A" w:rsidRPr="00F85DF3" w:rsidRDefault="00FE163F" w:rsidP="00F85DF3">
      <w:pPr>
        <w:widowControl w:val="0"/>
        <w:autoSpaceDE w:val="0"/>
        <w:autoSpaceDN w:val="0"/>
        <w:spacing w:after="0" w:line="240" w:lineRule="auto"/>
        <w:ind w:firstLine="709"/>
        <w:jc w:val="both"/>
        <w:rPr>
          <w:rFonts w:ascii="Liberation Serif" w:eastAsia="Liberation Serif" w:hAnsi="Liberation Serif" w:cs="Liberation Serif"/>
          <w:color w:val="000000" w:themeColor="text1"/>
          <w:sz w:val="24"/>
          <w:szCs w:val="24"/>
        </w:rPr>
      </w:pPr>
      <w:r w:rsidRPr="00F85DF3">
        <w:rPr>
          <w:rFonts w:ascii="Liberation Serif" w:eastAsia="Liberation Serif" w:hAnsi="Liberation Serif" w:cs="Liberation Serif"/>
          <w:color w:val="000000" w:themeColor="text1"/>
          <w:sz w:val="24"/>
          <w:szCs w:val="24"/>
        </w:rPr>
        <w:t xml:space="preserve">1) </w:t>
      </w:r>
      <w:r w:rsidR="00A9502A" w:rsidRPr="00F85DF3">
        <w:rPr>
          <w:rFonts w:ascii="Liberation Serif" w:hAnsi="Liberation Serif" w:cs="Arial"/>
          <w:color w:val="000000" w:themeColor="text1"/>
          <w:sz w:val="24"/>
          <w:szCs w:val="24"/>
        </w:rPr>
        <w:t xml:space="preserve">в соответствии с Гражданским </w:t>
      </w:r>
      <w:hyperlink r:id="rId16" w:history="1">
        <w:r w:rsidR="00A9502A" w:rsidRPr="00F85DF3">
          <w:rPr>
            <w:rFonts w:ascii="Liberation Serif" w:hAnsi="Liberation Serif" w:cs="Arial"/>
            <w:color w:val="000000" w:themeColor="text1"/>
            <w:sz w:val="24"/>
            <w:szCs w:val="24"/>
          </w:rPr>
          <w:t>кодексом</w:t>
        </w:r>
      </w:hyperlink>
      <w:r w:rsidR="00A9502A" w:rsidRPr="00F85DF3">
        <w:rPr>
          <w:rFonts w:ascii="Liberation Serif" w:hAnsi="Liberation Serif" w:cs="Arial"/>
          <w:color w:val="000000" w:themeColor="text1"/>
          <w:sz w:val="24"/>
          <w:szCs w:val="24"/>
        </w:rPr>
        <w:t xml:space="preserve"> Российской Федерации;</w:t>
      </w:r>
    </w:p>
    <w:p w:rsidR="00FE163F" w:rsidRPr="00F85DF3" w:rsidRDefault="00A9502A" w:rsidP="00F85DF3">
      <w:pPr>
        <w:widowControl w:val="0"/>
        <w:autoSpaceDE w:val="0"/>
        <w:autoSpaceDN w:val="0"/>
        <w:spacing w:after="0" w:line="240" w:lineRule="auto"/>
        <w:ind w:firstLine="709"/>
        <w:jc w:val="both"/>
        <w:rPr>
          <w:rFonts w:ascii="Liberation Serif" w:eastAsia="Liberation Serif" w:hAnsi="Liberation Serif" w:cs="Liberation Serif"/>
          <w:color w:val="000000" w:themeColor="text1"/>
          <w:sz w:val="24"/>
          <w:szCs w:val="24"/>
        </w:rPr>
      </w:pPr>
      <w:r w:rsidRPr="00F85DF3">
        <w:rPr>
          <w:rFonts w:ascii="Liberation Serif" w:eastAsia="Liberation Serif" w:hAnsi="Liberation Serif" w:cs="Liberation Serif"/>
          <w:color w:val="000000" w:themeColor="text1"/>
          <w:sz w:val="24"/>
          <w:szCs w:val="24"/>
        </w:rPr>
        <w:t xml:space="preserve">2) </w:t>
      </w:r>
      <w:proofErr w:type="spellStart"/>
      <w:r w:rsidR="00782452" w:rsidRPr="00F85DF3">
        <w:rPr>
          <w:rFonts w:ascii="Liberation Serif" w:eastAsia="Liberation Serif" w:hAnsi="Liberation Serif" w:cs="Liberation Serif"/>
          <w:color w:val="000000" w:themeColor="text1"/>
          <w:sz w:val="24"/>
          <w:szCs w:val="24"/>
        </w:rPr>
        <w:t>неразмещение</w:t>
      </w:r>
      <w:proofErr w:type="spellEnd"/>
      <w:r w:rsidR="00782452" w:rsidRPr="00F85DF3">
        <w:rPr>
          <w:rFonts w:ascii="Liberation Serif" w:eastAsia="Liberation Serif" w:hAnsi="Liberation Serif" w:cs="Liberation Serif"/>
          <w:color w:val="000000" w:themeColor="text1"/>
          <w:sz w:val="24"/>
          <w:szCs w:val="24"/>
        </w:rPr>
        <w:t xml:space="preserve"> НТО</w:t>
      </w:r>
      <w:r w:rsidR="00FE163F" w:rsidRPr="00F85DF3">
        <w:rPr>
          <w:rFonts w:ascii="Liberation Serif" w:eastAsia="Liberation Serif" w:hAnsi="Liberation Serif" w:cs="Liberation Serif"/>
          <w:color w:val="000000" w:themeColor="text1"/>
          <w:sz w:val="24"/>
          <w:szCs w:val="24"/>
        </w:rPr>
        <w:t xml:space="preserve"> в течение шести мес</w:t>
      </w:r>
      <w:r w:rsidR="006E63B6" w:rsidRPr="00F85DF3">
        <w:rPr>
          <w:rFonts w:ascii="Liberation Serif" w:eastAsia="Liberation Serif" w:hAnsi="Liberation Serif" w:cs="Liberation Serif"/>
          <w:color w:val="000000" w:themeColor="text1"/>
          <w:sz w:val="24"/>
          <w:szCs w:val="24"/>
        </w:rPr>
        <w:t xml:space="preserve">яцев </w:t>
      </w:r>
      <w:proofErr w:type="gramStart"/>
      <w:r w:rsidR="006E63B6" w:rsidRPr="00F85DF3">
        <w:rPr>
          <w:rFonts w:ascii="Liberation Serif" w:eastAsia="Liberation Serif" w:hAnsi="Liberation Serif" w:cs="Liberation Serif"/>
          <w:color w:val="000000" w:themeColor="text1"/>
          <w:sz w:val="24"/>
          <w:szCs w:val="24"/>
        </w:rPr>
        <w:t>с даты заключения</w:t>
      </w:r>
      <w:proofErr w:type="gramEnd"/>
      <w:r w:rsidR="006E63B6" w:rsidRPr="00F85DF3">
        <w:rPr>
          <w:rFonts w:ascii="Liberation Serif" w:eastAsia="Liberation Serif" w:hAnsi="Liberation Serif" w:cs="Liberation Serif"/>
          <w:color w:val="000000" w:themeColor="text1"/>
          <w:sz w:val="24"/>
          <w:szCs w:val="24"/>
        </w:rPr>
        <w:t xml:space="preserve"> договора</w:t>
      </w:r>
      <w:r w:rsidR="00FE163F" w:rsidRPr="00F85DF3">
        <w:rPr>
          <w:rFonts w:ascii="Liberation Serif" w:eastAsia="Liberation Serif" w:hAnsi="Liberation Serif" w:cs="Liberation Serif"/>
          <w:color w:val="000000" w:themeColor="text1"/>
          <w:sz w:val="24"/>
          <w:szCs w:val="24"/>
        </w:rPr>
        <w:t>;</w:t>
      </w:r>
    </w:p>
    <w:p w:rsidR="00FE163F" w:rsidRPr="00F85DF3" w:rsidRDefault="00A9502A" w:rsidP="00F85DF3">
      <w:pPr>
        <w:widowControl w:val="0"/>
        <w:autoSpaceDE w:val="0"/>
        <w:autoSpaceDN w:val="0"/>
        <w:spacing w:after="0" w:line="240" w:lineRule="auto"/>
        <w:ind w:firstLine="709"/>
        <w:jc w:val="both"/>
        <w:rPr>
          <w:rFonts w:ascii="Liberation Serif" w:hAnsi="Liberation Serif"/>
          <w:color w:val="000000" w:themeColor="text1"/>
          <w:sz w:val="24"/>
          <w:szCs w:val="24"/>
        </w:rPr>
      </w:pPr>
      <w:r w:rsidRPr="00F85DF3">
        <w:rPr>
          <w:rFonts w:ascii="Liberation Serif" w:eastAsia="Liberation Serif" w:hAnsi="Liberation Serif" w:cs="Liberation Serif"/>
          <w:color w:val="000000" w:themeColor="text1"/>
          <w:sz w:val="24"/>
          <w:szCs w:val="24"/>
        </w:rPr>
        <w:t>3</w:t>
      </w:r>
      <w:r w:rsidR="00782452" w:rsidRPr="00F85DF3">
        <w:rPr>
          <w:rFonts w:ascii="Liberation Serif" w:eastAsia="Liberation Serif" w:hAnsi="Liberation Serif" w:cs="Liberation Serif"/>
          <w:color w:val="000000" w:themeColor="text1"/>
          <w:sz w:val="24"/>
          <w:szCs w:val="24"/>
        </w:rPr>
        <w:t>) неиспользование НТО</w:t>
      </w:r>
      <w:r w:rsidR="00FE163F" w:rsidRPr="00F85DF3">
        <w:rPr>
          <w:rFonts w:ascii="Liberation Serif" w:eastAsia="Liberation Serif" w:hAnsi="Liberation Serif" w:cs="Liberation Serif"/>
          <w:color w:val="000000" w:themeColor="text1"/>
          <w:sz w:val="24"/>
          <w:szCs w:val="24"/>
        </w:rPr>
        <w:t xml:space="preserve"> для осуществления деятельности более шести месяцев подряд;</w:t>
      </w:r>
    </w:p>
    <w:p w:rsidR="00FE163F" w:rsidRPr="00F85DF3" w:rsidRDefault="00A9502A" w:rsidP="00F85DF3">
      <w:pPr>
        <w:widowControl w:val="0"/>
        <w:autoSpaceDE w:val="0"/>
        <w:autoSpaceDN w:val="0"/>
        <w:spacing w:after="0" w:line="240" w:lineRule="auto"/>
        <w:ind w:firstLine="709"/>
        <w:jc w:val="both"/>
        <w:rPr>
          <w:rFonts w:ascii="Liberation Serif" w:hAnsi="Liberation Serif"/>
          <w:color w:val="000000" w:themeColor="text1"/>
          <w:sz w:val="24"/>
          <w:szCs w:val="24"/>
        </w:rPr>
      </w:pPr>
      <w:r w:rsidRPr="00F85DF3">
        <w:rPr>
          <w:rFonts w:ascii="Liberation Serif" w:eastAsia="Liberation Serif" w:hAnsi="Liberation Serif" w:cs="Liberation Serif"/>
          <w:color w:val="000000" w:themeColor="text1"/>
          <w:sz w:val="24"/>
          <w:szCs w:val="24"/>
        </w:rPr>
        <w:t>4</w:t>
      </w:r>
      <w:r w:rsidR="00FE163F" w:rsidRPr="00F85DF3">
        <w:rPr>
          <w:rFonts w:ascii="Liberation Serif" w:eastAsia="Liberation Serif" w:hAnsi="Liberation Serif" w:cs="Liberation Serif"/>
          <w:color w:val="000000" w:themeColor="text1"/>
          <w:sz w:val="24"/>
          <w:szCs w:val="24"/>
        </w:rPr>
        <w:t xml:space="preserve">) </w:t>
      </w:r>
      <w:r w:rsidR="00782452" w:rsidRPr="00F85DF3">
        <w:rPr>
          <w:rFonts w:ascii="Liberation Serif" w:eastAsia="Liberation Serif" w:hAnsi="Liberation Serif" w:cs="Liberation Serif"/>
          <w:color w:val="000000" w:themeColor="text1"/>
          <w:sz w:val="24"/>
          <w:szCs w:val="24"/>
        </w:rPr>
        <w:t>использование места размещения НТО</w:t>
      </w:r>
      <w:r w:rsidR="00FE163F" w:rsidRPr="00F85DF3">
        <w:rPr>
          <w:rFonts w:ascii="Liberation Serif" w:eastAsia="Liberation Serif" w:hAnsi="Liberation Serif" w:cs="Liberation Serif"/>
          <w:color w:val="000000" w:themeColor="text1"/>
          <w:sz w:val="24"/>
          <w:szCs w:val="24"/>
        </w:rPr>
        <w:t xml:space="preserve"> с нарушением условий договора;</w:t>
      </w:r>
    </w:p>
    <w:p w:rsidR="00FE163F" w:rsidRPr="00F85DF3" w:rsidRDefault="00A9502A" w:rsidP="00F85DF3">
      <w:pPr>
        <w:widowControl w:val="0"/>
        <w:autoSpaceDE w:val="0"/>
        <w:autoSpaceDN w:val="0"/>
        <w:spacing w:after="0" w:line="240" w:lineRule="auto"/>
        <w:ind w:firstLine="709"/>
        <w:jc w:val="both"/>
        <w:rPr>
          <w:rFonts w:ascii="Liberation Serif" w:hAnsi="Liberation Serif" w:cs="Calibri"/>
          <w:color w:val="000000" w:themeColor="text1"/>
          <w:sz w:val="24"/>
          <w:szCs w:val="24"/>
        </w:rPr>
      </w:pPr>
      <w:r w:rsidRPr="00F85DF3">
        <w:rPr>
          <w:rFonts w:ascii="Liberation Serif" w:hAnsi="Liberation Serif"/>
          <w:color w:val="000000" w:themeColor="text1"/>
          <w:sz w:val="24"/>
          <w:szCs w:val="24"/>
        </w:rPr>
        <w:t>5</w:t>
      </w:r>
      <w:r w:rsidR="00FE163F" w:rsidRPr="00F85DF3">
        <w:rPr>
          <w:rFonts w:ascii="Liberation Serif" w:hAnsi="Liberation Serif"/>
          <w:color w:val="000000" w:themeColor="text1"/>
          <w:sz w:val="24"/>
          <w:szCs w:val="24"/>
        </w:rPr>
        <w:t xml:space="preserve">) </w:t>
      </w:r>
      <w:r w:rsidR="00FE163F" w:rsidRPr="00F85DF3">
        <w:rPr>
          <w:rFonts w:ascii="Liberation Serif" w:hAnsi="Liberation Serif" w:cs="Calibri"/>
          <w:color w:val="000000" w:themeColor="text1"/>
          <w:sz w:val="24"/>
          <w:szCs w:val="24"/>
        </w:rPr>
        <w:t>двукратного или более невнесения или неполного внесения платы в срок, установленный договором;</w:t>
      </w:r>
    </w:p>
    <w:p w:rsidR="00FE163F" w:rsidRPr="00F85DF3" w:rsidRDefault="00A9502A" w:rsidP="00F85DF3">
      <w:pPr>
        <w:tabs>
          <w:tab w:val="left" w:pos="567"/>
        </w:tabs>
        <w:autoSpaceDE w:val="0"/>
        <w:autoSpaceDN w:val="0"/>
        <w:adjustRightInd w:val="0"/>
        <w:spacing w:after="0" w:line="240" w:lineRule="auto"/>
        <w:ind w:firstLine="709"/>
        <w:jc w:val="both"/>
        <w:rPr>
          <w:rFonts w:ascii="Liberation Serif" w:eastAsia="Calibri" w:hAnsi="Liberation Serif"/>
          <w:color w:val="000000" w:themeColor="text1"/>
          <w:sz w:val="24"/>
          <w:szCs w:val="24"/>
        </w:rPr>
      </w:pPr>
      <w:r w:rsidRPr="00F85DF3">
        <w:rPr>
          <w:rFonts w:ascii="Liberation Serif" w:eastAsia="Liberation Serif" w:hAnsi="Liberation Serif" w:cs="Liberation Serif"/>
          <w:color w:val="000000" w:themeColor="text1"/>
          <w:sz w:val="24"/>
          <w:szCs w:val="24"/>
        </w:rPr>
        <w:t>6</w:t>
      </w:r>
      <w:r w:rsidR="00782452" w:rsidRPr="00F85DF3">
        <w:rPr>
          <w:rFonts w:ascii="Liberation Serif" w:eastAsia="Liberation Serif" w:hAnsi="Liberation Serif" w:cs="Liberation Serif"/>
          <w:color w:val="000000" w:themeColor="text1"/>
          <w:sz w:val="24"/>
          <w:szCs w:val="24"/>
        </w:rPr>
        <w:t>) исключения места размещения НТО</w:t>
      </w:r>
      <w:r w:rsidR="00FE163F" w:rsidRPr="00F85DF3">
        <w:rPr>
          <w:rFonts w:ascii="Liberation Serif" w:eastAsia="Liberation Serif" w:hAnsi="Liberation Serif" w:cs="Liberation Serif"/>
          <w:color w:val="000000" w:themeColor="text1"/>
          <w:sz w:val="24"/>
          <w:szCs w:val="24"/>
        </w:rPr>
        <w:t xml:space="preserve"> из схемы</w:t>
      </w:r>
      <w:r w:rsidR="006E63B6" w:rsidRPr="00F85DF3">
        <w:rPr>
          <w:rFonts w:ascii="Liberation Serif" w:eastAsia="Liberation Serif" w:hAnsi="Liberation Serif" w:cs="Liberation Serif"/>
          <w:color w:val="000000" w:themeColor="text1"/>
          <w:sz w:val="24"/>
          <w:szCs w:val="24"/>
        </w:rPr>
        <w:t xml:space="preserve"> в соответствии с действующим законодательством</w:t>
      </w:r>
      <w:r w:rsidR="00FE163F" w:rsidRPr="00F85DF3">
        <w:rPr>
          <w:rFonts w:ascii="Liberation Serif" w:eastAsia="Calibri" w:hAnsi="Liberation Serif"/>
          <w:color w:val="000000" w:themeColor="text1"/>
          <w:sz w:val="24"/>
          <w:szCs w:val="24"/>
        </w:rPr>
        <w:t xml:space="preserve">; </w:t>
      </w:r>
    </w:p>
    <w:p w:rsidR="00FE163F" w:rsidRPr="00F85DF3" w:rsidRDefault="00FE6340" w:rsidP="00F85DF3">
      <w:pPr>
        <w:pStyle w:val="ConsPlusNormal"/>
        <w:ind w:firstLine="709"/>
        <w:jc w:val="both"/>
        <w:rPr>
          <w:rFonts w:ascii="Liberation Serif" w:hAnsi="Liberation Serif"/>
          <w:sz w:val="24"/>
          <w:szCs w:val="24"/>
        </w:rPr>
      </w:pPr>
      <w:r w:rsidRPr="00F85DF3">
        <w:rPr>
          <w:rFonts w:ascii="Liberation Serif" w:eastAsia="Calibri" w:hAnsi="Liberation Serif"/>
          <w:sz w:val="24"/>
          <w:szCs w:val="24"/>
          <w:lang w:eastAsia="en-US"/>
        </w:rPr>
        <w:t>7</w:t>
      </w:r>
      <w:r w:rsidR="00FE163F" w:rsidRPr="00F85DF3">
        <w:rPr>
          <w:rFonts w:ascii="Liberation Serif" w:eastAsia="Calibri" w:hAnsi="Liberation Serif"/>
          <w:sz w:val="24"/>
          <w:szCs w:val="24"/>
          <w:lang w:eastAsia="en-US"/>
        </w:rPr>
        <w:t>)</w:t>
      </w:r>
      <w:r w:rsidR="00FE163F" w:rsidRPr="00F85DF3">
        <w:rPr>
          <w:rFonts w:ascii="Liberation Serif" w:hAnsi="Liberation Serif"/>
          <w:sz w:val="24"/>
          <w:szCs w:val="24"/>
        </w:rPr>
        <w:t xml:space="preserve"> в случае прекращения хозяйствующим субъектом в установленном законом порядке своей деятельности;</w:t>
      </w:r>
    </w:p>
    <w:p w:rsidR="00705A33" w:rsidRPr="00F85DF3" w:rsidRDefault="00FE6340"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8</w:t>
      </w:r>
      <w:r w:rsidR="00705A33" w:rsidRPr="00F85DF3">
        <w:rPr>
          <w:rFonts w:ascii="Liberation Serif" w:hAnsi="Liberation Serif"/>
          <w:sz w:val="24"/>
          <w:szCs w:val="24"/>
        </w:rPr>
        <w:t xml:space="preserve">) нарушение хозяйствующим субъектом требований, запретов, ограничений, установленных законодательством Российской Федерации и Свердловской области в сфере розничной продажи алкогольной и спиртосодержащей продукции, </w:t>
      </w:r>
      <w:proofErr w:type="gramStart"/>
      <w:r w:rsidR="00705A33" w:rsidRPr="00F85DF3">
        <w:rPr>
          <w:rFonts w:ascii="Liberation Serif" w:hAnsi="Liberation Serif"/>
          <w:sz w:val="24"/>
          <w:szCs w:val="24"/>
        </w:rPr>
        <w:t>подтвержденный</w:t>
      </w:r>
      <w:proofErr w:type="gramEnd"/>
      <w:r w:rsidR="00705A33" w:rsidRPr="00F85DF3">
        <w:rPr>
          <w:rFonts w:ascii="Liberation Serif" w:hAnsi="Liberation Serif"/>
          <w:sz w:val="24"/>
          <w:szCs w:val="24"/>
        </w:rPr>
        <w:t xml:space="preserve"> вступившим в законную силу постановлением судьи, органа, должностного лица о привлечении к административной ответственности или вступившим в законную силу приговором суда по уголовному делу. Односторонний отказ уполномоченного органа Администрации городского округа Первоуральск от договора допускается по тем основаниям, которые согласованы сторонами при заключении договора.</w:t>
      </w:r>
    </w:p>
    <w:p w:rsidR="00594497" w:rsidRPr="00F85DF3" w:rsidRDefault="00594497" w:rsidP="00F85DF3">
      <w:pPr>
        <w:pStyle w:val="ConsPlusTitle"/>
        <w:ind w:firstLine="709"/>
        <w:jc w:val="center"/>
        <w:outlineLvl w:val="1"/>
        <w:rPr>
          <w:rFonts w:ascii="Liberation Serif" w:hAnsi="Liberation Serif"/>
          <w:sz w:val="24"/>
          <w:szCs w:val="24"/>
        </w:rPr>
      </w:pPr>
    </w:p>
    <w:p w:rsidR="00705A33" w:rsidRPr="00F85DF3" w:rsidRDefault="00705A33" w:rsidP="00F85DF3">
      <w:pPr>
        <w:pStyle w:val="ConsPlusTitle"/>
        <w:ind w:firstLine="709"/>
        <w:jc w:val="center"/>
        <w:outlineLvl w:val="1"/>
        <w:rPr>
          <w:rFonts w:ascii="Liberation Serif" w:hAnsi="Liberation Serif"/>
          <w:sz w:val="24"/>
          <w:szCs w:val="24"/>
        </w:rPr>
      </w:pPr>
      <w:r w:rsidRPr="00F85DF3">
        <w:rPr>
          <w:rFonts w:ascii="Liberation Serif" w:hAnsi="Liberation Serif"/>
          <w:sz w:val="24"/>
          <w:szCs w:val="24"/>
        </w:rPr>
        <w:t>7. ДЕМОНТАЖ НЕСТАЦИОНАРНОГО ТОРГОВОГО ОБЪЕКТА</w:t>
      </w:r>
    </w:p>
    <w:p w:rsidR="000A154D"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7.1. </w:t>
      </w:r>
      <w:r w:rsidR="000A154D" w:rsidRPr="00F85DF3">
        <w:rPr>
          <w:rFonts w:ascii="Liberation Serif" w:hAnsi="Liberation Serif"/>
          <w:sz w:val="24"/>
          <w:szCs w:val="24"/>
        </w:rPr>
        <w:t>Мероприятия по выявлению и по организации демонтажа НТО</w:t>
      </w:r>
      <w:r w:rsidR="000A154D" w:rsidRPr="00F85DF3">
        <w:rPr>
          <w:rFonts w:ascii="Liberation Serif" w:hAnsi="Liberation Serif"/>
          <w:color w:val="000000" w:themeColor="text1"/>
          <w:sz w:val="24"/>
          <w:szCs w:val="24"/>
        </w:rPr>
        <w:t xml:space="preserve"> о</w:t>
      </w:r>
      <w:r w:rsidR="00A5552B" w:rsidRPr="00F85DF3">
        <w:rPr>
          <w:rFonts w:ascii="Liberation Serif" w:hAnsi="Liberation Serif"/>
          <w:color w:val="000000" w:themeColor="text1"/>
          <w:sz w:val="24"/>
          <w:szCs w:val="24"/>
        </w:rPr>
        <w:t xml:space="preserve">существляет Администрация городского округа Первоуральск </w:t>
      </w:r>
      <w:r w:rsidR="000A154D" w:rsidRPr="00F85DF3">
        <w:rPr>
          <w:rFonts w:ascii="Liberation Serif" w:hAnsi="Liberation Serif"/>
          <w:color w:val="000000" w:themeColor="text1"/>
          <w:sz w:val="24"/>
          <w:szCs w:val="24"/>
        </w:rPr>
        <w:t xml:space="preserve">в лице </w:t>
      </w:r>
      <w:r w:rsidR="000A154D" w:rsidRPr="00F85DF3">
        <w:rPr>
          <w:rFonts w:ascii="Liberation Serif" w:hAnsi="Liberation Serif"/>
          <w:sz w:val="24"/>
          <w:szCs w:val="24"/>
        </w:rPr>
        <w:t xml:space="preserve">отдела развития потребительского рынка, предпринимательства и туризма Администрации (далее – </w:t>
      </w:r>
      <w:r w:rsidR="00A5552B" w:rsidRPr="00F85DF3">
        <w:rPr>
          <w:rFonts w:ascii="Liberation Serif" w:hAnsi="Liberation Serif"/>
          <w:sz w:val="24"/>
          <w:szCs w:val="24"/>
        </w:rPr>
        <w:t>уполномоченный</w:t>
      </w:r>
      <w:r w:rsidR="000A154D" w:rsidRPr="00F85DF3">
        <w:rPr>
          <w:rFonts w:ascii="Liberation Serif" w:hAnsi="Liberation Serif"/>
          <w:sz w:val="24"/>
          <w:szCs w:val="24"/>
        </w:rPr>
        <w:t xml:space="preserve"> орган).</w:t>
      </w:r>
    </w:p>
    <w:p w:rsidR="00705A33" w:rsidRPr="00F85DF3" w:rsidRDefault="000A154D"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7.2. </w:t>
      </w:r>
      <w:r w:rsidR="00705A33" w:rsidRPr="00F85DF3">
        <w:rPr>
          <w:rFonts w:ascii="Liberation Serif" w:hAnsi="Liberation Serif"/>
          <w:sz w:val="24"/>
          <w:szCs w:val="24"/>
        </w:rPr>
        <w:t xml:space="preserve">НТО подлежит демонтажу собственником </w:t>
      </w:r>
      <w:r w:rsidR="00FA6C45" w:rsidRPr="00F85DF3">
        <w:rPr>
          <w:rFonts w:ascii="Liberation Serif" w:hAnsi="Liberation Serif"/>
          <w:sz w:val="24"/>
          <w:szCs w:val="24"/>
        </w:rPr>
        <w:t>НТО</w:t>
      </w:r>
      <w:r w:rsidR="00705A33" w:rsidRPr="00F85DF3">
        <w:rPr>
          <w:rFonts w:ascii="Liberation Serif" w:hAnsi="Liberation Serif"/>
          <w:sz w:val="24"/>
          <w:szCs w:val="24"/>
        </w:rPr>
        <w:t xml:space="preserve"> за свой счет по следующим основаниям:</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1) установка НТО в нарушение требований, предусмотренных настоящим Положением, в том числе в случае самовольного размещения </w:t>
      </w:r>
      <w:r w:rsidR="00FA6C45" w:rsidRPr="00F85DF3">
        <w:rPr>
          <w:rFonts w:ascii="Liberation Serif" w:hAnsi="Liberation Serif"/>
          <w:sz w:val="24"/>
          <w:szCs w:val="24"/>
        </w:rPr>
        <w:t>НТО</w:t>
      </w:r>
      <w:r w:rsidRPr="00F85DF3">
        <w:rPr>
          <w:rFonts w:ascii="Liberation Serif" w:hAnsi="Liberation Serif"/>
          <w:sz w:val="24"/>
          <w:szCs w:val="24"/>
        </w:rPr>
        <w:t xml:space="preserve"> в нарушение требований, установленных законодательством Российской Федерации и законодательством Свердловской области;</w:t>
      </w:r>
    </w:p>
    <w:p w:rsidR="00705A33" w:rsidRPr="00F85DF3" w:rsidRDefault="00705A33" w:rsidP="00F85DF3">
      <w:pPr>
        <w:pStyle w:val="ConsPlusNormal"/>
        <w:ind w:firstLine="709"/>
        <w:jc w:val="both"/>
        <w:rPr>
          <w:rFonts w:ascii="Liberation Serif" w:hAnsi="Liberation Serif"/>
          <w:sz w:val="24"/>
          <w:szCs w:val="24"/>
        </w:rPr>
      </w:pPr>
      <w:bookmarkStart w:id="7" w:name="P241"/>
      <w:bookmarkEnd w:id="7"/>
      <w:r w:rsidRPr="00F85DF3">
        <w:rPr>
          <w:rFonts w:ascii="Liberation Serif" w:hAnsi="Liberation Serif"/>
          <w:sz w:val="24"/>
          <w:szCs w:val="24"/>
        </w:rPr>
        <w:t>2) досрочное расторжение договора;</w:t>
      </w:r>
    </w:p>
    <w:p w:rsidR="00705A33" w:rsidRPr="00F85DF3" w:rsidRDefault="00705A33" w:rsidP="00F85DF3">
      <w:pPr>
        <w:pStyle w:val="ConsPlusNormal"/>
        <w:ind w:firstLine="709"/>
        <w:jc w:val="both"/>
        <w:rPr>
          <w:rFonts w:ascii="Liberation Serif" w:hAnsi="Liberation Serif"/>
          <w:sz w:val="24"/>
          <w:szCs w:val="24"/>
        </w:rPr>
      </w:pPr>
      <w:bookmarkStart w:id="8" w:name="P242"/>
      <w:bookmarkEnd w:id="8"/>
      <w:r w:rsidRPr="00F85DF3">
        <w:rPr>
          <w:rFonts w:ascii="Liberation Serif" w:hAnsi="Liberation Serif"/>
          <w:sz w:val="24"/>
          <w:szCs w:val="24"/>
        </w:rPr>
        <w:lastRenderedPageBreak/>
        <w:t>3) ис</w:t>
      </w:r>
      <w:r w:rsidR="00995954" w:rsidRPr="00F85DF3">
        <w:rPr>
          <w:rFonts w:ascii="Liberation Serif" w:hAnsi="Liberation Serif"/>
          <w:sz w:val="24"/>
          <w:szCs w:val="24"/>
        </w:rPr>
        <w:t>течение срока действия договора;</w:t>
      </w:r>
    </w:p>
    <w:p w:rsidR="00995954" w:rsidRPr="00F85DF3" w:rsidRDefault="00995954"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4) отсутствие в схеме места размещения НТО.</w:t>
      </w:r>
    </w:p>
    <w:p w:rsidR="00705A33" w:rsidRPr="00F85DF3" w:rsidRDefault="00AC32F0"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sz w:val="24"/>
          <w:szCs w:val="24"/>
        </w:rPr>
        <w:t>7.</w:t>
      </w:r>
      <w:r w:rsidR="00C36FEB" w:rsidRPr="00F85DF3">
        <w:rPr>
          <w:rFonts w:ascii="Liberation Serif" w:hAnsi="Liberation Serif"/>
          <w:sz w:val="24"/>
          <w:szCs w:val="24"/>
        </w:rPr>
        <w:t>3</w:t>
      </w:r>
      <w:r w:rsidR="00705A33" w:rsidRPr="00F85DF3">
        <w:rPr>
          <w:rFonts w:ascii="Liberation Serif" w:hAnsi="Liberation Serif"/>
          <w:sz w:val="24"/>
          <w:szCs w:val="24"/>
        </w:rPr>
        <w:t xml:space="preserve">. В случае если собственник </w:t>
      </w:r>
      <w:r w:rsidR="00FA6C45" w:rsidRPr="00F85DF3">
        <w:rPr>
          <w:rFonts w:ascii="Liberation Serif" w:hAnsi="Liberation Serif"/>
          <w:sz w:val="24"/>
          <w:szCs w:val="24"/>
        </w:rPr>
        <w:t>НТО</w:t>
      </w:r>
      <w:r w:rsidR="00705A33" w:rsidRPr="00F85DF3">
        <w:rPr>
          <w:rFonts w:ascii="Liberation Serif" w:hAnsi="Liberation Serif"/>
          <w:sz w:val="24"/>
          <w:szCs w:val="24"/>
        </w:rPr>
        <w:t xml:space="preserve"> добровольно не выполнит требования, указанные в </w:t>
      </w:r>
      <w:hyperlink w:anchor="P239" w:history="1">
        <w:r w:rsidR="00705A33" w:rsidRPr="00F85DF3">
          <w:rPr>
            <w:rFonts w:ascii="Liberation Serif" w:hAnsi="Liberation Serif"/>
            <w:color w:val="000000" w:themeColor="text1"/>
            <w:sz w:val="24"/>
            <w:szCs w:val="24"/>
          </w:rPr>
          <w:t>пункте 7.</w:t>
        </w:r>
      </w:hyperlink>
      <w:r w:rsidR="000A154D" w:rsidRPr="00F85DF3">
        <w:rPr>
          <w:rFonts w:ascii="Liberation Serif" w:hAnsi="Liberation Serif"/>
          <w:color w:val="000000" w:themeColor="text1"/>
          <w:sz w:val="24"/>
          <w:szCs w:val="24"/>
        </w:rPr>
        <w:t>2</w:t>
      </w:r>
      <w:r w:rsidRPr="00F85DF3">
        <w:rPr>
          <w:rFonts w:ascii="Liberation Serif" w:hAnsi="Liberation Serif"/>
          <w:color w:val="000000" w:themeColor="text1"/>
          <w:sz w:val="24"/>
          <w:szCs w:val="24"/>
        </w:rPr>
        <w:t>.</w:t>
      </w:r>
      <w:r w:rsidR="00FA6C45" w:rsidRPr="00F85DF3">
        <w:rPr>
          <w:rFonts w:ascii="Liberation Serif" w:hAnsi="Liberation Serif"/>
          <w:color w:val="000000" w:themeColor="text1"/>
          <w:sz w:val="24"/>
          <w:szCs w:val="24"/>
        </w:rPr>
        <w:t xml:space="preserve"> </w:t>
      </w:r>
      <w:r w:rsidR="00FA6C45" w:rsidRPr="00F85DF3">
        <w:rPr>
          <w:rFonts w:ascii="Liberation Serif" w:hAnsi="Liberation Serif"/>
          <w:sz w:val="24"/>
          <w:szCs w:val="24"/>
        </w:rPr>
        <w:t>настоящего п</w:t>
      </w:r>
      <w:r w:rsidR="00705A33" w:rsidRPr="00F85DF3">
        <w:rPr>
          <w:rFonts w:ascii="Liberation Serif" w:hAnsi="Liberation Serif"/>
          <w:sz w:val="24"/>
          <w:szCs w:val="24"/>
        </w:rPr>
        <w:t xml:space="preserve">оложения, меры по освобождению места, занятого НТО, принимаются </w:t>
      </w:r>
      <w:r w:rsidR="00C36FEB" w:rsidRPr="00F85DF3">
        <w:rPr>
          <w:rFonts w:ascii="Liberation Serif" w:hAnsi="Liberation Serif"/>
          <w:sz w:val="24"/>
          <w:szCs w:val="24"/>
        </w:rPr>
        <w:t>уполномоченный орган</w:t>
      </w:r>
      <w:r w:rsidR="00705A33" w:rsidRPr="00F85DF3">
        <w:rPr>
          <w:rFonts w:ascii="Liberation Serif" w:hAnsi="Liberation Serif"/>
          <w:sz w:val="24"/>
          <w:szCs w:val="24"/>
        </w:rPr>
        <w:t xml:space="preserve"> в соответствии с принятым</w:t>
      </w:r>
      <w:r w:rsidR="00FA6C45" w:rsidRPr="00F85DF3">
        <w:rPr>
          <w:rFonts w:ascii="Liberation Serif" w:hAnsi="Liberation Serif"/>
          <w:sz w:val="24"/>
          <w:szCs w:val="24"/>
        </w:rPr>
        <w:t xml:space="preserve"> </w:t>
      </w:r>
      <w:r w:rsidR="00FA6C45" w:rsidRPr="00F85DF3">
        <w:rPr>
          <w:rFonts w:ascii="Liberation Serif" w:hAnsi="Liberation Serif"/>
          <w:color w:val="000000" w:themeColor="text1"/>
          <w:sz w:val="24"/>
          <w:szCs w:val="24"/>
        </w:rPr>
        <w:t>нормативным актом уполномоченного органа</w:t>
      </w:r>
      <w:r w:rsidR="00705A33" w:rsidRPr="00F85DF3">
        <w:rPr>
          <w:rFonts w:ascii="Liberation Serif" w:hAnsi="Liberation Serif"/>
          <w:color w:val="000000" w:themeColor="text1"/>
          <w:sz w:val="24"/>
          <w:szCs w:val="24"/>
        </w:rPr>
        <w:t>.</w:t>
      </w:r>
    </w:p>
    <w:p w:rsidR="00931CF7" w:rsidRPr="00F85DF3" w:rsidRDefault="00705A33" w:rsidP="00F85DF3">
      <w:pPr>
        <w:pStyle w:val="ConsPlusNormal"/>
        <w:ind w:firstLine="709"/>
        <w:jc w:val="both"/>
        <w:rPr>
          <w:rFonts w:ascii="Liberation Serif" w:hAnsi="Liberation Serif" w:cs="Arial"/>
          <w:color w:val="000000" w:themeColor="text1"/>
          <w:sz w:val="24"/>
          <w:szCs w:val="24"/>
        </w:rPr>
      </w:pPr>
      <w:r w:rsidRPr="00F85DF3">
        <w:rPr>
          <w:rFonts w:ascii="Liberation Serif" w:hAnsi="Liberation Serif"/>
          <w:sz w:val="24"/>
          <w:szCs w:val="24"/>
        </w:rPr>
        <w:t>7.</w:t>
      </w:r>
      <w:r w:rsidR="00AC32F0" w:rsidRPr="00F85DF3">
        <w:rPr>
          <w:rFonts w:ascii="Liberation Serif" w:hAnsi="Liberation Serif"/>
          <w:sz w:val="24"/>
          <w:szCs w:val="24"/>
        </w:rPr>
        <w:t>4</w:t>
      </w:r>
      <w:r w:rsidRPr="00F85DF3">
        <w:rPr>
          <w:rFonts w:ascii="Liberation Serif" w:hAnsi="Liberation Serif"/>
          <w:sz w:val="24"/>
          <w:szCs w:val="24"/>
        </w:rPr>
        <w:t xml:space="preserve">. </w:t>
      </w:r>
      <w:r w:rsidR="006910A5" w:rsidRPr="00F85DF3">
        <w:rPr>
          <w:rFonts w:ascii="Liberation Serif" w:hAnsi="Liberation Serif" w:cs="Arial"/>
          <w:color w:val="000000" w:themeColor="text1"/>
          <w:sz w:val="24"/>
          <w:szCs w:val="24"/>
        </w:rPr>
        <w:t xml:space="preserve">Основаниями для проведения уполномоченным органом мероприятий по выявлению </w:t>
      </w:r>
      <w:r w:rsidR="00931CF7" w:rsidRPr="00F85DF3">
        <w:rPr>
          <w:rFonts w:ascii="Liberation Serif" w:hAnsi="Liberation Serif" w:cs="Arial"/>
          <w:color w:val="000000" w:themeColor="text1"/>
          <w:sz w:val="24"/>
          <w:szCs w:val="24"/>
        </w:rPr>
        <w:t xml:space="preserve">НТО </w:t>
      </w:r>
      <w:r w:rsidR="006910A5" w:rsidRPr="00F85DF3">
        <w:rPr>
          <w:rFonts w:ascii="Liberation Serif" w:hAnsi="Liberation Serif" w:cs="Arial"/>
          <w:color w:val="000000" w:themeColor="text1"/>
          <w:sz w:val="24"/>
          <w:szCs w:val="24"/>
        </w:rPr>
        <w:t>являются:</w:t>
      </w:r>
    </w:p>
    <w:p w:rsidR="00931CF7" w:rsidRPr="00F85DF3" w:rsidRDefault="00931CF7" w:rsidP="00F85DF3">
      <w:pPr>
        <w:pStyle w:val="ConsPlusNormal"/>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 xml:space="preserve">а) </w:t>
      </w:r>
      <w:r w:rsidR="006910A5" w:rsidRPr="00F85DF3">
        <w:rPr>
          <w:rFonts w:ascii="Liberation Serif" w:hAnsi="Liberation Serif" w:cs="Arial"/>
          <w:color w:val="000000" w:themeColor="text1"/>
          <w:sz w:val="24"/>
          <w:szCs w:val="24"/>
        </w:rPr>
        <w:t>обращения и заявления граждан, организаций о признаках</w:t>
      </w:r>
      <w:r w:rsidRPr="00F85DF3">
        <w:rPr>
          <w:rFonts w:ascii="Liberation Serif" w:hAnsi="Liberation Serif" w:cs="Arial"/>
          <w:color w:val="000000" w:themeColor="text1"/>
          <w:sz w:val="24"/>
          <w:szCs w:val="24"/>
        </w:rPr>
        <w:t xml:space="preserve"> </w:t>
      </w:r>
      <w:r w:rsidR="006910A5" w:rsidRPr="00F85DF3">
        <w:rPr>
          <w:rFonts w:ascii="Liberation Serif" w:hAnsi="Liberation Serif" w:cs="Arial"/>
          <w:color w:val="000000" w:themeColor="text1"/>
          <w:sz w:val="24"/>
          <w:szCs w:val="24"/>
        </w:rPr>
        <w:t xml:space="preserve">незаконного размещения </w:t>
      </w:r>
      <w:r w:rsidRPr="00F85DF3">
        <w:rPr>
          <w:rFonts w:ascii="Liberation Serif" w:hAnsi="Liberation Serif" w:cs="Arial"/>
          <w:color w:val="000000" w:themeColor="text1"/>
          <w:sz w:val="24"/>
          <w:szCs w:val="24"/>
        </w:rPr>
        <w:t xml:space="preserve">НТО </w:t>
      </w:r>
      <w:r w:rsidR="006910A5" w:rsidRPr="00F85DF3">
        <w:rPr>
          <w:rFonts w:ascii="Liberation Serif" w:hAnsi="Liberation Serif" w:cs="Arial"/>
          <w:color w:val="000000" w:themeColor="text1"/>
          <w:sz w:val="24"/>
          <w:szCs w:val="24"/>
        </w:rPr>
        <w:t xml:space="preserve">на территории </w:t>
      </w:r>
      <w:r w:rsidRPr="00F85DF3">
        <w:rPr>
          <w:rFonts w:ascii="Liberation Serif" w:hAnsi="Liberation Serif" w:cs="Arial"/>
          <w:color w:val="000000" w:themeColor="text1"/>
          <w:sz w:val="24"/>
          <w:szCs w:val="24"/>
        </w:rPr>
        <w:t>городского округа Первоуральск</w:t>
      </w:r>
      <w:r w:rsidR="006910A5" w:rsidRPr="00F85DF3">
        <w:rPr>
          <w:rFonts w:ascii="Liberation Serif" w:hAnsi="Liberation Serif" w:cs="Arial"/>
          <w:color w:val="000000" w:themeColor="text1"/>
          <w:sz w:val="24"/>
          <w:szCs w:val="24"/>
        </w:rPr>
        <w:t>;</w:t>
      </w:r>
    </w:p>
    <w:p w:rsidR="00931CF7" w:rsidRPr="00F85DF3" w:rsidRDefault="00931CF7" w:rsidP="00F85DF3">
      <w:pPr>
        <w:pStyle w:val="ConsPlusNormal"/>
        <w:ind w:firstLine="709"/>
        <w:jc w:val="both"/>
        <w:rPr>
          <w:rFonts w:ascii="Liberation Serif" w:hAnsi="Liberation Serif" w:cs="Arial"/>
          <w:color w:val="000000" w:themeColor="text1"/>
          <w:sz w:val="24"/>
          <w:szCs w:val="24"/>
        </w:rPr>
      </w:pPr>
      <w:proofErr w:type="gramStart"/>
      <w:r w:rsidRPr="00F85DF3">
        <w:rPr>
          <w:rFonts w:ascii="Liberation Serif" w:hAnsi="Liberation Serif" w:cs="Arial"/>
          <w:color w:val="000000" w:themeColor="text1"/>
          <w:sz w:val="24"/>
          <w:szCs w:val="24"/>
        </w:rPr>
        <w:t xml:space="preserve">б) </w:t>
      </w:r>
      <w:r w:rsidR="006910A5" w:rsidRPr="00F85DF3">
        <w:rPr>
          <w:rFonts w:ascii="Liberation Serif" w:hAnsi="Liberation Serif" w:cs="Arial"/>
          <w:color w:val="000000" w:themeColor="text1"/>
          <w:sz w:val="24"/>
          <w:szCs w:val="24"/>
        </w:rPr>
        <w:t>информация о незаконном размещении нестационарного торгового объекта</w:t>
      </w:r>
      <w:r w:rsidRPr="00F85DF3">
        <w:rPr>
          <w:rFonts w:ascii="Liberation Serif" w:hAnsi="Liberation Serif" w:cs="Arial"/>
          <w:color w:val="000000" w:themeColor="text1"/>
          <w:sz w:val="24"/>
          <w:szCs w:val="24"/>
        </w:rPr>
        <w:t xml:space="preserve"> </w:t>
      </w:r>
      <w:r w:rsidR="006910A5" w:rsidRPr="00F85DF3">
        <w:rPr>
          <w:rFonts w:ascii="Liberation Serif" w:hAnsi="Liberation Serif" w:cs="Arial"/>
          <w:color w:val="000000" w:themeColor="text1"/>
          <w:sz w:val="24"/>
          <w:szCs w:val="24"/>
        </w:rPr>
        <w:t>на территории</w:t>
      </w:r>
      <w:r w:rsidR="00AC32F0" w:rsidRPr="00F85DF3">
        <w:rPr>
          <w:rFonts w:ascii="Liberation Serif" w:hAnsi="Liberation Serif" w:cs="Arial"/>
          <w:color w:val="000000" w:themeColor="text1"/>
          <w:sz w:val="24"/>
          <w:szCs w:val="24"/>
        </w:rPr>
        <w:t xml:space="preserve"> городского окру</w:t>
      </w:r>
      <w:r w:rsidRPr="00F85DF3">
        <w:rPr>
          <w:rFonts w:ascii="Liberation Serif" w:hAnsi="Liberation Serif" w:cs="Arial"/>
          <w:color w:val="000000" w:themeColor="text1"/>
          <w:sz w:val="24"/>
          <w:szCs w:val="24"/>
        </w:rPr>
        <w:t>г</w:t>
      </w:r>
      <w:r w:rsidR="00AC32F0" w:rsidRPr="00F85DF3">
        <w:rPr>
          <w:rFonts w:ascii="Liberation Serif" w:hAnsi="Liberation Serif" w:cs="Arial"/>
          <w:color w:val="000000" w:themeColor="text1"/>
          <w:sz w:val="24"/>
          <w:szCs w:val="24"/>
        </w:rPr>
        <w:t>а</w:t>
      </w:r>
      <w:r w:rsidRPr="00F85DF3">
        <w:rPr>
          <w:rFonts w:ascii="Liberation Serif" w:hAnsi="Liberation Serif" w:cs="Arial"/>
          <w:color w:val="000000" w:themeColor="text1"/>
          <w:sz w:val="24"/>
          <w:szCs w:val="24"/>
        </w:rPr>
        <w:t xml:space="preserve"> Первоуральск</w:t>
      </w:r>
      <w:r w:rsidR="006910A5" w:rsidRPr="00F85DF3">
        <w:rPr>
          <w:rFonts w:ascii="Liberation Serif" w:hAnsi="Liberation Serif" w:cs="Arial"/>
          <w:color w:val="000000" w:themeColor="text1"/>
          <w:sz w:val="24"/>
          <w:szCs w:val="24"/>
        </w:rPr>
        <w:t>, полученная из</w:t>
      </w:r>
      <w:r w:rsidRPr="00F85DF3">
        <w:rPr>
          <w:rFonts w:ascii="Liberation Serif" w:hAnsi="Liberation Serif" w:cs="Arial"/>
          <w:color w:val="000000" w:themeColor="text1"/>
          <w:sz w:val="24"/>
          <w:szCs w:val="24"/>
        </w:rPr>
        <w:t xml:space="preserve"> </w:t>
      </w:r>
      <w:r w:rsidR="006910A5" w:rsidRPr="00F85DF3">
        <w:rPr>
          <w:rFonts w:ascii="Liberation Serif" w:hAnsi="Liberation Serif" w:cs="Arial"/>
          <w:color w:val="000000" w:themeColor="text1"/>
          <w:sz w:val="24"/>
          <w:szCs w:val="24"/>
        </w:rPr>
        <w:t xml:space="preserve">федеральных органов исполнительной власти, органов исполнительной власти Свердловской области, правоохранительных органов, органов прокуратуры, отраслевых (функциональных) органов Администрации </w:t>
      </w:r>
      <w:r w:rsidRPr="00F85DF3">
        <w:rPr>
          <w:rFonts w:ascii="Liberation Serif" w:hAnsi="Liberation Serif" w:cs="Arial"/>
          <w:color w:val="000000" w:themeColor="text1"/>
          <w:sz w:val="24"/>
          <w:szCs w:val="24"/>
        </w:rPr>
        <w:t>городского округа Первоуральск</w:t>
      </w:r>
      <w:r w:rsidR="006910A5" w:rsidRPr="00F85DF3">
        <w:rPr>
          <w:rFonts w:ascii="Liberation Serif" w:hAnsi="Liberation Serif" w:cs="Arial"/>
          <w:color w:val="000000" w:themeColor="text1"/>
          <w:sz w:val="24"/>
          <w:szCs w:val="24"/>
        </w:rPr>
        <w:t>;</w:t>
      </w:r>
      <w:proofErr w:type="gramEnd"/>
    </w:p>
    <w:p w:rsidR="006910A5" w:rsidRPr="00F85DF3" w:rsidRDefault="00931CF7"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cs="Arial"/>
          <w:color w:val="000000" w:themeColor="text1"/>
          <w:sz w:val="24"/>
          <w:szCs w:val="24"/>
        </w:rPr>
        <w:t xml:space="preserve">в) </w:t>
      </w:r>
      <w:r w:rsidR="006910A5" w:rsidRPr="00F85DF3">
        <w:rPr>
          <w:rFonts w:ascii="Liberation Serif" w:hAnsi="Liberation Serif" w:cs="Arial"/>
          <w:color w:val="000000" w:themeColor="text1"/>
          <w:sz w:val="24"/>
          <w:szCs w:val="24"/>
        </w:rPr>
        <w:t>сведения о незаконном</w:t>
      </w:r>
      <w:r w:rsidRPr="00F85DF3">
        <w:rPr>
          <w:rFonts w:ascii="Liberation Serif" w:hAnsi="Liberation Serif" w:cs="Arial"/>
          <w:color w:val="000000" w:themeColor="text1"/>
          <w:sz w:val="24"/>
          <w:szCs w:val="24"/>
        </w:rPr>
        <w:t xml:space="preserve"> </w:t>
      </w:r>
      <w:r w:rsidR="006910A5" w:rsidRPr="00F85DF3">
        <w:rPr>
          <w:rFonts w:ascii="Liberation Serif" w:hAnsi="Liberation Serif" w:cs="Arial"/>
          <w:color w:val="000000" w:themeColor="text1"/>
          <w:sz w:val="24"/>
          <w:szCs w:val="24"/>
        </w:rPr>
        <w:t xml:space="preserve">размещении </w:t>
      </w:r>
      <w:r w:rsidRPr="00F85DF3">
        <w:rPr>
          <w:rFonts w:ascii="Liberation Serif" w:hAnsi="Liberation Serif" w:cs="Arial"/>
          <w:color w:val="000000" w:themeColor="text1"/>
          <w:sz w:val="24"/>
          <w:szCs w:val="24"/>
        </w:rPr>
        <w:t>НТО</w:t>
      </w:r>
      <w:r w:rsidR="006910A5" w:rsidRPr="00F85DF3">
        <w:rPr>
          <w:rFonts w:ascii="Liberation Serif" w:hAnsi="Liberation Serif" w:cs="Arial"/>
          <w:color w:val="000000" w:themeColor="text1"/>
          <w:sz w:val="24"/>
          <w:szCs w:val="24"/>
        </w:rPr>
        <w:t>, полученные специалистами уполномоченного органа при проведении обследования</w:t>
      </w:r>
      <w:r w:rsidRPr="00F85DF3">
        <w:rPr>
          <w:rFonts w:ascii="Liberation Serif" w:hAnsi="Liberation Serif" w:cs="Arial"/>
          <w:color w:val="000000" w:themeColor="text1"/>
          <w:sz w:val="24"/>
          <w:szCs w:val="24"/>
        </w:rPr>
        <w:t xml:space="preserve"> </w:t>
      </w:r>
      <w:r w:rsidR="006910A5" w:rsidRPr="00F85DF3">
        <w:rPr>
          <w:rFonts w:ascii="Liberation Serif" w:hAnsi="Liberation Serif" w:cs="Arial"/>
          <w:color w:val="000000" w:themeColor="text1"/>
          <w:sz w:val="24"/>
          <w:szCs w:val="24"/>
        </w:rPr>
        <w:t xml:space="preserve">территории </w:t>
      </w:r>
      <w:r w:rsidRPr="00F85DF3">
        <w:rPr>
          <w:rFonts w:ascii="Liberation Serif" w:hAnsi="Liberation Serif" w:cs="Arial"/>
          <w:color w:val="000000" w:themeColor="text1"/>
          <w:sz w:val="24"/>
          <w:szCs w:val="24"/>
        </w:rPr>
        <w:t>городского округа Первоуральск</w:t>
      </w:r>
      <w:r w:rsidR="006910A5" w:rsidRPr="00F85DF3">
        <w:rPr>
          <w:rFonts w:ascii="Liberation Serif" w:hAnsi="Liberation Serif" w:cs="Arial"/>
          <w:color w:val="000000" w:themeColor="text1"/>
          <w:sz w:val="24"/>
          <w:szCs w:val="24"/>
        </w:rPr>
        <w:t>.</w:t>
      </w:r>
    </w:p>
    <w:p w:rsidR="00A12FDF" w:rsidRPr="00F85DF3" w:rsidRDefault="00A5552B"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7.5. </w:t>
      </w:r>
      <w:proofErr w:type="gramStart"/>
      <w:r w:rsidRPr="00F85DF3">
        <w:rPr>
          <w:rFonts w:ascii="Liberation Serif" w:hAnsi="Liberation Serif"/>
          <w:sz w:val="24"/>
          <w:szCs w:val="24"/>
        </w:rPr>
        <w:t>У</w:t>
      </w:r>
      <w:r w:rsidR="00A12FDF" w:rsidRPr="00F85DF3">
        <w:rPr>
          <w:rFonts w:ascii="Liberation Serif" w:hAnsi="Liberation Serif"/>
          <w:color w:val="000000" w:themeColor="text1"/>
          <w:sz w:val="24"/>
          <w:szCs w:val="24"/>
        </w:rPr>
        <w:t>полномоченн</w:t>
      </w:r>
      <w:r w:rsidRPr="00F85DF3">
        <w:rPr>
          <w:rFonts w:ascii="Liberation Serif" w:hAnsi="Liberation Serif"/>
          <w:color w:val="000000" w:themeColor="text1"/>
          <w:sz w:val="24"/>
          <w:szCs w:val="24"/>
        </w:rPr>
        <w:t>ый орган</w:t>
      </w:r>
      <w:r w:rsidR="00A12FDF" w:rsidRPr="00F85DF3">
        <w:rPr>
          <w:rFonts w:ascii="Liberation Serif" w:hAnsi="Liberation Serif"/>
          <w:color w:val="000000" w:themeColor="text1"/>
          <w:sz w:val="24"/>
          <w:szCs w:val="24"/>
        </w:rPr>
        <w:t xml:space="preserve"> в течение 3 рабочих дней со дня получения сведений о незаконном размещении НТО, направляет </w:t>
      </w:r>
      <w:r w:rsidR="00A12FDF" w:rsidRPr="00F85DF3">
        <w:rPr>
          <w:rFonts w:ascii="Liberation Serif" w:hAnsi="Liberation Serif" w:cs="Arial"/>
          <w:sz w:val="24"/>
          <w:szCs w:val="24"/>
        </w:rPr>
        <w:t>запрос об установлении личности законного владельца НТО в отдел Министерства внутренних дел Российской Федерации по городу Первоуральску и в</w:t>
      </w:r>
      <w:r w:rsidR="00A12FDF" w:rsidRPr="00F85DF3">
        <w:rPr>
          <w:rFonts w:ascii="Liberation Serif" w:hAnsi="Liberation Serif"/>
          <w:sz w:val="24"/>
          <w:szCs w:val="24"/>
        </w:rPr>
        <w:t xml:space="preserve"> целях установления наличия документов, подтверждающих законность размещения НТО запросы в Управление архитектуры и градостроительства Администрации городского округа Первоуральск, Отдел по управлению земельными ресурсами Администрации городского</w:t>
      </w:r>
      <w:proofErr w:type="gramEnd"/>
      <w:r w:rsidR="00A12FDF" w:rsidRPr="00F85DF3">
        <w:rPr>
          <w:rFonts w:ascii="Liberation Serif" w:hAnsi="Liberation Serif"/>
          <w:sz w:val="24"/>
          <w:szCs w:val="24"/>
        </w:rPr>
        <w:t xml:space="preserve"> округа Первоуральск, Управление Федеральной службы государственной регистрации, кадастра и картографии по Свердловской области, владельцам инженерных сетей (коммуникаций), в том числе в ходе межведомственного взаимодействия.</w:t>
      </w:r>
    </w:p>
    <w:p w:rsidR="008E4FEC" w:rsidRPr="00F85DF3" w:rsidRDefault="00A12FDF" w:rsidP="00F85DF3">
      <w:pPr>
        <w:pStyle w:val="ConsPlusNormal"/>
        <w:ind w:firstLine="709"/>
        <w:jc w:val="both"/>
        <w:rPr>
          <w:rFonts w:ascii="Liberation Serif" w:hAnsi="Liberation Serif" w:cs="Arial"/>
          <w:sz w:val="24"/>
          <w:szCs w:val="24"/>
        </w:rPr>
      </w:pPr>
      <w:r w:rsidRPr="00F85DF3">
        <w:rPr>
          <w:rFonts w:ascii="Liberation Serif" w:hAnsi="Liberation Serif" w:cs="Arial"/>
          <w:sz w:val="24"/>
          <w:szCs w:val="24"/>
        </w:rPr>
        <w:t xml:space="preserve">7.6. При установлении </w:t>
      </w:r>
      <w:proofErr w:type="gramStart"/>
      <w:r w:rsidRPr="00F85DF3">
        <w:rPr>
          <w:rFonts w:ascii="Liberation Serif" w:hAnsi="Liberation Serif" w:cs="Arial"/>
          <w:sz w:val="24"/>
          <w:szCs w:val="24"/>
        </w:rPr>
        <w:t>оснований, подтверждающих незаконное размещение НТО специалисты уполномоченного органа осуществляют</w:t>
      </w:r>
      <w:proofErr w:type="gramEnd"/>
      <w:r w:rsidRPr="00F85DF3">
        <w:rPr>
          <w:rFonts w:ascii="Liberation Serif" w:hAnsi="Liberation Serif" w:cs="Arial"/>
          <w:sz w:val="24"/>
          <w:szCs w:val="24"/>
        </w:rPr>
        <w:t xml:space="preserve"> выезд на место его размещения, в ходе которого устанавливают фактическое наличие </w:t>
      </w:r>
      <w:r w:rsidR="008E4FEC" w:rsidRPr="00F85DF3">
        <w:rPr>
          <w:rFonts w:ascii="Liberation Serif" w:hAnsi="Liberation Serif" w:cs="Arial"/>
          <w:sz w:val="24"/>
          <w:szCs w:val="24"/>
        </w:rPr>
        <w:t>НТО</w:t>
      </w:r>
      <w:r w:rsidRPr="00F85DF3">
        <w:rPr>
          <w:rFonts w:ascii="Liberation Serif" w:hAnsi="Liberation Serif" w:cs="Arial"/>
          <w:sz w:val="24"/>
          <w:szCs w:val="24"/>
        </w:rPr>
        <w:t xml:space="preserve"> в обозначенных территориальных границах. В ходе осмотра </w:t>
      </w:r>
      <w:r w:rsidR="008E4FEC" w:rsidRPr="00F85DF3">
        <w:rPr>
          <w:rFonts w:ascii="Liberation Serif" w:hAnsi="Liberation Serif" w:cs="Arial"/>
          <w:sz w:val="24"/>
          <w:szCs w:val="24"/>
        </w:rPr>
        <w:t>НТО</w:t>
      </w:r>
      <w:r w:rsidRPr="00F85DF3">
        <w:rPr>
          <w:rFonts w:ascii="Liberation Serif" w:hAnsi="Liberation Serif" w:cs="Arial"/>
          <w:sz w:val="24"/>
          <w:szCs w:val="24"/>
        </w:rPr>
        <w:t xml:space="preserve"> производится </w:t>
      </w:r>
      <w:proofErr w:type="spellStart"/>
      <w:r w:rsidRPr="00F85DF3">
        <w:rPr>
          <w:rFonts w:ascii="Liberation Serif" w:hAnsi="Liberation Serif" w:cs="Arial"/>
          <w:sz w:val="24"/>
          <w:szCs w:val="24"/>
        </w:rPr>
        <w:t>фотофиксация</w:t>
      </w:r>
      <w:proofErr w:type="spellEnd"/>
      <w:r w:rsidR="008E4FEC" w:rsidRPr="00F85DF3">
        <w:rPr>
          <w:rFonts w:ascii="Liberation Serif" w:hAnsi="Liberation Serif" w:cs="Arial"/>
          <w:sz w:val="24"/>
          <w:szCs w:val="24"/>
        </w:rPr>
        <w:t xml:space="preserve"> </w:t>
      </w:r>
      <w:r w:rsidRPr="00F85DF3">
        <w:rPr>
          <w:rFonts w:ascii="Liberation Serif" w:hAnsi="Liberation Serif" w:cs="Arial"/>
          <w:sz w:val="24"/>
          <w:szCs w:val="24"/>
        </w:rPr>
        <w:t>указанного объекта</w:t>
      </w:r>
      <w:r w:rsidR="008E4FEC" w:rsidRPr="00F85DF3">
        <w:rPr>
          <w:rFonts w:ascii="Liberation Serif" w:hAnsi="Liberation Serif" w:cs="Arial"/>
          <w:sz w:val="24"/>
          <w:szCs w:val="24"/>
        </w:rPr>
        <w:t xml:space="preserve"> </w:t>
      </w:r>
      <w:r w:rsidRPr="00F85DF3">
        <w:rPr>
          <w:rFonts w:ascii="Liberation Serif" w:hAnsi="Liberation Serif" w:cs="Arial"/>
          <w:sz w:val="24"/>
          <w:szCs w:val="24"/>
        </w:rPr>
        <w:t xml:space="preserve">и составляется акт о выявлении </w:t>
      </w:r>
      <w:r w:rsidR="008E4FEC" w:rsidRPr="00F85DF3">
        <w:rPr>
          <w:rFonts w:ascii="Liberation Serif" w:hAnsi="Liberation Serif" w:cs="Arial"/>
          <w:sz w:val="24"/>
          <w:szCs w:val="24"/>
        </w:rPr>
        <w:t>НТО</w:t>
      </w:r>
      <w:r w:rsidRPr="00F85DF3">
        <w:rPr>
          <w:rFonts w:ascii="Liberation Serif" w:hAnsi="Liberation Serif" w:cs="Arial"/>
          <w:sz w:val="24"/>
          <w:szCs w:val="24"/>
        </w:rPr>
        <w:t>,</w:t>
      </w:r>
      <w:r w:rsidR="008E4FEC" w:rsidRPr="00F85DF3">
        <w:rPr>
          <w:rFonts w:ascii="Liberation Serif" w:hAnsi="Liberation Serif" w:cs="Arial"/>
          <w:sz w:val="24"/>
          <w:szCs w:val="24"/>
        </w:rPr>
        <w:t xml:space="preserve"> </w:t>
      </w:r>
      <w:r w:rsidRPr="00F85DF3">
        <w:rPr>
          <w:rFonts w:ascii="Liberation Serif" w:hAnsi="Liberation Serif" w:cs="Arial"/>
          <w:sz w:val="24"/>
          <w:szCs w:val="24"/>
        </w:rPr>
        <w:t>незаконно размещенно</w:t>
      </w:r>
      <w:r w:rsidR="008E4FEC" w:rsidRPr="00F85DF3">
        <w:rPr>
          <w:rFonts w:ascii="Liberation Serif" w:hAnsi="Liberation Serif" w:cs="Arial"/>
          <w:sz w:val="24"/>
          <w:szCs w:val="24"/>
        </w:rPr>
        <w:t>го на территории городского округа Первоуральск</w:t>
      </w:r>
      <w:r w:rsidRPr="00F85DF3">
        <w:rPr>
          <w:rFonts w:ascii="Liberation Serif" w:hAnsi="Liberation Serif" w:cs="Arial"/>
          <w:sz w:val="24"/>
          <w:szCs w:val="24"/>
        </w:rPr>
        <w:t>,</w:t>
      </w:r>
      <w:r w:rsidR="008E4FEC" w:rsidRPr="00F85DF3">
        <w:rPr>
          <w:rFonts w:ascii="Liberation Serif" w:hAnsi="Liberation Serif" w:cs="Arial"/>
          <w:sz w:val="24"/>
          <w:szCs w:val="24"/>
        </w:rPr>
        <w:t xml:space="preserve"> </w:t>
      </w:r>
      <w:r w:rsidRPr="00F85DF3">
        <w:rPr>
          <w:rFonts w:ascii="Liberation Serif" w:hAnsi="Liberation Serif" w:cs="Arial"/>
          <w:sz w:val="24"/>
          <w:szCs w:val="24"/>
        </w:rPr>
        <w:t>по форме согласно</w:t>
      </w:r>
      <w:r w:rsidR="008E4FEC" w:rsidRPr="00F85DF3">
        <w:rPr>
          <w:rFonts w:ascii="Liberation Serif" w:hAnsi="Liberation Serif" w:cs="Arial"/>
          <w:sz w:val="24"/>
          <w:szCs w:val="24"/>
        </w:rPr>
        <w:t xml:space="preserve"> </w:t>
      </w:r>
      <w:r w:rsidRPr="00F85DF3">
        <w:rPr>
          <w:rFonts w:ascii="Liberation Serif" w:hAnsi="Liberation Serif" w:cs="Arial"/>
          <w:sz w:val="24"/>
          <w:szCs w:val="24"/>
        </w:rPr>
        <w:t>приложению</w:t>
      </w:r>
      <w:r w:rsidR="008E4FEC" w:rsidRPr="00F85DF3">
        <w:rPr>
          <w:rFonts w:ascii="Liberation Serif" w:hAnsi="Liberation Serif" w:cs="Arial"/>
          <w:sz w:val="24"/>
          <w:szCs w:val="24"/>
        </w:rPr>
        <w:t xml:space="preserve"> № 2</w:t>
      </w:r>
      <w:r w:rsidRPr="00F85DF3">
        <w:rPr>
          <w:rFonts w:ascii="Liberation Serif" w:hAnsi="Liberation Serif" w:cs="Arial"/>
          <w:sz w:val="24"/>
          <w:szCs w:val="24"/>
        </w:rPr>
        <w:t xml:space="preserve"> к настоящему </w:t>
      </w:r>
      <w:r w:rsidR="008E4FEC" w:rsidRPr="00F85DF3">
        <w:rPr>
          <w:rFonts w:ascii="Liberation Serif" w:hAnsi="Liberation Serif" w:cs="Arial"/>
          <w:sz w:val="24"/>
          <w:szCs w:val="24"/>
        </w:rPr>
        <w:t>Положению</w:t>
      </w:r>
      <w:r w:rsidRPr="00F85DF3">
        <w:rPr>
          <w:rFonts w:ascii="Liberation Serif" w:hAnsi="Liberation Serif" w:cs="Arial"/>
          <w:sz w:val="24"/>
          <w:szCs w:val="24"/>
        </w:rPr>
        <w:t xml:space="preserve"> в двух экземплярах. При личном присутствии законного владельца о</w:t>
      </w:r>
      <w:r w:rsidR="008E4FEC" w:rsidRPr="00F85DF3">
        <w:rPr>
          <w:rFonts w:ascii="Liberation Serif" w:hAnsi="Liberation Serif" w:cs="Arial"/>
          <w:sz w:val="24"/>
          <w:szCs w:val="24"/>
        </w:rPr>
        <w:t>дин экземпляр акта о выявлении НТО</w:t>
      </w:r>
      <w:r w:rsidRPr="00F85DF3">
        <w:rPr>
          <w:rFonts w:ascii="Liberation Serif" w:hAnsi="Liberation Serif" w:cs="Arial"/>
          <w:sz w:val="24"/>
          <w:szCs w:val="24"/>
        </w:rPr>
        <w:t>,</w:t>
      </w:r>
      <w:r w:rsidR="008E4FEC" w:rsidRPr="00F85DF3">
        <w:rPr>
          <w:rFonts w:ascii="Liberation Serif" w:hAnsi="Liberation Serif" w:cs="Arial"/>
          <w:sz w:val="24"/>
          <w:szCs w:val="24"/>
        </w:rPr>
        <w:t xml:space="preserve"> </w:t>
      </w:r>
      <w:r w:rsidRPr="00F85DF3">
        <w:rPr>
          <w:rFonts w:ascii="Liberation Serif" w:hAnsi="Liberation Serif" w:cs="Arial"/>
          <w:sz w:val="24"/>
          <w:szCs w:val="24"/>
        </w:rPr>
        <w:t>незаконно размещенно</w:t>
      </w:r>
      <w:r w:rsidR="008E4FEC" w:rsidRPr="00F85DF3">
        <w:rPr>
          <w:rFonts w:ascii="Liberation Serif" w:hAnsi="Liberation Serif" w:cs="Arial"/>
          <w:sz w:val="24"/>
          <w:szCs w:val="24"/>
        </w:rPr>
        <w:t>го на территории городского округа Первоуральск</w:t>
      </w:r>
      <w:r w:rsidRPr="00F85DF3">
        <w:rPr>
          <w:rFonts w:ascii="Liberation Serif" w:hAnsi="Liberation Serif" w:cs="Arial"/>
          <w:sz w:val="24"/>
          <w:szCs w:val="24"/>
        </w:rPr>
        <w:t>,</w:t>
      </w:r>
      <w:r w:rsidR="008E4FEC" w:rsidRPr="00F85DF3">
        <w:rPr>
          <w:rFonts w:ascii="Liberation Serif" w:hAnsi="Liberation Serif" w:cs="Arial"/>
          <w:sz w:val="24"/>
          <w:szCs w:val="24"/>
        </w:rPr>
        <w:t xml:space="preserve"> </w:t>
      </w:r>
      <w:r w:rsidRPr="00F85DF3">
        <w:rPr>
          <w:rFonts w:ascii="Liberation Serif" w:hAnsi="Liberation Serif" w:cs="Arial"/>
          <w:sz w:val="24"/>
          <w:szCs w:val="24"/>
        </w:rPr>
        <w:t>вручается указанному лицу с отметкой о его вручении, второй остается у уполномоченного органа.</w:t>
      </w:r>
      <w:r w:rsidR="008E4FEC" w:rsidRPr="00F85DF3">
        <w:rPr>
          <w:rFonts w:ascii="Liberation Serif" w:hAnsi="Liberation Serif" w:cs="Arial"/>
          <w:sz w:val="24"/>
          <w:szCs w:val="24"/>
        </w:rPr>
        <w:t xml:space="preserve"> </w:t>
      </w:r>
    </w:p>
    <w:p w:rsidR="00A12FDF" w:rsidRPr="00F85DF3" w:rsidRDefault="00A12FDF" w:rsidP="00F85DF3">
      <w:pPr>
        <w:pStyle w:val="ConsPlusNormal"/>
        <w:ind w:firstLine="709"/>
        <w:jc w:val="both"/>
        <w:rPr>
          <w:rFonts w:ascii="Liberation Serif" w:hAnsi="Liberation Serif" w:cs="Arial"/>
          <w:sz w:val="24"/>
          <w:szCs w:val="24"/>
        </w:rPr>
      </w:pPr>
      <w:r w:rsidRPr="00F85DF3">
        <w:rPr>
          <w:rFonts w:ascii="Liberation Serif" w:hAnsi="Liberation Serif" w:cs="Arial"/>
          <w:sz w:val="24"/>
          <w:szCs w:val="24"/>
        </w:rPr>
        <w:t xml:space="preserve">Фотография </w:t>
      </w:r>
      <w:r w:rsidR="008E4FEC" w:rsidRPr="00F85DF3">
        <w:rPr>
          <w:rFonts w:ascii="Liberation Serif" w:hAnsi="Liberation Serif" w:cs="Arial"/>
          <w:sz w:val="24"/>
          <w:szCs w:val="24"/>
        </w:rPr>
        <w:t xml:space="preserve">НТО </w:t>
      </w:r>
      <w:r w:rsidRPr="00F85DF3">
        <w:rPr>
          <w:rFonts w:ascii="Liberation Serif" w:hAnsi="Liberation Serif" w:cs="Arial"/>
          <w:sz w:val="24"/>
          <w:szCs w:val="24"/>
        </w:rPr>
        <w:t>является обязательным приложением к акту о выявлении объекта.</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Акт о выявлении объекта является основанием для подготовки </w:t>
      </w:r>
      <w:hyperlink w:anchor="P446" w:history="1">
        <w:r w:rsidRPr="00F85DF3">
          <w:rPr>
            <w:rFonts w:ascii="Liberation Serif" w:hAnsi="Liberation Serif"/>
            <w:color w:val="000000" w:themeColor="text1"/>
            <w:sz w:val="24"/>
            <w:szCs w:val="24"/>
          </w:rPr>
          <w:t>предписания</w:t>
        </w:r>
      </w:hyperlink>
      <w:r w:rsidRPr="00F85DF3">
        <w:rPr>
          <w:rFonts w:ascii="Liberation Serif" w:hAnsi="Liberation Serif"/>
          <w:color w:val="000000" w:themeColor="text1"/>
          <w:sz w:val="24"/>
          <w:szCs w:val="24"/>
        </w:rPr>
        <w:t xml:space="preserve"> </w:t>
      </w:r>
      <w:r w:rsidRPr="00F85DF3">
        <w:rPr>
          <w:rFonts w:ascii="Liberation Serif" w:hAnsi="Liberation Serif"/>
          <w:sz w:val="24"/>
          <w:szCs w:val="24"/>
        </w:rPr>
        <w:t xml:space="preserve">о демонтаже </w:t>
      </w:r>
      <w:r w:rsidR="00AA08D2" w:rsidRPr="00F85DF3">
        <w:rPr>
          <w:rFonts w:ascii="Liberation Serif" w:hAnsi="Liberation Serif"/>
          <w:sz w:val="24"/>
          <w:szCs w:val="24"/>
        </w:rPr>
        <w:t>НТО</w:t>
      </w:r>
      <w:r w:rsidRPr="00F85DF3">
        <w:rPr>
          <w:rFonts w:ascii="Liberation Serif" w:hAnsi="Liberation Serif"/>
          <w:sz w:val="24"/>
          <w:szCs w:val="24"/>
        </w:rPr>
        <w:t xml:space="preserve"> по установле</w:t>
      </w:r>
      <w:r w:rsidR="007C7538" w:rsidRPr="00F85DF3">
        <w:rPr>
          <w:rFonts w:ascii="Liberation Serif" w:hAnsi="Liberation Serif"/>
          <w:sz w:val="24"/>
          <w:szCs w:val="24"/>
        </w:rPr>
        <w:t>нной форме согласно приложению №</w:t>
      </w:r>
      <w:r w:rsidR="007B38DF" w:rsidRPr="00F85DF3">
        <w:rPr>
          <w:rFonts w:ascii="Liberation Serif" w:hAnsi="Liberation Serif"/>
          <w:sz w:val="24"/>
          <w:szCs w:val="24"/>
        </w:rPr>
        <w:t xml:space="preserve"> </w:t>
      </w:r>
      <w:r w:rsidR="008E4FEC" w:rsidRPr="00F85DF3">
        <w:rPr>
          <w:rFonts w:ascii="Liberation Serif" w:hAnsi="Liberation Serif"/>
          <w:sz w:val="24"/>
          <w:szCs w:val="24"/>
        </w:rPr>
        <w:t>3</w:t>
      </w:r>
      <w:r w:rsidRPr="00F85DF3">
        <w:rPr>
          <w:rFonts w:ascii="Liberation Serif" w:hAnsi="Liberation Serif"/>
          <w:sz w:val="24"/>
          <w:szCs w:val="24"/>
        </w:rPr>
        <w:t xml:space="preserve"> к настоящему Положению.</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7.</w:t>
      </w:r>
      <w:r w:rsidR="00AC32F0" w:rsidRPr="00F85DF3">
        <w:rPr>
          <w:rFonts w:ascii="Liberation Serif" w:hAnsi="Liberation Serif"/>
          <w:sz w:val="24"/>
          <w:szCs w:val="24"/>
        </w:rPr>
        <w:t>7</w:t>
      </w:r>
      <w:r w:rsidRPr="00F85DF3">
        <w:rPr>
          <w:rFonts w:ascii="Liberation Serif" w:hAnsi="Liberation Serif"/>
          <w:sz w:val="24"/>
          <w:szCs w:val="24"/>
        </w:rPr>
        <w:t>. Предписание о демонтаже</w:t>
      </w:r>
      <w:r w:rsidR="00013408" w:rsidRPr="00F85DF3">
        <w:rPr>
          <w:rFonts w:ascii="Liberation Serif" w:hAnsi="Liberation Serif"/>
          <w:sz w:val="24"/>
          <w:szCs w:val="24"/>
        </w:rPr>
        <w:t xml:space="preserve"> НТО</w:t>
      </w:r>
      <w:r w:rsidRPr="00F85DF3">
        <w:rPr>
          <w:rFonts w:ascii="Liberation Serif" w:hAnsi="Liberation Serif"/>
          <w:sz w:val="24"/>
          <w:szCs w:val="24"/>
        </w:rPr>
        <w:t xml:space="preserve"> оформляется в двух экземплярах и подписывается заместителем Главы Администрации городского округа Первоуральск по проектной и организационной работе не позднее чем через пять рабочих дней со дня подписания акта о выявлении объекта.</w:t>
      </w:r>
    </w:p>
    <w:p w:rsidR="00991DA1" w:rsidRPr="00F85DF3" w:rsidRDefault="00AC32F0" w:rsidP="00F85DF3">
      <w:pPr>
        <w:pStyle w:val="ConsPlusNormal"/>
        <w:ind w:firstLine="709"/>
        <w:jc w:val="both"/>
        <w:rPr>
          <w:rFonts w:ascii="Liberation Serif" w:hAnsi="Liberation Serif" w:cs="Arial"/>
          <w:color w:val="FF0000"/>
          <w:sz w:val="24"/>
          <w:szCs w:val="24"/>
        </w:rPr>
      </w:pPr>
      <w:r w:rsidRPr="00F85DF3">
        <w:rPr>
          <w:rFonts w:ascii="Liberation Serif" w:hAnsi="Liberation Serif"/>
          <w:sz w:val="24"/>
          <w:szCs w:val="24"/>
        </w:rPr>
        <w:t>7.8</w:t>
      </w:r>
      <w:r w:rsidR="00705A33" w:rsidRPr="00F85DF3">
        <w:rPr>
          <w:rFonts w:ascii="Liberation Serif" w:hAnsi="Liberation Serif"/>
          <w:sz w:val="24"/>
          <w:szCs w:val="24"/>
        </w:rPr>
        <w:t xml:space="preserve">. </w:t>
      </w:r>
      <w:r w:rsidR="00991DA1" w:rsidRPr="00F85DF3">
        <w:rPr>
          <w:rFonts w:ascii="Liberation Serif" w:hAnsi="Liberation Serif" w:cs="Arial"/>
          <w:color w:val="000000" w:themeColor="text1"/>
          <w:sz w:val="24"/>
          <w:szCs w:val="24"/>
        </w:rPr>
        <w:t xml:space="preserve">Копия </w:t>
      </w:r>
      <w:hyperlink w:anchor="P446" w:history="1">
        <w:r w:rsidR="00991DA1" w:rsidRPr="00F85DF3">
          <w:rPr>
            <w:rFonts w:ascii="Liberation Serif" w:hAnsi="Liberation Serif"/>
            <w:color w:val="000000" w:themeColor="text1"/>
            <w:sz w:val="24"/>
            <w:szCs w:val="24"/>
          </w:rPr>
          <w:t>предписания</w:t>
        </w:r>
      </w:hyperlink>
      <w:r w:rsidR="00991DA1" w:rsidRPr="00F85DF3">
        <w:rPr>
          <w:rFonts w:ascii="Liberation Serif" w:hAnsi="Liberation Serif"/>
          <w:color w:val="000000" w:themeColor="text1"/>
          <w:sz w:val="24"/>
          <w:szCs w:val="24"/>
        </w:rPr>
        <w:t xml:space="preserve"> о демонтаже НТО</w:t>
      </w:r>
      <w:r w:rsidR="00991DA1" w:rsidRPr="00F85DF3">
        <w:rPr>
          <w:rFonts w:ascii="Liberation Serif" w:hAnsi="Liberation Serif" w:cs="Arial"/>
          <w:color w:val="000000" w:themeColor="text1"/>
          <w:sz w:val="24"/>
          <w:szCs w:val="24"/>
        </w:rPr>
        <w:t xml:space="preserve"> подлежит обязательному размещению на поверхности НТО. Сотрудник уполномоченного органа производит фотосъемку НТО таким образом, чтобы в кадре была отчетливо видна размещенная копия уведомления о выносе указанного объекта и прочитывалась дата ее размещения. </w:t>
      </w:r>
    </w:p>
    <w:p w:rsidR="00705A33" w:rsidRPr="00F85DF3" w:rsidRDefault="00705A33"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sz w:val="24"/>
          <w:szCs w:val="24"/>
        </w:rPr>
        <w:t xml:space="preserve">В случае если, собственник незаконно размещенного и (или) эксплуатируемого НТО </w:t>
      </w:r>
      <w:r w:rsidRPr="00F85DF3">
        <w:rPr>
          <w:rFonts w:ascii="Liberation Serif" w:hAnsi="Liberation Serif"/>
          <w:sz w:val="24"/>
          <w:szCs w:val="24"/>
        </w:rPr>
        <w:lastRenderedPageBreak/>
        <w:t>установлен, предписание выдается ему лично под роспись либо его представителю</w:t>
      </w:r>
      <w:r w:rsidR="00302677" w:rsidRPr="00F85DF3">
        <w:rPr>
          <w:rFonts w:ascii="Liberation Serif" w:hAnsi="Liberation Serif"/>
          <w:sz w:val="24"/>
          <w:szCs w:val="24"/>
        </w:rPr>
        <w:t xml:space="preserve"> </w:t>
      </w:r>
      <w:r w:rsidR="00302677" w:rsidRPr="00F85DF3">
        <w:rPr>
          <w:rFonts w:ascii="Liberation Serif" w:hAnsi="Liberation Serif" w:cs="Arial"/>
          <w:sz w:val="24"/>
          <w:szCs w:val="24"/>
        </w:rPr>
        <w:t>в день размещения предписания о демонтаже НТО</w:t>
      </w:r>
      <w:r w:rsidRPr="00F85DF3">
        <w:rPr>
          <w:rFonts w:ascii="Liberation Serif" w:hAnsi="Liberation Serif"/>
          <w:sz w:val="24"/>
          <w:szCs w:val="24"/>
        </w:rPr>
        <w:t>. При невозможности вручения предписания собственнику НТО по причине его отказа от вручения предписания, составляется акт об отказе в получении предписания, в этом случае собственник НТО считается получившим данное предписание и обязан его исполнить.</w:t>
      </w:r>
      <w:r w:rsidR="00991DA1" w:rsidRPr="00F85DF3">
        <w:rPr>
          <w:rFonts w:ascii="Liberation Serif" w:hAnsi="Liberation Serif"/>
          <w:sz w:val="24"/>
          <w:szCs w:val="24"/>
        </w:rPr>
        <w:t xml:space="preserve"> </w:t>
      </w:r>
      <w:r w:rsidR="00991DA1" w:rsidRPr="00F85DF3">
        <w:rPr>
          <w:rFonts w:ascii="Liberation Serif" w:hAnsi="Liberation Serif"/>
          <w:color w:val="000000" w:themeColor="text1"/>
          <w:sz w:val="24"/>
          <w:szCs w:val="24"/>
        </w:rPr>
        <w:t>Также к</w:t>
      </w:r>
      <w:r w:rsidR="00991DA1" w:rsidRPr="00F85DF3">
        <w:rPr>
          <w:rFonts w:ascii="Liberation Serif" w:hAnsi="Liberation Serif" w:cs="Arial"/>
          <w:color w:val="000000" w:themeColor="text1"/>
          <w:sz w:val="24"/>
          <w:szCs w:val="24"/>
        </w:rPr>
        <w:t>опия предписания о демонтаже НТО направляется такому лицу заказным почтовым отправлени</w:t>
      </w:r>
      <w:r w:rsidR="006244EA" w:rsidRPr="00F85DF3">
        <w:rPr>
          <w:rFonts w:ascii="Liberation Serif" w:hAnsi="Liberation Serif" w:cs="Arial"/>
          <w:color w:val="000000" w:themeColor="text1"/>
          <w:sz w:val="24"/>
          <w:szCs w:val="24"/>
        </w:rPr>
        <w:t>ем в день размещения предписания</w:t>
      </w:r>
      <w:r w:rsidR="00991DA1" w:rsidRPr="00F85DF3">
        <w:rPr>
          <w:rFonts w:ascii="Liberation Serif" w:hAnsi="Liberation Serif" w:cs="Arial"/>
          <w:color w:val="000000" w:themeColor="text1"/>
          <w:sz w:val="24"/>
          <w:szCs w:val="24"/>
        </w:rPr>
        <w:t xml:space="preserve"> на поверхности </w:t>
      </w:r>
      <w:r w:rsidR="006244EA" w:rsidRPr="00F85DF3">
        <w:rPr>
          <w:rFonts w:ascii="Liberation Serif" w:hAnsi="Liberation Serif" w:cs="Arial"/>
          <w:color w:val="000000" w:themeColor="text1"/>
          <w:sz w:val="24"/>
          <w:szCs w:val="24"/>
        </w:rPr>
        <w:t>НТО</w:t>
      </w:r>
      <w:r w:rsidR="00302677" w:rsidRPr="00F85DF3">
        <w:rPr>
          <w:rFonts w:ascii="Liberation Serif" w:hAnsi="Liberation Serif" w:cs="Arial"/>
          <w:color w:val="000000" w:themeColor="text1"/>
          <w:sz w:val="24"/>
          <w:szCs w:val="24"/>
        </w:rPr>
        <w:t xml:space="preserve">. </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В случае если, собственник </w:t>
      </w:r>
      <w:r w:rsidR="0095016B" w:rsidRPr="00F85DF3">
        <w:rPr>
          <w:rFonts w:ascii="Liberation Serif" w:hAnsi="Liberation Serif"/>
          <w:sz w:val="24"/>
          <w:szCs w:val="24"/>
        </w:rPr>
        <w:t xml:space="preserve">незаконно </w:t>
      </w:r>
      <w:r w:rsidRPr="00F85DF3">
        <w:rPr>
          <w:rFonts w:ascii="Liberation Serif" w:hAnsi="Liberation Serif"/>
          <w:sz w:val="24"/>
          <w:szCs w:val="24"/>
        </w:rPr>
        <w:t xml:space="preserve">размещенного и (или) эксплуатируемого НТО не установлен, на НТО размещается копия предписания о демонтаже объекта на поверхности объекта, и производит фотосъемку объекта таким образом, </w:t>
      </w:r>
      <w:r w:rsidRPr="00F85DF3">
        <w:rPr>
          <w:rFonts w:ascii="Liberation Serif" w:hAnsi="Liberation Serif"/>
          <w:color w:val="000000" w:themeColor="text1"/>
          <w:sz w:val="24"/>
          <w:szCs w:val="24"/>
        </w:rPr>
        <w:t>чтобы</w:t>
      </w:r>
      <w:r w:rsidR="0095016B" w:rsidRPr="00F85DF3">
        <w:rPr>
          <w:rFonts w:ascii="Liberation Serif" w:hAnsi="Liberation Serif" w:cs="Arial"/>
          <w:color w:val="000000" w:themeColor="text1"/>
          <w:sz w:val="24"/>
          <w:szCs w:val="24"/>
        </w:rPr>
        <w:t xml:space="preserve"> в кадре была отчетливо видна размещенная копия уведомления о выносе указанного объекта и прочитывалась дата ее размещения</w:t>
      </w:r>
      <w:r w:rsidRPr="00F85DF3">
        <w:rPr>
          <w:rFonts w:ascii="Liberation Serif" w:hAnsi="Liberation Serif"/>
          <w:color w:val="000000" w:themeColor="text1"/>
          <w:sz w:val="24"/>
          <w:szCs w:val="24"/>
        </w:rPr>
        <w:t>.</w:t>
      </w:r>
      <w:r w:rsidRPr="00F85DF3">
        <w:rPr>
          <w:rFonts w:ascii="Liberation Serif" w:hAnsi="Liberation Serif"/>
          <w:sz w:val="24"/>
          <w:szCs w:val="24"/>
        </w:rPr>
        <w:t xml:space="preserve"> Предписание о демонтаже объекта подлежит опубликованию на официальном сайте городского округа Первоуральск www.prvadm.ru.</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Демонтаж НТО и освобождение земельных участков производятся собственниками НТО за собственный счет в срок, указанный в предписании.</w:t>
      </w:r>
    </w:p>
    <w:p w:rsidR="003E57B8" w:rsidRPr="00F85DF3" w:rsidRDefault="00AC32F0"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7.9</w:t>
      </w:r>
      <w:r w:rsidR="00705A33" w:rsidRPr="00F85DF3">
        <w:rPr>
          <w:rFonts w:ascii="Liberation Serif" w:hAnsi="Liberation Serif"/>
          <w:sz w:val="24"/>
          <w:szCs w:val="24"/>
        </w:rPr>
        <w:t xml:space="preserve">. </w:t>
      </w:r>
      <w:r w:rsidR="003E57B8" w:rsidRPr="00F85DF3">
        <w:rPr>
          <w:rFonts w:ascii="Liberation Serif" w:hAnsi="Liberation Serif" w:cs="Arial"/>
          <w:sz w:val="24"/>
          <w:szCs w:val="24"/>
        </w:rPr>
        <w:t>Срок, в течение которого законный владелец НТО должен осуществить демонтаж такого объекта в добровольном порядке, составляет 10 (десять) рабочих дней со дня, следующего за днем получения законным владельцем предписания о демонтаже НТО. В случае если в уполномоченном органе отсутствует информация о законном владельце НТО, срок демонтажа НТО в добровольном порядке составляет 10 (десять)  рабочих дней со дня, следующего за днем размещения копии предписания на поверхности НТО.</w:t>
      </w:r>
      <w:r w:rsidR="003E57B8" w:rsidRPr="00F85DF3">
        <w:rPr>
          <w:rFonts w:ascii="Liberation Serif" w:hAnsi="Liberation Serif"/>
          <w:sz w:val="24"/>
          <w:szCs w:val="24"/>
        </w:rPr>
        <w:t xml:space="preserve"> </w:t>
      </w:r>
    </w:p>
    <w:p w:rsidR="00705A33" w:rsidRPr="00F85DF3" w:rsidRDefault="00705A33" w:rsidP="00F85DF3">
      <w:pPr>
        <w:pStyle w:val="ConsPlusNormal"/>
        <w:ind w:firstLine="709"/>
        <w:jc w:val="both"/>
        <w:rPr>
          <w:rFonts w:ascii="Liberation Serif" w:hAnsi="Liberation Serif"/>
          <w:sz w:val="24"/>
          <w:szCs w:val="24"/>
        </w:rPr>
      </w:pPr>
      <w:proofErr w:type="gramStart"/>
      <w:r w:rsidRPr="00F85DF3">
        <w:rPr>
          <w:rFonts w:ascii="Liberation Serif" w:hAnsi="Liberation Serif"/>
          <w:sz w:val="24"/>
          <w:szCs w:val="24"/>
        </w:rPr>
        <w:t>В случае невыполнения собственником НТО демонтажа в указанный в предписании срок, издается Постановление</w:t>
      </w:r>
      <w:r w:rsidR="0095016B" w:rsidRPr="00F85DF3">
        <w:rPr>
          <w:rFonts w:ascii="Liberation Serif" w:hAnsi="Liberation Serif"/>
          <w:sz w:val="24"/>
          <w:szCs w:val="24"/>
        </w:rPr>
        <w:t xml:space="preserve"> уполномоченного органа</w:t>
      </w:r>
      <w:r w:rsidRPr="00F85DF3">
        <w:rPr>
          <w:rFonts w:ascii="Liberation Serif" w:hAnsi="Liberation Serif"/>
          <w:sz w:val="24"/>
          <w:szCs w:val="24"/>
        </w:rPr>
        <w:t xml:space="preserve"> о демонтаже не законно размещенного НТО (далее - Постановление), в котором определяется площадка для хранения, демонтированного НТО, состав комиссии по демонтажу и уполномоченная органи</w:t>
      </w:r>
      <w:r w:rsidR="008744E3" w:rsidRPr="00F85DF3">
        <w:rPr>
          <w:rFonts w:ascii="Liberation Serif" w:hAnsi="Liberation Serif"/>
          <w:sz w:val="24"/>
          <w:szCs w:val="24"/>
        </w:rPr>
        <w:t>зация на</w:t>
      </w:r>
      <w:r w:rsidRPr="00F85DF3">
        <w:rPr>
          <w:rFonts w:ascii="Liberation Serif" w:hAnsi="Liberation Serif"/>
          <w:sz w:val="24"/>
          <w:szCs w:val="24"/>
        </w:rPr>
        <w:t xml:space="preserve"> </w:t>
      </w:r>
      <w:r w:rsidR="00336C9F" w:rsidRPr="00F85DF3">
        <w:rPr>
          <w:rFonts w:ascii="Liberation Serif" w:hAnsi="Liberation Serif"/>
          <w:sz w:val="24"/>
          <w:szCs w:val="24"/>
        </w:rPr>
        <w:t xml:space="preserve">осуществление </w:t>
      </w:r>
      <w:r w:rsidRPr="00F85DF3">
        <w:rPr>
          <w:rFonts w:ascii="Liberation Serif" w:hAnsi="Liberation Serif"/>
          <w:sz w:val="24"/>
          <w:szCs w:val="24"/>
        </w:rPr>
        <w:t>демонтажа НТО, время и дату начала работ по демонтажу, и срок хранения демонтированного объекта.</w:t>
      </w:r>
      <w:proofErr w:type="gramEnd"/>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Демонтаж НТО производится уполномоченной организацией в присутствии комиссии по демонтажу и при необ</w:t>
      </w:r>
      <w:r w:rsidR="007D695B" w:rsidRPr="00F85DF3">
        <w:rPr>
          <w:rFonts w:ascii="Liberation Serif" w:hAnsi="Liberation Serif"/>
          <w:sz w:val="24"/>
          <w:szCs w:val="24"/>
        </w:rPr>
        <w:t xml:space="preserve">ходимости </w:t>
      </w:r>
      <w:proofErr w:type="gramStart"/>
      <w:r w:rsidR="007D695B" w:rsidRPr="00F85DF3">
        <w:rPr>
          <w:rFonts w:ascii="Liberation Serif" w:hAnsi="Liberation Serif"/>
          <w:sz w:val="24"/>
          <w:szCs w:val="24"/>
        </w:rPr>
        <w:t>представителей отдела</w:t>
      </w:r>
      <w:r w:rsidR="007D695B" w:rsidRPr="00F85DF3">
        <w:rPr>
          <w:rFonts w:ascii="Liberation Serif" w:hAnsi="Liberation Serif" w:cs="Arial"/>
          <w:sz w:val="24"/>
          <w:szCs w:val="24"/>
        </w:rPr>
        <w:t xml:space="preserve"> Министерства внутренних дел Российской Федерации</w:t>
      </w:r>
      <w:proofErr w:type="gramEnd"/>
      <w:r w:rsidR="007D695B" w:rsidRPr="00F85DF3">
        <w:rPr>
          <w:rFonts w:ascii="Liberation Serif" w:hAnsi="Liberation Serif" w:cs="Arial"/>
          <w:sz w:val="24"/>
          <w:szCs w:val="24"/>
        </w:rPr>
        <w:t xml:space="preserve"> по городу Первоуральску</w:t>
      </w:r>
      <w:r w:rsidRPr="00F85DF3">
        <w:rPr>
          <w:rFonts w:ascii="Liberation Serif" w:hAnsi="Liberation Serif"/>
          <w:sz w:val="24"/>
          <w:szCs w:val="24"/>
        </w:rPr>
        <w:t xml:space="preserve">. В случае необходимости при осуществлении демонтажа НТО может быть произведено его вскрытие работниками организации, уполномоченной произвести демонтаж, в присутствии членов комиссии по демонтажу и при необходимости </w:t>
      </w:r>
      <w:proofErr w:type="gramStart"/>
      <w:r w:rsidRPr="00F85DF3">
        <w:rPr>
          <w:rFonts w:ascii="Liberation Serif" w:hAnsi="Liberation Serif"/>
          <w:sz w:val="24"/>
          <w:szCs w:val="24"/>
        </w:rPr>
        <w:t xml:space="preserve">представителей </w:t>
      </w:r>
      <w:r w:rsidR="007D695B" w:rsidRPr="00F85DF3">
        <w:rPr>
          <w:rFonts w:ascii="Liberation Serif" w:hAnsi="Liberation Serif"/>
          <w:sz w:val="24"/>
          <w:szCs w:val="24"/>
        </w:rPr>
        <w:t>отдела</w:t>
      </w:r>
      <w:r w:rsidR="004B4A07" w:rsidRPr="00F85DF3">
        <w:rPr>
          <w:rFonts w:ascii="Liberation Serif" w:hAnsi="Liberation Serif" w:cs="Arial"/>
          <w:sz w:val="24"/>
          <w:szCs w:val="24"/>
        </w:rPr>
        <w:t xml:space="preserve"> Министерства внутренних дел Российской Федерации</w:t>
      </w:r>
      <w:proofErr w:type="gramEnd"/>
      <w:r w:rsidR="004B4A07" w:rsidRPr="00F85DF3">
        <w:rPr>
          <w:rFonts w:ascii="Liberation Serif" w:hAnsi="Liberation Serif" w:cs="Arial"/>
          <w:sz w:val="24"/>
          <w:szCs w:val="24"/>
        </w:rPr>
        <w:t xml:space="preserve"> по городу Первоуральску</w:t>
      </w:r>
      <w:r w:rsidRPr="00F85DF3">
        <w:rPr>
          <w:rFonts w:ascii="Liberation Serif" w:hAnsi="Liberation Serif"/>
          <w:sz w:val="24"/>
          <w:szCs w:val="24"/>
        </w:rPr>
        <w:t xml:space="preserve">, о чем делается соответствующая отметка в </w:t>
      </w:r>
      <w:r w:rsidR="008D2122" w:rsidRPr="00F85DF3">
        <w:rPr>
          <w:rFonts w:ascii="Liberation Serif" w:hAnsi="Liberation Serif"/>
          <w:sz w:val="24"/>
          <w:szCs w:val="24"/>
        </w:rPr>
        <w:t xml:space="preserve"> </w:t>
      </w:r>
      <w:r w:rsidR="008D2122" w:rsidRPr="00F85DF3">
        <w:rPr>
          <w:rFonts w:ascii="Liberation Serif" w:hAnsi="Liberation Serif"/>
          <w:color w:val="000000" w:themeColor="text1"/>
          <w:sz w:val="24"/>
          <w:szCs w:val="24"/>
        </w:rPr>
        <w:t xml:space="preserve">предписании </w:t>
      </w:r>
      <w:r w:rsidRPr="00F85DF3">
        <w:rPr>
          <w:rFonts w:ascii="Liberation Serif" w:hAnsi="Liberation Serif"/>
          <w:color w:val="000000" w:themeColor="text1"/>
          <w:sz w:val="24"/>
          <w:szCs w:val="24"/>
        </w:rPr>
        <w:t>о дем</w:t>
      </w:r>
      <w:r w:rsidRPr="00F85DF3">
        <w:rPr>
          <w:rFonts w:ascii="Liberation Serif" w:hAnsi="Liberation Serif"/>
          <w:sz w:val="24"/>
          <w:szCs w:val="24"/>
        </w:rPr>
        <w:t>онтаже НТО.</w:t>
      </w:r>
    </w:p>
    <w:p w:rsidR="004D1465" w:rsidRPr="00F85DF3" w:rsidRDefault="007D695B" w:rsidP="00F85DF3">
      <w:pPr>
        <w:pStyle w:val="ConsPlusNormal"/>
        <w:ind w:firstLine="709"/>
        <w:jc w:val="both"/>
        <w:rPr>
          <w:rFonts w:ascii="Liberation Serif" w:hAnsi="Liberation Serif" w:cs="Arial"/>
          <w:sz w:val="24"/>
          <w:szCs w:val="24"/>
        </w:rPr>
      </w:pPr>
      <w:r w:rsidRPr="00F85DF3">
        <w:rPr>
          <w:rFonts w:ascii="Liberation Serif" w:hAnsi="Liberation Serif"/>
          <w:sz w:val="24"/>
          <w:szCs w:val="24"/>
        </w:rPr>
        <w:t xml:space="preserve">7.10. </w:t>
      </w:r>
      <w:r w:rsidRPr="00F85DF3">
        <w:rPr>
          <w:rFonts w:ascii="Liberation Serif" w:hAnsi="Liberation Serif" w:cs="Arial"/>
          <w:sz w:val="24"/>
          <w:szCs w:val="24"/>
        </w:rPr>
        <w:t>Для фиксации процедуры демонтажа</w:t>
      </w:r>
      <w:r w:rsidR="00401503" w:rsidRPr="00F85DF3">
        <w:rPr>
          <w:rFonts w:ascii="Liberation Serif" w:hAnsi="Liberation Serif" w:cs="Arial"/>
          <w:sz w:val="24"/>
          <w:szCs w:val="24"/>
        </w:rPr>
        <w:t xml:space="preserve"> </w:t>
      </w:r>
      <w:r w:rsidRPr="00F85DF3">
        <w:rPr>
          <w:rFonts w:ascii="Liberation Serif" w:hAnsi="Liberation Serif" w:cs="Arial"/>
          <w:sz w:val="24"/>
          <w:szCs w:val="24"/>
        </w:rPr>
        <w:t xml:space="preserve">НТО </w:t>
      </w:r>
      <w:r w:rsidR="00401503" w:rsidRPr="00F85DF3">
        <w:rPr>
          <w:rFonts w:ascii="Liberation Serif" w:hAnsi="Liberation Serif" w:cs="Arial"/>
          <w:sz w:val="24"/>
          <w:szCs w:val="24"/>
        </w:rPr>
        <w:t xml:space="preserve">специалистом </w:t>
      </w:r>
      <w:r w:rsidRPr="00F85DF3">
        <w:rPr>
          <w:rFonts w:ascii="Liberation Serif" w:hAnsi="Liberation Serif" w:cs="Arial"/>
          <w:sz w:val="24"/>
          <w:szCs w:val="24"/>
        </w:rPr>
        <w:t xml:space="preserve">отдела </w:t>
      </w:r>
      <w:r w:rsidR="00401503" w:rsidRPr="00F85DF3">
        <w:rPr>
          <w:rFonts w:ascii="Liberation Serif" w:hAnsi="Liberation Serif" w:cs="Arial"/>
          <w:sz w:val="24"/>
          <w:szCs w:val="24"/>
        </w:rPr>
        <w:t xml:space="preserve">уполномоченного органа осуществляется фотосъемка (видеосъемка производится при наличии технической возможности). Фотосъемка </w:t>
      </w:r>
      <w:r w:rsidRPr="00F85DF3">
        <w:rPr>
          <w:rFonts w:ascii="Liberation Serif" w:hAnsi="Liberation Serif" w:cs="Arial"/>
          <w:sz w:val="24"/>
          <w:szCs w:val="24"/>
        </w:rPr>
        <w:t xml:space="preserve">НТО </w:t>
      </w:r>
      <w:r w:rsidR="00401503" w:rsidRPr="00F85DF3">
        <w:rPr>
          <w:rFonts w:ascii="Liberation Serif" w:hAnsi="Liberation Serif" w:cs="Arial"/>
          <w:sz w:val="24"/>
          <w:szCs w:val="24"/>
        </w:rPr>
        <w:t>должна быть произведена до и после перемещения нестационарного торгового объекта</w:t>
      </w:r>
      <w:r w:rsidR="004D1465" w:rsidRPr="00F85DF3">
        <w:rPr>
          <w:rFonts w:ascii="Liberation Serif" w:hAnsi="Liberation Serif" w:cs="Arial"/>
          <w:sz w:val="24"/>
          <w:szCs w:val="24"/>
        </w:rPr>
        <w:t xml:space="preserve"> </w:t>
      </w:r>
      <w:proofErr w:type="gramStart"/>
      <w:r w:rsidR="00401503" w:rsidRPr="00F85DF3">
        <w:rPr>
          <w:rFonts w:ascii="Liberation Serif" w:hAnsi="Liberation Serif" w:cs="Arial"/>
          <w:sz w:val="24"/>
          <w:szCs w:val="24"/>
        </w:rPr>
        <w:t>в место его временного хранения</w:t>
      </w:r>
      <w:proofErr w:type="gramEnd"/>
      <w:r w:rsidR="00401503" w:rsidRPr="00F85DF3">
        <w:rPr>
          <w:rFonts w:ascii="Liberation Serif" w:hAnsi="Liberation Serif" w:cs="Arial"/>
          <w:sz w:val="24"/>
          <w:szCs w:val="24"/>
        </w:rPr>
        <w:t>.</w:t>
      </w:r>
    </w:p>
    <w:p w:rsidR="00401503" w:rsidRPr="00F85DF3" w:rsidRDefault="004D1465" w:rsidP="00F85DF3">
      <w:pPr>
        <w:pStyle w:val="ConsPlusNormal"/>
        <w:ind w:firstLine="709"/>
        <w:jc w:val="both"/>
        <w:rPr>
          <w:rFonts w:ascii="Liberation Serif" w:hAnsi="Liberation Serif" w:cs="Arial"/>
          <w:sz w:val="24"/>
          <w:szCs w:val="24"/>
        </w:rPr>
      </w:pPr>
      <w:r w:rsidRPr="00F85DF3">
        <w:rPr>
          <w:rFonts w:ascii="Liberation Serif" w:hAnsi="Liberation Serif" w:cs="Arial"/>
          <w:sz w:val="24"/>
          <w:szCs w:val="24"/>
        </w:rPr>
        <w:t xml:space="preserve">7.11. </w:t>
      </w:r>
      <w:r w:rsidR="00401503" w:rsidRPr="00F85DF3">
        <w:rPr>
          <w:rFonts w:ascii="Liberation Serif" w:hAnsi="Liberation Serif" w:cs="Arial"/>
          <w:sz w:val="24"/>
          <w:szCs w:val="24"/>
        </w:rPr>
        <w:t xml:space="preserve"> </w:t>
      </w:r>
      <w:r w:rsidRPr="00F85DF3">
        <w:rPr>
          <w:rFonts w:ascii="Liberation Serif" w:hAnsi="Liberation Serif" w:cs="Arial"/>
          <w:sz w:val="24"/>
          <w:szCs w:val="24"/>
        </w:rPr>
        <w:t xml:space="preserve">При демонтаже НТО </w:t>
      </w:r>
      <w:r w:rsidR="00401503" w:rsidRPr="00F85DF3">
        <w:rPr>
          <w:rFonts w:ascii="Liberation Serif" w:hAnsi="Liberation Serif" w:cs="Arial"/>
          <w:sz w:val="24"/>
          <w:szCs w:val="24"/>
        </w:rPr>
        <w:t>специалист уполномоченного органа составляет акт</w:t>
      </w:r>
      <w:r w:rsidRPr="00F85DF3">
        <w:rPr>
          <w:rFonts w:ascii="Liberation Serif" w:hAnsi="Liberation Serif" w:cs="Arial"/>
          <w:sz w:val="24"/>
          <w:szCs w:val="24"/>
        </w:rPr>
        <w:t xml:space="preserve"> о демонтаже НТО</w:t>
      </w:r>
      <w:r w:rsidR="00401503" w:rsidRPr="00F85DF3">
        <w:rPr>
          <w:rFonts w:ascii="Liberation Serif" w:hAnsi="Liberation Serif" w:cs="Arial"/>
          <w:sz w:val="24"/>
          <w:szCs w:val="24"/>
        </w:rPr>
        <w:t>,</w:t>
      </w:r>
      <w:r w:rsidRPr="00F85DF3">
        <w:rPr>
          <w:rFonts w:ascii="Liberation Serif" w:hAnsi="Liberation Serif" w:cs="Arial"/>
          <w:sz w:val="24"/>
          <w:szCs w:val="24"/>
        </w:rPr>
        <w:t xml:space="preserve"> </w:t>
      </w:r>
      <w:r w:rsidR="00401503" w:rsidRPr="00F85DF3">
        <w:rPr>
          <w:rFonts w:ascii="Liberation Serif" w:hAnsi="Liberation Serif" w:cs="Arial"/>
          <w:sz w:val="24"/>
          <w:szCs w:val="24"/>
        </w:rPr>
        <w:t xml:space="preserve">незаконно размещенного на территории </w:t>
      </w:r>
      <w:r w:rsidRPr="00F85DF3">
        <w:rPr>
          <w:rFonts w:ascii="Liberation Serif" w:hAnsi="Liberation Serif" w:cs="Arial"/>
          <w:sz w:val="24"/>
          <w:szCs w:val="24"/>
        </w:rPr>
        <w:t>городского округа Первоуральск</w:t>
      </w:r>
      <w:r w:rsidR="00401503" w:rsidRPr="00F85DF3">
        <w:rPr>
          <w:rFonts w:ascii="Liberation Serif" w:hAnsi="Liberation Serif" w:cs="Arial"/>
          <w:sz w:val="24"/>
          <w:szCs w:val="24"/>
        </w:rPr>
        <w:t>,</w:t>
      </w:r>
      <w:r w:rsidRPr="00F85DF3">
        <w:rPr>
          <w:rFonts w:ascii="Liberation Serif" w:hAnsi="Liberation Serif" w:cs="Arial"/>
          <w:sz w:val="24"/>
          <w:szCs w:val="24"/>
        </w:rPr>
        <w:t xml:space="preserve"> </w:t>
      </w:r>
      <w:r w:rsidR="00401503" w:rsidRPr="00F85DF3">
        <w:rPr>
          <w:rFonts w:ascii="Liberation Serif" w:hAnsi="Liberation Serif" w:cs="Arial"/>
          <w:sz w:val="24"/>
          <w:szCs w:val="24"/>
        </w:rPr>
        <w:t>по форме согласно приложению</w:t>
      </w:r>
      <w:r w:rsidRPr="00F85DF3">
        <w:rPr>
          <w:rFonts w:ascii="Liberation Serif" w:hAnsi="Liberation Serif" w:cs="Arial"/>
          <w:sz w:val="24"/>
          <w:szCs w:val="24"/>
        </w:rPr>
        <w:t xml:space="preserve"> № 4</w:t>
      </w:r>
      <w:r w:rsidR="00401503" w:rsidRPr="00F85DF3">
        <w:rPr>
          <w:rFonts w:ascii="Liberation Serif" w:hAnsi="Liberation Serif" w:cs="Arial"/>
          <w:sz w:val="24"/>
          <w:szCs w:val="24"/>
        </w:rPr>
        <w:t xml:space="preserve"> к</w:t>
      </w:r>
      <w:r w:rsidRPr="00F85DF3">
        <w:rPr>
          <w:rFonts w:ascii="Liberation Serif" w:hAnsi="Liberation Serif" w:cs="Arial"/>
          <w:sz w:val="24"/>
          <w:szCs w:val="24"/>
        </w:rPr>
        <w:t xml:space="preserve"> настоящему Положению</w:t>
      </w:r>
      <w:r w:rsidR="00401503" w:rsidRPr="00F85DF3">
        <w:rPr>
          <w:rFonts w:ascii="Liberation Serif" w:hAnsi="Liberation Serif" w:cs="Arial"/>
          <w:sz w:val="24"/>
          <w:szCs w:val="24"/>
        </w:rPr>
        <w:t xml:space="preserve"> в трех экземплярах.</w:t>
      </w:r>
      <w:r w:rsidRPr="00F85DF3">
        <w:rPr>
          <w:rFonts w:ascii="Liberation Serif" w:hAnsi="Liberation Serif" w:cs="Arial"/>
          <w:sz w:val="24"/>
          <w:szCs w:val="24"/>
        </w:rPr>
        <w:t xml:space="preserve"> </w:t>
      </w:r>
      <w:r w:rsidR="00401503" w:rsidRPr="00F85DF3">
        <w:rPr>
          <w:rFonts w:ascii="Liberation Serif" w:hAnsi="Liberation Serif" w:cs="Arial"/>
          <w:sz w:val="24"/>
          <w:szCs w:val="24"/>
        </w:rPr>
        <w:t>В случае</w:t>
      </w:r>
      <w:r w:rsidRPr="00F85DF3">
        <w:rPr>
          <w:rFonts w:ascii="Liberation Serif" w:hAnsi="Liberation Serif" w:cs="Arial"/>
          <w:sz w:val="24"/>
          <w:szCs w:val="24"/>
        </w:rPr>
        <w:t xml:space="preserve"> </w:t>
      </w:r>
      <w:r w:rsidR="00401503" w:rsidRPr="00F85DF3">
        <w:rPr>
          <w:rFonts w:ascii="Liberation Serif" w:hAnsi="Liberation Serif" w:cs="Arial"/>
          <w:sz w:val="24"/>
          <w:szCs w:val="24"/>
        </w:rPr>
        <w:t>присутствия</w:t>
      </w:r>
      <w:r w:rsidRPr="00F85DF3">
        <w:rPr>
          <w:rFonts w:ascii="Liberation Serif" w:hAnsi="Liberation Serif" w:cs="Arial"/>
          <w:sz w:val="24"/>
          <w:szCs w:val="24"/>
        </w:rPr>
        <w:t xml:space="preserve"> </w:t>
      </w:r>
      <w:r w:rsidR="00401503" w:rsidRPr="00F85DF3">
        <w:rPr>
          <w:rFonts w:ascii="Liberation Serif" w:hAnsi="Liberation Serif" w:cs="Arial"/>
          <w:sz w:val="24"/>
          <w:szCs w:val="24"/>
        </w:rPr>
        <w:t>законного владельца нестационарного торгового объекта в момент</w:t>
      </w:r>
      <w:r w:rsidR="00491B33" w:rsidRPr="00F85DF3">
        <w:rPr>
          <w:rFonts w:ascii="Liberation Serif" w:hAnsi="Liberation Serif" w:cs="Arial"/>
          <w:sz w:val="24"/>
          <w:szCs w:val="24"/>
        </w:rPr>
        <w:t xml:space="preserve"> демонтажа </w:t>
      </w:r>
      <w:r w:rsidR="00401503" w:rsidRPr="00F85DF3">
        <w:rPr>
          <w:rFonts w:ascii="Liberation Serif" w:hAnsi="Liberation Serif" w:cs="Arial"/>
          <w:sz w:val="24"/>
          <w:szCs w:val="24"/>
        </w:rPr>
        <w:t>последнего</w:t>
      </w:r>
      <w:r w:rsidR="00491B33" w:rsidRPr="00F85DF3">
        <w:rPr>
          <w:rFonts w:ascii="Liberation Serif" w:hAnsi="Liberation Serif" w:cs="Arial"/>
          <w:sz w:val="24"/>
          <w:szCs w:val="24"/>
        </w:rPr>
        <w:t xml:space="preserve"> один экземпляр акта о демонтаже НТО</w:t>
      </w:r>
      <w:r w:rsidR="00401503" w:rsidRPr="00F85DF3">
        <w:rPr>
          <w:rFonts w:ascii="Liberation Serif" w:hAnsi="Liberation Serif" w:cs="Arial"/>
          <w:sz w:val="24"/>
          <w:szCs w:val="24"/>
        </w:rPr>
        <w:t xml:space="preserve"> вручается под расписку указанному лицу, второй экземпляр хранится в уполномоченном органе, третий</w:t>
      </w:r>
      <w:r w:rsidR="00491B33" w:rsidRPr="00F85DF3">
        <w:rPr>
          <w:rFonts w:ascii="Liberation Serif" w:hAnsi="Liberation Serif" w:cs="Arial"/>
          <w:sz w:val="24"/>
          <w:szCs w:val="24"/>
        </w:rPr>
        <w:t xml:space="preserve"> экземпляр передается уполномоченной организации на демонтаж НТО</w:t>
      </w:r>
      <w:r w:rsidR="00401503" w:rsidRPr="00F85DF3">
        <w:rPr>
          <w:rFonts w:ascii="Liberation Serif" w:hAnsi="Liberation Serif" w:cs="Arial"/>
          <w:sz w:val="24"/>
          <w:szCs w:val="24"/>
        </w:rPr>
        <w:t>.</w:t>
      </w:r>
    </w:p>
    <w:p w:rsidR="00401503" w:rsidRPr="00F85DF3" w:rsidRDefault="00491B33" w:rsidP="00F85DF3">
      <w:pPr>
        <w:pStyle w:val="ConsPlusNormal"/>
        <w:ind w:firstLine="709"/>
        <w:jc w:val="both"/>
        <w:rPr>
          <w:rFonts w:ascii="Liberation Serif" w:hAnsi="Liberation Serif" w:cs="Arial"/>
          <w:sz w:val="24"/>
          <w:szCs w:val="24"/>
        </w:rPr>
      </w:pPr>
      <w:r w:rsidRPr="00F85DF3">
        <w:rPr>
          <w:rFonts w:ascii="Liberation Serif" w:hAnsi="Liberation Serif" w:cs="Arial"/>
          <w:sz w:val="24"/>
          <w:szCs w:val="24"/>
        </w:rPr>
        <w:t xml:space="preserve">7.12. </w:t>
      </w:r>
      <w:r w:rsidR="00401503" w:rsidRPr="00F85DF3">
        <w:rPr>
          <w:rFonts w:ascii="Liberation Serif" w:hAnsi="Liberation Serif" w:cs="Arial"/>
          <w:sz w:val="24"/>
          <w:szCs w:val="24"/>
        </w:rPr>
        <w:t xml:space="preserve">Отсутствие законного владельца </w:t>
      </w:r>
      <w:r w:rsidRPr="00F85DF3">
        <w:rPr>
          <w:rFonts w:ascii="Liberation Serif" w:hAnsi="Liberation Serif" w:cs="Arial"/>
          <w:sz w:val="24"/>
          <w:szCs w:val="24"/>
        </w:rPr>
        <w:t>НТО во время демонтажа</w:t>
      </w:r>
      <w:r w:rsidR="00401503" w:rsidRPr="00F85DF3">
        <w:rPr>
          <w:rFonts w:ascii="Liberation Serif" w:hAnsi="Liberation Serif" w:cs="Arial"/>
          <w:sz w:val="24"/>
          <w:szCs w:val="24"/>
        </w:rPr>
        <w:t xml:space="preserve"> последнего не является препятствием для выполнения данного вида работ и передачи </w:t>
      </w:r>
      <w:r w:rsidRPr="00F85DF3">
        <w:rPr>
          <w:rFonts w:ascii="Liberation Serif" w:hAnsi="Liberation Serif" w:cs="Arial"/>
          <w:sz w:val="24"/>
          <w:szCs w:val="24"/>
        </w:rPr>
        <w:t>НТО</w:t>
      </w:r>
      <w:r w:rsidR="00401503" w:rsidRPr="00F85DF3">
        <w:rPr>
          <w:rFonts w:ascii="Liberation Serif" w:hAnsi="Liberation Serif" w:cs="Arial"/>
          <w:sz w:val="24"/>
          <w:szCs w:val="24"/>
        </w:rPr>
        <w:t xml:space="preserve"> </w:t>
      </w:r>
      <w:r w:rsidRPr="00F85DF3">
        <w:rPr>
          <w:rFonts w:ascii="Liberation Serif" w:hAnsi="Liberation Serif" w:cs="Arial"/>
          <w:sz w:val="24"/>
          <w:szCs w:val="24"/>
        </w:rPr>
        <w:t xml:space="preserve">уполномоченной организации на демонтаж НТО </w:t>
      </w:r>
      <w:r w:rsidR="00401503" w:rsidRPr="00F85DF3">
        <w:rPr>
          <w:rFonts w:ascii="Liberation Serif" w:hAnsi="Liberation Serif" w:cs="Arial"/>
          <w:sz w:val="24"/>
          <w:szCs w:val="24"/>
        </w:rPr>
        <w:t>на ответственное</w:t>
      </w:r>
      <w:r w:rsidRPr="00F85DF3">
        <w:rPr>
          <w:rFonts w:ascii="Liberation Serif" w:hAnsi="Liberation Serif" w:cs="Arial"/>
          <w:sz w:val="24"/>
          <w:szCs w:val="24"/>
        </w:rPr>
        <w:t xml:space="preserve"> </w:t>
      </w:r>
      <w:r w:rsidR="00401503" w:rsidRPr="00F85DF3">
        <w:rPr>
          <w:rFonts w:ascii="Liberation Serif" w:hAnsi="Liberation Serif" w:cs="Arial"/>
          <w:sz w:val="24"/>
          <w:szCs w:val="24"/>
        </w:rPr>
        <w:t>хранение.</w:t>
      </w:r>
    </w:p>
    <w:p w:rsidR="00401503" w:rsidRPr="00F85DF3" w:rsidRDefault="00491B33" w:rsidP="00F85DF3">
      <w:pPr>
        <w:pStyle w:val="ConsPlusNormal"/>
        <w:ind w:firstLine="709"/>
        <w:jc w:val="both"/>
        <w:rPr>
          <w:rFonts w:ascii="Liberation Serif" w:hAnsi="Liberation Serif"/>
          <w:sz w:val="24"/>
          <w:szCs w:val="24"/>
        </w:rPr>
      </w:pPr>
      <w:r w:rsidRPr="00F85DF3">
        <w:rPr>
          <w:rFonts w:ascii="Liberation Serif" w:hAnsi="Liberation Serif" w:cs="Arial"/>
          <w:sz w:val="24"/>
          <w:szCs w:val="24"/>
        </w:rPr>
        <w:t xml:space="preserve">7.13. </w:t>
      </w:r>
      <w:r w:rsidR="00401503" w:rsidRPr="00F85DF3">
        <w:rPr>
          <w:rFonts w:ascii="Liberation Serif" w:hAnsi="Liberation Serif" w:cs="Arial"/>
          <w:sz w:val="24"/>
          <w:szCs w:val="24"/>
        </w:rPr>
        <w:t>Н</w:t>
      </w:r>
      <w:r w:rsidR="00BF643F" w:rsidRPr="00F85DF3">
        <w:rPr>
          <w:rFonts w:ascii="Liberation Serif" w:hAnsi="Liberation Serif" w:cs="Arial"/>
          <w:sz w:val="24"/>
          <w:szCs w:val="24"/>
        </w:rPr>
        <w:t xml:space="preserve">ТО </w:t>
      </w:r>
      <w:r w:rsidR="00401503" w:rsidRPr="00F85DF3">
        <w:rPr>
          <w:rFonts w:ascii="Liberation Serif" w:hAnsi="Liberation Serif" w:cs="Arial"/>
          <w:sz w:val="24"/>
          <w:szCs w:val="24"/>
        </w:rPr>
        <w:t xml:space="preserve">передается </w:t>
      </w:r>
      <w:r w:rsidR="00BF643F" w:rsidRPr="00F85DF3">
        <w:rPr>
          <w:rFonts w:ascii="Liberation Serif" w:hAnsi="Liberation Serif" w:cs="Arial"/>
          <w:sz w:val="24"/>
          <w:szCs w:val="24"/>
        </w:rPr>
        <w:t xml:space="preserve">уполномоченной организации на демонтаж НТО </w:t>
      </w:r>
      <w:r w:rsidR="00401503" w:rsidRPr="00F85DF3">
        <w:rPr>
          <w:rFonts w:ascii="Liberation Serif" w:hAnsi="Liberation Serif" w:cs="Arial"/>
          <w:sz w:val="24"/>
          <w:szCs w:val="24"/>
        </w:rPr>
        <w:t>на ответственное хранение по акту приема и передачи</w:t>
      </w:r>
      <w:r w:rsidR="00BF643F" w:rsidRPr="00F85DF3">
        <w:rPr>
          <w:rFonts w:ascii="Liberation Serif" w:hAnsi="Liberation Serif" w:cs="Arial"/>
          <w:sz w:val="24"/>
          <w:szCs w:val="24"/>
        </w:rPr>
        <w:t xml:space="preserve"> </w:t>
      </w:r>
      <w:r w:rsidR="00401503" w:rsidRPr="00F85DF3">
        <w:rPr>
          <w:rFonts w:ascii="Liberation Serif" w:hAnsi="Liberation Serif" w:cs="Arial"/>
          <w:sz w:val="24"/>
          <w:szCs w:val="24"/>
        </w:rPr>
        <w:t>подрядной организации</w:t>
      </w:r>
      <w:r w:rsidR="00BF643F" w:rsidRPr="00F85DF3">
        <w:rPr>
          <w:rFonts w:ascii="Liberation Serif" w:hAnsi="Liberation Serif" w:cs="Arial"/>
          <w:sz w:val="24"/>
          <w:szCs w:val="24"/>
        </w:rPr>
        <w:t xml:space="preserve"> вынесенного </w:t>
      </w:r>
      <w:r w:rsidR="00BF643F" w:rsidRPr="00F85DF3">
        <w:rPr>
          <w:rFonts w:ascii="Liberation Serif" w:hAnsi="Liberation Serif" w:cs="Arial"/>
          <w:sz w:val="24"/>
          <w:szCs w:val="24"/>
        </w:rPr>
        <w:lastRenderedPageBreak/>
        <w:t>НТО</w:t>
      </w:r>
      <w:r w:rsidR="00401503" w:rsidRPr="00F85DF3">
        <w:rPr>
          <w:rFonts w:ascii="Liberation Serif" w:hAnsi="Liberation Serif" w:cs="Arial"/>
          <w:sz w:val="24"/>
          <w:szCs w:val="24"/>
        </w:rPr>
        <w:t>, составленному</w:t>
      </w:r>
      <w:r w:rsidR="00BF643F" w:rsidRPr="00F85DF3">
        <w:rPr>
          <w:rFonts w:ascii="Liberation Serif" w:hAnsi="Liberation Serif" w:cs="Arial"/>
          <w:sz w:val="24"/>
          <w:szCs w:val="24"/>
        </w:rPr>
        <w:t xml:space="preserve"> </w:t>
      </w:r>
      <w:r w:rsidR="00401503" w:rsidRPr="00F85DF3">
        <w:rPr>
          <w:rFonts w:ascii="Liberation Serif" w:hAnsi="Liberation Serif" w:cs="Arial"/>
          <w:sz w:val="24"/>
          <w:szCs w:val="24"/>
        </w:rPr>
        <w:t>в</w:t>
      </w:r>
      <w:r w:rsidR="00BF643F" w:rsidRPr="00F85DF3">
        <w:rPr>
          <w:rFonts w:ascii="Liberation Serif" w:hAnsi="Liberation Serif" w:cs="Arial"/>
          <w:sz w:val="24"/>
          <w:szCs w:val="24"/>
        </w:rPr>
        <w:t xml:space="preserve"> соответствии с приложением № 4</w:t>
      </w:r>
      <w:r w:rsidR="00401503" w:rsidRPr="00F85DF3">
        <w:rPr>
          <w:rFonts w:ascii="Liberation Serif" w:hAnsi="Liberation Serif" w:cs="Arial"/>
          <w:sz w:val="24"/>
          <w:szCs w:val="24"/>
        </w:rPr>
        <w:t xml:space="preserve"> к</w:t>
      </w:r>
      <w:r w:rsidR="00BF643F" w:rsidRPr="00F85DF3">
        <w:rPr>
          <w:rFonts w:ascii="Liberation Serif" w:hAnsi="Liberation Serif" w:cs="Arial"/>
          <w:sz w:val="24"/>
          <w:szCs w:val="24"/>
        </w:rPr>
        <w:t xml:space="preserve"> </w:t>
      </w:r>
      <w:r w:rsidR="00401503" w:rsidRPr="00F85DF3">
        <w:rPr>
          <w:rFonts w:ascii="Liberation Serif" w:hAnsi="Liberation Serif" w:cs="Arial"/>
          <w:sz w:val="24"/>
          <w:szCs w:val="24"/>
        </w:rPr>
        <w:t xml:space="preserve">настоящему </w:t>
      </w:r>
      <w:r w:rsidR="00BF643F" w:rsidRPr="00F85DF3">
        <w:rPr>
          <w:rFonts w:ascii="Liberation Serif" w:hAnsi="Liberation Serif" w:cs="Arial"/>
          <w:sz w:val="24"/>
          <w:szCs w:val="24"/>
        </w:rPr>
        <w:t>Положению</w:t>
      </w:r>
      <w:r w:rsidR="00401503" w:rsidRPr="00F85DF3">
        <w:rPr>
          <w:rFonts w:ascii="Liberation Serif" w:hAnsi="Liberation Serif" w:cs="Arial"/>
          <w:sz w:val="24"/>
          <w:szCs w:val="24"/>
        </w:rPr>
        <w:t>.</w:t>
      </w:r>
      <w:r w:rsidR="00BF643F" w:rsidRPr="00F85DF3">
        <w:rPr>
          <w:rFonts w:ascii="Liberation Serif" w:hAnsi="Liberation Serif" w:cs="Arial"/>
          <w:sz w:val="24"/>
          <w:szCs w:val="24"/>
        </w:rPr>
        <w:t xml:space="preserve"> </w:t>
      </w:r>
      <w:r w:rsidR="00401503" w:rsidRPr="00F85DF3">
        <w:rPr>
          <w:rFonts w:ascii="Liberation Serif" w:hAnsi="Liberation Serif" w:cs="Arial"/>
          <w:sz w:val="24"/>
          <w:szCs w:val="24"/>
        </w:rPr>
        <w:t>Акт приема</w:t>
      </w:r>
      <w:r w:rsidR="00BF643F" w:rsidRPr="00F85DF3">
        <w:rPr>
          <w:rFonts w:ascii="Liberation Serif" w:hAnsi="Liberation Serif" w:cs="Arial"/>
          <w:sz w:val="24"/>
          <w:szCs w:val="24"/>
        </w:rPr>
        <w:t xml:space="preserve"> </w:t>
      </w:r>
      <w:r w:rsidR="00401503" w:rsidRPr="00F85DF3">
        <w:rPr>
          <w:rFonts w:ascii="Liberation Serif" w:hAnsi="Liberation Serif" w:cs="Arial"/>
          <w:sz w:val="24"/>
          <w:szCs w:val="24"/>
        </w:rPr>
        <w:t xml:space="preserve">и передачи </w:t>
      </w:r>
      <w:r w:rsidR="00BF643F" w:rsidRPr="00F85DF3">
        <w:rPr>
          <w:rFonts w:ascii="Liberation Serif" w:hAnsi="Liberation Serif" w:cs="Arial"/>
          <w:sz w:val="24"/>
          <w:szCs w:val="24"/>
        </w:rPr>
        <w:t xml:space="preserve">НТО </w:t>
      </w:r>
      <w:r w:rsidR="00401503" w:rsidRPr="00F85DF3">
        <w:rPr>
          <w:rFonts w:ascii="Liberation Serif" w:hAnsi="Liberation Serif" w:cs="Arial"/>
          <w:sz w:val="24"/>
          <w:szCs w:val="24"/>
        </w:rPr>
        <w:t>составляется в двух экземплярах, один из которых передается</w:t>
      </w:r>
      <w:r w:rsidR="00BF643F" w:rsidRPr="00F85DF3">
        <w:rPr>
          <w:rFonts w:ascii="Liberation Serif" w:hAnsi="Liberation Serif" w:cs="Arial"/>
          <w:sz w:val="24"/>
          <w:szCs w:val="24"/>
        </w:rPr>
        <w:t xml:space="preserve"> уполномоченной организации на демонтаж НТО</w:t>
      </w:r>
      <w:r w:rsidR="00401503" w:rsidRPr="00F85DF3">
        <w:rPr>
          <w:rFonts w:ascii="Liberation Serif" w:hAnsi="Liberation Serif" w:cs="Arial"/>
          <w:sz w:val="24"/>
          <w:szCs w:val="24"/>
        </w:rPr>
        <w:t>, а второй остается в</w:t>
      </w:r>
      <w:r w:rsidR="00BF643F" w:rsidRPr="00F85DF3">
        <w:rPr>
          <w:rFonts w:ascii="Liberation Serif" w:hAnsi="Liberation Serif" w:cs="Arial"/>
          <w:sz w:val="24"/>
          <w:szCs w:val="24"/>
        </w:rPr>
        <w:t xml:space="preserve"> </w:t>
      </w:r>
      <w:r w:rsidR="00401503" w:rsidRPr="00F85DF3">
        <w:rPr>
          <w:rFonts w:ascii="Liberation Serif" w:hAnsi="Liberation Serif" w:cs="Arial"/>
          <w:sz w:val="24"/>
          <w:szCs w:val="24"/>
        </w:rPr>
        <w:t>уполномоченном органе</w:t>
      </w:r>
      <w:r w:rsidR="00BF643F" w:rsidRPr="00F85DF3">
        <w:rPr>
          <w:rFonts w:ascii="Liberation Serif" w:hAnsi="Liberation Serif" w:cs="Arial"/>
          <w:sz w:val="24"/>
          <w:szCs w:val="24"/>
        </w:rPr>
        <w:t xml:space="preserve">. </w:t>
      </w:r>
    </w:p>
    <w:p w:rsidR="00705A33" w:rsidRPr="00F85DF3" w:rsidRDefault="008D2122" w:rsidP="00F85DF3">
      <w:pPr>
        <w:pStyle w:val="ConsPlusNormal"/>
        <w:ind w:firstLine="709"/>
        <w:jc w:val="both"/>
        <w:rPr>
          <w:rFonts w:ascii="Liberation Serif" w:hAnsi="Liberation Serif"/>
          <w:sz w:val="24"/>
          <w:szCs w:val="24"/>
        </w:rPr>
      </w:pPr>
      <w:r w:rsidRPr="00F85DF3">
        <w:rPr>
          <w:rFonts w:ascii="Liberation Serif" w:hAnsi="Liberation Serif"/>
          <w:color w:val="000000" w:themeColor="text1"/>
          <w:sz w:val="24"/>
          <w:szCs w:val="24"/>
        </w:rPr>
        <w:t>Уполномоченный орган</w:t>
      </w:r>
      <w:r w:rsidR="00705A33" w:rsidRPr="00F85DF3">
        <w:rPr>
          <w:rFonts w:ascii="Liberation Serif" w:hAnsi="Liberation Serif"/>
          <w:color w:val="000000" w:themeColor="text1"/>
          <w:sz w:val="24"/>
          <w:szCs w:val="24"/>
        </w:rPr>
        <w:t xml:space="preserve"> </w:t>
      </w:r>
      <w:r w:rsidR="00705A33" w:rsidRPr="00F85DF3">
        <w:rPr>
          <w:rFonts w:ascii="Liberation Serif" w:hAnsi="Liberation Serif"/>
          <w:sz w:val="24"/>
          <w:szCs w:val="24"/>
        </w:rPr>
        <w:t xml:space="preserve">и уполномоченная организация </w:t>
      </w:r>
      <w:r w:rsidR="00336C9F" w:rsidRPr="00F85DF3">
        <w:rPr>
          <w:rFonts w:ascii="Liberation Serif" w:hAnsi="Liberation Serif"/>
          <w:sz w:val="24"/>
          <w:szCs w:val="24"/>
        </w:rPr>
        <w:t xml:space="preserve">на осуществления демонтажа НТО </w:t>
      </w:r>
      <w:r w:rsidR="00705A33" w:rsidRPr="00F85DF3">
        <w:rPr>
          <w:rFonts w:ascii="Liberation Serif" w:hAnsi="Liberation Serif"/>
          <w:sz w:val="24"/>
          <w:szCs w:val="24"/>
        </w:rPr>
        <w:t>не несет ответственности за состояние НТО, состояние и сохранность товаров, оборудования или иного имущества, находящегося в НТО, при его демонтаже и (или) перемещении на специально организованную площадку для хранения незаконно размещенных объектов.</w:t>
      </w:r>
    </w:p>
    <w:p w:rsidR="00705A33" w:rsidRPr="00F85DF3" w:rsidRDefault="00AC32F0" w:rsidP="00F85DF3">
      <w:pPr>
        <w:pStyle w:val="ConsPlusNormal"/>
        <w:ind w:firstLine="709"/>
        <w:jc w:val="both"/>
        <w:rPr>
          <w:rFonts w:ascii="Liberation Serif" w:hAnsi="Liberation Serif"/>
          <w:sz w:val="24"/>
          <w:szCs w:val="24"/>
        </w:rPr>
      </w:pPr>
      <w:bookmarkStart w:id="9" w:name="P257"/>
      <w:bookmarkEnd w:id="9"/>
      <w:r w:rsidRPr="00F85DF3">
        <w:rPr>
          <w:rFonts w:ascii="Liberation Serif" w:hAnsi="Liberation Serif"/>
          <w:sz w:val="24"/>
          <w:szCs w:val="24"/>
        </w:rPr>
        <w:t>7.1</w:t>
      </w:r>
      <w:r w:rsidR="00D50790" w:rsidRPr="00F85DF3">
        <w:rPr>
          <w:rFonts w:ascii="Liberation Serif" w:hAnsi="Liberation Serif"/>
          <w:sz w:val="24"/>
          <w:szCs w:val="24"/>
        </w:rPr>
        <w:t>4</w:t>
      </w:r>
      <w:r w:rsidR="00705A33" w:rsidRPr="00F85DF3">
        <w:rPr>
          <w:rFonts w:ascii="Liberation Serif" w:hAnsi="Liberation Serif"/>
          <w:sz w:val="24"/>
          <w:szCs w:val="24"/>
        </w:rPr>
        <w:t>. Оплата работ по демонтажу, перемещению НТО и находящегося в нем имущества, осуществляется за счет средств бюджета городского округа Первоуральск с последующим взысканием с собственника НТО.</w:t>
      </w:r>
    </w:p>
    <w:p w:rsidR="00705A33" w:rsidRPr="00F85DF3" w:rsidRDefault="008D2122"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По требованию уполномоченного органа</w:t>
      </w:r>
      <w:r w:rsidR="00705A33" w:rsidRPr="00F85DF3">
        <w:rPr>
          <w:rFonts w:ascii="Liberation Serif" w:hAnsi="Liberation Serif"/>
          <w:sz w:val="24"/>
          <w:szCs w:val="24"/>
        </w:rPr>
        <w:t xml:space="preserve"> владелец либо собственник НТО, обязан возместить необходимые расходы, понесенные в связи с демонтажем, хранением или, в необходимых случаях, утилизацией НТО.</w:t>
      </w:r>
    </w:p>
    <w:p w:rsidR="00705A33" w:rsidRPr="00F85DF3" w:rsidRDefault="00AC32F0"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7.1</w:t>
      </w:r>
      <w:r w:rsidR="00D50790" w:rsidRPr="00F85DF3">
        <w:rPr>
          <w:rFonts w:ascii="Liberation Serif" w:hAnsi="Liberation Serif"/>
          <w:sz w:val="24"/>
          <w:szCs w:val="24"/>
        </w:rPr>
        <w:t>5</w:t>
      </w:r>
      <w:r w:rsidR="008D2122" w:rsidRPr="00F85DF3">
        <w:rPr>
          <w:rFonts w:ascii="Liberation Serif" w:hAnsi="Liberation Serif"/>
          <w:sz w:val="24"/>
          <w:szCs w:val="24"/>
        </w:rPr>
        <w:t xml:space="preserve">. </w:t>
      </w:r>
      <w:proofErr w:type="gramStart"/>
      <w:r w:rsidR="008D2122" w:rsidRPr="00F85DF3">
        <w:rPr>
          <w:rFonts w:ascii="Liberation Serif" w:hAnsi="Liberation Serif"/>
          <w:color w:val="000000" w:themeColor="text1"/>
          <w:sz w:val="24"/>
          <w:szCs w:val="24"/>
        </w:rPr>
        <w:t>Уполномоченный орган</w:t>
      </w:r>
      <w:r w:rsidR="00705A33" w:rsidRPr="00F85DF3">
        <w:rPr>
          <w:rFonts w:ascii="Liberation Serif" w:hAnsi="Liberation Serif"/>
          <w:color w:val="000000" w:themeColor="text1"/>
          <w:sz w:val="24"/>
          <w:szCs w:val="24"/>
        </w:rPr>
        <w:t xml:space="preserve"> </w:t>
      </w:r>
      <w:r w:rsidR="00705A33" w:rsidRPr="00F85DF3">
        <w:rPr>
          <w:rFonts w:ascii="Liberation Serif" w:hAnsi="Liberation Serif"/>
          <w:sz w:val="24"/>
          <w:szCs w:val="24"/>
        </w:rPr>
        <w:t>не несет ответственности за демонтированный НТО и находящееся при нем имущество.</w:t>
      </w:r>
      <w:proofErr w:type="gramEnd"/>
    </w:p>
    <w:p w:rsidR="00D13273" w:rsidRPr="00F85DF3" w:rsidRDefault="00AC32F0" w:rsidP="00F85DF3">
      <w:pPr>
        <w:spacing w:after="0" w:line="240" w:lineRule="auto"/>
        <w:ind w:firstLine="709"/>
        <w:jc w:val="both"/>
        <w:rPr>
          <w:rFonts w:ascii="Liberation Serif" w:eastAsia="Times New Roman" w:hAnsi="Liberation Serif" w:cs="Arial"/>
          <w:color w:val="000000" w:themeColor="text1"/>
          <w:sz w:val="24"/>
          <w:szCs w:val="24"/>
          <w:lang w:eastAsia="ru-RU"/>
        </w:rPr>
      </w:pPr>
      <w:r w:rsidRPr="00F85DF3">
        <w:rPr>
          <w:rFonts w:ascii="Liberation Serif" w:hAnsi="Liberation Serif"/>
          <w:color w:val="000000" w:themeColor="text1"/>
          <w:sz w:val="24"/>
          <w:szCs w:val="24"/>
        </w:rPr>
        <w:t>7.1</w:t>
      </w:r>
      <w:r w:rsidR="00D50790" w:rsidRPr="00F85DF3">
        <w:rPr>
          <w:rFonts w:ascii="Liberation Serif" w:hAnsi="Liberation Serif"/>
          <w:color w:val="000000" w:themeColor="text1"/>
          <w:sz w:val="24"/>
          <w:szCs w:val="24"/>
        </w:rPr>
        <w:t>6</w:t>
      </w:r>
      <w:r w:rsidR="00705A33" w:rsidRPr="00F85DF3">
        <w:rPr>
          <w:rFonts w:ascii="Liberation Serif" w:hAnsi="Liberation Serif"/>
          <w:color w:val="000000" w:themeColor="text1"/>
          <w:sz w:val="24"/>
          <w:szCs w:val="24"/>
        </w:rPr>
        <w:t>.</w:t>
      </w:r>
      <w:r w:rsidR="00594497" w:rsidRPr="00F85DF3">
        <w:rPr>
          <w:rFonts w:ascii="Liberation Serif" w:hAnsi="Liberation Serif" w:cs="Arial"/>
          <w:color w:val="000000" w:themeColor="text1"/>
          <w:sz w:val="24"/>
          <w:szCs w:val="24"/>
        </w:rPr>
        <w:t xml:space="preserve"> </w:t>
      </w:r>
      <w:r w:rsidR="00594497" w:rsidRPr="00F85DF3">
        <w:rPr>
          <w:rFonts w:ascii="Liberation Serif" w:eastAsia="Times New Roman" w:hAnsi="Liberation Serif" w:cs="Arial"/>
          <w:color w:val="000000" w:themeColor="text1"/>
          <w:sz w:val="24"/>
          <w:szCs w:val="24"/>
          <w:lang w:eastAsia="ru-RU"/>
        </w:rPr>
        <w:t xml:space="preserve">Уполномоченная организация </w:t>
      </w:r>
      <w:r w:rsidR="00336C9F" w:rsidRPr="00F85DF3">
        <w:rPr>
          <w:rFonts w:ascii="Liberation Serif" w:hAnsi="Liberation Serif"/>
          <w:color w:val="000000" w:themeColor="text1"/>
          <w:sz w:val="24"/>
          <w:szCs w:val="24"/>
        </w:rPr>
        <w:t xml:space="preserve">на осуществления демонтажа </w:t>
      </w:r>
      <w:r w:rsidR="00594497" w:rsidRPr="00F85DF3">
        <w:rPr>
          <w:rFonts w:ascii="Liberation Serif" w:eastAsia="Times New Roman" w:hAnsi="Liberation Serif" w:cs="Arial"/>
          <w:color w:val="000000" w:themeColor="text1"/>
          <w:sz w:val="24"/>
          <w:szCs w:val="24"/>
          <w:lang w:eastAsia="ru-RU"/>
        </w:rPr>
        <w:t xml:space="preserve">обеспечивает сохранность </w:t>
      </w:r>
      <w:r w:rsidR="009D62C9" w:rsidRPr="00F85DF3">
        <w:rPr>
          <w:rFonts w:ascii="Liberation Serif" w:eastAsia="Times New Roman" w:hAnsi="Liberation Serif" w:cs="Arial"/>
          <w:color w:val="000000" w:themeColor="text1"/>
          <w:sz w:val="24"/>
          <w:szCs w:val="24"/>
          <w:lang w:eastAsia="ru-RU"/>
        </w:rPr>
        <w:t xml:space="preserve">НТО </w:t>
      </w:r>
      <w:r w:rsidR="00594497" w:rsidRPr="00F85DF3">
        <w:rPr>
          <w:rFonts w:ascii="Liberation Serif" w:eastAsia="Times New Roman" w:hAnsi="Liberation Serif" w:cs="Arial"/>
          <w:color w:val="000000" w:themeColor="text1"/>
          <w:sz w:val="24"/>
          <w:szCs w:val="24"/>
          <w:lang w:eastAsia="ru-RU"/>
        </w:rPr>
        <w:t>до его передачи законному владельцу или до совершения действий, предусмотренных пунктом</w:t>
      </w:r>
      <w:r w:rsidR="00EF1D20" w:rsidRPr="00F85DF3">
        <w:rPr>
          <w:rFonts w:ascii="Liberation Serif" w:eastAsia="Times New Roman" w:hAnsi="Liberation Serif" w:cs="Arial"/>
          <w:color w:val="000000" w:themeColor="text1"/>
          <w:sz w:val="24"/>
          <w:szCs w:val="24"/>
          <w:lang w:eastAsia="ru-RU"/>
        </w:rPr>
        <w:t xml:space="preserve"> 7.</w:t>
      </w:r>
      <w:r w:rsidR="00D50790" w:rsidRPr="00F85DF3">
        <w:rPr>
          <w:rFonts w:ascii="Liberation Serif" w:eastAsia="Times New Roman" w:hAnsi="Liberation Serif" w:cs="Arial"/>
          <w:color w:val="000000" w:themeColor="text1"/>
          <w:sz w:val="24"/>
          <w:szCs w:val="24"/>
          <w:lang w:eastAsia="ru-RU"/>
        </w:rPr>
        <w:t>21</w:t>
      </w:r>
      <w:r w:rsidR="00EF1D20" w:rsidRPr="00F85DF3">
        <w:rPr>
          <w:rFonts w:ascii="Liberation Serif" w:eastAsia="Times New Roman" w:hAnsi="Liberation Serif" w:cs="Arial"/>
          <w:color w:val="000000" w:themeColor="text1"/>
          <w:sz w:val="24"/>
          <w:szCs w:val="24"/>
          <w:lang w:eastAsia="ru-RU"/>
        </w:rPr>
        <w:t>.</w:t>
      </w:r>
      <w:r w:rsidR="00D13273" w:rsidRPr="00F85DF3">
        <w:rPr>
          <w:rFonts w:ascii="Liberation Serif" w:eastAsia="Times New Roman" w:hAnsi="Liberation Serif" w:cs="Arial"/>
          <w:color w:val="000000" w:themeColor="text1"/>
          <w:sz w:val="24"/>
          <w:szCs w:val="24"/>
          <w:lang w:eastAsia="ru-RU"/>
        </w:rPr>
        <w:t xml:space="preserve"> </w:t>
      </w:r>
      <w:r w:rsidR="00594497" w:rsidRPr="00F85DF3">
        <w:rPr>
          <w:rFonts w:ascii="Liberation Serif" w:eastAsia="Times New Roman" w:hAnsi="Liberation Serif" w:cs="Arial"/>
          <w:color w:val="000000" w:themeColor="text1"/>
          <w:sz w:val="24"/>
          <w:szCs w:val="24"/>
          <w:lang w:eastAsia="ru-RU"/>
        </w:rPr>
        <w:t xml:space="preserve">настоящего </w:t>
      </w:r>
      <w:r w:rsidR="009D62C9" w:rsidRPr="00F85DF3">
        <w:rPr>
          <w:rFonts w:ascii="Liberation Serif" w:eastAsia="Times New Roman" w:hAnsi="Liberation Serif" w:cs="Arial"/>
          <w:color w:val="000000" w:themeColor="text1"/>
          <w:sz w:val="24"/>
          <w:szCs w:val="24"/>
          <w:lang w:eastAsia="ru-RU"/>
        </w:rPr>
        <w:t>П</w:t>
      </w:r>
      <w:r w:rsidR="00D13273" w:rsidRPr="00F85DF3">
        <w:rPr>
          <w:rFonts w:ascii="Liberation Serif" w:eastAsia="Times New Roman" w:hAnsi="Liberation Serif" w:cs="Arial"/>
          <w:color w:val="000000" w:themeColor="text1"/>
          <w:sz w:val="24"/>
          <w:szCs w:val="24"/>
          <w:lang w:eastAsia="ru-RU"/>
        </w:rPr>
        <w:t xml:space="preserve">оложения. </w:t>
      </w:r>
    </w:p>
    <w:p w:rsidR="00EF1D20" w:rsidRPr="00F85DF3" w:rsidRDefault="00D13273" w:rsidP="00F85DF3">
      <w:pPr>
        <w:spacing w:after="0" w:line="240" w:lineRule="auto"/>
        <w:ind w:firstLine="709"/>
        <w:jc w:val="both"/>
        <w:rPr>
          <w:rFonts w:ascii="Liberation Serif" w:eastAsia="Times New Roman" w:hAnsi="Liberation Serif" w:cs="Arial"/>
          <w:color w:val="000000" w:themeColor="text1"/>
          <w:sz w:val="24"/>
          <w:szCs w:val="24"/>
          <w:lang w:eastAsia="ru-RU"/>
        </w:rPr>
      </w:pPr>
      <w:r w:rsidRPr="00F85DF3">
        <w:rPr>
          <w:rFonts w:ascii="Liberation Serif" w:eastAsia="Times New Roman" w:hAnsi="Liberation Serif" w:cs="Arial"/>
          <w:color w:val="000000" w:themeColor="text1"/>
          <w:sz w:val="24"/>
          <w:szCs w:val="24"/>
          <w:lang w:eastAsia="ru-RU"/>
        </w:rPr>
        <w:t>7.1</w:t>
      </w:r>
      <w:r w:rsidR="00D50790" w:rsidRPr="00F85DF3">
        <w:rPr>
          <w:rFonts w:ascii="Liberation Serif" w:eastAsia="Times New Roman" w:hAnsi="Liberation Serif" w:cs="Arial"/>
          <w:color w:val="000000" w:themeColor="text1"/>
          <w:sz w:val="24"/>
          <w:szCs w:val="24"/>
          <w:lang w:eastAsia="ru-RU"/>
        </w:rPr>
        <w:t>7</w:t>
      </w:r>
      <w:r w:rsidR="00594497" w:rsidRPr="00F85DF3">
        <w:rPr>
          <w:rFonts w:ascii="Liberation Serif" w:eastAsia="Times New Roman" w:hAnsi="Liberation Serif" w:cs="Arial"/>
          <w:color w:val="000000" w:themeColor="text1"/>
          <w:sz w:val="24"/>
          <w:szCs w:val="24"/>
          <w:lang w:eastAsia="ru-RU"/>
        </w:rPr>
        <w:t xml:space="preserve">. Сведения о месте и сроках ответственного хранения </w:t>
      </w:r>
      <w:r w:rsidR="009D62C9" w:rsidRPr="00F85DF3">
        <w:rPr>
          <w:rFonts w:ascii="Liberation Serif" w:eastAsia="Times New Roman" w:hAnsi="Liberation Serif" w:cs="Arial"/>
          <w:color w:val="000000" w:themeColor="text1"/>
          <w:sz w:val="24"/>
          <w:szCs w:val="24"/>
          <w:lang w:eastAsia="ru-RU"/>
        </w:rPr>
        <w:t>НТО</w:t>
      </w:r>
      <w:r w:rsidR="00594497" w:rsidRPr="00F85DF3">
        <w:rPr>
          <w:rFonts w:ascii="Liberation Serif" w:eastAsia="Times New Roman" w:hAnsi="Liberation Serif" w:cs="Arial"/>
          <w:color w:val="000000" w:themeColor="text1"/>
          <w:sz w:val="24"/>
          <w:szCs w:val="24"/>
          <w:lang w:eastAsia="ru-RU"/>
        </w:rPr>
        <w:t xml:space="preserve"> в течение трех рабочих дней </w:t>
      </w:r>
      <w:proofErr w:type="gramStart"/>
      <w:r w:rsidR="00594497" w:rsidRPr="00F85DF3">
        <w:rPr>
          <w:rFonts w:ascii="Liberation Serif" w:eastAsia="Times New Roman" w:hAnsi="Liberation Serif" w:cs="Arial"/>
          <w:color w:val="000000" w:themeColor="text1"/>
          <w:sz w:val="24"/>
          <w:szCs w:val="24"/>
          <w:lang w:eastAsia="ru-RU"/>
        </w:rPr>
        <w:t>с даты подписания</w:t>
      </w:r>
      <w:proofErr w:type="gramEnd"/>
      <w:r w:rsidR="00594497" w:rsidRPr="00F85DF3">
        <w:rPr>
          <w:rFonts w:ascii="Liberation Serif" w:eastAsia="Times New Roman" w:hAnsi="Liberation Serif" w:cs="Arial"/>
          <w:color w:val="000000" w:themeColor="text1"/>
          <w:sz w:val="24"/>
          <w:szCs w:val="24"/>
          <w:lang w:eastAsia="ru-RU"/>
        </w:rPr>
        <w:t xml:space="preserve"> акта приема и передачи </w:t>
      </w:r>
      <w:r w:rsidRPr="00F85DF3">
        <w:rPr>
          <w:rFonts w:ascii="Liberation Serif" w:eastAsia="Times New Roman" w:hAnsi="Liberation Serif" w:cs="Arial"/>
          <w:color w:val="000000" w:themeColor="text1"/>
          <w:sz w:val="24"/>
          <w:szCs w:val="24"/>
          <w:lang w:eastAsia="ru-RU"/>
        </w:rPr>
        <w:t>уполномоченной</w:t>
      </w:r>
      <w:r w:rsidR="00594497" w:rsidRPr="00F85DF3">
        <w:rPr>
          <w:rFonts w:ascii="Liberation Serif" w:eastAsia="Times New Roman" w:hAnsi="Liberation Serif" w:cs="Arial"/>
          <w:color w:val="000000" w:themeColor="text1"/>
          <w:sz w:val="24"/>
          <w:szCs w:val="24"/>
          <w:lang w:eastAsia="ru-RU"/>
        </w:rPr>
        <w:t xml:space="preserve"> организацией</w:t>
      </w:r>
      <w:r w:rsidR="00336C9F" w:rsidRPr="00F85DF3">
        <w:rPr>
          <w:rFonts w:ascii="Liberation Serif" w:hAnsi="Liberation Serif"/>
          <w:color w:val="000000" w:themeColor="text1"/>
          <w:sz w:val="24"/>
          <w:szCs w:val="24"/>
        </w:rPr>
        <w:t xml:space="preserve"> на осуществления демонтажа</w:t>
      </w:r>
      <w:r w:rsidR="00594497" w:rsidRPr="00F85DF3">
        <w:rPr>
          <w:rFonts w:ascii="Liberation Serif" w:eastAsia="Times New Roman" w:hAnsi="Liberation Serif" w:cs="Arial"/>
          <w:color w:val="000000" w:themeColor="text1"/>
          <w:sz w:val="24"/>
          <w:szCs w:val="24"/>
          <w:lang w:eastAsia="ru-RU"/>
        </w:rPr>
        <w:t xml:space="preserve"> вынесенного </w:t>
      </w:r>
      <w:r w:rsidR="009D62C9" w:rsidRPr="00F85DF3">
        <w:rPr>
          <w:rFonts w:ascii="Liberation Serif" w:eastAsia="Times New Roman" w:hAnsi="Liberation Serif" w:cs="Arial"/>
          <w:color w:val="000000" w:themeColor="text1"/>
          <w:sz w:val="24"/>
          <w:szCs w:val="24"/>
          <w:lang w:eastAsia="ru-RU"/>
        </w:rPr>
        <w:t>НТО</w:t>
      </w:r>
      <w:r w:rsidR="00594497" w:rsidRPr="00F85DF3">
        <w:rPr>
          <w:rFonts w:ascii="Liberation Serif" w:eastAsia="Times New Roman" w:hAnsi="Liberation Serif" w:cs="Arial"/>
          <w:color w:val="000000" w:themeColor="text1"/>
          <w:sz w:val="24"/>
          <w:szCs w:val="24"/>
          <w:lang w:eastAsia="ru-RU"/>
        </w:rPr>
        <w:t xml:space="preserve"> включаются</w:t>
      </w:r>
      <w:r w:rsidR="009D62C9" w:rsidRPr="00F85DF3">
        <w:rPr>
          <w:rFonts w:ascii="Liberation Serif" w:eastAsia="Times New Roman" w:hAnsi="Liberation Serif" w:cs="Arial"/>
          <w:color w:val="000000" w:themeColor="text1"/>
          <w:sz w:val="24"/>
          <w:szCs w:val="24"/>
          <w:lang w:eastAsia="ru-RU"/>
        </w:rPr>
        <w:t xml:space="preserve"> </w:t>
      </w:r>
      <w:r w:rsidR="00594497" w:rsidRPr="00F85DF3">
        <w:rPr>
          <w:rFonts w:ascii="Liberation Serif" w:eastAsia="Times New Roman" w:hAnsi="Liberation Serif" w:cs="Arial"/>
          <w:color w:val="000000" w:themeColor="text1"/>
          <w:sz w:val="24"/>
          <w:szCs w:val="24"/>
          <w:lang w:eastAsia="ru-RU"/>
        </w:rPr>
        <w:t>в Реестр</w:t>
      </w:r>
      <w:r w:rsidRPr="00F85DF3">
        <w:rPr>
          <w:rFonts w:ascii="Liberation Serif" w:hAnsi="Liberation Serif" w:cs="Arial"/>
          <w:color w:val="000000" w:themeColor="text1"/>
          <w:sz w:val="24"/>
          <w:szCs w:val="24"/>
        </w:rPr>
        <w:t xml:space="preserve"> учета незаконных нестационарных торговых объектов (далее </w:t>
      </w:r>
      <w:r w:rsidR="002610AE" w:rsidRPr="00F85DF3">
        <w:rPr>
          <w:rFonts w:ascii="Liberation Serif" w:hAnsi="Liberation Serif" w:cs="Arial"/>
          <w:color w:val="000000" w:themeColor="text1"/>
          <w:sz w:val="24"/>
          <w:szCs w:val="24"/>
        </w:rPr>
        <w:t xml:space="preserve">- </w:t>
      </w:r>
      <w:r w:rsidRPr="00F85DF3">
        <w:rPr>
          <w:rFonts w:ascii="Liberation Serif" w:hAnsi="Liberation Serif" w:cs="Arial"/>
          <w:color w:val="000000" w:themeColor="text1"/>
          <w:sz w:val="24"/>
          <w:szCs w:val="24"/>
        </w:rPr>
        <w:t>Реестр)</w:t>
      </w:r>
      <w:r w:rsidR="00594497" w:rsidRPr="00F85DF3">
        <w:rPr>
          <w:rFonts w:ascii="Liberation Serif" w:eastAsia="Times New Roman" w:hAnsi="Liberation Serif" w:cs="Arial"/>
          <w:color w:val="000000" w:themeColor="text1"/>
          <w:sz w:val="24"/>
          <w:szCs w:val="24"/>
          <w:lang w:eastAsia="ru-RU"/>
        </w:rPr>
        <w:t>.</w:t>
      </w:r>
    </w:p>
    <w:p w:rsidR="008744E3" w:rsidRPr="00F85DF3" w:rsidRDefault="00EF1D20" w:rsidP="00F85DF3">
      <w:pPr>
        <w:spacing w:after="0" w:line="240" w:lineRule="auto"/>
        <w:ind w:firstLine="709"/>
        <w:jc w:val="both"/>
        <w:rPr>
          <w:rFonts w:ascii="Liberation Serif" w:hAnsi="Liberation Serif" w:cs="Arial"/>
          <w:color w:val="000000" w:themeColor="text1"/>
          <w:sz w:val="24"/>
          <w:szCs w:val="24"/>
        </w:rPr>
      </w:pPr>
      <w:r w:rsidRPr="00F85DF3">
        <w:rPr>
          <w:rFonts w:ascii="Liberation Serif" w:hAnsi="Liberation Serif" w:cs="Arial"/>
          <w:color w:val="000000" w:themeColor="text1"/>
          <w:sz w:val="24"/>
          <w:szCs w:val="24"/>
        </w:rPr>
        <w:t xml:space="preserve">Сведения о выявленном нестационарном торговом объекте, подлежащим демонтажу, включаются в Реестр. Ведение Реестра осуществляет отдел </w:t>
      </w:r>
      <w:r w:rsidRPr="00F85DF3">
        <w:rPr>
          <w:rFonts w:ascii="Liberation Serif" w:hAnsi="Liberation Serif"/>
          <w:color w:val="000000" w:themeColor="text1"/>
          <w:sz w:val="24"/>
          <w:szCs w:val="24"/>
        </w:rPr>
        <w:t>развития потребительского рынка, предпринимательства и туризма Администрации</w:t>
      </w:r>
      <w:r w:rsidRPr="00F85DF3">
        <w:rPr>
          <w:rFonts w:ascii="Liberation Serif" w:hAnsi="Liberation Serif" w:cs="Arial"/>
          <w:color w:val="000000" w:themeColor="text1"/>
          <w:sz w:val="24"/>
          <w:szCs w:val="24"/>
        </w:rPr>
        <w:t xml:space="preserve">  по форме согласно при</w:t>
      </w:r>
      <w:r w:rsidR="008744E3" w:rsidRPr="00F85DF3">
        <w:rPr>
          <w:rFonts w:ascii="Liberation Serif" w:hAnsi="Liberation Serif" w:cs="Arial"/>
          <w:color w:val="000000" w:themeColor="text1"/>
          <w:sz w:val="24"/>
          <w:szCs w:val="24"/>
        </w:rPr>
        <w:t xml:space="preserve">ложению </w:t>
      </w:r>
      <w:r w:rsidR="00491B33" w:rsidRPr="00F85DF3">
        <w:rPr>
          <w:rFonts w:ascii="Liberation Serif" w:hAnsi="Liberation Serif" w:cs="Arial"/>
          <w:color w:val="000000" w:themeColor="text1"/>
          <w:sz w:val="24"/>
          <w:szCs w:val="24"/>
        </w:rPr>
        <w:t>№ 6</w:t>
      </w:r>
      <w:r w:rsidR="008744E3" w:rsidRPr="00F85DF3">
        <w:rPr>
          <w:rFonts w:ascii="Liberation Serif" w:hAnsi="Liberation Serif" w:cs="Arial"/>
          <w:color w:val="000000" w:themeColor="text1"/>
          <w:sz w:val="24"/>
          <w:szCs w:val="24"/>
        </w:rPr>
        <w:t xml:space="preserve"> к настоящему Положению</w:t>
      </w:r>
      <w:r w:rsidRPr="00F85DF3">
        <w:rPr>
          <w:rFonts w:ascii="Liberation Serif" w:hAnsi="Liberation Serif" w:cs="Arial"/>
          <w:color w:val="000000" w:themeColor="text1"/>
          <w:sz w:val="24"/>
          <w:szCs w:val="24"/>
        </w:rPr>
        <w:t xml:space="preserve">. </w:t>
      </w:r>
      <w:r w:rsidR="008744E3" w:rsidRPr="00F85DF3">
        <w:rPr>
          <w:rFonts w:ascii="Liberation Serif" w:hAnsi="Liberation Serif" w:cs="Arial"/>
          <w:color w:val="000000" w:themeColor="text1"/>
          <w:sz w:val="24"/>
          <w:szCs w:val="24"/>
        </w:rPr>
        <w:t xml:space="preserve">Отдел </w:t>
      </w:r>
      <w:r w:rsidR="008744E3" w:rsidRPr="00F85DF3">
        <w:rPr>
          <w:rFonts w:ascii="Liberation Serif" w:hAnsi="Liberation Serif"/>
          <w:color w:val="000000" w:themeColor="text1"/>
          <w:sz w:val="24"/>
          <w:szCs w:val="24"/>
        </w:rPr>
        <w:t>развития потребительского рынка, предпринимательства и туризма Администрации</w:t>
      </w:r>
      <w:r w:rsidR="008744E3" w:rsidRPr="00F85DF3">
        <w:rPr>
          <w:rFonts w:ascii="Liberation Serif" w:hAnsi="Liberation Serif" w:cs="Arial"/>
          <w:color w:val="000000" w:themeColor="text1"/>
          <w:sz w:val="24"/>
          <w:szCs w:val="24"/>
        </w:rPr>
        <w:t xml:space="preserve"> </w:t>
      </w:r>
      <w:r w:rsidRPr="00F85DF3">
        <w:rPr>
          <w:rFonts w:ascii="Liberation Serif" w:hAnsi="Liberation Serif" w:cs="Arial"/>
          <w:color w:val="000000" w:themeColor="text1"/>
          <w:sz w:val="24"/>
          <w:szCs w:val="24"/>
        </w:rPr>
        <w:t>размещает Реестр на официальном сайте Ад</w:t>
      </w:r>
      <w:r w:rsidR="008744E3" w:rsidRPr="00F85DF3">
        <w:rPr>
          <w:rFonts w:ascii="Liberation Serif" w:hAnsi="Liberation Serif" w:cs="Arial"/>
          <w:color w:val="000000" w:themeColor="text1"/>
          <w:sz w:val="24"/>
          <w:szCs w:val="24"/>
        </w:rPr>
        <w:t>министрации городского округа Первоуральск</w:t>
      </w:r>
      <w:r w:rsidRPr="00F85DF3">
        <w:rPr>
          <w:rFonts w:ascii="Liberation Serif" w:hAnsi="Liberation Serif" w:cs="Arial"/>
          <w:color w:val="000000" w:themeColor="text1"/>
          <w:sz w:val="24"/>
          <w:szCs w:val="24"/>
        </w:rPr>
        <w:t xml:space="preserve"> в информационно-телекоммуникационной сети Интернет</w:t>
      </w:r>
      <w:r w:rsidR="008744E3" w:rsidRPr="00F85DF3">
        <w:rPr>
          <w:rFonts w:ascii="Liberation Serif" w:hAnsi="Liberation Serif" w:cs="Arial"/>
          <w:color w:val="000000" w:themeColor="text1"/>
          <w:sz w:val="24"/>
          <w:szCs w:val="24"/>
        </w:rPr>
        <w:t xml:space="preserve"> (</w:t>
      </w:r>
      <w:r w:rsidR="008744E3" w:rsidRPr="00F85DF3">
        <w:rPr>
          <w:rFonts w:ascii="Liberation Serif" w:hAnsi="Liberation Serif"/>
          <w:color w:val="000000" w:themeColor="text1"/>
          <w:sz w:val="24"/>
          <w:szCs w:val="24"/>
        </w:rPr>
        <w:t>www.prvadm.ru</w:t>
      </w:r>
      <w:r w:rsidRPr="00F85DF3">
        <w:rPr>
          <w:rFonts w:ascii="Liberation Serif" w:hAnsi="Liberation Serif" w:cs="Arial"/>
          <w:color w:val="000000" w:themeColor="text1"/>
          <w:sz w:val="24"/>
          <w:szCs w:val="24"/>
        </w:rPr>
        <w:t>).</w:t>
      </w:r>
    </w:p>
    <w:p w:rsidR="00D13273" w:rsidRPr="00F85DF3" w:rsidRDefault="00EF1D20" w:rsidP="00F85DF3">
      <w:pPr>
        <w:spacing w:after="0" w:line="240" w:lineRule="auto"/>
        <w:ind w:firstLine="709"/>
        <w:jc w:val="both"/>
        <w:rPr>
          <w:rFonts w:ascii="Liberation Serif" w:eastAsia="Times New Roman" w:hAnsi="Liberation Serif" w:cs="Arial"/>
          <w:color w:val="000000" w:themeColor="text1"/>
          <w:sz w:val="24"/>
          <w:szCs w:val="24"/>
          <w:lang w:eastAsia="ru-RU"/>
        </w:rPr>
      </w:pPr>
      <w:r w:rsidRPr="00F85DF3">
        <w:rPr>
          <w:rFonts w:ascii="Liberation Serif" w:hAnsi="Liberation Serif" w:cs="Arial"/>
          <w:color w:val="000000" w:themeColor="text1"/>
          <w:sz w:val="24"/>
          <w:szCs w:val="24"/>
        </w:rPr>
        <w:t>Обновление сведений в Реестре</w:t>
      </w:r>
      <w:r w:rsidR="008744E3" w:rsidRPr="00F85DF3">
        <w:rPr>
          <w:rFonts w:ascii="Liberation Serif" w:hAnsi="Liberation Serif" w:cs="Arial"/>
          <w:color w:val="000000" w:themeColor="text1"/>
          <w:sz w:val="24"/>
          <w:szCs w:val="24"/>
        </w:rPr>
        <w:t xml:space="preserve"> </w:t>
      </w:r>
      <w:r w:rsidRPr="00F85DF3">
        <w:rPr>
          <w:rFonts w:ascii="Liberation Serif" w:hAnsi="Liberation Serif" w:cs="Arial"/>
          <w:color w:val="000000" w:themeColor="text1"/>
          <w:sz w:val="24"/>
          <w:szCs w:val="24"/>
        </w:rPr>
        <w:t>производится не позднее следующего рабочего дня после поступления соответствующей информации.</w:t>
      </w:r>
      <w:r w:rsidR="00594497" w:rsidRPr="00F85DF3">
        <w:rPr>
          <w:rFonts w:ascii="Liberation Serif" w:eastAsia="Times New Roman" w:hAnsi="Liberation Serif" w:cs="Arial"/>
          <w:color w:val="000000" w:themeColor="text1"/>
          <w:sz w:val="24"/>
          <w:szCs w:val="24"/>
          <w:lang w:eastAsia="ru-RU"/>
        </w:rPr>
        <w:t xml:space="preserve"> </w:t>
      </w:r>
    </w:p>
    <w:p w:rsidR="009D62C9" w:rsidRPr="00F85DF3" w:rsidRDefault="00D50790" w:rsidP="00F85DF3">
      <w:pPr>
        <w:spacing w:after="0" w:line="240" w:lineRule="auto"/>
        <w:ind w:firstLine="709"/>
        <w:jc w:val="both"/>
        <w:rPr>
          <w:rFonts w:ascii="Liberation Serif" w:eastAsia="Times New Roman" w:hAnsi="Liberation Serif" w:cs="Arial"/>
          <w:color w:val="000000" w:themeColor="text1"/>
          <w:sz w:val="24"/>
          <w:szCs w:val="24"/>
          <w:lang w:eastAsia="ru-RU"/>
        </w:rPr>
      </w:pPr>
      <w:r w:rsidRPr="00F85DF3">
        <w:rPr>
          <w:rFonts w:ascii="Liberation Serif" w:eastAsia="Times New Roman" w:hAnsi="Liberation Serif" w:cs="Arial"/>
          <w:color w:val="000000" w:themeColor="text1"/>
          <w:sz w:val="24"/>
          <w:szCs w:val="24"/>
          <w:lang w:eastAsia="ru-RU"/>
        </w:rPr>
        <w:t>7.18</w:t>
      </w:r>
      <w:r w:rsidR="00594497" w:rsidRPr="00F85DF3">
        <w:rPr>
          <w:rFonts w:ascii="Liberation Serif" w:eastAsia="Times New Roman" w:hAnsi="Liberation Serif" w:cs="Arial"/>
          <w:color w:val="000000" w:themeColor="text1"/>
          <w:sz w:val="24"/>
          <w:szCs w:val="24"/>
          <w:lang w:eastAsia="ru-RU"/>
        </w:rPr>
        <w:t xml:space="preserve">. Вынесенный </w:t>
      </w:r>
      <w:r w:rsidR="009D62C9" w:rsidRPr="00F85DF3">
        <w:rPr>
          <w:rFonts w:ascii="Liberation Serif" w:eastAsia="Times New Roman" w:hAnsi="Liberation Serif" w:cs="Arial"/>
          <w:color w:val="000000" w:themeColor="text1"/>
          <w:sz w:val="24"/>
          <w:szCs w:val="24"/>
          <w:lang w:eastAsia="ru-RU"/>
        </w:rPr>
        <w:t xml:space="preserve">НТО </w:t>
      </w:r>
      <w:r w:rsidR="00594497" w:rsidRPr="00F85DF3">
        <w:rPr>
          <w:rFonts w:ascii="Liberation Serif" w:eastAsia="Times New Roman" w:hAnsi="Liberation Serif" w:cs="Arial"/>
          <w:color w:val="000000" w:themeColor="text1"/>
          <w:sz w:val="24"/>
          <w:szCs w:val="24"/>
          <w:lang w:eastAsia="ru-RU"/>
        </w:rPr>
        <w:t xml:space="preserve">подлежит возврату законному владельцу </w:t>
      </w:r>
      <w:r w:rsidR="009D62C9" w:rsidRPr="00F85DF3">
        <w:rPr>
          <w:rFonts w:ascii="Liberation Serif" w:eastAsia="Times New Roman" w:hAnsi="Liberation Serif" w:cs="Arial"/>
          <w:color w:val="000000" w:themeColor="text1"/>
          <w:sz w:val="24"/>
          <w:szCs w:val="24"/>
          <w:lang w:eastAsia="ru-RU"/>
        </w:rPr>
        <w:t>НТО</w:t>
      </w:r>
      <w:r w:rsidR="00594497" w:rsidRPr="00F85DF3">
        <w:rPr>
          <w:rFonts w:ascii="Liberation Serif" w:eastAsia="Times New Roman" w:hAnsi="Liberation Serif" w:cs="Arial"/>
          <w:color w:val="000000" w:themeColor="text1"/>
          <w:sz w:val="24"/>
          <w:szCs w:val="24"/>
          <w:lang w:eastAsia="ru-RU"/>
        </w:rPr>
        <w:t xml:space="preserve"> либо его представителю, если указанные лица лично направят в уполномоченный орган</w:t>
      </w:r>
      <w:r w:rsidR="002610AE" w:rsidRPr="00F85DF3">
        <w:rPr>
          <w:rFonts w:ascii="Liberation Serif" w:eastAsia="Times New Roman" w:hAnsi="Liberation Serif" w:cs="Arial"/>
          <w:color w:val="000000" w:themeColor="text1"/>
          <w:sz w:val="24"/>
          <w:szCs w:val="24"/>
          <w:lang w:eastAsia="ru-RU"/>
        </w:rPr>
        <w:t xml:space="preserve"> </w:t>
      </w:r>
      <w:r w:rsidR="00594497" w:rsidRPr="00F85DF3">
        <w:rPr>
          <w:rFonts w:ascii="Liberation Serif" w:eastAsia="Times New Roman" w:hAnsi="Liberation Serif" w:cs="Arial"/>
          <w:color w:val="000000" w:themeColor="text1"/>
          <w:sz w:val="24"/>
          <w:szCs w:val="24"/>
          <w:lang w:eastAsia="ru-RU"/>
        </w:rPr>
        <w:t>обращение с приложением копий</w:t>
      </w:r>
      <w:r w:rsidR="002610AE" w:rsidRPr="00F85DF3">
        <w:rPr>
          <w:rFonts w:ascii="Liberation Serif" w:eastAsia="Times New Roman" w:hAnsi="Liberation Serif" w:cs="Arial"/>
          <w:color w:val="000000" w:themeColor="text1"/>
          <w:sz w:val="24"/>
          <w:szCs w:val="24"/>
          <w:lang w:eastAsia="ru-RU"/>
        </w:rPr>
        <w:t xml:space="preserve"> </w:t>
      </w:r>
      <w:r w:rsidR="00594497" w:rsidRPr="00F85DF3">
        <w:rPr>
          <w:rFonts w:ascii="Liberation Serif" w:eastAsia="Times New Roman" w:hAnsi="Liberation Serif" w:cs="Arial"/>
          <w:color w:val="000000" w:themeColor="text1"/>
          <w:sz w:val="24"/>
          <w:szCs w:val="24"/>
          <w:lang w:eastAsia="ru-RU"/>
        </w:rPr>
        <w:t>документов</w:t>
      </w:r>
      <w:r w:rsidR="002610AE" w:rsidRPr="00F85DF3">
        <w:rPr>
          <w:rFonts w:ascii="Liberation Serif" w:eastAsia="Times New Roman" w:hAnsi="Liberation Serif" w:cs="Arial"/>
          <w:color w:val="000000" w:themeColor="text1"/>
          <w:sz w:val="24"/>
          <w:szCs w:val="24"/>
          <w:lang w:eastAsia="ru-RU"/>
        </w:rPr>
        <w:t xml:space="preserve"> </w:t>
      </w:r>
      <w:r w:rsidR="00594497" w:rsidRPr="00F85DF3">
        <w:rPr>
          <w:rFonts w:ascii="Liberation Serif" w:eastAsia="Times New Roman" w:hAnsi="Liberation Serif" w:cs="Arial"/>
          <w:color w:val="000000" w:themeColor="text1"/>
          <w:sz w:val="24"/>
          <w:szCs w:val="24"/>
          <w:lang w:eastAsia="ru-RU"/>
        </w:rPr>
        <w:t>из числа следующих:</w:t>
      </w:r>
      <w:r w:rsidR="002610AE" w:rsidRPr="00F85DF3">
        <w:rPr>
          <w:rFonts w:ascii="Liberation Serif" w:eastAsia="Times New Roman" w:hAnsi="Liberation Serif" w:cs="Arial"/>
          <w:color w:val="000000" w:themeColor="text1"/>
          <w:sz w:val="24"/>
          <w:szCs w:val="24"/>
          <w:lang w:eastAsia="ru-RU"/>
        </w:rPr>
        <w:t xml:space="preserve"> </w:t>
      </w:r>
    </w:p>
    <w:p w:rsidR="009D62C9" w:rsidRPr="00F85DF3" w:rsidRDefault="009D62C9" w:rsidP="00F85DF3">
      <w:pPr>
        <w:spacing w:after="0" w:line="240" w:lineRule="auto"/>
        <w:ind w:firstLine="709"/>
        <w:jc w:val="both"/>
        <w:rPr>
          <w:rFonts w:ascii="Liberation Serif" w:eastAsia="Times New Roman" w:hAnsi="Liberation Serif" w:cs="Arial"/>
          <w:color w:val="000000" w:themeColor="text1"/>
          <w:sz w:val="24"/>
          <w:szCs w:val="24"/>
          <w:lang w:eastAsia="ru-RU"/>
        </w:rPr>
      </w:pPr>
      <w:r w:rsidRPr="00F85DF3">
        <w:rPr>
          <w:rFonts w:ascii="Liberation Serif" w:eastAsia="Times New Roman" w:hAnsi="Liberation Serif" w:cs="Arial"/>
          <w:color w:val="000000" w:themeColor="text1"/>
          <w:sz w:val="24"/>
          <w:szCs w:val="24"/>
          <w:lang w:eastAsia="ru-RU"/>
        </w:rPr>
        <w:t xml:space="preserve">- </w:t>
      </w:r>
      <w:r w:rsidR="00594497" w:rsidRPr="00F85DF3">
        <w:rPr>
          <w:rFonts w:ascii="Liberation Serif" w:eastAsia="Times New Roman" w:hAnsi="Liberation Serif" w:cs="Arial"/>
          <w:color w:val="000000" w:themeColor="text1"/>
          <w:sz w:val="24"/>
          <w:szCs w:val="24"/>
          <w:lang w:eastAsia="ru-RU"/>
        </w:rPr>
        <w:t>документа, удостоверяющего</w:t>
      </w:r>
      <w:r w:rsidR="002610AE" w:rsidRPr="00F85DF3">
        <w:rPr>
          <w:rFonts w:ascii="Liberation Serif" w:eastAsia="Times New Roman" w:hAnsi="Liberation Serif" w:cs="Arial"/>
          <w:color w:val="000000" w:themeColor="text1"/>
          <w:sz w:val="24"/>
          <w:szCs w:val="24"/>
          <w:lang w:eastAsia="ru-RU"/>
        </w:rPr>
        <w:t xml:space="preserve"> </w:t>
      </w:r>
      <w:r w:rsidR="00594497" w:rsidRPr="00F85DF3">
        <w:rPr>
          <w:rFonts w:ascii="Liberation Serif" w:eastAsia="Times New Roman" w:hAnsi="Liberation Serif" w:cs="Arial"/>
          <w:color w:val="000000" w:themeColor="text1"/>
          <w:sz w:val="24"/>
          <w:szCs w:val="24"/>
          <w:lang w:eastAsia="ru-RU"/>
        </w:rPr>
        <w:t>личность (для физических лиц, индивидуальных предпринимателей, их представителей, представителей юридических лиц);</w:t>
      </w:r>
      <w:r w:rsidR="00D13273" w:rsidRPr="00F85DF3">
        <w:rPr>
          <w:rFonts w:ascii="Liberation Serif" w:eastAsia="Times New Roman" w:hAnsi="Liberation Serif" w:cs="Arial"/>
          <w:color w:val="000000" w:themeColor="text1"/>
          <w:sz w:val="24"/>
          <w:szCs w:val="24"/>
          <w:lang w:eastAsia="ru-RU"/>
        </w:rPr>
        <w:t xml:space="preserve"> </w:t>
      </w:r>
    </w:p>
    <w:p w:rsidR="009D62C9" w:rsidRPr="00F85DF3" w:rsidRDefault="009D62C9" w:rsidP="00F85DF3">
      <w:pPr>
        <w:spacing w:after="0" w:line="240" w:lineRule="auto"/>
        <w:ind w:firstLine="709"/>
        <w:jc w:val="both"/>
        <w:rPr>
          <w:rFonts w:ascii="Liberation Serif" w:eastAsia="Times New Roman" w:hAnsi="Liberation Serif" w:cs="Arial"/>
          <w:color w:val="000000" w:themeColor="text1"/>
          <w:sz w:val="24"/>
          <w:szCs w:val="24"/>
          <w:lang w:eastAsia="ru-RU"/>
        </w:rPr>
      </w:pPr>
      <w:r w:rsidRPr="00F85DF3">
        <w:rPr>
          <w:rFonts w:ascii="Liberation Serif" w:eastAsia="Times New Roman" w:hAnsi="Liberation Serif" w:cs="Arial"/>
          <w:color w:val="000000" w:themeColor="text1"/>
          <w:sz w:val="24"/>
          <w:szCs w:val="24"/>
          <w:lang w:eastAsia="ru-RU"/>
        </w:rPr>
        <w:t xml:space="preserve">- </w:t>
      </w:r>
      <w:r w:rsidR="00594497" w:rsidRPr="00F85DF3">
        <w:rPr>
          <w:rFonts w:ascii="Liberation Serif" w:eastAsia="Times New Roman" w:hAnsi="Liberation Serif" w:cs="Arial"/>
          <w:color w:val="000000" w:themeColor="text1"/>
          <w:sz w:val="24"/>
          <w:szCs w:val="24"/>
          <w:lang w:eastAsia="ru-RU"/>
        </w:rPr>
        <w:t>документов, подтверждающих</w:t>
      </w:r>
      <w:r w:rsidR="002610AE" w:rsidRPr="00F85DF3">
        <w:rPr>
          <w:rFonts w:ascii="Liberation Serif" w:eastAsia="Times New Roman" w:hAnsi="Liberation Serif" w:cs="Arial"/>
          <w:color w:val="000000" w:themeColor="text1"/>
          <w:sz w:val="24"/>
          <w:szCs w:val="24"/>
          <w:lang w:eastAsia="ru-RU"/>
        </w:rPr>
        <w:t xml:space="preserve"> </w:t>
      </w:r>
      <w:r w:rsidR="00594497" w:rsidRPr="00F85DF3">
        <w:rPr>
          <w:rFonts w:ascii="Liberation Serif" w:eastAsia="Times New Roman" w:hAnsi="Liberation Serif" w:cs="Arial"/>
          <w:color w:val="000000" w:themeColor="text1"/>
          <w:sz w:val="24"/>
          <w:szCs w:val="24"/>
          <w:lang w:eastAsia="ru-RU"/>
        </w:rPr>
        <w:t>полномочия представителя (если обращение</w:t>
      </w:r>
      <w:r w:rsidR="002610AE" w:rsidRPr="00F85DF3">
        <w:rPr>
          <w:rFonts w:ascii="Liberation Serif" w:eastAsia="Times New Roman" w:hAnsi="Liberation Serif" w:cs="Arial"/>
          <w:color w:val="000000" w:themeColor="text1"/>
          <w:sz w:val="24"/>
          <w:szCs w:val="24"/>
          <w:lang w:eastAsia="ru-RU"/>
        </w:rPr>
        <w:t xml:space="preserve"> </w:t>
      </w:r>
      <w:r w:rsidR="00594497" w:rsidRPr="00F85DF3">
        <w:rPr>
          <w:rFonts w:ascii="Liberation Serif" w:eastAsia="Times New Roman" w:hAnsi="Liberation Serif" w:cs="Arial"/>
          <w:color w:val="000000" w:themeColor="text1"/>
          <w:sz w:val="24"/>
          <w:szCs w:val="24"/>
          <w:lang w:eastAsia="ru-RU"/>
        </w:rPr>
        <w:t>подается представителем законного владельца</w:t>
      </w:r>
      <w:r w:rsidRPr="00F85DF3">
        <w:rPr>
          <w:rFonts w:ascii="Liberation Serif" w:eastAsia="Times New Roman" w:hAnsi="Liberation Serif" w:cs="Arial"/>
          <w:color w:val="000000" w:themeColor="text1"/>
          <w:sz w:val="24"/>
          <w:szCs w:val="24"/>
          <w:lang w:eastAsia="ru-RU"/>
        </w:rPr>
        <w:t xml:space="preserve"> НТО</w:t>
      </w:r>
      <w:r w:rsidR="00594497" w:rsidRPr="00F85DF3">
        <w:rPr>
          <w:rFonts w:ascii="Liberation Serif" w:eastAsia="Times New Roman" w:hAnsi="Liberation Serif" w:cs="Arial"/>
          <w:color w:val="000000" w:themeColor="text1"/>
          <w:sz w:val="24"/>
          <w:szCs w:val="24"/>
          <w:lang w:eastAsia="ru-RU"/>
        </w:rPr>
        <w:t>);</w:t>
      </w:r>
      <w:r w:rsidRPr="00F85DF3">
        <w:rPr>
          <w:rFonts w:ascii="Liberation Serif" w:eastAsia="Times New Roman" w:hAnsi="Liberation Serif" w:cs="Arial"/>
          <w:color w:val="000000" w:themeColor="text1"/>
          <w:sz w:val="24"/>
          <w:szCs w:val="24"/>
          <w:lang w:eastAsia="ru-RU"/>
        </w:rPr>
        <w:t xml:space="preserve"> </w:t>
      </w:r>
    </w:p>
    <w:p w:rsidR="009D62C9" w:rsidRPr="00F85DF3" w:rsidRDefault="009D62C9" w:rsidP="00F85DF3">
      <w:pPr>
        <w:spacing w:after="0" w:line="240" w:lineRule="auto"/>
        <w:ind w:firstLine="709"/>
        <w:jc w:val="both"/>
        <w:rPr>
          <w:rFonts w:ascii="Liberation Serif" w:eastAsia="Times New Roman" w:hAnsi="Liberation Serif" w:cs="Arial"/>
          <w:color w:val="000000" w:themeColor="text1"/>
          <w:sz w:val="24"/>
          <w:szCs w:val="24"/>
          <w:lang w:eastAsia="ru-RU"/>
        </w:rPr>
      </w:pPr>
      <w:r w:rsidRPr="00F85DF3">
        <w:rPr>
          <w:rFonts w:ascii="Liberation Serif" w:eastAsia="Times New Roman" w:hAnsi="Liberation Serif" w:cs="Arial"/>
          <w:color w:val="000000" w:themeColor="text1"/>
          <w:sz w:val="24"/>
          <w:szCs w:val="24"/>
          <w:lang w:eastAsia="ru-RU"/>
        </w:rPr>
        <w:t xml:space="preserve">- </w:t>
      </w:r>
      <w:r w:rsidR="00594497" w:rsidRPr="00F85DF3">
        <w:rPr>
          <w:rFonts w:ascii="Liberation Serif" w:eastAsia="Times New Roman" w:hAnsi="Liberation Serif" w:cs="Arial"/>
          <w:color w:val="000000" w:themeColor="text1"/>
          <w:sz w:val="24"/>
          <w:szCs w:val="24"/>
          <w:lang w:eastAsia="ru-RU"/>
        </w:rPr>
        <w:t>документов, подтверждающих</w:t>
      </w:r>
      <w:r w:rsidRPr="00F85DF3">
        <w:rPr>
          <w:rFonts w:ascii="Liberation Serif" w:eastAsia="Times New Roman" w:hAnsi="Liberation Serif" w:cs="Arial"/>
          <w:color w:val="000000" w:themeColor="text1"/>
          <w:sz w:val="24"/>
          <w:szCs w:val="24"/>
          <w:lang w:eastAsia="ru-RU"/>
        </w:rPr>
        <w:t xml:space="preserve"> </w:t>
      </w:r>
      <w:r w:rsidR="00594497" w:rsidRPr="00F85DF3">
        <w:rPr>
          <w:rFonts w:ascii="Liberation Serif" w:eastAsia="Times New Roman" w:hAnsi="Liberation Serif" w:cs="Arial"/>
          <w:color w:val="000000" w:themeColor="text1"/>
          <w:sz w:val="24"/>
          <w:szCs w:val="24"/>
          <w:lang w:eastAsia="ru-RU"/>
        </w:rPr>
        <w:t>право</w:t>
      </w:r>
      <w:r w:rsidRPr="00F85DF3">
        <w:rPr>
          <w:rFonts w:ascii="Liberation Serif" w:eastAsia="Times New Roman" w:hAnsi="Liberation Serif" w:cs="Arial"/>
          <w:color w:val="000000" w:themeColor="text1"/>
          <w:sz w:val="24"/>
          <w:szCs w:val="24"/>
          <w:lang w:eastAsia="ru-RU"/>
        </w:rPr>
        <w:t xml:space="preserve"> </w:t>
      </w:r>
      <w:r w:rsidR="00594497" w:rsidRPr="00F85DF3">
        <w:rPr>
          <w:rFonts w:ascii="Liberation Serif" w:eastAsia="Times New Roman" w:hAnsi="Liberation Serif" w:cs="Arial"/>
          <w:color w:val="000000" w:themeColor="text1"/>
          <w:sz w:val="24"/>
          <w:szCs w:val="24"/>
          <w:lang w:eastAsia="ru-RU"/>
        </w:rPr>
        <w:t>собственности либо иное право пользования</w:t>
      </w:r>
      <w:r w:rsidRPr="00F85DF3">
        <w:rPr>
          <w:rFonts w:ascii="Liberation Serif" w:eastAsia="Times New Roman" w:hAnsi="Liberation Serif" w:cs="Arial"/>
          <w:color w:val="000000" w:themeColor="text1"/>
          <w:sz w:val="24"/>
          <w:szCs w:val="24"/>
          <w:lang w:eastAsia="ru-RU"/>
        </w:rPr>
        <w:t xml:space="preserve"> </w:t>
      </w:r>
      <w:r w:rsidR="00594497" w:rsidRPr="00F85DF3">
        <w:rPr>
          <w:rFonts w:ascii="Liberation Serif" w:eastAsia="Times New Roman" w:hAnsi="Liberation Serif" w:cs="Arial"/>
          <w:color w:val="000000" w:themeColor="text1"/>
          <w:sz w:val="24"/>
          <w:szCs w:val="24"/>
          <w:lang w:eastAsia="ru-RU"/>
        </w:rPr>
        <w:t>н</w:t>
      </w:r>
      <w:r w:rsidRPr="00F85DF3">
        <w:rPr>
          <w:rFonts w:ascii="Liberation Serif" w:eastAsia="Times New Roman" w:hAnsi="Liberation Serif" w:cs="Arial"/>
          <w:color w:val="000000" w:themeColor="text1"/>
          <w:sz w:val="24"/>
          <w:szCs w:val="24"/>
          <w:lang w:eastAsia="ru-RU"/>
        </w:rPr>
        <w:t>а НТО</w:t>
      </w:r>
      <w:r w:rsidR="00594497" w:rsidRPr="00F85DF3">
        <w:rPr>
          <w:rFonts w:ascii="Liberation Serif" w:eastAsia="Times New Roman" w:hAnsi="Liberation Serif" w:cs="Arial"/>
          <w:color w:val="000000" w:themeColor="text1"/>
          <w:sz w:val="24"/>
          <w:szCs w:val="24"/>
          <w:lang w:eastAsia="ru-RU"/>
        </w:rPr>
        <w:t>.</w:t>
      </w:r>
      <w:r w:rsidRPr="00F85DF3">
        <w:rPr>
          <w:rFonts w:ascii="Liberation Serif" w:eastAsia="Times New Roman" w:hAnsi="Liberation Serif" w:cs="Arial"/>
          <w:color w:val="000000" w:themeColor="text1"/>
          <w:sz w:val="24"/>
          <w:szCs w:val="24"/>
          <w:lang w:eastAsia="ru-RU"/>
        </w:rPr>
        <w:t xml:space="preserve"> </w:t>
      </w:r>
    </w:p>
    <w:p w:rsidR="009D62C9" w:rsidRPr="00F85DF3" w:rsidRDefault="00594497" w:rsidP="00F85DF3">
      <w:pPr>
        <w:spacing w:after="0" w:line="240" w:lineRule="auto"/>
        <w:ind w:firstLine="709"/>
        <w:jc w:val="both"/>
        <w:rPr>
          <w:rFonts w:ascii="Liberation Serif" w:eastAsia="Times New Roman" w:hAnsi="Liberation Serif" w:cs="Arial"/>
          <w:color w:val="000000" w:themeColor="text1"/>
          <w:sz w:val="24"/>
          <w:szCs w:val="24"/>
          <w:lang w:eastAsia="ru-RU"/>
        </w:rPr>
      </w:pPr>
      <w:r w:rsidRPr="00F85DF3">
        <w:rPr>
          <w:rFonts w:ascii="Liberation Serif" w:eastAsia="Times New Roman" w:hAnsi="Liberation Serif" w:cs="Arial"/>
          <w:color w:val="000000" w:themeColor="text1"/>
          <w:sz w:val="24"/>
          <w:szCs w:val="24"/>
          <w:lang w:eastAsia="ru-RU"/>
        </w:rPr>
        <w:t>Подлинники вышеуказанных документов предъявляются специалисту уполномоченного органа для обозрения.</w:t>
      </w:r>
      <w:r w:rsidR="009D62C9" w:rsidRPr="00F85DF3">
        <w:rPr>
          <w:rFonts w:ascii="Liberation Serif" w:eastAsia="Times New Roman" w:hAnsi="Liberation Serif" w:cs="Arial"/>
          <w:color w:val="000000" w:themeColor="text1"/>
          <w:sz w:val="24"/>
          <w:szCs w:val="24"/>
          <w:lang w:eastAsia="ru-RU"/>
        </w:rPr>
        <w:t xml:space="preserve"> </w:t>
      </w:r>
      <w:r w:rsidRPr="00F85DF3">
        <w:rPr>
          <w:rFonts w:ascii="Liberation Serif" w:eastAsia="Times New Roman" w:hAnsi="Liberation Serif" w:cs="Arial"/>
          <w:color w:val="000000" w:themeColor="text1"/>
          <w:sz w:val="24"/>
          <w:szCs w:val="24"/>
          <w:lang w:eastAsia="ru-RU"/>
        </w:rPr>
        <w:t>В случае непредставления</w:t>
      </w:r>
      <w:r w:rsidR="009D62C9" w:rsidRPr="00F85DF3">
        <w:rPr>
          <w:rFonts w:ascii="Liberation Serif" w:eastAsia="Times New Roman" w:hAnsi="Liberation Serif" w:cs="Arial"/>
          <w:color w:val="000000" w:themeColor="text1"/>
          <w:sz w:val="24"/>
          <w:szCs w:val="24"/>
          <w:lang w:eastAsia="ru-RU"/>
        </w:rPr>
        <w:t xml:space="preserve"> </w:t>
      </w:r>
      <w:r w:rsidRPr="00F85DF3">
        <w:rPr>
          <w:rFonts w:ascii="Liberation Serif" w:eastAsia="Times New Roman" w:hAnsi="Liberation Serif" w:cs="Arial"/>
          <w:color w:val="000000" w:themeColor="text1"/>
          <w:sz w:val="24"/>
          <w:szCs w:val="24"/>
          <w:lang w:eastAsia="ru-RU"/>
        </w:rPr>
        <w:t>законным владельцем</w:t>
      </w:r>
      <w:r w:rsidR="009D62C9" w:rsidRPr="00F85DF3">
        <w:rPr>
          <w:rFonts w:ascii="Liberation Serif" w:eastAsia="Times New Roman" w:hAnsi="Liberation Serif" w:cs="Arial"/>
          <w:color w:val="000000" w:themeColor="text1"/>
          <w:sz w:val="24"/>
          <w:szCs w:val="24"/>
          <w:lang w:eastAsia="ru-RU"/>
        </w:rPr>
        <w:t xml:space="preserve"> НТО </w:t>
      </w:r>
      <w:r w:rsidRPr="00F85DF3">
        <w:rPr>
          <w:rFonts w:ascii="Liberation Serif" w:eastAsia="Times New Roman" w:hAnsi="Liberation Serif" w:cs="Arial"/>
          <w:color w:val="000000" w:themeColor="text1"/>
          <w:sz w:val="24"/>
          <w:szCs w:val="24"/>
          <w:lang w:eastAsia="ru-RU"/>
        </w:rPr>
        <w:t>в уполномоченный орган</w:t>
      </w:r>
      <w:r w:rsidR="009D62C9" w:rsidRPr="00F85DF3">
        <w:rPr>
          <w:rFonts w:ascii="Liberation Serif" w:eastAsia="Times New Roman" w:hAnsi="Liberation Serif" w:cs="Arial"/>
          <w:color w:val="000000" w:themeColor="text1"/>
          <w:sz w:val="24"/>
          <w:szCs w:val="24"/>
          <w:lang w:eastAsia="ru-RU"/>
        </w:rPr>
        <w:t xml:space="preserve"> </w:t>
      </w:r>
      <w:r w:rsidRPr="00F85DF3">
        <w:rPr>
          <w:rFonts w:ascii="Liberation Serif" w:eastAsia="Times New Roman" w:hAnsi="Liberation Serif" w:cs="Arial"/>
          <w:color w:val="000000" w:themeColor="text1"/>
          <w:sz w:val="24"/>
          <w:szCs w:val="24"/>
          <w:lang w:eastAsia="ru-RU"/>
        </w:rPr>
        <w:t>документов,</w:t>
      </w:r>
      <w:r w:rsidR="009D62C9" w:rsidRPr="00F85DF3">
        <w:rPr>
          <w:rFonts w:ascii="Liberation Serif" w:eastAsia="Times New Roman" w:hAnsi="Liberation Serif" w:cs="Arial"/>
          <w:color w:val="000000" w:themeColor="text1"/>
          <w:sz w:val="24"/>
          <w:szCs w:val="24"/>
          <w:lang w:eastAsia="ru-RU"/>
        </w:rPr>
        <w:t xml:space="preserve"> </w:t>
      </w:r>
      <w:r w:rsidRPr="00F85DF3">
        <w:rPr>
          <w:rFonts w:ascii="Liberation Serif" w:eastAsia="Times New Roman" w:hAnsi="Liberation Serif" w:cs="Arial"/>
          <w:color w:val="000000" w:themeColor="text1"/>
          <w:sz w:val="24"/>
          <w:szCs w:val="24"/>
          <w:lang w:eastAsia="ru-RU"/>
        </w:rPr>
        <w:t xml:space="preserve">перечисленных в </w:t>
      </w:r>
      <w:r w:rsidR="009D62C9" w:rsidRPr="00F85DF3">
        <w:rPr>
          <w:rFonts w:ascii="Liberation Serif" w:eastAsia="Times New Roman" w:hAnsi="Liberation Serif" w:cs="Arial"/>
          <w:color w:val="000000" w:themeColor="text1"/>
          <w:sz w:val="24"/>
          <w:szCs w:val="24"/>
          <w:lang w:eastAsia="ru-RU"/>
        </w:rPr>
        <w:t>пункте 7.</w:t>
      </w:r>
      <w:r w:rsidR="000058F4" w:rsidRPr="00F85DF3">
        <w:rPr>
          <w:rFonts w:ascii="Liberation Serif" w:eastAsia="Times New Roman" w:hAnsi="Liberation Serif" w:cs="Arial"/>
          <w:color w:val="000000" w:themeColor="text1"/>
          <w:sz w:val="24"/>
          <w:szCs w:val="24"/>
          <w:lang w:eastAsia="ru-RU"/>
        </w:rPr>
        <w:t>18</w:t>
      </w:r>
      <w:r w:rsidR="009D62C9" w:rsidRPr="00F85DF3">
        <w:rPr>
          <w:rFonts w:ascii="Liberation Serif" w:eastAsia="Times New Roman" w:hAnsi="Liberation Serif" w:cs="Arial"/>
          <w:color w:val="000000" w:themeColor="text1"/>
          <w:sz w:val="24"/>
          <w:szCs w:val="24"/>
          <w:lang w:eastAsia="ru-RU"/>
        </w:rPr>
        <w:t>.</w:t>
      </w:r>
      <w:r w:rsidRPr="00F85DF3">
        <w:rPr>
          <w:rFonts w:ascii="Liberation Serif" w:eastAsia="Times New Roman" w:hAnsi="Liberation Serif" w:cs="Arial"/>
          <w:color w:val="000000" w:themeColor="text1"/>
          <w:sz w:val="24"/>
          <w:szCs w:val="24"/>
          <w:lang w:eastAsia="ru-RU"/>
        </w:rPr>
        <w:t xml:space="preserve"> настоящего Положения, </w:t>
      </w:r>
      <w:r w:rsidR="009D62C9" w:rsidRPr="00F85DF3">
        <w:rPr>
          <w:rFonts w:ascii="Liberation Serif" w:eastAsia="Times New Roman" w:hAnsi="Liberation Serif" w:cs="Arial"/>
          <w:color w:val="000000" w:themeColor="text1"/>
          <w:sz w:val="24"/>
          <w:szCs w:val="24"/>
          <w:lang w:eastAsia="ru-RU"/>
        </w:rPr>
        <w:t>НТО</w:t>
      </w:r>
      <w:r w:rsidRPr="00F85DF3">
        <w:rPr>
          <w:rFonts w:ascii="Liberation Serif" w:eastAsia="Times New Roman" w:hAnsi="Liberation Serif" w:cs="Arial"/>
          <w:color w:val="000000" w:themeColor="text1"/>
          <w:sz w:val="24"/>
          <w:szCs w:val="24"/>
          <w:lang w:eastAsia="ru-RU"/>
        </w:rPr>
        <w:t xml:space="preserve"> возврату не подлежит.</w:t>
      </w:r>
    </w:p>
    <w:p w:rsidR="009D62C9" w:rsidRPr="00F85DF3" w:rsidRDefault="00D50790" w:rsidP="00F85DF3">
      <w:pPr>
        <w:spacing w:after="0" w:line="240" w:lineRule="auto"/>
        <w:ind w:firstLine="709"/>
        <w:jc w:val="both"/>
        <w:rPr>
          <w:rFonts w:ascii="Liberation Serif" w:eastAsia="Times New Roman" w:hAnsi="Liberation Serif" w:cs="Arial"/>
          <w:color w:val="000000" w:themeColor="text1"/>
          <w:sz w:val="24"/>
          <w:szCs w:val="24"/>
          <w:lang w:eastAsia="ru-RU"/>
        </w:rPr>
      </w:pPr>
      <w:r w:rsidRPr="00F85DF3">
        <w:rPr>
          <w:rFonts w:ascii="Liberation Serif" w:eastAsia="Times New Roman" w:hAnsi="Liberation Serif" w:cs="Arial"/>
          <w:color w:val="000000" w:themeColor="text1"/>
          <w:sz w:val="24"/>
          <w:szCs w:val="24"/>
          <w:lang w:eastAsia="ru-RU"/>
        </w:rPr>
        <w:t>7.19</w:t>
      </w:r>
      <w:r w:rsidR="009D62C9" w:rsidRPr="00F85DF3">
        <w:rPr>
          <w:rFonts w:ascii="Liberation Serif" w:eastAsia="Times New Roman" w:hAnsi="Liberation Serif" w:cs="Arial"/>
          <w:color w:val="000000" w:themeColor="text1"/>
          <w:sz w:val="24"/>
          <w:szCs w:val="24"/>
          <w:lang w:eastAsia="ru-RU"/>
        </w:rPr>
        <w:t>.</w:t>
      </w:r>
      <w:r w:rsidR="00594497" w:rsidRPr="00F85DF3">
        <w:rPr>
          <w:rFonts w:ascii="Liberation Serif" w:eastAsia="Times New Roman" w:hAnsi="Liberation Serif" w:cs="Arial"/>
          <w:color w:val="000000" w:themeColor="text1"/>
          <w:sz w:val="24"/>
          <w:szCs w:val="24"/>
          <w:lang w:eastAsia="ru-RU"/>
        </w:rPr>
        <w:t xml:space="preserve"> Уполномоченный орган рассматривает обращение о возврате </w:t>
      </w:r>
      <w:r w:rsidR="009D62C9" w:rsidRPr="00F85DF3">
        <w:rPr>
          <w:rFonts w:ascii="Liberation Serif" w:eastAsia="Times New Roman" w:hAnsi="Liberation Serif" w:cs="Arial"/>
          <w:color w:val="000000" w:themeColor="text1"/>
          <w:sz w:val="24"/>
          <w:szCs w:val="24"/>
          <w:lang w:eastAsia="ru-RU"/>
        </w:rPr>
        <w:t xml:space="preserve">НТО, принимает решение о возврате НТО </w:t>
      </w:r>
      <w:r w:rsidR="00594497" w:rsidRPr="00F85DF3">
        <w:rPr>
          <w:rFonts w:ascii="Liberation Serif" w:eastAsia="Times New Roman" w:hAnsi="Liberation Serif" w:cs="Arial"/>
          <w:color w:val="000000" w:themeColor="text1"/>
          <w:sz w:val="24"/>
          <w:szCs w:val="24"/>
          <w:lang w:eastAsia="ru-RU"/>
        </w:rPr>
        <w:t xml:space="preserve">в течение пяти рабочих дней со дня регистрации такого обращения и уведомляет в письменном виде </w:t>
      </w:r>
      <w:r w:rsidR="009D62C9" w:rsidRPr="00F85DF3">
        <w:rPr>
          <w:rFonts w:ascii="Liberation Serif" w:eastAsia="Times New Roman" w:hAnsi="Liberation Serif" w:cs="Arial"/>
          <w:color w:val="000000" w:themeColor="text1"/>
          <w:sz w:val="24"/>
          <w:szCs w:val="24"/>
          <w:lang w:eastAsia="ru-RU"/>
        </w:rPr>
        <w:t>законного владельца и уполномоченную организацию</w:t>
      </w:r>
      <w:r w:rsidR="00594497" w:rsidRPr="00F85DF3">
        <w:rPr>
          <w:rFonts w:ascii="Liberation Serif" w:eastAsia="Times New Roman" w:hAnsi="Liberation Serif" w:cs="Arial"/>
          <w:color w:val="000000" w:themeColor="text1"/>
          <w:sz w:val="24"/>
          <w:szCs w:val="24"/>
          <w:lang w:eastAsia="ru-RU"/>
        </w:rPr>
        <w:t xml:space="preserve"> </w:t>
      </w:r>
      <w:r w:rsidR="00336C9F" w:rsidRPr="00F85DF3">
        <w:rPr>
          <w:rFonts w:ascii="Liberation Serif" w:hAnsi="Liberation Serif"/>
          <w:color w:val="000000" w:themeColor="text1"/>
          <w:sz w:val="24"/>
          <w:szCs w:val="24"/>
        </w:rPr>
        <w:t xml:space="preserve">на осуществления демонтажа </w:t>
      </w:r>
      <w:r w:rsidR="00594497" w:rsidRPr="00F85DF3">
        <w:rPr>
          <w:rFonts w:ascii="Liberation Serif" w:eastAsia="Times New Roman" w:hAnsi="Liberation Serif" w:cs="Arial"/>
          <w:color w:val="000000" w:themeColor="text1"/>
          <w:sz w:val="24"/>
          <w:szCs w:val="24"/>
          <w:lang w:eastAsia="ru-RU"/>
        </w:rPr>
        <w:t>о принятом решении.</w:t>
      </w:r>
    </w:p>
    <w:p w:rsidR="00594497" w:rsidRPr="00F85DF3" w:rsidRDefault="00D50790" w:rsidP="00F85DF3">
      <w:pPr>
        <w:spacing w:after="0" w:line="240" w:lineRule="auto"/>
        <w:ind w:firstLine="709"/>
        <w:jc w:val="both"/>
        <w:rPr>
          <w:rFonts w:ascii="Liberation Serif" w:eastAsia="Times New Roman" w:hAnsi="Liberation Serif" w:cs="Times New Roman"/>
          <w:color w:val="000000" w:themeColor="text1"/>
          <w:sz w:val="24"/>
          <w:szCs w:val="24"/>
          <w:lang w:eastAsia="ru-RU"/>
        </w:rPr>
      </w:pPr>
      <w:r w:rsidRPr="00F85DF3">
        <w:rPr>
          <w:rFonts w:ascii="Liberation Serif" w:eastAsia="Times New Roman" w:hAnsi="Liberation Serif" w:cs="Arial"/>
          <w:color w:val="000000" w:themeColor="text1"/>
          <w:sz w:val="24"/>
          <w:szCs w:val="24"/>
          <w:lang w:eastAsia="ru-RU"/>
        </w:rPr>
        <w:lastRenderedPageBreak/>
        <w:t>7.20</w:t>
      </w:r>
      <w:r w:rsidR="009D62C9" w:rsidRPr="00F85DF3">
        <w:rPr>
          <w:rFonts w:ascii="Liberation Serif" w:eastAsia="Times New Roman" w:hAnsi="Liberation Serif" w:cs="Arial"/>
          <w:color w:val="000000" w:themeColor="text1"/>
          <w:sz w:val="24"/>
          <w:szCs w:val="24"/>
          <w:lang w:eastAsia="ru-RU"/>
        </w:rPr>
        <w:t xml:space="preserve">. При передаче НТО </w:t>
      </w:r>
      <w:r w:rsidR="00594497" w:rsidRPr="00F85DF3">
        <w:rPr>
          <w:rFonts w:ascii="Liberation Serif" w:eastAsia="Times New Roman" w:hAnsi="Liberation Serif" w:cs="Arial"/>
          <w:color w:val="000000" w:themeColor="text1"/>
          <w:sz w:val="24"/>
          <w:szCs w:val="24"/>
          <w:lang w:eastAsia="ru-RU"/>
        </w:rPr>
        <w:t xml:space="preserve">законному владельцу составляется акт приема и передачи законному владельцу вынесенного </w:t>
      </w:r>
      <w:r w:rsidR="009D62C9" w:rsidRPr="00F85DF3">
        <w:rPr>
          <w:rFonts w:ascii="Liberation Serif" w:eastAsia="Times New Roman" w:hAnsi="Liberation Serif" w:cs="Arial"/>
          <w:color w:val="000000" w:themeColor="text1"/>
          <w:sz w:val="24"/>
          <w:szCs w:val="24"/>
          <w:lang w:eastAsia="ru-RU"/>
        </w:rPr>
        <w:t>НТО</w:t>
      </w:r>
      <w:r w:rsidR="00594497" w:rsidRPr="00F85DF3">
        <w:rPr>
          <w:rFonts w:ascii="Liberation Serif" w:eastAsia="Times New Roman" w:hAnsi="Liberation Serif" w:cs="Arial"/>
          <w:color w:val="000000" w:themeColor="text1"/>
          <w:sz w:val="24"/>
          <w:szCs w:val="24"/>
          <w:lang w:eastAsia="ru-RU"/>
        </w:rPr>
        <w:t>, который подписывается законным владельцем и</w:t>
      </w:r>
      <w:r w:rsidR="009D62C9" w:rsidRPr="00F85DF3">
        <w:rPr>
          <w:rFonts w:ascii="Liberation Serif" w:eastAsia="Times New Roman" w:hAnsi="Liberation Serif" w:cs="Arial"/>
          <w:color w:val="000000" w:themeColor="text1"/>
          <w:sz w:val="24"/>
          <w:szCs w:val="24"/>
          <w:lang w:eastAsia="ru-RU"/>
        </w:rPr>
        <w:t xml:space="preserve"> уполномоченной организацией</w:t>
      </w:r>
      <w:r w:rsidR="00336C9F" w:rsidRPr="00F85DF3">
        <w:rPr>
          <w:rFonts w:ascii="Liberation Serif" w:eastAsia="Times New Roman" w:hAnsi="Liberation Serif" w:cs="Arial"/>
          <w:color w:val="000000" w:themeColor="text1"/>
          <w:sz w:val="24"/>
          <w:szCs w:val="24"/>
          <w:lang w:eastAsia="ru-RU"/>
        </w:rPr>
        <w:t xml:space="preserve"> </w:t>
      </w:r>
      <w:r w:rsidR="00336C9F" w:rsidRPr="00F85DF3">
        <w:rPr>
          <w:rFonts w:ascii="Liberation Serif" w:hAnsi="Liberation Serif"/>
          <w:color w:val="000000" w:themeColor="text1"/>
          <w:sz w:val="24"/>
          <w:szCs w:val="24"/>
        </w:rPr>
        <w:t>на осуществления демонтажа</w:t>
      </w:r>
      <w:r w:rsidR="00594497" w:rsidRPr="00F85DF3">
        <w:rPr>
          <w:rFonts w:ascii="Liberation Serif" w:eastAsia="Times New Roman" w:hAnsi="Liberation Serif" w:cs="Arial"/>
          <w:color w:val="000000" w:themeColor="text1"/>
          <w:sz w:val="24"/>
          <w:szCs w:val="24"/>
          <w:lang w:eastAsia="ru-RU"/>
        </w:rPr>
        <w:t>. Акт приема и передачи з</w:t>
      </w:r>
      <w:r w:rsidR="009D62C9" w:rsidRPr="00F85DF3">
        <w:rPr>
          <w:rFonts w:ascii="Liberation Serif" w:eastAsia="Times New Roman" w:hAnsi="Liberation Serif" w:cs="Arial"/>
          <w:color w:val="000000" w:themeColor="text1"/>
          <w:sz w:val="24"/>
          <w:szCs w:val="24"/>
          <w:lang w:eastAsia="ru-RU"/>
        </w:rPr>
        <w:t>аконному владельцу вынесенного НТО</w:t>
      </w:r>
      <w:r w:rsidR="00594497" w:rsidRPr="00F85DF3">
        <w:rPr>
          <w:rFonts w:ascii="Liberation Serif" w:eastAsia="Times New Roman" w:hAnsi="Liberation Serif" w:cs="Arial"/>
          <w:color w:val="000000" w:themeColor="text1"/>
          <w:sz w:val="24"/>
          <w:szCs w:val="24"/>
          <w:lang w:eastAsia="ru-RU"/>
        </w:rPr>
        <w:t xml:space="preserve"> составляется </w:t>
      </w:r>
      <w:r w:rsidR="00336C9F" w:rsidRPr="00F85DF3">
        <w:rPr>
          <w:rFonts w:ascii="Liberation Serif" w:eastAsia="Times New Roman" w:hAnsi="Liberation Serif" w:cs="Arial"/>
          <w:color w:val="000000" w:themeColor="text1"/>
          <w:sz w:val="24"/>
          <w:szCs w:val="24"/>
          <w:lang w:eastAsia="ru-RU"/>
        </w:rPr>
        <w:t xml:space="preserve">уполномоченной организацией </w:t>
      </w:r>
      <w:r w:rsidR="00336C9F" w:rsidRPr="00F85DF3">
        <w:rPr>
          <w:rFonts w:ascii="Liberation Serif" w:hAnsi="Liberation Serif"/>
          <w:color w:val="000000" w:themeColor="text1"/>
          <w:sz w:val="24"/>
          <w:szCs w:val="24"/>
        </w:rPr>
        <w:t>на осуществления демонтажа</w:t>
      </w:r>
      <w:r w:rsidR="00336C9F" w:rsidRPr="00F85DF3">
        <w:rPr>
          <w:rFonts w:ascii="Liberation Serif" w:eastAsia="Times New Roman" w:hAnsi="Liberation Serif" w:cs="Arial"/>
          <w:color w:val="000000" w:themeColor="text1"/>
          <w:sz w:val="24"/>
          <w:szCs w:val="24"/>
          <w:lang w:eastAsia="ru-RU"/>
        </w:rPr>
        <w:t xml:space="preserve"> </w:t>
      </w:r>
      <w:r w:rsidR="00594497" w:rsidRPr="00F85DF3">
        <w:rPr>
          <w:rFonts w:ascii="Liberation Serif" w:eastAsia="Times New Roman" w:hAnsi="Liberation Serif" w:cs="Arial"/>
          <w:color w:val="000000" w:themeColor="text1"/>
          <w:sz w:val="24"/>
          <w:szCs w:val="24"/>
          <w:lang w:eastAsia="ru-RU"/>
        </w:rPr>
        <w:t>по форме согласно приложению</w:t>
      </w:r>
      <w:r w:rsidR="009D62C9" w:rsidRPr="00F85DF3">
        <w:rPr>
          <w:rFonts w:ascii="Liberation Serif" w:eastAsia="Times New Roman" w:hAnsi="Liberation Serif" w:cs="Arial"/>
          <w:color w:val="000000" w:themeColor="text1"/>
          <w:sz w:val="24"/>
          <w:szCs w:val="24"/>
          <w:lang w:eastAsia="ru-RU"/>
        </w:rPr>
        <w:t xml:space="preserve">  </w:t>
      </w:r>
      <w:r w:rsidR="00491B33" w:rsidRPr="00F85DF3">
        <w:rPr>
          <w:rFonts w:ascii="Liberation Serif" w:eastAsia="Times New Roman" w:hAnsi="Liberation Serif" w:cs="Arial"/>
          <w:color w:val="000000" w:themeColor="text1"/>
          <w:sz w:val="24"/>
          <w:szCs w:val="24"/>
          <w:lang w:eastAsia="ru-RU"/>
        </w:rPr>
        <w:t>№ 5</w:t>
      </w:r>
      <w:r w:rsidR="005A4E12" w:rsidRPr="00F85DF3">
        <w:rPr>
          <w:rFonts w:ascii="Liberation Serif" w:eastAsia="Times New Roman" w:hAnsi="Liberation Serif" w:cs="Arial"/>
          <w:color w:val="000000" w:themeColor="text1"/>
          <w:sz w:val="24"/>
          <w:szCs w:val="24"/>
          <w:lang w:eastAsia="ru-RU"/>
        </w:rPr>
        <w:t xml:space="preserve"> к настоящему Положению</w:t>
      </w:r>
      <w:r w:rsidR="009D62C9" w:rsidRPr="00F85DF3">
        <w:rPr>
          <w:rFonts w:ascii="Liberation Serif" w:eastAsia="Times New Roman" w:hAnsi="Liberation Serif" w:cs="Arial"/>
          <w:color w:val="000000" w:themeColor="text1"/>
          <w:sz w:val="24"/>
          <w:szCs w:val="24"/>
          <w:lang w:eastAsia="ru-RU"/>
        </w:rPr>
        <w:t xml:space="preserve"> </w:t>
      </w:r>
      <w:r w:rsidR="00594497" w:rsidRPr="00F85DF3">
        <w:rPr>
          <w:rFonts w:ascii="Liberation Serif" w:eastAsia="Times New Roman" w:hAnsi="Liberation Serif" w:cs="Arial"/>
          <w:color w:val="000000" w:themeColor="text1"/>
          <w:sz w:val="24"/>
          <w:szCs w:val="24"/>
          <w:lang w:eastAsia="ru-RU"/>
        </w:rPr>
        <w:t xml:space="preserve">в трех экземплярах. Один экземпляр акта остается у законного владельца </w:t>
      </w:r>
      <w:r w:rsidR="005A4E12" w:rsidRPr="00F85DF3">
        <w:rPr>
          <w:rFonts w:ascii="Liberation Serif" w:eastAsia="Times New Roman" w:hAnsi="Liberation Serif" w:cs="Arial"/>
          <w:color w:val="000000" w:themeColor="text1"/>
          <w:sz w:val="24"/>
          <w:szCs w:val="24"/>
          <w:lang w:eastAsia="ru-RU"/>
        </w:rPr>
        <w:t>НТО</w:t>
      </w:r>
      <w:r w:rsidR="00594497" w:rsidRPr="00F85DF3">
        <w:rPr>
          <w:rFonts w:ascii="Liberation Serif" w:eastAsia="Times New Roman" w:hAnsi="Liberation Serif" w:cs="Arial"/>
          <w:color w:val="000000" w:themeColor="text1"/>
          <w:sz w:val="24"/>
          <w:szCs w:val="24"/>
          <w:lang w:eastAsia="ru-RU"/>
        </w:rPr>
        <w:t>, второй –</w:t>
      </w:r>
      <w:r w:rsidR="005A4E12" w:rsidRPr="00F85DF3">
        <w:rPr>
          <w:rFonts w:ascii="Liberation Serif" w:eastAsia="Times New Roman" w:hAnsi="Liberation Serif" w:cs="Arial"/>
          <w:color w:val="000000" w:themeColor="text1"/>
          <w:sz w:val="24"/>
          <w:szCs w:val="24"/>
          <w:lang w:eastAsia="ru-RU"/>
        </w:rPr>
        <w:t xml:space="preserve"> </w:t>
      </w:r>
      <w:r w:rsidR="00594497" w:rsidRPr="00F85DF3">
        <w:rPr>
          <w:rFonts w:ascii="Liberation Serif" w:eastAsia="Times New Roman" w:hAnsi="Liberation Serif" w:cs="Arial"/>
          <w:color w:val="000000" w:themeColor="text1"/>
          <w:sz w:val="24"/>
          <w:szCs w:val="24"/>
          <w:lang w:eastAsia="ru-RU"/>
        </w:rPr>
        <w:t>у подрядчика,</w:t>
      </w:r>
      <w:r w:rsidR="005A4E12" w:rsidRPr="00F85DF3">
        <w:rPr>
          <w:rFonts w:ascii="Liberation Serif" w:eastAsia="Times New Roman" w:hAnsi="Liberation Serif" w:cs="Arial"/>
          <w:color w:val="000000" w:themeColor="text1"/>
          <w:sz w:val="24"/>
          <w:szCs w:val="24"/>
          <w:lang w:eastAsia="ru-RU"/>
        </w:rPr>
        <w:t xml:space="preserve"> третий направляется уполномоченной организацией</w:t>
      </w:r>
      <w:r w:rsidR="00594497" w:rsidRPr="00F85DF3">
        <w:rPr>
          <w:rFonts w:ascii="Liberation Serif" w:eastAsia="Times New Roman" w:hAnsi="Liberation Serif" w:cs="Arial"/>
          <w:color w:val="000000" w:themeColor="text1"/>
          <w:sz w:val="24"/>
          <w:szCs w:val="24"/>
          <w:lang w:eastAsia="ru-RU"/>
        </w:rPr>
        <w:t xml:space="preserve"> </w:t>
      </w:r>
      <w:r w:rsidR="00336C9F" w:rsidRPr="00F85DF3">
        <w:rPr>
          <w:rFonts w:ascii="Liberation Serif" w:hAnsi="Liberation Serif"/>
          <w:color w:val="000000" w:themeColor="text1"/>
          <w:sz w:val="24"/>
          <w:szCs w:val="24"/>
        </w:rPr>
        <w:t xml:space="preserve">на осуществления демонтажа </w:t>
      </w:r>
      <w:r w:rsidR="00594497" w:rsidRPr="00F85DF3">
        <w:rPr>
          <w:rFonts w:ascii="Liberation Serif" w:eastAsia="Times New Roman" w:hAnsi="Liberation Serif" w:cs="Arial"/>
          <w:color w:val="000000" w:themeColor="text1"/>
          <w:sz w:val="24"/>
          <w:szCs w:val="24"/>
          <w:lang w:eastAsia="ru-RU"/>
        </w:rPr>
        <w:t>в уполномоченный орган.</w:t>
      </w:r>
    </w:p>
    <w:p w:rsidR="00594497" w:rsidRPr="00F85DF3" w:rsidRDefault="00594497" w:rsidP="00F85DF3">
      <w:pPr>
        <w:pStyle w:val="ConsPlusNormal"/>
        <w:ind w:firstLine="709"/>
        <w:jc w:val="both"/>
        <w:rPr>
          <w:rFonts w:ascii="Liberation Serif" w:hAnsi="Liberation Serif"/>
          <w:color w:val="000000" w:themeColor="text1"/>
          <w:sz w:val="24"/>
          <w:szCs w:val="24"/>
        </w:rPr>
      </w:pPr>
      <w:r w:rsidRPr="00F85DF3">
        <w:rPr>
          <w:rFonts w:ascii="Liberation Serif" w:hAnsi="Liberation Serif" w:cs="Arial"/>
          <w:color w:val="000000" w:themeColor="text1"/>
          <w:sz w:val="24"/>
          <w:szCs w:val="24"/>
        </w:rPr>
        <w:t>7</w:t>
      </w:r>
      <w:r w:rsidR="00D50790" w:rsidRPr="00F85DF3">
        <w:rPr>
          <w:rFonts w:ascii="Liberation Serif" w:hAnsi="Liberation Serif" w:cs="Arial"/>
          <w:color w:val="000000" w:themeColor="text1"/>
          <w:sz w:val="24"/>
          <w:szCs w:val="24"/>
        </w:rPr>
        <w:t>.21</w:t>
      </w:r>
      <w:r w:rsidRPr="00F85DF3">
        <w:rPr>
          <w:rFonts w:ascii="Liberation Serif" w:hAnsi="Liberation Serif" w:cs="Arial"/>
          <w:color w:val="000000" w:themeColor="text1"/>
          <w:sz w:val="24"/>
          <w:szCs w:val="24"/>
        </w:rPr>
        <w:t xml:space="preserve">. Если законный владелец не обращается в уполномоченный орган с целью возврата </w:t>
      </w:r>
      <w:r w:rsidR="005A4E12" w:rsidRPr="00F85DF3">
        <w:rPr>
          <w:rFonts w:ascii="Liberation Serif" w:hAnsi="Liberation Serif" w:cs="Arial"/>
          <w:color w:val="000000" w:themeColor="text1"/>
          <w:sz w:val="24"/>
          <w:szCs w:val="24"/>
        </w:rPr>
        <w:t>НТО</w:t>
      </w:r>
      <w:r w:rsidRPr="00F85DF3">
        <w:rPr>
          <w:rFonts w:ascii="Liberation Serif" w:hAnsi="Liberation Serif" w:cs="Arial"/>
          <w:color w:val="000000" w:themeColor="text1"/>
          <w:sz w:val="24"/>
          <w:szCs w:val="24"/>
        </w:rPr>
        <w:t>, находящегося</w:t>
      </w:r>
      <w:r w:rsidR="005A4E12" w:rsidRPr="00F85DF3">
        <w:rPr>
          <w:rFonts w:ascii="Liberation Serif" w:hAnsi="Liberation Serif" w:cs="Arial"/>
          <w:color w:val="000000" w:themeColor="text1"/>
          <w:sz w:val="24"/>
          <w:szCs w:val="24"/>
        </w:rPr>
        <w:t xml:space="preserve"> </w:t>
      </w:r>
      <w:r w:rsidRPr="00F85DF3">
        <w:rPr>
          <w:rFonts w:ascii="Liberation Serif" w:hAnsi="Liberation Serif" w:cs="Arial"/>
          <w:color w:val="000000" w:themeColor="text1"/>
          <w:sz w:val="24"/>
          <w:szCs w:val="24"/>
        </w:rPr>
        <w:t>на хранении,</w:t>
      </w:r>
      <w:r w:rsidR="005A4E12" w:rsidRPr="00F85DF3">
        <w:rPr>
          <w:rFonts w:ascii="Liberation Serif" w:hAnsi="Liberation Serif" w:cs="Arial"/>
          <w:color w:val="000000" w:themeColor="text1"/>
          <w:sz w:val="24"/>
          <w:szCs w:val="24"/>
        </w:rPr>
        <w:t xml:space="preserve"> </w:t>
      </w:r>
      <w:r w:rsidRPr="00F85DF3">
        <w:rPr>
          <w:rFonts w:ascii="Liberation Serif" w:hAnsi="Liberation Serif" w:cs="Arial"/>
          <w:color w:val="000000" w:themeColor="text1"/>
          <w:sz w:val="24"/>
          <w:szCs w:val="24"/>
        </w:rPr>
        <w:t>в течение трех месяцев</w:t>
      </w:r>
      <w:r w:rsidR="005A4E12" w:rsidRPr="00F85DF3">
        <w:rPr>
          <w:rFonts w:ascii="Liberation Serif" w:hAnsi="Liberation Serif" w:cs="Arial"/>
          <w:color w:val="000000" w:themeColor="text1"/>
          <w:sz w:val="24"/>
          <w:szCs w:val="24"/>
        </w:rPr>
        <w:t xml:space="preserve"> </w:t>
      </w:r>
      <w:r w:rsidRPr="00F85DF3">
        <w:rPr>
          <w:rFonts w:ascii="Liberation Serif" w:hAnsi="Liberation Serif" w:cs="Arial"/>
          <w:color w:val="000000" w:themeColor="text1"/>
          <w:sz w:val="24"/>
          <w:szCs w:val="24"/>
        </w:rPr>
        <w:t xml:space="preserve">с момента его выноса, орган местного самоуправления обращается </w:t>
      </w:r>
      <w:r w:rsidR="00EF1D20" w:rsidRPr="00F85DF3">
        <w:rPr>
          <w:rFonts w:ascii="Liberation Serif" w:hAnsi="Liberation Serif" w:cs="Arial"/>
          <w:color w:val="000000" w:themeColor="text1"/>
          <w:sz w:val="24"/>
          <w:szCs w:val="24"/>
        </w:rPr>
        <w:t xml:space="preserve">в суд с заявлением о признании НТО </w:t>
      </w:r>
      <w:r w:rsidRPr="00F85DF3">
        <w:rPr>
          <w:rFonts w:ascii="Liberation Serif" w:hAnsi="Liberation Serif" w:cs="Arial"/>
          <w:color w:val="000000" w:themeColor="text1"/>
          <w:sz w:val="24"/>
          <w:szCs w:val="24"/>
        </w:rPr>
        <w:t>бесхозяйным. После вступления в законную силу</w:t>
      </w:r>
      <w:r w:rsidR="00EF1D20" w:rsidRPr="00F85DF3">
        <w:rPr>
          <w:rFonts w:ascii="Liberation Serif" w:hAnsi="Liberation Serif" w:cs="Arial"/>
          <w:color w:val="000000" w:themeColor="text1"/>
          <w:sz w:val="24"/>
          <w:szCs w:val="24"/>
        </w:rPr>
        <w:t xml:space="preserve"> решения суда о признании НТО</w:t>
      </w:r>
      <w:r w:rsidRPr="00F85DF3">
        <w:rPr>
          <w:rFonts w:ascii="Liberation Serif" w:hAnsi="Liberation Serif" w:cs="Arial"/>
          <w:color w:val="000000" w:themeColor="text1"/>
          <w:sz w:val="24"/>
          <w:szCs w:val="24"/>
        </w:rPr>
        <w:t xml:space="preserve"> бесхозяйным,</w:t>
      </w:r>
      <w:r w:rsidR="00EF1D20" w:rsidRPr="00F85DF3">
        <w:rPr>
          <w:rFonts w:ascii="Liberation Serif" w:hAnsi="Liberation Serif" w:cs="Arial"/>
          <w:color w:val="000000" w:themeColor="text1"/>
          <w:sz w:val="24"/>
          <w:szCs w:val="24"/>
        </w:rPr>
        <w:t xml:space="preserve"> </w:t>
      </w:r>
      <w:r w:rsidRPr="00F85DF3">
        <w:rPr>
          <w:rFonts w:ascii="Liberation Serif" w:hAnsi="Liberation Serif" w:cs="Arial"/>
          <w:color w:val="000000" w:themeColor="text1"/>
          <w:sz w:val="24"/>
          <w:szCs w:val="24"/>
        </w:rPr>
        <w:t>такой объект</w:t>
      </w:r>
      <w:r w:rsidR="00EF1D20" w:rsidRPr="00F85DF3">
        <w:rPr>
          <w:rFonts w:ascii="Liberation Serif" w:hAnsi="Liberation Serif" w:cs="Arial"/>
          <w:color w:val="000000" w:themeColor="text1"/>
          <w:sz w:val="24"/>
          <w:szCs w:val="24"/>
        </w:rPr>
        <w:t xml:space="preserve"> </w:t>
      </w:r>
      <w:r w:rsidRPr="00F85DF3">
        <w:rPr>
          <w:rFonts w:ascii="Liberation Serif" w:hAnsi="Liberation Serif" w:cs="Arial"/>
          <w:color w:val="000000" w:themeColor="text1"/>
          <w:sz w:val="24"/>
          <w:szCs w:val="24"/>
        </w:rPr>
        <w:t>подлежит обращению в муниципальн</w:t>
      </w:r>
      <w:r w:rsidR="00EF1D20" w:rsidRPr="00F85DF3">
        <w:rPr>
          <w:rFonts w:ascii="Liberation Serif" w:hAnsi="Liberation Serif" w:cs="Arial"/>
          <w:color w:val="000000" w:themeColor="text1"/>
          <w:sz w:val="24"/>
          <w:szCs w:val="24"/>
        </w:rPr>
        <w:t>ую собственность городского округа Первоуральск</w:t>
      </w:r>
      <w:r w:rsidRPr="00F85DF3">
        <w:rPr>
          <w:rFonts w:ascii="Liberation Serif" w:hAnsi="Liberation Serif" w:cs="Arial"/>
          <w:color w:val="000000" w:themeColor="text1"/>
          <w:sz w:val="24"/>
          <w:szCs w:val="24"/>
        </w:rPr>
        <w:t xml:space="preserve"> для последующего списания</w:t>
      </w:r>
      <w:r w:rsidR="00EF1D20" w:rsidRPr="00F85DF3">
        <w:rPr>
          <w:rFonts w:ascii="Liberation Serif" w:hAnsi="Liberation Serif" w:cs="Arial"/>
          <w:color w:val="000000" w:themeColor="text1"/>
          <w:sz w:val="24"/>
          <w:szCs w:val="24"/>
        </w:rPr>
        <w:t xml:space="preserve"> </w:t>
      </w:r>
      <w:r w:rsidRPr="00F85DF3">
        <w:rPr>
          <w:rFonts w:ascii="Liberation Serif" w:hAnsi="Liberation Serif" w:cs="Arial"/>
          <w:color w:val="000000" w:themeColor="text1"/>
          <w:sz w:val="24"/>
          <w:szCs w:val="24"/>
        </w:rPr>
        <w:t>в порядке, установленном</w:t>
      </w:r>
      <w:r w:rsidR="00EF1D20" w:rsidRPr="00F85DF3">
        <w:rPr>
          <w:rFonts w:ascii="Liberation Serif" w:hAnsi="Liberation Serif" w:cs="Arial"/>
          <w:color w:val="000000" w:themeColor="text1"/>
          <w:sz w:val="24"/>
          <w:szCs w:val="24"/>
        </w:rPr>
        <w:t xml:space="preserve"> </w:t>
      </w:r>
      <w:r w:rsidRPr="00F85DF3">
        <w:rPr>
          <w:rFonts w:ascii="Liberation Serif" w:hAnsi="Liberation Serif" w:cs="Arial"/>
          <w:color w:val="000000" w:themeColor="text1"/>
          <w:sz w:val="24"/>
          <w:szCs w:val="24"/>
        </w:rPr>
        <w:t>муниципальными нормативными правовыми актами</w:t>
      </w:r>
      <w:r w:rsidR="00EF1D20" w:rsidRPr="00F85DF3">
        <w:rPr>
          <w:rFonts w:ascii="Liberation Serif" w:hAnsi="Liberation Serif" w:cs="Arial"/>
          <w:color w:val="000000" w:themeColor="text1"/>
          <w:sz w:val="24"/>
          <w:szCs w:val="24"/>
        </w:rPr>
        <w:t>.</w:t>
      </w:r>
    </w:p>
    <w:p w:rsidR="00705A33" w:rsidRPr="00F85DF3" w:rsidRDefault="000058F4"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7.22</w:t>
      </w:r>
      <w:r w:rsidR="00705A33" w:rsidRPr="00F85DF3">
        <w:rPr>
          <w:rFonts w:ascii="Liberation Serif" w:hAnsi="Liberation Serif"/>
          <w:sz w:val="24"/>
          <w:szCs w:val="24"/>
        </w:rPr>
        <w:t>. В случае неоплаты расходов по демонтажу НТО</w:t>
      </w:r>
      <w:r w:rsidR="008D2122" w:rsidRPr="00F85DF3">
        <w:rPr>
          <w:rFonts w:ascii="Liberation Serif" w:hAnsi="Liberation Serif"/>
          <w:sz w:val="24"/>
          <w:szCs w:val="24"/>
        </w:rPr>
        <w:t xml:space="preserve"> </w:t>
      </w:r>
      <w:r w:rsidR="008D2122" w:rsidRPr="00F85DF3">
        <w:rPr>
          <w:rFonts w:ascii="Liberation Serif" w:hAnsi="Liberation Serif"/>
          <w:color w:val="000000" w:themeColor="text1"/>
          <w:sz w:val="24"/>
          <w:szCs w:val="24"/>
        </w:rPr>
        <w:t>уполномоченный орган</w:t>
      </w:r>
      <w:r w:rsidR="00705A33" w:rsidRPr="00F85DF3">
        <w:rPr>
          <w:rFonts w:ascii="Liberation Serif" w:hAnsi="Liberation Serif"/>
          <w:color w:val="000000" w:themeColor="text1"/>
          <w:sz w:val="24"/>
          <w:szCs w:val="24"/>
        </w:rPr>
        <w:t xml:space="preserve"> </w:t>
      </w:r>
      <w:r w:rsidR="00705A33" w:rsidRPr="00F85DF3">
        <w:rPr>
          <w:rFonts w:ascii="Liberation Serif" w:hAnsi="Liberation Serif"/>
          <w:sz w:val="24"/>
          <w:szCs w:val="24"/>
        </w:rPr>
        <w:t xml:space="preserve">вправе обратиться </w:t>
      </w:r>
      <w:proofErr w:type="gramStart"/>
      <w:r w:rsidR="00705A33" w:rsidRPr="00F85DF3">
        <w:rPr>
          <w:rFonts w:ascii="Liberation Serif" w:hAnsi="Liberation Serif"/>
          <w:sz w:val="24"/>
          <w:szCs w:val="24"/>
        </w:rPr>
        <w:t>в суд с заявлением о взыскании с собственника НТО расходов по демонтажу</w:t>
      </w:r>
      <w:proofErr w:type="gramEnd"/>
      <w:r w:rsidR="00705A33" w:rsidRPr="00F85DF3">
        <w:rPr>
          <w:rFonts w:ascii="Liberation Serif" w:hAnsi="Liberation Serif"/>
          <w:sz w:val="24"/>
          <w:szCs w:val="24"/>
        </w:rPr>
        <w:t xml:space="preserve"> </w:t>
      </w:r>
      <w:r w:rsidR="00AC32F0" w:rsidRPr="00F85DF3">
        <w:rPr>
          <w:rFonts w:ascii="Liberation Serif" w:hAnsi="Liberation Serif"/>
          <w:sz w:val="24"/>
          <w:szCs w:val="24"/>
        </w:rPr>
        <w:t xml:space="preserve">и хранению </w:t>
      </w:r>
      <w:r w:rsidR="00705A33" w:rsidRPr="00F85DF3">
        <w:rPr>
          <w:rFonts w:ascii="Liberation Serif" w:hAnsi="Liberation Serif"/>
          <w:sz w:val="24"/>
          <w:szCs w:val="24"/>
        </w:rPr>
        <w:t>объекта.</w:t>
      </w:r>
    </w:p>
    <w:p w:rsidR="00705A33" w:rsidRPr="00F85DF3" w:rsidRDefault="00705A33" w:rsidP="00F85DF3">
      <w:pPr>
        <w:pStyle w:val="ConsPlusNormal"/>
        <w:ind w:firstLine="709"/>
        <w:jc w:val="both"/>
        <w:rPr>
          <w:rFonts w:ascii="Liberation Serif" w:hAnsi="Liberation Serif"/>
          <w:sz w:val="24"/>
          <w:szCs w:val="24"/>
        </w:rPr>
      </w:pPr>
    </w:p>
    <w:p w:rsidR="00705A33" w:rsidRPr="00F85DF3" w:rsidRDefault="00705A33" w:rsidP="00F85DF3">
      <w:pPr>
        <w:pStyle w:val="ConsPlusTitle"/>
        <w:ind w:firstLine="709"/>
        <w:jc w:val="center"/>
        <w:outlineLvl w:val="1"/>
        <w:rPr>
          <w:rFonts w:ascii="Liberation Serif" w:hAnsi="Liberation Serif"/>
          <w:sz w:val="24"/>
          <w:szCs w:val="24"/>
        </w:rPr>
      </w:pPr>
      <w:r w:rsidRPr="00F85DF3">
        <w:rPr>
          <w:rFonts w:ascii="Liberation Serif" w:hAnsi="Liberation Serif"/>
          <w:sz w:val="24"/>
          <w:szCs w:val="24"/>
        </w:rPr>
        <w:t>8. ЗАКЛЮЧИТЕЛЬНЫЕ ПОЛОЖЕНИЯ</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8.1. Предоставление компенсационного места для размещения нестационарного торгового объекта осуществляется в порядке, предусмотренном </w:t>
      </w:r>
      <w:hyperlink r:id="rId17" w:history="1">
        <w:r w:rsidRPr="00F85DF3">
          <w:rPr>
            <w:rFonts w:ascii="Liberation Serif" w:hAnsi="Liberation Serif"/>
            <w:color w:val="000000" w:themeColor="text1"/>
            <w:sz w:val="24"/>
            <w:szCs w:val="24"/>
          </w:rPr>
          <w:t>Постановлением</w:t>
        </w:r>
      </w:hyperlink>
      <w:r w:rsidRPr="00F85DF3">
        <w:rPr>
          <w:rFonts w:ascii="Liberation Serif" w:hAnsi="Liberation Serif"/>
          <w:sz w:val="24"/>
          <w:szCs w:val="24"/>
        </w:rPr>
        <w:t xml:space="preserve"> Правительства Свер</w:t>
      </w:r>
      <w:r w:rsidR="006910A5" w:rsidRPr="00F85DF3">
        <w:rPr>
          <w:rFonts w:ascii="Liberation Serif" w:hAnsi="Liberation Serif"/>
          <w:sz w:val="24"/>
          <w:szCs w:val="24"/>
        </w:rPr>
        <w:t>дловской области от 27.04.2017 г. №</w:t>
      </w:r>
      <w:r w:rsidRPr="00F85DF3">
        <w:rPr>
          <w:rFonts w:ascii="Liberation Serif" w:hAnsi="Liberation Serif"/>
          <w:sz w:val="24"/>
          <w:szCs w:val="24"/>
        </w:rPr>
        <w:t xml:space="preserve"> 295-ПП "Об утверждении Порядка разработки и утверждения схем размещения нестационарных торговых объектов в муниципальных образованиях, расположенных на территории Свердловской области".</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8.2. </w:t>
      </w:r>
      <w:proofErr w:type="gramStart"/>
      <w:r w:rsidRPr="00F85DF3">
        <w:rPr>
          <w:rFonts w:ascii="Liberation Serif" w:hAnsi="Liberation Serif"/>
          <w:sz w:val="24"/>
          <w:szCs w:val="24"/>
        </w:rPr>
        <w:t>В случаях, когда отношения прямо не урегулированы законодательством или соглашением сторон, и это не противоречит их существу, настоящим Положением в части регулирования проведения аукционов применяется к иным объектам, размещение которых может осуществляться на землях или земельных участках, государственная собственность на которые не разграничена или которые находятся в муниципальной собственности, расположенных на территории городского округа Первоуральск, без предоставления земельных участков и</w:t>
      </w:r>
      <w:proofErr w:type="gramEnd"/>
      <w:r w:rsidRPr="00F85DF3">
        <w:rPr>
          <w:rFonts w:ascii="Liberation Serif" w:hAnsi="Liberation Serif"/>
          <w:sz w:val="24"/>
          <w:szCs w:val="24"/>
        </w:rPr>
        <w:t xml:space="preserve"> установления сервитутов, в случае, если инициатором размещения объектов выступают органы местного самоуправления городского округа Первоуральск, отраслевые (функциональные) и территориальные органы Администрации городского округа Первоуральск, либо в случае, если поступило два и более заявления от лиц, заинтересованных в размещении объекта.</w:t>
      </w:r>
    </w:p>
    <w:p w:rsidR="00705A33" w:rsidRPr="00F85DF3" w:rsidRDefault="00705A33" w:rsidP="00F85DF3">
      <w:pPr>
        <w:pStyle w:val="ConsPlusNormal"/>
        <w:ind w:firstLine="709"/>
        <w:jc w:val="both"/>
        <w:rPr>
          <w:rFonts w:ascii="Liberation Serif" w:hAnsi="Liberation Serif"/>
          <w:sz w:val="24"/>
          <w:szCs w:val="24"/>
        </w:rPr>
      </w:pPr>
    </w:p>
    <w:p w:rsidR="00705A33" w:rsidRPr="00F85DF3" w:rsidRDefault="00705A33" w:rsidP="00F85DF3">
      <w:pPr>
        <w:pStyle w:val="ConsPlusTitle"/>
        <w:ind w:firstLine="709"/>
        <w:jc w:val="center"/>
        <w:outlineLvl w:val="1"/>
        <w:rPr>
          <w:rFonts w:ascii="Liberation Serif" w:hAnsi="Liberation Serif"/>
          <w:sz w:val="24"/>
          <w:szCs w:val="24"/>
        </w:rPr>
      </w:pPr>
      <w:r w:rsidRPr="00F85DF3">
        <w:rPr>
          <w:rFonts w:ascii="Liberation Serif" w:hAnsi="Liberation Serif"/>
          <w:sz w:val="24"/>
          <w:szCs w:val="24"/>
        </w:rPr>
        <w:t>9. ПОРЯДОК ОБЖАЛОВАНИЯ</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9.1. </w:t>
      </w:r>
      <w:proofErr w:type="gramStart"/>
      <w:r w:rsidRPr="00F85DF3">
        <w:rPr>
          <w:rFonts w:ascii="Liberation Serif" w:hAnsi="Liberation Serif"/>
          <w:sz w:val="24"/>
          <w:szCs w:val="24"/>
        </w:rPr>
        <w:t>Заявитель вправе обжаловать решения и действия (бездействие) органа, его должностных лиц, муниципальных служащих, при осуществлении действий, связанных с заключением договора, предусматривающего размещение нестационарного торгового объекта (далее - жалоба), в досудебном (внесудебном) порядке.</w:t>
      </w:r>
      <w:proofErr w:type="gramEnd"/>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9.2. Заявитель вправе получать информацию и документы, необходимые для обоснования и рассмотрения жалобы (претензии).</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9.3. Предметом досудебного (внесудебного) обжалования являются:</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1) решения должностных лиц Администрации городского округа Первоуральск принятые в ходе осуществления процедуры по заключению договора, предусматривающего размещение нестационарного торгового объекта;</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2) действия (бездействия) должностных лиц Администрации городского округа Первоуральск, осуществленные в ходе осуществления процедуры по заключению договора, предусматривающего размещение нестационарного торгового объекта.</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lastRenderedPageBreak/>
        <w:t>9.4. Заявитель может обратиться с жалобой, в том числе в следующих случаях:</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1) нарушение срока регистрации запроса заявителя на осуществление процедуры по заключению договора, предусматривающего размещение нестационарного торгового объекта;</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2) нарушение срока осуществления процедуры по заключению договора, предусматривающего размещение нестационарного торгового объекта;</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Свердловской области для осуществления процедуры по заключению договора, предусматривающего размещение нестационарного торгового объекта;</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Свердловской области, муниципального образования для осуществления процедуры по заключению договора, предусматривающего размещение нестационарного торгового объекта;</w:t>
      </w:r>
    </w:p>
    <w:p w:rsidR="00705A33" w:rsidRPr="00F85DF3" w:rsidRDefault="00705A33" w:rsidP="00F85DF3">
      <w:pPr>
        <w:pStyle w:val="ConsPlusNormal"/>
        <w:ind w:firstLine="709"/>
        <w:jc w:val="both"/>
        <w:rPr>
          <w:rFonts w:ascii="Liberation Serif" w:hAnsi="Liberation Serif"/>
          <w:sz w:val="24"/>
          <w:szCs w:val="24"/>
        </w:rPr>
      </w:pPr>
      <w:proofErr w:type="gramStart"/>
      <w:r w:rsidRPr="00F85DF3">
        <w:rPr>
          <w:rFonts w:ascii="Liberation Serif" w:hAnsi="Liberation Serif"/>
          <w:sz w:val="24"/>
          <w:szCs w:val="24"/>
        </w:rPr>
        <w:t>5) отказ в осуществлении процедуры по заключению договора, предусматривающего размещение нестационарного торгового объекта,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актами Свердловской области, муниципального образования;</w:t>
      </w:r>
      <w:proofErr w:type="gramEnd"/>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6) затребование с заявителя при осуществлении процедуры по заключению договора, предусматривающего размещение нестационарного торгового объекта платы, не предусмотренной нормативными актами Российской Федерации, нормативными правовыми актами Свердловской области, муниципального образования для осуществления процедуры по заключению договора, предусматривающего размещение нестационарного торгового объекта;</w:t>
      </w:r>
    </w:p>
    <w:p w:rsidR="00705A33" w:rsidRPr="00F85DF3" w:rsidRDefault="00705A33" w:rsidP="00F85DF3">
      <w:pPr>
        <w:pStyle w:val="ConsPlusNormal"/>
        <w:ind w:firstLine="709"/>
        <w:jc w:val="both"/>
        <w:rPr>
          <w:rFonts w:ascii="Liberation Serif" w:hAnsi="Liberation Serif"/>
          <w:sz w:val="24"/>
          <w:szCs w:val="24"/>
        </w:rPr>
      </w:pPr>
      <w:proofErr w:type="gramStart"/>
      <w:r w:rsidRPr="00F85DF3">
        <w:rPr>
          <w:rFonts w:ascii="Liberation Serif" w:hAnsi="Liberation Serif"/>
          <w:sz w:val="24"/>
          <w:szCs w:val="24"/>
        </w:rPr>
        <w:t>7) отказ органа, осуществляющего процедуру по заключению договора, предусматривающего размещение нестационарного торгового объекта, должностного лица органа, осуществляющего процедуру по заключению договора, предусматривающего размещение нестационарного торгового объекта, в исправлении допущенных опечаток и ошибок в выданных в результате процедуры по заключению договора, предусматривающего размещение нестационарного торгового объекта документах, либо нарушение установленного срока таких исправлений.</w:t>
      </w:r>
      <w:proofErr w:type="gramEnd"/>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9.5. Основанием для начала процедуры досудебного обжалования является поступление жалобы на действие (бездействие) и решения, принятые (осуществляемые) в ходе действий, связанных с заключением договора, предусматривающего размещение нестационарного торгового объекта.</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9.6. Жалоба подается Главе городского округа Первоуральск заявителем, либо его уполномоченным представителем в письменной форме, в том числе при личном приеме заявителя, либо его уполномоченного представителя или в электронном виде.</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9.7.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В случае</w:t>
      </w:r>
      <w:proofErr w:type="gramStart"/>
      <w:r w:rsidRPr="00F85DF3">
        <w:rPr>
          <w:rFonts w:ascii="Liberation Serif" w:hAnsi="Liberation Serif"/>
          <w:sz w:val="24"/>
          <w:szCs w:val="24"/>
        </w:rPr>
        <w:t>,</w:t>
      </w:r>
      <w:proofErr w:type="gramEnd"/>
      <w:r w:rsidRPr="00F85DF3">
        <w:rPr>
          <w:rFonts w:ascii="Liberation Serif" w:hAnsi="Liberation Serif"/>
          <w:sz w:val="24"/>
          <w:szCs w:val="24"/>
        </w:rPr>
        <w:t xml:space="preserve"> если жалоба подается через представителя заявителя,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F85DF3">
        <w:rPr>
          <w:rFonts w:ascii="Liberation Serif" w:hAnsi="Liberation Serif"/>
          <w:sz w:val="24"/>
          <w:szCs w:val="24"/>
        </w:rPr>
        <w:t>представлена</w:t>
      </w:r>
      <w:proofErr w:type="gramEnd"/>
      <w:r w:rsidRPr="00F85DF3">
        <w:rPr>
          <w:rFonts w:ascii="Liberation Serif" w:hAnsi="Liberation Serif"/>
          <w:sz w:val="24"/>
          <w:szCs w:val="24"/>
        </w:rPr>
        <w:t>:</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1) оформленная доверенность, в соответствии с законодательством Российской Федерации (для физических лиц);</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2) оформленная доверенность, в соответствии с законодательством Российской Федерации, заверенная печатью заявителя и подписанная руководителем заявителя или уполномоченным этим руководителем лицо (для юридических лиц);</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lastRenderedPageBreak/>
        <w:t>3)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(для юридического лица).</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9.8. Жалоба на действия (бездействие) должностных лиц и принятые ими решения при заключении договора, предусматривающего размещение нестационарного торгового объекта (далее по тексту - жалоба) может быть подана Главе городского округа Первоуральск.</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9.9. </w:t>
      </w:r>
      <w:proofErr w:type="gramStart"/>
      <w:r w:rsidRPr="00F85DF3">
        <w:rPr>
          <w:rFonts w:ascii="Liberation Serif" w:hAnsi="Liberation Serif"/>
          <w:sz w:val="24"/>
          <w:szCs w:val="24"/>
        </w:rPr>
        <w:t>В случае обжалования решений и действий (бездействия) органа, осуществляющего процедуру по заключению договора, предусматривающего размещение нестационарного торгового объекта его должностных лиц, муниципальных служащих и работников, жалоба подается для рассмотрения по месту осуществляющего процедуру по заключению договора, в письменной форме на бумажном носителе, в том числе при личном приеме заявителя, в электронной форме, по почте.</w:t>
      </w:r>
      <w:proofErr w:type="gramEnd"/>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9.10. Жалоба, поступившая Главе городского округа Первоуральск, подлежит регистрации не позднее следующего рабочего дня со дня поступления.</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9.11. Жалоба подлежит рассмотрению должностным лицом, наделенным полномочиями по рассмотрению жалоб, в течение пятнадцати рабочих дней со дня регистрации, а в случае обжалования отказа в приеме документов, либо в исправлении допущенных опечаток и ошибок или в случае обжалования нарушения установленного срока таких исправлений - течение пяти рабочих дней со дня ее регистрации.</w:t>
      </w:r>
    </w:p>
    <w:p w:rsidR="00705A33" w:rsidRPr="00F85DF3" w:rsidRDefault="00705A33" w:rsidP="00F85DF3">
      <w:pPr>
        <w:pStyle w:val="ConsPlusNormal"/>
        <w:ind w:firstLine="709"/>
        <w:jc w:val="both"/>
        <w:rPr>
          <w:rFonts w:ascii="Liberation Serif" w:hAnsi="Liberation Serif"/>
          <w:sz w:val="24"/>
          <w:szCs w:val="24"/>
        </w:rPr>
      </w:pPr>
      <w:bookmarkStart w:id="10" w:name="P300"/>
      <w:bookmarkEnd w:id="10"/>
      <w:r w:rsidRPr="00F85DF3">
        <w:rPr>
          <w:rFonts w:ascii="Liberation Serif" w:hAnsi="Liberation Serif"/>
          <w:sz w:val="24"/>
          <w:szCs w:val="24"/>
        </w:rPr>
        <w:t>9.12. Результатом рассмотрения жалобы является принятие одного из следующих решений:</w:t>
      </w:r>
    </w:p>
    <w:p w:rsidR="00705A33" w:rsidRPr="00F85DF3" w:rsidRDefault="00705A33" w:rsidP="00F85DF3">
      <w:pPr>
        <w:pStyle w:val="ConsPlusNormal"/>
        <w:ind w:firstLine="709"/>
        <w:jc w:val="both"/>
        <w:rPr>
          <w:rFonts w:ascii="Liberation Serif" w:hAnsi="Liberation Serif"/>
          <w:sz w:val="24"/>
          <w:szCs w:val="24"/>
        </w:rPr>
      </w:pPr>
      <w:proofErr w:type="gramStart"/>
      <w:r w:rsidRPr="00F85DF3">
        <w:rPr>
          <w:rFonts w:ascii="Liberation Serif" w:hAnsi="Liberation Serif"/>
          <w:sz w:val="24"/>
          <w:szCs w:val="24"/>
        </w:rPr>
        <w:t>1) об удовлетворении жалобы, в том числе в форме отмены принятого решения, исправления допущенных опечаток и ошибок в выданных в результате осуществления процедуры по заключению договора, предусматривающего размещение нестационарного торгового объекта документах;</w:t>
      </w:r>
      <w:proofErr w:type="gramEnd"/>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2) об отказе в удовлетворении жалобы.</w:t>
      </w:r>
    </w:p>
    <w:p w:rsidR="00705A33" w:rsidRPr="00F85DF3" w:rsidRDefault="00705A33" w:rsidP="00F85DF3">
      <w:pPr>
        <w:pStyle w:val="ConsPlusNormal"/>
        <w:ind w:firstLine="709"/>
        <w:jc w:val="both"/>
        <w:rPr>
          <w:rFonts w:ascii="Liberation Serif" w:hAnsi="Liberation Serif"/>
          <w:sz w:val="24"/>
          <w:szCs w:val="24"/>
        </w:rPr>
      </w:pPr>
      <w:proofErr w:type="gramStart"/>
      <w:r w:rsidRPr="00F85DF3">
        <w:rPr>
          <w:rFonts w:ascii="Liberation Serif" w:hAnsi="Liberation Serif"/>
          <w:sz w:val="24"/>
          <w:szCs w:val="24"/>
        </w:rPr>
        <w:t>Если в результате рассмотрения жалоба признана обоснованной, то к сотруднику, ответственному за действия (бездействие) и решения, принятые (осуществляемые) в ходе осуществления процедуры по заключению договора, предусматривающего размещение нестационарного торгового объекта и повлекшие за собой жалобу заинтересованного лица могут быть применены меры ответственности, установленные законодательством Российской Федерации.</w:t>
      </w:r>
      <w:proofErr w:type="gramEnd"/>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9.13. Не позднее дня, следующего за днем принятия решения, указанного в </w:t>
      </w:r>
      <w:hyperlink w:anchor="P300" w:history="1">
        <w:r w:rsidRPr="00F85DF3">
          <w:rPr>
            <w:rFonts w:ascii="Liberation Serif" w:hAnsi="Liberation Serif"/>
            <w:color w:val="000000" w:themeColor="text1"/>
            <w:sz w:val="24"/>
            <w:szCs w:val="24"/>
          </w:rPr>
          <w:t>пункте 9.12</w:t>
        </w:r>
      </w:hyperlink>
      <w:r w:rsidRPr="00F85DF3">
        <w:rPr>
          <w:rFonts w:ascii="Liberation Serif" w:hAnsi="Liberation Serif"/>
          <w:color w:val="000000" w:themeColor="text1"/>
          <w:sz w:val="24"/>
          <w:szCs w:val="24"/>
        </w:rPr>
        <w:t xml:space="preserve"> </w:t>
      </w:r>
      <w:r w:rsidRPr="00F85DF3">
        <w:rPr>
          <w:rFonts w:ascii="Liberation Serif" w:hAnsi="Liberation Serif"/>
          <w:sz w:val="24"/>
          <w:szCs w:val="24"/>
        </w:rPr>
        <w:t>настоящего положения,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9.14.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8" w:history="1">
        <w:r w:rsidRPr="00F85DF3">
          <w:rPr>
            <w:rFonts w:ascii="Liberation Serif" w:hAnsi="Liberation Serif"/>
            <w:color w:val="000000" w:themeColor="text1"/>
            <w:sz w:val="24"/>
            <w:szCs w:val="24"/>
          </w:rPr>
          <w:t>статьей 5.63</w:t>
        </w:r>
      </w:hyperlink>
      <w:r w:rsidRPr="00F85DF3">
        <w:rPr>
          <w:rFonts w:ascii="Liberation Serif" w:hAnsi="Liberation Serif"/>
          <w:sz w:val="24"/>
          <w:szCs w:val="24"/>
        </w:rPr>
        <w:t xml:space="preserve">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9.15. Если заинтересованное лицо не удовлетворено решением, принятым в ходе рассмотрения жалобы в Администрации городского округа Первоуральск или решение не было принято, то оно вправе обратиться с жалобой в судебные органы в установленном порядке.</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 xml:space="preserve">9.16. Информирование заявителей о порядке подачи и рассмотрения жалобы </w:t>
      </w:r>
      <w:r w:rsidRPr="00F85DF3">
        <w:rPr>
          <w:rFonts w:ascii="Liberation Serif" w:hAnsi="Liberation Serif"/>
          <w:sz w:val="24"/>
          <w:szCs w:val="24"/>
        </w:rPr>
        <w:lastRenderedPageBreak/>
        <w:t>обеспечивается посредством размещения информации в местах осуществления процедуры по заключению договора, предусматривающего размещение нестационарного торгового объекта, на официальном сайте администрации городского округа Первоуральск.</w:t>
      </w:r>
    </w:p>
    <w:p w:rsidR="00705A33" w:rsidRPr="00F85DF3" w:rsidRDefault="00705A33" w:rsidP="00F85DF3">
      <w:pPr>
        <w:pStyle w:val="ConsPlusNormal"/>
        <w:ind w:firstLine="709"/>
        <w:jc w:val="both"/>
        <w:rPr>
          <w:rFonts w:ascii="Liberation Serif" w:hAnsi="Liberation Serif"/>
          <w:sz w:val="24"/>
          <w:szCs w:val="24"/>
        </w:rPr>
      </w:pPr>
    </w:p>
    <w:p w:rsidR="00705A33" w:rsidRPr="00F85DF3" w:rsidRDefault="00705A33" w:rsidP="00F85DF3">
      <w:pPr>
        <w:pStyle w:val="ConsPlusTitle"/>
        <w:ind w:firstLine="709"/>
        <w:jc w:val="center"/>
        <w:outlineLvl w:val="1"/>
        <w:rPr>
          <w:rFonts w:ascii="Liberation Serif" w:hAnsi="Liberation Serif"/>
          <w:sz w:val="24"/>
          <w:szCs w:val="24"/>
        </w:rPr>
      </w:pPr>
      <w:r w:rsidRPr="00F85DF3">
        <w:rPr>
          <w:rFonts w:ascii="Liberation Serif" w:hAnsi="Liberation Serif"/>
          <w:sz w:val="24"/>
          <w:szCs w:val="24"/>
        </w:rPr>
        <w:t>10. ОТВЕТСТВЕННОСТЬ ЗА НАРУШЕНИЕ ТРЕБОВАНИЙ</w:t>
      </w:r>
    </w:p>
    <w:p w:rsidR="00705A33" w:rsidRPr="00F85DF3" w:rsidRDefault="00705A33" w:rsidP="00F85DF3">
      <w:pPr>
        <w:pStyle w:val="ConsPlusNormal"/>
        <w:ind w:firstLine="709"/>
        <w:jc w:val="both"/>
        <w:rPr>
          <w:rFonts w:ascii="Liberation Serif" w:hAnsi="Liberation Serif"/>
          <w:sz w:val="24"/>
          <w:szCs w:val="24"/>
        </w:rPr>
      </w:pPr>
      <w:r w:rsidRPr="00F85DF3">
        <w:rPr>
          <w:rFonts w:ascii="Liberation Serif" w:hAnsi="Liberation Serif"/>
          <w:sz w:val="24"/>
          <w:szCs w:val="24"/>
        </w:rPr>
        <w:t>10.1. 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705A33" w:rsidRPr="00F85DF3" w:rsidRDefault="00705A33" w:rsidP="00F85DF3">
      <w:pPr>
        <w:pStyle w:val="ConsPlusNormal"/>
        <w:ind w:firstLine="709"/>
        <w:jc w:val="both"/>
        <w:rPr>
          <w:rFonts w:ascii="Liberation Serif" w:hAnsi="Liberation Serif"/>
          <w:sz w:val="24"/>
          <w:szCs w:val="24"/>
        </w:rPr>
      </w:pPr>
    </w:p>
    <w:p w:rsidR="00705A33" w:rsidRPr="00556658" w:rsidRDefault="00705A33" w:rsidP="00556658">
      <w:pPr>
        <w:pStyle w:val="ConsPlusNormal"/>
        <w:spacing w:line="360" w:lineRule="auto"/>
        <w:jc w:val="both"/>
        <w:rPr>
          <w:rFonts w:ascii="Liberation Serif" w:hAnsi="Liberation Serif"/>
          <w:sz w:val="24"/>
          <w:szCs w:val="24"/>
        </w:rPr>
      </w:pPr>
    </w:p>
    <w:p w:rsidR="00705A33" w:rsidRDefault="00705A33"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F85DF3" w:rsidRDefault="00F85DF3" w:rsidP="00556658">
      <w:pPr>
        <w:pStyle w:val="ConsPlusNormal"/>
        <w:spacing w:line="360" w:lineRule="auto"/>
        <w:jc w:val="both"/>
        <w:rPr>
          <w:rFonts w:ascii="Liberation Serif" w:hAnsi="Liberation Serif"/>
          <w:sz w:val="24"/>
          <w:szCs w:val="24"/>
        </w:rPr>
      </w:pPr>
    </w:p>
    <w:p w:rsidR="00F85DF3" w:rsidRDefault="00F85DF3" w:rsidP="00556658">
      <w:pPr>
        <w:pStyle w:val="ConsPlusNormal"/>
        <w:spacing w:line="360" w:lineRule="auto"/>
        <w:jc w:val="both"/>
        <w:rPr>
          <w:rFonts w:ascii="Liberation Serif" w:hAnsi="Liberation Serif"/>
          <w:sz w:val="24"/>
          <w:szCs w:val="24"/>
        </w:rPr>
      </w:pPr>
    </w:p>
    <w:p w:rsidR="00F85DF3" w:rsidRDefault="00F85DF3"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2E4E99" w:rsidRDefault="002E4E99" w:rsidP="00556658">
      <w:pPr>
        <w:pStyle w:val="ConsPlusNormal"/>
        <w:spacing w:line="360" w:lineRule="auto"/>
        <w:jc w:val="both"/>
        <w:rPr>
          <w:rFonts w:ascii="Liberation Serif" w:hAnsi="Liberation Serif"/>
          <w:sz w:val="24"/>
          <w:szCs w:val="24"/>
        </w:rPr>
      </w:pPr>
    </w:p>
    <w:p w:rsidR="00705A33" w:rsidRPr="009C6301" w:rsidRDefault="00424AF9">
      <w:pPr>
        <w:pStyle w:val="ConsPlusNormal"/>
        <w:jc w:val="right"/>
        <w:outlineLvl w:val="1"/>
        <w:rPr>
          <w:rFonts w:ascii="Liberation Serif" w:hAnsi="Liberation Serif"/>
          <w:sz w:val="24"/>
          <w:szCs w:val="24"/>
        </w:rPr>
      </w:pPr>
      <w:r>
        <w:rPr>
          <w:rFonts w:ascii="Liberation Serif" w:hAnsi="Liberation Serif"/>
          <w:sz w:val="24"/>
          <w:szCs w:val="24"/>
        </w:rPr>
        <w:lastRenderedPageBreak/>
        <w:t>Приложение №</w:t>
      </w:r>
      <w:r w:rsidR="00705A33" w:rsidRPr="009C6301">
        <w:rPr>
          <w:rFonts w:ascii="Liberation Serif" w:hAnsi="Liberation Serif"/>
          <w:sz w:val="24"/>
          <w:szCs w:val="24"/>
        </w:rPr>
        <w:t xml:space="preserve"> 1</w:t>
      </w:r>
    </w:p>
    <w:p w:rsidR="00705A33" w:rsidRPr="009C6301" w:rsidRDefault="00705A33">
      <w:pPr>
        <w:pStyle w:val="ConsPlusNormal"/>
        <w:jc w:val="right"/>
        <w:rPr>
          <w:rFonts w:ascii="Liberation Serif" w:hAnsi="Liberation Serif"/>
          <w:sz w:val="24"/>
          <w:szCs w:val="24"/>
        </w:rPr>
      </w:pPr>
      <w:r w:rsidRPr="009C6301">
        <w:rPr>
          <w:rFonts w:ascii="Liberation Serif" w:hAnsi="Liberation Serif"/>
          <w:sz w:val="24"/>
          <w:szCs w:val="24"/>
        </w:rPr>
        <w:t>к Положению об условиях</w:t>
      </w:r>
    </w:p>
    <w:p w:rsidR="00705A33" w:rsidRPr="009C6301" w:rsidRDefault="00705A33">
      <w:pPr>
        <w:pStyle w:val="ConsPlusNormal"/>
        <w:jc w:val="right"/>
        <w:rPr>
          <w:rFonts w:ascii="Liberation Serif" w:hAnsi="Liberation Serif"/>
          <w:sz w:val="24"/>
          <w:szCs w:val="24"/>
        </w:rPr>
      </w:pPr>
      <w:r w:rsidRPr="009C6301">
        <w:rPr>
          <w:rFonts w:ascii="Liberation Serif" w:hAnsi="Liberation Serif"/>
          <w:sz w:val="24"/>
          <w:szCs w:val="24"/>
        </w:rPr>
        <w:t xml:space="preserve">размещения </w:t>
      </w:r>
      <w:proofErr w:type="gramStart"/>
      <w:r w:rsidRPr="009C6301">
        <w:rPr>
          <w:rFonts w:ascii="Liberation Serif" w:hAnsi="Liberation Serif"/>
          <w:sz w:val="24"/>
          <w:szCs w:val="24"/>
        </w:rPr>
        <w:t>нестационарных</w:t>
      </w:r>
      <w:proofErr w:type="gramEnd"/>
    </w:p>
    <w:p w:rsidR="00705A33" w:rsidRPr="009C6301" w:rsidRDefault="00705A33">
      <w:pPr>
        <w:pStyle w:val="ConsPlusNormal"/>
        <w:jc w:val="right"/>
        <w:rPr>
          <w:rFonts w:ascii="Liberation Serif" w:hAnsi="Liberation Serif"/>
          <w:sz w:val="24"/>
          <w:szCs w:val="24"/>
        </w:rPr>
      </w:pPr>
      <w:r w:rsidRPr="009C6301">
        <w:rPr>
          <w:rFonts w:ascii="Liberation Serif" w:hAnsi="Liberation Serif"/>
          <w:sz w:val="24"/>
          <w:szCs w:val="24"/>
        </w:rPr>
        <w:t>торговых объектов на территории</w:t>
      </w:r>
    </w:p>
    <w:p w:rsidR="00705A33" w:rsidRPr="009C6301" w:rsidRDefault="00705A33">
      <w:pPr>
        <w:pStyle w:val="ConsPlusNormal"/>
        <w:jc w:val="right"/>
        <w:rPr>
          <w:rFonts w:ascii="Liberation Serif" w:hAnsi="Liberation Serif"/>
          <w:sz w:val="24"/>
          <w:szCs w:val="24"/>
        </w:rPr>
      </w:pPr>
      <w:r w:rsidRPr="009C6301">
        <w:rPr>
          <w:rFonts w:ascii="Liberation Serif" w:hAnsi="Liberation Serif"/>
          <w:sz w:val="24"/>
          <w:szCs w:val="24"/>
        </w:rPr>
        <w:t>городского округа Первоуральск</w:t>
      </w:r>
    </w:p>
    <w:p w:rsidR="00705A33" w:rsidRPr="009C6301" w:rsidRDefault="00705A33">
      <w:pPr>
        <w:pStyle w:val="ConsPlusNormal"/>
        <w:rPr>
          <w:rFonts w:ascii="Liberation Serif" w:hAnsi="Liberation Serif"/>
          <w:sz w:val="24"/>
          <w:szCs w:val="24"/>
        </w:rPr>
      </w:pPr>
    </w:p>
    <w:p w:rsidR="00705A33" w:rsidRPr="009C6301" w:rsidRDefault="00705A33">
      <w:pPr>
        <w:pStyle w:val="ConsPlusTitle"/>
        <w:jc w:val="center"/>
        <w:rPr>
          <w:rFonts w:ascii="Liberation Serif" w:hAnsi="Liberation Serif"/>
          <w:sz w:val="24"/>
          <w:szCs w:val="24"/>
        </w:rPr>
      </w:pPr>
      <w:bookmarkStart w:id="11" w:name="P326"/>
      <w:bookmarkEnd w:id="11"/>
      <w:r w:rsidRPr="009C6301">
        <w:rPr>
          <w:rFonts w:ascii="Liberation Serif" w:hAnsi="Liberation Serif"/>
          <w:sz w:val="24"/>
          <w:szCs w:val="24"/>
        </w:rPr>
        <w:t>МЕТОДИКА</w:t>
      </w:r>
    </w:p>
    <w:p w:rsidR="00705A33" w:rsidRDefault="00705A33">
      <w:pPr>
        <w:pStyle w:val="ConsPlusTitle"/>
        <w:jc w:val="center"/>
        <w:rPr>
          <w:rFonts w:ascii="Liberation Serif" w:hAnsi="Liberation Serif"/>
          <w:sz w:val="24"/>
          <w:szCs w:val="24"/>
        </w:rPr>
      </w:pPr>
      <w:r w:rsidRPr="009C6301">
        <w:rPr>
          <w:rFonts w:ascii="Liberation Serif" w:hAnsi="Liberation Serif"/>
          <w:sz w:val="24"/>
          <w:szCs w:val="24"/>
        </w:rPr>
        <w:t>ОПРЕДЕЛЕНИЯ РАЗМЕРА ПЛАТЫ ПО ДОГОВОРУ</w:t>
      </w:r>
      <w:r w:rsidR="00424AF9">
        <w:rPr>
          <w:rFonts w:ascii="Liberation Serif" w:hAnsi="Liberation Serif"/>
          <w:sz w:val="24"/>
          <w:szCs w:val="24"/>
        </w:rPr>
        <w:t>,</w:t>
      </w:r>
    </w:p>
    <w:p w:rsidR="00424AF9" w:rsidRPr="00910501" w:rsidRDefault="00424AF9">
      <w:pPr>
        <w:pStyle w:val="ConsPlusTitle"/>
        <w:jc w:val="center"/>
        <w:rPr>
          <w:rFonts w:ascii="Liberation Serif" w:hAnsi="Liberation Serif"/>
          <w:color w:val="000000" w:themeColor="text1"/>
          <w:sz w:val="24"/>
          <w:szCs w:val="24"/>
        </w:rPr>
      </w:pPr>
      <w:proofErr w:type="gramStart"/>
      <w:r w:rsidRPr="00910501">
        <w:rPr>
          <w:rFonts w:ascii="Liberation Serif" w:hAnsi="Liberation Serif"/>
          <w:color w:val="000000" w:themeColor="text1"/>
          <w:sz w:val="24"/>
          <w:szCs w:val="24"/>
        </w:rPr>
        <w:t>ПРЕДУСМАТРИВАЮЩЕГО</w:t>
      </w:r>
      <w:proofErr w:type="gramEnd"/>
      <w:r w:rsidRPr="00910501">
        <w:rPr>
          <w:rFonts w:ascii="Liberation Serif" w:hAnsi="Liberation Serif"/>
          <w:color w:val="000000" w:themeColor="text1"/>
          <w:sz w:val="24"/>
          <w:szCs w:val="24"/>
        </w:rPr>
        <w:t xml:space="preserve"> РАЗМЕЩЕНИЕ</w:t>
      </w:r>
    </w:p>
    <w:p w:rsidR="00705A33" w:rsidRPr="009C6301" w:rsidRDefault="00705A33">
      <w:pPr>
        <w:pStyle w:val="ConsPlusTitle"/>
        <w:jc w:val="center"/>
        <w:rPr>
          <w:rFonts w:ascii="Liberation Serif" w:hAnsi="Liberation Serif"/>
          <w:sz w:val="24"/>
          <w:szCs w:val="24"/>
        </w:rPr>
      </w:pPr>
      <w:r w:rsidRPr="009C6301">
        <w:rPr>
          <w:rFonts w:ascii="Liberation Serif" w:hAnsi="Liberation Serif"/>
          <w:sz w:val="24"/>
          <w:szCs w:val="24"/>
        </w:rPr>
        <w:t>НЕСТАЦИОНАРНОГО ТОРГОВОГО ОБЪЕКТА</w:t>
      </w:r>
    </w:p>
    <w:p w:rsidR="00705A33" w:rsidRPr="009C6301" w:rsidRDefault="00705A33">
      <w:pPr>
        <w:spacing w:after="1"/>
        <w:rPr>
          <w:rFonts w:ascii="Liberation Serif" w:hAnsi="Liberation Serif"/>
          <w:sz w:val="24"/>
          <w:szCs w:val="24"/>
        </w:rPr>
      </w:pPr>
    </w:p>
    <w:p w:rsidR="00705A33" w:rsidRPr="009C6301" w:rsidRDefault="00705A33">
      <w:pPr>
        <w:pStyle w:val="ConsPlusNormal"/>
        <w:rPr>
          <w:rFonts w:ascii="Liberation Serif" w:hAnsi="Liberation Serif"/>
          <w:sz w:val="24"/>
          <w:szCs w:val="24"/>
        </w:rPr>
      </w:pPr>
    </w:p>
    <w:p w:rsidR="00705A33" w:rsidRPr="009C6301" w:rsidRDefault="00705A33">
      <w:pPr>
        <w:pStyle w:val="ConsPlusNormal"/>
        <w:ind w:firstLine="540"/>
        <w:jc w:val="both"/>
        <w:rPr>
          <w:rFonts w:ascii="Liberation Serif" w:hAnsi="Liberation Serif"/>
          <w:sz w:val="24"/>
          <w:szCs w:val="24"/>
        </w:rPr>
      </w:pPr>
      <w:proofErr w:type="gramStart"/>
      <w:r w:rsidRPr="009C6301">
        <w:rPr>
          <w:rFonts w:ascii="Liberation Serif" w:hAnsi="Liberation Serif"/>
          <w:sz w:val="24"/>
          <w:szCs w:val="24"/>
        </w:rPr>
        <w:t>П</w:t>
      </w:r>
      <w:proofErr w:type="gramEnd"/>
      <w:r w:rsidRPr="009C6301">
        <w:rPr>
          <w:rFonts w:ascii="Liberation Serif" w:hAnsi="Liberation Serif"/>
          <w:sz w:val="24"/>
          <w:szCs w:val="24"/>
        </w:rPr>
        <w:t xml:space="preserve"> = КС x S x </w:t>
      </w:r>
      <w:proofErr w:type="spellStart"/>
      <w:r w:rsidRPr="009C6301">
        <w:rPr>
          <w:rFonts w:ascii="Liberation Serif" w:hAnsi="Liberation Serif"/>
          <w:sz w:val="24"/>
          <w:szCs w:val="24"/>
        </w:rPr>
        <w:t>Кво</w:t>
      </w:r>
      <w:proofErr w:type="spellEnd"/>
      <w:r w:rsidRPr="009C6301">
        <w:rPr>
          <w:rFonts w:ascii="Liberation Serif" w:hAnsi="Liberation Serif"/>
          <w:sz w:val="24"/>
          <w:szCs w:val="24"/>
        </w:rPr>
        <w:t xml:space="preserve"> x </w:t>
      </w:r>
      <w:proofErr w:type="spellStart"/>
      <w:r w:rsidRPr="009C6301">
        <w:rPr>
          <w:rFonts w:ascii="Liberation Serif" w:hAnsi="Liberation Serif"/>
          <w:sz w:val="24"/>
          <w:szCs w:val="24"/>
        </w:rPr>
        <w:t>Ксо</w:t>
      </w:r>
      <w:proofErr w:type="spellEnd"/>
      <w:r w:rsidRPr="009C6301">
        <w:rPr>
          <w:rFonts w:ascii="Liberation Serif" w:hAnsi="Liberation Serif"/>
          <w:sz w:val="24"/>
          <w:szCs w:val="24"/>
        </w:rPr>
        <w:t xml:space="preserve"> x </w:t>
      </w:r>
      <w:proofErr w:type="spellStart"/>
      <w:r w:rsidRPr="009C6301">
        <w:rPr>
          <w:rFonts w:ascii="Liberation Serif" w:hAnsi="Liberation Serif"/>
          <w:sz w:val="24"/>
          <w:szCs w:val="24"/>
        </w:rPr>
        <w:t>Кмо</w:t>
      </w:r>
      <w:proofErr w:type="spellEnd"/>
      <w:r w:rsidRPr="009C6301">
        <w:rPr>
          <w:rFonts w:ascii="Liberation Serif" w:hAnsi="Liberation Serif"/>
          <w:sz w:val="24"/>
          <w:szCs w:val="24"/>
        </w:rPr>
        <w:t>, где:</w:t>
      </w:r>
    </w:p>
    <w:p w:rsidR="00705A33" w:rsidRPr="009C6301" w:rsidRDefault="00705A33">
      <w:pPr>
        <w:pStyle w:val="ConsPlusNormal"/>
        <w:rPr>
          <w:rFonts w:ascii="Liberation Serif" w:hAnsi="Liberation Serif"/>
          <w:sz w:val="24"/>
          <w:szCs w:val="24"/>
        </w:rPr>
      </w:pPr>
    </w:p>
    <w:p w:rsidR="00705A33" w:rsidRPr="009C6301" w:rsidRDefault="00705A33">
      <w:pPr>
        <w:pStyle w:val="ConsPlusNormal"/>
        <w:ind w:firstLine="540"/>
        <w:jc w:val="both"/>
        <w:rPr>
          <w:rFonts w:ascii="Liberation Serif" w:hAnsi="Liberation Serif"/>
          <w:sz w:val="24"/>
          <w:szCs w:val="24"/>
        </w:rPr>
      </w:pPr>
      <w:proofErr w:type="gramStart"/>
      <w:r w:rsidRPr="009C6301">
        <w:rPr>
          <w:rFonts w:ascii="Liberation Serif" w:hAnsi="Liberation Serif"/>
          <w:sz w:val="24"/>
          <w:szCs w:val="24"/>
        </w:rPr>
        <w:t>П</w:t>
      </w:r>
      <w:proofErr w:type="gramEnd"/>
      <w:r w:rsidRPr="009C6301">
        <w:rPr>
          <w:rFonts w:ascii="Liberation Serif" w:hAnsi="Liberation Serif"/>
          <w:sz w:val="24"/>
          <w:szCs w:val="24"/>
        </w:rPr>
        <w:t xml:space="preserve"> </w:t>
      </w:r>
      <w:r w:rsidR="00424AF9" w:rsidRPr="00910501">
        <w:rPr>
          <w:rFonts w:ascii="Liberation Serif" w:hAnsi="Liberation Serif"/>
          <w:color w:val="000000" w:themeColor="text1"/>
          <w:sz w:val="24"/>
          <w:szCs w:val="24"/>
        </w:rPr>
        <w:t>–</w:t>
      </w:r>
      <w:r w:rsidRPr="00910501">
        <w:rPr>
          <w:rFonts w:ascii="Liberation Serif" w:hAnsi="Liberation Serif"/>
          <w:color w:val="000000" w:themeColor="text1"/>
          <w:sz w:val="24"/>
          <w:szCs w:val="24"/>
        </w:rPr>
        <w:t xml:space="preserve"> </w:t>
      </w:r>
      <w:r w:rsidR="00424AF9" w:rsidRPr="00910501">
        <w:rPr>
          <w:rFonts w:ascii="Liberation Serif" w:hAnsi="Liberation Serif"/>
          <w:color w:val="000000" w:themeColor="text1"/>
          <w:sz w:val="24"/>
          <w:szCs w:val="24"/>
        </w:rPr>
        <w:t>размер ежегодной платы за размещение НТО</w:t>
      </w:r>
      <w:r w:rsidRPr="009C6301">
        <w:rPr>
          <w:rFonts w:ascii="Liberation Serif" w:hAnsi="Liberation Serif"/>
          <w:sz w:val="24"/>
          <w:szCs w:val="24"/>
        </w:rPr>
        <w:t>;</w:t>
      </w:r>
    </w:p>
    <w:p w:rsidR="00705A33" w:rsidRPr="00013408" w:rsidRDefault="00705A33" w:rsidP="00013408">
      <w:pPr>
        <w:autoSpaceDE w:val="0"/>
        <w:autoSpaceDN w:val="0"/>
        <w:adjustRightInd w:val="0"/>
        <w:spacing w:after="0" w:line="240" w:lineRule="auto"/>
        <w:ind w:firstLine="540"/>
        <w:jc w:val="both"/>
        <w:rPr>
          <w:rFonts w:ascii="Liberation Serif" w:hAnsi="Liberation Serif" w:cs="Liberation Serif"/>
          <w:sz w:val="24"/>
          <w:szCs w:val="24"/>
        </w:rPr>
      </w:pPr>
      <w:proofErr w:type="gramStart"/>
      <w:r w:rsidRPr="009C6301">
        <w:rPr>
          <w:rFonts w:ascii="Liberation Serif" w:hAnsi="Liberation Serif"/>
          <w:sz w:val="24"/>
          <w:szCs w:val="24"/>
        </w:rPr>
        <w:t xml:space="preserve">КС </w:t>
      </w:r>
      <w:r w:rsidR="00424AF9">
        <w:rPr>
          <w:rFonts w:ascii="Liberation Serif" w:hAnsi="Liberation Serif"/>
          <w:sz w:val="24"/>
          <w:szCs w:val="24"/>
        </w:rPr>
        <w:t>–</w:t>
      </w:r>
      <w:r w:rsidRPr="009C6301">
        <w:rPr>
          <w:rFonts w:ascii="Liberation Serif" w:hAnsi="Liberation Serif"/>
          <w:sz w:val="24"/>
          <w:szCs w:val="24"/>
        </w:rPr>
        <w:t xml:space="preserve"> </w:t>
      </w:r>
      <w:r w:rsidR="00424AF9">
        <w:rPr>
          <w:rFonts w:ascii="Liberation Serif" w:hAnsi="Liberation Serif"/>
          <w:sz w:val="24"/>
          <w:szCs w:val="24"/>
        </w:rPr>
        <w:t xml:space="preserve">базовая стоимость для расчета размера платы за 1 </w:t>
      </w:r>
      <w:proofErr w:type="spellStart"/>
      <w:r w:rsidR="00424AF9">
        <w:rPr>
          <w:rFonts w:ascii="Liberation Serif" w:hAnsi="Liberation Serif"/>
          <w:sz w:val="24"/>
          <w:szCs w:val="24"/>
        </w:rPr>
        <w:t>кв.м</w:t>
      </w:r>
      <w:proofErr w:type="spellEnd"/>
      <w:r w:rsidR="00424AF9">
        <w:rPr>
          <w:rFonts w:ascii="Liberation Serif" w:hAnsi="Liberation Serif"/>
          <w:sz w:val="24"/>
          <w:szCs w:val="24"/>
        </w:rPr>
        <w:t>. места размещения НТО, равная среднему уров</w:t>
      </w:r>
      <w:r w:rsidRPr="009C6301">
        <w:rPr>
          <w:rFonts w:ascii="Liberation Serif" w:hAnsi="Liberation Serif"/>
          <w:sz w:val="24"/>
          <w:szCs w:val="24"/>
        </w:rPr>
        <w:t>н</w:t>
      </w:r>
      <w:r w:rsidR="00424AF9">
        <w:rPr>
          <w:rFonts w:ascii="Liberation Serif" w:hAnsi="Liberation Serif"/>
          <w:sz w:val="24"/>
          <w:szCs w:val="24"/>
        </w:rPr>
        <w:t>ю</w:t>
      </w:r>
      <w:r w:rsidRPr="009C6301">
        <w:rPr>
          <w:rFonts w:ascii="Liberation Serif" w:hAnsi="Liberation Serif"/>
          <w:sz w:val="24"/>
          <w:szCs w:val="24"/>
        </w:rPr>
        <w:t xml:space="preserve"> кадастровой стоимости земельных участков в составе земель городского</w:t>
      </w:r>
      <w:r w:rsidR="00424AF9">
        <w:rPr>
          <w:rFonts w:ascii="Liberation Serif" w:hAnsi="Liberation Serif"/>
          <w:sz w:val="24"/>
          <w:szCs w:val="24"/>
        </w:rPr>
        <w:t xml:space="preserve"> округа Первоуральск по группе 4 «Предпринимательство»</w:t>
      </w:r>
      <w:r w:rsidRPr="009C6301">
        <w:rPr>
          <w:rFonts w:ascii="Liberation Serif" w:hAnsi="Liberation Serif"/>
          <w:sz w:val="24"/>
          <w:szCs w:val="24"/>
        </w:rPr>
        <w:t xml:space="preserve"> (в соответствии с</w:t>
      </w:r>
      <w:r w:rsidR="00013408" w:rsidRPr="00013408">
        <w:rPr>
          <w:rFonts w:ascii="Liberation Serif" w:hAnsi="Liberation Serif" w:cs="Liberation Serif"/>
          <w:sz w:val="24"/>
          <w:szCs w:val="24"/>
        </w:rPr>
        <w:t xml:space="preserve"> </w:t>
      </w:r>
      <w:r w:rsidR="00013408">
        <w:rPr>
          <w:rFonts w:ascii="Liberation Serif" w:hAnsi="Liberation Serif" w:cs="Liberation Serif"/>
          <w:sz w:val="24"/>
          <w:szCs w:val="24"/>
        </w:rPr>
        <w:t>Приказом Министерства по управлению государственным имуществом Свердловской области от 08.10.2020 г. № 3333 «Об утверждении результатов определения кадастровой стоимости земельных участков, расположенных на территории Свердловской области»</w:t>
      </w:r>
      <w:r w:rsidRPr="009C6301">
        <w:rPr>
          <w:rFonts w:ascii="Liberation Serif" w:hAnsi="Liberation Serif"/>
          <w:sz w:val="24"/>
          <w:szCs w:val="24"/>
        </w:rPr>
        <w:t>;</w:t>
      </w:r>
      <w:proofErr w:type="gramEnd"/>
    </w:p>
    <w:p w:rsidR="00705A33" w:rsidRPr="009C6301" w:rsidRDefault="00705A33">
      <w:pPr>
        <w:pStyle w:val="ConsPlusNormal"/>
        <w:spacing w:before="220"/>
        <w:ind w:firstLine="540"/>
        <w:jc w:val="both"/>
        <w:rPr>
          <w:rFonts w:ascii="Liberation Serif" w:hAnsi="Liberation Serif"/>
          <w:sz w:val="24"/>
          <w:szCs w:val="24"/>
        </w:rPr>
      </w:pPr>
      <w:r w:rsidRPr="009C6301">
        <w:rPr>
          <w:rFonts w:ascii="Liberation Serif" w:hAnsi="Liberation Serif"/>
          <w:sz w:val="24"/>
          <w:szCs w:val="24"/>
        </w:rPr>
        <w:t xml:space="preserve">S </w:t>
      </w:r>
      <w:r w:rsidR="00013408">
        <w:rPr>
          <w:rFonts w:ascii="Liberation Serif" w:hAnsi="Liberation Serif"/>
          <w:sz w:val="24"/>
          <w:szCs w:val="24"/>
        </w:rPr>
        <w:t>–</w:t>
      </w:r>
      <w:r w:rsidRPr="009C6301">
        <w:rPr>
          <w:rFonts w:ascii="Liberation Serif" w:hAnsi="Liberation Serif"/>
          <w:sz w:val="24"/>
          <w:szCs w:val="24"/>
        </w:rPr>
        <w:t xml:space="preserve"> </w:t>
      </w:r>
      <w:r w:rsidR="00013408">
        <w:rPr>
          <w:rFonts w:ascii="Liberation Serif" w:hAnsi="Liberation Serif"/>
          <w:sz w:val="24"/>
          <w:szCs w:val="24"/>
        </w:rPr>
        <w:t>площадь НТО</w:t>
      </w:r>
      <w:r w:rsidR="00910501">
        <w:rPr>
          <w:rFonts w:ascii="Liberation Serif" w:hAnsi="Liberation Serif"/>
          <w:sz w:val="24"/>
          <w:szCs w:val="24"/>
        </w:rPr>
        <w:t xml:space="preserve"> (</w:t>
      </w:r>
      <w:proofErr w:type="spellStart"/>
      <w:r w:rsidR="00910501">
        <w:rPr>
          <w:rFonts w:ascii="Liberation Serif" w:hAnsi="Liberation Serif"/>
          <w:sz w:val="24"/>
          <w:szCs w:val="24"/>
        </w:rPr>
        <w:t>кв.м</w:t>
      </w:r>
      <w:proofErr w:type="spellEnd"/>
      <w:r w:rsidR="00910501">
        <w:rPr>
          <w:rFonts w:ascii="Liberation Serif" w:hAnsi="Liberation Serif"/>
          <w:sz w:val="24"/>
          <w:szCs w:val="24"/>
        </w:rPr>
        <w:t>.)</w:t>
      </w:r>
      <w:r w:rsidRPr="00013408">
        <w:rPr>
          <w:rFonts w:ascii="Liberation Serif" w:hAnsi="Liberation Serif"/>
          <w:strike/>
          <w:sz w:val="24"/>
          <w:szCs w:val="24"/>
        </w:rPr>
        <w:t>;</w:t>
      </w:r>
    </w:p>
    <w:p w:rsidR="00705A33" w:rsidRPr="009C6301" w:rsidRDefault="00705A33">
      <w:pPr>
        <w:pStyle w:val="ConsPlusNormal"/>
        <w:spacing w:before="220"/>
        <w:ind w:firstLine="540"/>
        <w:jc w:val="both"/>
        <w:rPr>
          <w:rFonts w:ascii="Liberation Serif" w:hAnsi="Liberation Serif"/>
          <w:sz w:val="24"/>
          <w:szCs w:val="24"/>
        </w:rPr>
      </w:pPr>
      <w:proofErr w:type="spellStart"/>
      <w:r w:rsidRPr="009C6301">
        <w:rPr>
          <w:rFonts w:ascii="Liberation Serif" w:hAnsi="Liberation Serif"/>
          <w:sz w:val="24"/>
          <w:szCs w:val="24"/>
        </w:rPr>
        <w:t>Кво</w:t>
      </w:r>
      <w:proofErr w:type="spellEnd"/>
      <w:r w:rsidRPr="009C6301">
        <w:rPr>
          <w:rFonts w:ascii="Liberation Serif" w:hAnsi="Liberation Serif"/>
          <w:sz w:val="24"/>
          <w:szCs w:val="24"/>
        </w:rPr>
        <w:t xml:space="preserve"> - коэффициент, учитывающий</w:t>
      </w:r>
      <w:r w:rsidR="00013408">
        <w:rPr>
          <w:rFonts w:ascii="Liberation Serif" w:hAnsi="Liberation Serif"/>
          <w:sz w:val="24"/>
          <w:szCs w:val="24"/>
        </w:rPr>
        <w:t xml:space="preserve"> </w:t>
      </w:r>
      <w:r w:rsidR="00013408" w:rsidRPr="00910501">
        <w:rPr>
          <w:rFonts w:ascii="Liberation Serif" w:hAnsi="Liberation Serif"/>
          <w:color w:val="000000" w:themeColor="text1"/>
          <w:sz w:val="24"/>
          <w:szCs w:val="24"/>
        </w:rPr>
        <w:t>вид НТО</w:t>
      </w:r>
      <w:r w:rsidRPr="009C6301">
        <w:rPr>
          <w:rFonts w:ascii="Liberation Serif" w:hAnsi="Liberation Serif"/>
          <w:sz w:val="24"/>
          <w:szCs w:val="24"/>
        </w:rPr>
        <w:t>:</w:t>
      </w:r>
    </w:p>
    <w:p w:rsidR="00705A33" w:rsidRPr="009C6301" w:rsidRDefault="00705A33">
      <w:pPr>
        <w:pStyle w:val="ConsPlusNormal"/>
        <w:rPr>
          <w:rFonts w:ascii="Liberation Serif" w:hAnsi="Liberation Serif"/>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427"/>
        <w:gridCol w:w="1644"/>
      </w:tblGrid>
      <w:tr w:rsidR="00705A33" w:rsidRPr="009C6301">
        <w:tc>
          <w:tcPr>
            <w:tcW w:w="7427" w:type="dxa"/>
            <w:vAlign w:val="center"/>
          </w:tcPr>
          <w:p w:rsidR="00705A33" w:rsidRPr="009C6301" w:rsidRDefault="00705A33">
            <w:pPr>
              <w:pStyle w:val="ConsPlusNormal"/>
              <w:rPr>
                <w:rFonts w:ascii="Liberation Serif" w:hAnsi="Liberation Serif"/>
                <w:sz w:val="24"/>
                <w:szCs w:val="24"/>
              </w:rPr>
            </w:pPr>
            <w:r w:rsidRPr="009C6301">
              <w:rPr>
                <w:rFonts w:ascii="Liberation Serif" w:hAnsi="Liberation Serif"/>
                <w:sz w:val="24"/>
                <w:szCs w:val="24"/>
              </w:rPr>
              <w:t>Вид НТО</w:t>
            </w:r>
          </w:p>
        </w:tc>
        <w:tc>
          <w:tcPr>
            <w:tcW w:w="1644" w:type="dxa"/>
            <w:vAlign w:val="center"/>
          </w:tcPr>
          <w:p w:rsidR="00705A33" w:rsidRPr="009C6301" w:rsidRDefault="00705A33">
            <w:pPr>
              <w:pStyle w:val="ConsPlusNormal"/>
              <w:rPr>
                <w:rFonts w:ascii="Liberation Serif" w:hAnsi="Liberation Serif"/>
                <w:sz w:val="24"/>
                <w:szCs w:val="24"/>
              </w:rPr>
            </w:pPr>
            <w:r w:rsidRPr="009C6301">
              <w:rPr>
                <w:rFonts w:ascii="Liberation Serif" w:hAnsi="Liberation Serif"/>
                <w:sz w:val="24"/>
                <w:szCs w:val="24"/>
              </w:rPr>
              <w:t xml:space="preserve">Значение </w:t>
            </w:r>
            <w:proofErr w:type="spellStart"/>
            <w:r w:rsidRPr="009C6301">
              <w:rPr>
                <w:rFonts w:ascii="Liberation Serif" w:hAnsi="Liberation Serif"/>
                <w:sz w:val="24"/>
                <w:szCs w:val="24"/>
              </w:rPr>
              <w:t>Кво</w:t>
            </w:r>
            <w:proofErr w:type="spellEnd"/>
          </w:p>
        </w:tc>
      </w:tr>
      <w:tr w:rsidR="00705A33" w:rsidRPr="009C6301">
        <w:tc>
          <w:tcPr>
            <w:tcW w:w="7427" w:type="dxa"/>
            <w:vAlign w:val="bottom"/>
          </w:tcPr>
          <w:p w:rsidR="00705A33" w:rsidRPr="009C6301" w:rsidRDefault="00B17CB8" w:rsidP="00B17CB8">
            <w:pPr>
              <w:pStyle w:val="ConsPlusNormal"/>
              <w:rPr>
                <w:rFonts w:ascii="Liberation Serif" w:hAnsi="Liberation Serif"/>
                <w:sz w:val="24"/>
                <w:szCs w:val="24"/>
              </w:rPr>
            </w:pPr>
            <w:r>
              <w:rPr>
                <w:rFonts w:ascii="Liberation Serif" w:hAnsi="Liberation Serif"/>
                <w:sz w:val="24"/>
                <w:szCs w:val="24"/>
              </w:rPr>
              <w:t>Торговая палатка</w:t>
            </w:r>
          </w:p>
        </w:tc>
        <w:tc>
          <w:tcPr>
            <w:tcW w:w="1644" w:type="dxa"/>
            <w:vAlign w:val="bottom"/>
          </w:tcPr>
          <w:p w:rsidR="00705A33" w:rsidRPr="009C6301" w:rsidRDefault="00910501">
            <w:pPr>
              <w:pStyle w:val="ConsPlusNormal"/>
              <w:rPr>
                <w:rFonts w:ascii="Liberation Serif" w:hAnsi="Liberation Serif"/>
                <w:sz w:val="24"/>
                <w:szCs w:val="24"/>
              </w:rPr>
            </w:pPr>
            <w:r>
              <w:rPr>
                <w:rFonts w:ascii="Liberation Serif" w:hAnsi="Liberation Serif"/>
                <w:sz w:val="24"/>
                <w:szCs w:val="24"/>
              </w:rPr>
              <w:t>0,6</w:t>
            </w:r>
          </w:p>
        </w:tc>
      </w:tr>
      <w:tr w:rsidR="00705A33" w:rsidRPr="009C6301">
        <w:tc>
          <w:tcPr>
            <w:tcW w:w="7427" w:type="dxa"/>
            <w:vAlign w:val="center"/>
          </w:tcPr>
          <w:p w:rsidR="00705A33" w:rsidRPr="009C6301" w:rsidRDefault="00705A33">
            <w:pPr>
              <w:pStyle w:val="ConsPlusNormal"/>
              <w:rPr>
                <w:rFonts w:ascii="Liberation Serif" w:hAnsi="Liberation Serif"/>
                <w:sz w:val="24"/>
                <w:szCs w:val="24"/>
              </w:rPr>
            </w:pPr>
            <w:r w:rsidRPr="009C6301">
              <w:rPr>
                <w:rFonts w:ascii="Liberation Serif" w:hAnsi="Liberation Serif"/>
                <w:sz w:val="24"/>
                <w:szCs w:val="24"/>
              </w:rPr>
              <w:t>Киоск, торговый автомат</w:t>
            </w:r>
          </w:p>
        </w:tc>
        <w:tc>
          <w:tcPr>
            <w:tcW w:w="1644" w:type="dxa"/>
            <w:vAlign w:val="bottom"/>
          </w:tcPr>
          <w:p w:rsidR="00705A33" w:rsidRPr="009C6301" w:rsidRDefault="00910501">
            <w:pPr>
              <w:pStyle w:val="ConsPlusNormal"/>
              <w:rPr>
                <w:rFonts w:ascii="Liberation Serif" w:hAnsi="Liberation Serif"/>
                <w:sz w:val="24"/>
                <w:szCs w:val="24"/>
              </w:rPr>
            </w:pPr>
            <w:r>
              <w:rPr>
                <w:rFonts w:ascii="Liberation Serif" w:hAnsi="Liberation Serif"/>
                <w:sz w:val="24"/>
                <w:szCs w:val="24"/>
              </w:rPr>
              <w:t>0,8</w:t>
            </w:r>
          </w:p>
        </w:tc>
      </w:tr>
      <w:tr w:rsidR="00705A33" w:rsidRPr="009C6301">
        <w:tc>
          <w:tcPr>
            <w:tcW w:w="7427" w:type="dxa"/>
            <w:vAlign w:val="center"/>
          </w:tcPr>
          <w:p w:rsidR="00705A33" w:rsidRPr="009C6301" w:rsidRDefault="00705A33">
            <w:pPr>
              <w:pStyle w:val="ConsPlusNormal"/>
              <w:rPr>
                <w:rFonts w:ascii="Liberation Serif" w:hAnsi="Liberation Serif"/>
                <w:sz w:val="24"/>
                <w:szCs w:val="24"/>
              </w:rPr>
            </w:pPr>
            <w:r w:rsidRPr="009C6301">
              <w:rPr>
                <w:rFonts w:ascii="Liberation Serif" w:hAnsi="Liberation Serif"/>
                <w:sz w:val="24"/>
                <w:szCs w:val="24"/>
              </w:rPr>
              <w:t>Павильон</w:t>
            </w:r>
          </w:p>
        </w:tc>
        <w:tc>
          <w:tcPr>
            <w:tcW w:w="1644" w:type="dxa"/>
            <w:vAlign w:val="bottom"/>
          </w:tcPr>
          <w:p w:rsidR="00705A33" w:rsidRPr="009C6301" w:rsidRDefault="00B17CB8">
            <w:pPr>
              <w:pStyle w:val="ConsPlusNormal"/>
              <w:rPr>
                <w:rFonts w:ascii="Liberation Serif" w:hAnsi="Liberation Serif"/>
                <w:sz w:val="24"/>
                <w:szCs w:val="24"/>
              </w:rPr>
            </w:pPr>
            <w:r>
              <w:rPr>
                <w:rFonts w:ascii="Liberation Serif" w:hAnsi="Liberation Serif"/>
                <w:sz w:val="24"/>
                <w:szCs w:val="24"/>
              </w:rPr>
              <w:t>1</w:t>
            </w:r>
          </w:p>
        </w:tc>
      </w:tr>
      <w:tr w:rsidR="00705A33" w:rsidRPr="009C6301">
        <w:tc>
          <w:tcPr>
            <w:tcW w:w="7427" w:type="dxa"/>
            <w:vAlign w:val="center"/>
          </w:tcPr>
          <w:p w:rsidR="00705A33" w:rsidRPr="009C6301" w:rsidRDefault="00705A33">
            <w:pPr>
              <w:pStyle w:val="ConsPlusNormal"/>
              <w:rPr>
                <w:rFonts w:ascii="Liberation Serif" w:hAnsi="Liberation Serif"/>
                <w:sz w:val="24"/>
                <w:szCs w:val="24"/>
              </w:rPr>
            </w:pPr>
            <w:r w:rsidRPr="009C6301">
              <w:rPr>
                <w:rFonts w:ascii="Liberation Serif" w:hAnsi="Liberation Serif"/>
                <w:sz w:val="24"/>
                <w:szCs w:val="24"/>
              </w:rPr>
              <w:t>Торговая галерея (комплексы торговых павильонов и киосков)</w:t>
            </w:r>
          </w:p>
        </w:tc>
        <w:tc>
          <w:tcPr>
            <w:tcW w:w="1644" w:type="dxa"/>
          </w:tcPr>
          <w:p w:rsidR="00705A33" w:rsidRPr="009C6301" w:rsidRDefault="00AF613C">
            <w:pPr>
              <w:pStyle w:val="ConsPlusNormal"/>
              <w:rPr>
                <w:rFonts w:ascii="Liberation Serif" w:hAnsi="Liberation Serif"/>
                <w:sz w:val="24"/>
                <w:szCs w:val="24"/>
              </w:rPr>
            </w:pPr>
            <w:r>
              <w:rPr>
                <w:rFonts w:ascii="Liberation Serif" w:hAnsi="Liberation Serif"/>
                <w:sz w:val="24"/>
                <w:szCs w:val="24"/>
              </w:rPr>
              <w:t>1,1</w:t>
            </w:r>
          </w:p>
        </w:tc>
      </w:tr>
      <w:tr w:rsidR="00910501" w:rsidRPr="009C6301">
        <w:tc>
          <w:tcPr>
            <w:tcW w:w="7427" w:type="dxa"/>
            <w:vAlign w:val="center"/>
          </w:tcPr>
          <w:p w:rsidR="00910501" w:rsidRPr="009C6301" w:rsidRDefault="00AF613C">
            <w:pPr>
              <w:pStyle w:val="ConsPlusNormal"/>
              <w:rPr>
                <w:rFonts w:ascii="Liberation Serif" w:hAnsi="Liberation Serif"/>
                <w:sz w:val="24"/>
                <w:szCs w:val="24"/>
              </w:rPr>
            </w:pPr>
            <w:r>
              <w:rPr>
                <w:rFonts w:ascii="Liberation Serif" w:hAnsi="Liberation Serif"/>
                <w:sz w:val="24"/>
                <w:szCs w:val="24"/>
              </w:rPr>
              <w:t>Иной вид НТО</w:t>
            </w:r>
          </w:p>
        </w:tc>
        <w:tc>
          <w:tcPr>
            <w:tcW w:w="1644" w:type="dxa"/>
          </w:tcPr>
          <w:p w:rsidR="00910501" w:rsidRDefault="00AF613C">
            <w:pPr>
              <w:pStyle w:val="ConsPlusNormal"/>
              <w:rPr>
                <w:rFonts w:ascii="Liberation Serif" w:hAnsi="Liberation Serif"/>
                <w:sz w:val="24"/>
                <w:szCs w:val="24"/>
              </w:rPr>
            </w:pPr>
            <w:r>
              <w:rPr>
                <w:rFonts w:ascii="Liberation Serif" w:hAnsi="Liberation Serif"/>
                <w:sz w:val="24"/>
                <w:szCs w:val="24"/>
              </w:rPr>
              <w:t>1,2</w:t>
            </w:r>
          </w:p>
        </w:tc>
      </w:tr>
    </w:tbl>
    <w:p w:rsidR="00705A33" w:rsidRPr="009C6301" w:rsidRDefault="00705A33">
      <w:pPr>
        <w:pStyle w:val="ConsPlusNormal"/>
        <w:rPr>
          <w:rFonts w:ascii="Liberation Serif" w:hAnsi="Liberation Serif"/>
          <w:sz w:val="24"/>
          <w:szCs w:val="24"/>
        </w:rPr>
      </w:pPr>
    </w:p>
    <w:p w:rsidR="00705A33" w:rsidRPr="009C6301" w:rsidRDefault="00705A33">
      <w:pPr>
        <w:pStyle w:val="ConsPlusNormal"/>
        <w:ind w:firstLine="540"/>
        <w:jc w:val="both"/>
        <w:rPr>
          <w:rFonts w:ascii="Liberation Serif" w:hAnsi="Liberation Serif"/>
          <w:sz w:val="24"/>
          <w:szCs w:val="24"/>
        </w:rPr>
      </w:pPr>
      <w:proofErr w:type="spellStart"/>
      <w:r w:rsidRPr="009C6301">
        <w:rPr>
          <w:rFonts w:ascii="Liberation Serif" w:hAnsi="Liberation Serif"/>
          <w:sz w:val="24"/>
          <w:szCs w:val="24"/>
        </w:rPr>
        <w:t>Ксо</w:t>
      </w:r>
      <w:proofErr w:type="spellEnd"/>
      <w:r w:rsidRPr="009C6301">
        <w:rPr>
          <w:rFonts w:ascii="Liberation Serif" w:hAnsi="Liberation Serif"/>
          <w:sz w:val="24"/>
          <w:szCs w:val="24"/>
        </w:rPr>
        <w:t xml:space="preserve"> - коэффициент, учитывающий специализацию</w:t>
      </w:r>
      <w:r w:rsidR="00013408">
        <w:rPr>
          <w:rFonts w:ascii="Liberation Serif" w:hAnsi="Liberation Serif"/>
          <w:sz w:val="24"/>
          <w:szCs w:val="24"/>
        </w:rPr>
        <w:t xml:space="preserve"> </w:t>
      </w:r>
      <w:r w:rsidR="00013408" w:rsidRPr="00556658">
        <w:rPr>
          <w:rFonts w:ascii="Liberation Serif" w:hAnsi="Liberation Serif"/>
          <w:color w:val="000000" w:themeColor="text1"/>
          <w:sz w:val="24"/>
          <w:szCs w:val="24"/>
        </w:rPr>
        <w:t>НТО</w:t>
      </w:r>
      <w:r w:rsidRPr="009C6301">
        <w:rPr>
          <w:rFonts w:ascii="Liberation Serif" w:hAnsi="Liberation Serif"/>
          <w:sz w:val="24"/>
          <w:szCs w:val="24"/>
        </w:rPr>
        <w:t>:</w:t>
      </w:r>
    </w:p>
    <w:p w:rsidR="00705A33" w:rsidRPr="009C6301" w:rsidRDefault="00705A33">
      <w:pPr>
        <w:pStyle w:val="ConsPlusNormal"/>
        <w:rPr>
          <w:rFonts w:ascii="Liberation Serif" w:hAnsi="Liberation Serif"/>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427"/>
        <w:gridCol w:w="1644"/>
      </w:tblGrid>
      <w:tr w:rsidR="00705A33" w:rsidRPr="009C6301">
        <w:tc>
          <w:tcPr>
            <w:tcW w:w="7427" w:type="dxa"/>
            <w:vAlign w:val="center"/>
          </w:tcPr>
          <w:p w:rsidR="00705A33" w:rsidRPr="009C6301" w:rsidRDefault="00705A33">
            <w:pPr>
              <w:pStyle w:val="ConsPlusNormal"/>
              <w:rPr>
                <w:rFonts w:ascii="Liberation Serif" w:hAnsi="Liberation Serif"/>
                <w:sz w:val="24"/>
                <w:szCs w:val="24"/>
              </w:rPr>
            </w:pPr>
            <w:r w:rsidRPr="009C6301">
              <w:rPr>
                <w:rFonts w:ascii="Liberation Serif" w:hAnsi="Liberation Serif"/>
                <w:sz w:val="24"/>
                <w:szCs w:val="24"/>
              </w:rPr>
              <w:t>Наименование специализации НТО</w:t>
            </w:r>
          </w:p>
        </w:tc>
        <w:tc>
          <w:tcPr>
            <w:tcW w:w="1644" w:type="dxa"/>
            <w:vAlign w:val="center"/>
          </w:tcPr>
          <w:p w:rsidR="00705A33" w:rsidRPr="009C6301" w:rsidRDefault="00705A33">
            <w:pPr>
              <w:pStyle w:val="ConsPlusNormal"/>
              <w:rPr>
                <w:rFonts w:ascii="Liberation Serif" w:hAnsi="Liberation Serif"/>
                <w:sz w:val="24"/>
                <w:szCs w:val="24"/>
              </w:rPr>
            </w:pPr>
            <w:r w:rsidRPr="009C6301">
              <w:rPr>
                <w:rFonts w:ascii="Liberation Serif" w:hAnsi="Liberation Serif"/>
                <w:sz w:val="24"/>
                <w:szCs w:val="24"/>
              </w:rPr>
              <w:t xml:space="preserve">Значение </w:t>
            </w:r>
            <w:proofErr w:type="spellStart"/>
            <w:r w:rsidRPr="009C6301">
              <w:rPr>
                <w:rFonts w:ascii="Liberation Serif" w:hAnsi="Liberation Serif"/>
                <w:sz w:val="24"/>
                <w:szCs w:val="24"/>
              </w:rPr>
              <w:t>Ксо</w:t>
            </w:r>
            <w:proofErr w:type="spellEnd"/>
          </w:p>
        </w:tc>
      </w:tr>
      <w:tr w:rsidR="000D34D9" w:rsidRPr="00A5552B">
        <w:tc>
          <w:tcPr>
            <w:tcW w:w="7427" w:type="dxa"/>
            <w:vAlign w:val="center"/>
          </w:tcPr>
          <w:p w:rsidR="000D34D9" w:rsidRPr="00A5552B" w:rsidRDefault="000D34D9" w:rsidP="00CD6282">
            <w:pPr>
              <w:pStyle w:val="ConsPlusNormal"/>
              <w:rPr>
                <w:rFonts w:ascii="Liberation Serif" w:hAnsi="Liberation Serif" w:cs="Arial"/>
                <w:sz w:val="24"/>
                <w:szCs w:val="24"/>
              </w:rPr>
            </w:pPr>
            <w:r w:rsidRPr="00A5552B">
              <w:rPr>
                <w:rFonts w:ascii="Liberation Serif" w:hAnsi="Liberation Serif" w:cs="Arial"/>
                <w:sz w:val="24"/>
                <w:szCs w:val="24"/>
              </w:rPr>
              <w:t>Торговля печатной продукции, лотерейными билетами</w:t>
            </w:r>
          </w:p>
        </w:tc>
        <w:tc>
          <w:tcPr>
            <w:tcW w:w="1644" w:type="dxa"/>
            <w:vAlign w:val="bottom"/>
          </w:tcPr>
          <w:p w:rsidR="000D34D9" w:rsidRPr="00A5552B" w:rsidRDefault="000D34D9" w:rsidP="00CD6282">
            <w:pPr>
              <w:pStyle w:val="ConsPlusNormal"/>
              <w:rPr>
                <w:rFonts w:ascii="Liberation Serif" w:hAnsi="Liberation Serif"/>
                <w:sz w:val="24"/>
                <w:szCs w:val="24"/>
              </w:rPr>
            </w:pPr>
            <w:r w:rsidRPr="00A5552B">
              <w:rPr>
                <w:rFonts w:ascii="Liberation Serif" w:hAnsi="Liberation Serif"/>
                <w:sz w:val="24"/>
                <w:szCs w:val="24"/>
              </w:rPr>
              <w:t>0,3</w:t>
            </w:r>
          </w:p>
        </w:tc>
      </w:tr>
      <w:tr w:rsidR="000D34D9" w:rsidRPr="009C6301" w:rsidTr="00CD6282">
        <w:tc>
          <w:tcPr>
            <w:tcW w:w="7427" w:type="dxa"/>
            <w:vAlign w:val="bottom"/>
          </w:tcPr>
          <w:p w:rsidR="000D34D9" w:rsidRPr="009C6301" w:rsidRDefault="000D34D9" w:rsidP="00CD6282">
            <w:pPr>
              <w:pStyle w:val="ConsPlusNormal"/>
              <w:rPr>
                <w:rFonts w:ascii="Liberation Serif" w:hAnsi="Liberation Serif"/>
                <w:sz w:val="24"/>
                <w:szCs w:val="24"/>
              </w:rPr>
            </w:pPr>
            <w:r w:rsidRPr="009C6301">
              <w:rPr>
                <w:rFonts w:ascii="Liberation Serif" w:hAnsi="Liberation Serif"/>
                <w:sz w:val="24"/>
                <w:szCs w:val="24"/>
              </w:rPr>
              <w:t>Торговля сельскохозяйственной продукцией</w:t>
            </w:r>
          </w:p>
        </w:tc>
        <w:tc>
          <w:tcPr>
            <w:tcW w:w="1644" w:type="dxa"/>
            <w:vAlign w:val="bottom"/>
          </w:tcPr>
          <w:p w:rsidR="000D34D9" w:rsidRPr="009C6301" w:rsidRDefault="000D34D9" w:rsidP="00CD6282">
            <w:pPr>
              <w:pStyle w:val="ConsPlusNormal"/>
              <w:rPr>
                <w:rFonts w:ascii="Liberation Serif" w:hAnsi="Liberation Serif"/>
                <w:sz w:val="24"/>
                <w:szCs w:val="24"/>
              </w:rPr>
            </w:pPr>
            <w:r>
              <w:rPr>
                <w:rFonts w:ascii="Liberation Serif" w:hAnsi="Liberation Serif"/>
                <w:sz w:val="24"/>
                <w:szCs w:val="24"/>
              </w:rPr>
              <w:t>0,4</w:t>
            </w:r>
          </w:p>
        </w:tc>
      </w:tr>
      <w:tr w:rsidR="000D34D9" w:rsidRPr="00A5552B">
        <w:tc>
          <w:tcPr>
            <w:tcW w:w="7427" w:type="dxa"/>
            <w:vAlign w:val="center"/>
          </w:tcPr>
          <w:p w:rsidR="000D34D9" w:rsidRPr="00A5552B" w:rsidRDefault="000D34D9" w:rsidP="00CD6282">
            <w:pPr>
              <w:pStyle w:val="ConsPlusNormal"/>
              <w:rPr>
                <w:rFonts w:ascii="Liberation Serif" w:hAnsi="Liberation Serif"/>
                <w:sz w:val="24"/>
                <w:szCs w:val="24"/>
              </w:rPr>
            </w:pPr>
            <w:r w:rsidRPr="00A5552B">
              <w:rPr>
                <w:rFonts w:ascii="Liberation Serif" w:hAnsi="Liberation Serif" w:cs="Arial"/>
                <w:sz w:val="24"/>
                <w:szCs w:val="24"/>
              </w:rPr>
              <w:t>Оказание бытовых услуг</w:t>
            </w:r>
          </w:p>
        </w:tc>
        <w:tc>
          <w:tcPr>
            <w:tcW w:w="1644" w:type="dxa"/>
            <w:vAlign w:val="bottom"/>
          </w:tcPr>
          <w:p w:rsidR="000D34D9" w:rsidRPr="00A5552B" w:rsidRDefault="000D34D9" w:rsidP="00CD6282">
            <w:pPr>
              <w:pStyle w:val="ConsPlusNormal"/>
              <w:rPr>
                <w:rFonts w:ascii="Liberation Serif" w:hAnsi="Liberation Serif"/>
                <w:sz w:val="24"/>
                <w:szCs w:val="24"/>
              </w:rPr>
            </w:pPr>
            <w:r w:rsidRPr="00A5552B">
              <w:rPr>
                <w:rFonts w:ascii="Liberation Serif" w:hAnsi="Liberation Serif"/>
                <w:sz w:val="24"/>
                <w:szCs w:val="24"/>
              </w:rPr>
              <w:t>0,5</w:t>
            </w:r>
          </w:p>
        </w:tc>
      </w:tr>
      <w:tr w:rsidR="000D34D9" w:rsidRPr="009C6301">
        <w:tc>
          <w:tcPr>
            <w:tcW w:w="7427" w:type="dxa"/>
            <w:vAlign w:val="bottom"/>
          </w:tcPr>
          <w:p w:rsidR="000D34D9" w:rsidRPr="009C6301" w:rsidRDefault="000D34D9" w:rsidP="00CD6282">
            <w:pPr>
              <w:pStyle w:val="ConsPlusNormal"/>
              <w:rPr>
                <w:rFonts w:ascii="Liberation Serif" w:hAnsi="Liberation Serif"/>
                <w:sz w:val="24"/>
                <w:szCs w:val="24"/>
              </w:rPr>
            </w:pPr>
            <w:r w:rsidRPr="009C6301">
              <w:rPr>
                <w:rFonts w:ascii="Liberation Serif" w:hAnsi="Liberation Serif"/>
                <w:sz w:val="24"/>
                <w:szCs w:val="24"/>
              </w:rPr>
              <w:t>Торговля хлебом, хлебобулочными изделиями</w:t>
            </w:r>
          </w:p>
        </w:tc>
        <w:tc>
          <w:tcPr>
            <w:tcW w:w="1644" w:type="dxa"/>
            <w:vAlign w:val="bottom"/>
          </w:tcPr>
          <w:p w:rsidR="000D34D9" w:rsidRPr="009C6301" w:rsidRDefault="000D34D9" w:rsidP="00CD6282">
            <w:pPr>
              <w:pStyle w:val="ConsPlusNormal"/>
              <w:rPr>
                <w:rFonts w:ascii="Liberation Serif" w:hAnsi="Liberation Serif"/>
                <w:sz w:val="24"/>
                <w:szCs w:val="24"/>
              </w:rPr>
            </w:pPr>
            <w:r>
              <w:rPr>
                <w:rFonts w:ascii="Liberation Serif" w:hAnsi="Liberation Serif"/>
                <w:sz w:val="24"/>
                <w:szCs w:val="24"/>
              </w:rPr>
              <w:t>0,6</w:t>
            </w:r>
          </w:p>
        </w:tc>
      </w:tr>
      <w:tr w:rsidR="000D34D9" w:rsidRPr="00A5552B" w:rsidTr="00CD6282">
        <w:tc>
          <w:tcPr>
            <w:tcW w:w="7427" w:type="dxa"/>
            <w:vAlign w:val="center"/>
          </w:tcPr>
          <w:p w:rsidR="000D34D9" w:rsidRPr="00A5552B" w:rsidRDefault="000D34D9" w:rsidP="00CD6282">
            <w:pPr>
              <w:pStyle w:val="ConsPlusNormal"/>
              <w:rPr>
                <w:rFonts w:ascii="Liberation Serif" w:hAnsi="Liberation Serif"/>
                <w:sz w:val="24"/>
                <w:szCs w:val="24"/>
              </w:rPr>
            </w:pPr>
            <w:r w:rsidRPr="00A5552B">
              <w:rPr>
                <w:rFonts w:ascii="Liberation Serif" w:hAnsi="Liberation Serif" w:cs="Arial"/>
                <w:sz w:val="24"/>
                <w:szCs w:val="24"/>
              </w:rPr>
              <w:t>Оказание услуг по ремонту, техническому обслуживанию и мойке автотранспортных средств</w:t>
            </w:r>
          </w:p>
        </w:tc>
        <w:tc>
          <w:tcPr>
            <w:tcW w:w="1644" w:type="dxa"/>
            <w:vAlign w:val="bottom"/>
          </w:tcPr>
          <w:p w:rsidR="000D34D9" w:rsidRPr="00A5552B" w:rsidRDefault="000D34D9" w:rsidP="00CD6282">
            <w:pPr>
              <w:pStyle w:val="ConsPlusNormal"/>
              <w:rPr>
                <w:rFonts w:ascii="Liberation Serif" w:hAnsi="Liberation Serif"/>
                <w:sz w:val="24"/>
                <w:szCs w:val="24"/>
              </w:rPr>
            </w:pPr>
            <w:r w:rsidRPr="00A5552B">
              <w:rPr>
                <w:rFonts w:ascii="Liberation Serif" w:hAnsi="Liberation Serif"/>
                <w:sz w:val="24"/>
                <w:szCs w:val="24"/>
              </w:rPr>
              <w:t>0,7</w:t>
            </w:r>
          </w:p>
        </w:tc>
      </w:tr>
      <w:tr w:rsidR="000D34D9" w:rsidRPr="00A5552B" w:rsidTr="00CD6282">
        <w:tc>
          <w:tcPr>
            <w:tcW w:w="7427" w:type="dxa"/>
            <w:vAlign w:val="center"/>
          </w:tcPr>
          <w:p w:rsidR="000D34D9" w:rsidRPr="00A5552B" w:rsidRDefault="000D34D9" w:rsidP="00CD6282">
            <w:pPr>
              <w:pStyle w:val="ConsPlusNormal"/>
              <w:rPr>
                <w:rFonts w:ascii="Liberation Serif" w:hAnsi="Liberation Serif" w:cs="Arial"/>
                <w:sz w:val="24"/>
                <w:szCs w:val="24"/>
              </w:rPr>
            </w:pPr>
            <w:r w:rsidRPr="00A5552B">
              <w:rPr>
                <w:rFonts w:ascii="Liberation Serif" w:hAnsi="Liberation Serif" w:cs="Arial"/>
                <w:sz w:val="24"/>
                <w:szCs w:val="24"/>
              </w:rPr>
              <w:lastRenderedPageBreak/>
              <w:t>Оказание услуг общественного питания</w:t>
            </w:r>
          </w:p>
        </w:tc>
        <w:tc>
          <w:tcPr>
            <w:tcW w:w="1644" w:type="dxa"/>
            <w:vAlign w:val="bottom"/>
          </w:tcPr>
          <w:p w:rsidR="000D34D9" w:rsidRPr="00A5552B" w:rsidRDefault="00A5552B" w:rsidP="00CD6282">
            <w:pPr>
              <w:pStyle w:val="ConsPlusNormal"/>
              <w:rPr>
                <w:rFonts w:ascii="Liberation Serif" w:hAnsi="Liberation Serif"/>
                <w:sz w:val="24"/>
                <w:szCs w:val="24"/>
              </w:rPr>
            </w:pPr>
            <w:r>
              <w:rPr>
                <w:rFonts w:ascii="Liberation Serif" w:hAnsi="Liberation Serif"/>
                <w:sz w:val="24"/>
                <w:szCs w:val="24"/>
              </w:rPr>
              <w:t>0,7</w:t>
            </w:r>
          </w:p>
        </w:tc>
      </w:tr>
      <w:tr w:rsidR="000D34D9" w:rsidRPr="00A5552B">
        <w:tc>
          <w:tcPr>
            <w:tcW w:w="7427" w:type="dxa"/>
            <w:vAlign w:val="bottom"/>
          </w:tcPr>
          <w:p w:rsidR="000D34D9" w:rsidRPr="00A5552B" w:rsidRDefault="000D34D9" w:rsidP="00CD6282">
            <w:pPr>
              <w:pStyle w:val="ConsPlusNormal"/>
              <w:rPr>
                <w:rFonts w:ascii="Liberation Serif" w:hAnsi="Liberation Serif"/>
                <w:sz w:val="24"/>
                <w:szCs w:val="24"/>
              </w:rPr>
            </w:pPr>
            <w:r w:rsidRPr="00A5552B">
              <w:rPr>
                <w:rFonts w:ascii="Liberation Serif" w:hAnsi="Liberation Serif"/>
                <w:sz w:val="24"/>
                <w:szCs w:val="24"/>
              </w:rPr>
              <w:t>Торговля непродовольственными товарами</w:t>
            </w:r>
          </w:p>
        </w:tc>
        <w:tc>
          <w:tcPr>
            <w:tcW w:w="1644" w:type="dxa"/>
            <w:vAlign w:val="bottom"/>
          </w:tcPr>
          <w:p w:rsidR="000D34D9" w:rsidRPr="00A5552B" w:rsidRDefault="00A5552B" w:rsidP="00CD6282">
            <w:pPr>
              <w:pStyle w:val="ConsPlusNormal"/>
              <w:rPr>
                <w:rFonts w:ascii="Liberation Serif" w:hAnsi="Liberation Serif"/>
                <w:sz w:val="24"/>
                <w:szCs w:val="24"/>
              </w:rPr>
            </w:pPr>
            <w:r>
              <w:rPr>
                <w:rFonts w:ascii="Liberation Serif" w:hAnsi="Liberation Serif"/>
                <w:sz w:val="24"/>
                <w:szCs w:val="24"/>
              </w:rPr>
              <w:t>0,8</w:t>
            </w:r>
          </w:p>
        </w:tc>
      </w:tr>
      <w:tr w:rsidR="000D34D9" w:rsidRPr="00A5552B">
        <w:tc>
          <w:tcPr>
            <w:tcW w:w="7427" w:type="dxa"/>
            <w:vAlign w:val="bottom"/>
          </w:tcPr>
          <w:p w:rsidR="000D34D9" w:rsidRPr="00A5552B" w:rsidRDefault="000D34D9" w:rsidP="00CD6282">
            <w:pPr>
              <w:pStyle w:val="ConsPlusNormal"/>
              <w:rPr>
                <w:rFonts w:ascii="Liberation Serif" w:hAnsi="Liberation Serif"/>
                <w:sz w:val="24"/>
                <w:szCs w:val="24"/>
              </w:rPr>
            </w:pPr>
            <w:r w:rsidRPr="00A5552B">
              <w:rPr>
                <w:rFonts w:ascii="Liberation Serif" w:hAnsi="Liberation Serif"/>
                <w:sz w:val="24"/>
                <w:szCs w:val="24"/>
              </w:rPr>
              <w:t>Торговля продовольственными товарами</w:t>
            </w:r>
          </w:p>
        </w:tc>
        <w:tc>
          <w:tcPr>
            <w:tcW w:w="1644" w:type="dxa"/>
            <w:vAlign w:val="bottom"/>
          </w:tcPr>
          <w:p w:rsidR="000D34D9" w:rsidRPr="00A5552B" w:rsidRDefault="00A5552B" w:rsidP="00CD6282">
            <w:pPr>
              <w:pStyle w:val="ConsPlusNormal"/>
              <w:rPr>
                <w:rFonts w:ascii="Liberation Serif" w:hAnsi="Liberation Serif"/>
                <w:sz w:val="24"/>
                <w:szCs w:val="24"/>
              </w:rPr>
            </w:pPr>
            <w:r>
              <w:rPr>
                <w:rFonts w:ascii="Liberation Serif" w:hAnsi="Liberation Serif"/>
                <w:sz w:val="24"/>
                <w:szCs w:val="24"/>
              </w:rPr>
              <w:t>0,9</w:t>
            </w:r>
          </w:p>
        </w:tc>
      </w:tr>
      <w:tr w:rsidR="000D34D9" w:rsidRPr="00A5552B">
        <w:tc>
          <w:tcPr>
            <w:tcW w:w="7427" w:type="dxa"/>
            <w:vAlign w:val="bottom"/>
          </w:tcPr>
          <w:p w:rsidR="000D34D9" w:rsidRPr="00A5552B" w:rsidRDefault="000D34D9" w:rsidP="00CD6282">
            <w:pPr>
              <w:pStyle w:val="ConsPlusNormal"/>
              <w:rPr>
                <w:rFonts w:ascii="Liberation Serif" w:hAnsi="Liberation Serif" w:cs="Arial"/>
                <w:sz w:val="24"/>
                <w:szCs w:val="24"/>
              </w:rPr>
            </w:pPr>
            <w:r w:rsidRPr="00A5552B">
              <w:rPr>
                <w:rFonts w:ascii="Liberation Serif" w:hAnsi="Liberation Serif" w:cs="Arial"/>
                <w:sz w:val="24"/>
                <w:szCs w:val="24"/>
              </w:rPr>
              <w:t>Сезонное предприятие (объект) общественного питания, размещенное при стационарном объекте общественного питания</w:t>
            </w:r>
          </w:p>
        </w:tc>
        <w:tc>
          <w:tcPr>
            <w:tcW w:w="1644" w:type="dxa"/>
            <w:vAlign w:val="bottom"/>
          </w:tcPr>
          <w:p w:rsidR="000D34D9" w:rsidRPr="00A5552B" w:rsidRDefault="00A5552B" w:rsidP="00CD6282">
            <w:pPr>
              <w:pStyle w:val="ConsPlusNormal"/>
              <w:rPr>
                <w:rFonts w:ascii="Liberation Serif" w:hAnsi="Liberation Serif"/>
                <w:sz w:val="24"/>
                <w:szCs w:val="24"/>
              </w:rPr>
            </w:pPr>
            <w:r>
              <w:rPr>
                <w:rFonts w:ascii="Liberation Serif" w:hAnsi="Liberation Serif"/>
                <w:sz w:val="24"/>
                <w:szCs w:val="24"/>
              </w:rPr>
              <w:t>1</w:t>
            </w:r>
          </w:p>
        </w:tc>
      </w:tr>
      <w:tr w:rsidR="000D34D9" w:rsidRPr="00A5552B">
        <w:tc>
          <w:tcPr>
            <w:tcW w:w="7427" w:type="dxa"/>
            <w:vAlign w:val="bottom"/>
          </w:tcPr>
          <w:p w:rsidR="000D34D9" w:rsidRPr="00A5552B" w:rsidRDefault="000D34D9" w:rsidP="00CD6282">
            <w:pPr>
              <w:pStyle w:val="ConsPlusNormal"/>
              <w:rPr>
                <w:rFonts w:ascii="Liberation Serif" w:hAnsi="Liberation Serif"/>
                <w:sz w:val="24"/>
                <w:szCs w:val="24"/>
              </w:rPr>
            </w:pPr>
            <w:r w:rsidRPr="00A5552B">
              <w:rPr>
                <w:rFonts w:ascii="Liberation Serif" w:hAnsi="Liberation Serif" w:cs="Arial"/>
                <w:sz w:val="24"/>
                <w:szCs w:val="24"/>
              </w:rPr>
              <w:t>Оказание услуг розничной торговли, и (или) общественного питания, и (или) бытового обслуживания, размещенные на остановочном пункте транспорта общего пользования</w:t>
            </w:r>
          </w:p>
        </w:tc>
        <w:tc>
          <w:tcPr>
            <w:tcW w:w="1644" w:type="dxa"/>
            <w:vAlign w:val="bottom"/>
          </w:tcPr>
          <w:p w:rsidR="000D34D9" w:rsidRPr="00A5552B" w:rsidRDefault="00A5552B" w:rsidP="00CD6282">
            <w:pPr>
              <w:pStyle w:val="ConsPlusNormal"/>
              <w:rPr>
                <w:rFonts w:ascii="Liberation Serif" w:hAnsi="Liberation Serif"/>
                <w:sz w:val="24"/>
                <w:szCs w:val="24"/>
              </w:rPr>
            </w:pPr>
            <w:r>
              <w:rPr>
                <w:rFonts w:ascii="Liberation Serif" w:hAnsi="Liberation Serif"/>
                <w:sz w:val="24"/>
                <w:szCs w:val="24"/>
              </w:rPr>
              <w:t>1,1</w:t>
            </w:r>
          </w:p>
        </w:tc>
      </w:tr>
      <w:tr w:rsidR="000D34D9" w:rsidRPr="00A5552B">
        <w:tc>
          <w:tcPr>
            <w:tcW w:w="7427" w:type="dxa"/>
            <w:vAlign w:val="bottom"/>
          </w:tcPr>
          <w:p w:rsidR="000D34D9" w:rsidRPr="00A5552B" w:rsidRDefault="000D34D9" w:rsidP="00CD6282">
            <w:pPr>
              <w:pStyle w:val="ConsPlusNormal"/>
              <w:rPr>
                <w:rFonts w:ascii="Liberation Serif" w:hAnsi="Liberation Serif"/>
                <w:sz w:val="24"/>
                <w:szCs w:val="24"/>
              </w:rPr>
            </w:pPr>
            <w:r w:rsidRPr="00A5552B">
              <w:rPr>
                <w:rFonts w:ascii="Liberation Serif" w:hAnsi="Liberation Serif"/>
                <w:sz w:val="24"/>
                <w:szCs w:val="24"/>
              </w:rPr>
              <w:t>Торговля товарами иной специализации</w:t>
            </w:r>
          </w:p>
        </w:tc>
        <w:tc>
          <w:tcPr>
            <w:tcW w:w="1644" w:type="dxa"/>
            <w:vAlign w:val="bottom"/>
          </w:tcPr>
          <w:p w:rsidR="000D34D9" w:rsidRPr="00A5552B" w:rsidRDefault="00A5552B" w:rsidP="00CD6282">
            <w:pPr>
              <w:pStyle w:val="ConsPlusNormal"/>
              <w:rPr>
                <w:rFonts w:ascii="Liberation Serif" w:hAnsi="Liberation Serif"/>
                <w:sz w:val="24"/>
                <w:szCs w:val="24"/>
              </w:rPr>
            </w:pPr>
            <w:r>
              <w:rPr>
                <w:rFonts w:ascii="Liberation Serif" w:hAnsi="Liberation Serif"/>
                <w:sz w:val="24"/>
                <w:szCs w:val="24"/>
              </w:rPr>
              <w:t>1,2</w:t>
            </w:r>
          </w:p>
        </w:tc>
      </w:tr>
    </w:tbl>
    <w:p w:rsidR="00705A33" w:rsidRPr="009C6301" w:rsidRDefault="00705A33">
      <w:pPr>
        <w:pStyle w:val="ConsPlusNormal"/>
        <w:rPr>
          <w:rFonts w:ascii="Liberation Serif" w:hAnsi="Liberation Serif"/>
          <w:sz w:val="24"/>
          <w:szCs w:val="24"/>
        </w:rPr>
      </w:pPr>
    </w:p>
    <w:p w:rsidR="00705A33" w:rsidRPr="009C6301" w:rsidRDefault="00705A33">
      <w:pPr>
        <w:pStyle w:val="ConsPlusNormal"/>
        <w:ind w:firstLine="540"/>
        <w:jc w:val="both"/>
        <w:rPr>
          <w:rFonts w:ascii="Liberation Serif" w:hAnsi="Liberation Serif"/>
          <w:sz w:val="24"/>
          <w:szCs w:val="24"/>
        </w:rPr>
      </w:pPr>
      <w:proofErr w:type="spellStart"/>
      <w:r w:rsidRPr="009C6301">
        <w:rPr>
          <w:rFonts w:ascii="Liberation Serif" w:hAnsi="Liberation Serif"/>
          <w:sz w:val="24"/>
          <w:szCs w:val="24"/>
        </w:rPr>
        <w:t>Кмо</w:t>
      </w:r>
      <w:proofErr w:type="spellEnd"/>
      <w:r w:rsidRPr="009C6301">
        <w:rPr>
          <w:rFonts w:ascii="Liberation Serif" w:hAnsi="Liberation Serif"/>
          <w:sz w:val="24"/>
          <w:szCs w:val="24"/>
        </w:rPr>
        <w:t xml:space="preserve"> - коэффициент, учитывающий месторасположение</w:t>
      </w:r>
      <w:r w:rsidR="00013408">
        <w:rPr>
          <w:rFonts w:ascii="Liberation Serif" w:hAnsi="Liberation Serif"/>
          <w:sz w:val="24"/>
          <w:szCs w:val="24"/>
        </w:rPr>
        <w:t xml:space="preserve"> НТО</w:t>
      </w:r>
      <w:r w:rsidRPr="009C6301">
        <w:rPr>
          <w:rFonts w:ascii="Liberation Serif" w:hAnsi="Liberation Serif"/>
          <w:sz w:val="24"/>
          <w:szCs w:val="24"/>
        </w:rPr>
        <w:t>:</w:t>
      </w:r>
    </w:p>
    <w:p w:rsidR="00705A33" w:rsidRPr="009C6301" w:rsidRDefault="00705A33">
      <w:pPr>
        <w:pStyle w:val="ConsPlusNormal"/>
        <w:rPr>
          <w:rFonts w:ascii="Liberation Serif" w:hAnsi="Liberation Serif"/>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427"/>
        <w:gridCol w:w="1644"/>
      </w:tblGrid>
      <w:tr w:rsidR="00705A33" w:rsidRPr="009C6301">
        <w:tc>
          <w:tcPr>
            <w:tcW w:w="7427" w:type="dxa"/>
          </w:tcPr>
          <w:p w:rsidR="00705A33" w:rsidRPr="009C6301" w:rsidRDefault="00705A33">
            <w:pPr>
              <w:pStyle w:val="ConsPlusNormal"/>
              <w:rPr>
                <w:rFonts w:ascii="Liberation Serif" w:hAnsi="Liberation Serif"/>
                <w:sz w:val="24"/>
                <w:szCs w:val="24"/>
              </w:rPr>
            </w:pPr>
            <w:r w:rsidRPr="009C6301">
              <w:rPr>
                <w:rFonts w:ascii="Liberation Serif" w:hAnsi="Liberation Serif"/>
                <w:sz w:val="24"/>
                <w:szCs w:val="24"/>
              </w:rPr>
              <w:t>Наименование месторасположения НТО</w:t>
            </w:r>
          </w:p>
        </w:tc>
        <w:tc>
          <w:tcPr>
            <w:tcW w:w="1644" w:type="dxa"/>
          </w:tcPr>
          <w:p w:rsidR="00705A33" w:rsidRPr="009C6301" w:rsidRDefault="00705A33">
            <w:pPr>
              <w:pStyle w:val="ConsPlusNormal"/>
              <w:rPr>
                <w:rFonts w:ascii="Liberation Serif" w:hAnsi="Liberation Serif"/>
                <w:sz w:val="24"/>
                <w:szCs w:val="24"/>
              </w:rPr>
            </w:pPr>
            <w:r w:rsidRPr="009C6301">
              <w:rPr>
                <w:rFonts w:ascii="Liberation Serif" w:hAnsi="Liberation Serif"/>
                <w:sz w:val="24"/>
                <w:szCs w:val="24"/>
              </w:rPr>
              <w:t xml:space="preserve">Значение </w:t>
            </w:r>
            <w:proofErr w:type="spellStart"/>
            <w:r w:rsidRPr="009C6301">
              <w:rPr>
                <w:rFonts w:ascii="Liberation Serif" w:hAnsi="Liberation Serif"/>
                <w:sz w:val="24"/>
                <w:szCs w:val="24"/>
              </w:rPr>
              <w:t>Кмо</w:t>
            </w:r>
            <w:proofErr w:type="spellEnd"/>
          </w:p>
        </w:tc>
      </w:tr>
      <w:tr w:rsidR="00705A33" w:rsidRPr="009C6301">
        <w:tc>
          <w:tcPr>
            <w:tcW w:w="7427" w:type="dxa"/>
          </w:tcPr>
          <w:p w:rsidR="00705A33" w:rsidRPr="009C6301" w:rsidRDefault="00705A33">
            <w:pPr>
              <w:pStyle w:val="ConsPlusNormal"/>
              <w:rPr>
                <w:rFonts w:ascii="Liberation Serif" w:hAnsi="Liberation Serif"/>
                <w:sz w:val="24"/>
                <w:szCs w:val="24"/>
              </w:rPr>
            </w:pPr>
            <w:r w:rsidRPr="009C6301">
              <w:rPr>
                <w:rFonts w:ascii="Liberation Serif" w:hAnsi="Liberation Serif"/>
                <w:sz w:val="24"/>
                <w:szCs w:val="24"/>
              </w:rPr>
              <w:t>Размещение НТО в городе Первоуральск</w:t>
            </w:r>
          </w:p>
        </w:tc>
        <w:tc>
          <w:tcPr>
            <w:tcW w:w="1644" w:type="dxa"/>
          </w:tcPr>
          <w:p w:rsidR="00705A33" w:rsidRPr="009C6301" w:rsidRDefault="00705A33">
            <w:pPr>
              <w:pStyle w:val="ConsPlusNormal"/>
              <w:rPr>
                <w:rFonts w:ascii="Liberation Serif" w:hAnsi="Liberation Serif"/>
                <w:sz w:val="24"/>
                <w:szCs w:val="24"/>
              </w:rPr>
            </w:pPr>
            <w:r w:rsidRPr="009C6301">
              <w:rPr>
                <w:rFonts w:ascii="Liberation Serif" w:hAnsi="Liberation Serif"/>
                <w:sz w:val="24"/>
                <w:szCs w:val="24"/>
              </w:rPr>
              <w:t>1</w:t>
            </w:r>
          </w:p>
        </w:tc>
      </w:tr>
      <w:tr w:rsidR="00B17CB8" w:rsidRPr="009C6301">
        <w:tc>
          <w:tcPr>
            <w:tcW w:w="7427" w:type="dxa"/>
          </w:tcPr>
          <w:p w:rsidR="00B17CB8" w:rsidRPr="009C6301" w:rsidRDefault="00D22D57" w:rsidP="00D22D57">
            <w:pPr>
              <w:pStyle w:val="ConsPlusNormal"/>
              <w:rPr>
                <w:rFonts w:ascii="Liberation Serif" w:hAnsi="Liberation Serif"/>
                <w:sz w:val="24"/>
                <w:szCs w:val="24"/>
              </w:rPr>
            </w:pPr>
            <w:r w:rsidRPr="009C6301">
              <w:rPr>
                <w:rFonts w:ascii="Liberation Serif" w:hAnsi="Liberation Serif"/>
                <w:sz w:val="24"/>
                <w:szCs w:val="24"/>
              </w:rPr>
              <w:t>Размещение НТО</w:t>
            </w:r>
            <w:r>
              <w:rPr>
                <w:rFonts w:ascii="Liberation Serif" w:hAnsi="Liberation Serif"/>
                <w:sz w:val="24"/>
                <w:szCs w:val="24"/>
              </w:rPr>
              <w:t xml:space="preserve"> в микрорайонах города: Динас, </w:t>
            </w:r>
            <w:proofErr w:type="spellStart"/>
            <w:r>
              <w:rPr>
                <w:rFonts w:ascii="Liberation Serif" w:hAnsi="Liberation Serif"/>
                <w:sz w:val="24"/>
                <w:szCs w:val="24"/>
              </w:rPr>
              <w:t>Шайтанка</w:t>
            </w:r>
            <w:proofErr w:type="spellEnd"/>
            <w:r>
              <w:rPr>
                <w:rFonts w:ascii="Liberation Serif" w:hAnsi="Liberation Serif"/>
                <w:sz w:val="24"/>
                <w:szCs w:val="24"/>
              </w:rPr>
              <w:t xml:space="preserve">, Птицефабрика, Талица, Магнитка, </w:t>
            </w:r>
            <w:proofErr w:type="spellStart"/>
            <w:r>
              <w:rPr>
                <w:rFonts w:ascii="Liberation Serif" w:hAnsi="Liberation Serif"/>
                <w:sz w:val="24"/>
                <w:szCs w:val="24"/>
              </w:rPr>
              <w:t>Первомайка</w:t>
            </w:r>
            <w:proofErr w:type="spellEnd"/>
            <w:r>
              <w:rPr>
                <w:rFonts w:ascii="Liberation Serif" w:hAnsi="Liberation Serif"/>
                <w:sz w:val="24"/>
                <w:szCs w:val="24"/>
              </w:rPr>
              <w:t xml:space="preserve">, Совхоз, </w:t>
            </w:r>
            <w:proofErr w:type="spellStart"/>
            <w:r>
              <w:rPr>
                <w:rFonts w:ascii="Liberation Serif" w:hAnsi="Liberation Serif"/>
                <w:sz w:val="24"/>
                <w:szCs w:val="24"/>
              </w:rPr>
              <w:t>Трудпоселок</w:t>
            </w:r>
            <w:proofErr w:type="spellEnd"/>
            <w:r>
              <w:rPr>
                <w:rFonts w:ascii="Liberation Serif" w:hAnsi="Liberation Serif"/>
                <w:sz w:val="24"/>
                <w:szCs w:val="24"/>
              </w:rPr>
              <w:t xml:space="preserve">, Пильная, </w:t>
            </w:r>
            <w:proofErr w:type="spellStart"/>
            <w:r>
              <w:rPr>
                <w:rFonts w:ascii="Liberation Serif" w:hAnsi="Liberation Serif"/>
                <w:sz w:val="24"/>
                <w:szCs w:val="24"/>
              </w:rPr>
              <w:t>Самстрой</w:t>
            </w:r>
            <w:proofErr w:type="spellEnd"/>
          </w:p>
        </w:tc>
        <w:tc>
          <w:tcPr>
            <w:tcW w:w="1644" w:type="dxa"/>
          </w:tcPr>
          <w:p w:rsidR="00B17CB8" w:rsidRPr="009C6301" w:rsidRDefault="000D34D9">
            <w:pPr>
              <w:pStyle w:val="ConsPlusNormal"/>
              <w:rPr>
                <w:rFonts w:ascii="Liberation Serif" w:hAnsi="Liberation Serif"/>
                <w:sz w:val="24"/>
                <w:szCs w:val="24"/>
              </w:rPr>
            </w:pPr>
            <w:r>
              <w:rPr>
                <w:rFonts w:ascii="Liberation Serif" w:hAnsi="Liberation Serif"/>
                <w:sz w:val="24"/>
                <w:szCs w:val="24"/>
              </w:rPr>
              <w:t>0,7</w:t>
            </w:r>
          </w:p>
        </w:tc>
      </w:tr>
      <w:tr w:rsidR="00705A33" w:rsidRPr="009C6301">
        <w:tc>
          <w:tcPr>
            <w:tcW w:w="7427" w:type="dxa"/>
          </w:tcPr>
          <w:p w:rsidR="00705A33" w:rsidRPr="009C6301" w:rsidRDefault="00705A33">
            <w:pPr>
              <w:pStyle w:val="ConsPlusNormal"/>
              <w:rPr>
                <w:rFonts w:ascii="Liberation Serif" w:hAnsi="Liberation Serif"/>
                <w:sz w:val="24"/>
                <w:szCs w:val="24"/>
              </w:rPr>
            </w:pPr>
            <w:r w:rsidRPr="009C6301">
              <w:rPr>
                <w:rFonts w:ascii="Liberation Serif" w:hAnsi="Liberation Serif"/>
                <w:sz w:val="24"/>
                <w:szCs w:val="24"/>
              </w:rPr>
              <w:t>Размещение НТО в сельских населенных пунктах, входящих в состав городского округа Первоуральск</w:t>
            </w:r>
          </w:p>
        </w:tc>
        <w:tc>
          <w:tcPr>
            <w:tcW w:w="1644" w:type="dxa"/>
          </w:tcPr>
          <w:p w:rsidR="00705A33" w:rsidRPr="009C6301" w:rsidRDefault="000D34D9">
            <w:pPr>
              <w:pStyle w:val="ConsPlusNormal"/>
              <w:rPr>
                <w:rFonts w:ascii="Liberation Serif" w:hAnsi="Liberation Serif"/>
                <w:sz w:val="24"/>
                <w:szCs w:val="24"/>
              </w:rPr>
            </w:pPr>
            <w:r>
              <w:rPr>
                <w:rFonts w:ascii="Liberation Serif" w:hAnsi="Liberation Serif"/>
                <w:sz w:val="24"/>
                <w:szCs w:val="24"/>
              </w:rPr>
              <w:t>0,5</w:t>
            </w:r>
          </w:p>
        </w:tc>
      </w:tr>
    </w:tbl>
    <w:p w:rsidR="00705A33" w:rsidRPr="009C6301" w:rsidRDefault="00705A33">
      <w:pPr>
        <w:pStyle w:val="ConsPlusNormal"/>
        <w:rPr>
          <w:rFonts w:ascii="Liberation Serif" w:hAnsi="Liberation Serif"/>
          <w:sz w:val="24"/>
          <w:szCs w:val="24"/>
        </w:rPr>
      </w:pPr>
    </w:p>
    <w:p w:rsidR="00705A33" w:rsidRPr="009C6301" w:rsidRDefault="00705A33">
      <w:pPr>
        <w:pStyle w:val="ConsPlusNormal"/>
        <w:rPr>
          <w:rFonts w:ascii="Liberation Serif" w:hAnsi="Liberation Serif"/>
          <w:sz w:val="24"/>
          <w:szCs w:val="24"/>
        </w:rPr>
      </w:pPr>
    </w:p>
    <w:p w:rsidR="00705A33" w:rsidRPr="009C6301" w:rsidRDefault="00705A33">
      <w:pPr>
        <w:pStyle w:val="ConsPlusNormal"/>
        <w:rPr>
          <w:rFonts w:ascii="Liberation Serif" w:hAnsi="Liberation Serif"/>
          <w:sz w:val="24"/>
          <w:szCs w:val="24"/>
        </w:rPr>
      </w:pPr>
    </w:p>
    <w:p w:rsidR="00705A33" w:rsidRPr="009C6301" w:rsidRDefault="00705A33">
      <w:pPr>
        <w:pStyle w:val="ConsPlusNormal"/>
        <w:rPr>
          <w:rFonts w:ascii="Liberation Serif" w:hAnsi="Liberation Serif"/>
          <w:sz w:val="24"/>
          <w:szCs w:val="24"/>
        </w:rPr>
      </w:pPr>
    </w:p>
    <w:p w:rsidR="00705A33" w:rsidRDefault="00705A33">
      <w:pPr>
        <w:pStyle w:val="ConsPlusNormal"/>
        <w:rPr>
          <w:rFonts w:ascii="Liberation Serif" w:hAnsi="Liberation Serif"/>
          <w:sz w:val="24"/>
          <w:szCs w:val="24"/>
        </w:rPr>
      </w:pPr>
    </w:p>
    <w:p w:rsidR="00013408" w:rsidRDefault="00013408">
      <w:pPr>
        <w:pStyle w:val="ConsPlusNormal"/>
        <w:rPr>
          <w:rFonts w:ascii="Liberation Serif" w:hAnsi="Liberation Serif"/>
          <w:sz w:val="24"/>
          <w:szCs w:val="24"/>
        </w:rPr>
      </w:pPr>
    </w:p>
    <w:p w:rsidR="00013408" w:rsidRDefault="00013408">
      <w:pPr>
        <w:pStyle w:val="ConsPlusNormal"/>
        <w:rPr>
          <w:rFonts w:ascii="Liberation Serif" w:hAnsi="Liberation Serif"/>
          <w:sz w:val="24"/>
          <w:szCs w:val="24"/>
        </w:rPr>
      </w:pPr>
    </w:p>
    <w:p w:rsidR="00013408" w:rsidRDefault="00013408">
      <w:pPr>
        <w:pStyle w:val="ConsPlusNormal"/>
        <w:rPr>
          <w:rFonts w:ascii="Liberation Serif" w:hAnsi="Liberation Serif"/>
          <w:sz w:val="24"/>
          <w:szCs w:val="24"/>
        </w:rPr>
      </w:pPr>
    </w:p>
    <w:p w:rsidR="00013408" w:rsidRDefault="00013408">
      <w:pPr>
        <w:pStyle w:val="ConsPlusNormal"/>
        <w:rPr>
          <w:rFonts w:ascii="Liberation Serif" w:hAnsi="Liberation Serif"/>
          <w:sz w:val="24"/>
          <w:szCs w:val="24"/>
        </w:rPr>
      </w:pPr>
    </w:p>
    <w:p w:rsidR="00013408" w:rsidRDefault="00013408">
      <w:pPr>
        <w:pStyle w:val="ConsPlusNormal"/>
        <w:rPr>
          <w:rFonts w:ascii="Liberation Serif" w:hAnsi="Liberation Serif"/>
          <w:sz w:val="24"/>
          <w:szCs w:val="24"/>
        </w:rPr>
      </w:pPr>
    </w:p>
    <w:p w:rsidR="00013408" w:rsidRDefault="00013408">
      <w:pPr>
        <w:pStyle w:val="ConsPlusNormal"/>
        <w:rPr>
          <w:rFonts w:ascii="Liberation Serif" w:hAnsi="Liberation Serif"/>
          <w:sz w:val="24"/>
          <w:szCs w:val="24"/>
        </w:rPr>
      </w:pPr>
    </w:p>
    <w:p w:rsidR="00013408" w:rsidRDefault="00013408">
      <w:pPr>
        <w:pStyle w:val="ConsPlusNormal"/>
        <w:rPr>
          <w:rFonts w:ascii="Liberation Serif" w:hAnsi="Liberation Serif"/>
          <w:sz w:val="24"/>
          <w:szCs w:val="24"/>
        </w:rPr>
      </w:pPr>
    </w:p>
    <w:p w:rsidR="00013408" w:rsidRDefault="00013408">
      <w:pPr>
        <w:pStyle w:val="ConsPlusNormal"/>
        <w:rPr>
          <w:rFonts w:ascii="Liberation Serif" w:hAnsi="Liberation Serif"/>
          <w:sz w:val="24"/>
          <w:szCs w:val="24"/>
        </w:rPr>
      </w:pPr>
    </w:p>
    <w:p w:rsidR="00013408" w:rsidRDefault="00013408">
      <w:pPr>
        <w:pStyle w:val="ConsPlusNormal"/>
        <w:rPr>
          <w:rFonts w:ascii="Liberation Serif" w:hAnsi="Liberation Serif"/>
          <w:sz w:val="24"/>
          <w:szCs w:val="24"/>
        </w:rPr>
      </w:pPr>
    </w:p>
    <w:p w:rsidR="00013408" w:rsidRDefault="00013408">
      <w:pPr>
        <w:pStyle w:val="ConsPlusNormal"/>
        <w:rPr>
          <w:rFonts w:ascii="Liberation Serif" w:hAnsi="Liberation Serif"/>
          <w:sz w:val="24"/>
          <w:szCs w:val="24"/>
        </w:rPr>
      </w:pPr>
    </w:p>
    <w:p w:rsidR="00013408" w:rsidRDefault="00013408">
      <w:pPr>
        <w:pStyle w:val="ConsPlusNormal"/>
        <w:rPr>
          <w:rFonts w:ascii="Liberation Serif" w:hAnsi="Liberation Serif"/>
          <w:sz w:val="24"/>
          <w:szCs w:val="24"/>
        </w:rPr>
      </w:pPr>
    </w:p>
    <w:p w:rsidR="00013408" w:rsidRDefault="00013408">
      <w:pPr>
        <w:pStyle w:val="ConsPlusNormal"/>
        <w:rPr>
          <w:rFonts w:ascii="Liberation Serif" w:hAnsi="Liberation Serif"/>
          <w:sz w:val="24"/>
          <w:szCs w:val="24"/>
        </w:rPr>
      </w:pPr>
    </w:p>
    <w:p w:rsidR="00013408" w:rsidRDefault="00013408">
      <w:pPr>
        <w:pStyle w:val="ConsPlusNormal"/>
        <w:rPr>
          <w:rFonts w:ascii="Liberation Serif" w:hAnsi="Liberation Serif"/>
          <w:sz w:val="24"/>
          <w:szCs w:val="24"/>
        </w:rPr>
      </w:pPr>
    </w:p>
    <w:p w:rsidR="00013408" w:rsidRDefault="00013408">
      <w:pPr>
        <w:pStyle w:val="ConsPlusNormal"/>
        <w:rPr>
          <w:rFonts w:ascii="Liberation Serif" w:hAnsi="Liberation Serif"/>
          <w:sz w:val="24"/>
          <w:szCs w:val="24"/>
        </w:rPr>
      </w:pPr>
    </w:p>
    <w:p w:rsidR="00013408" w:rsidRDefault="00013408">
      <w:pPr>
        <w:pStyle w:val="ConsPlusNormal"/>
        <w:rPr>
          <w:rFonts w:ascii="Liberation Serif" w:hAnsi="Liberation Serif"/>
          <w:sz w:val="24"/>
          <w:szCs w:val="24"/>
        </w:rPr>
      </w:pPr>
    </w:p>
    <w:p w:rsidR="00013408" w:rsidRDefault="00013408">
      <w:pPr>
        <w:pStyle w:val="ConsPlusNormal"/>
        <w:rPr>
          <w:rFonts w:ascii="Liberation Serif" w:hAnsi="Liberation Serif"/>
          <w:sz w:val="24"/>
          <w:szCs w:val="24"/>
        </w:rPr>
      </w:pPr>
    </w:p>
    <w:p w:rsidR="00013408" w:rsidRDefault="00013408">
      <w:pPr>
        <w:pStyle w:val="ConsPlusNormal"/>
        <w:rPr>
          <w:rFonts w:ascii="Liberation Serif" w:hAnsi="Liberation Serif"/>
          <w:sz w:val="24"/>
          <w:szCs w:val="24"/>
        </w:rPr>
      </w:pPr>
    </w:p>
    <w:p w:rsidR="00013408" w:rsidRDefault="00013408">
      <w:pPr>
        <w:pStyle w:val="ConsPlusNormal"/>
        <w:rPr>
          <w:rFonts w:ascii="Liberation Serif" w:hAnsi="Liberation Serif"/>
          <w:sz w:val="24"/>
          <w:szCs w:val="24"/>
        </w:rPr>
      </w:pPr>
    </w:p>
    <w:p w:rsidR="00013408" w:rsidRDefault="00013408">
      <w:pPr>
        <w:pStyle w:val="ConsPlusNormal"/>
        <w:rPr>
          <w:rFonts w:ascii="Liberation Serif" w:hAnsi="Liberation Serif"/>
          <w:sz w:val="24"/>
          <w:szCs w:val="24"/>
        </w:rPr>
      </w:pPr>
    </w:p>
    <w:p w:rsidR="00705A33" w:rsidRPr="009C6301" w:rsidRDefault="000D34D9">
      <w:pPr>
        <w:pStyle w:val="ConsPlusNormal"/>
        <w:jc w:val="right"/>
        <w:outlineLvl w:val="1"/>
        <w:rPr>
          <w:rFonts w:ascii="Liberation Serif" w:hAnsi="Liberation Serif"/>
          <w:sz w:val="24"/>
          <w:szCs w:val="24"/>
        </w:rPr>
      </w:pPr>
      <w:r>
        <w:rPr>
          <w:rFonts w:ascii="Liberation Serif" w:hAnsi="Liberation Serif"/>
          <w:sz w:val="24"/>
          <w:szCs w:val="24"/>
        </w:rPr>
        <w:lastRenderedPageBreak/>
        <w:t>Приложение №</w:t>
      </w:r>
      <w:r w:rsidR="00705A33" w:rsidRPr="009C6301">
        <w:rPr>
          <w:rFonts w:ascii="Liberation Serif" w:hAnsi="Liberation Serif"/>
          <w:sz w:val="24"/>
          <w:szCs w:val="24"/>
        </w:rPr>
        <w:t xml:space="preserve"> 2</w:t>
      </w:r>
    </w:p>
    <w:p w:rsidR="00705A33" w:rsidRPr="009C6301" w:rsidRDefault="00705A33">
      <w:pPr>
        <w:pStyle w:val="ConsPlusNormal"/>
        <w:jc w:val="right"/>
        <w:rPr>
          <w:rFonts w:ascii="Liberation Serif" w:hAnsi="Liberation Serif"/>
          <w:sz w:val="24"/>
          <w:szCs w:val="24"/>
        </w:rPr>
      </w:pPr>
      <w:r w:rsidRPr="009C6301">
        <w:rPr>
          <w:rFonts w:ascii="Liberation Serif" w:hAnsi="Liberation Serif"/>
          <w:sz w:val="24"/>
          <w:szCs w:val="24"/>
        </w:rPr>
        <w:t>к Положению об условиях</w:t>
      </w:r>
    </w:p>
    <w:p w:rsidR="00705A33" w:rsidRPr="009C6301" w:rsidRDefault="00705A33">
      <w:pPr>
        <w:pStyle w:val="ConsPlusNormal"/>
        <w:jc w:val="right"/>
        <w:rPr>
          <w:rFonts w:ascii="Liberation Serif" w:hAnsi="Liberation Serif"/>
          <w:sz w:val="24"/>
          <w:szCs w:val="24"/>
        </w:rPr>
      </w:pPr>
      <w:r w:rsidRPr="009C6301">
        <w:rPr>
          <w:rFonts w:ascii="Liberation Serif" w:hAnsi="Liberation Serif"/>
          <w:sz w:val="24"/>
          <w:szCs w:val="24"/>
        </w:rPr>
        <w:t xml:space="preserve">размещения </w:t>
      </w:r>
      <w:proofErr w:type="gramStart"/>
      <w:r w:rsidRPr="009C6301">
        <w:rPr>
          <w:rFonts w:ascii="Liberation Serif" w:hAnsi="Liberation Serif"/>
          <w:sz w:val="24"/>
          <w:szCs w:val="24"/>
        </w:rPr>
        <w:t>нестационарных</w:t>
      </w:r>
      <w:proofErr w:type="gramEnd"/>
    </w:p>
    <w:p w:rsidR="00705A33" w:rsidRPr="009C6301" w:rsidRDefault="00705A33">
      <w:pPr>
        <w:pStyle w:val="ConsPlusNormal"/>
        <w:jc w:val="right"/>
        <w:rPr>
          <w:rFonts w:ascii="Liberation Serif" w:hAnsi="Liberation Serif"/>
          <w:sz w:val="24"/>
          <w:szCs w:val="24"/>
        </w:rPr>
      </w:pPr>
      <w:r w:rsidRPr="009C6301">
        <w:rPr>
          <w:rFonts w:ascii="Liberation Serif" w:hAnsi="Liberation Serif"/>
          <w:sz w:val="24"/>
          <w:szCs w:val="24"/>
        </w:rPr>
        <w:t>торговых объектов на территории</w:t>
      </w:r>
    </w:p>
    <w:p w:rsidR="00705A33" w:rsidRPr="009C6301" w:rsidRDefault="00705A33">
      <w:pPr>
        <w:pStyle w:val="ConsPlusNormal"/>
        <w:jc w:val="right"/>
        <w:rPr>
          <w:rFonts w:ascii="Liberation Serif" w:hAnsi="Liberation Serif"/>
          <w:sz w:val="24"/>
          <w:szCs w:val="24"/>
        </w:rPr>
      </w:pPr>
      <w:r w:rsidRPr="009C6301">
        <w:rPr>
          <w:rFonts w:ascii="Liberation Serif" w:hAnsi="Liberation Serif"/>
          <w:sz w:val="24"/>
          <w:szCs w:val="24"/>
        </w:rPr>
        <w:t>городского округа Первоуральск</w:t>
      </w:r>
    </w:p>
    <w:p w:rsidR="00705A33" w:rsidRPr="009C6301" w:rsidRDefault="00705A33">
      <w:pPr>
        <w:pStyle w:val="ConsPlusNormal"/>
        <w:rPr>
          <w:rFonts w:ascii="Liberation Serif" w:hAnsi="Liberation Serif"/>
          <w:sz w:val="24"/>
          <w:szCs w:val="24"/>
        </w:rPr>
      </w:pPr>
    </w:p>
    <w:p w:rsidR="00BF454F" w:rsidRDefault="00705A33" w:rsidP="000D34D9">
      <w:pPr>
        <w:pStyle w:val="ConsPlusNormal"/>
        <w:jc w:val="center"/>
        <w:rPr>
          <w:rFonts w:ascii="Liberation Serif" w:hAnsi="Liberation Serif"/>
          <w:sz w:val="24"/>
          <w:szCs w:val="24"/>
        </w:rPr>
      </w:pPr>
      <w:bookmarkStart w:id="12" w:name="P393"/>
      <w:bookmarkEnd w:id="12"/>
      <w:r w:rsidRPr="009C6301">
        <w:rPr>
          <w:rFonts w:ascii="Liberation Serif" w:hAnsi="Liberation Serif"/>
          <w:sz w:val="24"/>
          <w:szCs w:val="24"/>
        </w:rPr>
        <w:t xml:space="preserve">АКТА </w:t>
      </w:r>
    </w:p>
    <w:p w:rsidR="00705A33" w:rsidRPr="0054276A" w:rsidRDefault="00705A33" w:rsidP="000D34D9">
      <w:pPr>
        <w:pStyle w:val="ConsPlusNormal"/>
        <w:jc w:val="center"/>
        <w:rPr>
          <w:rFonts w:ascii="Liberation Serif" w:hAnsi="Liberation Serif"/>
          <w:strike/>
          <w:sz w:val="24"/>
          <w:szCs w:val="24"/>
        </w:rPr>
      </w:pPr>
      <w:r w:rsidRPr="009C6301">
        <w:rPr>
          <w:rFonts w:ascii="Liberation Serif" w:hAnsi="Liberation Serif"/>
          <w:sz w:val="24"/>
          <w:szCs w:val="24"/>
        </w:rPr>
        <w:t>О ВЫЯВЛЕНИИ</w:t>
      </w:r>
      <w:r w:rsidR="00013408">
        <w:rPr>
          <w:rFonts w:ascii="Liberation Serif" w:hAnsi="Liberation Serif"/>
          <w:sz w:val="24"/>
          <w:szCs w:val="24"/>
        </w:rPr>
        <w:t xml:space="preserve"> </w:t>
      </w:r>
      <w:r w:rsidR="00BF454F">
        <w:rPr>
          <w:rFonts w:ascii="Liberation Serif" w:hAnsi="Liberation Serif"/>
          <w:sz w:val="24"/>
          <w:szCs w:val="24"/>
        </w:rPr>
        <w:t>НЕСТАЦИОНАРНОГО ТОРГОВОГО ОБЪЕКТА</w:t>
      </w:r>
    </w:p>
    <w:p w:rsidR="00705A33" w:rsidRPr="009C6301" w:rsidRDefault="00705A33">
      <w:pPr>
        <w:pStyle w:val="ConsPlusNormal"/>
        <w:rPr>
          <w:rFonts w:ascii="Liberation Serif" w:hAnsi="Liberation Serif"/>
          <w:sz w:val="24"/>
          <w:szCs w:val="24"/>
        </w:rPr>
      </w:pPr>
    </w:p>
    <w:p w:rsidR="00013408" w:rsidRDefault="00013408">
      <w:pPr>
        <w:pStyle w:val="ConsPlusNonformat"/>
        <w:jc w:val="both"/>
        <w:rPr>
          <w:rFonts w:ascii="Liberation Serif" w:hAnsi="Liberation Serif"/>
          <w:sz w:val="24"/>
          <w:szCs w:val="24"/>
        </w:rPr>
      </w:pPr>
    </w:p>
    <w:p w:rsidR="00705A33" w:rsidRPr="009C6301" w:rsidRDefault="000D34D9">
      <w:pPr>
        <w:pStyle w:val="ConsPlusNonformat"/>
        <w:jc w:val="both"/>
        <w:rPr>
          <w:rFonts w:ascii="Liberation Serif" w:hAnsi="Liberation Serif"/>
          <w:sz w:val="24"/>
          <w:szCs w:val="24"/>
        </w:rPr>
      </w:pPr>
      <w:r>
        <w:rPr>
          <w:rFonts w:ascii="Liberation Serif" w:hAnsi="Liberation Serif"/>
          <w:sz w:val="24"/>
          <w:szCs w:val="24"/>
        </w:rPr>
        <w:t>№</w:t>
      </w:r>
      <w:r w:rsidR="00705A33" w:rsidRPr="009C6301">
        <w:rPr>
          <w:rFonts w:ascii="Liberation Serif" w:hAnsi="Liberation Serif"/>
          <w:sz w:val="24"/>
          <w:szCs w:val="24"/>
        </w:rPr>
        <w:t xml:space="preserve"> ___________                                        </w:t>
      </w:r>
      <w:r>
        <w:rPr>
          <w:rFonts w:ascii="Liberation Serif" w:hAnsi="Liberation Serif"/>
          <w:sz w:val="24"/>
          <w:szCs w:val="24"/>
        </w:rPr>
        <w:t xml:space="preserve"> </w:t>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t xml:space="preserve">     _________20__ г. </w:t>
      </w:r>
    </w:p>
    <w:p w:rsidR="00705A33" w:rsidRPr="009C6301" w:rsidRDefault="00705A33">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Дата составления акта: ____________</w:t>
      </w:r>
      <w:r w:rsidR="00556658">
        <w:rPr>
          <w:rFonts w:ascii="Liberation Serif" w:hAnsi="Liberation Serif"/>
          <w:sz w:val="24"/>
          <w:szCs w:val="24"/>
        </w:rPr>
        <w:t>____</w:t>
      </w:r>
      <w:r w:rsidRPr="009C6301">
        <w:rPr>
          <w:rFonts w:ascii="Liberation Serif" w:hAnsi="Liberation Serif"/>
          <w:sz w:val="24"/>
          <w:szCs w:val="24"/>
        </w:rPr>
        <w:t>_________________________</w:t>
      </w:r>
      <w:r w:rsidR="00556658">
        <w:rPr>
          <w:rFonts w:ascii="Liberation Serif" w:hAnsi="Liberation Serif"/>
          <w:sz w:val="24"/>
          <w:szCs w:val="24"/>
        </w:rPr>
        <w:t>__</w:t>
      </w:r>
      <w:r w:rsidRPr="009C6301">
        <w:rPr>
          <w:rFonts w:ascii="Liberation Serif" w:hAnsi="Liberation Serif"/>
          <w:sz w:val="24"/>
          <w:szCs w:val="24"/>
        </w:rPr>
        <w:t>_______________</w:t>
      </w:r>
    </w:p>
    <w:p w:rsidR="000D34D9" w:rsidRDefault="000D34D9">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Акт составлен: ___________________</w:t>
      </w:r>
      <w:r w:rsidR="00556658">
        <w:rPr>
          <w:rFonts w:ascii="Liberation Serif" w:hAnsi="Liberation Serif"/>
          <w:sz w:val="24"/>
          <w:szCs w:val="24"/>
        </w:rPr>
        <w:t>___</w:t>
      </w:r>
      <w:r w:rsidRPr="009C6301">
        <w:rPr>
          <w:rFonts w:ascii="Liberation Serif" w:hAnsi="Liberation Serif"/>
          <w:sz w:val="24"/>
          <w:szCs w:val="24"/>
        </w:rPr>
        <w:t>_________________________</w:t>
      </w:r>
      <w:r w:rsidR="00556658">
        <w:rPr>
          <w:rFonts w:ascii="Liberation Serif" w:hAnsi="Liberation Serif"/>
          <w:sz w:val="24"/>
          <w:szCs w:val="24"/>
        </w:rPr>
        <w:t>__</w:t>
      </w:r>
      <w:r w:rsidRPr="009C6301">
        <w:rPr>
          <w:rFonts w:ascii="Liberation Serif" w:hAnsi="Liberation Serif"/>
          <w:sz w:val="24"/>
          <w:szCs w:val="24"/>
        </w:rPr>
        <w:t>________________</w:t>
      </w:r>
    </w:p>
    <w:p w:rsidR="00705A33" w:rsidRPr="000D34D9" w:rsidRDefault="00705A33">
      <w:pPr>
        <w:pStyle w:val="ConsPlusNonformat"/>
        <w:jc w:val="both"/>
        <w:rPr>
          <w:rFonts w:ascii="Liberation Serif" w:hAnsi="Liberation Serif"/>
        </w:rPr>
      </w:pPr>
      <w:r w:rsidRPr="000D34D9">
        <w:rPr>
          <w:rFonts w:ascii="Liberation Serif" w:hAnsi="Liberation Serif"/>
        </w:rPr>
        <w:t xml:space="preserve">                         </w:t>
      </w:r>
      <w:r w:rsidR="000D34D9">
        <w:rPr>
          <w:rFonts w:ascii="Liberation Serif" w:hAnsi="Liberation Serif"/>
        </w:rPr>
        <w:tab/>
      </w:r>
      <w:r w:rsidR="000D34D9">
        <w:rPr>
          <w:rFonts w:ascii="Liberation Serif" w:hAnsi="Liberation Serif"/>
        </w:rPr>
        <w:tab/>
      </w:r>
      <w:r w:rsidR="000D34D9">
        <w:rPr>
          <w:rFonts w:ascii="Liberation Serif" w:hAnsi="Liberation Serif"/>
        </w:rPr>
        <w:tab/>
      </w:r>
      <w:r w:rsidR="000D34D9">
        <w:rPr>
          <w:rFonts w:ascii="Liberation Serif" w:hAnsi="Liberation Serif"/>
        </w:rPr>
        <w:tab/>
      </w:r>
      <w:r w:rsidRPr="000D34D9">
        <w:rPr>
          <w:rFonts w:ascii="Liberation Serif" w:hAnsi="Liberation Serif"/>
        </w:rPr>
        <w:t xml:space="preserve"> (должность, фамилия, инициалы)</w:t>
      </w: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Основание: __________________________</w:t>
      </w:r>
      <w:r w:rsidR="00556658">
        <w:rPr>
          <w:rFonts w:ascii="Liberation Serif" w:hAnsi="Liberation Serif"/>
          <w:sz w:val="24"/>
          <w:szCs w:val="24"/>
        </w:rPr>
        <w:t>__</w:t>
      </w:r>
      <w:r w:rsidRPr="009C6301">
        <w:rPr>
          <w:rFonts w:ascii="Liberation Serif" w:hAnsi="Liberation Serif"/>
          <w:sz w:val="24"/>
          <w:szCs w:val="24"/>
        </w:rPr>
        <w:t>__________________________</w:t>
      </w:r>
      <w:r w:rsidR="00556658">
        <w:rPr>
          <w:rFonts w:ascii="Liberation Serif" w:hAnsi="Liberation Serif"/>
          <w:sz w:val="24"/>
          <w:szCs w:val="24"/>
        </w:rPr>
        <w:t>__</w:t>
      </w:r>
      <w:r w:rsidRPr="009C6301">
        <w:rPr>
          <w:rFonts w:ascii="Liberation Serif" w:hAnsi="Liberation Serif"/>
          <w:sz w:val="24"/>
          <w:szCs w:val="24"/>
        </w:rPr>
        <w:t>____________</w:t>
      </w:r>
    </w:p>
    <w:p w:rsidR="00705A33" w:rsidRPr="00556658" w:rsidRDefault="00705A33">
      <w:pPr>
        <w:pStyle w:val="ConsPlusNonformat"/>
        <w:jc w:val="both"/>
        <w:rPr>
          <w:rFonts w:ascii="Liberation Serif" w:hAnsi="Liberation Serif"/>
        </w:rPr>
      </w:pPr>
      <w:r w:rsidRPr="00556658">
        <w:rPr>
          <w:rFonts w:ascii="Liberation Serif" w:hAnsi="Liberation Serif"/>
        </w:rPr>
        <w:t xml:space="preserve">        </w:t>
      </w:r>
      <w:r w:rsidR="00556658">
        <w:rPr>
          <w:rFonts w:ascii="Liberation Serif" w:hAnsi="Liberation Serif"/>
        </w:rPr>
        <w:tab/>
      </w:r>
      <w:r w:rsidR="00556658">
        <w:rPr>
          <w:rFonts w:ascii="Liberation Serif" w:hAnsi="Liberation Serif"/>
        </w:rPr>
        <w:tab/>
      </w:r>
      <w:r w:rsidR="00556658">
        <w:rPr>
          <w:rFonts w:ascii="Liberation Serif" w:hAnsi="Liberation Serif"/>
        </w:rPr>
        <w:tab/>
      </w:r>
      <w:r w:rsidR="00556658">
        <w:rPr>
          <w:rFonts w:ascii="Liberation Serif" w:hAnsi="Liberation Serif"/>
        </w:rPr>
        <w:tab/>
      </w:r>
      <w:r w:rsidR="00556658">
        <w:rPr>
          <w:rFonts w:ascii="Liberation Serif" w:hAnsi="Liberation Serif"/>
        </w:rPr>
        <w:tab/>
      </w:r>
      <w:r w:rsidR="00556658">
        <w:rPr>
          <w:rFonts w:ascii="Liberation Serif" w:hAnsi="Liberation Serif"/>
        </w:rPr>
        <w:tab/>
      </w:r>
      <w:r w:rsidRPr="00556658">
        <w:rPr>
          <w:rFonts w:ascii="Liberation Serif" w:hAnsi="Liberation Serif"/>
        </w:rPr>
        <w:t xml:space="preserve"> (наименование </w:t>
      </w:r>
      <w:r w:rsidR="00556658" w:rsidRPr="00556658">
        <w:rPr>
          <w:rFonts w:ascii="Liberation Serif" w:hAnsi="Liberation Serif"/>
        </w:rPr>
        <w:t>документа</w:t>
      </w:r>
      <w:r w:rsidRPr="00556658">
        <w:rPr>
          <w:rFonts w:ascii="Liberation Serif" w:hAnsi="Liberation Serif"/>
        </w:rPr>
        <w:t>)</w:t>
      </w:r>
    </w:p>
    <w:p w:rsidR="00556658" w:rsidRDefault="00556658">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Адрес и местоположение объекта:</w:t>
      </w: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____________________________________________________________</w:t>
      </w:r>
      <w:r w:rsidR="00556658">
        <w:rPr>
          <w:rFonts w:ascii="Liberation Serif" w:hAnsi="Liberation Serif"/>
          <w:sz w:val="24"/>
          <w:szCs w:val="24"/>
        </w:rPr>
        <w:t>____</w:t>
      </w:r>
      <w:r w:rsidRPr="009C6301">
        <w:rPr>
          <w:rFonts w:ascii="Liberation Serif" w:hAnsi="Liberation Serif"/>
          <w:sz w:val="24"/>
          <w:szCs w:val="24"/>
        </w:rPr>
        <w:t>_______________</w:t>
      </w:r>
    </w:p>
    <w:p w:rsidR="00556658" w:rsidRDefault="00556658">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Сведения о лице, разместившем объект  на   территории   городского   о</w:t>
      </w:r>
      <w:r w:rsidR="00556658">
        <w:rPr>
          <w:rFonts w:ascii="Liberation Serif" w:hAnsi="Liberation Serif"/>
          <w:sz w:val="24"/>
          <w:szCs w:val="24"/>
        </w:rPr>
        <w:t xml:space="preserve">круга </w:t>
      </w:r>
      <w:r w:rsidRPr="009C6301">
        <w:rPr>
          <w:rFonts w:ascii="Liberation Serif" w:hAnsi="Liberation Serif"/>
          <w:sz w:val="24"/>
          <w:szCs w:val="24"/>
        </w:rPr>
        <w:t>Первоуральск:</w:t>
      </w: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_____________________________________________________________________</w:t>
      </w:r>
      <w:r w:rsidR="00556658">
        <w:rPr>
          <w:rFonts w:ascii="Liberation Serif" w:hAnsi="Liberation Serif"/>
          <w:sz w:val="24"/>
          <w:szCs w:val="24"/>
        </w:rPr>
        <w:t>___</w:t>
      </w:r>
      <w:r w:rsidRPr="009C6301">
        <w:rPr>
          <w:rFonts w:ascii="Liberation Serif" w:hAnsi="Liberation Serif"/>
          <w:sz w:val="24"/>
          <w:szCs w:val="24"/>
        </w:rPr>
        <w:t>______</w:t>
      </w:r>
    </w:p>
    <w:p w:rsidR="00705A33" w:rsidRPr="00556658" w:rsidRDefault="00705A33">
      <w:pPr>
        <w:pStyle w:val="ConsPlusNonformat"/>
        <w:jc w:val="both"/>
        <w:rPr>
          <w:rFonts w:ascii="Liberation Serif" w:hAnsi="Liberation Serif"/>
        </w:rPr>
      </w:pPr>
      <w:r w:rsidRPr="00556658">
        <w:rPr>
          <w:rFonts w:ascii="Liberation Serif" w:hAnsi="Liberation Serif"/>
        </w:rPr>
        <w:t xml:space="preserve">              </w:t>
      </w:r>
      <w:proofErr w:type="gramStart"/>
      <w:r w:rsidR="00556658" w:rsidRPr="00556658">
        <w:rPr>
          <w:rFonts w:ascii="Liberation Serif" w:hAnsi="Liberation Serif"/>
        </w:rPr>
        <w:t>(ФИО</w:t>
      </w:r>
      <w:r w:rsidRPr="00556658">
        <w:rPr>
          <w:rFonts w:ascii="Liberation Serif" w:hAnsi="Liberation Serif"/>
        </w:rPr>
        <w:t xml:space="preserve"> и</w:t>
      </w:r>
      <w:r w:rsidR="00556658" w:rsidRPr="00556658">
        <w:rPr>
          <w:rFonts w:ascii="Liberation Serif" w:hAnsi="Liberation Serif"/>
        </w:rPr>
        <w:t xml:space="preserve"> адрес гражданина; наименование,</w:t>
      </w:r>
      <w:r w:rsidRPr="00556658">
        <w:rPr>
          <w:rFonts w:ascii="Liberation Serif" w:hAnsi="Liberation Serif"/>
        </w:rPr>
        <w:t xml:space="preserve"> адрес юридического лица, </w:t>
      </w:r>
      <w:r w:rsidR="00556658" w:rsidRPr="00556658">
        <w:rPr>
          <w:rFonts w:ascii="Liberation Serif" w:hAnsi="Liberation Serif"/>
        </w:rPr>
        <w:t xml:space="preserve">ФИО </w:t>
      </w:r>
      <w:r w:rsidRPr="00556658">
        <w:rPr>
          <w:rFonts w:ascii="Liberation Serif" w:hAnsi="Liberation Serif"/>
        </w:rPr>
        <w:t>и</w:t>
      </w:r>
      <w:proofErr w:type="gramEnd"/>
    </w:p>
    <w:p w:rsidR="00705A33" w:rsidRPr="00556658" w:rsidRDefault="00705A33">
      <w:pPr>
        <w:pStyle w:val="ConsPlusNonformat"/>
        <w:jc w:val="both"/>
        <w:rPr>
          <w:rFonts w:ascii="Liberation Serif" w:hAnsi="Liberation Serif"/>
        </w:rPr>
      </w:pPr>
      <w:r w:rsidRPr="00556658">
        <w:rPr>
          <w:rFonts w:ascii="Liberation Serif" w:hAnsi="Liberation Serif"/>
        </w:rPr>
        <w:t xml:space="preserve">                    должность его уполномоченного лица)</w:t>
      </w:r>
    </w:p>
    <w:p w:rsidR="00556658" w:rsidRDefault="00556658">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proofErr w:type="gramStart"/>
      <w:r w:rsidRPr="009C6301">
        <w:rPr>
          <w:rFonts w:ascii="Liberation Serif" w:hAnsi="Liberation Serif"/>
          <w:sz w:val="24"/>
          <w:szCs w:val="24"/>
        </w:rPr>
        <w:t>Установлен</w:t>
      </w:r>
      <w:proofErr w:type="gramEnd"/>
      <w:r w:rsidRPr="009C6301">
        <w:rPr>
          <w:rFonts w:ascii="Liberation Serif" w:hAnsi="Liberation Serif"/>
          <w:sz w:val="24"/>
          <w:szCs w:val="24"/>
        </w:rPr>
        <w:t>: _________________________________________________</w:t>
      </w:r>
      <w:r w:rsidR="00556658">
        <w:rPr>
          <w:rFonts w:ascii="Liberation Serif" w:hAnsi="Liberation Serif"/>
          <w:sz w:val="24"/>
          <w:szCs w:val="24"/>
        </w:rPr>
        <w:t>__________________</w:t>
      </w:r>
    </w:p>
    <w:p w:rsidR="00705A33" w:rsidRPr="00556658" w:rsidRDefault="00705A33">
      <w:pPr>
        <w:pStyle w:val="ConsPlusNonformat"/>
        <w:jc w:val="both"/>
        <w:rPr>
          <w:rFonts w:ascii="Liberation Serif" w:hAnsi="Liberation Serif"/>
        </w:rPr>
      </w:pPr>
      <w:r w:rsidRPr="00556658">
        <w:rPr>
          <w:rFonts w:ascii="Liberation Serif" w:hAnsi="Liberation Serif"/>
        </w:rPr>
        <w:t xml:space="preserve">                                 </w:t>
      </w:r>
      <w:r w:rsidR="00556658">
        <w:rPr>
          <w:rFonts w:ascii="Liberation Serif" w:hAnsi="Liberation Serif"/>
        </w:rPr>
        <w:tab/>
      </w:r>
      <w:r w:rsidR="00556658">
        <w:rPr>
          <w:rFonts w:ascii="Liberation Serif" w:hAnsi="Liberation Serif"/>
        </w:rPr>
        <w:tab/>
      </w:r>
      <w:r w:rsidR="00556658">
        <w:rPr>
          <w:rFonts w:ascii="Liberation Serif" w:hAnsi="Liberation Serif"/>
        </w:rPr>
        <w:tab/>
      </w:r>
      <w:r w:rsidR="00556658">
        <w:rPr>
          <w:rFonts w:ascii="Liberation Serif" w:hAnsi="Liberation Serif"/>
        </w:rPr>
        <w:tab/>
      </w:r>
      <w:r w:rsidR="00556658" w:rsidRPr="00556658">
        <w:rPr>
          <w:rFonts w:ascii="Liberation Serif" w:hAnsi="Liberation Serif"/>
        </w:rPr>
        <w:t>(вид</w:t>
      </w:r>
      <w:r w:rsidRPr="00556658">
        <w:rPr>
          <w:rFonts w:ascii="Liberation Serif" w:hAnsi="Liberation Serif"/>
        </w:rPr>
        <w:t xml:space="preserve"> объекта)</w:t>
      </w: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изготовленный из: ___________________________________________</w:t>
      </w:r>
      <w:r w:rsidR="00556658">
        <w:rPr>
          <w:rFonts w:ascii="Liberation Serif" w:hAnsi="Liberation Serif"/>
          <w:sz w:val="24"/>
          <w:szCs w:val="24"/>
        </w:rPr>
        <w:t>___________________</w:t>
      </w:r>
    </w:p>
    <w:p w:rsidR="00705A33" w:rsidRPr="00556658" w:rsidRDefault="00705A33">
      <w:pPr>
        <w:pStyle w:val="ConsPlusNonformat"/>
        <w:jc w:val="both"/>
        <w:rPr>
          <w:rFonts w:ascii="Liberation Serif" w:hAnsi="Liberation Serif"/>
        </w:rPr>
      </w:pPr>
      <w:r w:rsidRPr="00556658">
        <w:rPr>
          <w:rFonts w:ascii="Liberation Serif" w:hAnsi="Liberation Serif"/>
        </w:rPr>
        <w:t xml:space="preserve">                                  </w:t>
      </w:r>
      <w:r w:rsidR="00556658">
        <w:rPr>
          <w:rFonts w:ascii="Liberation Serif" w:hAnsi="Liberation Serif"/>
        </w:rPr>
        <w:tab/>
      </w:r>
      <w:r w:rsidR="00556658">
        <w:rPr>
          <w:rFonts w:ascii="Liberation Serif" w:hAnsi="Liberation Serif"/>
        </w:rPr>
        <w:tab/>
      </w:r>
      <w:r w:rsidR="00556658">
        <w:rPr>
          <w:rFonts w:ascii="Liberation Serif" w:hAnsi="Liberation Serif"/>
        </w:rPr>
        <w:tab/>
      </w:r>
      <w:r w:rsidR="00556658">
        <w:rPr>
          <w:rFonts w:ascii="Liberation Serif" w:hAnsi="Liberation Serif"/>
        </w:rPr>
        <w:tab/>
      </w:r>
      <w:r w:rsidRPr="00556658">
        <w:rPr>
          <w:rFonts w:ascii="Liberation Serif" w:hAnsi="Liberation Serif"/>
        </w:rPr>
        <w:t xml:space="preserve"> (материал)</w:t>
      </w: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Дата размещения: ________________________________</w:t>
      </w:r>
      <w:r w:rsidR="00556658">
        <w:rPr>
          <w:rFonts w:ascii="Liberation Serif" w:hAnsi="Liberation Serif"/>
          <w:sz w:val="24"/>
          <w:szCs w:val="24"/>
        </w:rPr>
        <w:t>_____</w:t>
      </w:r>
      <w:r w:rsidRPr="009C6301">
        <w:rPr>
          <w:rFonts w:ascii="Liberation Serif" w:hAnsi="Liberation Serif"/>
          <w:sz w:val="24"/>
          <w:szCs w:val="24"/>
        </w:rPr>
        <w:t>__________________________</w:t>
      </w:r>
    </w:p>
    <w:p w:rsidR="00705A33" w:rsidRPr="009C6301" w:rsidRDefault="00705A33">
      <w:pPr>
        <w:pStyle w:val="ConsPlusNonformat"/>
        <w:jc w:val="both"/>
        <w:rPr>
          <w:rFonts w:ascii="Liberation Serif" w:hAnsi="Liberation Serif"/>
          <w:sz w:val="24"/>
          <w:szCs w:val="24"/>
        </w:rPr>
      </w:pPr>
    </w:p>
    <w:p w:rsidR="00556658" w:rsidRDefault="00556658">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Приложение: __________________________________________ на ___ л. в ___ экз.</w:t>
      </w:r>
    </w:p>
    <w:p w:rsidR="00705A33" w:rsidRPr="00556658" w:rsidRDefault="00705A33">
      <w:pPr>
        <w:pStyle w:val="ConsPlusNonformat"/>
        <w:jc w:val="both"/>
        <w:rPr>
          <w:rFonts w:ascii="Liberation Serif" w:hAnsi="Liberation Serif"/>
        </w:rPr>
      </w:pPr>
      <w:r w:rsidRPr="00556658">
        <w:rPr>
          <w:rFonts w:ascii="Liberation Serif" w:hAnsi="Liberation Serif"/>
        </w:rPr>
        <w:t xml:space="preserve">           </w:t>
      </w:r>
      <w:r w:rsidR="00556658" w:rsidRPr="00556658">
        <w:rPr>
          <w:rFonts w:ascii="Liberation Serif" w:hAnsi="Liberation Serif"/>
        </w:rPr>
        <w:t xml:space="preserve"> </w:t>
      </w:r>
      <w:r w:rsidR="00556658" w:rsidRPr="00556658">
        <w:rPr>
          <w:rFonts w:ascii="Liberation Serif" w:hAnsi="Liberation Serif"/>
        </w:rPr>
        <w:tab/>
      </w:r>
      <w:r w:rsidR="00556658" w:rsidRPr="00556658">
        <w:rPr>
          <w:rFonts w:ascii="Liberation Serif" w:hAnsi="Liberation Serif"/>
        </w:rPr>
        <w:tab/>
      </w:r>
      <w:r w:rsidRPr="00556658">
        <w:rPr>
          <w:rFonts w:ascii="Liberation Serif" w:hAnsi="Liberation Serif"/>
        </w:rPr>
        <w:t xml:space="preserve"> </w:t>
      </w:r>
      <w:r w:rsidR="00556658">
        <w:rPr>
          <w:rFonts w:ascii="Liberation Serif" w:hAnsi="Liberation Serif"/>
        </w:rPr>
        <w:tab/>
      </w:r>
      <w:r w:rsidR="00556658">
        <w:rPr>
          <w:rFonts w:ascii="Liberation Serif" w:hAnsi="Liberation Serif"/>
        </w:rPr>
        <w:tab/>
      </w:r>
      <w:r w:rsidRPr="00556658">
        <w:rPr>
          <w:rFonts w:ascii="Liberation Serif" w:hAnsi="Liberation Serif"/>
        </w:rPr>
        <w:t>(наименование документа)</w:t>
      </w: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 xml:space="preserve">С актом </w:t>
      </w:r>
      <w:proofErr w:type="gramStart"/>
      <w:r w:rsidRPr="009C6301">
        <w:rPr>
          <w:rFonts w:ascii="Liberation Serif" w:hAnsi="Liberation Serif"/>
          <w:sz w:val="24"/>
          <w:szCs w:val="24"/>
        </w:rPr>
        <w:t>ознакомлен</w:t>
      </w:r>
      <w:proofErr w:type="gramEnd"/>
      <w:r w:rsidRPr="009C6301">
        <w:rPr>
          <w:rFonts w:ascii="Liberation Serif" w:hAnsi="Liberation Serif"/>
          <w:sz w:val="24"/>
          <w:szCs w:val="24"/>
        </w:rPr>
        <w:t>:</w:t>
      </w: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__________________________________________________________________________</w:t>
      </w:r>
      <w:r w:rsidR="00556658">
        <w:rPr>
          <w:rFonts w:ascii="Liberation Serif" w:hAnsi="Liberation Serif"/>
          <w:sz w:val="24"/>
          <w:szCs w:val="24"/>
        </w:rPr>
        <w:t>____</w:t>
      </w:r>
      <w:r w:rsidRPr="009C6301">
        <w:rPr>
          <w:rFonts w:ascii="Liberation Serif" w:hAnsi="Liberation Serif"/>
          <w:sz w:val="24"/>
          <w:szCs w:val="24"/>
        </w:rPr>
        <w:t>_</w:t>
      </w:r>
    </w:p>
    <w:p w:rsidR="00705A33" w:rsidRPr="00556658" w:rsidRDefault="00705A33">
      <w:pPr>
        <w:pStyle w:val="ConsPlusNonformat"/>
        <w:jc w:val="both"/>
        <w:rPr>
          <w:rFonts w:ascii="Liberation Serif" w:hAnsi="Liberation Serif"/>
        </w:rPr>
      </w:pPr>
      <w:r w:rsidRPr="00556658">
        <w:rPr>
          <w:rFonts w:ascii="Liberation Serif" w:hAnsi="Liberation Serif"/>
        </w:rPr>
        <w:t xml:space="preserve"> (</w:t>
      </w:r>
      <w:r w:rsidR="00556658" w:rsidRPr="00556658">
        <w:rPr>
          <w:rFonts w:ascii="Liberation Serif" w:hAnsi="Liberation Serif"/>
        </w:rPr>
        <w:t>ФИО</w:t>
      </w:r>
      <w:r w:rsidRPr="00556658">
        <w:rPr>
          <w:rFonts w:ascii="Liberation Serif" w:hAnsi="Liberation Serif"/>
        </w:rPr>
        <w:t>, подпись гражданина или уполномоченного представителя юридического лица, разместившего объект)</w:t>
      </w:r>
    </w:p>
    <w:p w:rsidR="00556658" w:rsidRDefault="00556658">
      <w:pPr>
        <w:pStyle w:val="ConsPlusNonformat"/>
        <w:jc w:val="both"/>
        <w:rPr>
          <w:rFonts w:ascii="Liberation Serif" w:hAnsi="Liberation Serif"/>
          <w:sz w:val="24"/>
          <w:szCs w:val="24"/>
        </w:rPr>
      </w:pPr>
    </w:p>
    <w:p w:rsidR="00556658" w:rsidRDefault="00556658">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 xml:space="preserve">Наименование должности        </w:t>
      </w:r>
      <w:r w:rsidR="00556658">
        <w:rPr>
          <w:rFonts w:ascii="Liberation Serif" w:hAnsi="Liberation Serif"/>
          <w:sz w:val="24"/>
          <w:szCs w:val="24"/>
        </w:rPr>
        <w:tab/>
      </w:r>
      <w:r w:rsidR="00556658">
        <w:rPr>
          <w:rFonts w:ascii="Liberation Serif" w:hAnsi="Liberation Serif"/>
          <w:sz w:val="24"/>
          <w:szCs w:val="24"/>
        </w:rPr>
        <w:tab/>
      </w:r>
      <w:r w:rsidRPr="009C6301">
        <w:rPr>
          <w:rFonts w:ascii="Liberation Serif" w:hAnsi="Liberation Serif"/>
          <w:sz w:val="24"/>
          <w:szCs w:val="24"/>
        </w:rPr>
        <w:t xml:space="preserve">Личная подпись            </w:t>
      </w:r>
      <w:r w:rsidR="00556658">
        <w:rPr>
          <w:rFonts w:ascii="Liberation Serif" w:hAnsi="Liberation Serif"/>
          <w:sz w:val="24"/>
          <w:szCs w:val="24"/>
        </w:rPr>
        <w:tab/>
      </w:r>
      <w:r w:rsidR="00556658">
        <w:rPr>
          <w:rFonts w:ascii="Liberation Serif" w:hAnsi="Liberation Serif"/>
          <w:sz w:val="24"/>
          <w:szCs w:val="24"/>
        </w:rPr>
        <w:tab/>
        <w:t>ФИО</w:t>
      </w:r>
    </w:p>
    <w:p w:rsidR="00705A33" w:rsidRPr="009C6301" w:rsidRDefault="00705A33">
      <w:pPr>
        <w:pStyle w:val="ConsPlusNormal"/>
        <w:rPr>
          <w:rFonts w:ascii="Liberation Serif" w:hAnsi="Liberation Serif"/>
          <w:sz w:val="24"/>
          <w:szCs w:val="24"/>
        </w:rPr>
      </w:pPr>
    </w:p>
    <w:p w:rsidR="00705A33" w:rsidRPr="009C6301" w:rsidRDefault="00705A33">
      <w:pPr>
        <w:pStyle w:val="ConsPlusNormal"/>
        <w:rPr>
          <w:rFonts w:ascii="Liberation Serif" w:hAnsi="Liberation Serif"/>
          <w:sz w:val="24"/>
          <w:szCs w:val="24"/>
        </w:rPr>
      </w:pPr>
    </w:p>
    <w:p w:rsidR="00705A33" w:rsidRPr="009C6301" w:rsidRDefault="00705A33">
      <w:pPr>
        <w:pStyle w:val="ConsPlusNormal"/>
        <w:rPr>
          <w:rFonts w:ascii="Liberation Serif" w:hAnsi="Liberation Serif"/>
          <w:sz w:val="24"/>
          <w:szCs w:val="24"/>
        </w:rPr>
      </w:pPr>
    </w:p>
    <w:p w:rsidR="00705A33" w:rsidRDefault="00705A33">
      <w:pPr>
        <w:pStyle w:val="ConsPlusNormal"/>
        <w:rPr>
          <w:rFonts w:ascii="Liberation Serif" w:hAnsi="Liberation Serif"/>
          <w:sz w:val="24"/>
          <w:szCs w:val="24"/>
        </w:rPr>
      </w:pPr>
    </w:p>
    <w:p w:rsidR="00556658" w:rsidRDefault="00556658">
      <w:pPr>
        <w:pStyle w:val="ConsPlusNormal"/>
        <w:rPr>
          <w:rFonts w:ascii="Liberation Serif" w:hAnsi="Liberation Serif"/>
          <w:sz w:val="24"/>
          <w:szCs w:val="24"/>
        </w:rPr>
      </w:pPr>
    </w:p>
    <w:p w:rsidR="00556658" w:rsidRDefault="00556658">
      <w:pPr>
        <w:pStyle w:val="ConsPlusNormal"/>
        <w:rPr>
          <w:rFonts w:ascii="Liberation Serif" w:hAnsi="Liberation Serif"/>
          <w:sz w:val="24"/>
          <w:szCs w:val="24"/>
        </w:rPr>
      </w:pPr>
    </w:p>
    <w:p w:rsidR="00556658" w:rsidRDefault="00556658">
      <w:pPr>
        <w:pStyle w:val="ConsPlusNormal"/>
        <w:rPr>
          <w:rFonts w:ascii="Liberation Serif" w:hAnsi="Liberation Serif"/>
          <w:sz w:val="24"/>
          <w:szCs w:val="24"/>
        </w:rPr>
      </w:pPr>
    </w:p>
    <w:p w:rsidR="00556658" w:rsidRDefault="00556658">
      <w:pPr>
        <w:pStyle w:val="ConsPlusNormal"/>
        <w:rPr>
          <w:rFonts w:ascii="Liberation Serif" w:hAnsi="Liberation Serif"/>
          <w:sz w:val="24"/>
          <w:szCs w:val="24"/>
        </w:rPr>
      </w:pPr>
    </w:p>
    <w:p w:rsidR="00556658" w:rsidRDefault="00556658">
      <w:pPr>
        <w:pStyle w:val="ConsPlusNormal"/>
        <w:rPr>
          <w:rFonts w:ascii="Liberation Serif" w:hAnsi="Liberation Serif"/>
          <w:sz w:val="24"/>
          <w:szCs w:val="24"/>
        </w:rPr>
      </w:pPr>
    </w:p>
    <w:p w:rsidR="00705A33" w:rsidRPr="009C6301" w:rsidRDefault="000D34D9">
      <w:pPr>
        <w:pStyle w:val="ConsPlusNormal"/>
        <w:jc w:val="right"/>
        <w:outlineLvl w:val="1"/>
        <w:rPr>
          <w:rFonts w:ascii="Liberation Serif" w:hAnsi="Liberation Serif"/>
          <w:sz w:val="24"/>
          <w:szCs w:val="24"/>
        </w:rPr>
      </w:pPr>
      <w:r>
        <w:rPr>
          <w:rFonts w:ascii="Liberation Serif" w:hAnsi="Liberation Serif"/>
          <w:sz w:val="24"/>
          <w:szCs w:val="24"/>
        </w:rPr>
        <w:lastRenderedPageBreak/>
        <w:t>Приложение №</w:t>
      </w:r>
      <w:r w:rsidR="00705A33" w:rsidRPr="009C6301">
        <w:rPr>
          <w:rFonts w:ascii="Liberation Serif" w:hAnsi="Liberation Serif"/>
          <w:sz w:val="24"/>
          <w:szCs w:val="24"/>
        </w:rPr>
        <w:t xml:space="preserve"> 3</w:t>
      </w:r>
    </w:p>
    <w:p w:rsidR="00705A33" w:rsidRPr="009C6301" w:rsidRDefault="00705A33">
      <w:pPr>
        <w:pStyle w:val="ConsPlusNormal"/>
        <w:jc w:val="right"/>
        <w:rPr>
          <w:rFonts w:ascii="Liberation Serif" w:hAnsi="Liberation Serif"/>
          <w:sz w:val="24"/>
          <w:szCs w:val="24"/>
        </w:rPr>
      </w:pPr>
      <w:r w:rsidRPr="009C6301">
        <w:rPr>
          <w:rFonts w:ascii="Liberation Serif" w:hAnsi="Liberation Serif"/>
          <w:sz w:val="24"/>
          <w:szCs w:val="24"/>
        </w:rPr>
        <w:t>к Положению об условиях</w:t>
      </w:r>
    </w:p>
    <w:p w:rsidR="00705A33" w:rsidRPr="009C6301" w:rsidRDefault="00705A33">
      <w:pPr>
        <w:pStyle w:val="ConsPlusNormal"/>
        <w:jc w:val="right"/>
        <w:rPr>
          <w:rFonts w:ascii="Liberation Serif" w:hAnsi="Liberation Serif"/>
          <w:sz w:val="24"/>
          <w:szCs w:val="24"/>
        </w:rPr>
      </w:pPr>
      <w:r w:rsidRPr="009C6301">
        <w:rPr>
          <w:rFonts w:ascii="Liberation Serif" w:hAnsi="Liberation Serif"/>
          <w:sz w:val="24"/>
          <w:szCs w:val="24"/>
        </w:rPr>
        <w:t xml:space="preserve">размещения </w:t>
      </w:r>
      <w:proofErr w:type="gramStart"/>
      <w:r w:rsidRPr="009C6301">
        <w:rPr>
          <w:rFonts w:ascii="Liberation Serif" w:hAnsi="Liberation Serif"/>
          <w:sz w:val="24"/>
          <w:szCs w:val="24"/>
        </w:rPr>
        <w:t>нестационарных</w:t>
      </w:r>
      <w:proofErr w:type="gramEnd"/>
    </w:p>
    <w:p w:rsidR="00705A33" w:rsidRPr="009C6301" w:rsidRDefault="00705A33">
      <w:pPr>
        <w:pStyle w:val="ConsPlusNormal"/>
        <w:jc w:val="right"/>
        <w:rPr>
          <w:rFonts w:ascii="Liberation Serif" w:hAnsi="Liberation Serif"/>
          <w:sz w:val="24"/>
          <w:szCs w:val="24"/>
        </w:rPr>
      </w:pPr>
      <w:r w:rsidRPr="009C6301">
        <w:rPr>
          <w:rFonts w:ascii="Liberation Serif" w:hAnsi="Liberation Serif"/>
          <w:sz w:val="24"/>
          <w:szCs w:val="24"/>
        </w:rPr>
        <w:t>торговых объектов на территории</w:t>
      </w:r>
    </w:p>
    <w:p w:rsidR="00705A33" w:rsidRPr="009C6301" w:rsidRDefault="00705A33">
      <w:pPr>
        <w:pStyle w:val="ConsPlusNormal"/>
        <w:jc w:val="right"/>
        <w:rPr>
          <w:rFonts w:ascii="Liberation Serif" w:hAnsi="Liberation Serif"/>
          <w:sz w:val="24"/>
          <w:szCs w:val="24"/>
        </w:rPr>
      </w:pPr>
      <w:r w:rsidRPr="009C6301">
        <w:rPr>
          <w:rFonts w:ascii="Liberation Serif" w:hAnsi="Liberation Serif"/>
          <w:sz w:val="24"/>
          <w:szCs w:val="24"/>
        </w:rPr>
        <w:t>городского округа Первоуральск</w:t>
      </w:r>
    </w:p>
    <w:p w:rsidR="00705A33" w:rsidRPr="009C6301" w:rsidRDefault="00705A33">
      <w:pPr>
        <w:pStyle w:val="ConsPlusNormal"/>
        <w:rPr>
          <w:rFonts w:ascii="Liberation Serif" w:hAnsi="Liberation Serif"/>
          <w:sz w:val="24"/>
          <w:szCs w:val="24"/>
        </w:rPr>
      </w:pPr>
    </w:p>
    <w:p w:rsidR="000D34D9" w:rsidRDefault="000D34D9" w:rsidP="000D34D9">
      <w:pPr>
        <w:pStyle w:val="ConsPlusNormal"/>
        <w:jc w:val="center"/>
        <w:rPr>
          <w:rFonts w:ascii="Liberation Serif" w:hAnsi="Liberation Serif"/>
          <w:sz w:val="24"/>
          <w:szCs w:val="24"/>
        </w:rPr>
      </w:pPr>
      <w:bookmarkStart w:id="13" w:name="P446"/>
      <w:bookmarkEnd w:id="13"/>
    </w:p>
    <w:p w:rsidR="00BF454F" w:rsidRDefault="000D34D9" w:rsidP="000D34D9">
      <w:pPr>
        <w:pStyle w:val="ConsPlusNormal"/>
        <w:jc w:val="center"/>
        <w:rPr>
          <w:rFonts w:ascii="Liberation Serif" w:hAnsi="Liberation Serif"/>
          <w:sz w:val="24"/>
          <w:szCs w:val="24"/>
        </w:rPr>
      </w:pPr>
      <w:r>
        <w:rPr>
          <w:rFonts w:ascii="Liberation Serif" w:hAnsi="Liberation Serif"/>
          <w:sz w:val="24"/>
          <w:szCs w:val="24"/>
        </w:rPr>
        <w:t>ПРЕДПИСАНИЕ</w:t>
      </w:r>
      <w:r w:rsidR="00705A33" w:rsidRPr="009C6301">
        <w:rPr>
          <w:rFonts w:ascii="Liberation Serif" w:hAnsi="Liberation Serif"/>
          <w:sz w:val="24"/>
          <w:szCs w:val="24"/>
        </w:rPr>
        <w:t xml:space="preserve"> </w:t>
      </w:r>
    </w:p>
    <w:p w:rsidR="000D34D9" w:rsidRPr="009C6301" w:rsidRDefault="00705A33" w:rsidP="000D34D9">
      <w:pPr>
        <w:pStyle w:val="ConsPlusNormal"/>
        <w:jc w:val="center"/>
        <w:rPr>
          <w:rFonts w:ascii="Liberation Serif" w:hAnsi="Liberation Serif"/>
          <w:sz w:val="24"/>
          <w:szCs w:val="24"/>
        </w:rPr>
      </w:pPr>
      <w:r w:rsidRPr="009C6301">
        <w:rPr>
          <w:rFonts w:ascii="Liberation Serif" w:hAnsi="Liberation Serif"/>
          <w:sz w:val="24"/>
          <w:szCs w:val="24"/>
        </w:rPr>
        <w:t xml:space="preserve">О </w:t>
      </w:r>
      <w:r w:rsidR="000D34D9">
        <w:rPr>
          <w:rFonts w:ascii="Liberation Serif" w:hAnsi="Liberation Serif"/>
          <w:sz w:val="24"/>
          <w:szCs w:val="24"/>
        </w:rPr>
        <w:t xml:space="preserve">ДЕМОНТАЖЕ </w:t>
      </w:r>
      <w:r w:rsidR="00BF454F">
        <w:rPr>
          <w:rFonts w:ascii="Liberation Serif" w:hAnsi="Liberation Serif"/>
          <w:sz w:val="24"/>
          <w:szCs w:val="24"/>
        </w:rPr>
        <w:t>НЕСТАЦИОНАРНОГО ТОРГОВОГО ОБЪЕКТА</w:t>
      </w:r>
    </w:p>
    <w:p w:rsidR="00705A33" w:rsidRPr="009C6301" w:rsidRDefault="00705A33">
      <w:pPr>
        <w:pStyle w:val="ConsPlusNormal"/>
        <w:jc w:val="center"/>
        <w:rPr>
          <w:rFonts w:ascii="Liberation Serif" w:hAnsi="Liberation Serif"/>
          <w:sz w:val="24"/>
          <w:szCs w:val="24"/>
        </w:rPr>
      </w:pPr>
    </w:p>
    <w:p w:rsidR="00705A33" w:rsidRPr="009C6301" w:rsidRDefault="000D34D9">
      <w:pPr>
        <w:pStyle w:val="ConsPlusNormal"/>
        <w:rPr>
          <w:rFonts w:ascii="Liberation Serif" w:hAnsi="Liberation Serif"/>
          <w:sz w:val="24"/>
          <w:szCs w:val="24"/>
        </w:rPr>
      </w:pPr>
      <w:r>
        <w:rPr>
          <w:rFonts w:ascii="Liberation Serif" w:hAnsi="Liberation Serif"/>
          <w:sz w:val="24"/>
          <w:szCs w:val="24"/>
        </w:rPr>
        <w:t xml:space="preserve"> № ________</w:t>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t xml:space="preserve">   ___________20__ г. </w:t>
      </w:r>
    </w:p>
    <w:p w:rsidR="00705A33" w:rsidRPr="009C6301" w:rsidRDefault="00705A33">
      <w:pPr>
        <w:pStyle w:val="ConsPlusNonformat"/>
        <w:jc w:val="both"/>
        <w:rPr>
          <w:rFonts w:ascii="Liberation Serif" w:hAnsi="Liberation Serif"/>
          <w:sz w:val="24"/>
          <w:szCs w:val="24"/>
        </w:rPr>
      </w:pPr>
    </w:p>
    <w:p w:rsidR="00705A33" w:rsidRPr="0054276A" w:rsidRDefault="00705A33" w:rsidP="000D34D9">
      <w:pPr>
        <w:pStyle w:val="ConsPlusNonformat"/>
        <w:jc w:val="both"/>
        <w:rPr>
          <w:rFonts w:ascii="Liberation Serif" w:hAnsi="Liberation Serif"/>
          <w:strike/>
          <w:sz w:val="24"/>
          <w:szCs w:val="24"/>
        </w:rPr>
      </w:pPr>
      <w:r w:rsidRPr="009C6301">
        <w:rPr>
          <w:rFonts w:ascii="Liberation Serif" w:hAnsi="Liberation Serif"/>
          <w:sz w:val="24"/>
          <w:szCs w:val="24"/>
        </w:rPr>
        <w:t xml:space="preserve">О демонтаже </w:t>
      </w:r>
      <w:r w:rsidR="007876BC">
        <w:rPr>
          <w:rFonts w:ascii="Liberation Serif" w:hAnsi="Liberation Serif"/>
          <w:sz w:val="24"/>
          <w:szCs w:val="24"/>
        </w:rPr>
        <w:t xml:space="preserve">НТО </w:t>
      </w:r>
    </w:p>
    <w:p w:rsidR="00705A33" w:rsidRPr="009C6301" w:rsidRDefault="00705A33">
      <w:pPr>
        <w:pStyle w:val="ConsPlusNonformat"/>
        <w:jc w:val="both"/>
        <w:rPr>
          <w:rFonts w:ascii="Liberation Serif" w:hAnsi="Liberation Serif"/>
          <w:sz w:val="24"/>
          <w:szCs w:val="24"/>
        </w:rPr>
      </w:pPr>
    </w:p>
    <w:p w:rsidR="00705A33" w:rsidRDefault="00705A33">
      <w:pPr>
        <w:pStyle w:val="ConsPlusNonformat"/>
        <w:jc w:val="both"/>
        <w:rPr>
          <w:rFonts w:ascii="Liberation Serif" w:hAnsi="Liberation Serif"/>
          <w:sz w:val="24"/>
          <w:szCs w:val="24"/>
        </w:rPr>
      </w:pPr>
      <w:r w:rsidRPr="009C6301">
        <w:rPr>
          <w:rFonts w:ascii="Liberation Serif" w:hAnsi="Liberation Serif"/>
          <w:sz w:val="24"/>
          <w:szCs w:val="24"/>
        </w:rPr>
        <w:t>Дата составления предписания: ______________</w:t>
      </w:r>
      <w:r w:rsidR="000D34D9">
        <w:rPr>
          <w:rFonts w:ascii="Liberation Serif" w:hAnsi="Liberation Serif"/>
          <w:sz w:val="24"/>
          <w:szCs w:val="24"/>
        </w:rPr>
        <w:t>_______________________________</w:t>
      </w:r>
    </w:p>
    <w:p w:rsidR="000D34D9" w:rsidRPr="009C6301" w:rsidRDefault="000D34D9">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Предписание составлено: ___________________________________________________</w:t>
      </w:r>
    </w:p>
    <w:p w:rsidR="00705A33" w:rsidRPr="000D34D9" w:rsidRDefault="00705A33" w:rsidP="000D34D9">
      <w:pPr>
        <w:pStyle w:val="ConsPlusNonformat"/>
        <w:ind w:left="2832" w:firstLine="708"/>
        <w:jc w:val="both"/>
        <w:rPr>
          <w:rFonts w:ascii="Liberation Serif" w:hAnsi="Liberation Serif"/>
        </w:rPr>
      </w:pPr>
      <w:r w:rsidRPr="000D34D9">
        <w:rPr>
          <w:rFonts w:ascii="Liberation Serif" w:hAnsi="Liberation Serif"/>
        </w:rPr>
        <w:t>(должность, фамилия, инициалы)</w:t>
      </w:r>
    </w:p>
    <w:p w:rsidR="00556658" w:rsidRDefault="00556658">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Основание для составления предписания:</w:t>
      </w:r>
    </w:p>
    <w:p w:rsidR="00556658" w:rsidRDefault="00556658">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___________________________________________________________________________</w:t>
      </w:r>
    </w:p>
    <w:p w:rsidR="00705A33" w:rsidRPr="000D34D9" w:rsidRDefault="00705A33">
      <w:pPr>
        <w:pStyle w:val="ConsPlusNonformat"/>
        <w:jc w:val="both"/>
        <w:rPr>
          <w:rFonts w:ascii="Liberation Serif" w:hAnsi="Liberation Serif"/>
        </w:rPr>
      </w:pPr>
      <w:r w:rsidRPr="000D34D9">
        <w:rPr>
          <w:rFonts w:ascii="Liberation Serif" w:hAnsi="Liberation Serif"/>
        </w:rPr>
        <w:t xml:space="preserve">                       </w:t>
      </w:r>
      <w:r w:rsidR="000D34D9" w:rsidRPr="000D34D9">
        <w:rPr>
          <w:rFonts w:ascii="Liberation Serif" w:hAnsi="Liberation Serif"/>
        </w:rPr>
        <w:t xml:space="preserve">         </w:t>
      </w:r>
      <w:r w:rsidRPr="000D34D9">
        <w:rPr>
          <w:rFonts w:ascii="Liberation Serif" w:hAnsi="Liberation Serif"/>
        </w:rPr>
        <w:t>(наименование вида документа,</w:t>
      </w:r>
      <w:r w:rsidR="000D34D9" w:rsidRPr="000D34D9">
        <w:rPr>
          <w:rFonts w:ascii="Liberation Serif" w:hAnsi="Liberation Serif"/>
        </w:rPr>
        <w:t xml:space="preserve"> дата, номер</w:t>
      </w:r>
      <w:r w:rsidRPr="000D34D9">
        <w:rPr>
          <w:rFonts w:ascii="Liberation Serif" w:hAnsi="Liberation Serif"/>
        </w:rPr>
        <w:t>)</w:t>
      </w:r>
    </w:p>
    <w:p w:rsidR="000D34D9" w:rsidRDefault="000D34D9">
      <w:pPr>
        <w:pStyle w:val="ConsPlusNonformat"/>
        <w:jc w:val="both"/>
        <w:rPr>
          <w:rFonts w:ascii="Liberation Serif" w:hAnsi="Liberation Serif"/>
          <w:sz w:val="24"/>
          <w:szCs w:val="24"/>
        </w:rPr>
      </w:pPr>
    </w:p>
    <w:p w:rsidR="000D34D9" w:rsidRDefault="00705A33">
      <w:pPr>
        <w:pStyle w:val="ConsPlusNonformat"/>
        <w:jc w:val="both"/>
        <w:rPr>
          <w:rFonts w:ascii="Liberation Serif" w:hAnsi="Liberation Serif"/>
          <w:sz w:val="24"/>
          <w:szCs w:val="24"/>
        </w:rPr>
      </w:pPr>
      <w:r w:rsidRPr="009C6301">
        <w:rPr>
          <w:rFonts w:ascii="Liberation Serif" w:hAnsi="Liberation Serif"/>
          <w:sz w:val="24"/>
          <w:szCs w:val="24"/>
        </w:rPr>
        <w:t>Срок для демонтажа объекта в добровольном порядке: ________________________</w:t>
      </w:r>
    </w:p>
    <w:p w:rsidR="000D34D9" w:rsidRDefault="000D34D9" w:rsidP="000D34D9">
      <w:pPr>
        <w:pStyle w:val="ConsPlusNonformat"/>
        <w:ind w:firstLine="708"/>
        <w:jc w:val="both"/>
        <w:rPr>
          <w:rFonts w:ascii="Liberation Serif" w:hAnsi="Liberation Serif"/>
          <w:sz w:val="24"/>
          <w:szCs w:val="24"/>
        </w:rPr>
      </w:pPr>
    </w:p>
    <w:p w:rsidR="00705A33" w:rsidRPr="009C6301" w:rsidRDefault="00705A33" w:rsidP="000D34D9">
      <w:pPr>
        <w:pStyle w:val="ConsPlusNonformat"/>
        <w:ind w:firstLine="708"/>
        <w:jc w:val="both"/>
        <w:rPr>
          <w:rFonts w:ascii="Liberation Serif" w:hAnsi="Liberation Serif"/>
          <w:sz w:val="24"/>
          <w:szCs w:val="24"/>
        </w:rPr>
      </w:pPr>
      <w:r w:rsidRPr="009C6301">
        <w:rPr>
          <w:rFonts w:ascii="Liberation Serif" w:hAnsi="Liberation Serif"/>
          <w:sz w:val="24"/>
          <w:szCs w:val="24"/>
        </w:rPr>
        <w:t>В случае отказа от демонтажа незаконно размещенного</w:t>
      </w:r>
      <w:r w:rsidR="007876BC">
        <w:rPr>
          <w:rFonts w:ascii="Liberation Serif" w:hAnsi="Liberation Serif"/>
          <w:sz w:val="24"/>
          <w:szCs w:val="24"/>
        </w:rPr>
        <w:t xml:space="preserve"> НТО</w:t>
      </w:r>
      <w:r w:rsidRPr="009C6301">
        <w:rPr>
          <w:rFonts w:ascii="Liberation Serif" w:hAnsi="Liberation Serif"/>
          <w:sz w:val="24"/>
          <w:szCs w:val="24"/>
        </w:rPr>
        <w:t xml:space="preserve">  в добровольном порядке по истечении  указанного  срока </w:t>
      </w:r>
      <w:r w:rsidR="007876BC">
        <w:rPr>
          <w:rFonts w:ascii="Liberation Serif" w:hAnsi="Liberation Serif"/>
          <w:sz w:val="24"/>
          <w:szCs w:val="24"/>
        </w:rPr>
        <w:t>НТО</w:t>
      </w:r>
      <w:r w:rsidRPr="009C6301">
        <w:rPr>
          <w:rFonts w:ascii="Liberation Serif" w:hAnsi="Liberation Serif"/>
          <w:sz w:val="24"/>
          <w:szCs w:val="24"/>
        </w:rPr>
        <w:t xml:space="preserve"> буде</w:t>
      </w:r>
      <w:r w:rsidR="000D34D9">
        <w:rPr>
          <w:rFonts w:ascii="Liberation Serif" w:hAnsi="Liberation Serif"/>
          <w:sz w:val="24"/>
          <w:szCs w:val="24"/>
        </w:rPr>
        <w:t xml:space="preserve">т  вынесен  за   счет   средств </w:t>
      </w:r>
      <w:r w:rsidRPr="009C6301">
        <w:rPr>
          <w:rFonts w:ascii="Liberation Serif" w:hAnsi="Liberation Serif"/>
          <w:sz w:val="24"/>
          <w:szCs w:val="24"/>
        </w:rPr>
        <w:t>бюджета городского округа Первоуральск с последующим возмеще</w:t>
      </w:r>
      <w:r w:rsidR="000D34D9">
        <w:rPr>
          <w:rFonts w:ascii="Liberation Serif" w:hAnsi="Liberation Serif"/>
          <w:sz w:val="24"/>
          <w:szCs w:val="24"/>
        </w:rPr>
        <w:t>нием сре</w:t>
      </w:r>
      <w:proofErr w:type="gramStart"/>
      <w:r w:rsidR="000D34D9">
        <w:rPr>
          <w:rFonts w:ascii="Liberation Serif" w:hAnsi="Liberation Serif"/>
          <w:sz w:val="24"/>
          <w:szCs w:val="24"/>
        </w:rPr>
        <w:t xml:space="preserve">дств  в </w:t>
      </w:r>
      <w:r w:rsidRPr="009C6301">
        <w:rPr>
          <w:rFonts w:ascii="Liberation Serif" w:hAnsi="Liberation Serif"/>
          <w:sz w:val="24"/>
          <w:szCs w:val="24"/>
        </w:rPr>
        <w:t>с</w:t>
      </w:r>
      <w:proofErr w:type="gramEnd"/>
      <w:r w:rsidRPr="009C6301">
        <w:rPr>
          <w:rFonts w:ascii="Liberation Serif" w:hAnsi="Liberation Serif"/>
          <w:sz w:val="24"/>
          <w:szCs w:val="24"/>
        </w:rPr>
        <w:t>удебном порядке.</w:t>
      </w:r>
    </w:p>
    <w:p w:rsidR="000D34D9" w:rsidRDefault="000D34D9">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Дата размещения: __________________________________________________________</w:t>
      </w:r>
    </w:p>
    <w:p w:rsidR="00705A33" w:rsidRPr="009C6301" w:rsidRDefault="00705A33">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Приложение: __________________________________________ на ___ л. в ___ экз.</w:t>
      </w: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 xml:space="preserve">           </w:t>
      </w:r>
      <w:r w:rsidR="000D34D9">
        <w:rPr>
          <w:rFonts w:ascii="Liberation Serif" w:hAnsi="Liberation Serif"/>
          <w:sz w:val="24"/>
          <w:szCs w:val="24"/>
        </w:rPr>
        <w:tab/>
      </w:r>
      <w:r w:rsidR="000D34D9">
        <w:rPr>
          <w:rFonts w:ascii="Liberation Serif" w:hAnsi="Liberation Serif"/>
          <w:sz w:val="24"/>
          <w:szCs w:val="24"/>
        </w:rPr>
        <w:tab/>
      </w:r>
      <w:r w:rsidR="000D34D9">
        <w:rPr>
          <w:rFonts w:ascii="Liberation Serif" w:hAnsi="Liberation Serif"/>
          <w:sz w:val="24"/>
          <w:szCs w:val="24"/>
        </w:rPr>
        <w:tab/>
      </w:r>
      <w:r w:rsidRPr="009C6301">
        <w:rPr>
          <w:rFonts w:ascii="Liberation Serif" w:hAnsi="Liberation Serif"/>
          <w:sz w:val="24"/>
          <w:szCs w:val="24"/>
        </w:rPr>
        <w:t xml:space="preserve"> (наименование документа)</w:t>
      </w:r>
    </w:p>
    <w:p w:rsidR="000D34D9" w:rsidRDefault="000D34D9">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 xml:space="preserve">С уведомлением </w:t>
      </w:r>
      <w:proofErr w:type="gramStart"/>
      <w:r w:rsidRPr="009C6301">
        <w:rPr>
          <w:rFonts w:ascii="Liberation Serif" w:hAnsi="Liberation Serif"/>
          <w:sz w:val="24"/>
          <w:szCs w:val="24"/>
        </w:rPr>
        <w:t>ознакомлен</w:t>
      </w:r>
      <w:proofErr w:type="gramEnd"/>
      <w:r w:rsidRPr="009C6301">
        <w:rPr>
          <w:rFonts w:ascii="Liberation Serif" w:hAnsi="Liberation Serif"/>
          <w:sz w:val="24"/>
          <w:szCs w:val="24"/>
        </w:rPr>
        <w:t>:</w:t>
      </w:r>
    </w:p>
    <w:p w:rsidR="00705A33" w:rsidRPr="009C6301" w:rsidRDefault="00705A33">
      <w:pPr>
        <w:pStyle w:val="ConsPlusNonformat"/>
        <w:jc w:val="both"/>
        <w:rPr>
          <w:rFonts w:ascii="Liberation Serif" w:hAnsi="Liberation Serif"/>
          <w:sz w:val="24"/>
          <w:szCs w:val="24"/>
        </w:rPr>
      </w:pPr>
    </w:p>
    <w:p w:rsidR="000D34D9" w:rsidRDefault="00705A33">
      <w:pPr>
        <w:pStyle w:val="ConsPlusNonformat"/>
        <w:jc w:val="both"/>
        <w:rPr>
          <w:rFonts w:ascii="Liberation Serif" w:hAnsi="Liberation Serif"/>
          <w:sz w:val="24"/>
          <w:szCs w:val="24"/>
        </w:rPr>
      </w:pPr>
      <w:r w:rsidRPr="009C6301">
        <w:rPr>
          <w:rFonts w:ascii="Liberation Serif" w:hAnsi="Liberation Serif"/>
          <w:sz w:val="24"/>
          <w:szCs w:val="24"/>
        </w:rPr>
        <w:t>___________________________________________________________________________</w:t>
      </w:r>
    </w:p>
    <w:p w:rsidR="00705A33" w:rsidRPr="000D34D9" w:rsidRDefault="000D34D9">
      <w:pPr>
        <w:pStyle w:val="ConsPlusNonformat"/>
        <w:jc w:val="both"/>
        <w:rPr>
          <w:rFonts w:ascii="Liberation Serif" w:hAnsi="Liberation Serif"/>
          <w:sz w:val="24"/>
          <w:szCs w:val="24"/>
        </w:rPr>
      </w:pPr>
      <w:r>
        <w:rPr>
          <w:rFonts w:ascii="Liberation Serif" w:hAnsi="Liberation Serif"/>
        </w:rPr>
        <w:t>(ФИО</w:t>
      </w:r>
      <w:r w:rsidR="00705A33" w:rsidRPr="000D34D9">
        <w:rPr>
          <w:rFonts w:ascii="Liberation Serif" w:hAnsi="Liberation Serif"/>
        </w:rPr>
        <w:t>, подпис</w:t>
      </w:r>
      <w:r>
        <w:rPr>
          <w:rFonts w:ascii="Liberation Serif" w:hAnsi="Liberation Serif"/>
        </w:rPr>
        <w:t>ь гражданина или уполномоченного</w:t>
      </w:r>
      <w:r w:rsidR="00705A33" w:rsidRPr="000D34D9">
        <w:rPr>
          <w:rFonts w:ascii="Liberation Serif" w:hAnsi="Liberation Serif"/>
        </w:rPr>
        <w:t xml:space="preserve"> представителя юридического лица, разместившего объект)</w:t>
      </w:r>
    </w:p>
    <w:p w:rsidR="00705A33" w:rsidRPr="009C6301" w:rsidRDefault="00705A33">
      <w:pPr>
        <w:pStyle w:val="ConsPlusNonformat"/>
        <w:jc w:val="both"/>
        <w:rPr>
          <w:rFonts w:ascii="Liberation Serif" w:hAnsi="Liberation Serif"/>
          <w:sz w:val="24"/>
          <w:szCs w:val="24"/>
        </w:rPr>
      </w:pPr>
    </w:p>
    <w:p w:rsidR="00705A33" w:rsidRPr="009C6301" w:rsidRDefault="00705A33">
      <w:pPr>
        <w:pStyle w:val="ConsPlusNonformat"/>
        <w:jc w:val="both"/>
        <w:rPr>
          <w:rFonts w:ascii="Liberation Serif" w:hAnsi="Liberation Serif"/>
          <w:sz w:val="24"/>
          <w:szCs w:val="24"/>
        </w:rPr>
      </w:pPr>
      <w:r w:rsidRPr="009C6301">
        <w:rPr>
          <w:rFonts w:ascii="Liberation Serif" w:hAnsi="Liberation Serif"/>
          <w:sz w:val="24"/>
          <w:szCs w:val="24"/>
        </w:rPr>
        <w:t xml:space="preserve">Наименование должности           </w:t>
      </w:r>
      <w:r w:rsidR="000D34D9">
        <w:rPr>
          <w:rFonts w:ascii="Liberation Serif" w:hAnsi="Liberation Serif"/>
          <w:sz w:val="24"/>
          <w:szCs w:val="24"/>
        </w:rPr>
        <w:tab/>
      </w:r>
      <w:r w:rsidR="000D34D9">
        <w:rPr>
          <w:rFonts w:ascii="Liberation Serif" w:hAnsi="Liberation Serif"/>
          <w:sz w:val="24"/>
          <w:szCs w:val="24"/>
        </w:rPr>
        <w:tab/>
        <w:t>Л</w:t>
      </w:r>
      <w:r w:rsidRPr="009C6301">
        <w:rPr>
          <w:rFonts w:ascii="Liberation Serif" w:hAnsi="Liberation Serif"/>
          <w:sz w:val="24"/>
          <w:szCs w:val="24"/>
        </w:rPr>
        <w:t xml:space="preserve">ичная подпись         </w:t>
      </w:r>
      <w:r w:rsidR="000D34D9">
        <w:rPr>
          <w:rFonts w:ascii="Liberation Serif" w:hAnsi="Liberation Serif"/>
          <w:sz w:val="24"/>
          <w:szCs w:val="24"/>
        </w:rPr>
        <w:tab/>
      </w:r>
      <w:r w:rsidR="000D34D9">
        <w:rPr>
          <w:rFonts w:ascii="Liberation Serif" w:hAnsi="Liberation Serif"/>
          <w:sz w:val="24"/>
          <w:szCs w:val="24"/>
        </w:rPr>
        <w:tab/>
      </w:r>
      <w:r w:rsidR="000D34D9">
        <w:rPr>
          <w:rFonts w:ascii="Liberation Serif" w:hAnsi="Liberation Serif"/>
          <w:sz w:val="24"/>
          <w:szCs w:val="24"/>
        </w:rPr>
        <w:tab/>
        <w:t>ФИО</w:t>
      </w:r>
    </w:p>
    <w:p w:rsidR="00705A33" w:rsidRPr="009C6301" w:rsidRDefault="00705A33">
      <w:pPr>
        <w:pStyle w:val="ConsPlusNormal"/>
        <w:rPr>
          <w:rFonts w:ascii="Liberation Serif" w:hAnsi="Liberation Serif"/>
          <w:sz w:val="24"/>
          <w:szCs w:val="24"/>
        </w:rPr>
      </w:pPr>
    </w:p>
    <w:p w:rsidR="00705A33" w:rsidRDefault="00705A33">
      <w:pPr>
        <w:pStyle w:val="ConsPlusNormal"/>
        <w:rPr>
          <w:rFonts w:ascii="Liberation Serif" w:hAnsi="Liberation Serif"/>
          <w:sz w:val="24"/>
          <w:szCs w:val="24"/>
        </w:rPr>
      </w:pPr>
    </w:p>
    <w:p w:rsidR="009D62C9" w:rsidRDefault="009D62C9">
      <w:pPr>
        <w:pStyle w:val="ConsPlusNormal"/>
        <w:rPr>
          <w:rFonts w:ascii="Liberation Serif" w:hAnsi="Liberation Serif"/>
          <w:sz w:val="24"/>
          <w:szCs w:val="24"/>
        </w:rPr>
      </w:pPr>
    </w:p>
    <w:p w:rsidR="009D62C9" w:rsidRDefault="009D62C9">
      <w:pPr>
        <w:pStyle w:val="ConsPlusNormal"/>
        <w:rPr>
          <w:rFonts w:ascii="Liberation Serif" w:hAnsi="Liberation Serif"/>
          <w:sz w:val="24"/>
          <w:szCs w:val="24"/>
        </w:rPr>
      </w:pPr>
    </w:p>
    <w:p w:rsidR="0027431A" w:rsidRDefault="0027431A">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27431A" w:rsidRDefault="0027431A">
      <w:pPr>
        <w:pStyle w:val="ConsPlusNormal"/>
        <w:rPr>
          <w:rFonts w:ascii="Liberation Serif" w:hAnsi="Liberation Serif"/>
          <w:sz w:val="24"/>
          <w:szCs w:val="24"/>
        </w:rPr>
      </w:pPr>
    </w:p>
    <w:p w:rsidR="004D1465" w:rsidRPr="009C6301" w:rsidRDefault="004D1465" w:rsidP="004D1465">
      <w:pPr>
        <w:pStyle w:val="ConsPlusNormal"/>
        <w:jc w:val="right"/>
        <w:outlineLvl w:val="1"/>
        <w:rPr>
          <w:rFonts w:ascii="Liberation Serif" w:hAnsi="Liberation Serif"/>
          <w:sz w:val="24"/>
          <w:szCs w:val="24"/>
        </w:rPr>
      </w:pPr>
      <w:r>
        <w:rPr>
          <w:rFonts w:ascii="Liberation Serif" w:hAnsi="Liberation Serif"/>
          <w:sz w:val="24"/>
          <w:szCs w:val="24"/>
        </w:rPr>
        <w:lastRenderedPageBreak/>
        <w:t>Приложение № 4</w:t>
      </w:r>
    </w:p>
    <w:p w:rsidR="004D1465" w:rsidRPr="009C6301" w:rsidRDefault="004D1465" w:rsidP="004D1465">
      <w:pPr>
        <w:pStyle w:val="ConsPlusNormal"/>
        <w:jc w:val="right"/>
        <w:rPr>
          <w:rFonts w:ascii="Liberation Serif" w:hAnsi="Liberation Serif"/>
          <w:sz w:val="24"/>
          <w:szCs w:val="24"/>
        </w:rPr>
      </w:pPr>
      <w:r w:rsidRPr="009C6301">
        <w:rPr>
          <w:rFonts w:ascii="Liberation Serif" w:hAnsi="Liberation Serif"/>
          <w:sz w:val="24"/>
          <w:szCs w:val="24"/>
        </w:rPr>
        <w:t>к Положению об условиях</w:t>
      </w:r>
    </w:p>
    <w:p w:rsidR="004D1465" w:rsidRPr="009C6301" w:rsidRDefault="004D1465" w:rsidP="004D1465">
      <w:pPr>
        <w:pStyle w:val="ConsPlusNormal"/>
        <w:jc w:val="right"/>
        <w:rPr>
          <w:rFonts w:ascii="Liberation Serif" w:hAnsi="Liberation Serif"/>
          <w:sz w:val="24"/>
          <w:szCs w:val="24"/>
        </w:rPr>
      </w:pPr>
      <w:r w:rsidRPr="009C6301">
        <w:rPr>
          <w:rFonts w:ascii="Liberation Serif" w:hAnsi="Liberation Serif"/>
          <w:sz w:val="24"/>
          <w:szCs w:val="24"/>
        </w:rPr>
        <w:t xml:space="preserve">размещения </w:t>
      </w:r>
      <w:proofErr w:type="gramStart"/>
      <w:r w:rsidRPr="009C6301">
        <w:rPr>
          <w:rFonts w:ascii="Liberation Serif" w:hAnsi="Liberation Serif"/>
          <w:sz w:val="24"/>
          <w:szCs w:val="24"/>
        </w:rPr>
        <w:t>нестационарных</w:t>
      </w:r>
      <w:proofErr w:type="gramEnd"/>
    </w:p>
    <w:p w:rsidR="004D1465" w:rsidRPr="009C6301" w:rsidRDefault="004D1465" w:rsidP="004D1465">
      <w:pPr>
        <w:pStyle w:val="ConsPlusNormal"/>
        <w:jc w:val="right"/>
        <w:rPr>
          <w:rFonts w:ascii="Liberation Serif" w:hAnsi="Liberation Serif"/>
          <w:sz w:val="24"/>
          <w:szCs w:val="24"/>
        </w:rPr>
      </w:pPr>
      <w:r w:rsidRPr="009C6301">
        <w:rPr>
          <w:rFonts w:ascii="Liberation Serif" w:hAnsi="Liberation Serif"/>
          <w:sz w:val="24"/>
          <w:szCs w:val="24"/>
        </w:rPr>
        <w:t>торговых объектов на территории</w:t>
      </w:r>
    </w:p>
    <w:p w:rsidR="0027431A" w:rsidRDefault="004D1465" w:rsidP="004D1465">
      <w:pPr>
        <w:pStyle w:val="ConsPlusNormal"/>
        <w:jc w:val="right"/>
        <w:rPr>
          <w:rFonts w:ascii="Liberation Serif" w:hAnsi="Liberation Serif"/>
          <w:sz w:val="24"/>
          <w:szCs w:val="24"/>
        </w:rPr>
      </w:pPr>
      <w:r w:rsidRPr="009C6301">
        <w:rPr>
          <w:rFonts w:ascii="Liberation Serif" w:hAnsi="Liberation Serif"/>
          <w:sz w:val="24"/>
          <w:szCs w:val="24"/>
        </w:rPr>
        <w:t>городского округа Первоуральск</w:t>
      </w:r>
    </w:p>
    <w:p w:rsidR="004D1465" w:rsidRDefault="004D1465" w:rsidP="004D1465">
      <w:pPr>
        <w:pStyle w:val="ConsPlusNormal"/>
        <w:jc w:val="right"/>
        <w:rPr>
          <w:rFonts w:ascii="Liberation Serif" w:hAnsi="Liberation Serif"/>
          <w:sz w:val="24"/>
          <w:szCs w:val="24"/>
        </w:rPr>
      </w:pPr>
    </w:p>
    <w:p w:rsidR="004D1465" w:rsidRDefault="004D1465" w:rsidP="004D1465">
      <w:pPr>
        <w:pStyle w:val="ConsPlusNormal"/>
        <w:jc w:val="center"/>
        <w:rPr>
          <w:rFonts w:ascii="Liberation Serif" w:hAnsi="Liberation Serif"/>
          <w:sz w:val="24"/>
          <w:szCs w:val="24"/>
        </w:rPr>
      </w:pPr>
      <w:r>
        <w:rPr>
          <w:rFonts w:ascii="Liberation Serif" w:hAnsi="Liberation Serif"/>
          <w:sz w:val="24"/>
          <w:szCs w:val="24"/>
        </w:rPr>
        <w:t xml:space="preserve">АКТА </w:t>
      </w:r>
    </w:p>
    <w:p w:rsidR="004D1465" w:rsidRPr="0054276A" w:rsidRDefault="004D1465" w:rsidP="004D1465">
      <w:pPr>
        <w:pStyle w:val="ConsPlusNormal"/>
        <w:jc w:val="center"/>
        <w:rPr>
          <w:rFonts w:ascii="Liberation Serif" w:hAnsi="Liberation Serif"/>
          <w:strike/>
          <w:sz w:val="24"/>
          <w:szCs w:val="24"/>
        </w:rPr>
      </w:pPr>
      <w:r>
        <w:rPr>
          <w:rFonts w:ascii="Liberation Serif" w:hAnsi="Liberation Serif"/>
          <w:sz w:val="24"/>
          <w:szCs w:val="24"/>
        </w:rPr>
        <w:t>ПРИЕМА И ПЕРЕДАЧИ НЕЗАКОННО РАЗМЕЩЕННОГО НЕСТАЦИОНАРНОГО ТОРГОВОГО ОБЪЕКТА</w:t>
      </w:r>
      <w:r w:rsidRPr="009C6301">
        <w:rPr>
          <w:rFonts w:ascii="Liberation Serif" w:hAnsi="Liberation Serif"/>
          <w:sz w:val="24"/>
          <w:szCs w:val="24"/>
        </w:rPr>
        <w:t xml:space="preserve"> </w:t>
      </w:r>
    </w:p>
    <w:p w:rsidR="004D1465" w:rsidRPr="009C6301" w:rsidRDefault="004D1465" w:rsidP="004D1465">
      <w:pPr>
        <w:pStyle w:val="ConsPlusNormal"/>
        <w:rPr>
          <w:rFonts w:ascii="Liberation Serif" w:hAnsi="Liberation Serif"/>
          <w:sz w:val="24"/>
          <w:szCs w:val="24"/>
        </w:rPr>
      </w:pPr>
    </w:p>
    <w:p w:rsidR="004D1465" w:rsidRDefault="004D1465" w:rsidP="004D1465">
      <w:pPr>
        <w:pStyle w:val="ConsPlusNonformat"/>
        <w:jc w:val="both"/>
        <w:rPr>
          <w:rFonts w:ascii="Liberation Serif" w:hAnsi="Liberation Serif"/>
          <w:sz w:val="24"/>
          <w:szCs w:val="24"/>
        </w:rPr>
      </w:pPr>
    </w:p>
    <w:p w:rsidR="004D1465" w:rsidRPr="009C6301" w:rsidRDefault="004D1465" w:rsidP="004D1465">
      <w:pPr>
        <w:pStyle w:val="ConsPlusNonformat"/>
        <w:jc w:val="both"/>
        <w:rPr>
          <w:rFonts w:ascii="Liberation Serif" w:hAnsi="Liberation Serif"/>
          <w:sz w:val="24"/>
          <w:szCs w:val="24"/>
        </w:rPr>
      </w:pPr>
      <w:r>
        <w:rPr>
          <w:rFonts w:ascii="Liberation Serif" w:hAnsi="Liberation Serif"/>
          <w:sz w:val="24"/>
          <w:szCs w:val="24"/>
        </w:rPr>
        <w:t>№</w:t>
      </w:r>
      <w:r w:rsidRPr="009C6301">
        <w:rPr>
          <w:rFonts w:ascii="Liberation Serif" w:hAnsi="Liberation Serif"/>
          <w:sz w:val="24"/>
          <w:szCs w:val="24"/>
        </w:rPr>
        <w:t xml:space="preserve"> ___________                                        </w:t>
      </w:r>
      <w:r>
        <w:rPr>
          <w:rFonts w:ascii="Liberation Serif" w:hAnsi="Liberation Serif"/>
          <w:sz w:val="24"/>
          <w:szCs w:val="24"/>
        </w:rPr>
        <w:t xml:space="preserve"> </w:t>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t xml:space="preserve">     _________20__ г. </w:t>
      </w:r>
    </w:p>
    <w:p w:rsidR="004D1465" w:rsidRPr="009C6301" w:rsidRDefault="004D1465" w:rsidP="004D1465">
      <w:pPr>
        <w:pStyle w:val="ConsPlusNonformat"/>
        <w:jc w:val="both"/>
        <w:rPr>
          <w:rFonts w:ascii="Liberation Serif" w:hAnsi="Liberation Serif"/>
          <w:sz w:val="24"/>
          <w:szCs w:val="24"/>
        </w:rPr>
      </w:pPr>
    </w:p>
    <w:p w:rsidR="004D1465" w:rsidRPr="009C6301" w:rsidRDefault="004D1465" w:rsidP="004D1465">
      <w:pPr>
        <w:pStyle w:val="ConsPlusNonformat"/>
        <w:jc w:val="both"/>
        <w:rPr>
          <w:rFonts w:ascii="Liberation Serif" w:hAnsi="Liberation Serif"/>
          <w:sz w:val="24"/>
          <w:szCs w:val="24"/>
        </w:rPr>
      </w:pPr>
    </w:p>
    <w:p w:rsidR="004D1465" w:rsidRPr="009C6301" w:rsidRDefault="004D1465" w:rsidP="004D1465">
      <w:pPr>
        <w:pStyle w:val="ConsPlusNonformat"/>
        <w:jc w:val="both"/>
        <w:rPr>
          <w:rFonts w:ascii="Liberation Serif" w:hAnsi="Liberation Serif"/>
          <w:sz w:val="24"/>
          <w:szCs w:val="24"/>
        </w:rPr>
      </w:pPr>
      <w:r w:rsidRPr="009C6301">
        <w:rPr>
          <w:rFonts w:ascii="Liberation Serif" w:hAnsi="Liberation Serif"/>
          <w:sz w:val="24"/>
          <w:szCs w:val="24"/>
        </w:rPr>
        <w:t>Дата составления акта: ____________</w:t>
      </w:r>
      <w:r>
        <w:rPr>
          <w:rFonts w:ascii="Liberation Serif" w:hAnsi="Liberation Serif"/>
          <w:sz w:val="24"/>
          <w:szCs w:val="24"/>
        </w:rPr>
        <w:t>____</w:t>
      </w:r>
      <w:r w:rsidRPr="009C6301">
        <w:rPr>
          <w:rFonts w:ascii="Liberation Serif" w:hAnsi="Liberation Serif"/>
          <w:sz w:val="24"/>
          <w:szCs w:val="24"/>
        </w:rPr>
        <w:t>_________________________</w:t>
      </w:r>
      <w:r>
        <w:rPr>
          <w:rFonts w:ascii="Liberation Serif" w:hAnsi="Liberation Serif"/>
          <w:sz w:val="24"/>
          <w:szCs w:val="24"/>
        </w:rPr>
        <w:t>__</w:t>
      </w:r>
      <w:r w:rsidRPr="009C6301">
        <w:rPr>
          <w:rFonts w:ascii="Liberation Serif" w:hAnsi="Liberation Serif"/>
          <w:sz w:val="24"/>
          <w:szCs w:val="24"/>
        </w:rPr>
        <w:t>_______________</w:t>
      </w:r>
    </w:p>
    <w:p w:rsidR="004D1465" w:rsidRDefault="004D1465" w:rsidP="004D1465">
      <w:pPr>
        <w:pStyle w:val="ConsPlusNonformat"/>
        <w:jc w:val="both"/>
        <w:rPr>
          <w:rFonts w:ascii="Liberation Serif" w:hAnsi="Liberation Serif"/>
          <w:sz w:val="24"/>
          <w:szCs w:val="24"/>
        </w:rPr>
      </w:pPr>
    </w:p>
    <w:p w:rsidR="004D1465" w:rsidRPr="009C6301" w:rsidRDefault="004D1465" w:rsidP="004D1465">
      <w:pPr>
        <w:pStyle w:val="ConsPlusNonformat"/>
        <w:jc w:val="both"/>
        <w:rPr>
          <w:rFonts w:ascii="Liberation Serif" w:hAnsi="Liberation Serif"/>
          <w:sz w:val="24"/>
          <w:szCs w:val="24"/>
        </w:rPr>
      </w:pPr>
      <w:r w:rsidRPr="009C6301">
        <w:rPr>
          <w:rFonts w:ascii="Liberation Serif" w:hAnsi="Liberation Serif"/>
          <w:sz w:val="24"/>
          <w:szCs w:val="24"/>
        </w:rPr>
        <w:t>Акт составлен</w:t>
      </w:r>
      <w:r>
        <w:rPr>
          <w:rFonts w:ascii="Liberation Serif" w:hAnsi="Liberation Serif"/>
          <w:sz w:val="24"/>
          <w:szCs w:val="24"/>
        </w:rPr>
        <w:t xml:space="preserve"> в присутствии</w:t>
      </w:r>
      <w:r w:rsidRPr="009C6301">
        <w:rPr>
          <w:rFonts w:ascii="Liberation Serif" w:hAnsi="Liberation Serif"/>
          <w:sz w:val="24"/>
          <w:szCs w:val="24"/>
        </w:rPr>
        <w:t>: ______________</w:t>
      </w:r>
      <w:r>
        <w:rPr>
          <w:rFonts w:ascii="Liberation Serif" w:hAnsi="Liberation Serif"/>
          <w:sz w:val="24"/>
          <w:szCs w:val="24"/>
        </w:rPr>
        <w:t>___</w:t>
      </w:r>
      <w:r w:rsidRPr="009C6301">
        <w:rPr>
          <w:rFonts w:ascii="Liberation Serif" w:hAnsi="Liberation Serif"/>
          <w:sz w:val="24"/>
          <w:szCs w:val="24"/>
        </w:rPr>
        <w:t>_________________________</w:t>
      </w:r>
      <w:r>
        <w:rPr>
          <w:rFonts w:ascii="Liberation Serif" w:hAnsi="Liberation Serif"/>
          <w:sz w:val="24"/>
          <w:szCs w:val="24"/>
        </w:rPr>
        <w:t>__________</w:t>
      </w:r>
    </w:p>
    <w:p w:rsidR="004D1465" w:rsidRPr="000D34D9" w:rsidRDefault="004D1465" w:rsidP="004D1465">
      <w:pPr>
        <w:pStyle w:val="ConsPlusNonformat"/>
        <w:jc w:val="both"/>
        <w:rPr>
          <w:rFonts w:ascii="Liberation Serif" w:hAnsi="Liberation Serif"/>
        </w:rPr>
      </w:pPr>
      <w:r w:rsidRPr="000D34D9">
        <w:rPr>
          <w:rFonts w:ascii="Liberation Serif" w:hAnsi="Liberation Serif"/>
        </w:rPr>
        <w:t xml:space="preserve">                         </w:t>
      </w:r>
      <w:r>
        <w:rPr>
          <w:rFonts w:ascii="Liberation Serif" w:hAnsi="Liberation Serif"/>
        </w:rPr>
        <w:tab/>
      </w:r>
      <w:r>
        <w:rPr>
          <w:rFonts w:ascii="Liberation Serif" w:hAnsi="Liberation Serif"/>
        </w:rPr>
        <w:tab/>
      </w:r>
      <w:r>
        <w:rPr>
          <w:rFonts w:ascii="Liberation Serif" w:hAnsi="Liberation Serif"/>
        </w:rPr>
        <w:tab/>
      </w:r>
      <w:r>
        <w:rPr>
          <w:rFonts w:ascii="Liberation Serif" w:hAnsi="Liberation Serif"/>
        </w:rPr>
        <w:tab/>
      </w:r>
      <w:r w:rsidRPr="000D34D9">
        <w:rPr>
          <w:rFonts w:ascii="Liberation Serif" w:hAnsi="Liberation Serif"/>
        </w:rPr>
        <w:t xml:space="preserve"> (должность, фамилия, инициалы)</w:t>
      </w:r>
    </w:p>
    <w:p w:rsidR="004D1465" w:rsidRDefault="004D1465" w:rsidP="004D1465">
      <w:pPr>
        <w:pStyle w:val="ConsPlusNonformat"/>
        <w:jc w:val="both"/>
        <w:rPr>
          <w:rFonts w:ascii="Liberation Serif" w:hAnsi="Liberation Serif"/>
          <w:sz w:val="24"/>
          <w:szCs w:val="24"/>
        </w:rPr>
      </w:pPr>
    </w:p>
    <w:p w:rsidR="004D1465" w:rsidRPr="009C6301" w:rsidRDefault="004D1465" w:rsidP="004D1465">
      <w:pPr>
        <w:pStyle w:val="ConsPlusNonformat"/>
        <w:jc w:val="both"/>
        <w:rPr>
          <w:rFonts w:ascii="Liberation Serif" w:hAnsi="Liberation Serif"/>
          <w:sz w:val="24"/>
          <w:szCs w:val="24"/>
        </w:rPr>
      </w:pPr>
      <w:r w:rsidRPr="009C6301">
        <w:rPr>
          <w:rFonts w:ascii="Liberation Serif" w:hAnsi="Liberation Serif"/>
          <w:sz w:val="24"/>
          <w:szCs w:val="24"/>
        </w:rPr>
        <w:t xml:space="preserve">Адрес </w:t>
      </w:r>
      <w:r>
        <w:rPr>
          <w:rFonts w:ascii="Liberation Serif" w:hAnsi="Liberation Serif"/>
          <w:sz w:val="24"/>
          <w:szCs w:val="24"/>
        </w:rPr>
        <w:t>(адресные ориентиры) размещенного объекта</w:t>
      </w:r>
      <w:r w:rsidRPr="009C6301">
        <w:rPr>
          <w:rFonts w:ascii="Liberation Serif" w:hAnsi="Liberation Serif"/>
          <w:sz w:val="24"/>
          <w:szCs w:val="24"/>
        </w:rPr>
        <w:t>:</w:t>
      </w:r>
      <w:r>
        <w:rPr>
          <w:rFonts w:ascii="Liberation Serif" w:hAnsi="Liberation Serif"/>
          <w:sz w:val="24"/>
          <w:szCs w:val="24"/>
        </w:rPr>
        <w:t xml:space="preserve"> _________________________________</w:t>
      </w:r>
    </w:p>
    <w:p w:rsidR="004D1465" w:rsidRDefault="004D1465" w:rsidP="004D1465">
      <w:pPr>
        <w:pStyle w:val="ConsPlusNonformat"/>
        <w:jc w:val="both"/>
        <w:rPr>
          <w:rFonts w:ascii="Liberation Serif" w:hAnsi="Liberation Serif"/>
          <w:sz w:val="24"/>
          <w:szCs w:val="24"/>
        </w:rPr>
      </w:pPr>
      <w:r w:rsidRPr="009C6301">
        <w:rPr>
          <w:rFonts w:ascii="Liberation Serif" w:hAnsi="Liberation Serif"/>
          <w:sz w:val="24"/>
          <w:szCs w:val="24"/>
        </w:rPr>
        <w:t>____________________________________________________________</w:t>
      </w:r>
      <w:r>
        <w:rPr>
          <w:rFonts w:ascii="Liberation Serif" w:hAnsi="Liberation Serif"/>
          <w:sz w:val="24"/>
          <w:szCs w:val="24"/>
        </w:rPr>
        <w:t>____</w:t>
      </w:r>
      <w:r w:rsidRPr="009C6301">
        <w:rPr>
          <w:rFonts w:ascii="Liberation Serif" w:hAnsi="Liberation Serif"/>
          <w:sz w:val="24"/>
          <w:szCs w:val="24"/>
        </w:rPr>
        <w:t>_______________</w:t>
      </w:r>
    </w:p>
    <w:p w:rsidR="004D1465" w:rsidRPr="009C6301" w:rsidRDefault="004D1465" w:rsidP="004D1465">
      <w:pPr>
        <w:pStyle w:val="ConsPlusNonformat"/>
        <w:jc w:val="both"/>
        <w:rPr>
          <w:rFonts w:ascii="Liberation Serif" w:hAnsi="Liberation Serif"/>
          <w:sz w:val="24"/>
          <w:szCs w:val="24"/>
        </w:rPr>
      </w:pPr>
    </w:p>
    <w:p w:rsidR="004D1465" w:rsidRDefault="004D1465" w:rsidP="004D1465">
      <w:pPr>
        <w:pStyle w:val="ConsPlusNonformat"/>
        <w:jc w:val="both"/>
        <w:rPr>
          <w:rFonts w:ascii="Liberation Serif" w:hAnsi="Liberation Serif"/>
          <w:sz w:val="24"/>
          <w:szCs w:val="24"/>
        </w:rPr>
      </w:pPr>
    </w:p>
    <w:p w:rsidR="004D1465" w:rsidRPr="009C6301" w:rsidRDefault="004D1465" w:rsidP="004D1465">
      <w:pPr>
        <w:pStyle w:val="ConsPlusNonformat"/>
        <w:jc w:val="both"/>
        <w:rPr>
          <w:rFonts w:ascii="Liberation Serif" w:hAnsi="Liberation Serif"/>
          <w:sz w:val="24"/>
          <w:szCs w:val="24"/>
        </w:rPr>
      </w:pPr>
      <w:r>
        <w:rPr>
          <w:rFonts w:ascii="Liberation Serif" w:hAnsi="Liberation Serif"/>
          <w:sz w:val="24"/>
          <w:szCs w:val="24"/>
        </w:rPr>
        <w:t>Место временного хранения НТО</w:t>
      </w:r>
      <w:r w:rsidRPr="009C6301">
        <w:rPr>
          <w:rFonts w:ascii="Liberation Serif" w:hAnsi="Liberation Serif"/>
          <w:sz w:val="24"/>
          <w:szCs w:val="24"/>
        </w:rPr>
        <w:t>:</w:t>
      </w:r>
      <w:r>
        <w:rPr>
          <w:rFonts w:ascii="Liberation Serif" w:hAnsi="Liberation Serif"/>
          <w:sz w:val="24"/>
          <w:szCs w:val="24"/>
        </w:rPr>
        <w:t xml:space="preserve"> ________________________________________________</w:t>
      </w:r>
    </w:p>
    <w:p w:rsidR="004D1465" w:rsidRPr="009C6301" w:rsidRDefault="004D1465" w:rsidP="004D1465">
      <w:pPr>
        <w:pStyle w:val="ConsPlusNonformat"/>
        <w:jc w:val="both"/>
        <w:rPr>
          <w:rFonts w:ascii="Liberation Serif" w:hAnsi="Liberation Serif"/>
          <w:sz w:val="24"/>
          <w:szCs w:val="24"/>
        </w:rPr>
      </w:pPr>
      <w:r w:rsidRPr="009C6301">
        <w:rPr>
          <w:rFonts w:ascii="Liberation Serif" w:hAnsi="Liberation Serif"/>
          <w:sz w:val="24"/>
          <w:szCs w:val="24"/>
        </w:rPr>
        <w:t>_____________________________________________________________________</w:t>
      </w:r>
      <w:r>
        <w:rPr>
          <w:rFonts w:ascii="Liberation Serif" w:hAnsi="Liberation Serif"/>
          <w:sz w:val="24"/>
          <w:szCs w:val="24"/>
        </w:rPr>
        <w:t>___</w:t>
      </w:r>
      <w:r w:rsidRPr="009C6301">
        <w:rPr>
          <w:rFonts w:ascii="Liberation Serif" w:hAnsi="Liberation Serif"/>
          <w:sz w:val="24"/>
          <w:szCs w:val="24"/>
        </w:rPr>
        <w:t>______</w:t>
      </w:r>
    </w:p>
    <w:p w:rsidR="004D1465" w:rsidRPr="00556658" w:rsidRDefault="004D1465" w:rsidP="004D1465">
      <w:pPr>
        <w:pStyle w:val="ConsPlusNonformat"/>
        <w:jc w:val="both"/>
        <w:rPr>
          <w:rFonts w:ascii="Liberation Serif" w:hAnsi="Liberation Serif"/>
        </w:rPr>
      </w:pPr>
      <w:r w:rsidRPr="00556658">
        <w:rPr>
          <w:rFonts w:ascii="Liberation Serif" w:hAnsi="Liberation Serif"/>
        </w:rPr>
        <w:t xml:space="preserve">              </w:t>
      </w:r>
    </w:p>
    <w:p w:rsidR="004D1465" w:rsidRDefault="004D1465" w:rsidP="004D1465">
      <w:pPr>
        <w:pStyle w:val="ConsPlusNonformat"/>
        <w:jc w:val="both"/>
        <w:rPr>
          <w:rFonts w:ascii="Liberation Serif" w:hAnsi="Liberation Serif"/>
          <w:sz w:val="24"/>
          <w:szCs w:val="24"/>
        </w:rPr>
      </w:pPr>
    </w:p>
    <w:p w:rsidR="004D1465" w:rsidRPr="009C6301" w:rsidRDefault="004D1465" w:rsidP="004D1465">
      <w:pPr>
        <w:pStyle w:val="ConsPlusNonformat"/>
        <w:jc w:val="both"/>
        <w:rPr>
          <w:rFonts w:ascii="Liberation Serif" w:hAnsi="Liberation Serif"/>
          <w:sz w:val="24"/>
          <w:szCs w:val="24"/>
        </w:rPr>
      </w:pPr>
      <w:r>
        <w:rPr>
          <w:rFonts w:ascii="Liberation Serif" w:hAnsi="Liberation Serif"/>
          <w:sz w:val="24"/>
          <w:szCs w:val="24"/>
        </w:rPr>
        <w:t>Техническое состояние передаваемого НТО</w:t>
      </w:r>
      <w:r w:rsidRPr="009C6301">
        <w:rPr>
          <w:rFonts w:ascii="Liberation Serif" w:hAnsi="Liberation Serif"/>
          <w:sz w:val="24"/>
          <w:szCs w:val="24"/>
        </w:rPr>
        <w:t>:</w:t>
      </w:r>
      <w:r>
        <w:rPr>
          <w:rFonts w:ascii="Liberation Serif" w:hAnsi="Liberation Serif"/>
          <w:sz w:val="24"/>
          <w:szCs w:val="24"/>
        </w:rPr>
        <w:t xml:space="preserve"> ________________________________________</w:t>
      </w:r>
      <w:r w:rsidRPr="009C6301">
        <w:rPr>
          <w:rFonts w:ascii="Liberation Serif" w:hAnsi="Liberation Serif"/>
          <w:sz w:val="24"/>
          <w:szCs w:val="24"/>
        </w:rPr>
        <w:t xml:space="preserve"> _________________________________________________</w:t>
      </w:r>
      <w:r>
        <w:rPr>
          <w:rFonts w:ascii="Liberation Serif" w:hAnsi="Liberation Serif"/>
          <w:sz w:val="24"/>
          <w:szCs w:val="24"/>
        </w:rPr>
        <w:t>______________________________</w:t>
      </w:r>
    </w:p>
    <w:p w:rsidR="004D1465" w:rsidRPr="00556658" w:rsidRDefault="004D1465" w:rsidP="004D1465">
      <w:pPr>
        <w:pStyle w:val="ConsPlusNonformat"/>
        <w:jc w:val="both"/>
        <w:rPr>
          <w:rFonts w:ascii="Liberation Serif" w:hAnsi="Liberation Serif"/>
        </w:rPr>
      </w:pPr>
      <w:r w:rsidRPr="00556658">
        <w:rPr>
          <w:rFonts w:ascii="Liberation Serif" w:hAnsi="Liberation Serif"/>
        </w:rPr>
        <w:t xml:space="preserve">                                 </w:t>
      </w:r>
      <w:r>
        <w:rPr>
          <w:rFonts w:ascii="Liberation Serif" w:hAnsi="Liberation Serif"/>
        </w:rPr>
        <w:tab/>
      </w:r>
      <w:r>
        <w:rPr>
          <w:rFonts w:ascii="Liberation Serif" w:hAnsi="Liberation Serif"/>
        </w:rPr>
        <w:tab/>
      </w:r>
      <w:r>
        <w:rPr>
          <w:rFonts w:ascii="Liberation Serif" w:hAnsi="Liberation Serif"/>
        </w:rPr>
        <w:tab/>
      </w:r>
      <w:r>
        <w:rPr>
          <w:rFonts w:ascii="Liberation Serif" w:hAnsi="Liberation Serif"/>
        </w:rPr>
        <w:tab/>
      </w:r>
    </w:p>
    <w:p w:rsidR="004D1465" w:rsidRPr="009C6301" w:rsidRDefault="00491B33" w:rsidP="004D1465">
      <w:pPr>
        <w:pStyle w:val="ConsPlusNonformat"/>
        <w:jc w:val="both"/>
        <w:rPr>
          <w:rFonts w:ascii="Liberation Serif" w:hAnsi="Liberation Serif"/>
          <w:sz w:val="24"/>
          <w:szCs w:val="24"/>
        </w:rPr>
      </w:pPr>
      <w:r>
        <w:rPr>
          <w:rFonts w:ascii="Liberation Serif" w:hAnsi="Liberation Serif"/>
          <w:sz w:val="24"/>
          <w:szCs w:val="24"/>
        </w:rPr>
        <w:t>Вскрытие НТО не осуществлялось, произведен его визуальный осмотр. Если вскрытие осуществлялось, то делается пометка.</w:t>
      </w:r>
    </w:p>
    <w:p w:rsidR="004D1465" w:rsidRPr="00556658" w:rsidRDefault="004D1465" w:rsidP="004D1465">
      <w:pPr>
        <w:pStyle w:val="ConsPlusNonformat"/>
        <w:jc w:val="both"/>
        <w:rPr>
          <w:rFonts w:ascii="Liberation Serif" w:hAnsi="Liberation Serif"/>
        </w:rPr>
      </w:pPr>
      <w:r w:rsidRPr="00556658">
        <w:rPr>
          <w:rFonts w:ascii="Liberation Serif" w:hAnsi="Liberation Serif"/>
        </w:rPr>
        <w:t xml:space="preserve">                                  </w:t>
      </w:r>
      <w:r>
        <w:rPr>
          <w:rFonts w:ascii="Liberation Serif" w:hAnsi="Liberation Serif"/>
        </w:rPr>
        <w:tab/>
      </w:r>
      <w:r>
        <w:rPr>
          <w:rFonts w:ascii="Liberation Serif" w:hAnsi="Liberation Serif"/>
        </w:rPr>
        <w:tab/>
      </w:r>
      <w:r>
        <w:rPr>
          <w:rFonts w:ascii="Liberation Serif" w:hAnsi="Liberation Serif"/>
        </w:rPr>
        <w:tab/>
      </w:r>
      <w:r>
        <w:rPr>
          <w:rFonts w:ascii="Liberation Serif" w:hAnsi="Liberation Serif"/>
        </w:rPr>
        <w:tab/>
      </w:r>
    </w:p>
    <w:p w:rsidR="004D1465" w:rsidRDefault="004D1465" w:rsidP="004D1465">
      <w:pPr>
        <w:pStyle w:val="ConsPlusNonformat"/>
        <w:jc w:val="both"/>
        <w:rPr>
          <w:rFonts w:ascii="Liberation Serif" w:hAnsi="Liberation Serif"/>
          <w:sz w:val="24"/>
          <w:szCs w:val="24"/>
        </w:rPr>
      </w:pPr>
    </w:p>
    <w:p w:rsidR="004D1465" w:rsidRPr="009C6301" w:rsidRDefault="004D1465" w:rsidP="004D1465">
      <w:pPr>
        <w:pStyle w:val="ConsPlusNonformat"/>
        <w:jc w:val="both"/>
        <w:rPr>
          <w:rFonts w:ascii="Liberation Serif" w:hAnsi="Liberation Serif"/>
          <w:sz w:val="24"/>
          <w:szCs w:val="24"/>
        </w:rPr>
      </w:pPr>
      <w:r w:rsidRPr="009C6301">
        <w:rPr>
          <w:rFonts w:ascii="Liberation Serif" w:hAnsi="Liberation Serif"/>
          <w:sz w:val="24"/>
          <w:szCs w:val="24"/>
        </w:rPr>
        <w:t xml:space="preserve">Приложение: </w:t>
      </w:r>
      <w:r w:rsidR="00491B33">
        <w:rPr>
          <w:rFonts w:ascii="Liberation Serif" w:hAnsi="Liberation Serif"/>
          <w:sz w:val="24"/>
          <w:szCs w:val="24"/>
        </w:rPr>
        <w:t xml:space="preserve">фотографии НТО </w:t>
      </w:r>
      <w:r w:rsidRPr="009C6301">
        <w:rPr>
          <w:rFonts w:ascii="Liberation Serif" w:hAnsi="Liberation Serif"/>
          <w:sz w:val="24"/>
          <w:szCs w:val="24"/>
        </w:rPr>
        <w:t>__________________________________ на ___ л. в ___ экз.</w:t>
      </w:r>
    </w:p>
    <w:p w:rsidR="004D1465" w:rsidRPr="00556658" w:rsidRDefault="004D1465" w:rsidP="004D1465">
      <w:pPr>
        <w:pStyle w:val="ConsPlusNonformat"/>
        <w:jc w:val="both"/>
        <w:rPr>
          <w:rFonts w:ascii="Liberation Serif" w:hAnsi="Liberation Serif"/>
        </w:rPr>
      </w:pPr>
      <w:r w:rsidRPr="00556658">
        <w:rPr>
          <w:rFonts w:ascii="Liberation Serif" w:hAnsi="Liberation Serif"/>
        </w:rPr>
        <w:t xml:space="preserve">            </w:t>
      </w:r>
      <w:r w:rsidRPr="00556658">
        <w:rPr>
          <w:rFonts w:ascii="Liberation Serif" w:hAnsi="Liberation Serif"/>
        </w:rPr>
        <w:tab/>
      </w:r>
      <w:r w:rsidRPr="00556658">
        <w:rPr>
          <w:rFonts w:ascii="Liberation Serif" w:hAnsi="Liberation Serif"/>
        </w:rPr>
        <w:tab/>
        <w:t xml:space="preserve"> </w:t>
      </w:r>
      <w:r>
        <w:rPr>
          <w:rFonts w:ascii="Liberation Serif" w:hAnsi="Liberation Serif"/>
        </w:rPr>
        <w:tab/>
      </w:r>
      <w:r>
        <w:rPr>
          <w:rFonts w:ascii="Liberation Serif" w:hAnsi="Liberation Serif"/>
        </w:rPr>
        <w:tab/>
      </w:r>
      <w:r w:rsidRPr="00556658">
        <w:rPr>
          <w:rFonts w:ascii="Liberation Serif" w:hAnsi="Liberation Serif"/>
        </w:rPr>
        <w:t>(наименование документа)</w:t>
      </w:r>
    </w:p>
    <w:p w:rsidR="004D1465" w:rsidRDefault="004D1465" w:rsidP="004D1465">
      <w:pPr>
        <w:pStyle w:val="ConsPlusNonformat"/>
        <w:jc w:val="both"/>
        <w:rPr>
          <w:rFonts w:ascii="Liberation Serif" w:hAnsi="Liberation Serif"/>
          <w:sz w:val="24"/>
          <w:szCs w:val="24"/>
        </w:rPr>
      </w:pPr>
    </w:p>
    <w:p w:rsidR="004D1465" w:rsidRDefault="004D1465" w:rsidP="004D1465">
      <w:pPr>
        <w:pStyle w:val="ConsPlusNonformat"/>
        <w:jc w:val="both"/>
        <w:rPr>
          <w:rFonts w:ascii="Liberation Serif" w:hAnsi="Liberation Serif"/>
          <w:sz w:val="24"/>
          <w:szCs w:val="24"/>
        </w:rPr>
      </w:pPr>
    </w:p>
    <w:p w:rsidR="004D1465" w:rsidRDefault="004D1465" w:rsidP="004D1465">
      <w:pPr>
        <w:pStyle w:val="ConsPlusNonformat"/>
        <w:jc w:val="both"/>
        <w:rPr>
          <w:rFonts w:ascii="Liberation Serif" w:hAnsi="Liberation Serif"/>
          <w:sz w:val="24"/>
          <w:szCs w:val="24"/>
        </w:rPr>
      </w:pPr>
      <w:r w:rsidRPr="009C6301">
        <w:rPr>
          <w:rFonts w:ascii="Liberation Serif" w:hAnsi="Liberation Serif"/>
          <w:sz w:val="24"/>
          <w:szCs w:val="24"/>
        </w:rPr>
        <w:t>Наименование должности</w:t>
      </w:r>
      <w:r w:rsidR="00491B33">
        <w:rPr>
          <w:rFonts w:ascii="Liberation Serif" w:hAnsi="Liberation Serif"/>
          <w:sz w:val="24"/>
          <w:szCs w:val="24"/>
        </w:rPr>
        <w:t xml:space="preserve"> лица</w:t>
      </w:r>
      <w:r w:rsidRPr="009C6301">
        <w:rPr>
          <w:rFonts w:ascii="Liberation Serif" w:hAnsi="Liberation Serif"/>
          <w:sz w:val="24"/>
          <w:szCs w:val="24"/>
        </w:rPr>
        <w:t xml:space="preserve">        </w:t>
      </w:r>
      <w:r>
        <w:rPr>
          <w:rFonts w:ascii="Liberation Serif" w:hAnsi="Liberation Serif"/>
          <w:sz w:val="24"/>
          <w:szCs w:val="24"/>
        </w:rPr>
        <w:tab/>
      </w:r>
      <w:r>
        <w:rPr>
          <w:rFonts w:ascii="Liberation Serif" w:hAnsi="Liberation Serif"/>
          <w:sz w:val="24"/>
          <w:szCs w:val="24"/>
        </w:rPr>
        <w:tab/>
      </w:r>
      <w:r w:rsidRPr="009C6301">
        <w:rPr>
          <w:rFonts w:ascii="Liberation Serif" w:hAnsi="Liberation Serif"/>
          <w:sz w:val="24"/>
          <w:szCs w:val="24"/>
        </w:rPr>
        <w:t xml:space="preserve">Личная подпись            </w:t>
      </w:r>
      <w:r>
        <w:rPr>
          <w:rFonts w:ascii="Liberation Serif" w:hAnsi="Liberation Serif"/>
          <w:sz w:val="24"/>
          <w:szCs w:val="24"/>
        </w:rPr>
        <w:tab/>
      </w:r>
      <w:r>
        <w:rPr>
          <w:rFonts w:ascii="Liberation Serif" w:hAnsi="Liberation Serif"/>
          <w:sz w:val="24"/>
          <w:szCs w:val="24"/>
        </w:rPr>
        <w:tab/>
        <w:t>ФИО</w:t>
      </w:r>
    </w:p>
    <w:p w:rsidR="00491B33" w:rsidRDefault="00491B33" w:rsidP="004D1465">
      <w:pPr>
        <w:pStyle w:val="ConsPlusNonformat"/>
        <w:jc w:val="both"/>
        <w:rPr>
          <w:rFonts w:ascii="Liberation Serif" w:hAnsi="Liberation Serif"/>
          <w:sz w:val="24"/>
          <w:szCs w:val="24"/>
        </w:rPr>
      </w:pPr>
    </w:p>
    <w:p w:rsidR="00491B33" w:rsidRDefault="00491B33" w:rsidP="004D1465">
      <w:pPr>
        <w:pStyle w:val="ConsPlusNonformat"/>
        <w:jc w:val="both"/>
        <w:rPr>
          <w:rFonts w:ascii="Liberation Serif" w:hAnsi="Liberation Serif"/>
          <w:sz w:val="24"/>
          <w:szCs w:val="24"/>
        </w:rPr>
      </w:pPr>
    </w:p>
    <w:p w:rsidR="00491B33" w:rsidRPr="009C6301" w:rsidRDefault="00491B33" w:rsidP="004D1465">
      <w:pPr>
        <w:pStyle w:val="ConsPlusNonformat"/>
        <w:jc w:val="both"/>
        <w:rPr>
          <w:rFonts w:ascii="Liberation Serif" w:hAnsi="Liberation Serif"/>
          <w:sz w:val="24"/>
          <w:szCs w:val="24"/>
        </w:rPr>
      </w:pPr>
      <w:r>
        <w:rPr>
          <w:rFonts w:ascii="Liberation Serif" w:hAnsi="Liberation Serif"/>
          <w:sz w:val="24"/>
          <w:szCs w:val="24"/>
        </w:rPr>
        <w:t xml:space="preserve">Лицо, принявшее НТО на хранение </w:t>
      </w:r>
      <w:r>
        <w:rPr>
          <w:rFonts w:ascii="Liberation Serif" w:hAnsi="Liberation Serif"/>
          <w:sz w:val="24"/>
          <w:szCs w:val="24"/>
        </w:rPr>
        <w:tab/>
      </w:r>
      <w:r>
        <w:rPr>
          <w:rFonts w:ascii="Liberation Serif" w:hAnsi="Liberation Serif"/>
          <w:sz w:val="24"/>
          <w:szCs w:val="24"/>
        </w:rPr>
        <w:tab/>
      </w:r>
      <w:r w:rsidRPr="009C6301">
        <w:rPr>
          <w:rFonts w:ascii="Liberation Serif" w:hAnsi="Liberation Serif"/>
          <w:sz w:val="24"/>
          <w:szCs w:val="24"/>
        </w:rPr>
        <w:t xml:space="preserve">Личная подпись            </w:t>
      </w:r>
      <w:r>
        <w:rPr>
          <w:rFonts w:ascii="Liberation Serif" w:hAnsi="Liberation Serif"/>
          <w:sz w:val="24"/>
          <w:szCs w:val="24"/>
        </w:rPr>
        <w:tab/>
      </w:r>
      <w:r>
        <w:rPr>
          <w:rFonts w:ascii="Liberation Serif" w:hAnsi="Liberation Serif"/>
          <w:sz w:val="24"/>
          <w:szCs w:val="24"/>
        </w:rPr>
        <w:tab/>
        <w:t>ФИО</w:t>
      </w:r>
    </w:p>
    <w:p w:rsidR="004D1465" w:rsidRPr="009C6301" w:rsidRDefault="004D1465" w:rsidP="004D1465">
      <w:pPr>
        <w:pStyle w:val="ConsPlusNormal"/>
        <w:rPr>
          <w:rFonts w:ascii="Liberation Serif" w:hAnsi="Liberation Serif"/>
          <w:sz w:val="24"/>
          <w:szCs w:val="24"/>
        </w:rPr>
      </w:pPr>
    </w:p>
    <w:p w:rsidR="004D1465" w:rsidRDefault="004D1465" w:rsidP="004D1465">
      <w:pPr>
        <w:pStyle w:val="ConsPlusNormal"/>
        <w:jc w:val="right"/>
        <w:rPr>
          <w:rFonts w:ascii="Liberation Serif" w:hAnsi="Liberation Serif"/>
          <w:sz w:val="24"/>
          <w:szCs w:val="24"/>
        </w:rPr>
      </w:pPr>
    </w:p>
    <w:p w:rsidR="004D1465" w:rsidRDefault="004D1465" w:rsidP="004D1465">
      <w:pPr>
        <w:pStyle w:val="ConsPlusNormal"/>
        <w:rPr>
          <w:rFonts w:ascii="Liberation Serif" w:hAnsi="Liberation Serif"/>
          <w:sz w:val="24"/>
          <w:szCs w:val="24"/>
        </w:rPr>
      </w:pPr>
    </w:p>
    <w:p w:rsidR="004D1465" w:rsidRDefault="004D1465" w:rsidP="004D1465">
      <w:pPr>
        <w:pStyle w:val="ConsPlusNormal"/>
        <w:rPr>
          <w:rFonts w:ascii="Liberation Serif" w:hAnsi="Liberation Serif"/>
          <w:sz w:val="24"/>
          <w:szCs w:val="24"/>
        </w:rPr>
      </w:pPr>
    </w:p>
    <w:p w:rsidR="004D1465" w:rsidRDefault="004D1465">
      <w:pPr>
        <w:pStyle w:val="ConsPlusNormal"/>
        <w:rPr>
          <w:rFonts w:ascii="Liberation Serif" w:hAnsi="Liberation Serif"/>
          <w:sz w:val="24"/>
          <w:szCs w:val="24"/>
        </w:rPr>
      </w:pPr>
    </w:p>
    <w:p w:rsidR="004D1465" w:rsidRDefault="004D1465">
      <w:pPr>
        <w:pStyle w:val="ConsPlusNormal"/>
        <w:rPr>
          <w:rFonts w:ascii="Liberation Serif" w:hAnsi="Liberation Serif"/>
          <w:sz w:val="24"/>
          <w:szCs w:val="24"/>
        </w:rPr>
      </w:pPr>
    </w:p>
    <w:p w:rsidR="004D1465" w:rsidRDefault="004D1465">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4D1465" w:rsidRDefault="004D1465">
      <w:pPr>
        <w:pStyle w:val="ConsPlusNormal"/>
        <w:rPr>
          <w:rFonts w:ascii="Liberation Serif" w:hAnsi="Liberation Serif"/>
          <w:sz w:val="24"/>
          <w:szCs w:val="24"/>
        </w:rPr>
      </w:pPr>
    </w:p>
    <w:p w:rsidR="009D62C9" w:rsidRPr="009C6301" w:rsidRDefault="009D62C9" w:rsidP="009D62C9">
      <w:pPr>
        <w:pStyle w:val="ConsPlusNormal"/>
        <w:jc w:val="right"/>
        <w:outlineLvl w:val="1"/>
        <w:rPr>
          <w:rFonts w:ascii="Liberation Serif" w:hAnsi="Liberation Serif"/>
          <w:sz w:val="24"/>
          <w:szCs w:val="24"/>
        </w:rPr>
      </w:pPr>
      <w:r>
        <w:rPr>
          <w:rFonts w:ascii="Liberation Serif" w:hAnsi="Liberation Serif"/>
          <w:sz w:val="24"/>
          <w:szCs w:val="24"/>
        </w:rPr>
        <w:lastRenderedPageBreak/>
        <w:t xml:space="preserve">Приложение № </w:t>
      </w:r>
      <w:r w:rsidR="00491B33">
        <w:rPr>
          <w:rFonts w:ascii="Liberation Serif" w:hAnsi="Liberation Serif"/>
          <w:sz w:val="24"/>
          <w:szCs w:val="24"/>
        </w:rPr>
        <w:t>5</w:t>
      </w:r>
    </w:p>
    <w:p w:rsidR="009D62C9" w:rsidRPr="009C6301" w:rsidRDefault="009D62C9" w:rsidP="009D62C9">
      <w:pPr>
        <w:pStyle w:val="ConsPlusNormal"/>
        <w:jc w:val="right"/>
        <w:rPr>
          <w:rFonts w:ascii="Liberation Serif" w:hAnsi="Liberation Serif"/>
          <w:sz w:val="24"/>
          <w:szCs w:val="24"/>
        </w:rPr>
      </w:pPr>
      <w:r w:rsidRPr="009C6301">
        <w:rPr>
          <w:rFonts w:ascii="Liberation Serif" w:hAnsi="Liberation Serif"/>
          <w:sz w:val="24"/>
          <w:szCs w:val="24"/>
        </w:rPr>
        <w:t>к Положению об условиях</w:t>
      </w:r>
    </w:p>
    <w:p w:rsidR="009D62C9" w:rsidRPr="009C6301" w:rsidRDefault="009D62C9" w:rsidP="009D62C9">
      <w:pPr>
        <w:pStyle w:val="ConsPlusNormal"/>
        <w:jc w:val="right"/>
        <w:rPr>
          <w:rFonts w:ascii="Liberation Serif" w:hAnsi="Liberation Serif"/>
          <w:sz w:val="24"/>
          <w:szCs w:val="24"/>
        </w:rPr>
      </w:pPr>
      <w:r w:rsidRPr="009C6301">
        <w:rPr>
          <w:rFonts w:ascii="Liberation Serif" w:hAnsi="Liberation Serif"/>
          <w:sz w:val="24"/>
          <w:szCs w:val="24"/>
        </w:rPr>
        <w:t xml:space="preserve">размещения </w:t>
      </w:r>
      <w:proofErr w:type="gramStart"/>
      <w:r w:rsidRPr="009C6301">
        <w:rPr>
          <w:rFonts w:ascii="Liberation Serif" w:hAnsi="Liberation Serif"/>
          <w:sz w:val="24"/>
          <w:szCs w:val="24"/>
        </w:rPr>
        <w:t>нестационарных</w:t>
      </w:r>
      <w:proofErr w:type="gramEnd"/>
    </w:p>
    <w:p w:rsidR="009D62C9" w:rsidRPr="009C6301" w:rsidRDefault="009D62C9" w:rsidP="009D62C9">
      <w:pPr>
        <w:pStyle w:val="ConsPlusNormal"/>
        <w:jc w:val="right"/>
        <w:rPr>
          <w:rFonts w:ascii="Liberation Serif" w:hAnsi="Liberation Serif"/>
          <w:sz w:val="24"/>
          <w:szCs w:val="24"/>
        </w:rPr>
      </w:pPr>
      <w:r w:rsidRPr="009C6301">
        <w:rPr>
          <w:rFonts w:ascii="Liberation Serif" w:hAnsi="Liberation Serif"/>
          <w:sz w:val="24"/>
          <w:szCs w:val="24"/>
        </w:rPr>
        <w:t>торговых объектов на территории</w:t>
      </w:r>
    </w:p>
    <w:p w:rsidR="009D62C9" w:rsidRPr="009C6301" w:rsidRDefault="009D62C9" w:rsidP="009D62C9">
      <w:pPr>
        <w:pStyle w:val="ConsPlusNormal"/>
        <w:jc w:val="right"/>
        <w:rPr>
          <w:rFonts w:ascii="Liberation Serif" w:hAnsi="Liberation Serif"/>
          <w:sz w:val="24"/>
          <w:szCs w:val="24"/>
        </w:rPr>
      </w:pPr>
      <w:r w:rsidRPr="009C6301">
        <w:rPr>
          <w:rFonts w:ascii="Liberation Serif" w:hAnsi="Liberation Serif"/>
          <w:sz w:val="24"/>
          <w:szCs w:val="24"/>
        </w:rPr>
        <w:t>городского округа Первоуральск</w:t>
      </w:r>
    </w:p>
    <w:p w:rsidR="009D62C9" w:rsidRPr="009C6301" w:rsidRDefault="009D62C9" w:rsidP="009D62C9">
      <w:pPr>
        <w:pStyle w:val="ConsPlusNormal"/>
        <w:rPr>
          <w:rFonts w:ascii="Liberation Serif" w:hAnsi="Liberation Serif"/>
          <w:sz w:val="24"/>
          <w:szCs w:val="24"/>
        </w:rPr>
      </w:pPr>
    </w:p>
    <w:p w:rsidR="000058F4" w:rsidRDefault="0027431A" w:rsidP="009D62C9">
      <w:pPr>
        <w:pStyle w:val="ConsPlusNormal"/>
        <w:jc w:val="center"/>
        <w:rPr>
          <w:rFonts w:ascii="Liberation Serif" w:hAnsi="Liberation Serif"/>
          <w:sz w:val="24"/>
          <w:szCs w:val="24"/>
        </w:rPr>
      </w:pPr>
      <w:r>
        <w:rPr>
          <w:rFonts w:ascii="Liberation Serif" w:hAnsi="Liberation Serif"/>
          <w:sz w:val="24"/>
          <w:szCs w:val="24"/>
        </w:rPr>
        <w:t xml:space="preserve">АКТА </w:t>
      </w:r>
    </w:p>
    <w:p w:rsidR="009D62C9" w:rsidRPr="0054276A" w:rsidRDefault="0027431A" w:rsidP="009D62C9">
      <w:pPr>
        <w:pStyle w:val="ConsPlusNormal"/>
        <w:jc w:val="center"/>
        <w:rPr>
          <w:rFonts w:ascii="Liberation Serif" w:hAnsi="Liberation Serif"/>
          <w:strike/>
          <w:sz w:val="24"/>
          <w:szCs w:val="24"/>
        </w:rPr>
      </w:pPr>
      <w:r>
        <w:rPr>
          <w:rFonts w:ascii="Liberation Serif" w:hAnsi="Liberation Serif"/>
          <w:sz w:val="24"/>
          <w:szCs w:val="24"/>
        </w:rPr>
        <w:t xml:space="preserve">ПРИЕМА И ПЕРЕДАЧИ </w:t>
      </w:r>
      <w:r w:rsidR="00BF454F">
        <w:rPr>
          <w:rFonts w:ascii="Liberation Serif" w:hAnsi="Liberation Serif"/>
          <w:sz w:val="24"/>
          <w:szCs w:val="24"/>
        </w:rPr>
        <w:t>ЗАКОННОМУ ВЛАДЕЛЬЦУ ДЕМОНТИРОВАННОГО</w:t>
      </w:r>
      <w:r>
        <w:rPr>
          <w:rFonts w:ascii="Liberation Serif" w:hAnsi="Liberation Serif"/>
          <w:sz w:val="24"/>
          <w:szCs w:val="24"/>
        </w:rPr>
        <w:t xml:space="preserve"> </w:t>
      </w:r>
      <w:r w:rsidR="000058F4">
        <w:rPr>
          <w:rFonts w:ascii="Liberation Serif" w:hAnsi="Liberation Serif"/>
          <w:sz w:val="24"/>
          <w:szCs w:val="24"/>
        </w:rPr>
        <w:t>НЕСТАЦИОНАРНОГО ТОРГОВОГО ОБЪЕКТА</w:t>
      </w:r>
      <w:r w:rsidR="009D62C9" w:rsidRPr="009C6301">
        <w:rPr>
          <w:rFonts w:ascii="Liberation Serif" w:hAnsi="Liberation Serif"/>
          <w:sz w:val="24"/>
          <w:szCs w:val="24"/>
        </w:rPr>
        <w:t xml:space="preserve"> </w:t>
      </w:r>
    </w:p>
    <w:p w:rsidR="009D62C9" w:rsidRPr="009C6301" w:rsidRDefault="009D62C9" w:rsidP="009D62C9">
      <w:pPr>
        <w:pStyle w:val="ConsPlusNormal"/>
        <w:rPr>
          <w:rFonts w:ascii="Liberation Serif" w:hAnsi="Liberation Serif"/>
          <w:sz w:val="24"/>
          <w:szCs w:val="24"/>
        </w:rPr>
      </w:pPr>
    </w:p>
    <w:p w:rsidR="009D62C9" w:rsidRDefault="009D62C9" w:rsidP="009D62C9">
      <w:pPr>
        <w:pStyle w:val="ConsPlusNonformat"/>
        <w:jc w:val="both"/>
        <w:rPr>
          <w:rFonts w:ascii="Liberation Serif" w:hAnsi="Liberation Serif"/>
          <w:sz w:val="24"/>
          <w:szCs w:val="24"/>
        </w:rPr>
      </w:pPr>
    </w:p>
    <w:p w:rsidR="009D62C9" w:rsidRPr="009C6301" w:rsidRDefault="009D62C9" w:rsidP="009D62C9">
      <w:pPr>
        <w:pStyle w:val="ConsPlusNonformat"/>
        <w:jc w:val="both"/>
        <w:rPr>
          <w:rFonts w:ascii="Liberation Serif" w:hAnsi="Liberation Serif"/>
          <w:sz w:val="24"/>
          <w:szCs w:val="24"/>
        </w:rPr>
      </w:pPr>
      <w:r>
        <w:rPr>
          <w:rFonts w:ascii="Liberation Serif" w:hAnsi="Liberation Serif"/>
          <w:sz w:val="24"/>
          <w:szCs w:val="24"/>
        </w:rPr>
        <w:t>№</w:t>
      </w:r>
      <w:r w:rsidRPr="009C6301">
        <w:rPr>
          <w:rFonts w:ascii="Liberation Serif" w:hAnsi="Liberation Serif"/>
          <w:sz w:val="24"/>
          <w:szCs w:val="24"/>
        </w:rPr>
        <w:t xml:space="preserve"> ___________                                        </w:t>
      </w:r>
      <w:r>
        <w:rPr>
          <w:rFonts w:ascii="Liberation Serif" w:hAnsi="Liberation Serif"/>
          <w:sz w:val="24"/>
          <w:szCs w:val="24"/>
        </w:rPr>
        <w:t xml:space="preserve"> </w:t>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t xml:space="preserve">     _________20__ г. </w:t>
      </w:r>
    </w:p>
    <w:p w:rsidR="009D62C9" w:rsidRPr="009C6301" w:rsidRDefault="009D62C9" w:rsidP="009D62C9">
      <w:pPr>
        <w:pStyle w:val="ConsPlusNonformat"/>
        <w:jc w:val="both"/>
        <w:rPr>
          <w:rFonts w:ascii="Liberation Serif" w:hAnsi="Liberation Serif"/>
          <w:sz w:val="24"/>
          <w:szCs w:val="24"/>
        </w:rPr>
      </w:pPr>
    </w:p>
    <w:p w:rsidR="009D62C9" w:rsidRPr="009C6301" w:rsidRDefault="009D62C9" w:rsidP="009D62C9">
      <w:pPr>
        <w:pStyle w:val="ConsPlusNonformat"/>
        <w:jc w:val="both"/>
        <w:rPr>
          <w:rFonts w:ascii="Liberation Serif" w:hAnsi="Liberation Serif"/>
          <w:sz w:val="24"/>
          <w:szCs w:val="24"/>
        </w:rPr>
      </w:pPr>
    </w:p>
    <w:p w:rsidR="009D62C9" w:rsidRPr="009C6301" w:rsidRDefault="009D62C9" w:rsidP="009D62C9">
      <w:pPr>
        <w:pStyle w:val="ConsPlusNonformat"/>
        <w:jc w:val="both"/>
        <w:rPr>
          <w:rFonts w:ascii="Liberation Serif" w:hAnsi="Liberation Serif"/>
          <w:sz w:val="24"/>
          <w:szCs w:val="24"/>
        </w:rPr>
      </w:pPr>
      <w:r w:rsidRPr="009C6301">
        <w:rPr>
          <w:rFonts w:ascii="Liberation Serif" w:hAnsi="Liberation Serif"/>
          <w:sz w:val="24"/>
          <w:szCs w:val="24"/>
        </w:rPr>
        <w:t>Дата составления акта: ____________</w:t>
      </w:r>
      <w:r>
        <w:rPr>
          <w:rFonts w:ascii="Liberation Serif" w:hAnsi="Liberation Serif"/>
          <w:sz w:val="24"/>
          <w:szCs w:val="24"/>
        </w:rPr>
        <w:t>____</w:t>
      </w:r>
      <w:r w:rsidRPr="009C6301">
        <w:rPr>
          <w:rFonts w:ascii="Liberation Serif" w:hAnsi="Liberation Serif"/>
          <w:sz w:val="24"/>
          <w:szCs w:val="24"/>
        </w:rPr>
        <w:t>_________________________</w:t>
      </w:r>
      <w:r>
        <w:rPr>
          <w:rFonts w:ascii="Liberation Serif" w:hAnsi="Liberation Serif"/>
          <w:sz w:val="24"/>
          <w:szCs w:val="24"/>
        </w:rPr>
        <w:t>__</w:t>
      </w:r>
      <w:r w:rsidRPr="009C6301">
        <w:rPr>
          <w:rFonts w:ascii="Liberation Serif" w:hAnsi="Liberation Serif"/>
          <w:sz w:val="24"/>
          <w:szCs w:val="24"/>
        </w:rPr>
        <w:t>_______________</w:t>
      </w:r>
    </w:p>
    <w:p w:rsidR="009D62C9" w:rsidRDefault="009D62C9" w:rsidP="009D62C9">
      <w:pPr>
        <w:pStyle w:val="ConsPlusNonformat"/>
        <w:jc w:val="both"/>
        <w:rPr>
          <w:rFonts w:ascii="Liberation Serif" w:hAnsi="Liberation Serif"/>
          <w:sz w:val="24"/>
          <w:szCs w:val="24"/>
        </w:rPr>
      </w:pPr>
    </w:p>
    <w:p w:rsidR="009D62C9" w:rsidRDefault="009D62C9" w:rsidP="009D62C9">
      <w:pPr>
        <w:pStyle w:val="ConsPlusNonformat"/>
        <w:jc w:val="both"/>
        <w:rPr>
          <w:rFonts w:ascii="Liberation Serif" w:hAnsi="Liberation Serif"/>
          <w:sz w:val="24"/>
          <w:szCs w:val="24"/>
        </w:rPr>
      </w:pPr>
    </w:p>
    <w:p w:rsidR="009D62C9" w:rsidRPr="009C6301" w:rsidRDefault="009D62C9" w:rsidP="009D62C9">
      <w:pPr>
        <w:pStyle w:val="ConsPlusNonformat"/>
        <w:jc w:val="both"/>
        <w:rPr>
          <w:rFonts w:ascii="Liberation Serif" w:hAnsi="Liberation Serif"/>
          <w:sz w:val="24"/>
          <w:szCs w:val="24"/>
        </w:rPr>
      </w:pPr>
      <w:r w:rsidRPr="009C6301">
        <w:rPr>
          <w:rFonts w:ascii="Liberation Serif" w:hAnsi="Liberation Serif"/>
          <w:sz w:val="24"/>
          <w:szCs w:val="24"/>
        </w:rPr>
        <w:t xml:space="preserve">Адрес </w:t>
      </w:r>
      <w:r w:rsidR="0027431A">
        <w:rPr>
          <w:rFonts w:ascii="Liberation Serif" w:hAnsi="Liberation Serif"/>
          <w:sz w:val="24"/>
          <w:szCs w:val="24"/>
        </w:rPr>
        <w:t>(адресные ориентиры) места временного хранения НТО</w:t>
      </w:r>
      <w:r w:rsidRPr="009C6301">
        <w:rPr>
          <w:rFonts w:ascii="Liberation Serif" w:hAnsi="Liberation Serif"/>
          <w:sz w:val="24"/>
          <w:szCs w:val="24"/>
        </w:rPr>
        <w:t>:</w:t>
      </w:r>
    </w:p>
    <w:p w:rsidR="009D62C9" w:rsidRPr="009C6301" w:rsidRDefault="009D62C9" w:rsidP="009D62C9">
      <w:pPr>
        <w:pStyle w:val="ConsPlusNonformat"/>
        <w:jc w:val="both"/>
        <w:rPr>
          <w:rFonts w:ascii="Liberation Serif" w:hAnsi="Liberation Serif"/>
          <w:sz w:val="24"/>
          <w:szCs w:val="24"/>
        </w:rPr>
      </w:pPr>
      <w:r w:rsidRPr="009C6301">
        <w:rPr>
          <w:rFonts w:ascii="Liberation Serif" w:hAnsi="Liberation Serif"/>
          <w:sz w:val="24"/>
          <w:szCs w:val="24"/>
        </w:rPr>
        <w:t>____________________________________________________________</w:t>
      </w:r>
      <w:r>
        <w:rPr>
          <w:rFonts w:ascii="Liberation Serif" w:hAnsi="Liberation Serif"/>
          <w:sz w:val="24"/>
          <w:szCs w:val="24"/>
        </w:rPr>
        <w:t>____</w:t>
      </w:r>
      <w:r w:rsidRPr="009C6301">
        <w:rPr>
          <w:rFonts w:ascii="Liberation Serif" w:hAnsi="Liberation Serif"/>
          <w:sz w:val="24"/>
          <w:szCs w:val="24"/>
        </w:rPr>
        <w:t>_______________</w:t>
      </w:r>
    </w:p>
    <w:p w:rsidR="009D62C9" w:rsidRDefault="009D62C9" w:rsidP="009D62C9">
      <w:pPr>
        <w:pStyle w:val="ConsPlusNonformat"/>
        <w:jc w:val="both"/>
        <w:rPr>
          <w:rFonts w:ascii="Liberation Serif" w:hAnsi="Liberation Serif"/>
          <w:sz w:val="24"/>
          <w:szCs w:val="24"/>
        </w:rPr>
      </w:pPr>
    </w:p>
    <w:p w:rsidR="0027431A" w:rsidRDefault="0027431A" w:rsidP="009D62C9">
      <w:pPr>
        <w:pStyle w:val="ConsPlusNonformat"/>
        <w:jc w:val="both"/>
        <w:rPr>
          <w:rFonts w:ascii="Liberation Serif" w:hAnsi="Liberation Serif"/>
          <w:sz w:val="24"/>
          <w:szCs w:val="24"/>
        </w:rPr>
      </w:pPr>
      <w:r>
        <w:rPr>
          <w:rFonts w:ascii="Liberation Serif" w:hAnsi="Liberation Serif"/>
          <w:sz w:val="24"/>
          <w:szCs w:val="24"/>
        </w:rPr>
        <w:t>Нестационарный торговый объект передается законному владельцу в следующем состоянии</w:t>
      </w:r>
      <w:r w:rsidR="009D62C9" w:rsidRPr="009C6301">
        <w:rPr>
          <w:rFonts w:ascii="Liberation Serif" w:hAnsi="Liberation Serif"/>
          <w:sz w:val="24"/>
          <w:szCs w:val="24"/>
        </w:rPr>
        <w:t xml:space="preserve">: </w:t>
      </w:r>
    </w:p>
    <w:p w:rsidR="009D62C9" w:rsidRPr="009C6301" w:rsidRDefault="0027431A" w:rsidP="009D62C9">
      <w:pPr>
        <w:pStyle w:val="ConsPlusNonformat"/>
        <w:jc w:val="both"/>
        <w:rPr>
          <w:rFonts w:ascii="Liberation Serif" w:hAnsi="Liberation Serif"/>
          <w:sz w:val="24"/>
          <w:szCs w:val="24"/>
        </w:rPr>
      </w:pPr>
      <w:r>
        <w:rPr>
          <w:rFonts w:ascii="Liberation Serif" w:hAnsi="Liberation Serif"/>
          <w:sz w:val="24"/>
          <w:szCs w:val="24"/>
        </w:rPr>
        <w:t>________________</w:t>
      </w:r>
      <w:r w:rsidR="009D62C9" w:rsidRPr="009C6301">
        <w:rPr>
          <w:rFonts w:ascii="Liberation Serif" w:hAnsi="Liberation Serif"/>
          <w:sz w:val="24"/>
          <w:szCs w:val="24"/>
        </w:rPr>
        <w:t>________________________________</w:t>
      </w:r>
      <w:r w:rsidR="009D62C9">
        <w:rPr>
          <w:rFonts w:ascii="Liberation Serif" w:hAnsi="Liberation Serif"/>
          <w:sz w:val="24"/>
          <w:szCs w:val="24"/>
        </w:rPr>
        <w:t>_____</w:t>
      </w:r>
      <w:r w:rsidR="009D62C9" w:rsidRPr="009C6301">
        <w:rPr>
          <w:rFonts w:ascii="Liberation Serif" w:hAnsi="Liberation Serif"/>
          <w:sz w:val="24"/>
          <w:szCs w:val="24"/>
        </w:rPr>
        <w:t>__________________________</w:t>
      </w:r>
    </w:p>
    <w:p w:rsidR="009D62C9" w:rsidRPr="009C6301" w:rsidRDefault="009D62C9" w:rsidP="009D62C9">
      <w:pPr>
        <w:pStyle w:val="ConsPlusNonformat"/>
        <w:jc w:val="both"/>
        <w:rPr>
          <w:rFonts w:ascii="Liberation Serif" w:hAnsi="Liberation Serif"/>
          <w:sz w:val="24"/>
          <w:szCs w:val="24"/>
        </w:rPr>
      </w:pPr>
    </w:p>
    <w:p w:rsidR="009D62C9" w:rsidRDefault="009D62C9" w:rsidP="009D62C9">
      <w:pPr>
        <w:pStyle w:val="ConsPlusNonformat"/>
        <w:jc w:val="both"/>
        <w:rPr>
          <w:rFonts w:ascii="Liberation Serif" w:hAnsi="Liberation Serif"/>
          <w:sz w:val="24"/>
          <w:szCs w:val="24"/>
        </w:rPr>
      </w:pPr>
    </w:p>
    <w:p w:rsidR="009D62C9" w:rsidRPr="009C6301" w:rsidRDefault="009D62C9" w:rsidP="009D62C9">
      <w:pPr>
        <w:pStyle w:val="ConsPlusNonformat"/>
        <w:jc w:val="both"/>
        <w:rPr>
          <w:rFonts w:ascii="Liberation Serif" w:hAnsi="Liberation Serif"/>
          <w:sz w:val="24"/>
          <w:szCs w:val="24"/>
        </w:rPr>
      </w:pPr>
      <w:r w:rsidRPr="009C6301">
        <w:rPr>
          <w:rFonts w:ascii="Liberation Serif" w:hAnsi="Liberation Serif"/>
          <w:sz w:val="24"/>
          <w:szCs w:val="24"/>
        </w:rPr>
        <w:t>Приложение: __________________________________________ на ___ л. в ___ экз.</w:t>
      </w:r>
    </w:p>
    <w:p w:rsidR="009D62C9" w:rsidRPr="00556658" w:rsidRDefault="009D62C9" w:rsidP="009D62C9">
      <w:pPr>
        <w:pStyle w:val="ConsPlusNonformat"/>
        <w:jc w:val="both"/>
        <w:rPr>
          <w:rFonts w:ascii="Liberation Serif" w:hAnsi="Liberation Serif"/>
        </w:rPr>
      </w:pPr>
      <w:r w:rsidRPr="00556658">
        <w:rPr>
          <w:rFonts w:ascii="Liberation Serif" w:hAnsi="Liberation Serif"/>
        </w:rPr>
        <w:t xml:space="preserve">            </w:t>
      </w:r>
      <w:r w:rsidRPr="00556658">
        <w:rPr>
          <w:rFonts w:ascii="Liberation Serif" w:hAnsi="Liberation Serif"/>
        </w:rPr>
        <w:tab/>
      </w:r>
      <w:r w:rsidRPr="00556658">
        <w:rPr>
          <w:rFonts w:ascii="Liberation Serif" w:hAnsi="Liberation Serif"/>
        </w:rPr>
        <w:tab/>
        <w:t xml:space="preserve"> </w:t>
      </w:r>
      <w:r>
        <w:rPr>
          <w:rFonts w:ascii="Liberation Serif" w:hAnsi="Liberation Serif"/>
        </w:rPr>
        <w:tab/>
      </w:r>
      <w:r>
        <w:rPr>
          <w:rFonts w:ascii="Liberation Serif" w:hAnsi="Liberation Serif"/>
        </w:rPr>
        <w:tab/>
      </w:r>
      <w:r w:rsidRPr="00556658">
        <w:rPr>
          <w:rFonts w:ascii="Liberation Serif" w:hAnsi="Liberation Serif"/>
        </w:rPr>
        <w:t>(наименование документа)</w:t>
      </w:r>
    </w:p>
    <w:p w:rsidR="0027431A" w:rsidRDefault="0027431A" w:rsidP="009D62C9">
      <w:pPr>
        <w:pStyle w:val="ConsPlusNonformat"/>
        <w:jc w:val="both"/>
        <w:rPr>
          <w:rFonts w:ascii="Liberation Serif" w:hAnsi="Liberation Serif"/>
          <w:sz w:val="24"/>
          <w:szCs w:val="24"/>
        </w:rPr>
      </w:pPr>
    </w:p>
    <w:p w:rsidR="0027431A" w:rsidRDefault="0027431A" w:rsidP="009D62C9">
      <w:pPr>
        <w:pStyle w:val="ConsPlusNonformat"/>
        <w:jc w:val="both"/>
        <w:rPr>
          <w:rFonts w:ascii="Liberation Serif" w:hAnsi="Liberation Serif"/>
          <w:sz w:val="24"/>
          <w:szCs w:val="24"/>
        </w:rPr>
      </w:pPr>
    </w:p>
    <w:p w:rsidR="0027431A" w:rsidRDefault="0027431A" w:rsidP="009D62C9">
      <w:pPr>
        <w:pStyle w:val="ConsPlusNonformat"/>
        <w:jc w:val="both"/>
        <w:rPr>
          <w:rFonts w:ascii="Liberation Serif" w:hAnsi="Liberation Serif"/>
          <w:sz w:val="24"/>
          <w:szCs w:val="24"/>
        </w:rPr>
      </w:pPr>
    </w:p>
    <w:p w:rsidR="0027431A" w:rsidRDefault="0027431A" w:rsidP="009D62C9">
      <w:pPr>
        <w:pStyle w:val="ConsPlusNonformat"/>
        <w:jc w:val="both"/>
        <w:rPr>
          <w:rFonts w:ascii="Liberation Serif" w:hAnsi="Liberation Serif"/>
          <w:sz w:val="24"/>
          <w:szCs w:val="24"/>
        </w:rPr>
      </w:pPr>
      <w:r>
        <w:rPr>
          <w:rFonts w:ascii="Liberation Serif" w:hAnsi="Liberation Serif"/>
          <w:sz w:val="24"/>
          <w:szCs w:val="24"/>
        </w:rPr>
        <w:t>Законный владелец НТО</w:t>
      </w:r>
    </w:p>
    <w:p w:rsidR="009D62C9" w:rsidRPr="009C6301" w:rsidRDefault="0027431A" w:rsidP="009D62C9">
      <w:pPr>
        <w:pStyle w:val="ConsPlusNonformat"/>
        <w:jc w:val="both"/>
        <w:rPr>
          <w:rFonts w:ascii="Liberation Serif" w:hAnsi="Liberation Serif"/>
          <w:sz w:val="24"/>
          <w:szCs w:val="24"/>
        </w:rPr>
      </w:pPr>
      <w:r>
        <w:rPr>
          <w:rFonts w:ascii="Liberation Serif" w:hAnsi="Liberation Serif"/>
          <w:sz w:val="24"/>
          <w:szCs w:val="24"/>
        </w:rPr>
        <w:t xml:space="preserve">(его представить)  </w:t>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r>
      <w:r w:rsidRPr="009C6301">
        <w:rPr>
          <w:rFonts w:ascii="Liberation Serif" w:hAnsi="Liberation Serif"/>
          <w:sz w:val="24"/>
          <w:szCs w:val="24"/>
        </w:rPr>
        <w:t xml:space="preserve">Личная подпись            </w:t>
      </w:r>
      <w:r>
        <w:rPr>
          <w:rFonts w:ascii="Liberation Serif" w:hAnsi="Liberation Serif"/>
          <w:sz w:val="24"/>
          <w:szCs w:val="24"/>
        </w:rPr>
        <w:tab/>
      </w:r>
      <w:r>
        <w:rPr>
          <w:rFonts w:ascii="Liberation Serif" w:hAnsi="Liberation Serif"/>
          <w:sz w:val="24"/>
          <w:szCs w:val="24"/>
        </w:rPr>
        <w:tab/>
        <w:t>ФИО</w:t>
      </w:r>
    </w:p>
    <w:p w:rsidR="009D62C9" w:rsidRDefault="009D62C9" w:rsidP="009D62C9">
      <w:pPr>
        <w:pStyle w:val="ConsPlusNonformat"/>
        <w:jc w:val="both"/>
        <w:rPr>
          <w:rFonts w:ascii="Liberation Serif" w:hAnsi="Liberation Serif"/>
          <w:sz w:val="24"/>
          <w:szCs w:val="24"/>
        </w:rPr>
      </w:pPr>
    </w:p>
    <w:p w:rsidR="009D62C9" w:rsidRDefault="009D62C9" w:rsidP="009D62C9">
      <w:pPr>
        <w:pStyle w:val="ConsPlusNonformat"/>
        <w:jc w:val="both"/>
        <w:rPr>
          <w:rFonts w:ascii="Liberation Serif" w:hAnsi="Liberation Serif"/>
          <w:sz w:val="24"/>
          <w:szCs w:val="24"/>
        </w:rPr>
      </w:pPr>
    </w:p>
    <w:p w:rsidR="0027431A" w:rsidRDefault="0027431A" w:rsidP="009D62C9">
      <w:pPr>
        <w:pStyle w:val="ConsPlusNonformat"/>
        <w:jc w:val="both"/>
        <w:rPr>
          <w:rFonts w:ascii="Liberation Serif" w:hAnsi="Liberation Serif"/>
          <w:sz w:val="24"/>
          <w:szCs w:val="24"/>
        </w:rPr>
      </w:pPr>
      <w:r>
        <w:rPr>
          <w:rFonts w:ascii="Liberation Serif" w:hAnsi="Liberation Serif"/>
          <w:sz w:val="24"/>
          <w:szCs w:val="24"/>
        </w:rPr>
        <w:t xml:space="preserve">Лицо, осуществляющее </w:t>
      </w:r>
    </w:p>
    <w:p w:rsidR="009D62C9" w:rsidRPr="009C6301" w:rsidRDefault="0027431A" w:rsidP="009D62C9">
      <w:pPr>
        <w:pStyle w:val="ConsPlusNonformat"/>
        <w:jc w:val="both"/>
        <w:rPr>
          <w:rFonts w:ascii="Liberation Serif" w:hAnsi="Liberation Serif"/>
          <w:sz w:val="24"/>
          <w:szCs w:val="24"/>
        </w:rPr>
      </w:pPr>
      <w:r>
        <w:rPr>
          <w:rFonts w:ascii="Liberation Serif" w:hAnsi="Liberation Serif"/>
          <w:sz w:val="24"/>
          <w:szCs w:val="24"/>
        </w:rPr>
        <w:t>передачу</w:t>
      </w:r>
      <w:r w:rsidR="009D62C9" w:rsidRPr="009C6301">
        <w:rPr>
          <w:rFonts w:ascii="Liberation Serif" w:hAnsi="Liberation Serif"/>
          <w:sz w:val="24"/>
          <w:szCs w:val="24"/>
        </w:rPr>
        <w:t xml:space="preserve"> </w:t>
      </w:r>
      <w:r>
        <w:rPr>
          <w:rFonts w:ascii="Liberation Serif" w:hAnsi="Liberation Serif"/>
          <w:sz w:val="24"/>
          <w:szCs w:val="24"/>
        </w:rPr>
        <w:t xml:space="preserve">НТО </w:t>
      </w:r>
      <w:r>
        <w:rPr>
          <w:rFonts w:ascii="Liberation Serif" w:hAnsi="Liberation Serif"/>
          <w:sz w:val="24"/>
          <w:szCs w:val="24"/>
        </w:rPr>
        <w:tab/>
      </w:r>
      <w:r>
        <w:rPr>
          <w:rFonts w:ascii="Liberation Serif" w:hAnsi="Liberation Serif"/>
          <w:sz w:val="24"/>
          <w:szCs w:val="24"/>
        </w:rPr>
        <w:tab/>
      </w:r>
      <w:r w:rsidR="009D62C9" w:rsidRPr="009C6301">
        <w:rPr>
          <w:rFonts w:ascii="Liberation Serif" w:hAnsi="Liberation Serif"/>
          <w:sz w:val="24"/>
          <w:szCs w:val="24"/>
        </w:rPr>
        <w:t xml:space="preserve">       </w:t>
      </w:r>
      <w:r w:rsidR="009D62C9">
        <w:rPr>
          <w:rFonts w:ascii="Liberation Serif" w:hAnsi="Liberation Serif"/>
          <w:sz w:val="24"/>
          <w:szCs w:val="24"/>
        </w:rPr>
        <w:tab/>
      </w:r>
      <w:r w:rsidR="009D62C9">
        <w:rPr>
          <w:rFonts w:ascii="Liberation Serif" w:hAnsi="Liberation Serif"/>
          <w:sz w:val="24"/>
          <w:szCs w:val="24"/>
        </w:rPr>
        <w:tab/>
      </w:r>
      <w:r w:rsidR="009D62C9" w:rsidRPr="009C6301">
        <w:rPr>
          <w:rFonts w:ascii="Liberation Serif" w:hAnsi="Liberation Serif"/>
          <w:sz w:val="24"/>
          <w:szCs w:val="24"/>
        </w:rPr>
        <w:t xml:space="preserve">Личная подпись            </w:t>
      </w:r>
      <w:r w:rsidR="009D62C9">
        <w:rPr>
          <w:rFonts w:ascii="Liberation Serif" w:hAnsi="Liberation Serif"/>
          <w:sz w:val="24"/>
          <w:szCs w:val="24"/>
        </w:rPr>
        <w:tab/>
      </w:r>
      <w:r w:rsidR="009D62C9">
        <w:rPr>
          <w:rFonts w:ascii="Liberation Serif" w:hAnsi="Liberation Serif"/>
          <w:sz w:val="24"/>
          <w:szCs w:val="24"/>
        </w:rPr>
        <w:tab/>
        <w:t>ФИО</w:t>
      </w:r>
    </w:p>
    <w:p w:rsidR="009D62C9" w:rsidRDefault="009D62C9">
      <w:pPr>
        <w:pStyle w:val="ConsPlusNormal"/>
        <w:rPr>
          <w:rFonts w:ascii="Liberation Serif" w:hAnsi="Liberation Serif"/>
          <w:sz w:val="24"/>
          <w:szCs w:val="24"/>
        </w:rPr>
      </w:pPr>
    </w:p>
    <w:p w:rsidR="00EF1D20" w:rsidRDefault="00EF1D20">
      <w:pPr>
        <w:pStyle w:val="ConsPlusNormal"/>
        <w:rPr>
          <w:rFonts w:ascii="Liberation Serif" w:hAnsi="Liberation Serif"/>
          <w:sz w:val="24"/>
          <w:szCs w:val="24"/>
        </w:rPr>
      </w:pPr>
    </w:p>
    <w:p w:rsidR="00EF1D20" w:rsidRDefault="00EF1D20">
      <w:pPr>
        <w:pStyle w:val="ConsPlusNormal"/>
        <w:rPr>
          <w:rFonts w:ascii="Liberation Serif" w:hAnsi="Liberation Serif"/>
          <w:sz w:val="24"/>
          <w:szCs w:val="24"/>
        </w:rPr>
      </w:pPr>
    </w:p>
    <w:p w:rsidR="00EF1D20" w:rsidRDefault="00EF1D20">
      <w:pPr>
        <w:pStyle w:val="ConsPlusNormal"/>
        <w:rPr>
          <w:rFonts w:ascii="Liberation Serif" w:hAnsi="Liberation Serif"/>
          <w:sz w:val="24"/>
          <w:szCs w:val="24"/>
        </w:rPr>
      </w:pPr>
    </w:p>
    <w:p w:rsidR="00EF1D20" w:rsidRDefault="00EF1D20">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0058F4" w:rsidRDefault="000058F4">
      <w:pPr>
        <w:pStyle w:val="ConsPlusNormal"/>
        <w:rPr>
          <w:rFonts w:ascii="Liberation Serif" w:hAnsi="Liberation Serif"/>
          <w:sz w:val="24"/>
          <w:szCs w:val="24"/>
        </w:rPr>
      </w:pPr>
    </w:p>
    <w:p w:rsidR="00EF1D20" w:rsidRPr="009C6301" w:rsidRDefault="00EF1D20" w:rsidP="00EF1D20">
      <w:pPr>
        <w:pStyle w:val="ConsPlusNormal"/>
        <w:jc w:val="right"/>
        <w:outlineLvl w:val="1"/>
        <w:rPr>
          <w:rFonts w:ascii="Liberation Serif" w:hAnsi="Liberation Serif"/>
          <w:sz w:val="24"/>
          <w:szCs w:val="24"/>
        </w:rPr>
      </w:pPr>
      <w:r>
        <w:rPr>
          <w:rFonts w:ascii="Liberation Serif" w:hAnsi="Liberation Serif"/>
          <w:sz w:val="24"/>
          <w:szCs w:val="24"/>
        </w:rPr>
        <w:lastRenderedPageBreak/>
        <w:t xml:space="preserve">Приложение № </w:t>
      </w:r>
      <w:r w:rsidR="00491B33">
        <w:rPr>
          <w:rFonts w:ascii="Liberation Serif" w:hAnsi="Liberation Serif"/>
          <w:sz w:val="24"/>
          <w:szCs w:val="24"/>
        </w:rPr>
        <w:t>6</w:t>
      </w:r>
    </w:p>
    <w:p w:rsidR="00EF1D20" w:rsidRPr="009C6301" w:rsidRDefault="00EF1D20" w:rsidP="00EF1D20">
      <w:pPr>
        <w:pStyle w:val="ConsPlusNormal"/>
        <w:jc w:val="right"/>
        <w:rPr>
          <w:rFonts w:ascii="Liberation Serif" w:hAnsi="Liberation Serif"/>
          <w:sz w:val="24"/>
          <w:szCs w:val="24"/>
        </w:rPr>
      </w:pPr>
      <w:r w:rsidRPr="009C6301">
        <w:rPr>
          <w:rFonts w:ascii="Liberation Serif" w:hAnsi="Liberation Serif"/>
          <w:sz w:val="24"/>
          <w:szCs w:val="24"/>
        </w:rPr>
        <w:t>к Положению об условиях</w:t>
      </w:r>
    </w:p>
    <w:p w:rsidR="00EF1D20" w:rsidRPr="009C6301" w:rsidRDefault="00EF1D20" w:rsidP="00EF1D20">
      <w:pPr>
        <w:pStyle w:val="ConsPlusNormal"/>
        <w:jc w:val="right"/>
        <w:rPr>
          <w:rFonts w:ascii="Liberation Serif" w:hAnsi="Liberation Serif"/>
          <w:sz w:val="24"/>
          <w:szCs w:val="24"/>
        </w:rPr>
      </w:pPr>
      <w:r w:rsidRPr="009C6301">
        <w:rPr>
          <w:rFonts w:ascii="Liberation Serif" w:hAnsi="Liberation Serif"/>
          <w:sz w:val="24"/>
          <w:szCs w:val="24"/>
        </w:rPr>
        <w:t xml:space="preserve">размещения </w:t>
      </w:r>
      <w:proofErr w:type="gramStart"/>
      <w:r w:rsidRPr="009C6301">
        <w:rPr>
          <w:rFonts w:ascii="Liberation Serif" w:hAnsi="Liberation Serif"/>
          <w:sz w:val="24"/>
          <w:szCs w:val="24"/>
        </w:rPr>
        <w:t>нестационарных</w:t>
      </w:r>
      <w:proofErr w:type="gramEnd"/>
    </w:p>
    <w:p w:rsidR="00EF1D20" w:rsidRPr="009C6301" w:rsidRDefault="00EF1D20" w:rsidP="00EF1D20">
      <w:pPr>
        <w:pStyle w:val="ConsPlusNormal"/>
        <w:jc w:val="right"/>
        <w:rPr>
          <w:rFonts w:ascii="Liberation Serif" w:hAnsi="Liberation Serif"/>
          <w:sz w:val="24"/>
          <w:szCs w:val="24"/>
        </w:rPr>
      </w:pPr>
      <w:r w:rsidRPr="009C6301">
        <w:rPr>
          <w:rFonts w:ascii="Liberation Serif" w:hAnsi="Liberation Serif"/>
          <w:sz w:val="24"/>
          <w:szCs w:val="24"/>
        </w:rPr>
        <w:t>торговых объектов на территории</w:t>
      </w:r>
    </w:p>
    <w:p w:rsidR="00EF1D20" w:rsidRDefault="00EF1D20" w:rsidP="00EF1D20">
      <w:pPr>
        <w:pStyle w:val="ConsPlusNormal"/>
        <w:jc w:val="right"/>
        <w:rPr>
          <w:rFonts w:ascii="Liberation Serif" w:hAnsi="Liberation Serif"/>
          <w:sz w:val="24"/>
          <w:szCs w:val="24"/>
        </w:rPr>
      </w:pPr>
      <w:r w:rsidRPr="009C6301">
        <w:rPr>
          <w:rFonts w:ascii="Liberation Serif" w:hAnsi="Liberation Serif"/>
          <w:sz w:val="24"/>
          <w:szCs w:val="24"/>
        </w:rPr>
        <w:t>городского округа Первоуральск</w:t>
      </w:r>
    </w:p>
    <w:p w:rsidR="00EF1D20" w:rsidRDefault="00EF1D20" w:rsidP="00EF1D20">
      <w:pPr>
        <w:pStyle w:val="ConsPlusNormal"/>
        <w:jc w:val="right"/>
        <w:rPr>
          <w:rFonts w:ascii="Liberation Serif" w:hAnsi="Liberation Serif"/>
          <w:sz w:val="24"/>
          <w:szCs w:val="24"/>
        </w:rPr>
      </w:pPr>
    </w:p>
    <w:p w:rsidR="00EF1D20" w:rsidRDefault="00EF1D20" w:rsidP="00EF1D20">
      <w:pPr>
        <w:pStyle w:val="ConsPlusNormal"/>
        <w:jc w:val="center"/>
        <w:rPr>
          <w:rFonts w:ascii="Liberation Serif" w:hAnsi="Liberation Serif"/>
          <w:sz w:val="24"/>
          <w:szCs w:val="24"/>
        </w:rPr>
      </w:pPr>
      <w:r>
        <w:rPr>
          <w:rFonts w:ascii="Liberation Serif" w:hAnsi="Liberation Serif"/>
          <w:sz w:val="24"/>
          <w:szCs w:val="24"/>
        </w:rPr>
        <w:t>Реестр учета незаконных нестационарных торговых объектов</w:t>
      </w:r>
    </w:p>
    <w:p w:rsidR="00EF1D20" w:rsidRDefault="00EF1D20" w:rsidP="00EF1D20">
      <w:pPr>
        <w:pStyle w:val="ConsPlusNormal"/>
        <w:jc w:val="center"/>
        <w:rPr>
          <w:rFonts w:ascii="Liberation Serif" w:hAnsi="Liberation Serif"/>
          <w:sz w:val="24"/>
          <w:szCs w:val="24"/>
        </w:rPr>
      </w:pPr>
    </w:p>
    <w:tbl>
      <w:tblPr>
        <w:tblStyle w:val="ab"/>
        <w:tblW w:w="0" w:type="auto"/>
        <w:tblLook w:val="04A0" w:firstRow="1" w:lastRow="0" w:firstColumn="1" w:lastColumn="0" w:noHBand="0" w:noVBand="1"/>
      </w:tblPr>
      <w:tblGrid>
        <w:gridCol w:w="493"/>
        <w:gridCol w:w="1495"/>
        <w:gridCol w:w="1284"/>
        <w:gridCol w:w="1348"/>
        <w:gridCol w:w="1165"/>
        <w:gridCol w:w="1139"/>
        <w:gridCol w:w="1026"/>
        <w:gridCol w:w="1764"/>
      </w:tblGrid>
      <w:tr w:rsidR="000141D0" w:rsidRPr="000141D0" w:rsidTr="000141D0">
        <w:tc>
          <w:tcPr>
            <w:tcW w:w="675" w:type="dxa"/>
          </w:tcPr>
          <w:p w:rsidR="00EF1D20" w:rsidRPr="000141D0" w:rsidRDefault="00EF1D20" w:rsidP="00EF1D20">
            <w:pPr>
              <w:pStyle w:val="ConsPlusNormal"/>
              <w:jc w:val="center"/>
              <w:rPr>
                <w:rFonts w:ascii="Liberation Serif" w:hAnsi="Liberation Serif"/>
                <w:sz w:val="22"/>
                <w:szCs w:val="22"/>
              </w:rPr>
            </w:pPr>
            <w:r w:rsidRPr="000141D0">
              <w:rPr>
                <w:rFonts w:ascii="Liberation Serif" w:hAnsi="Liberation Serif"/>
                <w:sz w:val="22"/>
                <w:szCs w:val="22"/>
              </w:rPr>
              <w:t xml:space="preserve">№ </w:t>
            </w:r>
            <w:proofErr w:type="gramStart"/>
            <w:r w:rsidRPr="000141D0">
              <w:rPr>
                <w:rFonts w:ascii="Liberation Serif" w:hAnsi="Liberation Serif"/>
                <w:sz w:val="22"/>
                <w:szCs w:val="22"/>
              </w:rPr>
              <w:t>п</w:t>
            </w:r>
            <w:proofErr w:type="gramEnd"/>
            <w:r w:rsidRPr="000141D0">
              <w:rPr>
                <w:rFonts w:ascii="Liberation Serif" w:hAnsi="Liberation Serif"/>
                <w:sz w:val="22"/>
                <w:szCs w:val="22"/>
              </w:rPr>
              <w:t>/п</w:t>
            </w:r>
          </w:p>
        </w:tc>
        <w:tc>
          <w:tcPr>
            <w:tcW w:w="2097" w:type="dxa"/>
          </w:tcPr>
          <w:p w:rsidR="00EF1D20" w:rsidRPr="000141D0" w:rsidRDefault="00EF1D20" w:rsidP="00EF1D20">
            <w:pPr>
              <w:pStyle w:val="ConsPlusNormal"/>
              <w:jc w:val="center"/>
              <w:rPr>
                <w:rFonts w:ascii="Liberation Serif" w:hAnsi="Liberation Serif"/>
                <w:sz w:val="22"/>
                <w:szCs w:val="22"/>
              </w:rPr>
            </w:pPr>
            <w:r w:rsidRPr="000141D0">
              <w:rPr>
                <w:rFonts w:ascii="Liberation Serif" w:hAnsi="Liberation Serif" w:cs="Arial"/>
                <w:sz w:val="22"/>
                <w:szCs w:val="22"/>
              </w:rPr>
              <w:t>Наименование и вид объекта, место его размещения</w:t>
            </w:r>
          </w:p>
        </w:tc>
        <w:tc>
          <w:tcPr>
            <w:tcW w:w="1468" w:type="dxa"/>
          </w:tcPr>
          <w:p w:rsidR="00EF1D20" w:rsidRPr="000141D0" w:rsidRDefault="00EF1D20" w:rsidP="00EF1D20">
            <w:pPr>
              <w:pStyle w:val="ConsPlusNormal"/>
              <w:jc w:val="center"/>
              <w:rPr>
                <w:rFonts w:ascii="Liberation Serif" w:hAnsi="Liberation Serif"/>
                <w:sz w:val="22"/>
                <w:szCs w:val="22"/>
              </w:rPr>
            </w:pPr>
            <w:r w:rsidRPr="000141D0">
              <w:rPr>
                <w:rFonts w:ascii="Liberation Serif" w:hAnsi="Liberation Serif" w:cs="Arial"/>
                <w:sz w:val="22"/>
                <w:szCs w:val="22"/>
              </w:rPr>
              <w:t>Дата составления и номер акта о выявлении объекта</w:t>
            </w:r>
          </w:p>
        </w:tc>
        <w:tc>
          <w:tcPr>
            <w:tcW w:w="1544" w:type="dxa"/>
          </w:tcPr>
          <w:p w:rsidR="00EF1D20" w:rsidRPr="000141D0" w:rsidRDefault="00EF1D20" w:rsidP="00EF1D20">
            <w:pPr>
              <w:pStyle w:val="ConsPlusNormal"/>
              <w:jc w:val="center"/>
              <w:rPr>
                <w:rFonts w:ascii="Liberation Serif" w:hAnsi="Liberation Serif"/>
                <w:sz w:val="22"/>
                <w:szCs w:val="22"/>
              </w:rPr>
            </w:pPr>
            <w:r w:rsidRPr="000141D0">
              <w:rPr>
                <w:rFonts w:ascii="Liberation Serif" w:hAnsi="Liberation Serif" w:cs="Arial"/>
                <w:sz w:val="22"/>
                <w:szCs w:val="22"/>
              </w:rPr>
              <w:t>Дата составления и номер уведомления о</w:t>
            </w:r>
            <w:r w:rsidR="000141D0" w:rsidRPr="000141D0">
              <w:rPr>
                <w:rFonts w:ascii="Liberation Serif" w:hAnsi="Liberation Serif" w:cs="Arial"/>
                <w:sz w:val="22"/>
                <w:szCs w:val="22"/>
              </w:rPr>
              <w:t xml:space="preserve"> демонтаже </w:t>
            </w:r>
            <w:r w:rsidRPr="000141D0">
              <w:rPr>
                <w:rFonts w:ascii="Liberation Serif" w:hAnsi="Liberation Serif" w:cs="Arial"/>
                <w:sz w:val="22"/>
                <w:szCs w:val="22"/>
              </w:rPr>
              <w:t>объекта</w:t>
            </w:r>
          </w:p>
        </w:tc>
        <w:tc>
          <w:tcPr>
            <w:tcW w:w="982" w:type="dxa"/>
          </w:tcPr>
          <w:p w:rsidR="00EF1D20" w:rsidRPr="000141D0" w:rsidRDefault="000141D0" w:rsidP="00EF1D20">
            <w:pPr>
              <w:pStyle w:val="ConsPlusNormal"/>
              <w:jc w:val="center"/>
              <w:rPr>
                <w:rFonts w:ascii="Liberation Serif" w:hAnsi="Liberation Serif"/>
                <w:sz w:val="22"/>
                <w:szCs w:val="22"/>
              </w:rPr>
            </w:pPr>
            <w:r w:rsidRPr="000141D0">
              <w:rPr>
                <w:rFonts w:ascii="Liberation Serif" w:hAnsi="Liberation Serif" w:cs="Arial"/>
                <w:sz w:val="22"/>
                <w:szCs w:val="22"/>
              </w:rPr>
              <w:t>Дата и номер акта о демонтаже объекта</w:t>
            </w:r>
          </w:p>
        </w:tc>
        <w:tc>
          <w:tcPr>
            <w:tcW w:w="982" w:type="dxa"/>
          </w:tcPr>
          <w:p w:rsidR="00EF1D20" w:rsidRPr="000141D0" w:rsidRDefault="000141D0" w:rsidP="000141D0">
            <w:pPr>
              <w:pStyle w:val="ConsPlusNormal"/>
              <w:jc w:val="center"/>
              <w:rPr>
                <w:rFonts w:ascii="Liberation Serif" w:hAnsi="Liberation Serif"/>
                <w:sz w:val="22"/>
                <w:szCs w:val="22"/>
              </w:rPr>
            </w:pPr>
            <w:r w:rsidRPr="000141D0">
              <w:rPr>
                <w:rFonts w:ascii="Liberation Serif" w:hAnsi="Liberation Serif" w:cs="Arial"/>
                <w:sz w:val="22"/>
                <w:szCs w:val="22"/>
              </w:rPr>
              <w:t>Дата выноса объекта на временное хранение</w:t>
            </w:r>
          </w:p>
        </w:tc>
        <w:tc>
          <w:tcPr>
            <w:tcW w:w="983" w:type="dxa"/>
          </w:tcPr>
          <w:p w:rsidR="00EF1D20" w:rsidRPr="000141D0" w:rsidRDefault="000141D0" w:rsidP="00EF1D20">
            <w:pPr>
              <w:pStyle w:val="ConsPlusNormal"/>
              <w:jc w:val="center"/>
              <w:rPr>
                <w:rFonts w:ascii="Liberation Serif" w:hAnsi="Liberation Serif"/>
                <w:sz w:val="22"/>
                <w:szCs w:val="22"/>
              </w:rPr>
            </w:pPr>
            <w:r w:rsidRPr="000141D0">
              <w:rPr>
                <w:rFonts w:ascii="Liberation Serif" w:hAnsi="Liberation Serif" w:cs="Arial"/>
                <w:sz w:val="22"/>
                <w:szCs w:val="22"/>
              </w:rPr>
              <w:t>Место хранения объекта</w:t>
            </w:r>
          </w:p>
        </w:tc>
        <w:tc>
          <w:tcPr>
            <w:tcW w:w="983" w:type="dxa"/>
          </w:tcPr>
          <w:p w:rsidR="00EF1D20" w:rsidRPr="000141D0" w:rsidRDefault="000141D0" w:rsidP="00EF1D20">
            <w:pPr>
              <w:pStyle w:val="ConsPlusNormal"/>
              <w:jc w:val="center"/>
              <w:rPr>
                <w:rFonts w:ascii="Liberation Serif" w:hAnsi="Liberation Serif"/>
                <w:sz w:val="22"/>
                <w:szCs w:val="22"/>
              </w:rPr>
            </w:pPr>
            <w:r w:rsidRPr="000141D0">
              <w:rPr>
                <w:rFonts w:ascii="Liberation Serif" w:hAnsi="Liberation Serif" w:cs="Arial"/>
                <w:sz w:val="22"/>
                <w:szCs w:val="22"/>
              </w:rPr>
              <w:t>Сведения о лице, осуществляющем демонтаж, перемещение и хранение объекта</w:t>
            </w:r>
          </w:p>
        </w:tc>
      </w:tr>
      <w:tr w:rsidR="000141D0" w:rsidTr="000141D0">
        <w:tc>
          <w:tcPr>
            <w:tcW w:w="675" w:type="dxa"/>
          </w:tcPr>
          <w:p w:rsidR="00EF1D20" w:rsidRDefault="00EF1D20" w:rsidP="00EF1D20">
            <w:pPr>
              <w:pStyle w:val="ConsPlusNormal"/>
              <w:jc w:val="center"/>
              <w:rPr>
                <w:rFonts w:ascii="Liberation Serif" w:hAnsi="Liberation Serif"/>
                <w:sz w:val="24"/>
                <w:szCs w:val="24"/>
              </w:rPr>
            </w:pPr>
          </w:p>
        </w:tc>
        <w:tc>
          <w:tcPr>
            <w:tcW w:w="2097" w:type="dxa"/>
          </w:tcPr>
          <w:p w:rsidR="00EF1D20" w:rsidRDefault="00EF1D20" w:rsidP="00EF1D20">
            <w:pPr>
              <w:pStyle w:val="ConsPlusNormal"/>
              <w:jc w:val="center"/>
              <w:rPr>
                <w:rFonts w:ascii="Liberation Serif" w:hAnsi="Liberation Serif"/>
                <w:sz w:val="24"/>
                <w:szCs w:val="24"/>
              </w:rPr>
            </w:pPr>
          </w:p>
        </w:tc>
        <w:tc>
          <w:tcPr>
            <w:tcW w:w="1468" w:type="dxa"/>
          </w:tcPr>
          <w:p w:rsidR="00EF1D20" w:rsidRDefault="00EF1D20" w:rsidP="00EF1D20">
            <w:pPr>
              <w:pStyle w:val="ConsPlusNormal"/>
              <w:jc w:val="center"/>
              <w:rPr>
                <w:rFonts w:ascii="Liberation Serif" w:hAnsi="Liberation Serif"/>
                <w:sz w:val="24"/>
                <w:szCs w:val="24"/>
              </w:rPr>
            </w:pPr>
          </w:p>
        </w:tc>
        <w:tc>
          <w:tcPr>
            <w:tcW w:w="1544" w:type="dxa"/>
          </w:tcPr>
          <w:p w:rsidR="00EF1D20" w:rsidRDefault="00EF1D20" w:rsidP="00EF1D20">
            <w:pPr>
              <w:pStyle w:val="ConsPlusNormal"/>
              <w:jc w:val="center"/>
              <w:rPr>
                <w:rFonts w:ascii="Liberation Serif" w:hAnsi="Liberation Serif"/>
                <w:sz w:val="24"/>
                <w:szCs w:val="24"/>
              </w:rPr>
            </w:pPr>
          </w:p>
        </w:tc>
        <w:tc>
          <w:tcPr>
            <w:tcW w:w="982" w:type="dxa"/>
          </w:tcPr>
          <w:p w:rsidR="00EF1D20" w:rsidRDefault="00EF1D20" w:rsidP="00EF1D20">
            <w:pPr>
              <w:pStyle w:val="ConsPlusNormal"/>
              <w:jc w:val="center"/>
              <w:rPr>
                <w:rFonts w:ascii="Liberation Serif" w:hAnsi="Liberation Serif"/>
                <w:sz w:val="24"/>
                <w:szCs w:val="24"/>
              </w:rPr>
            </w:pPr>
          </w:p>
        </w:tc>
        <w:tc>
          <w:tcPr>
            <w:tcW w:w="982" w:type="dxa"/>
          </w:tcPr>
          <w:p w:rsidR="00EF1D20" w:rsidRDefault="00EF1D20" w:rsidP="00EF1D20">
            <w:pPr>
              <w:pStyle w:val="ConsPlusNormal"/>
              <w:jc w:val="center"/>
              <w:rPr>
                <w:rFonts w:ascii="Liberation Serif" w:hAnsi="Liberation Serif"/>
                <w:sz w:val="24"/>
                <w:szCs w:val="24"/>
              </w:rPr>
            </w:pPr>
          </w:p>
        </w:tc>
        <w:tc>
          <w:tcPr>
            <w:tcW w:w="983" w:type="dxa"/>
          </w:tcPr>
          <w:p w:rsidR="00EF1D20" w:rsidRDefault="00EF1D20" w:rsidP="00EF1D20">
            <w:pPr>
              <w:pStyle w:val="ConsPlusNormal"/>
              <w:jc w:val="center"/>
              <w:rPr>
                <w:rFonts w:ascii="Liberation Serif" w:hAnsi="Liberation Serif"/>
                <w:sz w:val="24"/>
                <w:szCs w:val="24"/>
              </w:rPr>
            </w:pPr>
          </w:p>
        </w:tc>
        <w:tc>
          <w:tcPr>
            <w:tcW w:w="983" w:type="dxa"/>
          </w:tcPr>
          <w:p w:rsidR="00EF1D20" w:rsidRDefault="00EF1D20" w:rsidP="00EF1D20">
            <w:pPr>
              <w:pStyle w:val="ConsPlusNormal"/>
              <w:jc w:val="center"/>
              <w:rPr>
                <w:rFonts w:ascii="Liberation Serif" w:hAnsi="Liberation Serif"/>
                <w:sz w:val="24"/>
                <w:szCs w:val="24"/>
              </w:rPr>
            </w:pPr>
          </w:p>
        </w:tc>
      </w:tr>
      <w:tr w:rsidR="000141D0" w:rsidTr="000141D0">
        <w:tc>
          <w:tcPr>
            <w:tcW w:w="675" w:type="dxa"/>
          </w:tcPr>
          <w:p w:rsidR="00EF1D20" w:rsidRDefault="00EF1D20" w:rsidP="00EF1D20">
            <w:pPr>
              <w:pStyle w:val="ConsPlusNormal"/>
              <w:jc w:val="center"/>
              <w:rPr>
                <w:rFonts w:ascii="Liberation Serif" w:hAnsi="Liberation Serif"/>
                <w:sz w:val="24"/>
                <w:szCs w:val="24"/>
              </w:rPr>
            </w:pPr>
          </w:p>
        </w:tc>
        <w:tc>
          <w:tcPr>
            <w:tcW w:w="2097" w:type="dxa"/>
          </w:tcPr>
          <w:p w:rsidR="00EF1D20" w:rsidRDefault="00EF1D20" w:rsidP="00EF1D20">
            <w:pPr>
              <w:pStyle w:val="ConsPlusNormal"/>
              <w:jc w:val="center"/>
              <w:rPr>
                <w:rFonts w:ascii="Liberation Serif" w:hAnsi="Liberation Serif"/>
                <w:sz w:val="24"/>
                <w:szCs w:val="24"/>
              </w:rPr>
            </w:pPr>
          </w:p>
        </w:tc>
        <w:tc>
          <w:tcPr>
            <w:tcW w:w="1468" w:type="dxa"/>
          </w:tcPr>
          <w:p w:rsidR="00EF1D20" w:rsidRDefault="00EF1D20" w:rsidP="00EF1D20">
            <w:pPr>
              <w:pStyle w:val="ConsPlusNormal"/>
              <w:jc w:val="center"/>
              <w:rPr>
                <w:rFonts w:ascii="Liberation Serif" w:hAnsi="Liberation Serif"/>
                <w:sz w:val="24"/>
                <w:szCs w:val="24"/>
              </w:rPr>
            </w:pPr>
          </w:p>
        </w:tc>
        <w:tc>
          <w:tcPr>
            <w:tcW w:w="1544" w:type="dxa"/>
          </w:tcPr>
          <w:p w:rsidR="00EF1D20" w:rsidRDefault="00EF1D20" w:rsidP="00EF1D20">
            <w:pPr>
              <w:pStyle w:val="ConsPlusNormal"/>
              <w:jc w:val="center"/>
              <w:rPr>
                <w:rFonts w:ascii="Liberation Serif" w:hAnsi="Liberation Serif"/>
                <w:sz w:val="24"/>
                <w:szCs w:val="24"/>
              </w:rPr>
            </w:pPr>
          </w:p>
        </w:tc>
        <w:tc>
          <w:tcPr>
            <w:tcW w:w="982" w:type="dxa"/>
          </w:tcPr>
          <w:p w:rsidR="00EF1D20" w:rsidRDefault="00EF1D20" w:rsidP="00EF1D20">
            <w:pPr>
              <w:pStyle w:val="ConsPlusNormal"/>
              <w:jc w:val="center"/>
              <w:rPr>
                <w:rFonts w:ascii="Liberation Serif" w:hAnsi="Liberation Serif"/>
                <w:sz w:val="24"/>
                <w:szCs w:val="24"/>
              </w:rPr>
            </w:pPr>
          </w:p>
        </w:tc>
        <w:tc>
          <w:tcPr>
            <w:tcW w:w="982" w:type="dxa"/>
          </w:tcPr>
          <w:p w:rsidR="00EF1D20" w:rsidRDefault="00EF1D20" w:rsidP="00EF1D20">
            <w:pPr>
              <w:pStyle w:val="ConsPlusNormal"/>
              <w:jc w:val="center"/>
              <w:rPr>
                <w:rFonts w:ascii="Liberation Serif" w:hAnsi="Liberation Serif"/>
                <w:sz w:val="24"/>
                <w:szCs w:val="24"/>
              </w:rPr>
            </w:pPr>
          </w:p>
        </w:tc>
        <w:tc>
          <w:tcPr>
            <w:tcW w:w="983" w:type="dxa"/>
          </w:tcPr>
          <w:p w:rsidR="00EF1D20" w:rsidRDefault="00EF1D20" w:rsidP="00EF1D20">
            <w:pPr>
              <w:pStyle w:val="ConsPlusNormal"/>
              <w:jc w:val="center"/>
              <w:rPr>
                <w:rFonts w:ascii="Liberation Serif" w:hAnsi="Liberation Serif"/>
                <w:sz w:val="24"/>
                <w:szCs w:val="24"/>
              </w:rPr>
            </w:pPr>
          </w:p>
        </w:tc>
        <w:tc>
          <w:tcPr>
            <w:tcW w:w="983" w:type="dxa"/>
          </w:tcPr>
          <w:p w:rsidR="00EF1D20" w:rsidRDefault="00EF1D20" w:rsidP="00EF1D20">
            <w:pPr>
              <w:pStyle w:val="ConsPlusNormal"/>
              <w:jc w:val="center"/>
              <w:rPr>
                <w:rFonts w:ascii="Liberation Serif" w:hAnsi="Liberation Serif"/>
                <w:sz w:val="24"/>
                <w:szCs w:val="24"/>
              </w:rPr>
            </w:pPr>
          </w:p>
        </w:tc>
      </w:tr>
    </w:tbl>
    <w:p w:rsidR="00EF1D20" w:rsidRDefault="00EF1D20" w:rsidP="00EF1D20">
      <w:pPr>
        <w:pStyle w:val="ConsPlusNormal"/>
        <w:jc w:val="center"/>
        <w:rPr>
          <w:rFonts w:ascii="Liberation Serif" w:hAnsi="Liberation Serif"/>
          <w:sz w:val="24"/>
          <w:szCs w:val="24"/>
        </w:rPr>
      </w:pPr>
    </w:p>
    <w:sectPr w:rsidR="00EF1D20" w:rsidSect="00527480">
      <w:headerReference w:type="default" r:id="rId19"/>
      <w:pgSz w:w="11906" w:h="16838"/>
      <w:pgMar w:top="-1408" w:right="707" w:bottom="1134" w:left="1701" w:header="709"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A07" w:rsidRDefault="00EE4A07" w:rsidP="002D460F">
      <w:pPr>
        <w:spacing w:after="0" w:line="240" w:lineRule="auto"/>
      </w:pPr>
      <w:r>
        <w:separator/>
      </w:r>
    </w:p>
  </w:endnote>
  <w:endnote w:type="continuationSeparator" w:id="0">
    <w:p w:rsidR="00EE4A07" w:rsidRDefault="00EE4A07" w:rsidP="002D4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Arial">
    <w:panose1 w:val="020B0604020202020204"/>
    <w:charset w:val="CC"/>
    <w:family w:val="swiss"/>
    <w:pitch w:val="variable"/>
    <w:sig w:usb0="20002A87" w:usb1="00000000" w:usb2="00000000" w:usb3="00000000" w:csb0="000001FF" w:csb1="00000000"/>
  </w:font>
  <w:font w:name="Arabic Typesetting">
    <w:charset w:val="00"/>
    <w:family w:val="script"/>
    <w:pitch w:val="variable"/>
    <w:sig w:usb0="A000206F" w:usb1="C0000000" w:usb2="00000008" w:usb3="00000000" w:csb0="000000D3"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A07" w:rsidRDefault="00EE4A07" w:rsidP="002D460F">
      <w:pPr>
        <w:spacing w:after="0" w:line="240" w:lineRule="auto"/>
      </w:pPr>
      <w:r>
        <w:separator/>
      </w:r>
    </w:p>
  </w:footnote>
  <w:footnote w:type="continuationSeparator" w:id="0">
    <w:p w:rsidR="00EE4A07" w:rsidRDefault="00EE4A07" w:rsidP="002D46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0614987"/>
      <w:docPartObj>
        <w:docPartGallery w:val="Page Numbers (Top of Page)"/>
        <w:docPartUnique/>
      </w:docPartObj>
    </w:sdtPr>
    <w:sdtEndPr/>
    <w:sdtContent>
      <w:p w:rsidR="00C94AB7" w:rsidRDefault="00C94AB7">
        <w:pPr>
          <w:pStyle w:val="a3"/>
          <w:jc w:val="center"/>
        </w:pPr>
        <w:r>
          <w:fldChar w:fldCharType="begin"/>
        </w:r>
        <w:r>
          <w:instrText>PAGE   \* MERGEFORMAT</w:instrText>
        </w:r>
        <w:r>
          <w:fldChar w:fldCharType="separate"/>
        </w:r>
        <w:r w:rsidR="0075190E">
          <w:rPr>
            <w:noProof/>
          </w:rPr>
          <w:t>26</w:t>
        </w:r>
        <w:r>
          <w:fldChar w:fldCharType="end"/>
        </w:r>
      </w:p>
    </w:sdtContent>
  </w:sdt>
  <w:p w:rsidR="00C94AB7" w:rsidRDefault="00C94AB7"/>
  <w:p w:rsidR="00C94AB7" w:rsidRDefault="00C94AB7"/>
  <w:p w:rsidR="00C94AB7" w:rsidRDefault="00C94AB7"/>
  <w:p w:rsidR="00C94AB7" w:rsidRDefault="00C94AB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695884"/>
    <w:multiLevelType w:val="hybridMultilevel"/>
    <w:tmpl w:val="5D7E056E"/>
    <w:lvl w:ilvl="0" w:tplc="8AD447BC">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A33"/>
    <w:rsid w:val="000058F4"/>
    <w:rsid w:val="00013408"/>
    <w:rsid w:val="000141D0"/>
    <w:rsid w:val="000462CF"/>
    <w:rsid w:val="0005095A"/>
    <w:rsid w:val="00064450"/>
    <w:rsid w:val="00071450"/>
    <w:rsid w:val="000A154D"/>
    <w:rsid w:val="000D3079"/>
    <w:rsid w:val="000D34D9"/>
    <w:rsid w:val="00107C76"/>
    <w:rsid w:val="00124CF7"/>
    <w:rsid w:val="001604E5"/>
    <w:rsid w:val="00164497"/>
    <w:rsid w:val="00174C43"/>
    <w:rsid w:val="001752DC"/>
    <w:rsid w:val="001A1B11"/>
    <w:rsid w:val="001E6612"/>
    <w:rsid w:val="001F7C04"/>
    <w:rsid w:val="00221956"/>
    <w:rsid w:val="0022611B"/>
    <w:rsid w:val="002610AE"/>
    <w:rsid w:val="00261547"/>
    <w:rsid w:val="0027431A"/>
    <w:rsid w:val="002D460F"/>
    <w:rsid w:val="002E4E99"/>
    <w:rsid w:val="00302677"/>
    <w:rsid w:val="00330430"/>
    <w:rsid w:val="00336C9F"/>
    <w:rsid w:val="00366FF4"/>
    <w:rsid w:val="00377AAC"/>
    <w:rsid w:val="003A0979"/>
    <w:rsid w:val="003A4DBE"/>
    <w:rsid w:val="003D3469"/>
    <w:rsid w:val="003E1078"/>
    <w:rsid w:val="003E3ED8"/>
    <w:rsid w:val="003E57B8"/>
    <w:rsid w:val="00400260"/>
    <w:rsid w:val="00401503"/>
    <w:rsid w:val="00423DC9"/>
    <w:rsid w:val="00424AF9"/>
    <w:rsid w:val="00475F32"/>
    <w:rsid w:val="00482482"/>
    <w:rsid w:val="00484012"/>
    <w:rsid w:val="00491B33"/>
    <w:rsid w:val="00497C3D"/>
    <w:rsid w:val="004B21ED"/>
    <w:rsid w:val="004B3CB9"/>
    <w:rsid w:val="004B4A07"/>
    <w:rsid w:val="004D1465"/>
    <w:rsid w:val="00527480"/>
    <w:rsid w:val="005403EE"/>
    <w:rsid w:val="0054276A"/>
    <w:rsid w:val="00556658"/>
    <w:rsid w:val="0057406B"/>
    <w:rsid w:val="005876B3"/>
    <w:rsid w:val="00594497"/>
    <w:rsid w:val="005A4E12"/>
    <w:rsid w:val="006244EA"/>
    <w:rsid w:val="006910A5"/>
    <w:rsid w:val="006C14E8"/>
    <w:rsid w:val="006E63B6"/>
    <w:rsid w:val="006F3A85"/>
    <w:rsid w:val="00705A33"/>
    <w:rsid w:val="00705B7A"/>
    <w:rsid w:val="00706055"/>
    <w:rsid w:val="00706EAC"/>
    <w:rsid w:val="00742FEC"/>
    <w:rsid w:val="007456D3"/>
    <w:rsid w:val="0075190E"/>
    <w:rsid w:val="00751F9E"/>
    <w:rsid w:val="00782452"/>
    <w:rsid w:val="00786EA5"/>
    <w:rsid w:val="007876BC"/>
    <w:rsid w:val="00797DD0"/>
    <w:rsid w:val="007A6876"/>
    <w:rsid w:val="007B38DF"/>
    <w:rsid w:val="007C7538"/>
    <w:rsid w:val="007D695B"/>
    <w:rsid w:val="008344FE"/>
    <w:rsid w:val="00866DEB"/>
    <w:rsid w:val="00870077"/>
    <w:rsid w:val="008744E3"/>
    <w:rsid w:val="00883C87"/>
    <w:rsid w:val="00895B52"/>
    <w:rsid w:val="008977AA"/>
    <w:rsid w:val="008C3C3D"/>
    <w:rsid w:val="008D2122"/>
    <w:rsid w:val="008E04FA"/>
    <w:rsid w:val="008E4FEC"/>
    <w:rsid w:val="00910501"/>
    <w:rsid w:val="00914350"/>
    <w:rsid w:val="00931CF7"/>
    <w:rsid w:val="0093712D"/>
    <w:rsid w:val="0095016B"/>
    <w:rsid w:val="00950377"/>
    <w:rsid w:val="00963E78"/>
    <w:rsid w:val="009706DD"/>
    <w:rsid w:val="0098563B"/>
    <w:rsid w:val="009868DD"/>
    <w:rsid w:val="00991DA1"/>
    <w:rsid w:val="00995954"/>
    <w:rsid w:val="009A4032"/>
    <w:rsid w:val="009B2BE7"/>
    <w:rsid w:val="009C6301"/>
    <w:rsid w:val="009D503D"/>
    <w:rsid w:val="009D62C9"/>
    <w:rsid w:val="00A05094"/>
    <w:rsid w:val="00A12FDF"/>
    <w:rsid w:val="00A5552B"/>
    <w:rsid w:val="00A860F6"/>
    <w:rsid w:val="00A86BD7"/>
    <w:rsid w:val="00A9502A"/>
    <w:rsid w:val="00AA08D2"/>
    <w:rsid w:val="00AA1964"/>
    <w:rsid w:val="00AC32F0"/>
    <w:rsid w:val="00AE733D"/>
    <w:rsid w:val="00AF613C"/>
    <w:rsid w:val="00B17CB8"/>
    <w:rsid w:val="00B37BB7"/>
    <w:rsid w:val="00B87EB5"/>
    <w:rsid w:val="00BC7307"/>
    <w:rsid w:val="00BF454F"/>
    <w:rsid w:val="00BF643F"/>
    <w:rsid w:val="00C36FEB"/>
    <w:rsid w:val="00C503BB"/>
    <w:rsid w:val="00C94AB7"/>
    <w:rsid w:val="00CB2431"/>
    <w:rsid w:val="00CD6282"/>
    <w:rsid w:val="00CF1A27"/>
    <w:rsid w:val="00CF62BC"/>
    <w:rsid w:val="00D056C6"/>
    <w:rsid w:val="00D13273"/>
    <w:rsid w:val="00D22D57"/>
    <w:rsid w:val="00D2310E"/>
    <w:rsid w:val="00D3028D"/>
    <w:rsid w:val="00D50790"/>
    <w:rsid w:val="00D93932"/>
    <w:rsid w:val="00DA530F"/>
    <w:rsid w:val="00DB3499"/>
    <w:rsid w:val="00DC02B5"/>
    <w:rsid w:val="00DF6B68"/>
    <w:rsid w:val="00E0748A"/>
    <w:rsid w:val="00E55F00"/>
    <w:rsid w:val="00E60573"/>
    <w:rsid w:val="00E76BCD"/>
    <w:rsid w:val="00E96490"/>
    <w:rsid w:val="00EA0323"/>
    <w:rsid w:val="00EA3C90"/>
    <w:rsid w:val="00EE4A07"/>
    <w:rsid w:val="00EF1D0C"/>
    <w:rsid w:val="00EF1D20"/>
    <w:rsid w:val="00F05EF4"/>
    <w:rsid w:val="00F3088F"/>
    <w:rsid w:val="00F43477"/>
    <w:rsid w:val="00F44136"/>
    <w:rsid w:val="00F55018"/>
    <w:rsid w:val="00F55A0C"/>
    <w:rsid w:val="00F85DF3"/>
    <w:rsid w:val="00F97778"/>
    <w:rsid w:val="00FA4114"/>
    <w:rsid w:val="00FA6C45"/>
    <w:rsid w:val="00FD14F4"/>
    <w:rsid w:val="00FE163F"/>
    <w:rsid w:val="00FE6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E163F"/>
    <w:pPr>
      <w:keepNext/>
      <w:spacing w:after="0" w:line="240" w:lineRule="auto"/>
      <w:ind w:firstLine="567"/>
      <w:jc w:val="both"/>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5A3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05A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05A3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05A33"/>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0">
    <w:name w:val="Заголовок 1 Знак"/>
    <w:basedOn w:val="a0"/>
    <w:link w:val="1"/>
    <w:rsid w:val="00FE163F"/>
    <w:rPr>
      <w:rFonts w:ascii="Times New Roman" w:eastAsia="Times New Roman" w:hAnsi="Times New Roman" w:cs="Times New Roman"/>
      <w:sz w:val="28"/>
      <w:szCs w:val="20"/>
      <w:lang w:eastAsia="ru-RU"/>
    </w:rPr>
  </w:style>
  <w:style w:type="paragraph" w:styleId="a3">
    <w:name w:val="header"/>
    <w:basedOn w:val="a"/>
    <w:link w:val="a4"/>
    <w:uiPriority w:val="99"/>
    <w:unhideWhenUsed/>
    <w:rsid w:val="002D46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D460F"/>
  </w:style>
  <w:style w:type="paragraph" w:styleId="a5">
    <w:name w:val="footer"/>
    <w:basedOn w:val="a"/>
    <w:link w:val="a6"/>
    <w:uiPriority w:val="99"/>
    <w:unhideWhenUsed/>
    <w:rsid w:val="002D46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D460F"/>
  </w:style>
  <w:style w:type="paragraph" w:styleId="a7">
    <w:name w:val="Subtitle"/>
    <w:basedOn w:val="a"/>
    <w:link w:val="a8"/>
    <w:qFormat/>
    <w:rsid w:val="00482482"/>
    <w:pPr>
      <w:spacing w:after="0" w:line="240" w:lineRule="auto"/>
      <w:jc w:val="center"/>
    </w:pPr>
    <w:rPr>
      <w:rFonts w:ascii="Times New Roman" w:eastAsia="Times New Roman" w:hAnsi="Times New Roman" w:cs="Times New Roman"/>
      <w:b/>
      <w:sz w:val="28"/>
      <w:szCs w:val="20"/>
      <w:lang w:eastAsia="ru-RU"/>
    </w:rPr>
  </w:style>
  <w:style w:type="character" w:customStyle="1" w:styleId="a8">
    <w:name w:val="Подзаголовок Знак"/>
    <w:basedOn w:val="a0"/>
    <w:link w:val="a7"/>
    <w:rsid w:val="00482482"/>
    <w:rPr>
      <w:rFonts w:ascii="Times New Roman" w:eastAsia="Times New Roman" w:hAnsi="Times New Roman" w:cs="Times New Roman"/>
      <w:b/>
      <w:sz w:val="28"/>
      <w:szCs w:val="20"/>
      <w:lang w:eastAsia="ru-RU"/>
    </w:rPr>
  </w:style>
  <w:style w:type="paragraph" w:styleId="a9">
    <w:name w:val="Body Text"/>
    <w:basedOn w:val="a"/>
    <w:link w:val="aa"/>
    <w:rsid w:val="00482482"/>
    <w:pPr>
      <w:suppressAutoHyphens/>
      <w:spacing w:after="120" w:line="240" w:lineRule="auto"/>
    </w:pPr>
    <w:rPr>
      <w:rFonts w:ascii="Times New Roman" w:eastAsia="Times New Roman" w:hAnsi="Times New Roman" w:cs="Times New Roman"/>
      <w:sz w:val="24"/>
      <w:szCs w:val="24"/>
      <w:lang w:eastAsia="ar-SA"/>
    </w:rPr>
  </w:style>
  <w:style w:type="character" w:customStyle="1" w:styleId="aa">
    <w:name w:val="Основной текст Знак"/>
    <w:basedOn w:val="a0"/>
    <w:link w:val="a9"/>
    <w:rsid w:val="00482482"/>
    <w:rPr>
      <w:rFonts w:ascii="Times New Roman" w:eastAsia="Times New Roman" w:hAnsi="Times New Roman" w:cs="Times New Roman"/>
      <w:sz w:val="24"/>
      <w:szCs w:val="24"/>
      <w:lang w:eastAsia="ar-SA"/>
    </w:rPr>
  </w:style>
  <w:style w:type="table" w:styleId="ab">
    <w:name w:val="Table Grid"/>
    <w:basedOn w:val="a1"/>
    <w:uiPriority w:val="59"/>
    <w:rsid w:val="005274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E163F"/>
    <w:pPr>
      <w:keepNext/>
      <w:spacing w:after="0" w:line="240" w:lineRule="auto"/>
      <w:ind w:firstLine="567"/>
      <w:jc w:val="both"/>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5A3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05A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05A3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05A33"/>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0">
    <w:name w:val="Заголовок 1 Знак"/>
    <w:basedOn w:val="a0"/>
    <w:link w:val="1"/>
    <w:rsid w:val="00FE163F"/>
    <w:rPr>
      <w:rFonts w:ascii="Times New Roman" w:eastAsia="Times New Roman" w:hAnsi="Times New Roman" w:cs="Times New Roman"/>
      <w:sz w:val="28"/>
      <w:szCs w:val="20"/>
      <w:lang w:eastAsia="ru-RU"/>
    </w:rPr>
  </w:style>
  <w:style w:type="paragraph" w:styleId="a3">
    <w:name w:val="header"/>
    <w:basedOn w:val="a"/>
    <w:link w:val="a4"/>
    <w:uiPriority w:val="99"/>
    <w:unhideWhenUsed/>
    <w:rsid w:val="002D46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D460F"/>
  </w:style>
  <w:style w:type="paragraph" w:styleId="a5">
    <w:name w:val="footer"/>
    <w:basedOn w:val="a"/>
    <w:link w:val="a6"/>
    <w:uiPriority w:val="99"/>
    <w:unhideWhenUsed/>
    <w:rsid w:val="002D46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D460F"/>
  </w:style>
  <w:style w:type="paragraph" w:styleId="a7">
    <w:name w:val="Subtitle"/>
    <w:basedOn w:val="a"/>
    <w:link w:val="a8"/>
    <w:qFormat/>
    <w:rsid w:val="00482482"/>
    <w:pPr>
      <w:spacing w:after="0" w:line="240" w:lineRule="auto"/>
      <w:jc w:val="center"/>
    </w:pPr>
    <w:rPr>
      <w:rFonts w:ascii="Times New Roman" w:eastAsia="Times New Roman" w:hAnsi="Times New Roman" w:cs="Times New Roman"/>
      <w:b/>
      <w:sz w:val="28"/>
      <w:szCs w:val="20"/>
      <w:lang w:eastAsia="ru-RU"/>
    </w:rPr>
  </w:style>
  <w:style w:type="character" w:customStyle="1" w:styleId="a8">
    <w:name w:val="Подзаголовок Знак"/>
    <w:basedOn w:val="a0"/>
    <w:link w:val="a7"/>
    <w:rsid w:val="00482482"/>
    <w:rPr>
      <w:rFonts w:ascii="Times New Roman" w:eastAsia="Times New Roman" w:hAnsi="Times New Roman" w:cs="Times New Roman"/>
      <w:b/>
      <w:sz w:val="28"/>
      <w:szCs w:val="20"/>
      <w:lang w:eastAsia="ru-RU"/>
    </w:rPr>
  </w:style>
  <w:style w:type="paragraph" w:styleId="a9">
    <w:name w:val="Body Text"/>
    <w:basedOn w:val="a"/>
    <w:link w:val="aa"/>
    <w:rsid w:val="00482482"/>
    <w:pPr>
      <w:suppressAutoHyphens/>
      <w:spacing w:after="120" w:line="240" w:lineRule="auto"/>
    </w:pPr>
    <w:rPr>
      <w:rFonts w:ascii="Times New Roman" w:eastAsia="Times New Roman" w:hAnsi="Times New Roman" w:cs="Times New Roman"/>
      <w:sz w:val="24"/>
      <w:szCs w:val="24"/>
      <w:lang w:eastAsia="ar-SA"/>
    </w:rPr>
  </w:style>
  <w:style w:type="character" w:customStyle="1" w:styleId="aa">
    <w:name w:val="Основной текст Знак"/>
    <w:basedOn w:val="a0"/>
    <w:link w:val="a9"/>
    <w:rsid w:val="00482482"/>
    <w:rPr>
      <w:rFonts w:ascii="Times New Roman" w:eastAsia="Times New Roman" w:hAnsi="Times New Roman" w:cs="Times New Roman"/>
      <w:sz w:val="24"/>
      <w:szCs w:val="24"/>
      <w:lang w:eastAsia="ar-SA"/>
    </w:rPr>
  </w:style>
  <w:style w:type="table" w:styleId="ab">
    <w:name w:val="Table Grid"/>
    <w:basedOn w:val="a1"/>
    <w:uiPriority w:val="59"/>
    <w:rsid w:val="005274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48025">
      <w:bodyDiv w:val="1"/>
      <w:marLeft w:val="0"/>
      <w:marRight w:val="0"/>
      <w:marTop w:val="0"/>
      <w:marBottom w:val="0"/>
      <w:divBdr>
        <w:top w:val="none" w:sz="0" w:space="0" w:color="auto"/>
        <w:left w:val="none" w:sz="0" w:space="0" w:color="auto"/>
        <w:bottom w:val="none" w:sz="0" w:space="0" w:color="auto"/>
        <w:right w:val="none" w:sz="0" w:space="0" w:color="auto"/>
      </w:divBdr>
    </w:div>
    <w:div w:id="502355847">
      <w:bodyDiv w:val="1"/>
      <w:marLeft w:val="0"/>
      <w:marRight w:val="0"/>
      <w:marTop w:val="0"/>
      <w:marBottom w:val="0"/>
      <w:divBdr>
        <w:top w:val="none" w:sz="0" w:space="0" w:color="auto"/>
        <w:left w:val="none" w:sz="0" w:space="0" w:color="auto"/>
        <w:bottom w:val="none" w:sz="0" w:space="0" w:color="auto"/>
        <w:right w:val="none" w:sz="0" w:space="0" w:color="auto"/>
      </w:divBdr>
    </w:div>
    <w:div w:id="176903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8CAC86148C61BE47CAD44116E745201EFA746DCC6FA456672F3159053D43AB723A1EA4FD832E7B2E320BBC9An9NDE" TargetMode="External"/><Relationship Id="rId13" Type="http://schemas.openxmlformats.org/officeDocument/2006/relationships/hyperlink" Target="consultantplus://offline/ref=908CAC86148C61BE47CACA4C008B1B2A1CF92265CD62A9063873370E5A6D45FE207A40FDBCC73D7B2E2C09B89E9764B6A0CFA5D2831E87F3BE004D4Bn2N6E" TargetMode="External"/><Relationship Id="rId18" Type="http://schemas.openxmlformats.org/officeDocument/2006/relationships/hyperlink" Target="consultantplus://offline/ref=B480230304D136E47589C44D37E6C640E237BB3673C6BF1BC4089320A0CC37D00ECB99F3778944BFB41FDE2F304C8680D65625496EE7VF4BH"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B480230304D136E47589DA40218A984AE034E23D77C6B24B9B549577FF9C31854E8B9FA437CF4EB5E04E9A7E3A46D6CF9301364A6AFBFBBD6C9DF37EV443H" TargetMode="External"/><Relationship Id="rId17" Type="http://schemas.openxmlformats.org/officeDocument/2006/relationships/hyperlink" Target="consultantplus://offline/ref=B480230304D136E47589DA40218A984AE034E23D77CABC459F5F9577FF9C31854E8B9FA425CF16B9E14A847B3F53809ED5V545H" TargetMode="External"/><Relationship Id="rId2" Type="http://schemas.openxmlformats.org/officeDocument/2006/relationships/styles" Target="styles.xml"/><Relationship Id="rId16" Type="http://schemas.openxmlformats.org/officeDocument/2006/relationships/hyperlink" Target="consultantplus://offline/ref=908CAC86148C61BE47CAD44116E745201EFA746DCC6FA456672F3159053D43AB723A1EA4FD832E7B2E320BBC9An9ND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B480230304D136E47589DA40218A984AE034E23D77C6B24B9B549577FF9C31854E8B9FA437CF4EB5E04E9A7C3846D6CF9301364A6AFBFBBD6C9DF37EV443H" TargetMode="External"/><Relationship Id="rId5" Type="http://schemas.openxmlformats.org/officeDocument/2006/relationships/webSettings" Target="webSettings.xml"/><Relationship Id="rId15" Type="http://schemas.openxmlformats.org/officeDocument/2006/relationships/hyperlink" Target="consultantplus://offline/ref=B480230304D136E47589C44D37E6C640E237B43576CBBF1BC4089320A0CC37D00ECB99F1748343BCEB1ACB3E6840839AC95539556CE5F8VB4EH" TargetMode="External"/><Relationship Id="rId10" Type="http://schemas.openxmlformats.org/officeDocument/2006/relationships/hyperlink" Target="consultantplus://offline/ref=B480230304D136E47589DA40218A984AE034E23D77CCBC459D599577FF9C31854E8B9FA425CF16B9E14A847B3F53809ED5V545H"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B480230304D136E47589C44D37E6C640E237B53771C8BF1BC4089320A0CC37D01CCBC1FD758F5DB5E250987A3FV44CH" TargetMode="External"/><Relationship Id="rId14" Type="http://schemas.openxmlformats.org/officeDocument/2006/relationships/hyperlink" Target="consultantplus://offline/ref=908CAC86148C61BE47CACA4C008B1B2A1CF92265CD62A9063873370E5A6D45FE207A40FDBCC73D7B2E2C09B89E9764B6A0CFA5D2831E87F3BE004D4Bn2N6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26</Pages>
  <Words>10657</Words>
  <Characters>60750</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Кудинова Татьяна Ивановна</dc:creator>
  <cp:lastModifiedBy>Ващенко Юлия Александровна</cp:lastModifiedBy>
  <cp:revision>6</cp:revision>
  <dcterms:created xsi:type="dcterms:W3CDTF">2022-01-28T04:32:00Z</dcterms:created>
  <dcterms:modified xsi:type="dcterms:W3CDTF">2022-02-02T07:00:00Z</dcterms:modified>
</cp:coreProperties>
</file>