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25" w:rsidRPr="00F42E25" w:rsidRDefault="00F42E25" w:rsidP="00F42E25">
      <w:pPr>
        <w:jc w:val="center"/>
      </w:pPr>
      <w:r w:rsidRPr="00DD18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F42E25" w:rsidRPr="00F42E25" w:rsidRDefault="00F42E25" w:rsidP="00F42E25">
      <w:pPr>
        <w:jc w:val="center"/>
        <w:rPr>
          <w:b/>
          <w:w w:val="150"/>
          <w:sz w:val="20"/>
          <w:szCs w:val="20"/>
        </w:rPr>
      </w:pPr>
      <w:r w:rsidRPr="00F42E2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42E25" w:rsidRPr="00F42E25" w:rsidRDefault="00F42E25" w:rsidP="00F42E25">
      <w:pPr>
        <w:jc w:val="center"/>
        <w:rPr>
          <w:b/>
          <w:w w:val="160"/>
          <w:sz w:val="36"/>
          <w:szCs w:val="20"/>
        </w:rPr>
      </w:pPr>
      <w:r w:rsidRPr="00F42E25">
        <w:rPr>
          <w:b/>
          <w:w w:val="160"/>
          <w:sz w:val="36"/>
          <w:szCs w:val="20"/>
        </w:rPr>
        <w:t>ПОСТАНОВЛЕНИЕ</w:t>
      </w:r>
    </w:p>
    <w:p w:rsidR="00F42E25" w:rsidRPr="00F42E25" w:rsidRDefault="00F42E25" w:rsidP="00F42E25">
      <w:pPr>
        <w:jc w:val="center"/>
        <w:rPr>
          <w:b/>
          <w:w w:val="160"/>
          <w:sz w:val="6"/>
          <w:szCs w:val="6"/>
        </w:rPr>
      </w:pPr>
    </w:p>
    <w:p w:rsidR="00F42E25" w:rsidRPr="00F42E25" w:rsidRDefault="00F42E25" w:rsidP="00F42E25">
      <w:pPr>
        <w:jc w:val="center"/>
        <w:rPr>
          <w:b/>
          <w:w w:val="160"/>
          <w:sz w:val="6"/>
          <w:szCs w:val="6"/>
        </w:rPr>
      </w:pPr>
    </w:p>
    <w:p w:rsidR="00F42E25" w:rsidRPr="00F42E25" w:rsidRDefault="00F42E25" w:rsidP="00F42E2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F42E25" w:rsidRPr="00F42E25" w:rsidTr="00F42E2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E25" w:rsidRPr="00F42E25" w:rsidRDefault="00F42E25" w:rsidP="00F42E2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  <w:tc>
          <w:tcPr>
            <w:tcW w:w="3322" w:type="dxa"/>
            <w:vAlign w:val="bottom"/>
            <w:hideMark/>
          </w:tcPr>
          <w:p w:rsidR="00F42E25" w:rsidRPr="00F42E25" w:rsidRDefault="00F42E25" w:rsidP="00F42E2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42E2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E25" w:rsidRPr="00F42E25" w:rsidRDefault="00F42E25" w:rsidP="00F42E2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</w:tbl>
    <w:p w:rsidR="00F42E25" w:rsidRPr="00F42E25" w:rsidRDefault="00F42E25" w:rsidP="00F42E2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42E25" w:rsidRPr="00F42E25" w:rsidRDefault="00F42E25" w:rsidP="00F42E2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42E25">
        <w:rPr>
          <w:sz w:val="28"/>
          <w:szCs w:val="28"/>
        </w:rPr>
        <w:t>г. Первоуральск</w:t>
      </w:r>
    </w:p>
    <w:p w:rsidR="00493ACC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3376EF">
              <w:rPr>
                <w:rFonts w:ascii="Liberation Serif" w:hAnsi="Liberation Serif"/>
              </w:rPr>
              <w:t>29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3376EF">
              <w:rPr>
                <w:rFonts w:ascii="Liberation Serif" w:hAnsi="Liberation Serif"/>
              </w:rPr>
              <w:t>декабря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991788">
              <w:rPr>
                <w:rFonts w:ascii="Liberation Serif" w:hAnsi="Liberation Serif"/>
              </w:rPr>
              <w:t>2519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1E0DD5">
        <w:trPr>
          <w:trHeight w:val="3293"/>
        </w:trPr>
        <w:tc>
          <w:tcPr>
            <w:tcW w:w="9495" w:type="dxa"/>
          </w:tcPr>
          <w:p w:rsidR="003F0FD0" w:rsidRDefault="00F8753F" w:rsidP="003F0FD0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Внести </w:t>
            </w:r>
            <w:r w:rsidR="001E0DD5">
              <w:rPr>
                <w:rFonts w:ascii="Liberation Serif" w:hAnsi="Liberation Serif"/>
              </w:rPr>
              <w:t>изменение в постановление Администрации горо</w:t>
            </w:r>
            <w:r w:rsidR="003376EF">
              <w:rPr>
                <w:rFonts w:ascii="Liberation Serif" w:hAnsi="Liberation Serif"/>
              </w:rPr>
              <w:t>дского</w:t>
            </w:r>
            <w:r w:rsidR="003376EF">
              <w:rPr>
                <w:rFonts w:ascii="Liberation Serif" w:hAnsi="Liberation Serif"/>
              </w:rPr>
              <w:br/>
              <w:t>округа Первоуральс</w:t>
            </w:r>
            <w:r w:rsidR="00991788">
              <w:rPr>
                <w:rFonts w:ascii="Liberation Serif" w:hAnsi="Liberation Serif"/>
              </w:rPr>
              <w:t>к от 29 декабря 2021 года № 2519</w:t>
            </w:r>
            <w:r w:rsidR="001E0DD5">
              <w:rPr>
                <w:rFonts w:ascii="Liberation Serif" w:hAnsi="Liberation Serif"/>
              </w:rPr>
              <w:t xml:space="preserve"> «Об установлении публичного</w:t>
            </w:r>
            <w:r w:rsidR="001E0DD5">
              <w:rPr>
                <w:rFonts w:ascii="Liberation Serif" w:hAnsi="Liberation Serif"/>
              </w:rPr>
              <w:br/>
              <w:t>сервитута на земельные участки»:</w:t>
            </w:r>
          </w:p>
          <w:p w:rsidR="003F0FD0" w:rsidRDefault="003F0FD0" w:rsidP="003F0FD0">
            <w:pPr>
              <w:numPr>
                <w:ilvl w:val="0"/>
                <w:numId w:val="3"/>
              </w:numPr>
              <w:tabs>
                <w:tab w:val="clear" w:pos="1880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Исключить пункты с 6 по 12 постановления. </w:t>
            </w:r>
          </w:p>
          <w:p w:rsidR="00AB46D7" w:rsidRDefault="00AB46D7" w:rsidP="003F0FD0">
            <w:pPr>
              <w:numPr>
                <w:ilvl w:val="0"/>
                <w:numId w:val="9"/>
              </w:numPr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AB46D7">
              <w:rPr>
                <w:rFonts w:ascii="Liberation Serif" w:hAnsi="Liberation Serif"/>
              </w:rPr>
              <w:t xml:space="preserve"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</w:t>
            </w:r>
            <w:hyperlink r:id="rId9" w:history="1">
              <w:r w:rsidRPr="00AB46D7">
                <w:rPr>
                  <w:rStyle w:val="a8"/>
                  <w:rFonts w:ascii="Liberation Serif" w:hAnsi="Liberation Serif"/>
                  <w:color w:val="auto"/>
                </w:rPr>
                <w:t>www.prvadm.ru</w:t>
              </w:r>
            </w:hyperlink>
            <w:r w:rsidRPr="00AB46D7">
              <w:rPr>
                <w:rFonts w:ascii="Liberation Serif" w:hAnsi="Liberation Serif"/>
              </w:rPr>
              <w:t>.</w:t>
            </w:r>
          </w:p>
          <w:p w:rsidR="00AB46D7" w:rsidRPr="00AB46D7" w:rsidRDefault="00AB46D7" w:rsidP="00AB46D7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AB46D7"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 w:rsidRPr="00AB46D7"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 w:rsidRPr="00AB46D7"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 w:rsidRPr="00AB46D7">
              <w:rPr>
                <w:rFonts w:ascii="Liberation Serif" w:hAnsi="Liberation Serif"/>
                <w:lang w:eastAsia="en-US"/>
              </w:rPr>
              <w:t>.</w:t>
            </w:r>
          </w:p>
          <w:p w:rsidR="00F8753F" w:rsidRPr="00F8753F" w:rsidRDefault="00F8753F" w:rsidP="00AB46D7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F42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73" w:rsidRDefault="00341873">
      <w:r>
        <w:separator/>
      </w:r>
    </w:p>
  </w:endnote>
  <w:endnote w:type="continuationSeparator" w:id="0">
    <w:p w:rsidR="00341873" w:rsidRDefault="003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73" w:rsidRDefault="00341873">
      <w:r>
        <w:separator/>
      </w:r>
    </w:p>
  </w:footnote>
  <w:footnote w:type="continuationSeparator" w:id="0">
    <w:p w:rsidR="00341873" w:rsidRDefault="0034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74E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767"/>
    <w:multiLevelType w:val="hybridMultilevel"/>
    <w:tmpl w:val="63E8191E"/>
    <w:lvl w:ilvl="0" w:tplc="00E80A8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F80DE8"/>
    <w:multiLevelType w:val="multilevel"/>
    <w:tmpl w:val="9EBAC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395F"/>
    <w:rsid w:val="001B7B8E"/>
    <w:rsid w:val="001D6665"/>
    <w:rsid w:val="001E0DD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376EF"/>
    <w:rsid w:val="00341873"/>
    <w:rsid w:val="003849C2"/>
    <w:rsid w:val="0038774E"/>
    <w:rsid w:val="003918F8"/>
    <w:rsid w:val="00395E08"/>
    <w:rsid w:val="003B23F1"/>
    <w:rsid w:val="003B5D52"/>
    <w:rsid w:val="003D5F11"/>
    <w:rsid w:val="003E19BC"/>
    <w:rsid w:val="003E57D7"/>
    <w:rsid w:val="003E6DD1"/>
    <w:rsid w:val="003F0FD0"/>
    <w:rsid w:val="003F1ECC"/>
    <w:rsid w:val="003F4511"/>
    <w:rsid w:val="00415534"/>
    <w:rsid w:val="00417F21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07C9"/>
    <w:rsid w:val="005914BB"/>
    <w:rsid w:val="005B5415"/>
    <w:rsid w:val="005E4E1F"/>
    <w:rsid w:val="005E4FDB"/>
    <w:rsid w:val="0060768D"/>
    <w:rsid w:val="006175AB"/>
    <w:rsid w:val="0063346D"/>
    <w:rsid w:val="00633F6F"/>
    <w:rsid w:val="00643870"/>
    <w:rsid w:val="00645A86"/>
    <w:rsid w:val="00647E09"/>
    <w:rsid w:val="00654780"/>
    <w:rsid w:val="0065775D"/>
    <w:rsid w:val="0067191F"/>
    <w:rsid w:val="006763A0"/>
    <w:rsid w:val="00680376"/>
    <w:rsid w:val="00682B74"/>
    <w:rsid w:val="0068643A"/>
    <w:rsid w:val="006865B2"/>
    <w:rsid w:val="00695687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61B6B"/>
    <w:rsid w:val="008767D7"/>
    <w:rsid w:val="00887A3B"/>
    <w:rsid w:val="00887CDE"/>
    <w:rsid w:val="008A157C"/>
    <w:rsid w:val="008A4DBD"/>
    <w:rsid w:val="008A6972"/>
    <w:rsid w:val="008B12D5"/>
    <w:rsid w:val="008B3376"/>
    <w:rsid w:val="008B683F"/>
    <w:rsid w:val="008C3F74"/>
    <w:rsid w:val="008D0930"/>
    <w:rsid w:val="008E17A7"/>
    <w:rsid w:val="008F6599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1788"/>
    <w:rsid w:val="00992359"/>
    <w:rsid w:val="009A08B3"/>
    <w:rsid w:val="009B6F6A"/>
    <w:rsid w:val="009C0DAF"/>
    <w:rsid w:val="009C790F"/>
    <w:rsid w:val="009E51A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B46D7"/>
    <w:rsid w:val="00AD300C"/>
    <w:rsid w:val="00AF5681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421D"/>
    <w:rsid w:val="00D16EFD"/>
    <w:rsid w:val="00D31B4F"/>
    <w:rsid w:val="00D35B74"/>
    <w:rsid w:val="00D3692F"/>
    <w:rsid w:val="00D414DC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42E25"/>
    <w:rsid w:val="00F61689"/>
    <w:rsid w:val="00F62133"/>
    <w:rsid w:val="00F8753F"/>
    <w:rsid w:val="00FA04DB"/>
    <w:rsid w:val="00FA6632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customStyle="1" w:styleId="1">
    <w:name w:val="Абзац списка1"/>
    <w:basedOn w:val="a"/>
    <w:next w:val="af"/>
    <w:uiPriority w:val="34"/>
    <w:qFormat/>
    <w:rsid w:val="001E0D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E0D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21</cp:revision>
  <cp:lastPrinted>2022-01-31T05:43:00Z</cp:lastPrinted>
  <dcterms:created xsi:type="dcterms:W3CDTF">2020-03-24T05:03:00Z</dcterms:created>
  <dcterms:modified xsi:type="dcterms:W3CDTF">2022-02-02T07:04:00Z</dcterms:modified>
</cp:coreProperties>
</file>