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jc w:val="right"/>
        <w:rPr>
          <w:rFonts w:ascii="Liberation Serif" w:hAnsi="Liberation Serif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Приложение № 1</w:t>
      </w:r>
    </w:p>
    <w:p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к Административному регламенту «принятие граждан на учёт граждан в качестве лиц, имеющих право на </w:t>
      </w:r>
      <w:r>
        <w:rPr>
          <w:rFonts w:ascii="Liberation Serif" w:hAnsi="Liberation Serif"/>
          <w:bCs/>
          <w:sz w:val="18"/>
          <w:szCs w:val="18"/>
        </w:rPr>
        <w:t>предоставление в собственности бесплатно</w:t>
      </w:r>
      <w:r>
        <w:rPr>
          <w:rFonts w:ascii="Liberation Serif" w:hAnsi="Liberation Serif"/>
          <w:sz w:val="18"/>
          <w:szCs w:val="18"/>
        </w:rPr>
        <w:t xml:space="preserve"> земельных участков для индивидуального жилищного строительства»</w:t>
      </w:r>
    </w:p>
    <w:p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ЗАЯВЛЕНИЕ</w:t>
      </w:r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 принятии на учёт граждан в качестве лиц, имеющих право</w:t>
      </w:r>
    </w:p>
    <w:p>
      <w:pPr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на предоставление однократно бесплатно в собственность граждан земельных участков, для индивидуального жилищного строительства</w:t>
      </w:r>
      <w:r>
        <w:rPr>
          <w:rFonts w:ascii="Liberation Serif" w:hAnsi="Liberation Serif"/>
          <w:color w:val="000000"/>
        </w:rPr>
        <w:t xml:space="preserve"> </w:t>
      </w:r>
    </w:p>
    <w:p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0"/>
        <w:gridCol w:w="56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Администрацию городского округа Первоуральск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от 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(фамилия, имя, отчество)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(адрес регистрации заявителей на территории </w:t>
            </w:r>
            <w:r>
              <w:rPr>
                <w:rFonts w:ascii="Liberation Serif" w:hAnsi="Liberation Serif"/>
                <w:sz w:val="18"/>
                <w:szCs w:val="18"/>
              </w:rPr>
              <w:br w:type="textWrapping"/>
            </w:r>
            <w:r>
              <w:rPr>
                <w:rFonts w:ascii="Liberation Serif" w:hAnsi="Liberation Serif"/>
                <w:sz w:val="18"/>
                <w:szCs w:val="18"/>
              </w:rPr>
              <w:t xml:space="preserve">Свердловской области, контактный телефон)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(наименование документа, удостоверяющего личность заявителей, серия, номер, кем и когда выдан)</w:t>
            </w:r>
          </w:p>
        </w:tc>
      </w:tr>
    </w:tbl>
    <w:p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spacing w:line="276" w:lineRule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Прошу принять меня на учёт и предоставить мне земельный участок в собственность однократно бесплатно для индивидуального жилищного строительства на основании _____________________________________________________________________________</w:t>
      </w:r>
    </w:p>
    <w:p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</w:t>
      </w:r>
    </w:p>
    <w:p>
      <w:pPr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(указать одно из оснований, предусмотренных </w:t>
      </w:r>
      <w:r>
        <w:fldChar w:fldCharType="begin"/>
      </w:r>
      <w:r>
        <w:instrText xml:space="preserve"> HYPERLINK "consultantplus://offline/ref=E831FF2DFC4B0F880A5545BA24824FF08AAD1F9736073A80A0351ADAC77D6B9CDEF885E81AB7159C68DF04F33D0D9049F8FD5F9CEF9368FBFDBC7F60q1KEL" </w:instrText>
      </w:r>
      <w:r>
        <w:fldChar w:fldCharType="separate"/>
      </w:r>
      <w:r>
        <w:rPr>
          <w:rStyle w:val="4"/>
          <w:rFonts w:ascii="Liberation Serif" w:hAnsi="Liberation Serif"/>
          <w:sz w:val="18"/>
          <w:szCs w:val="18"/>
        </w:rPr>
        <w:t>подпунктом 3 пункта 2 статьи 22</w:t>
      </w:r>
      <w:r>
        <w:rPr>
          <w:rStyle w:val="4"/>
          <w:rFonts w:ascii="Liberation Serif" w:hAnsi="Liberation Serif"/>
          <w:sz w:val="18"/>
          <w:szCs w:val="18"/>
        </w:rPr>
        <w:fldChar w:fldCharType="end"/>
      </w:r>
      <w:r>
        <w:rPr>
          <w:rFonts w:ascii="Liberation Serif" w:hAnsi="Liberation Serif"/>
          <w:sz w:val="18"/>
          <w:szCs w:val="18"/>
        </w:rPr>
        <w:t xml:space="preserve"> Закона Свердловской области от 07 июля 2004 года № 18-ОЗ "Об особенностях регулирования земельных отношений на территории Свердловской области")</w:t>
      </w:r>
    </w:p>
    <w:p>
      <w:pPr>
        <w:ind w:firstLine="708"/>
        <w:jc w:val="both"/>
        <w:rPr>
          <w:rFonts w:ascii="Liberation Serif" w:hAnsi="Liberation Serif"/>
        </w:rPr>
      </w:pPr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Настоящим подтверждаю, что до момента подачи настоящего заявления мной не реализовано своё право на получение однократно бесплатно в собственность земельного участка для индивидуального жилищного строительства.</w:t>
      </w:r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Подтверждаю полноту и достоверность представленных сведений и не возражаю  против проведения проверки представленных мной сведений, а также обработки моих персональных данных в соответствии с Федеральным </w:t>
      </w:r>
      <w:r>
        <w:fldChar w:fldCharType="begin"/>
      </w:r>
      <w:r>
        <w:instrText xml:space="preserve"> HYPERLINK "consultantplus://offline/ref=E831FF2DFC4B0F880A555BB732EE11FA88A34098330C36D1FA611C8D982D6DC98CB8DBB15BF4069C68C10EF03Fq0K6L" </w:instrText>
      </w:r>
      <w:r>
        <w:fldChar w:fldCharType="separate"/>
      </w:r>
      <w:r>
        <w:rPr>
          <w:rStyle w:val="4"/>
          <w:rFonts w:ascii="Liberation Serif" w:hAnsi="Liberation Serif"/>
        </w:rPr>
        <w:t>законом</w:t>
      </w:r>
      <w:r>
        <w:rPr>
          <w:rStyle w:val="4"/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от 27 июля 2006 года N 152-ФЗ "О персональных данных".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ind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заявлению прилагаются следующие документы:</w:t>
      </w:r>
    </w:p>
    <w:p>
      <w:pPr>
        <w:numPr>
          <w:ilvl w:val="0"/>
          <w:numId w:val="1"/>
        </w:numPr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ind w:firstLine="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(порядковый номер, наименование и номер документа, кем и когда выдан документ)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ind w:firstLine="142"/>
        <w:jc w:val="both"/>
        <w:rPr>
          <w:rFonts w:ascii="Liberation Serif" w:hAnsi="Liberation Serif"/>
        </w:rPr>
      </w:pPr>
    </w:p>
    <w:p>
      <w:pPr>
        <w:ind w:firstLine="142"/>
        <w:jc w:val="both"/>
        <w:rPr>
          <w:rFonts w:ascii="Liberation Serif" w:hAnsi="Liberation Serif"/>
        </w:rPr>
      </w:pP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"__" _____________                                   ______________________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(подпись)</w:t>
      </w:r>
    </w:p>
    <w:p>
      <w:pPr>
        <w:jc w:val="both"/>
      </w:pPr>
      <w:r>
        <w:rPr>
          <w:rFonts w:ascii="Liberation Serif" w:hAnsi="Liberation Serif"/>
        </w:rPr>
        <w:t xml:space="preserve"> </w:t>
      </w:r>
      <w:bookmarkStart w:id="0" w:name="_GoBack"/>
      <w:bookmarkEnd w:id="0"/>
    </w:p>
    <w:sectPr>
      <w:pgSz w:w="11906" w:h="16838"/>
      <w:pgMar w:top="142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534C7"/>
    <w:multiLevelType w:val="multilevel"/>
    <w:tmpl w:val="0A9534C7"/>
    <w:lvl w:ilvl="0" w:tentative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11168B"/>
    <w:rsid w:val="0009565D"/>
    <w:rsid w:val="0011168B"/>
    <w:rsid w:val="002C07FB"/>
    <w:rsid w:val="003409F8"/>
    <w:rsid w:val="003A093B"/>
    <w:rsid w:val="00410A74"/>
    <w:rsid w:val="0048127B"/>
    <w:rsid w:val="00482EBA"/>
    <w:rsid w:val="0054060D"/>
    <w:rsid w:val="00680283"/>
    <w:rsid w:val="0076586B"/>
    <w:rsid w:val="00852FF3"/>
    <w:rsid w:val="00880D1C"/>
    <w:rsid w:val="00B62385"/>
    <w:rsid w:val="00C64B19"/>
    <w:rsid w:val="00D266DE"/>
    <w:rsid w:val="00DA2E1A"/>
    <w:rsid w:val="00DF6E75"/>
    <w:rsid w:val="00E44ADE"/>
    <w:rsid w:val="00F2708D"/>
    <w:rsid w:val="47D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afterAutospacing="0"/>
      <w:ind w:firstLine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3620</Characters>
  <Lines>30</Lines>
  <Paragraphs>8</Paragraphs>
  <TotalTime>11</TotalTime>
  <ScaleCrop>false</ScaleCrop>
  <LinksUpToDate>false</LinksUpToDate>
  <CharactersWithSpaces>4246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2021-08-03T04:32:00Z</dcterms:created>
  <dc:creator>uzer</dc:creator>
  <cp:lastModifiedBy>uzer</cp:lastModifiedBy>
  <cp:lastPrinted>2021-08-03T10:59:34Z</cp:lastPrinted>
  <dcterms:modified xsi:type="dcterms:W3CDTF">2021-08-03T10:59:46Z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