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59" w:rsidRDefault="001252A8">
      <w:pPr>
        <w:autoSpaceDE w:val="0"/>
        <w:autoSpaceDN w:val="0"/>
        <w:adjustRightInd w:val="0"/>
        <w:snapToGrid w:val="0"/>
        <w:spacing w:line="276" w:lineRule="auto"/>
        <w:ind w:firstLine="5670"/>
        <w:jc w:val="both"/>
        <w:rPr>
          <w:rFonts w:ascii="Liberation Serif" w:hAnsi="Liberation Serif"/>
        </w:rPr>
      </w:pPr>
      <w:r>
        <w:rPr>
          <w:rFonts w:ascii="Liberation Serif" w:hAnsi="Liberation Serif"/>
        </w:rPr>
        <w:t>Приложение</w:t>
      </w:r>
    </w:p>
    <w:p w:rsidR="00AD5659" w:rsidRDefault="001252A8">
      <w:pPr>
        <w:autoSpaceDE w:val="0"/>
        <w:autoSpaceDN w:val="0"/>
        <w:adjustRightInd w:val="0"/>
        <w:snapToGrid w:val="0"/>
        <w:spacing w:line="276" w:lineRule="auto"/>
        <w:ind w:right="-852" w:firstLine="5670"/>
        <w:jc w:val="both"/>
        <w:rPr>
          <w:rFonts w:ascii="Liberation Serif" w:hAnsi="Liberation Serif"/>
        </w:rPr>
      </w:pPr>
      <w:r>
        <w:rPr>
          <w:rFonts w:ascii="Liberation Serif" w:hAnsi="Liberation Serif"/>
        </w:rPr>
        <w:t>УТВЕРЖДЕН</w:t>
      </w:r>
    </w:p>
    <w:p w:rsidR="00AD5659" w:rsidRDefault="001252A8">
      <w:pPr>
        <w:autoSpaceDE w:val="0"/>
        <w:autoSpaceDN w:val="0"/>
        <w:adjustRightInd w:val="0"/>
        <w:snapToGrid w:val="0"/>
        <w:spacing w:line="276" w:lineRule="auto"/>
        <w:ind w:firstLine="5670"/>
        <w:jc w:val="both"/>
        <w:rPr>
          <w:rFonts w:ascii="Liberation Serif" w:hAnsi="Liberation Serif"/>
        </w:rPr>
      </w:pPr>
      <w:r>
        <w:rPr>
          <w:rFonts w:ascii="Liberation Serif" w:hAnsi="Liberation Serif"/>
        </w:rPr>
        <w:t>постановлением Администрации</w:t>
      </w:r>
    </w:p>
    <w:p w:rsidR="00AD5659" w:rsidRDefault="001252A8">
      <w:pPr>
        <w:autoSpaceDE w:val="0"/>
        <w:autoSpaceDN w:val="0"/>
        <w:adjustRightInd w:val="0"/>
        <w:snapToGrid w:val="0"/>
        <w:spacing w:line="276" w:lineRule="auto"/>
        <w:ind w:firstLine="5670"/>
        <w:jc w:val="both"/>
        <w:rPr>
          <w:rFonts w:ascii="Liberation Serif" w:hAnsi="Liberation Serif"/>
        </w:rPr>
      </w:pPr>
      <w:r>
        <w:rPr>
          <w:rFonts w:ascii="Liberation Serif" w:hAnsi="Liberation Serif"/>
        </w:rPr>
        <w:t>городского округа Первоуральск</w:t>
      </w:r>
    </w:p>
    <w:p w:rsidR="00AD5659" w:rsidRDefault="00217BB3">
      <w:pPr>
        <w:autoSpaceDE w:val="0"/>
        <w:autoSpaceDN w:val="0"/>
        <w:adjustRightInd w:val="0"/>
        <w:snapToGrid w:val="0"/>
        <w:spacing w:line="276" w:lineRule="auto"/>
        <w:ind w:firstLine="5670"/>
        <w:jc w:val="both"/>
        <w:rPr>
          <w:rFonts w:ascii="Liberation Serif" w:hAnsi="Liberation Serif"/>
        </w:rPr>
      </w:pPr>
      <w:r>
        <w:rPr>
          <w:rFonts w:ascii="Liberation Serif" w:hAnsi="Liberation Serif"/>
        </w:rPr>
        <w:t xml:space="preserve">от 07.12.2021 </w:t>
      </w:r>
      <w:bookmarkStart w:id="0" w:name="_GoBack"/>
      <w:bookmarkEnd w:id="0"/>
      <w:r w:rsidR="001252A8">
        <w:rPr>
          <w:rFonts w:ascii="Liberation Serif" w:hAnsi="Liberation Serif"/>
        </w:rPr>
        <w:t xml:space="preserve"> №</w:t>
      </w:r>
      <w:r>
        <w:rPr>
          <w:rFonts w:ascii="Liberation Serif" w:hAnsi="Liberation Serif"/>
        </w:rPr>
        <w:t xml:space="preserve"> 2301</w:t>
      </w:r>
    </w:p>
    <w:p w:rsidR="00AD5659" w:rsidRDefault="00AD5659">
      <w:pPr>
        <w:tabs>
          <w:tab w:val="left" w:pos="4272"/>
        </w:tabs>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AD5659">
      <w:pPr>
        <w:tabs>
          <w:tab w:val="left" w:pos="4272"/>
        </w:tabs>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hAnsi="Liberation Serif"/>
          <w:bCs/>
        </w:rPr>
      </w:pPr>
      <w:r>
        <w:rPr>
          <w:rFonts w:ascii="Liberation Serif" w:hAnsi="Liberation Serif"/>
          <w:bCs/>
        </w:rPr>
        <w:t>Административный регламент предоставления муниципальной услуги</w:t>
      </w:r>
      <w:proofErr w:type="gramStart"/>
      <w:r>
        <w:rPr>
          <w:rFonts w:ascii="Liberation Serif" w:hAnsi="Liberation Serif"/>
          <w:bCs/>
        </w:rPr>
        <w:t>«У</w:t>
      </w:r>
      <w:proofErr w:type="gramEnd"/>
      <w:r>
        <w:rPr>
          <w:rFonts w:ascii="Liberation Serif" w:hAnsi="Liberation Serif"/>
          <w:bCs/>
        </w:rPr>
        <w:t>тверждение схемы расположения земельного участка или земельных участков на кадастровом плане территорий»</w:t>
      </w:r>
    </w:p>
    <w:p w:rsidR="00AD5659" w:rsidRDefault="00AD5659">
      <w:pPr>
        <w:pStyle w:val="ConsPlusNormal"/>
        <w:snapToGrid w:val="0"/>
        <w:spacing w:line="276" w:lineRule="auto"/>
        <w:ind w:firstLine="0"/>
        <w:jc w:val="center"/>
        <w:rPr>
          <w:rFonts w:ascii="Liberation Serif" w:eastAsiaTheme="minorHAnsi" w:hAnsi="Liberation Serif" w:cs="Liberation Serif"/>
          <w:sz w:val="24"/>
          <w:szCs w:val="24"/>
          <w:lang w:eastAsia="en-US"/>
        </w:rPr>
      </w:pPr>
    </w:p>
    <w:p w:rsidR="00AD5659" w:rsidRDefault="001252A8">
      <w:pPr>
        <w:autoSpaceDE w:val="0"/>
        <w:autoSpaceDN w:val="0"/>
        <w:adjustRightInd w:val="0"/>
        <w:snapToGrid w:val="0"/>
        <w:spacing w:line="276" w:lineRule="auto"/>
        <w:jc w:val="center"/>
        <w:rPr>
          <w:rFonts w:ascii="Liberation Serif" w:hAnsi="Liberation Serif"/>
          <w:bCs/>
        </w:rPr>
      </w:pPr>
      <w:r>
        <w:rPr>
          <w:rFonts w:ascii="Liberation Serif" w:hAnsi="Liberation Serif"/>
          <w:bCs/>
        </w:rPr>
        <w:t>1. Общие положения</w:t>
      </w:r>
    </w:p>
    <w:p w:rsidR="00AD5659" w:rsidRDefault="00AD5659">
      <w:pPr>
        <w:autoSpaceDE w:val="0"/>
        <w:autoSpaceDN w:val="0"/>
        <w:adjustRightInd w:val="0"/>
        <w:snapToGrid w:val="0"/>
        <w:spacing w:line="276" w:lineRule="auto"/>
        <w:jc w:val="center"/>
        <w:rPr>
          <w:rFonts w:ascii="Liberation Serif" w:hAnsi="Liberation Serif"/>
        </w:rPr>
      </w:pPr>
    </w:p>
    <w:p w:rsidR="00AD5659" w:rsidRDefault="001252A8">
      <w:pPr>
        <w:autoSpaceDE w:val="0"/>
        <w:autoSpaceDN w:val="0"/>
        <w:adjustRightInd w:val="0"/>
        <w:snapToGrid w:val="0"/>
        <w:spacing w:line="276" w:lineRule="auto"/>
        <w:jc w:val="center"/>
        <w:rPr>
          <w:rFonts w:ascii="Liberation Serif" w:hAnsi="Liberation Serif"/>
          <w:bCs/>
        </w:rPr>
      </w:pPr>
      <w:r>
        <w:rPr>
          <w:rFonts w:ascii="Liberation Serif" w:hAnsi="Liberation Serif"/>
          <w:bCs/>
        </w:rPr>
        <w:t>Предмет регулирования регламента</w:t>
      </w:r>
    </w:p>
    <w:p w:rsidR="00AD5659" w:rsidRDefault="00AD5659">
      <w:pPr>
        <w:pStyle w:val="ConsPlusTitle"/>
        <w:widowControl/>
        <w:tabs>
          <w:tab w:val="right" w:pos="9923"/>
        </w:tabs>
        <w:snapToGrid w:val="0"/>
        <w:spacing w:line="276" w:lineRule="auto"/>
        <w:ind w:firstLine="709"/>
        <w:jc w:val="both"/>
        <w:rPr>
          <w:rFonts w:ascii="Liberation Serif" w:eastAsiaTheme="minorHAnsi" w:hAnsi="Liberation Serif" w:cs="Liberation Serif"/>
          <w:b w:val="0"/>
          <w:bCs w:val="0"/>
          <w:sz w:val="24"/>
          <w:szCs w:val="24"/>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2. Регламент устанавливает сроки и последовательность административных процедур в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AD5659" w:rsidRDefault="00AD5659">
      <w:pPr>
        <w:pStyle w:val="ConsPlusTitle"/>
        <w:widowControl/>
        <w:tabs>
          <w:tab w:val="right" w:pos="9923"/>
        </w:tabs>
        <w:snapToGrid w:val="0"/>
        <w:spacing w:line="276" w:lineRule="auto"/>
        <w:ind w:firstLine="709"/>
        <w:jc w:val="both"/>
        <w:rPr>
          <w:rFonts w:ascii="Liberation Serif" w:eastAsiaTheme="minorEastAsia" w:hAnsi="Liberation Serif" w:cs="Liberation Serif"/>
          <w:b w:val="0"/>
          <w:sz w:val="24"/>
          <w:szCs w:val="24"/>
        </w:rPr>
      </w:pPr>
    </w:p>
    <w:p w:rsidR="00AD5659" w:rsidRDefault="001252A8">
      <w:pPr>
        <w:autoSpaceDE w:val="0"/>
        <w:autoSpaceDN w:val="0"/>
        <w:adjustRightInd w:val="0"/>
        <w:snapToGrid w:val="0"/>
        <w:spacing w:line="276" w:lineRule="auto"/>
        <w:jc w:val="center"/>
        <w:rPr>
          <w:rFonts w:ascii="Liberation Serif" w:hAnsi="Liberation Serif"/>
          <w:bCs/>
        </w:rPr>
      </w:pPr>
      <w:r>
        <w:rPr>
          <w:rFonts w:ascii="Liberation Serif" w:hAnsi="Liberation Serif"/>
          <w:bCs/>
        </w:rPr>
        <w:t>Круг заявителей</w:t>
      </w:r>
    </w:p>
    <w:p w:rsidR="00AD5659" w:rsidRDefault="00AD5659">
      <w:pPr>
        <w:pStyle w:val="ConsPlusTitle"/>
        <w:widowControl/>
        <w:tabs>
          <w:tab w:val="right" w:pos="9923"/>
        </w:tabs>
        <w:snapToGrid w:val="0"/>
        <w:spacing w:line="276" w:lineRule="auto"/>
        <w:ind w:firstLine="709"/>
        <w:jc w:val="both"/>
        <w:rPr>
          <w:rFonts w:ascii="Liberation Serif" w:eastAsiaTheme="minorHAnsi" w:hAnsi="Liberation Serif" w:cs="Liberation Serif"/>
          <w:b w:val="0"/>
          <w:bCs w:val="0"/>
          <w:sz w:val="24"/>
          <w:szCs w:val="24"/>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Администрации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w:t>
      </w:r>
    </w:p>
    <w:p w:rsidR="00AD5659" w:rsidRDefault="00AD5659">
      <w:pPr>
        <w:autoSpaceDE w:val="0"/>
        <w:autoSpaceDN w:val="0"/>
        <w:adjustRightInd w:val="0"/>
        <w:snapToGrid w:val="0"/>
        <w:spacing w:line="276" w:lineRule="auto"/>
        <w:ind w:firstLine="709"/>
        <w:jc w:val="both"/>
        <w:rPr>
          <w:rFonts w:ascii="Liberation Serif" w:hAnsi="Liberation Serif"/>
          <w:bCs/>
        </w:rPr>
      </w:pPr>
      <w:bookmarkStart w:id="1" w:name="Par1"/>
      <w:bookmarkEnd w:id="1"/>
    </w:p>
    <w:p w:rsidR="00AD5659" w:rsidRDefault="001252A8">
      <w:pPr>
        <w:autoSpaceDE w:val="0"/>
        <w:autoSpaceDN w:val="0"/>
        <w:adjustRightInd w:val="0"/>
        <w:snapToGrid w:val="0"/>
        <w:spacing w:line="276" w:lineRule="auto"/>
        <w:jc w:val="center"/>
        <w:rPr>
          <w:rFonts w:ascii="Liberation Serif" w:hAnsi="Liberation Serif"/>
          <w:bCs/>
        </w:rPr>
      </w:pPr>
      <w:r>
        <w:rPr>
          <w:rFonts w:ascii="Liberation Serif" w:hAnsi="Liberation Serif"/>
          <w:bCs/>
        </w:rPr>
        <w:t>Требования к порядку информирования о предоставлении муниципальной услуги</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4. </w:t>
      </w:r>
      <w:proofErr w:type="gramStart"/>
      <w:r>
        <w:rPr>
          <w:rFonts w:ascii="Liberation Serif" w:hAnsi="Liberation Serif"/>
        </w:rPr>
        <w:t xml:space="preserve">Информирование заявителей о порядке предоставления муниципальной услуги осуществляется непосредственно муниципальными служащими </w:t>
      </w:r>
      <w:r w:rsidR="00404640">
        <w:rPr>
          <w:rFonts w:ascii="Liberation Serif" w:hAnsi="Liberation Serif"/>
        </w:rPr>
        <w:t xml:space="preserve">Комитета по управлению имуществом Администрации городского округа Первоуральск </w:t>
      </w:r>
      <w:r>
        <w:rPr>
          <w:rFonts w:ascii="Liberation Serif" w:hAnsi="Liberation Serif"/>
        </w:rPr>
        <w:t>(далее -</w:t>
      </w:r>
      <w:r w:rsidR="00404640">
        <w:rPr>
          <w:rFonts w:ascii="Liberation Serif" w:hAnsi="Liberation Serif"/>
        </w:rPr>
        <w:t xml:space="preserve"> Комитет</w:t>
      </w:r>
      <w:r>
        <w:rPr>
          <w:rFonts w:ascii="Liberation Serif" w:hAnsi="Liberation Serif"/>
        </w:rPr>
        <w:t>) при личном приеме</w:t>
      </w:r>
      <w:r w:rsidR="00B947D0">
        <w:rPr>
          <w:rFonts w:ascii="Liberation Serif" w:hAnsi="Liberation Serif"/>
        </w:rPr>
        <w:t xml:space="preserve"> (согласно графику приема)</w:t>
      </w:r>
      <w:r>
        <w:rPr>
          <w:rFonts w:ascii="Liberation Serif" w:hAnsi="Liberation Serif"/>
        </w:rPr>
        <w:t xml:space="preserve"> и по телефону, специалистами Первоуральского муниципального казенного учреждения «Кадастровая палата» (далее - Учреждение) по телефону, а также через Государственное бюджетное </w:t>
      </w:r>
      <w:r w:rsidR="00CE35D8">
        <w:rPr>
          <w:rFonts w:ascii="Liberation Serif" w:hAnsi="Liberation Serif"/>
        </w:rPr>
        <w:t xml:space="preserve">учреждение Свердловской области </w:t>
      </w:r>
      <w:r>
        <w:rPr>
          <w:rFonts w:ascii="Liberation Serif" w:hAnsi="Liberation Serif"/>
        </w:rPr>
        <w:t>«Многофункциональный центр п</w:t>
      </w:r>
      <w:r w:rsidR="00CE35D8">
        <w:rPr>
          <w:rFonts w:ascii="Liberation Serif" w:hAnsi="Liberation Serif"/>
        </w:rPr>
        <w:t xml:space="preserve">редоставления государственных и </w:t>
      </w:r>
      <w:r>
        <w:rPr>
          <w:rFonts w:ascii="Liberation Serif" w:hAnsi="Liberation Serif"/>
        </w:rPr>
        <w:t>муниципальных услуг» (далее – многофункциональный центр предоставления</w:t>
      </w:r>
      <w:proofErr w:type="gramEnd"/>
      <w:r>
        <w:rPr>
          <w:rFonts w:ascii="Liberation Serif" w:hAnsi="Liberation Serif"/>
        </w:rPr>
        <w:t xml:space="preserve"> государственных и муниципальных услуг) и его филиалы.</w:t>
      </w:r>
    </w:p>
    <w:p w:rsidR="00AD5659" w:rsidRDefault="001252A8">
      <w:pPr>
        <w:autoSpaceDE w:val="0"/>
        <w:autoSpaceDN w:val="0"/>
        <w:adjustRightInd w:val="0"/>
        <w:snapToGrid w:val="0"/>
        <w:spacing w:line="276" w:lineRule="auto"/>
        <w:ind w:firstLine="709"/>
        <w:jc w:val="both"/>
        <w:rPr>
          <w:rFonts w:ascii="Liberation Serif" w:hAnsi="Liberation Serif"/>
          <w:bCs/>
          <w:iCs/>
        </w:rPr>
      </w:pPr>
      <w:r>
        <w:rPr>
          <w:rFonts w:ascii="Liberation Serif" w:eastAsiaTheme="minorHAnsi" w:hAnsi="Liberation Serif"/>
          <w:lang w:eastAsia="en-US"/>
        </w:rPr>
        <w:lastRenderedPageBreak/>
        <w:t xml:space="preserve">5. </w:t>
      </w:r>
      <w:proofErr w:type="gramStart"/>
      <w:r>
        <w:rPr>
          <w:rFonts w:ascii="Liberation Serif" w:eastAsiaTheme="minorHAnsi" w:hAnsi="Liberation Serif"/>
          <w:lang w:eastAsia="en-US"/>
        </w:rPr>
        <w:t>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w:t>
      </w:r>
      <w:proofErr w:type="gramEnd"/>
      <w:r>
        <w:rPr>
          <w:rFonts w:ascii="Liberation Serif" w:eastAsiaTheme="minorHAnsi" w:hAnsi="Liberation Serif"/>
          <w:lang w:eastAsia="en-US"/>
        </w:rPr>
        <w:t xml:space="preserve"> </w:t>
      </w:r>
      <w:proofErr w:type="gramStart"/>
      <w:r>
        <w:rPr>
          <w:rFonts w:ascii="Liberation Serif" w:eastAsiaTheme="minorHAnsi" w:hAnsi="Liberation Serif"/>
          <w:lang w:eastAsia="en-US"/>
        </w:rPr>
        <w:t>официальном сайте Администрации городского округа Первоуральск (</w:t>
      </w:r>
      <w:r>
        <w:rPr>
          <w:rFonts w:ascii="Liberation Serif" w:eastAsiaTheme="minorHAnsi" w:hAnsi="Liberation Serif"/>
          <w:lang w:val="en-US" w:eastAsia="en-US"/>
        </w:rPr>
        <w:t>www</w:t>
      </w:r>
      <w:r>
        <w:rPr>
          <w:rFonts w:ascii="Liberation Serif" w:eastAsiaTheme="minorHAnsi" w:hAnsi="Liberation Serif"/>
          <w:lang w:eastAsia="en-US"/>
        </w:rPr>
        <w:t>.</w:t>
      </w:r>
      <w:proofErr w:type="spellStart"/>
      <w:r>
        <w:rPr>
          <w:rFonts w:ascii="Liberation Serif" w:eastAsiaTheme="minorHAnsi" w:hAnsi="Liberation Serif"/>
          <w:lang w:val="en-US" w:eastAsia="en-US"/>
        </w:rPr>
        <w:t>prvadm</w:t>
      </w:r>
      <w:proofErr w:type="spellEnd"/>
      <w:r>
        <w:rPr>
          <w:rFonts w:ascii="Liberation Serif" w:eastAsiaTheme="minorHAnsi" w:hAnsi="Liberation Serif"/>
          <w:lang w:eastAsia="en-US"/>
        </w:rPr>
        <w:t>.</w:t>
      </w:r>
      <w:proofErr w:type="spellStart"/>
      <w:r>
        <w:rPr>
          <w:rFonts w:ascii="Liberation Serif" w:eastAsiaTheme="minorHAnsi" w:hAnsi="Liberation Serif"/>
          <w:lang w:val="en-US" w:eastAsia="en-US"/>
        </w:rPr>
        <w:t>ru</w:t>
      </w:r>
      <w:proofErr w:type="spellEnd"/>
      <w:r>
        <w:rPr>
          <w:rFonts w:ascii="Liberation Serif" w:eastAsiaTheme="minorHAnsi" w:hAnsi="Liberation Serif"/>
          <w:lang w:eastAsia="en-US"/>
        </w:rPr>
        <w:t xml:space="preserve">), на информационных стендах </w:t>
      </w:r>
      <w:r w:rsidR="004F5197">
        <w:rPr>
          <w:rFonts w:ascii="Liberation Serif" w:eastAsiaTheme="minorHAnsi" w:hAnsi="Liberation Serif"/>
          <w:lang w:eastAsia="en-US"/>
        </w:rPr>
        <w:t xml:space="preserve">Комитета </w:t>
      </w:r>
      <w:r>
        <w:rPr>
          <w:rFonts w:ascii="Liberation Serif" w:eastAsiaTheme="minorHAnsi" w:hAnsi="Liberation Serif"/>
          <w:lang w:eastAsia="en-US"/>
        </w:rPr>
        <w:t xml:space="preserve">и Учреждения, на официальном сайте многофункционального центра </w:t>
      </w:r>
      <w:r>
        <w:rPr>
          <w:rFonts w:ascii="Liberation Serif" w:hAnsi="Liberation Serif"/>
        </w:rPr>
        <w:t>предоставления государственных и муниципальных услуг</w:t>
      </w:r>
      <w:r>
        <w:rPr>
          <w:rFonts w:ascii="Liberation Serif" w:eastAsiaTheme="minorHAnsi" w:hAnsi="Liberation Serif"/>
          <w:lang w:eastAsia="en-US"/>
        </w:rPr>
        <w:t xml:space="preserve"> (</w:t>
      </w:r>
      <w:r>
        <w:rPr>
          <w:rFonts w:ascii="Liberation Serif" w:eastAsiaTheme="minorHAnsi" w:hAnsi="Liberation Serif"/>
          <w:lang w:val="en-US" w:eastAsia="en-US"/>
        </w:rPr>
        <w:t>www</w:t>
      </w:r>
      <w:r>
        <w:rPr>
          <w:rFonts w:ascii="Liberation Serif" w:eastAsiaTheme="minorHAnsi" w:hAnsi="Liberation Serif"/>
          <w:lang w:eastAsia="en-US"/>
        </w:rPr>
        <w:t>.</w:t>
      </w:r>
      <w:proofErr w:type="spellStart"/>
      <w:r>
        <w:rPr>
          <w:rFonts w:ascii="Liberation Serif" w:eastAsiaTheme="minorHAnsi" w:hAnsi="Liberation Serif"/>
          <w:lang w:val="en-US" w:eastAsia="en-US"/>
        </w:rPr>
        <w:t>mfc</w:t>
      </w:r>
      <w:proofErr w:type="spellEnd"/>
      <w:r>
        <w:rPr>
          <w:rFonts w:ascii="Liberation Serif" w:eastAsiaTheme="minorHAnsi" w:hAnsi="Liberation Serif"/>
          <w:lang w:eastAsia="en-US"/>
        </w:rPr>
        <w:t>66.</w:t>
      </w:r>
      <w:proofErr w:type="spellStart"/>
      <w:r>
        <w:rPr>
          <w:rFonts w:ascii="Liberation Serif" w:eastAsiaTheme="minorHAnsi" w:hAnsi="Liberation Serif"/>
          <w:lang w:val="en-US" w:eastAsia="en-US"/>
        </w:rPr>
        <w:t>ru</w:t>
      </w:r>
      <w:proofErr w:type="spellEnd"/>
      <w:r>
        <w:rPr>
          <w:rFonts w:ascii="Liberation Serif" w:eastAsiaTheme="minorHAnsi" w:hAnsi="Liberation Serif"/>
          <w:lang w:eastAsia="en-US"/>
        </w:rPr>
        <w:t xml:space="preserve">), </w:t>
      </w:r>
      <w:r>
        <w:rPr>
          <w:rFonts w:ascii="Liberation Serif" w:hAnsi="Liberation Serif"/>
          <w:bCs/>
          <w:iCs/>
        </w:rPr>
        <w:t xml:space="preserve">а также предоставляется непосредственно муниципальными служащими </w:t>
      </w:r>
      <w:r w:rsidR="00DD43A6">
        <w:rPr>
          <w:rFonts w:ascii="Liberation Serif" w:hAnsi="Liberation Serif"/>
          <w:bCs/>
          <w:iCs/>
        </w:rPr>
        <w:t xml:space="preserve">Комитета </w:t>
      </w:r>
      <w:r>
        <w:rPr>
          <w:rFonts w:ascii="Liberation Serif" w:hAnsi="Liberation Serif"/>
          <w:bCs/>
          <w:iCs/>
        </w:rPr>
        <w:t>при личном приеме</w:t>
      </w:r>
      <w:r w:rsidR="00BD7311">
        <w:rPr>
          <w:rFonts w:ascii="Liberation Serif" w:hAnsi="Liberation Serif"/>
          <w:bCs/>
          <w:iCs/>
        </w:rPr>
        <w:t xml:space="preserve"> (согласно графику приема)</w:t>
      </w:r>
      <w:r>
        <w:rPr>
          <w:rFonts w:ascii="Liberation Serif" w:hAnsi="Liberation Serif"/>
          <w:bCs/>
          <w:iCs/>
        </w:rPr>
        <w:t xml:space="preserve"> и по телефону, специалистами Учреждения по телефону.</w:t>
      </w:r>
      <w:proofErr w:type="gramEnd"/>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7. При общении с гражданами (по телефону или лично) муниципальные служащие </w:t>
      </w:r>
      <w:r w:rsidR="007454B9">
        <w:rPr>
          <w:rFonts w:ascii="Liberation Serif" w:hAnsi="Liberation Serif"/>
        </w:rPr>
        <w:t xml:space="preserve">Комитета </w:t>
      </w:r>
      <w:r>
        <w:rPr>
          <w:rFonts w:ascii="Liberation Serif" w:hAnsi="Liberation Serif"/>
        </w:rPr>
        <w:t>и специалисты Учреждения</w:t>
      </w:r>
      <w:r>
        <w:rPr>
          <w:rFonts w:ascii="Liberation Serif" w:eastAsiaTheme="minorHAnsi" w:hAnsi="Liberation Serif"/>
          <w:lang w:eastAsia="en-US"/>
        </w:rPr>
        <w:t xml:space="preserve"> </w:t>
      </w:r>
      <w:r>
        <w:rPr>
          <w:rFonts w:ascii="Liberation Serif" w:hAnsi="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D5659" w:rsidRDefault="001252A8">
      <w:pPr>
        <w:autoSpaceDE w:val="0"/>
        <w:autoSpaceDN w:val="0"/>
        <w:adjustRightInd w:val="0"/>
        <w:snapToGrid w:val="0"/>
        <w:spacing w:line="276" w:lineRule="auto"/>
        <w:ind w:firstLine="709"/>
        <w:jc w:val="both"/>
        <w:rPr>
          <w:rFonts w:ascii="Liberation Serif" w:hAnsi="Liberation Serif"/>
          <w:color w:val="000000"/>
        </w:rPr>
      </w:pPr>
      <w:r>
        <w:rPr>
          <w:rFonts w:ascii="Liberation Serif" w:hAnsi="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olor w:val="000000"/>
        </w:rPr>
        <w:t>автоинформирования</w:t>
      </w:r>
      <w:proofErr w:type="spellEnd"/>
      <w:r>
        <w:rPr>
          <w:rFonts w:ascii="Liberation Serif" w:hAnsi="Liberation Serif"/>
          <w:color w:val="000000"/>
        </w:rPr>
        <w:t>.</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pStyle w:val="ConsNormal"/>
        <w:widowControl/>
        <w:snapToGrid w:val="0"/>
        <w:spacing w:line="276" w:lineRule="auto"/>
        <w:ind w:right="0" w:firstLine="0"/>
        <w:jc w:val="center"/>
        <w:rPr>
          <w:rFonts w:ascii="Liberation Serif" w:hAnsi="Liberation Serif" w:cs="Liberation Serif"/>
          <w:bCs/>
          <w:sz w:val="24"/>
          <w:szCs w:val="24"/>
        </w:rPr>
      </w:pPr>
      <w:r>
        <w:rPr>
          <w:rFonts w:ascii="Liberation Serif" w:hAnsi="Liberation Serif" w:cs="Liberation Serif"/>
          <w:bCs/>
          <w:sz w:val="24"/>
          <w:szCs w:val="24"/>
        </w:rPr>
        <w:t>Раздел 2. Стандарт предоставления муниципальной услуги</w:t>
      </w:r>
    </w:p>
    <w:p w:rsidR="00AD5659" w:rsidRDefault="00AD5659">
      <w:pPr>
        <w:pStyle w:val="ConsNormal"/>
        <w:widowControl/>
        <w:snapToGrid w:val="0"/>
        <w:spacing w:line="276" w:lineRule="auto"/>
        <w:ind w:right="0" w:firstLine="0"/>
        <w:jc w:val="center"/>
        <w:rPr>
          <w:rFonts w:ascii="Liberation Serif" w:hAnsi="Liberation Serif" w:cs="Liberation Serif"/>
          <w:bCs/>
          <w:sz w:val="24"/>
          <w:szCs w:val="24"/>
        </w:rPr>
      </w:pPr>
    </w:p>
    <w:p w:rsidR="00AD5659" w:rsidRDefault="001252A8">
      <w:pPr>
        <w:pStyle w:val="ConsNormal"/>
        <w:widowControl/>
        <w:snapToGrid w:val="0"/>
        <w:spacing w:line="276" w:lineRule="auto"/>
        <w:ind w:right="0" w:firstLine="0"/>
        <w:jc w:val="center"/>
        <w:rPr>
          <w:rFonts w:ascii="Liberation Serif" w:hAnsi="Liberation Serif" w:cs="Liberation Serif"/>
          <w:bCs/>
          <w:sz w:val="24"/>
          <w:szCs w:val="24"/>
        </w:rPr>
      </w:pPr>
      <w:r>
        <w:rPr>
          <w:rFonts w:ascii="Liberation Serif" w:hAnsi="Liberation Serif" w:cs="Liberation Serif"/>
          <w:bCs/>
          <w:sz w:val="24"/>
          <w:szCs w:val="24"/>
        </w:rPr>
        <w:t>Наименование муниципальной услуги</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jc w:val="center"/>
        <w:rPr>
          <w:rFonts w:ascii="Liberation Serif" w:hAnsi="Liberation Serif"/>
          <w:b/>
        </w:rPr>
      </w:pPr>
      <w:r>
        <w:rPr>
          <w:rFonts w:ascii="Liberation Serif" w:hAnsi="Liberation Serif"/>
          <w:bCs/>
        </w:rPr>
        <w:t>Наименование органа, предоставляющего муниципальную услугу</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10. Муниципальная услуга предоставляется Администрацией городского округа Первоуральск. Реализацию отдельных функций, связанных с организацией предоставления муниципальной услуги осуществляют </w:t>
      </w:r>
      <w:r w:rsidR="006D61D2">
        <w:rPr>
          <w:rFonts w:ascii="Liberation Serif" w:eastAsiaTheme="minorHAnsi" w:hAnsi="Liberation Serif"/>
          <w:lang w:eastAsia="en-US"/>
        </w:rPr>
        <w:t xml:space="preserve">Комитет по управлению имуществом Администрации городского округа Первоуральск </w:t>
      </w:r>
      <w:r>
        <w:rPr>
          <w:rFonts w:ascii="Liberation Serif" w:eastAsiaTheme="minorHAnsi" w:hAnsi="Liberation Serif"/>
          <w:lang w:eastAsia="en-US"/>
        </w:rPr>
        <w:t>(далее -</w:t>
      </w:r>
      <w:r w:rsidR="006D61D2">
        <w:rPr>
          <w:rFonts w:ascii="Liberation Serif" w:eastAsiaTheme="minorHAnsi" w:hAnsi="Liberation Serif"/>
          <w:lang w:eastAsia="en-US"/>
        </w:rPr>
        <w:t xml:space="preserve"> Комитет</w:t>
      </w:r>
      <w:r>
        <w:rPr>
          <w:rFonts w:ascii="Liberation Serif" w:eastAsiaTheme="minorHAnsi" w:hAnsi="Liberation Serif"/>
          <w:lang w:eastAsia="en-US"/>
        </w:rPr>
        <w:t xml:space="preserve">), Первоуральское муниципальное казенное </w:t>
      </w:r>
      <w:r w:rsidR="006D6975">
        <w:rPr>
          <w:rFonts w:ascii="Liberation Serif" w:eastAsiaTheme="minorHAnsi" w:hAnsi="Liberation Serif"/>
          <w:lang w:eastAsia="en-US"/>
        </w:rPr>
        <w:t>учреждение «Кадастровая палата»</w:t>
      </w:r>
      <w:r w:rsidR="006D6975">
        <w:rPr>
          <w:rFonts w:ascii="Liberation Serif" w:eastAsiaTheme="minorHAnsi" w:hAnsi="Liberation Serif"/>
          <w:lang w:eastAsia="en-US"/>
        </w:rPr>
        <w:br/>
      </w:r>
      <w:r>
        <w:rPr>
          <w:rFonts w:ascii="Liberation Serif" w:eastAsiaTheme="minorHAnsi" w:hAnsi="Liberation Serif"/>
          <w:lang w:eastAsia="en-US"/>
        </w:rPr>
        <w:t>(далее - Учреждение).</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jc w:val="center"/>
        <w:rPr>
          <w:rFonts w:ascii="Liberation Serif" w:hAnsi="Liberation Serif"/>
          <w:bCs/>
        </w:rPr>
      </w:pPr>
      <w:r>
        <w:rPr>
          <w:rFonts w:ascii="Liberation Serif" w:hAnsi="Liberation Serif"/>
          <w:bCs/>
        </w:rPr>
        <w:t>Наименование органов и организации, обращение в которые необходимо для предоставления муниципальной услуги</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eastAsiaTheme="minorHAnsi" w:hAnsi="Liberation Serif"/>
          <w:lang w:eastAsia="en-US"/>
        </w:rPr>
        <w:lastRenderedPageBreak/>
        <w:t xml:space="preserve">11. </w:t>
      </w:r>
      <w:r>
        <w:rPr>
          <w:rFonts w:ascii="Liberation Serif" w:hAnsi="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 территориальные органы Федеральной налоговой службы Российской Федерации;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3) органы местного самоуправления муниципальных образований, расположенных на территории Свердловской области.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12. </w:t>
      </w:r>
      <w:proofErr w:type="gramStart"/>
      <w:r>
        <w:rPr>
          <w:rFonts w:ascii="Liberation Serif" w:eastAsiaTheme="minorHAnsi" w:hAnsi="Liberation Serif"/>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hyperlink r:id="rId10" w:history="1">
        <w:r>
          <w:rPr>
            <w:rFonts w:ascii="Liberation Serif" w:hAnsi="Liberation Serif"/>
          </w:rPr>
          <w:t>пунктом 3 части 1 статьи 7</w:t>
        </w:r>
      </w:hyperlink>
      <w:r>
        <w:rPr>
          <w:rFonts w:ascii="Liberation Serif" w:hAnsi="Liberation Serif"/>
        </w:rPr>
        <w:t xml:space="preserve"> Федерального закона от 27 июля 2010 года № 210-ФЗ</w:t>
      </w:r>
      <w:proofErr w:type="gramEnd"/>
      <w:r>
        <w:rPr>
          <w:rFonts w:ascii="Liberation Serif" w:hAnsi="Liberation Serif"/>
        </w:rPr>
        <w:t xml:space="preserve"> «Об организации предоставления государственных и муниципальных услуг»</w:t>
      </w:r>
      <w:r>
        <w:rPr>
          <w:rFonts w:ascii="Liberation Serif" w:eastAsiaTheme="minorHAnsi" w:hAnsi="Liberation Serif"/>
          <w:lang w:eastAsia="en-US"/>
        </w:rPr>
        <w:t>.</w:t>
      </w:r>
    </w:p>
    <w:p w:rsidR="00AD5659" w:rsidRDefault="00AD5659">
      <w:pPr>
        <w:pStyle w:val="ConsPlusTitle"/>
        <w:widowControl/>
        <w:tabs>
          <w:tab w:val="left" w:pos="709"/>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djustRightInd w:val="0"/>
        <w:snapToGrid w:val="0"/>
        <w:spacing w:line="276" w:lineRule="auto"/>
        <w:jc w:val="center"/>
        <w:rPr>
          <w:rFonts w:ascii="Liberation Serif" w:hAnsi="Liberation Serif"/>
          <w:bCs/>
        </w:rPr>
      </w:pPr>
      <w:r>
        <w:rPr>
          <w:rFonts w:ascii="Liberation Serif" w:hAnsi="Liberation Serif"/>
          <w:bCs/>
        </w:rPr>
        <w:t>Описание результата предоставления муниципальной услуги</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13. Результатом предоставления муниципальной услуги является: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lang w:eastAsia="en-US"/>
        </w:rPr>
        <w:t>- решение Администрации городского округа Первоуральск об утверждении схемы расположения земельного участка или земельных участков на кадастровом плане территории;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отказ в предоставлении муниципальной услуги по основаниям, предусмотренным настоящим Регламентом.</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Cs/>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14. Срок предоставления муниципальной услуги - 14 дней со дня регистрации заявления.</w:t>
      </w:r>
    </w:p>
    <w:p w:rsidR="00AD5659" w:rsidRDefault="001252A8" w:rsidP="00C81DFB">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w:t>
      </w:r>
      <w:r w:rsidR="00C81DFB">
        <w:rPr>
          <w:rFonts w:ascii="Liberation Serif" w:eastAsiaTheme="minorHAnsi" w:hAnsi="Liberation Serif"/>
          <w:lang w:eastAsia="en-US"/>
        </w:rPr>
        <w:t xml:space="preserve"> </w:t>
      </w:r>
      <w:r>
        <w:rPr>
          <w:rFonts w:ascii="Liberation Serif" w:eastAsiaTheme="minorHAnsi" w:hAnsi="Liberation Serif"/>
          <w:lang w:eastAsia="en-US"/>
        </w:rPr>
        <w:t xml:space="preserve">14 дней со дня регистрации заявления и исчисляется </w:t>
      </w:r>
      <w:r>
        <w:rPr>
          <w:rFonts w:ascii="Liberation Serif" w:eastAsiaTheme="minorHAnsi" w:hAnsi="Liberation Serif"/>
          <w:lang w:val="en-US" w:eastAsia="en-US"/>
        </w:rPr>
        <w:t>c</w:t>
      </w:r>
      <w:r>
        <w:rPr>
          <w:rFonts w:ascii="Liberation Serif" w:eastAsiaTheme="minorHAnsi" w:hAnsi="Liberation Serif"/>
          <w:lang w:eastAsia="en-US"/>
        </w:rPr>
        <w:t xml:space="preserve"> момента регистрации соответствующего заявления.</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lastRenderedPageBreak/>
        <w:t>Нормативные правовые акты, регулирующие предоставление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eastAsiaTheme="minorHAnsi" w:hAnsi="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w:t>
      </w:r>
      <w:r>
        <w:rPr>
          <w:rFonts w:ascii="Liberation Serif" w:eastAsiaTheme="minorHAnsi" w:hAnsi="Liberation Serif"/>
          <w:lang w:val="en-US" w:eastAsia="en-US"/>
        </w:rPr>
        <w:t>www</w:t>
      </w:r>
      <w:r>
        <w:rPr>
          <w:rFonts w:ascii="Liberation Serif" w:eastAsiaTheme="minorHAnsi" w:hAnsi="Liberation Serif"/>
          <w:lang w:eastAsia="en-US"/>
        </w:rPr>
        <w:t>.</w:t>
      </w:r>
      <w:proofErr w:type="spellStart"/>
      <w:r>
        <w:rPr>
          <w:rFonts w:ascii="Liberation Serif" w:eastAsiaTheme="minorHAnsi" w:hAnsi="Liberation Serif"/>
          <w:lang w:val="en-US" w:eastAsia="en-US"/>
        </w:rPr>
        <w:t>prvadm</w:t>
      </w:r>
      <w:proofErr w:type="spellEnd"/>
      <w:r>
        <w:rPr>
          <w:rFonts w:ascii="Liberation Serif" w:eastAsiaTheme="minorHAnsi" w:hAnsi="Liberation Serif"/>
          <w:lang w:eastAsia="en-US"/>
        </w:rPr>
        <w:t>.</w:t>
      </w:r>
      <w:proofErr w:type="spellStart"/>
      <w:r>
        <w:rPr>
          <w:rFonts w:ascii="Liberation Serif" w:eastAsiaTheme="minorHAnsi" w:hAnsi="Liberation Serif"/>
          <w:lang w:val="en-US" w:eastAsia="en-US"/>
        </w:rPr>
        <w:t>ru</w:t>
      </w:r>
      <w:proofErr w:type="spellEnd"/>
      <w:r>
        <w:rPr>
          <w:rFonts w:ascii="Liberation Serif" w:hAnsi="Liberation Serif"/>
        </w:rPr>
        <w:t xml:space="preserve"> и на Едином портале https://www.gosuslugi.ru/24194/1/info.</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hAnsi="Liberation Serif"/>
        </w:rP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AD5659" w:rsidRDefault="00AD5659">
      <w:pPr>
        <w:pStyle w:val="ConsPlusTitle"/>
        <w:widowControl/>
        <w:tabs>
          <w:tab w:val="right" w:pos="9923"/>
        </w:tabs>
        <w:snapToGrid w:val="0"/>
        <w:spacing w:line="276" w:lineRule="auto"/>
        <w:ind w:firstLine="709"/>
        <w:jc w:val="both"/>
        <w:rPr>
          <w:rFonts w:ascii="Liberation Serif" w:hAnsi="Liberation Serif" w:cs="Liberation Serif"/>
          <w:b w:val="0"/>
          <w:sz w:val="24"/>
          <w:szCs w:val="24"/>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 xml:space="preserve">Исчерпывающий перечень документов, необходимых в соответствии </w:t>
      </w: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hAnsi="Liberation Serif"/>
        </w:rPr>
      </w:pPr>
      <w:bookmarkStart w:id="2" w:name="Par8"/>
      <w:bookmarkEnd w:id="2"/>
      <w:r>
        <w:rPr>
          <w:rFonts w:ascii="Liberation Serif" w:eastAsiaTheme="minorHAnsi" w:hAnsi="Liberation Serif"/>
          <w:lang w:eastAsia="en-US"/>
        </w:rPr>
        <w:t xml:space="preserve">16. Для предоставления муниципальной услуги заявители представляют в </w:t>
      </w:r>
      <w:r w:rsidR="00D6642C">
        <w:rPr>
          <w:rFonts w:ascii="Liberation Serif" w:eastAsiaTheme="minorHAnsi" w:hAnsi="Liberation Serif"/>
          <w:lang w:eastAsia="en-US"/>
        </w:rPr>
        <w:t xml:space="preserve">Комитет </w:t>
      </w:r>
      <w:r>
        <w:rPr>
          <w:rFonts w:ascii="Liberation Serif" w:eastAsiaTheme="minorHAnsi" w:hAnsi="Liberation Serif"/>
          <w:lang w:eastAsia="en-US"/>
        </w:rPr>
        <w:t xml:space="preserve">либо в многофункциональный центр </w:t>
      </w:r>
      <w:r>
        <w:rPr>
          <w:rFonts w:ascii="Liberation Serif" w:hAnsi="Liberation Serif"/>
        </w:rPr>
        <w:t>предоставления государственных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hAnsi="Liberation Serif"/>
        </w:rPr>
      </w:pPr>
      <w:bookmarkStart w:id="3" w:name="P178"/>
      <w:bookmarkStart w:id="4" w:name="P167"/>
      <w:bookmarkEnd w:id="3"/>
      <w:bookmarkEnd w:id="4"/>
      <w:r>
        <w:rPr>
          <w:rFonts w:ascii="Liberation Serif" w:hAnsi="Liberation Serif"/>
        </w:rPr>
        <w:t xml:space="preserve">1. Заявление об утверждении схемы расположения земельного участка или земельных участков на кадастровом плане территории </w:t>
      </w:r>
      <w:r>
        <w:rPr>
          <w:rFonts w:ascii="Liberation Serif" w:hAnsi="Liberation Serif"/>
          <w:bCs/>
        </w:rPr>
        <w:t>(далее – заявление)</w:t>
      </w:r>
      <w:r w:rsidR="008B6D34">
        <w:rPr>
          <w:rFonts w:ascii="Liberation Serif" w:hAnsi="Liberation Serif"/>
        </w:rPr>
        <w:t>.</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3. Схема расположения земельного участка или земельных участков на кадастровом плане территории.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В заявлении должны быть указаны:</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почтовый адрес, адрес электронной почты, номер телефона для связи с заявителем или представителем заявителя;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предполагаемые цели использования земель или земельного участка в соответствии с законодательством Российской Федерации;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hAnsi="Liberation Serif"/>
        </w:rPr>
        <w:t xml:space="preserve">18. </w:t>
      </w:r>
      <w:proofErr w:type="gramStart"/>
      <w:r>
        <w:rPr>
          <w:rFonts w:ascii="Liberation Serif" w:hAnsi="Liberation Serif"/>
        </w:rPr>
        <w:t xml:space="preserve">Заявление и документы, необходимые для предоставления муниципальной услуги, указанные в пункте 16 Регламента, представляются в </w:t>
      </w:r>
      <w:r w:rsidR="008B6D34">
        <w:rPr>
          <w:rFonts w:ascii="Liberation Serif" w:hAnsi="Liberation Serif"/>
        </w:rPr>
        <w:t xml:space="preserve">Комитет </w:t>
      </w:r>
      <w:r>
        <w:rPr>
          <w:rFonts w:ascii="Liberation Serif" w:hAnsi="Liberation Serif"/>
        </w:rPr>
        <w:t>посредством личного обращении</w:t>
      </w:r>
      <w:r w:rsidR="00F733A8">
        <w:rPr>
          <w:rFonts w:ascii="Liberation Serif" w:hAnsi="Liberation Serif"/>
        </w:rPr>
        <w:t xml:space="preserve"> (согласно графику приема)</w:t>
      </w:r>
      <w:r>
        <w:rPr>
          <w:rFonts w:ascii="Liberation Serif" w:hAnsi="Liberation Serif"/>
        </w:rPr>
        <w:t xml:space="preserve"> Заявителя либо представителя Заявителя, </w:t>
      </w:r>
      <w:r w:rsidR="002C57EE">
        <w:rPr>
          <w:rFonts w:ascii="Liberation Serif" w:hAnsi="Liberation Serif"/>
        </w:rPr>
        <w:t>и (</w:t>
      </w:r>
      <w:r>
        <w:rPr>
          <w:rFonts w:ascii="Liberation Serif" w:hAnsi="Liberation Serif"/>
        </w:rPr>
        <w:t>или</w:t>
      </w:r>
      <w:r w:rsidR="002C57EE">
        <w:rPr>
          <w:rFonts w:ascii="Liberation Serif" w:hAnsi="Liberation Serif"/>
        </w:rPr>
        <w:t>) п</w:t>
      </w:r>
      <w:r>
        <w:rPr>
          <w:rFonts w:ascii="Liberation Serif" w:hAnsi="Liberation Serif"/>
        </w:rPr>
        <w:t xml:space="preserve">осредством почтовой связи на бумажном носителе, и (или) через МФЦ, </w:t>
      </w:r>
      <w:r w:rsidR="003164F0">
        <w:rPr>
          <w:rFonts w:ascii="Liberation Serif" w:hAnsi="Liberation Serif"/>
        </w:rPr>
        <w:t>и (</w:t>
      </w:r>
      <w:r>
        <w:rPr>
          <w:rFonts w:ascii="Liberation Serif" w:hAnsi="Liberation Serif"/>
        </w:rPr>
        <w:t>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w:t>
      </w:r>
      <w:proofErr w:type="gramEnd"/>
      <w:r>
        <w:rPr>
          <w:rFonts w:ascii="Liberation Serif" w:hAnsi="Liberation Serif"/>
        </w:rPr>
        <w:t xml:space="preserve"> Федерации, в ф</w:t>
      </w:r>
      <w:r w:rsidR="003164F0">
        <w:rPr>
          <w:rFonts w:ascii="Liberation Serif" w:hAnsi="Liberation Serif"/>
        </w:rPr>
        <w:t xml:space="preserve">орме электронных документов при </w:t>
      </w:r>
      <w:r>
        <w:rPr>
          <w:rFonts w:ascii="Liberation Serif" w:hAnsi="Liberation Serif"/>
        </w:rPr>
        <w:t>реализации технической возможности.</w:t>
      </w:r>
      <w:r>
        <w:rPr>
          <w:rFonts w:ascii="Liberation Serif" w:eastAsiaTheme="minorHAnsi" w:hAnsi="Liberation Serif"/>
          <w:lang w:eastAsia="en-US"/>
        </w:rPr>
        <w:t xml:space="preserve">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 xml:space="preserve">Исчерпывающий перечень документов, необходимых в соответствии </w:t>
      </w:r>
      <w:r>
        <w:rPr>
          <w:rFonts w:ascii="Liberation Serif" w:eastAsia="Calibri" w:hAnsi="Liberation Serif"/>
          <w:bCs/>
          <w:lang w:eastAsia="en-US"/>
        </w:rPr>
        <w:t>с законодательством Российской Федерации и законодательством Свердловской области</w:t>
      </w:r>
      <w:r>
        <w:rPr>
          <w:rFonts w:ascii="Liberation Serif" w:eastAsiaTheme="minorHAnsi" w:hAnsi="Liberation Serif"/>
          <w:bCs/>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AD5659" w:rsidRDefault="001252A8" w:rsidP="005450B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Указание на запрет требовать от заявителя представления документов и информации или осуществления действий</w:t>
      </w:r>
    </w:p>
    <w:p w:rsidR="00AD5659" w:rsidRDefault="00AD5659">
      <w:pPr>
        <w:autoSpaceDE w:val="0"/>
        <w:autoSpaceDN w:val="0"/>
        <w:adjustRightInd w:val="0"/>
        <w:snapToGrid w:val="0"/>
        <w:spacing w:line="276" w:lineRule="auto"/>
        <w:ind w:firstLine="709"/>
        <w:jc w:val="both"/>
        <w:rPr>
          <w:rFonts w:ascii="Liberation Serif" w:eastAsia="Calibri" w:hAnsi="Liberation Serif"/>
          <w:b/>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bookmarkStart w:id="5" w:name="OLE_LINK35"/>
      <w:bookmarkStart w:id="6" w:name="OLE_LINK34"/>
      <w:r>
        <w:rPr>
          <w:rFonts w:ascii="Liberation Serif" w:eastAsiaTheme="minorHAnsi" w:hAnsi="Liberation Serif"/>
          <w:lang w:eastAsia="en-US"/>
        </w:rPr>
        <w:t>20. Запрещается требовать от заявителя: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lang w:eastAsia="en-US"/>
        </w:rPr>
        <w:t xml:space="preserve"> 6 статьи 7 Федерального закона</w:t>
      </w:r>
      <w:r>
        <w:rPr>
          <w:rFonts w:ascii="Liberation Serif" w:eastAsiaTheme="minorHAnsi" w:hAnsi="Liberation Serif"/>
          <w:lang w:eastAsia="en-US"/>
        </w:rPr>
        <w:br/>
        <w:t>от 2</w:t>
      </w:r>
      <w:r w:rsidR="00AE304C">
        <w:rPr>
          <w:rFonts w:ascii="Liberation Serif" w:eastAsiaTheme="minorHAnsi" w:hAnsi="Liberation Serif"/>
          <w:lang w:eastAsia="en-US"/>
        </w:rPr>
        <w:t xml:space="preserve">7 июля 2010 </w:t>
      </w:r>
      <w:r>
        <w:rPr>
          <w:rFonts w:ascii="Liberation Serif" w:eastAsiaTheme="minorHAnsi" w:hAnsi="Liberation Serif"/>
          <w:lang w:eastAsia="en-US"/>
        </w:rPr>
        <w:t>года № 210-ФЗ «Об организации предоставления государственных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bookmarkStart w:id="7" w:name="OLE_LINK16"/>
      <w:r>
        <w:rPr>
          <w:rFonts w:ascii="Liberation Serif" w:eastAsiaTheme="minorHAnsi" w:hAnsi="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При предоставлении муниципальной услуги запрещается: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w:t>
      </w:r>
      <w:r>
        <w:rPr>
          <w:rFonts w:ascii="Liberation Serif" w:eastAsiaTheme="minorHAnsi" w:hAnsi="Liberation Serif"/>
          <w:lang w:eastAsia="en-US"/>
        </w:rPr>
        <w:lastRenderedPageBreak/>
        <w:t>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bookmarkEnd w:id="5"/>
    <w:bookmarkEnd w:id="6"/>
    <w:p w:rsidR="00AD5659" w:rsidRDefault="00AD5659">
      <w:pPr>
        <w:autoSpaceDE w:val="0"/>
        <w:autoSpaceDN w:val="0"/>
        <w:adjustRightInd w:val="0"/>
        <w:snapToGrid w:val="0"/>
        <w:spacing w:line="276" w:lineRule="auto"/>
        <w:ind w:firstLine="709"/>
        <w:jc w:val="both"/>
        <w:rPr>
          <w:rFonts w:ascii="Liberation Serif" w:eastAsiaTheme="minorHAnsi" w:hAnsi="Liberation Serif"/>
          <w:b/>
          <w:highlight w:val="green"/>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
          <w:lang w:eastAsia="en-US"/>
        </w:rPr>
      </w:pPr>
      <w:r>
        <w:rPr>
          <w:rFonts w:ascii="Liberation Serif" w:eastAsiaTheme="minorHAnsi" w:hAnsi="Liberation Serif"/>
          <w:bCs/>
          <w:lang w:eastAsia="en-US"/>
        </w:rPr>
        <w:t>Исчерпывающий перечень оснований для отказа в приеме документов, необходимых для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Исчерпывающий перечень оснований для приостановления или отказа в предоставлении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eastAsiaTheme="minorHAnsi" w:hAnsi="Liberation Serif"/>
          <w:lang w:eastAsia="en-US"/>
        </w:rPr>
        <w:t>22.</w:t>
      </w:r>
      <w:r>
        <w:rPr>
          <w:rFonts w:ascii="Liberation Serif" w:hAnsi="Liberation Serif"/>
        </w:rPr>
        <w:t xml:space="preserve"> Оснований для приостановления предоставления муниципальной услуги не предусмотрено.</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Основанием для отказа в предоставлении муниципальной услуги является: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5659" w:rsidRDefault="00AD5659">
      <w:pPr>
        <w:autoSpaceDE w:val="0"/>
        <w:autoSpaceDN w:val="0"/>
        <w:adjustRightInd w:val="0"/>
        <w:snapToGrid w:val="0"/>
        <w:spacing w:line="276" w:lineRule="auto"/>
        <w:ind w:firstLine="709"/>
        <w:jc w:val="both"/>
        <w:rPr>
          <w:rFonts w:ascii="Liberation Serif" w:hAnsi="Liberation Serif"/>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в предоставлении муниципальной услуги</w:t>
      </w:r>
    </w:p>
    <w:p w:rsidR="00AD5659" w:rsidRDefault="00AD5659">
      <w:pPr>
        <w:autoSpaceDE w:val="0"/>
        <w:autoSpaceDN w:val="0"/>
        <w:adjustRightInd w:val="0"/>
        <w:snapToGrid w:val="0"/>
        <w:spacing w:line="276" w:lineRule="auto"/>
        <w:jc w:val="center"/>
        <w:rPr>
          <w:rFonts w:ascii="Liberation Serif" w:eastAsiaTheme="minorHAnsi" w:hAnsi="Liberation Serif"/>
          <w:bCs/>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23. Услуг, которые являются необходимыми и обязательными для предоставления муниципальной услуги не предусмотрено.</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24. Муниципальная услуга предоставляется без взимания государственной пошлины или иной платы.</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о методике расчета размера такой платы</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 xml:space="preserve">Максимальный срок ожидания в очереди при подаче запроса </w:t>
      </w: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lang w:eastAsia="en-US"/>
        </w:rPr>
      </w:pPr>
    </w:p>
    <w:p w:rsidR="00AD5659" w:rsidRDefault="001252A8">
      <w:pPr>
        <w:numPr>
          <w:ilvl w:val="0"/>
          <w:numId w:val="1"/>
        </w:numPr>
        <w:autoSpaceDE w:val="0"/>
        <w:autoSpaceDN w:val="0"/>
        <w:adjustRightInd w:val="0"/>
        <w:snapToGrid w:val="0"/>
        <w:spacing w:line="276" w:lineRule="auto"/>
        <w:ind w:left="0" w:firstLine="709"/>
        <w:jc w:val="both"/>
        <w:rPr>
          <w:rFonts w:ascii="Liberation Serif" w:eastAsiaTheme="minorHAnsi" w:hAnsi="Liberation Serif"/>
          <w:lang w:eastAsia="en-US"/>
        </w:rPr>
      </w:pPr>
      <w:r>
        <w:rPr>
          <w:rFonts w:ascii="Liberation Serif" w:eastAsiaTheme="minorHAnsi" w:hAnsi="Liberation Serif"/>
          <w:lang w:eastAsia="en-US"/>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797CB8">
        <w:rPr>
          <w:rFonts w:ascii="Liberation Serif" w:eastAsiaTheme="minorHAnsi" w:hAnsi="Liberation Serif"/>
          <w:lang w:eastAsia="en-US"/>
        </w:rPr>
        <w:t xml:space="preserve">Комитет </w:t>
      </w:r>
      <w:r>
        <w:rPr>
          <w:rFonts w:ascii="Liberation Serif" w:eastAsiaTheme="minorHAnsi" w:hAnsi="Liberation Serif"/>
          <w:lang w:eastAsia="en-US"/>
        </w:rPr>
        <w:t>не должен превышать 15 минут.</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Максимальный срок ожидания в очереди при получении результата муниципальной услуги в Учреждении не должен превышать 15 минут.</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При обращении заявителя в многофункциональный центр </w:t>
      </w:r>
      <w:r>
        <w:rPr>
          <w:rFonts w:ascii="Liberation Serif" w:hAnsi="Liberation Serif"/>
        </w:rPr>
        <w:t>предоставления государственных и муниципальных услуг</w:t>
      </w:r>
      <w:r>
        <w:rPr>
          <w:rFonts w:ascii="Liberation Serif" w:eastAsiaTheme="minorHAnsi" w:hAnsi="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363380">
        <w:rPr>
          <w:rFonts w:ascii="Liberation Serif" w:eastAsiaTheme="minorHAnsi" w:hAnsi="Liberation Serif"/>
          <w:lang w:eastAsia="en-US"/>
        </w:rPr>
        <w:t xml:space="preserve">Комитет </w:t>
      </w:r>
      <w:r>
        <w:rPr>
          <w:rFonts w:ascii="Liberation Serif" w:eastAsiaTheme="minorHAnsi" w:hAnsi="Liberation Serif"/>
          <w:lang w:eastAsia="en-US"/>
        </w:rPr>
        <w:t xml:space="preserve">при обращении лично, через многофункциональный центр </w:t>
      </w:r>
      <w:r>
        <w:rPr>
          <w:rFonts w:ascii="Liberation Serif" w:hAnsi="Liberation Serif"/>
        </w:rPr>
        <w:t>предост</w:t>
      </w:r>
      <w:r w:rsidR="00E61EC0">
        <w:rPr>
          <w:rFonts w:ascii="Liberation Serif" w:hAnsi="Liberation Serif"/>
        </w:rPr>
        <w:t xml:space="preserve">авления государственных и </w:t>
      </w:r>
      <w:r>
        <w:rPr>
          <w:rFonts w:ascii="Liberation Serif" w:hAnsi="Liberation Serif"/>
        </w:rPr>
        <w:t>муниципальных услуг</w:t>
      </w:r>
      <w:r>
        <w:rPr>
          <w:rFonts w:ascii="Liberation Serif" w:eastAsiaTheme="minorHAnsi" w:hAnsi="Liberation Serif"/>
          <w:lang w:eastAsia="en-US"/>
        </w:rPr>
        <w:t>.</w:t>
      </w:r>
    </w:p>
    <w:p w:rsidR="00AD5659" w:rsidRDefault="001252A8">
      <w:pPr>
        <w:pStyle w:val="ConsPlusNormal"/>
        <w:snapToGrid w:val="0"/>
        <w:spacing w:line="276" w:lineRule="auto"/>
        <w:ind w:firstLine="709"/>
        <w:jc w:val="both"/>
        <w:rPr>
          <w:rFonts w:ascii="Liberation Serif" w:hAnsi="Liberation Serif" w:cs="Liberation Serif"/>
          <w:bCs/>
          <w:iCs/>
          <w:sz w:val="24"/>
          <w:szCs w:val="24"/>
        </w:rPr>
      </w:pPr>
      <w:r>
        <w:rPr>
          <w:rFonts w:ascii="Liberation Serif" w:hAnsi="Liberation Serif" w:cs="Liberation Serif"/>
          <w:sz w:val="24"/>
          <w:szCs w:val="24"/>
        </w:rPr>
        <w:t xml:space="preserve">28. В случае если </w:t>
      </w:r>
      <w:r>
        <w:rPr>
          <w:rFonts w:ascii="Liberation Serif" w:eastAsiaTheme="minorHAnsi" w:hAnsi="Liberation Serif" w:cs="Liberation Serif"/>
          <w:sz w:val="24"/>
          <w:szCs w:val="24"/>
          <w:lang w:eastAsia="en-US"/>
        </w:rPr>
        <w:t xml:space="preserve">запрос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D00418">
        <w:rPr>
          <w:rFonts w:ascii="Liberation Serif" w:hAnsi="Liberation Serif" w:cs="Liberation Serif"/>
          <w:sz w:val="24"/>
          <w:szCs w:val="24"/>
        </w:rPr>
        <w:t xml:space="preserve">Комитет </w:t>
      </w:r>
      <w:r>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w:t>
      </w:r>
      <w:r>
        <w:rPr>
          <w:rFonts w:ascii="Liberation Serif" w:hAnsi="Liberation Serif" w:cs="Liberation Serif"/>
          <w:sz w:val="24"/>
          <w:szCs w:val="24"/>
        </w:rPr>
        <w:lastRenderedPageBreak/>
        <w:t>необходимых для пред</w:t>
      </w:r>
      <w:r w:rsidR="004F1E71">
        <w:rPr>
          <w:rFonts w:ascii="Liberation Serif" w:hAnsi="Liberation Serif" w:cs="Liberation Serif"/>
          <w:sz w:val="24"/>
          <w:szCs w:val="24"/>
        </w:rPr>
        <w:t>оставления муниципальной услуги</w:t>
      </w:r>
      <w:r w:rsidR="00F5260C">
        <w:rPr>
          <w:rFonts w:ascii="Liberation Serif" w:hAnsi="Liberation Serif" w:cs="Liberation Serif"/>
          <w:sz w:val="24"/>
          <w:szCs w:val="24"/>
        </w:rPr>
        <w:t>,</w:t>
      </w:r>
      <w:r>
        <w:rPr>
          <w:rFonts w:ascii="Liberation Serif" w:hAnsi="Liberation Serif" w:cs="Liberation Serif"/>
          <w:sz w:val="24"/>
          <w:szCs w:val="24"/>
        </w:rPr>
        <w:t xml:space="preserve"> в </w:t>
      </w:r>
      <w:r w:rsidR="009C6849">
        <w:rPr>
          <w:rFonts w:ascii="Liberation Serif" w:hAnsi="Liberation Serif" w:cs="Liberation Serif"/>
          <w:sz w:val="24"/>
          <w:szCs w:val="24"/>
        </w:rPr>
        <w:t xml:space="preserve">Комитет </w:t>
      </w:r>
      <w:r>
        <w:rPr>
          <w:rFonts w:ascii="Liberation Serif" w:hAnsi="Liberation Serif" w:cs="Liberation Serif"/>
          <w:bCs/>
          <w:iCs/>
          <w:sz w:val="24"/>
          <w:szCs w:val="24"/>
        </w:rPr>
        <w:t>при реализации технической возможности.</w:t>
      </w:r>
      <w:proofErr w:type="gramEnd"/>
    </w:p>
    <w:p w:rsidR="00AD5659" w:rsidRDefault="001252A8">
      <w:pPr>
        <w:pStyle w:val="ConsPlusNormal"/>
        <w:snapToGrid w:val="0"/>
        <w:spacing w:line="276" w:lineRule="auto"/>
        <w:ind w:firstLine="709"/>
        <w:jc w:val="both"/>
        <w:rPr>
          <w:rFonts w:ascii="Liberation Serif" w:hAnsi="Liberation Serif" w:cs="Liberation Serif"/>
          <w:sz w:val="24"/>
          <w:szCs w:val="24"/>
        </w:rPr>
      </w:pPr>
      <w:r>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и мультимедийной информации о порядке предоставления такой услуги, </w:t>
      </w: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в том числе к обеспечению доступности для инвалидов указанных объектов </w:t>
      </w: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30. В помещениях, в которых предоставляется муниципальная услуга, обеспечивается:</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D5659" w:rsidRDefault="001252A8">
      <w:pPr>
        <w:autoSpaceDE w:val="0"/>
        <w:autoSpaceDN w:val="0"/>
        <w:adjustRightInd w:val="0"/>
        <w:snapToGrid w:val="0"/>
        <w:spacing w:line="276" w:lineRule="auto"/>
        <w:ind w:firstLine="709"/>
        <w:jc w:val="both"/>
        <w:rPr>
          <w:rFonts w:ascii="Liberation Serif" w:hAnsi="Liberation Serif"/>
          <w:bCs/>
        </w:rPr>
      </w:pPr>
      <w:r>
        <w:rPr>
          <w:rFonts w:ascii="Liberation Serif" w:hAnsi="Liberation Serif"/>
          <w:bCs/>
        </w:rPr>
        <w:t>возможность беспрепятственного входа в объекты и выхода из них;</w:t>
      </w:r>
    </w:p>
    <w:p w:rsidR="00AD5659" w:rsidRDefault="001252A8">
      <w:pPr>
        <w:autoSpaceDE w:val="0"/>
        <w:autoSpaceDN w:val="0"/>
        <w:adjustRightInd w:val="0"/>
        <w:snapToGrid w:val="0"/>
        <w:spacing w:line="276" w:lineRule="auto"/>
        <w:ind w:firstLine="709"/>
        <w:jc w:val="both"/>
        <w:rPr>
          <w:rFonts w:ascii="Liberation Serif" w:hAnsi="Liberation Serif"/>
          <w:bCs/>
        </w:rPr>
      </w:pPr>
      <w:r>
        <w:rPr>
          <w:rFonts w:ascii="Liberation Serif" w:hAnsi="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3) помещения должны иметь места для ожидания, информирования, приема заявителей.</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Места ожидания обеспечиваются стульями, кресельными секциями, скамьями (</w:t>
      </w:r>
      <w:proofErr w:type="spellStart"/>
      <w:r>
        <w:rPr>
          <w:rFonts w:ascii="Liberation Serif" w:hAnsi="Liberation Serif"/>
        </w:rPr>
        <w:t>банкетками</w:t>
      </w:r>
      <w:proofErr w:type="spellEnd"/>
      <w:r>
        <w:rPr>
          <w:rFonts w:ascii="Liberation Serif" w:hAnsi="Liberation Serif"/>
        </w:rPr>
        <w:t>);</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4) помещения должны иметь туалет со свободным доступом к нему в рабочее время;</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информационными стендами или информационными электронными терминалами;</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столами (стойками) с канцелярскими принадлежностями для оформления документов, стульями.</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D5659" w:rsidRDefault="00AD5659">
      <w:pPr>
        <w:autoSpaceDE w:val="0"/>
        <w:autoSpaceDN w:val="0"/>
        <w:adjustRightInd w:val="0"/>
        <w:snapToGrid w:val="0"/>
        <w:spacing w:line="276" w:lineRule="auto"/>
        <w:ind w:firstLine="709"/>
        <w:jc w:val="both"/>
        <w:rPr>
          <w:rFonts w:ascii="Liberation Serif" w:eastAsia="Calibri" w:hAnsi="Liberation Serif"/>
          <w:b/>
          <w:lang w:eastAsia="en-US"/>
        </w:rPr>
      </w:pP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proofErr w:type="gramStart"/>
      <w:r>
        <w:rPr>
          <w:rFonts w:ascii="Liberation Serif" w:eastAsia="Calibri" w:hAnsi="Liberation Serif"/>
          <w:bCs/>
          <w:lang w:eastAsia="en-US"/>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proofErr w:type="gramEnd"/>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в многофункциональном центре предоставления </w:t>
      </w: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государственных и муниципальных услуг</w:t>
      </w:r>
    </w:p>
    <w:p w:rsidR="00AD5659" w:rsidRDefault="00AD5659">
      <w:pPr>
        <w:autoSpaceDE w:val="0"/>
        <w:autoSpaceDN w:val="0"/>
        <w:adjustRightInd w:val="0"/>
        <w:snapToGrid w:val="0"/>
        <w:spacing w:line="276" w:lineRule="auto"/>
        <w:jc w:val="center"/>
        <w:rPr>
          <w:rFonts w:ascii="Liberation Serif" w:eastAsia="Calibri" w:hAnsi="Liberation Serif"/>
          <w:bCs/>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31. Показателями </w:t>
      </w:r>
      <w:r>
        <w:rPr>
          <w:rFonts w:ascii="Liberation Serif" w:eastAsia="Calibri" w:hAnsi="Liberation Serif"/>
          <w:lang w:eastAsia="en-US"/>
        </w:rPr>
        <w:t>доступности и качества</w:t>
      </w:r>
      <w:r>
        <w:rPr>
          <w:rFonts w:ascii="Liberation Serif" w:eastAsia="Calibri" w:hAnsi="Liberation Serif"/>
          <w:b/>
          <w:lang w:eastAsia="en-US"/>
        </w:rPr>
        <w:t xml:space="preserve"> </w:t>
      </w:r>
      <w:r>
        <w:rPr>
          <w:rFonts w:ascii="Liberation Serif" w:eastAsiaTheme="minorHAnsi" w:hAnsi="Liberation Serif"/>
          <w:lang w:eastAsia="en-US"/>
        </w:rPr>
        <w:t>предоставления муниципальной услуги являются: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hAnsi="Liberation Serif"/>
        </w:rPr>
        <w:t xml:space="preserve">1) </w:t>
      </w:r>
      <w:r>
        <w:rPr>
          <w:rFonts w:ascii="Liberation Serif" w:eastAsia="Calibri" w:hAnsi="Liberation Serif"/>
          <w:lang w:eastAsia="en-US"/>
        </w:rPr>
        <w:t xml:space="preserve">возможность получения </w:t>
      </w:r>
      <w:r>
        <w:rPr>
          <w:rFonts w:ascii="Liberation Serif" w:eastAsiaTheme="minorHAnsi" w:hAnsi="Liberation Serif"/>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rPr>
        <w:t>при реализации технической возможности</w:t>
      </w:r>
      <w:r>
        <w:rPr>
          <w:rFonts w:ascii="Liberation Serif" w:hAnsi="Liberation Serif"/>
          <w:strike/>
        </w:rPr>
        <w:t>;</w:t>
      </w:r>
    </w:p>
    <w:p w:rsidR="00AD5659" w:rsidRDefault="001252A8">
      <w:pPr>
        <w:widowControl w:val="0"/>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2) </w:t>
      </w:r>
      <w:r>
        <w:rPr>
          <w:rFonts w:ascii="Liberation Serif" w:eastAsia="Calibri" w:hAnsi="Liberation Serif"/>
          <w:lang w:eastAsia="en-US"/>
        </w:rPr>
        <w:t xml:space="preserve">возможность получения </w:t>
      </w:r>
      <w:r>
        <w:rPr>
          <w:rFonts w:ascii="Liberation Serif" w:hAnsi="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AD5659" w:rsidRDefault="001252A8">
      <w:pPr>
        <w:adjustRightInd w:val="0"/>
        <w:snapToGrid w:val="0"/>
        <w:spacing w:line="276" w:lineRule="auto"/>
        <w:ind w:firstLine="709"/>
        <w:jc w:val="both"/>
        <w:rPr>
          <w:rFonts w:ascii="Liberation Serif" w:eastAsiaTheme="minorHAnsi" w:hAnsi="Liberation Serif"/>
          <w:lang w:eastAsia="en-US"/>
        </w:rPr>
      </w:pPr>
      <w:r>
        <w:rPr>
          <w:rFonts w:ascii="Liberation Serif" w:hAnsi="Liberation Serif"/>
        </w:rPr>
        <w:t>3) в</w:t>
      </w:r>
      <w:r>
        <w:rPr>
          <w:rFonts w:ascii="Liberation Serif" w:eastAsiaTheme="minorHAnsi" w:hAnsi="Liberation Serif"/>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AD5659" w:rsidRDefault="001252A8">
      <w:pPr>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lang w:eastAsia="en-US"/>
        </w:rPr>
        <w:t>4)</w:t>
      </w:r>
      <w:r>
        <w:rPr>
          <w:rFonts w:ascii="Liberation Serif" w:eastAsiaTheme="minorHAnsi" w:hAnsi="Liberation Serif"/>
          <w:i/>
          <w:lang w:eastAsia="en-US"/>
        </w:rPr>
        <w:t xml:space="preserve"> </w:t>
      </w:r>
      <w:r>
        <w:rPr>
          <w:rFonts w:ascii="Liberation Serif" w:eastAsiaTheme="minorHAnsi" w:hAnsi="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Первоуральск</w:t>
      </w:r>
      <w:r>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hAnsi="Liberation Serif"/>
        </w:rPr>
        <w:t xml:space="preserve">5) </w:t>
      </w:r>
      <w:r>
        <w:rPr>
          <w:rFonts w:ascii="Liberation Serif" w:eastAsia="Calibri" w:hAnsi="Liberation Serif"/>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32. При предоставлении муниципальной услуги взаимодействие заявителя с должностными лицами </w:t>
      </w:r>
      <w:r w:rsidR="00632C5C">
        <w:rPr>
          <w:rFonts w:ascii="Liberation Serif" w:eastAsiaTheme="minorHAnsi" w:hAnsi="Liberation Serif"/>
          <w:lang w:eastAsia="en-US"/>
        </w:rPr>
        <w:t xml:space="preserve">Комитета </w:t>
      </w:r>
      <w:r>
        <w:rPr>
          <w:rFonts w:ascii="Liberation Serif" w:eastAsiaTheme="minorHAnsi" w:hAnsi="Liberation Serif"/>
          <w:lang w:eastAsia="en-US"/>
        </w:rPr>
        <w:t xml:space="preserve">осуществляется не более двух раз в следующих случаях: </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при обращении заявителя, при приеме заявления;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при получении результата.</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Взаимодействие заявителя со специалистами Учреждения осуществляется не более одного раза </w:t>
      </w:r>
      <w:r w:rsidR="001017EA">
        <w:rPr>
          <w:rFonts w:ascii="Liberation Serif" w:eastAsiaTheme="minorHAnsi" w:hAnsi="Liberation Serif"/>
          <w:lang w:eastAsia="en-US"/>
        </w:rPr>
        <w:t xml:space="preserve">- </w:t>
      </w:r>
      <w:r>
        <w:rPr>
          <w:rFonts w:ascii="Liberation Serif" w:eastAsiaTheme="minorHAnsi" w:hAnsi="Liberation Serif"/>
          <w:lang w:eastAsia="en-US"/>
        </w:rPr>
        <w:t>при получении результата.</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Theme="minorHAnsi" w:hAnsi="Liberation Serif"/>
          <w:lang w:eastAsia="en-US"/>
        </w:rPr>
        <w:t xml:space="preserve">В каждом случае время, затраченное </w:t>
      </w:r>
      <w:r>
        <w:rPr>
          <w:rFonts w:ascii="Liberation Serif" w:eastAsia="Calibri" w:hAnsi="Liberation Serif"/>
          <w:lang w:eastAsia="en-US"/>
        </w:rPr>
        <w:t>заявителем при взаимодействиях с должностными лицами при предоставлении муниципальной услуги, не должно превышать 15 минут.</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hAnsi="Liberation Serif"/>
          <w:iCs/>
        </w:rPr>
      </w:pPr>
      <w:r>
        <w:rPr>
          <w:rFonts w:ascii="Liberation Serif" w:hAnsi="Liberation Serif"/>
          <w:iCs/>
        </w:rPr>
        <w:t xml:space="preserve">Иные требования, в том числе учитывающие особенности предоставления муниципальной услуги по экстерриториальному принципу </w:t>
      </w:r>
    </w:p>
    <w:p w:rsidR="00AD5659" w:rsidRDefault="001252A8">
      <w:pPr>
        <w:autoSpaceDE w:val="0"/>
        <w:autoSpaceDN w:val="0"/>
        <w:adjustRightInd w:val="0"/>
        <w:snapToGrid w:val="0"/>
        <w:spacing w:line="276" w:lineRule="auto"/>
        <w:jc w:val="center"/>
        <w:rPr>
          <w:rFonts w:ascii="Liberation Serif" w:hAnsi="Liberation Serif"/>
          <w:iCs/>
        </w:rPr>
      </w:pPr>
      <w:r>
        <w:rPr>
          <w:rFonts w:ascii="Liberation Serif" w:hAnsi="Liberation Serif"/>
          <w:iCs/>
        </w:rPr>
        <w:t>(в случае</w:t>
      </w:r>
      <w:proofErr w:type="gramStart"/>
      <w:r>
        <w:rPr>
          <w:rFonts w:ascii="Liberation Serif" w:hAnsi="Liberation Serif"/>
          <w:iCs/>
        </w:rPr>
        <w:t>,</w:t>
      </w:r>
      <w:proofErr w:type="gramEnd"/>
      <w:r>
        <w:rPr>
          <w:rFonts w:ascii="Liberation Serif" w:hAnsi="Liberation Serif"/>
          <w:iCs/>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5659" w:rsidRDefault="00AD5659">
      <w:pPr>
        <w:autoSpaceDE w:val="0"/>
        <w:autoSpaceDN w:val="0"/>
        <w:adjustRightInd w:val="0"/>
        <w:snapToGrid w:val="0"/>
        <w:spacing w:line="276" w:lineRule="auto"/>
        <w:ind w:firstLine="709"/>
        <w:jc w:val="both"/>
        <w:rPr>
          <w:rFonts w:ascii="Liberation Serif" w:hAnsi="Liberation Serif"/>
          <w:bCs/>
          <w:iCs/>
        </w:rPr>
      </w:pPr>
    </w:p>
    <w:p w:rsidR="00AD5659" w:rsidRPr="003F270D" w:rsidRDefault="001252A8" w:rsidP="003F270D">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Theme="minorHAnsi" w:hAnsi="Liberation Serif"/>
          <w:lang w:eastAsia="en-US"/>
        </w:rPr>
        <w:t xml:space="preserve">33. </w:t>
      </w:r>
      <w:proofErr w:type="gramStart"/>
      <w:r>
        <w:rPr>
          <w:rFonts w:ascii="Liberation Serif" w:eastAsia="Calibri" w:hAnsi="Liberation Serif"/>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Первоуральск, предоставляющим муниципальную услугу в электронной форме.</w:t>
      </w:r>
      <w:proofErr w:type="gramEnd"/>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34. При этом заявителю необходимо иметь при себе документы, предусмотренные пунктом 16 Административного регламента.</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pStyle w:val="ConsPlusNormal"/>
        <w:widowControl/>
        <w:snapToGrid w:val="0"/>
        <w:spacing w:line="276" w:lineRule="auto"/>
        <w:ind w:firstLine="0"/>
        <w:jc w:val="center"/>
        <w:rPr>
          <w:rFonts w:ascii="Liberation Serif" w:hAnsi="Liberation Serif" w:cs="Liberation Serif"/>
          <w:bCs/>
          <w:sz w:val="24"/>
          <w:szCs w:val="24"/>
        </w:rPr>
      </w:pPr>
      <w:r>
        <w:rPr>
          <w:rFonts w:ascii="Liberation Serif" w:hAnsi="Liberation Serif" w:cs="Liberation Serif"/>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659" w:rsidRDefault="00AD5659">
      <w:pPr>
        <w:pStyle w:val="ConsPlusNormal"/>
        <w:widowControl/>
        <w:snapToGrid w:val="0"/>
        <w:spacing w:line="276" w:lineRule="auto"/>
        <w:ind w:firstLine="709"/>
        <w:jc w:val="both"/>
        <w:rPr>
          <w:rFonts w:ascii="Liberation Serif" w:hAnsi="Liberation Serif" w:cs="Liberation Serif"/>
          <w:bCs/>
          <w:sz w:val="24"/>
          <w:szCs w:val="24"/>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36. </w:t>
      </w:r>
      <w:r>
        <w:rPr>
          <w:rFonts w:ascii="Liberation Serif" w:eastAsia="Calibri" w:hAnsi="Liberation Serif"/>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lang w:eastAsia="en-US"/>
        </w:rPr>
        <w:t>муниципальной услуги включает следующие административные процедуры:</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 прием заявления и документов, необходимых для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2)</w:t>
      </w:r>
      <w:bookmarkStart w:id="8" w:name="OLE_LINK1"/>
      <w:bookmarkStart w:id="9" w:name="OLE_LINK2"/>
      <w:r>
        <w:rPr>
          <w:rFonts w:ascii="Liberation Serif" w:eastAsiaTheme="minorHAnsi" w:hAnsi="Liberation Serif"/>
          <w:lang w:eastAsia="en-US"/>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3) проведение экспертизы документов, необходимых для предоставления муниципальной услуги</w:t>
      </w:r>
      <w:bookmarkEnd w:id="8"/>
      <w:bookmarkEnd w:id="9"/>
      <w:r>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4) направление заявителю результата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Calibri" w:hAnsi="Liberation Serif"/>
          <w:lang w:eastAsia="en-US"/>
        </w:rPr>
      </w:pPr>
      <w:r>
        <w:rPr>
          <w:rFonts w:ascii="Liberation Serif" w:eastAsia="Calibri" w:hAnsi="Liberation Serif"/>
          <w:lang w:eastAsia="en-US"/>
        </w:rPr>
        <w:t xml:space="preserve">Порядок осуществления административных процедур (действий) </w:t>
      </w:r>
    </w:p>
    <w:p w:rsidR="00AD5659" w:rsidRDefault="001252A8">
      <w:pPr>
        <w:autoSpaceDE w:val="0"/>
        <w:autoSpaceDN w:val="0"/>
        <w:adjustRightInd w:val="0"/>
        <w:snapToGrid w:val="0"/>
        <w:spacing w:line="276" w:lineRule="auto"/>
        <w:jc w:val="center"/>
        <w:rPr>
          <w:rFonts w:ascii="Liberation Serif" w:eastAsia="Calibri" w:hAnsi="Liberation Serif"/>
          <w:lang w:eastAsia="en-US"/>
        </w:rPr>
      </w:pPr>
      <w:r>
        <w:rPr>
          <w:rFonts w:ascii="Liberation Serif" w:eastAsia="Calibri" w:hAnsi="Liberation Serif"/>
          <w:lang w:eastAsia="en-US"/>
        </w:rPr>
        <w:t xml:space="preserve">по предоставлению муниципальной услуги в электронной форме, в том числе </w:t>
      </w:r>
    </w:p>
    <w:p w:rsidR="00AD5659" w:rsidRDefault="001252A8">
      <w:pPr>
        <w:autoSpaceDE w:val="0"/>
        <w:autoSpaceDN w:val="0"/>
        <w:adjustRightInd w:val="0"/>
        <w:snapToGrid w:val="0"/>
        <w:spacing w:line="276" w:lineRule="auto"/>
        <w:jc w:val="center"/>
        <w:rPr>
          <w:rFonts w:ascii="Liberation Serif" w:eastAsia="Calibri" w:hAnsi="Liberation Serif"/>
          <w:lang w:eastAsia="en-US"/>
        </w:rPr>
      </w:pPr>
      <w:r>
        <w:rPr>
          <w:rFonts w:ascii="Liberation Serif" w:eastAsia="Calibri" w:hAnsi="Liberation Serif"/>
          <w:lang w:eastAsia="en-US"/>
        </w:rPr>
        <w:t>с использованием Единого портала</w:t>
      </w:r>
    </w:p>
    <w:p w:rsidR="00AD5659" w:rsidRDefault="00AD5659">
      <w:pPr>
        <w:autoSpaceDE w:val="0"/>
        <w:autoSpaceDN w:val="0"/>
        <w:adjustRightInd w:val="0"/>
        <w:snapToGrid w:val="0"/>
        <w:spacing w:line="276" w:lineRule="auto"/>
        <w:ind w:firstLine="709"/>
        <w:jc w:val="both"/>
        <w:rPr>
          <w:rFonts w:ascii="Liberation Serif" w:eastAsia="Calibri" w:hAnsi="Liberation Serif"/>
          <w:b/>
          <w:lang w:eastAsia="en-US"/>
        </w:rPr>
      </w:pPr>
    </w:p>
    <w:p w:rsidR="00025976" w:rsidRPr="006A1797" w:rsidRDefault="001252A8" w:rsidP="00025976">
      <w:pPr>
        <w:autoSpaceDE w:val="0"/>
        <w:autoSpaceDN w:val="0"/>
        <w:adjustRightInd w:val="0"/>
        <w:snapToGrid w:val="0"/>
        <w:spacing w:line="276" w:lineRule="auto"/>
        <w:ind w:firstLine="709"/>
        <w:jc w:val="both"/>
        <w:rPr>
          <w:rFonts w:ascii="Liberation Serif" w:hAnsi="Liberation Serif"/>
        </w:rPr>
      </w:pPr>
      <w:r w:rsidRPr="006A1797">
        <w:rPr>
          <w:rFonts w:ascii="Liberation Serif" w:hAnsi="Liberation Serif"/>
        </w:rPr>
        <w:t xml:space="preserve">37. Перечень административных процедур (действий) при предоставлении муниципальной услуги в </w:t>
      </w:r>
      <w:r w:rsidRPr="006A1797">
        <w:rPr>
          <w:rFonts w:ascii="Liberation Serif" w:eastAsia="Calibri" w:hAnsi="Liberation Serif"/>
          <w:lang w:eastAsia="en-US"/>
        </w:rPr>
        <w:t>электронной форме, в том числе с использованием Единого портала:</w:t>
      </w:r>
    </w:p>
    <w:p w:rsidR="00AD5659" w:rsidRPr="00025976" w:rsidRDefault="00F556D8" w:rsidP="00025976">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bCs/>
          <w:iCs/>
        </w:rPr>
        <w:t xml:space="preserve">1. </w:t>
      </w:r>
      <w:r w:rsidR="0037138A">
        <w:rPr>
          <w:rFonts w:ascii="Liberation Serif" w:hAnsi="Liberation Serif"/>
          <w:bCs/>
          <w:iCs/>
        </w:rPr>
        <w:t>П</w:t>
      </w:r>
      <w:r w:rsidR="001252A8" w:rsidRPr="006A1797">
        <w:rPr>
          <w:rFonts w:ascii="Liberation Serif" w:hAnsi="Liberation Serif"/>
          <w:bCs/>
          <w:iCs/>
        </w:rPr>
        <w:t>редставление</w:t>
      </w:r>
      <w:r w:rsidR="001252A8">
        <w:rPr>
          <w:rFonts w:ascii="Liberation Serif" w:hAnsi="Liberation Serif"/>
          <w:bCs/>
          <w:iCs/>
        </w:rPr>
        <w:t xml:space="preserve"> в установленном порядке информации заявителям и обеспечение доступа заявителей к сведениям о муниципальной услуге:</w:t>
      </w:r>
    </w:p>
    <w:p w:rsidR="00AD5659" w:rsidRDefault="006A1797">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 </w:t>
      </w:r>
      <w:r w:rsidR="001252A8">
        <w:rPr>
          <w:rFonts w:ascii="Liberation Serif" w:hAnsi="Liberation Serif"/>
        </w:rPr>
        <w:t>информация о предоставлении муниципальной услуги размещается на Едином портале, а также на официальном сайте Администрации городского округа Первоуральск.</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На Едином портале и на официальном сайте Администрации городского округа Первоуральск размещается следующая информация: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eastAsiaTheme="minorHAnsi" w:hAnsi="Liberation Serif"/>
          <w:lang w:eastAsia="en-US"/>
        </w:rPr>
        <w:lastRenderedPageBreak/>
        <w:t>1) исчерпывающий перечень документов, необходимых для предоставления</w:t>
      </w:r>
      <w:r>
        <w:rPr>
          <w:rFonts w:ascii="Liberation Serif" w:hAnsi="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2) круг заявителей;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3) срок предоставления муниципальной услуги;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5) размер государственной пошлины, взимаемой за предоставление муниципальной услуги (не </w:t>
      </w:r>
      <w:proofErr w:type="gramStart"/>
      <w:r>
        <w:rPr>
          <w:rFonts w:ascii="Liberation Serif" w:hAnsi="Liberation Serif"/>
        </w:rPr>
        <w:t>предусмотрена</w:t>
      </w:r>
      <w:proofErr w:type="gramEnd"/>
      <w:r>
        <w:rPr>
          <w:rFonts w:ascii="Liberation Serif" w:hAnsi="Liberation Serif"/>
        </w:rPr>
        <w:t xml:space="preserve">);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6) исчерпывающий перечень оснований для приостановления или отказа в предоставлении муниципальной услуги;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8) формы заявлений (уведомлений, сообщений), используемые при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AD5659" w:rsidRDefault="001252A8">
      <w:pPr>
        <w:autoSpaceDE w:val="0"/>
        <w:autoSpaceDN w:val="0"/>
        <w:adjustRightInd w:val="0"/>
        <w:snapToGrid w:val="0"/>
        <w:spacing w:line="276" w:lineRule="auto"/>
        <w:ind w:firstLine="709"/>
        <w:jc w:val="both"/>
        <w:rPr>
          <w:rFonts w:ascii="Liberation Serif" w:hAnsi="Liberation Serif"/>
        </w:rPr>
      </w:pPr>
      <w:proofErr w:type="gramStart"/>
      <w:r>
        <w:rPr>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5659" w:rsidRDefault="00936B46">
      <w:pPr>
        <w:autoSpaceDE w:val="0"/>
        <w:autoSpaceDN w:val="0"/>
        <w:adjustRightInd w:val="0"/>
        <w:snapToGrid w:val="0"/>
        <w:spacing w:line="276" w:lineRule="auto"/>
        <w:ind w:firstLine="709"/>
        <w:jc w:val="both"/>
        <w:rPr>
          <w:rFonts w:ascii="Liberation Serif" w:hAnsi="Liberation Serif"/>
          <w:bCs/>
          <w:iCs/>
          <w:color w:val="000000" w:themeColor="text1"/>
        </w:rPr>
      </w:pPr>
      <w:r>
        <w:rPr>
          <w:rFonts w:ascii="Liberation Serif" w:hAnsi="Liberation Serif"/>
          <w:bCs/>
          <w:iCs/>
        </w:rPr>
        <w:t xml:space="preserve">2. </w:t>
      </w:r>
      <w:r w:rsidR="001D21C7">
        <w:rPr>
          <w:rFonts w:ascii="Liberation Serif" w:hAnsi="Liberation Serif"/>
          <w:bCs/>
          <w:iCs/>
        </w:rPr>
        <w:t>З</w:t>
      </w:r>
      <w:r w:rsidR="001252A8">
        <w:rPr>
          <w:rFonts w:ascii="Liberation Serif" w:hAnsi="Liberation Serif"/>
          <w:bCs/>
          <w:iCs/>
        </w:rPr>
        <w:t xml:space="preserve">апись на прием в орган, предоставляющий муниципальную услугу, для подачи запроса </w:t>
      </w:r>
      <w:r w:rsidR="001252A8">
        <w:rPr>
          <w:rFonts w:ascii="Liberation Serif" w:hAnsi="Liberation Serif"/>
          <w:bCs/>
          <w:iCs/>
          <w:color w:val="000000" w:themeColor="text1"/>
        </w:rPr>
        <w:t>при реализации технической возможности:</w:t>
      </w:r>
    </w:p>
    <w:p w:rsidR="00AD5659" w:rsidRDefault="00820672">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 </w:t>
      </w:r>
      <w:r w:rsidR="001252A8">
        <w:rPr>
          <w:rFonts w:ascii="Liberation Serif" w:hAnsi="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Администрация городского округа Первоуральск не вправе требовать от заявителя совершения иных действий, кроме прохождения идентификац</w:t>
      </w:r>
      <w:proofErr w:type="gramStart"/>
      <w:r>
        <w:rPr>
          <w:rFonts w:ascii="Liberation Serif" w:hAnsi="Liberation Serif"/>
        </w:rPr>
        <w:t>ии и ау</w:t>
      </w:r>
      <w:proofErr w:type="gramEnd"/>
      <w:r>
        <w:rPr>
          <w:rFonts w:ascii="Liberation Serif" w:hAnsi="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5659" w:rsidRDefault="006A217F">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 xml:space="preserve">3. </w:t>
      </w:r>
      <w:r w:rsidR="005F40B1">
        <w:rPr>
          <w:rFonts w:ascii="Liberation Serif" w:hAnsi="Liberation Serif"/>
          <w:bCs/>
          <w:iCs/>
        </w:rPr>
        <w:t>Ф</w:t>
      </w:r>
      <w:r w:rsidR="001252A8">
        <w:rPr>
          <w:rFonts w:ascii="Liberation Serif" w:hAnsi="Liberation Serif"/>
          <w:bCs/>
          <w:iCs/>
        </w:rPr>
        <w:t>ормирование запроса о предоставлении муниципальной услуги при реализации технической возможности:</w:t>
      </w:r>
    </w:p>
    <w:p w:rsidR="00AD5659" w:rsidRDefault="00E1053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1)</w:t>
      </w:r>
      <w:r w:rsidR="001252A8">
        <w:rPr>
          <w:rFonts w:ascii="Liberation Serif" w:hAnsi="Liberation Serif"/>
        </w:rPr>
        <w:t xml:space="preserve"> Формирование запроса заявителем осуществляется посредством заполнения электронной формы запроса на Едином портале, официальном сайте Администрации городского округа Первоуральск без необходимости дополнительной подачи запроса в какой-либо иной форме.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lastRenderedPageBreak/>
        <w:t>На Едином портале, официальном сайте Администрации городского округа Первоуральск размещаются образцы заполнения электронной формы запроса.</w:t>
      </w:r>
    </w:p>
    <w:p w:rsidR="00AD5659" w:rsidRDefault="00636875">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w:t>
      </w:r>
      <w:r w:rsidR="001252A8">
        <w:rPr>
          <w:rFonts w:ascii="Liberation Serif" w:hAnsi="Liberation Serif"/>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0661B">
        <w:rPr>
          <w:rFonts w:ascii="Liberation Serif" w:hAnsi="Liberation Serif"/>
        </w:rPr>
        <w:t>но в электронной форме запроса.</w:t>
      </w:r>
    </w:p>
    <w:p w:rsidR="00AD5659" w:rsidRDefault="00E2710C">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3)</w:t>
      </w:r>
      <w:r w:rsidR="001252A8">
        <w:rPr>
          <w:rFonts w:ascii="Liberation Serif" w:hAnsi="Liberation Serif"/>
        </w:rPr>
        <w:t xml:space="preserve"> При формировании за</w:t>
      </w:r>
      <w:r w:rsidR="00E85A2C">
        <w:rPr>
          <w:rFonts w:ascii="Liberation Serif" w:hAnsi="Liberation Serif"/>
        </w:rPr>
        <w:t>проса заявителю обеспечивается: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в) возможность печати на бумажном носителе копии электронной формы запроса;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D5659" w:rsidRDefault="001252A8">
      <w:pPr>
        <w:autoSpaceDE w:val="0"/>
        <w:autoSpaceDN w:val="0"/>
        <w:adjustRightInd w:val="0"/>
        <w:snapToGrid w:val="0"/>
        <w:spacing w:line="276" w:lineRule="auto"/>
        <w:ind w:firstLine="709"/>
        <w:jc w:val="both"/>
        <w:rPr>
          <w:rFonts w:ascii="Liberation Serif" w:hAnsi="Liberation Serif"/>
        </w:rPr>
      </w:pPr>
      <w:proofErr w:type="gramStart"/>
      <w:r>
        <w:rPr>
          <w:rFonts w:ascii="Liberation Serif" w:hAnsi="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Администрации городского округа Первоуральск, в части</w:t>
      </w:r>
      <w:proofErr w:type="gramEnd"/>
      <w:r>
        <w:rPr>
          <w:rFonts w:ascii="Liberation Serif" w:hAnsi="Liberation Serif"/>
        </w:rPr>
        <w:t>, касающейся сведений, отсутствующих в единой системе идентификац</w:t>
      </w:r>
      <w:proofErr w:type="gramStart"/>
      <w:r>
        <w:rPr>
          <w:rFonts w:ascii="Liberation Serif" w:hAnsi="Liberation Serif"/>
        </w:rPr>
        <w:t>ии и ау</w:t>
      </w:r>
      <w:proofErr w:type="gramEnd"/>
      <w:r>
        <w:rPr>
          <w:rFonts w:ascii="Liberation Serif" w:hAnsi="Liberation Serif"/>
        </w:rPr>
        <w:t xml:space="preserve">тентификации;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е) возможность вернуться на любой из этапов заполнения электронной формы запроса без </w:t>
      </w:r>
      <w:r w:rsidR="00D00F06">
        <w:rPr>
          <w:rFonts w:ascii="Liberation Serif" w:hAnsi="Liberation Serif"/>
        </w:rPr>
        <w:t>потери,</w:t>
      </w:r>
      <w:r>
        <w:rPr>
          <w:rFonts w:ascii="Liberation Serif" w:hAnsi="Liberation Serif"/>
        </w:rPr>
        <w:t xml:space="preserve"> ранее введенной информации; </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ж) возможность доступа заявителя на едином портале или официальном сайте Администрации городского округа Первоуральск к ранее поданным им запросам в течение не менее одного года, а также частично сформированных запросов - в течение не менее 3 месяцев.</w:t>
      </w:r>
    </w:p>
    <w:p w:rsidR="00AD5659" w:rsidRDefault="00396A68">
      <w:pPr>
        <w:autoSpaceDE w:val="0"/>
        <w:autoSpaceDN w:val="0"/>
        <w:adjustRightInd w:val="0"/>
        <w:snapToGrid w:val="0"/>
        <w:spacing w:line="276" w:lineRule="auto"/>
        <w:ind w:firstLine="709"/>
        <w:jc w:val="both"/>
        <w:rPr>
          <w:rFonts w:ascii="Liberation Serif" w:hAnsi="Liberation Serif"/>
        </w:rPr>
      </w:pPr>
      <w:proofErr w:type="gramStart"/>
      <w:r>
        <w:rPr>
          <w:rFonts w:ascii="Liberation Serif" w:hAnsi="Liberation Serif"/>
        </w:rPr>
        <w:t>4)</w:t>
      </w:r>
      <w:r w:rsidR="001252A8">
        <w:rPr>
          <w:rFonts w:ascii="Liberation Serif" w:hAnsi="Liberation Serif"/>
        </w:rPr>
        <w:t xml:space="preserve">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 городского округа Первоуральск;</w:t>
      </w:r>
      <w:proofErr w:type="gramEnd"/>
    </w:p>
    <w:p w:rsidR="00AD5659" w:rsidRDefault="009D1D12">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4. Пр</w:t>
      </w:r>
      <w:r w:rsidR="001252A8">
        <w:rPr>
          <w:rFonts w:ascii="Liberation Serif" w:hAnsi="Liberation Serif"/>
          <w:bCs/>
          <w:iCs/>
        </w:rPr>
        <w:t>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AD5659" w:rsidRDefault="006E1F46">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1)</w:t>
      </w:r>
      <w:r w:rsidR="001252A8">
        <w:rPr>
          <w:rFonts w:ascii="Liberation Serif" w:hAnsi="Liberation Serif"/>
        </w:rPr>
        <w:t xml:space="preserve"> </w:t>
      </w:r>
      <w:r w:rsidR="005C5111">
        <w:rPr>
          <w:rFonts w:ascii="Liberation Serif" w:hAnsi="Liberation Serif"/>
        </w:rPr>
        <w:t xml:space="preserve">Комитет </w:t>
      </w:r>
      <w:r w:rsidR="001252A8">
        <w:rPr>
          <w:rFonts w:ascii="Liberation Serif" w:hAnsi="Liberation Serif"/>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D5659" w:rsidRDefault="00F20AB5">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w:t>
      </w:r>
      <w:r w:rsidR="001252A8">
        <w:rPr>
          <w:rFonts w:ascii="Liberation Serif" w:hAnsi="Liberation Serif"/>
        </w:rPr>
        <w:t xml:space="preserve"> Срок регистрации запроса – 1 рабочий день.</w:t>
      </w:r>
    </w:p>
    <w:p w:rsidR="00AD5659" w:rsidRDefault="00E77612" w:rsidP="006B53E3">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lastRenderedPageBreak/>
        <w:t>3)</w:t>
      </w:r>
      <w:r w:rsidR="001252A8">
        <w:rPr>
          <w:rFonts w:ascii="Liberation Serif" w:hAnsi="Liberation Serif"/>
        </w:rPr>
        <w:t xml:space="preserve"> Предоставление муниципальной услуги начинается с момента приема и регистрации </w:t>
      </w:r>
      <w:r w:rsidR="007464F7">
        <w:rPr>
          <w:rFonts w:ascii="Liberation Serif" w:hAnsi="Liberation Serif"/>
        </w:rPr>
        <w:t xml:space="preserve">Комитетом </w:t>
      </w:r>
      <w:r w:rsidR="001252A8">
        <w:rPr>
          <w:rFonts w:ascii="Liberation Serif" w:hAnsi="Liberation Serif"/>
        </w:rPr>
        <w:t>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AD5659" w:rsidRDefault="00023506">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а</w:t>
      </w:r>
      <w:r w:rsidR="001252A8">
        <w:rPr>
          <w:rFonts w:ascii="Liberation Serif" w:hAnsi="Liberation Serif"/>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rsidR="00AD5659" w:rsidRDefault="00023506">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б</w:t>
      </w:r>
      <w:r w:rsidR="001252A8">
        <w:rPr>
          <w:rFonts w:ascii="Liberation Serif" w:hAnsi="Liberation Serif"/>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D5659" w:rsidRDefault="0001389D">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4)</w:t>
      </w:r>
      <w:r w:rsidR="001252A8">
        <w:rPr>
          <w:rFonts w:ascii="Liberation Serif" w:hAnsi="Liberation Serif"/>
        </w:rPr>
        <w:t xml:space="preserve"> Прием и</w:t>
      </w:r>
      <w:r w:rsidR="00BD0A61">
        <w:rPr>
          <w:rFonts w:ascii="Liberation Serif" w:hAnsi="Liberation Serif"/>
        </w:rPr>
        <w:t xml:space="preserve"> регистрация запроса осуществляе</w:t>
      </w:r>
      <w:r w:rsidR="001252A8">
        <w:rPr>
          <w:rFonts w:ascii="Liberation Serif" w:hAnsi="Liberation Serif"/>
        </w:rPr>
        <w:t xml:space="preserve">тся </w:t>
      </w:r>
      <w:r w:rsidR="00BD0A61">
        <w:rPr>
          <w:rFonts w:ascii="Liberation Serif" w:hAnsi="Liberation Serif"/>
        </w:rPr>
        <w:t xml:space="preserve">специалистом </w:t>
      </w:r>
      <w:r w:rsidR="00B2747C">
        <w:rPr>
          <w:rFonts w:ascii="Liberation Serif" w:hAnsi="Liberation Serif"/>
        </w:rPr>
        <w:t>Комитета</w:t>
      </w:r>
      <w:r w:rsidR="001252A8">
        <w:rPr>
          <w:rFonts w:ascii="Liberation Serif" w:hAnsi="Liberation Serif"/>
        </w:rPr>
        <w:t>, ответственным за ведения документооборота.</w:t>
      </w:r>
    </w:p>
    <w:p w:rsidR="00AD5659" w:rsidRPr="00453CFF" w:rsidRDefault="0001389D" w:rsidP="00453CFF">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5)</w:t>
      </w:r>
      <w:r w:rsidR="001252A8">
        <w:rPr>
          <w:rFonts w:ascii="Liberation Serif" w:hAnsi="Liberation Serif"/>
        </w:rPr>
        <w:t xml:space="preserve"> После регистрации запрос направляется должностному лицу</w:t>
      </w:r>
      <w:r w:rsidR="00453CFF">
        <w:rPr>
          <w:rFonts w:ascii="Liberation Serif" w:hAnsi="Liberation Serif"/>
        </w:rPr>
        <w:t xml:space="preserve"> Комитета</w:t>
      </w:r>
      <w:r w:rsidR="001252A8">
        <w:rPr>
          <w:rFonts w:ascii="Liberation Serif" w:hAnsi="Liberation Serif"/>
        </w:rPr>
        <w:t>,</w:t>
      </w:r>
      <w:r w:rsidR="00453CFF">
        <w:rPr>
          <w:rFonts w:ascii="Liberation Serif" w:hAnsi="Liberation Serif"/>
        </w:rPr>
        <w:t xml:space="preserve"> </w:t>
      </w:r>
      <w:r w:rsidR="001252A8">
        <w:rPr>
          <w:rFonts w:ascii="Liberation Serif" w:hAnsi="Liberation Serif"/>
        </w:rPr>
        <w:t>ответственному за предоставление муниципальной услуги.</w:t>
      </w:r>
    </w:p>
    <w:p w:rsidR="00AD5659" w:rsidRDefault="0001389D">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6)</w:t>
      </w:r>
      <w:r w:rsidR="001252A8">
        <w:rPr>
          <w:rFonts w:ascii="Liberation Serif" w:hAnsi="Liberation Serif"/>
        </w:rPr>
        <w:t xml:space="preserve"> После принятия запроса заявителя должностным лицом</w:t>
      </w:r>
      <w:r w:rsidR="00C9350C">
        <w:rPr>
          <w:rFonts w:ascii="Liberation Serif" w:hAnsi="Liberation Serif"/>
        </w:rPr>
        <w:t xml:space="preserve"> Комитета</w:t>
      </w:r>
      <w:r w:rsidR="001252A8">
        <w:rPr>
          <w:rFonts w:ascii="Liberation Serif" w:hAnsi="Liberation Serif"/>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D5659" w:rsidRDefault="00A10BA3">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5. О</w:t>
      </w:r>
      <w:r w:rsidR="001252A8">
        <w:rPr>
          <w:rFonts w:ascii="Liberation Serif" w:hAnsi="Liberation Serif"/>
          <w:bCs/>
          <w:iCs/>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D5659" w:rsidRDefault="00E221F2">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г</w:t>
      </w:r>
      <w:r w:rsidR="001252A8">
        <w:rPr>
          <w:rFonts w:ascii="Liberation Serif" w:hAnsi="Liberation Serif"/>
        </w:rPr>
        <w:t>осударственная пошлина за предоставление муниципальной услуги не взимается;</w:t>
      </w:r>
    </w:p>
    <w:p w:rsidR="00AD5659" w:rsidRDefault="004C390E">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6. П</w:t>
      </w:r>
      <w:r w:rsidR="001252A8">
        <w:rPr>
          <w:rFonts w:ascii="Liberation Serif" w:hAnsi="Liberation Serif"/>
          <w:bCs/>
          <w:iCs/>
        </w:rPr>
        <w:t>олучение заявителем сведений о ходе выполнения запроса о предоставлении муниципальной услуги при реализации технической возможности:</w:t>
      </w:r>
    </w:p>
    <w:p w:rsidR="00AD5659" w:rsidRDefault="009905B5">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1)</w:t>
      </w:r>
      <w:r w:rsidR="001252A8">
        <w:rPr>
          <w:rFonts w:ascii="Liberation Serif" w:hAnsi="Liberation Serif"/>
        </w:rPr>
        <w:t xml:space="preserve"> Заявитель имеет возможность получения информации о ходе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городского округа Первоуральск по выбору заявителя.</w:t>
      </w:r>
    </w:p>
    <w:p w:rsidR="00AD5659" w:rsidRDefault="009905B5">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w:t>
      </w:r>
      <w:r w:rsidR="001252A8">
        <w:rPr>
          <w:rFonts w:ascii="Liberation Serif" w:hAnsi="Liberation Serif"/>
        </w:rPr>
        <w:t xml:space="preserve"> При предоставлении муниципальной услуги в электронной форме заявителю направляется:</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а) уведомление о записи на прием в орган (организацию) или многофункциональный центр;</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б) уведомление о приеме и регистрации запроса и иных документов, необходимых для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в) уведомление о начале процедуры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д) уведомление о результатах рассмотрения документов, необходимых для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ж) уведомление о мотивированном отказе в предоставлении муниципальной услуги;</w:t>
      </w:r>
    </w:p>
    <w:p w:rsidR="00AD5659" w:rsidRDefault="00B23910" w:rsidP="00A77544">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7. В</w:t>
      </w:r>
      <w:r w:rsidR="001252A8">
        <w:rPr>
          <w:rFonts w:ascii="Liberation Serif" w:hAnsi="Liberation Serif"/>
          <w:bCs/>
          <w:iCs/>
        </w:rPr>
        <w:t>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D5659" w:rsidRDefault="00471EA3">
      <w:pPr>
        <w:autoSpaceDE w:val="0"/>
        <w:autoSpaceDN w:val="0"/>
        <w:adjustRightInd w:val="0"/>
        <w:snapToGrid w:val="0"/>
        <w:spacing w:line="276" w:lineRule="auto"/>
        <w:ind w:firstLine="709"/>
        <w:jc w:val="both"/>
        <w:rPr>
          <w:rFonts w:ascii="Liberation Serif" w:hAnsi="Liberation Serif"/>
          <w:b/>
          <w:i/>
        </w:rPr>
      </w:pPr>
      <w:r>
        <w:rPr>
          <w:rFonts w:ascii="Liberation Serif" w:eastAsiaTheme="minorHAnsi" w:hAnsi="Liberation Serif"/>
          <w:lang w:eastAsia="en-US"/>
        </w:rPr>
        <w:t>- м</w:t>
      </w:r>
      <w:r w:rsidR="001252A8">
        <w:rPr>
          <w:rFonts w:ascii="Liberation Serif" w:eastAsiaTheme="minorHAnsi" w:hAnsi="Liberation Serif"/>
          <w:lang w:eastAsia="en-US"/>
        </w:rPr>
        <w:t xml:space="preserve">ежведомственный запрос формируется в соответствии с требованиями </w:t>
      </w:r>
      <w:hyperlink r:id="rId11" w:history="1">
        <w:r w:rsidR="001252A8">
          <w:rPr>
            <w:rFonts w:ascii="Liberation Serif" w:eastAsiaTheme="minorHAnsi" w:hAnsi="Liberation Serif"/>
            <w:lang w:eastAsia="en-US"/>
          </w:rPr>
          <w:t>статьи 7.2</w:t>
        </w:r>
      </w:hyperlink>
      <w:r w:rsidR="001252A8">
        <w:rPr>
          <w:rFonts w:ascii="Liberation Serif" w:eastAsiaTheme="minorHAnsi" w:hAnsi="Liberation Serif"/>
          <w:lang w:eastAsia="en-US"/>
        </w:rPr>
        <w:t xml:space="preserve"> Федерального закона от 27 июля 2010 года № 210-ФЗ «Об организации предоставления государственных и муниципальных услуг»</w:t>
      </w:r>
      <w:r w:rsidR="001252A8">
        <w:rPr>
          <w:rFonts w:ascii="Liberation Serif" w:hAnsi="Liberation Serif"/>
          <w:b/>
          <w:i/>
        </w:rPr>
        <w:t>;</w:t>
      </w:r>
    </w:p>
    <w:p w:rsidR="00AD5659" w:rsidRDefault="00651733">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8. П</w:t>
      </w:r>
      <w:r w:rsidR="001252A8">
        <w:rPr>
          <w:rFonts w:ascii="Liberation Serif" w:hAnsi="Liberation Serif"/>
          <w:bCs/>
          <w:iCs/>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AD5659" w:rsidRDefault="00FD244F">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1)</w:t>
      </w:r>
      <w:r w:rsidR="001252A8">
        <w:rPr>
          <w:rFonts w:ascii="Liberation Serif" w:hAnsi="Liberation Serif"/>
        </w:rPr>
        <w:t xml:space="preserve"> В качестве результата предоставления муниципальной услуги заявитель по его выбору вправе получить постановление Администрации городского округа Первоуральск в форме электронного документа, подписанного уполномоченным должностным лицом с использованием усиленной квалифи</w:t>
      </w:r>
      <w:r w:rsidR="007A06C3">
        <w:rPr>
          <w:rFonts w:ascii="Liberation Serif" w:hAnsi="Liberation Serif"/>
        </w:rPr>
        <w:t>цированной электронной подписи.</w:t>
      </w:r>
    </w:p>
    <w:p w:rsidR="00AD5659" w:rsidRDefault="003317D3" w:rsidP="005C27E5">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2)</w:t>
      </w:r>
      <w:r w:rsidR="001252A8">
        <w:rPr>
          <w:rFonts w:ascii="Liberation Serif" w:hAnsi="Liberation Serif"/>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1252A8">
        <w:rPr>
          <w:rFonts w:ascii="Liberation Serif" w:hAnsi="Liberation Serif"/>
        </w:rPr>
        <w:t>срока действия результата предо</w:t>
      </w:r>
      <w:r w:rsidR="005C27E5">
        <w:rPr>
          <w:rFonts w:ascii="Liberation Serif" w:hAnsi="Liberation Serif"/>
        </w:rPr>
        <w:t>ставления муниципальной услуги</w:t>
      </w:r>
      <w:proofErr w:type="gramEnd"/>
      <w:r w:rsidR="005C27E5">
        <w:rPr>
          <w:rFonts w:ascii="Liberation Serif" w:hAnsi="Liberation Serif"/>
        </w:rPr>
        <w:t>;</w:t>
      </w:r>
    </w:p>
    <w:p w:rsidR="00AD5659" w:rsidRDefault="001252A8">
      <w:pPr>
        <w:autoSpaceDE w:val="0"/>
        <w:autoSpaceDN w:val="0"/>
        <w:adjustRightInd w:val="0"/>
        <w:snapToGrid w:val="0"/>
        <w:spacing w:line="276" w:lineRule="auto"/>
        <w:ind w:firstLine="709"/>
        <w:jc w:val="both"/>
        <w:rPr>
          <w:rFonts w:ascii="Liberation Serif" w:hAnsi="Liberation Serif"/>
          <w:highlight w:val="magenta"/>
        </w:rPr>
      </w:pPr>
      <w:proofErr w:type="gramStart"/>
      <w:r>
        <w:rPr>
          <w:rFonts w:ascii="Liberation Serif" w:hAnsi="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5659" w:rsidRDefault="00921A96">
      <w:pPr>
        <w:autoSpaceDE w:val="0"/>
        <w:autoSpaceDN w:val="0"/>
        <w:adjustRightInd w:val="0"/>
        <w:snapToGrid w:val="0"/>
        <w:spacing w:line="276" w:lineRule="auto"/>
        <w:ind w:firstLine="709"/>
        <w:jc w:val="both"/>
        <w:rPr>
          <w:rFonts w:ascii="Liberation Serif" w:hAnsi="Liberation Serif"/>
          <w:bCs/>
          <w:iCs/>
        </w:rPr>
      </w:pPr>
      <w:r>
        <w:rPr>
          <w:rFonts w:ascii="Liberation Serif" w:hAnsi="Liberation Serif"/>
          <w:bCs/>
          <w:iCs/>
        </w:rPr>
        <w:t xml:space="preserve">9. </w:t>
      </w:r>
      <w:proofErr w:type="gramStart"/>
      <w:r>
        <w:rPr>
          <w:rFonts w:ascii="Liberation Serif" w:hAnsi="Liberation Serif"/>
          <w:bCs/>
          <w:iCs/>
        </w:rPr>
        <w:t>И</w:t>
      </w:r>
      <w:r w:rsidR="001252A8">
        <w:rPr>
          <w:rFonts w:ascii="Liberation Serif" w:hAnsi="Liberation Serif"/>
          <w:bCs/>
          <w:iCs/>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1252A8">
        <w:rPr>
          <w:rFonts w:ascii="Liberation Serif" w:hAnsi="Liberation Serif"/>
          <w:bCs/>
          <w:iCs/>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hAnsi="Liberation Serif"/>
        </w:rPr>
        <w:lastRenderedPageBreak/>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AD5659" w:rsidRDefault="00AD5659">
      <w:pPr>
        <w:autoSpaceDE w:val="0"/>
        <w:autoSpaceDN w:val="0"/>
        <w:adjustRightInd w:val="0"/>
        <w:snapToGrid w:val="0"/>
        <w:spacing w:line="276" w:lineRule="auto"/>
        <w:ind w:firstLine="709"/>
        <w:jc w:val="both"/>
        <w:rPr>
          <w:rFonts w:ascii="Liberation Serif" w:eastAsia="Calibri" w:hAnsi="Liberation Serif"/>
          <w:lang w:eastAsia="en-US"/>
        </w:rPr>
      </w:pP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Порядок выполнения административных процедур (действий) </w:t>
      </w:r>
    </w:p>
    <w:p w:rsidR="00AD5659" w:rsidRDefault="001252A8">
      <w:pPr>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 МФЦ) при предоставлении муниципальной услуги в полном объеме и при предоставлении муниципальной услуги посредством комплексного запроса</w:t>
      </w:r>
    </w:p>
    <w:p w:rsidR="00AD5659" w:rsidRDefault="00AD5659">
      <w:pPr>
        <w:autoSpaceDE w:val="0"/>
        <w:autoSpaceDN w:val="0"/>
        <w:adjustRightInd w:val="0"/>
        <w:snapToGrid w:val="0"/>
        <w:spacing w:line="276" w:lineRule="auto"/>
        <w:ind w:firstLine="709"/>
        <w:jc w:val="both"/>
        <w:rPr>
          <w:rFonts w:ascii="Liberation Serif" w:eastAsia="Calibri" w:hAnsi="Liberation Serif"/>
          <w:b/>
          <w:lang w:eastAsia="en-US"/>
        </w:rPr>
      </w:pP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Theme="minorHAnsi" w:hAnsi="Liberation Serif"/>
          <w:lang w:eastAsia="en-US"/>
        </w:rPr>
        <w:t xml:space="preserve">38. </w:t>
      </w:r>
      <w:r>
        <w:rPr>
          <w:rFonts w:ascii="Liberation Serif" w:hAnsi="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rPr>
        <w:t>муниципальной</w:t>
      </w:r>
      <w:r>
        <w:rPr>
          <w:rFonts w:ascii="Liberation Serif" w:eastAsia="Calibri" w:hAnsi="Liberation Serif"/>
        </w:rPr>
        <w:t xml:space="preserve"> услуги в полном объеме и при предоставлении </w:t>
      </w:r>
      <w:r>
        <w:rPr>
          <w:rFonts w:ascii="Liberation Serif" w:hAnsi="Liberation Serif"/>
        </w:rPr>
        <w:t>муниципальной</w:t>
      </w:r>
      <w:r>
        <w:rPr>
          <w:rFonts w:ascii="Liberation Serif" w:eastAsia="Calibri" w:hAnsi="Liberation Serif"/>
        </w:rPr>
        <w:t xml:space="preserve"> услуги посредством комплексного запроса</w:t>
      </w:r>
      <w:r>
        <w:rPr>
          <w:rFonts w:ascii="Liberation Serif" w:eastAsia="Calibri" w:hAnsi="Liberation Serif"/>
          <w:lang w:eastAsia="en-US"/>
        </w:rPr>
        <w:t>:</w:t>
      </w:r>
    </w:p>
    <w:p w:rsidR="00AD5659" w:rsidRDefault="00D13908">
      <w:pPr>
        <w:autoSpaceDE w:val="0"/>
        <w:autoSpaceDN w:val="0"/>
        <w:adjustRightInd w:val="0"/>
        <w:snapToGrid w:val="0"/>
        <w:spacing w:line="276" w:lineRule="auto"/>
        <w:ind w:firstLine="709"/>
        <w:jc w:val="both"/>
        <w:rPr>
          <w:rFonts w:ascii="Liberation Serif" w:eastAsiaTheme="minorHAnsi" w:hAnsi="Liberation Serif"/>
          <w:bCs/>
          <w:iCs/>
          <w:lang w:eastAsia="en-US"/>
        </w:rPr>
      </w:pPr>
      <w:r w:rsidRPr="00D13908">
        <w:rPr>
          <w:rFonts w:ascii="Liberation Serif" w:eastAsiaTheme="minorHAnsi" w:hAnsi="Liberation Serif"/>
          <w:lang w:eastAsia="en-US"/>
        </w:rPr>
        <w:t xml:space="preserve">1. </w:t>
      </w:r>
      <w:r>
        <w:rPr>
          <w:rFonts w:ascii="Liberation Serif" w:eastAsiaTheme="minorHAnsi" w:hAnsi="Liberation Serif"/>
          <w:bCs/>
          <w:iCs/>
          <w:lang w:eastAsia="en-US"/>
        </w:rPr>
        <w:t>И</w:t>
      </w:r>
      <w:r w:rsidR="001252A8" w:rsidRPr="00D13908">
        <w:rPr>
          <w:rFonts w:ascii="Liberation Serif" w:eastAsiaTheme="minorHAnsi" w:hAnsi="Liberation Serif"/>
          <w:bCs/>
          <w:iCs/>
          <w:lang w:eastAsia="en-US"/>
        </w:rPr>
        <w:t>нформирование</w:t>
      </w:r>
      <w:r w:rsidR="001252A8">
        <w:rPr>
          <w:rFonts w:ascii="Liberation Serif" w:eastAsiaTheme="minorHAnsi" w:hAnsi="Liberation Serif"/>
          <w:bCs/>
          <w:iCs/>
          <w:lang w:eastAsia="en-US"/>
        </w:rPr>
        <w:t xml:space="preserve">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D5659" w:rsidRDefault="00900F45">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 </w:t>
      </w:r>
      <w:r w:rsidR="001252A8">
        <w:rPr>
          <w:rFonts w:ascii="Liberation Serif" w:eastAsia="Calibri" w:hAnsi="Liberation Serif"/>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w:t>
      </w:r>
      <w:r>
        <w:rPr>
          <w:rFonts w:ascii="Liberation Serif" w:eastAsia="Calibri" w:hAnsi="Liberation Serif"/>
          <w:lang w:eastAsia="en-US"/>
        </w:rPr>
        <w:t>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lastRenderedPageBreak/>
        <w:t>Многофункциональный центр предоставления государственных и муниципальных услуг передает информацию заявителю.</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b/>
          <w:i/>
          <w:lang w:eastAsia="en-US"/>
        </w:rPr>
      </w:pPr>
      <w:r>
        <w:rPr>
          <w:rFonts w:ascii="Liberation Serif" w:eastAsia="Calibri" w:hAnsi="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AD5659" w:rsidRDefault="007C2A2A">
      <w:pPr>
        <w:autoSpaceDE w:val="0"/>
        <w:autoSpaceDN w:val="0"/>
        <w:adjustRightInd w:val="0"/>
        <w:snapToGrid w:val="0"/>
        <w:spacing w:line="276" w:lineRule="auto"/>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 П</w:t>
      </w:r>
      <w:r w:rsidR="001252A8">
        <w:rPr>
          <w:rFonts w:ascii="Liberation Serif" w:eastAsiaTheme="minorHAnsi" w:hAnsi="Liberation Serif"/>
          <w:bCs/>
          <w:iCs/>
          <w:lang w:eastAsia="en-US"/>
        </w:rPr>
        <w:t>рием запросов заявителей о предоставлении муниципальной услуги и иных документов, необходимых для предоставления муниципальной услуги:</w:t>
      </w:r>
    </w:p>
    <w:p w:rsidR="00AD5659" w:rsidRDefault="009D268B">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 xml:space="preserve">основанием для начала административной процедуры является </w:t>
      </w:r>
      <w:r w:rsidR="001252A8">
        <w:rPr>
          <w:rFonts w:ascii="Liberation Serif" w:hAnsi="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001252A8">
        <w:rPr>
          <w:rFonts w:ascii="Liberation Serif" w:eastAsiaTheme="minorHAnsi" w:hAnsi="Liberation Serif"/>
          <w:lang w:eastAsia="en-US"/>
        </w:rPr>
        <w:t>муниципальной</w:t>
      </w:r>
      <w:r w:rsidR="001252A8">
        <w:rPr>
          <w:rFonts w:ascii="Liberation Serif" w:hAnsi="Liberation Serif"/>
          <w:bCs/>
        </w:rPr>
        <w:t xml:space="preserve"> услуги</w:t>
      </w:r>
      <w:r w:rsidR="001252A8">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lang w:eastAsia="en-US"/>
        </w:rPr>
        <w:t xml:space="preserve">Многофункциональный центр предоставления государственных и муниципальных услуг передает в </w:t>
      </w:r>
      <w:r w:rsidR="0016777A">
        <w:rPr>
          <w:rFonts w:ascii="Liberation Serif" w:eastAsiaTheme="minorHAnsi" w:hAnsi="Liberation Serif"/>
          <w:lang w:eastAsia="en-US"/>
        </w:rPr>
        <w:t xml:space="preserve">Комитет </w:t>
      </w:r>
      <w:r>
        <w:rPr>
          <w:rFonts w:ascii="Liberation Serif" w:eastAsiaTheme="minorHAnsi" w:hAnsi="Liberation Serif"/>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F5F4F">
        <w:rPr>
          <w:rFonts w:ascii="Liberation Serif" w:eastAsiaTheme="minorHAnsi" w:hAnsi="Liberation Serif"/>
          <w:lang w:eastAsia="en-US"/>
        </w:rPr>
        <w:t xml:space="preserve">Комитет </w:t>
      </w:r>
      <w:r>
        <w:rPr>
          <w:rFonts w:ascii="Liberation Serif" w:eastAsiaTheme="minorHAnsi" w:hAnsi="Liberation Serif"/>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w:t>
      </w:r>
      <w:proofErr w:type="gramEnd"/>
      <w:r>
        <w:rPr>
          <w:rFonts w:ascii="Liberation Serif" w:eastAsiaTheme="minorHAnsi" w:hAnsi="Liberation Serif"/>
          <w:lang w:eastAsia="en-US"/>
        </w:rPr>
        <w:t xml:space="preserve"> получения многофункциональным центром предоставления государственных и муниципальных услуг таких сведений, документов и (или) информации. </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w:t>
      </w:r>
      <w:r w:rsidR="00E3574E">
        <w:rPr>
          <w:rFonts w:ascii="Liberation Serif" w:eastAsiaTheme="minorHAnsi" w:hAnsi="Liberation Serif"/>
          <w:lang w:eastAsia="en-US"/>
        </w:rPr>
        <w:t xml:space="preserve"> Комитетом</w:t>
      </w:r>
      <w:r>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w:t>
      </w:r>
      <w:r w:rsidR="001159D6">
        <w:rPr>
          <w:rFonts w:ascii="Liberation Serif" w:eastAsiaTheme="minorHAnsi" w:hAnsi="Liberation Serif"/>
          <w:lang w:eastAsia="en-US"/>
        </w:rPr>
        <w:t xml:space="preserve">Комитет </w:t>
      </w:r>
      <w:r>
        <w:rPr>
          <w:rFonts w:ascii="Liberation Serif" w:eastAsiaTheme="minorHAnsi" w:hAnsi="Liberation Serif"/>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Результатом выполнения административной процедуры является регистрация запроса заявителя и направление запроса в</w:t>
      </w:r>
      <w:r w:rsidR="00721CD9">
        <w:rPr>
          <w:rFonts w:ascii="Liberation Serif" w:eastAsiaTheme="minorHAnsi" w:hAnsi="Liberation Serif"/>
          <w:lang w:eastAsia="en-US"/>
        </w:rPr>
        <w:t xml:space="preserve"> Комитет</w:t>
      </w:r>
      <w:r>
        <w:rPr>
          <w:rFonts w:ascii="Liberation Serif" w:eastAsiaTheme="minorHAnsi" w:hAnsi="Liberation Serif"/>
          <w:lang w:eastAsia="en-US"/>
        </w:rPr>
        <w:t>;</w:t>
      </w:r>
    </w:p>
    <w:p w:rsidR="00AD5659" w:rsidRDefault="00DB7A0E">
      <w:pPr>
        <w:autoSpaceDE w:val="0"/>
        <w:autoSpaceDN w:val="0"/>
        <w:adjustRightInd w:val="0"/>
        <w:snapToGrid w:val="0"/>
        <w:spacing w:line="276" w:lineRule="auto"/>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3. Ф</w:t>
      </w:r>
      <w:r w:rsidR="001252A8">
        <w:rPr>
          <w:rFonts w:ascii="Liberation Serif" w:eastAsiaTheme="minorHAnsi" w:hAnsi="Liberation Serif"/>
          <w:bCs/>
          <w:iCs/>
          <w:lang w:eastAsia="en-US"/>
        </w:rPr>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D5659" w:rsidRDefault="008A6DEA">
      <w:pPr>
        <w:autoSpaceDE w:val="0"/>
        <w:autoSpaceDN w:val="0"/>
        <w:adjustRightInd w:val="0"/>
        <w:snapToGrid w:val="0"/>
        <w:spacing w:line="276" w:lineRule="auto"/>
        <w:ind w:firstLine="709"/>
        <w:jc w:val="both"/>
        <w:rPr>
          <w:rFonts w:ascii="Liberation Serif" w:eastAsiaTheme="minorHAnsi" w:hAnsi="Liberation Serif"/>
          <w:b/>
          <w:i/>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AD5659" w:rsidRDefault="00893AAC">
      <w:pPr>
        <w:autoSpaceDE w:val="0"/>
        <w:autoSpaceDN w:val="0"/>
        <w:adjustRightInd w:val="0"/>
        <w:snapToGrid w:val="0"/>
        <w:spacing w:line="276" w:lineRule="auto"/>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 xml:space="preserve">4. </w:t>
      </w:r>
      <w:proofErr w:type="gramStart"/>
      <w:r>
        <w:rPr>
          <w:rFonts w:ascii="Liberation Serif" w:eastAsiaTheme="minorHAnsi" w:hAnsi="Liberation Serif"/>
          <w:bCs/>
          <w:iCs/>
          <w:lang w:eastAsia="en-US"/>
        </w:rPr>
        <w:t>В</w:t>
      </w:r>
      <w:r w:rsidR="001252A8">
        <w:rPr>
          <w:rFonts w:ascii="Liberation Serif" w:eastAsiaTheme="minorHAnsi" w:hAnsi="Liberation Serif"/>
          <w:bCs/>
          <w:iCs/>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1252A8">
        <w:rPr>
          <w:rFonts w:ascii="Liberation Serif" w:eastAsiaTheme="minorHAnsi" w:hAnsi="Liberation Serif"/>
          <w:bCs/>
          <w:iCs/>
          <w:lang w:eastAsia="en-US"/>
        </w:rPr>
        <w:t xml:space="preserve"> государственные услуги, и органов, предоставляющих муниципальные услуги:</w:t>
      </w:r>
    </w:p>
    <w:p w:rsidR="00AD5659" w:rsidRDefault="00F376BD">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t xml:space="preserve">- </w:t>
      </w:r>
      <w:r w:rsidR="001252A8">
        <w:rPr>
          <w:rFonts w:ascii="Liberation Serif" w:eastAsiaTheme="minorHAnsi" w:hAnsi="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001252A8">
        <w:rPr>
          <w:rFonts w:ascii="Liberation Serif" w:eastAsiaTheme="minorHAnsi" w:hAnsi="Liberation Serif"/>
          <w:lang w:eastAsia="en-US"/>
        </w:rPr>
        <w:t xml:space="preserve"> документов, включая составление на бумажном носителе и </w:t>
      </w:r>
      <w:proofErr w:type="gramStart"/>
      <w:r w:rsidR="001252A8">
        <w:rPr>
          <w:rFonts w:ascii="Liberation Serif" w:eastAsiaTheme="minorHAnsi" w:hAnsi="Liberation Serif"/>
          <w:lang w:eastAsia="en-US"/>
        </w:rPr>
        <w:t>заверение выписок</w:t>
      </w:r>
      <w:proofErr w:type="gramEnd"/>
      <w:r w:rsidR="001252A8">
        <w:rPr>
          <w:rFonts w:ascii="Liberation Serif" w:eastAsiaTheme="minorHAnsi" w:hAnsi="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w:t>
      </w:r>
      <w:r w:rsidR="00F41363">
        <w:rPr>
          <w:rFonts w:ascii="Liberation Serif" w:eastAsiaTheme="minorHAnsi" w:hAnsi="Liberation Serif"/>
          <w:lang w:eastAsia="en-US"/>
        </w:rPr>
        <w:t xml:space="preserve">тавления муниципальной услуги в </w:t>
      </w:r>
      <w:r>
        <w:rPr>
          <w:rFonts w:ascii="Liberation Serif" w:eastAsiaTheme="minorHAnsi" w:hAnsi="Liberation Serif"/>
          <w:lang w:eastAsia="en-US"/>
        </w:rPr>
        <w:t>автоматизированной информационной системе многофункционального центра предоставления государственных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Pr>
          <w:rFonts w:ascii="Liberation Serif" w:eastAsiaTheme="minorHAnsi" w:hAnsi="Liberation Serif"/>
          <w:lang w:eastAsia="en-US"/>
        </w:rPr>
        <w:lastRenderedPageBreak/>
        <w:t>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lang w:eastAsia="en-US"/>
        </w:rPr>
        <w:t xml:space="preserve"> </w:t>
      </w:r>
      <w:proofErr w:type="gramStart"/>
      <w:r>
        <w:rPr>
          <w:rFonts w:ascii="Liberation Serif" w:eastAsiaTheme="minorHAnsi" w:hAnsi="Liberation Serif"/>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w:t>
      </w:r>
      <w:proofErr w:type="gramEnd"/>
      <w:r>
        <w:rPr>
          <w:rFonts w:ascii="Liberation Serif" w:eastAsiaTheme="minorHAnsi" w:hAnsi="Liberation Serif"/>
          <w:lang w:eastAsia="en-US"/>
        </w:rPr>
        <w:t xml:space="preserve">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lang w:eastAsia="en-US"/>
        </w:rPr>
        <w:t>заверение выписок</w:t>
      </w:r>
      <w:proofErr w:type="gramEnd"/>
      <w:r>
        <w:rPr>
          <w:rFonts w:ascii="Liberation Serif" w:eastAsiaTheme="minorHAnsi" w:hAnsi="Liberation Serif"/>
          <w:lang w:eastAsia="en-US"/>
        </w:rPr>
        <w:t xml:space="preserve"> из указанных информационных систем».</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Результат предоставления муниципальной услуги выдается заявителю или его представителю под подпись.</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Результатом выполнения административной процедуры является выдача результата предоставления услуги заявителю.</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AD5659" w:rsidRDefault="00C66D1E" w:rsidP="00AD17C2">
      <w:pPr>
        <w:autoSpaceDE w:val="0"/>
        <w:autoSpaceDN w:val="0"/>
        <w:adjustRightInd w:val="0"/>
        <w:snapToGrid w:val="0"/>
        <w:spacing w:line="276" w:lineRule="auto"/>
        <w:ind w:firstLine="709"/>
        <w:jc w:val="both"/>
        <w:rPr>
          <w:rFonts w:ascii="Liberation Serif" w:eastAsia="Calibri" w:hAnsi="Liberation Serif"/>
          <w:bCs/>
          <w:iCs/>
          <w:lang w:eastAsia="en-US"/>
        </w:rPr>
      </w:pPr>
      <w:r>
        <w:rPr>
          <w:rFonts w:ascii="Liberation Serif" w:eastAsia="Calibri" w:hAnsi="Liberation Serif"/>
          <w:bCs/>
          <w:iCs/>
          <w:lang w:eastAsia="en-US"/>
        </w:rPr>
        <w:t>5. И</w:t>
      </w:r>
      <w:r w:rsidR="001252A8">
        <w:rPr>
          <w:rFonts w:ascii="Liberation Serif" w:eastAsia="Calibri" w:hAnsi="Liberation Serif"/>
          <w:bCs/>
          <w:iCs/>
          <w:lang w:eastAsia="en-US"/>
        </w:rPr>
        <w:t xml:space="preserve">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001252A8">
        <w:rPr>
          <w:rFonts w:ascii="Liberation Serif" w:eastAsia="Calibri" w:hAnsi="Liberation Serif"/>
          <w:bCs/>
          <w:iCs/>
        </w:rPr>
        <w:t>комплексного запроса:</w:t>
      </w:r>
    </w:p>
    <w:p w:rsidR="00AD5659" w:rsidRDefault="00A927C4">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rPr>
        <w:t xml:space="preserve">- </w:t>
      </w:r>
      <w:r w:rsidR="001252A8">
        <w:rPr>
          <w:rFonts w:ascii="Liberation Serif" w:eastAsia="Calibri"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001252A8">
        <w:rPr>
          <w:rFonts w:ascii="Liberation Serif" w:eastAsia="Calibri" w:hAnsi="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w:t>
      </w:r>
      <w:r w:rsidR="001679C6">
        <w:rPr>
          <w:rFonts w:ascii="Liberation Serif" w:eastAsia="Calibri" w:hAnsi="Liberation Serif"/>
          <w:lang w:eastAsia="en-US"/>
        </w:rPr>
        <w:t>тавлением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lang w:eastAsia="en-US"/>
        </w:rPr>
        <w:t xml:space="preserve">Многофункциональный центр предоставления государственных и муниципальных услуг передает в </w:t>
      </w:r>
      <w:r w:rsidR="00F61C54">
        <w:rPr>
          <w:rFonts w:ascii="Liberation Serif" w:eastAsia="Calibri" w:hAnsi="Liberation Serif"/>
          <w:lang w:eastAsia="en-US"/>
        </w:rPr>
        <w:t xml:space="preserve">Комитет </w:t>
      </w:r>
      <w:r>
        <w:rPr>
          <w:rFonts w:ascii="Liberation Serif" w:eastAsia="Calibri" w:hAnsi="Liberation Serif"/>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w:t>
      </w:r>
      <w:r>
        <w:rPr>
          <w:rFonts w:ascii="Liberation Serif" w:eastAsia="Calibri" w:hAnsi="Liberation Serif"/>
          <w:lang w:eastAsia="en-US"/>
        </w:rPr>
        <w:lastRenderedPageBreak/>
        <w:t>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В случае</w:t>
      </w:r>
      <w:proofErr w:type="gramStart"/>
      <w:r>
        <w:rPr>
          <w:rFonts w:ascii="Liberation Serif" w:eastAsia="Calibri" w:hAnsi="Liberation Serif"/>
          <w:lang w:eastAsia="en-US"/>
        </w:rPr>
        <w:t>,</w:t>
      </w:r>
      <w:proofErr w:type="gramEnd"/>
      <w:r>
        <w:rPr>
          <w:rFonts w:ascii="Liberation Serif" w:eastAsia="Calibri" w:hAnsi="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3D439B">
        <w:rPr>
          <w:rFonts w:ascii="Liberation Serif" w:eastAsia="Calibri" w:hAnsi="Liberation Serif"/>
          <w:lang w:eastAsia="en-US"/>
        </w:rPr>
        <w:t xml:space="preserve">Комитет </w:t>
      </w:r>
      <w:r>
        <w:rPr>
          <w:rFonts w:ascii="Liberation Serif" w:eastAsia="Calibri" w:hAnsi="Liberation Serif"/>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136BA1">
        <w:rPr>
          <w:rFonts w:ascii="Liberation Serif" w:eastAsia="Calibri" w:hAnsi="Liberation Serif"/>
          <w:lang w:eastAsia="en-US"/>
        </w:rPr>
        <w:t xml:space="preserve"> Комитетом</w:t>
      </w:r>
      <w:r>
        <w:rPr>
          <w:rFonts w:ascii="Liberation Serif" w:eastAsia="Calibr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i/>
          <w:lang w:eastAsia="en-US"/>
        </w:rPr>
      </w:pPr>
      <w:r>
        <w:rPr>
          <w:rFonts w:ascii="Liberation Serif" w:eastAsia="Calibri" w:hAnsi="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sidRPr="006D4456">
        <w:rPr>
          <w:rFonts w:ascii="Liberation Serif" w:eastAsiaTheme="minorHAnsi" w:hAnsi="Liberation Serif"/>
          <w:bCs/>
          <w:lang w:eastAsia="en-US"/>
        </w:rPr>
        <w:t>Прием заявления и документов, необходимых для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Cs/>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39. Основанием для начала административной процедуры является поступление в </w:t>
      </w:r>
      <w:r w:rsidR="00014CDC" w:rsidRPr="00014CDC">
        <w:rPr>
          <w:rFonts w:ascii="Liberation Serif" w:eastAsiaTheme="minorHAnsi" w:hAnsi="Liberation Serif"/>
          <w:lang w:eastAsia="en-US"/>
        </w:rPr>
        <w:t>Комитет</w:t>
      </w:r>
      <w:r w:rsidR="00014CDC">
        <w:rPr>
          <w:rFonts w:ascii="Liberation Serif" w:eastAsiaTheme="minorHAnsi" w:hAnsi="Liberation Serif"/>
          <w:lang w:eastAsia="en-US"/>
        </w:rPr>
        <w:t xml:space="preserve"> </w:t>
      </w:r>
      <w:r>
        <w:rPr>
          <w:rFonts w:ascii="Liberation Serif" w:eastAsiaTheme="minorHAnsi" w:hAnsi="Liberation Serif"/>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40. В состав административной процедуры входят следующие административные действия: </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1) при поступлении заявления и документов посредством почтовой связи на бумажном носителе специалист</w:t>
      </w:r>
      <w:r w:rsidR="00475E6C">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прием и регистрация входящих документов, осуществляет:</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1B34EC">
        <w:rPr>
          <w:rFonts w:ascii="Liberation Serif" w:eastAsiaTheme="minorHAnsi" w:hAnsi="Liberation Serif"/>
          <w:lang w:eastAsia="en-US"/>
        </w:rPr>
        <w:t xml:space="preserve">Комитета </w:t>
      </w:r>
      <w:r>
        <w:rPr>
          <w:rFonts w:ascii="Liberation Serif" w:eastAsiaTheme="minorHAnsi" w:hAnsi="Liberation Serif"/>
          <w:lang w:eastAsia="en-US"/>
        </w:rPr>
        <w:t>в течение одного дня с момента поступления заявления о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2) при личном обращении </w:t>
      </w:r>
      <w:r w:rsidR="00AF1B3E">
        <w:rPr>
          <w:rFonts w:ascii="Liberation Serif" w:eastAsiaTheme="minorHAnsi" w:hAnsi="Liberation Serif"/>
          <w:lang w:eastAsia="en-US"/>
        </w:rPr>
        <w:t xml:space="preserve">(согласно графику приема) </w:t>
      </w:r>
      <w:r>
        <w:rPr>
          <w:rFonts w:ascii="Liberation Serif" w:eastAsiaTheme="minorHAnsi" w:hAnsi="Liberation Serif"/>
          <w:lang w:eastAsia="en-US"/>
        </w:rPr>
        <w:t>заявителя либо представителя заявителя с заявлением и документами, необходимыми для предоставления муниципальной услуги, специалист</w:t>
      </w:r>
      <w:r w:rsidR="0017605D">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прием и регистрация заявлений о предоставлении государственных услуг:</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проверяет соответствие представленных документов требованиям, удостоверяясь в том, что:</w:t>
      </w:r>
    </w:p>
    <w:p w:rsidR="00AD5659" w:rsidRDefault="007147F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D5659" w:rsidRDefault="007147F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тексты документов написаны разборчиво, наименования юридических лиц – без сокращений, с указанием их мест нахождения,</w:t>
      </w:r>
    </w:p>
    <w:p w:rsidR="00AD5659" w:rsidRDefault="007147F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фамилии, имена и отчества физических лиц, адреса их мест жительства написаны полностью,</w:t>
      </w:r>
    </w:p>
    <w:p w:rsidR="00AD5659" w:rsidRDefault="00142F84">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в документах нет подчисток, приписок, зачеркнутых слов и иных неоговоренных исправлений,</w:t>
      </w:r>
    </w:p>
    <w:p w:rsidR="00AD5659" w:rsidRDefault="00142F84">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документы не исполнены карандашом,</w:t>
      </w:r>
    </w:p>
    <w:p w:rsidR="00AD5659" w:rsidRDefault="0044764A">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1252A8">
        <w:rPr>
          <w:rFonts w:ascii="Liberation Serif" w:eastAsiaTheme="minorHAnsi" w:hAnsi="Liberation Serif"/>
          <w:lang w:eastAsia="en-US"/>
        </w:rPr>
        <w:t>документы не имеют серьезных повреждений, наличие которых не позволяет однозначно истолковать их содержание;</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сверяет наличие представленных документов с перечнем прилагаемых документов, указанных в поступившем заявлении;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консультирует заявителя о порядке и сроках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4764A">
        <w:rPr>
          <w:rFonts w:ascii="Liberation Serif" w:eastAsiaTheme="minorHAnsi" w:hAnsi="Liberation Serif"/>
          <w:lang w:eastAsia="en-US"/>
        </w:rPr>
        <w:t xml:space="preserve">Комитета </w:t>
      </w:r>
      <w:r>
        <w:rPr>
          <w:rFonts w:ascii="Liberation Serif" w:eastAsiaTheme="minorHAnsi" w:hAnsi="Liberation Serif"/>
          <w:lang w:eastAsia="en-US"/>
        </w:rPr>
        <w:t>в течение одного дня с момента поступления заявления о предоставления муниципальной услуги.</w:t>
      </w:r>
    </w:p>
    <w:p w:rsidR="00AD5659" w:rsidRDefault="001252A8">
      <w:pPr>
        <w:autoSpaceDE w:val="0"/>
        <w:autoSpaceDN w:val="0"/>
        <w:adjustRightInd w:val="0"/>
        <w:snapToGrid w:val="0"/>
        <w:spacing w:line="276" w:lineRule="auto"/>
        <w:ind w:firstLine="709"/>
        <w:jc w:val="both"/>
        <w:rPr>
          <w:rFonts w:ascii="Liberation Serif" w:hAnsi="Liberation Serif"/>
        </w:rPr>
      </w:pPr>
      <w:r>
        <w:rPr>
          <w:rFonts w:ascii="Liberation Serif" w:eastAsiaTheme="minorHAnsi" w:hAnsi="Liberation Serif"/>
          <w:lang w:eastAsia="en-US"/>
        </w:rPr>
        <w:t xml:space="preserve">Административные действия, указанные в настоящем пункте, осуществляются при </w:t>
      </w:r>
      <w:r>
        <w:rPr>
          <w:rFonts w:ascii="Liberation Serif" w:hAnsi="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AD5659" w:rsidRDefault="001252A8">
      <w:pPr>
        <w:autoSpaceDE w:val="0"/>
        <w:autoSpaceDN w:val="0"/>
        <w:adjustRightInd w:val="0"/>
        <w:snapToGrid w:val="0"/>
        <w:spacing w:line="276" w:lineRule="auto"/>
        <w:ind w:firstLine="709"/>
        <w:jc w:val="both"/>
        <w:rPr>
          <w:rFonts w:ascii="Liberation Serif" w:hAnsi="Liberation Serif"/>
          <w:bCs/>
          <w:color w:val="000000"/>
        </w:rPr>
      </w:pPr>
      <w:r>
        <w:rPr>
          <w:rFonts w:ascii="Liberation Serif" w:hAnsi="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41. Регистрация заявления и документов, необходимых для предоставления муниципальной услуги в СЭД осуществляется в день их поступления в </w:t>
      </w:r>
      <w:r w:rsidR="00D75197">
        <w:rPr>
          <w:rFonts w:ascii="Liberation Serif" w:eastAsiaTheme="minorHAnsi" w:hAnsi="Liberation Serif"/>
          <w:lang w:eastAsia="en-US"/>
        </w:rPr>
        <w:t xml:space="preserve">Комитет </w:t>
      </w:r>
      <w:r>
        <w:rPr>
          <w:rFonts w:ascii="Liberation Serif" w:eastAsiaTheme="minorHAnsi" w:hAnsi="Liberation Serif"/>
          <w:lang w:eastAsia="en-US"/>
        </w:rPr>
        <w:t>специалистом</w:t>
      </w:r>
      <w:r w:rsidR="001C2C83">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прием и регистрация входящих документов.</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bookmarkStart w:id="10" w:name="Par176"/>
      <w:bookmarkEnd w:id="10"/>
      <w:r>
        <w:rPr>
          <w:rFonts w:ascii="Liberation Serif" w:eastAsiaTheme="minorHAnsi" w:hAnsi="Liberation Serif"/>
          <w:lang w:eastAsia="en-US"/>
        </w:rPr>
        <w:t>42. Критерием принятия решения о приеме документов, необходимых для предоставления муниципальной услуги, является</w:t>
      </w:r>
      <w:r>
        <w:rPr>
          <w:rStyle w:val="a5"/>
          <w:rFonts w:ascii="Liberation Serif" w:hAnsi="Liberation Serif"/>
          <w:sz w:val="24"/>
          <w:szCs w:val="24"/>
        </w:rPr>
        <w:t xml:space="preserve"> </w:t>
      </w:r>
      <w:r>
        <w:rPr>
          <w:rFonts w:ascii="Liberation Serif" w:eastAsiaTheme="minorHAnsi" w:hAnsi="Liberation Serif"/>
          <w:lang w:eastAsia="en-US"/>
        </w:rPr>
        <w:t>соответствие представленных документов требованиям установленным подпунктом 2 пункта 40 настоящего Регламента.</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lang w:eastAsia="en-US"/>
        </w:rPr>
        <w:t>43. Результатом выполнения административной процедуры является принятие и регистрация заявления с документами, необходимыми для пред</w:t>
      </w:r>
      <w:r w:rsidR="00DF0477">
        <w:rPr>
          <w:rFonts w:ascii="Liberation Serif" w:eastAsiaTheme="minorHAnsi" w:hAnsi="Liberation Serif"/>
          <w:lang w:eastAsia="en-US"/>
        </w:rPr>
        <w:t xml:space="preserve">оставления </w:t>
      </w:r>
      <w:r w:rsidR="00DF0477">
        <w:rPr>
          <w:rFonts w:ascii="Liberation Serif" w:eastAsiaTheme="minorHAnsi" w:hAnsi="Liberation Serif"/>
          <w:lang w:eastAsia="en-US"/>
        </w:rPr>
        <w:lastRenderedPageBreak/>
        <w:t>муниципальной услуги</w:t>
      </w:r>
      <w:r>
        <w:rPr>
          <w:rFonts w:ascii="Liberation Serif" w:eastAsiaTheme="minorHAnsi" w:hAnsi="Liberation Serif"/>
          <w:lang w:eastAsia="en-US"/>
        </w:rPr>
        <w:t xml:space="preserve"> в </w:t>
      </w:r>
      <w:r w:rsidR="00F90BF8">
        <w:rPr>
          <w:rFonts w:ascii="Liberation Serif" w:eastAsiaTheme="minorHAnsi" w:hAnsi="Liberation Serif"/>
          <w:lang w:eastAsia="en-US"/>
        </w:rPr>
        <w:t xml:space="preserve">Комитет </w:t>
      </w:r>
      <w:r>
        <w:rPr>
          <w:rFonts w:ascii="Liberation Serif" w:eastAsiaTheme="minorHAnsi" w:hAnsi="Liberation Serif"/>
          <w:lang w:eastAsia="en-US"/>
        </w:rPr>
        <w:t>и поступление названных документов на рассмотрение специалисту</w:t>
      </w:r>
      <w:r w:rsidR="0029364A">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00DE5704">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lang w:eastAsia="en-US"/>
        </w:rPr>
      </w:pPr>
      <w:r>
        <w:rPr>
          <w:rFonts w:ascii="Liberation Serif" w:eastAsiaTheme="minorHAnsi" w:hAnsi="Liberation Serif"/>
          <w:lang w:eastAsia="en-US"/>
        </w:rPr>
        <w:t>Формирование и направление межведомственного запроса</w:t>
      </w:r>
      <w:r w:rsidR="00DC7D25">
        <w:rPr>
          <w:rFonts w:ascii="Liberation Serif" w:eastAsiaTheme="minorHAnsi" w:hAnsi="Liberation Serif"/>
          <w:lang w:eastAsia="en-US"/>
        </w:rPr>
        <w:t xml:space="preserve"> </w:t>
      </w:r>
      <w:r>
        <w:rPr>
          <w:rFonts w:ascii="Liberation Serif" w:eastAsiaTheme="minorHAnsi" w:hAnsi="Liberation Serif"/>
          <w:lang w:eastAsia="en-US"/>
        </w:rPr>
        <w:t>в органы (организации), участвующие в предоставлении</w:t>
      </w:r>
      <w:r w:rsidR="00DC7D25">
        <w:rPr>
          <w:rFonts w:ascii="Liberation Serif" w:eastAsiaTheme="minorHAnsi" w:hAnsi="Liberation Serif"/>
          <w:lang w:eastAsia="en-US"/>
        </w:rPr>
        <w:t xml:space="preserve"> </w:t>
      </w:r>
      <w:r>
        <w:rPr>
          <w:rFonts w:ascii="Liberation Serif" w:eastAsiaTheme="minorHAnsi" w:hAnsi="Liberation Serif"/>
          <w:lang w:eastAsia="en-US"/>
        </w:rPr>
        <w:t>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Cs/>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45. Межведомственный запрос формируется в соответствии с требованиями </w:t>
      </w:r>
      <w:hyperlink r:id="rId12" w:history="1">
        <w:r>
          <w:rPr>
            <w:rFonts w:ascii="Liberation Serif" w:eastAsiaTheme="minorHAnsi" w:hAnsi="Liberation Serif"/>
            <w:lang w:eastAsia="en-US"/>
          </w:rPr>
          <w:t>статьи 7.2</w:t>
        </w:r>
      </w:hyperlink>
      <w:r>
        <w:rPr>
          <w:rFonts w:ascii="Liberation Serif" w:eastAsiaTheme="minorHAnsi" w:hAnsi="Liberation Serif"/>
          <w:lang w:eastAsia="en-US"/>
        </w:rPr>
        <w:t xml:space="preserve"> Федерального закона от 27 июля 2010 года № 210-ФЗ «Об организации предоставления государственных и муниципальных услуг».</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46. Основанием для начала административной процедуры является поступление специалисту</w:t>
      </w:r>
      <w:r w:rsidR="00AF43A0">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AD5659" w:rsidRDefault="001252A8">
      <w:pPr>
        <w:pStyle w:val="af5"/>
        <w:autoSpaceDE w:val="0"/>
        <w:autoSpaceDN w:val="0"/>
        <w:adjustRightInd w:val="0"/>
        <w:snapToGrid w:val="0"/>
        <w:spacing w:line="276" w:lineRule="auto"/>
        <w:ind w:left="0" w:firstLine="709"/>
        <w:contextualSpacing w:val="0"/>
        <w:jc w:val="both"/>
        <w:rPr>
          <w:rFonts w:ascii="Liberation Serif" w:eastAsiaTheme="minorHAnsi" w:hAnsi="Liberation Serif"/>
          <w:lang w:eastAsia="en-US"/>
        </w:rPr>
      </w:pPr>
      <w:r>
        <w:rPr>
          <w:rFonts w:ascii="Liberation Serif" w:eastAsiaTheme="minorHAnsi" w:hAnsi="Liberation Serif"/>
          <w:lang w:eastAsia="en-US"/>
        </w:rPr>
        <w:t>47. Специалист</w:t>
      </w:r>
      <w:r w:rsidR="008535D0">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AD5659" w:rsidRDefault="001252A8">
      <w:pPr>
        <w:pStyle w:val="af5"/>
        <w:autoSpaceDE w:val="0"/>
        <w:autoSpaceDN w:val="0"/>
        <w:adjustRightInd w:val="0"/>
        <w:snapToGrid w:val="0"/>
        <w:spacing w:line="276" w:lineRule="auto"/>
        <w:ind w:left="0" w:firstLine="709"/>
        <w:contextualSpacing w:val="0"/>
        <w:jc w:val="both"/>
        <w:rPr>
          <w:rFonts w:ascii="Liberation Serif" w:eastAsiaTheme="minorHAnsi" w:hAnsi="Liberation Serif"/>
          <w:lang w:eastAsia="en-US"/>
        </w:rPr>
      </w:pPr>
      <w:r>
        <w:rPr>
          <w:rFonts w:ascii="Liberation Serif" w:eastAsiaTheme="minorHAnsi" w:hAnsi="Liberation Serif"/>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w:t>
      </w:r>
      <w:r w:rsidR="004927F4">
        <w:rPr>
          <w:rFonts w:ascii="Liberation Serif" w:eastAsiaTheme="minorHAnsi" w:hAnsi="Liberation Serif"/>
          <w:lang w:eastAsia="en-US"/>
        </w:rPr>
        <w:t xml:space="preserve">почте, по </w:t>
      </w:r>
      <w:r>
        <w:rPr>
          <w:rFonts w:ascii="Liberation Serif" w:eastAsiaTheme="minorHAnsi" w:hAnsi="Liberation Serif"/>
          <w:lang w:eastAsia="en-US"/>
        </w:rPr>
        <w:t>факсу с одновременным его направлением по почте или курьерской доставкой.</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Межведомственный запрос формируется в соответствии с требованиями </w:t>
      </w:r>
      <w:hyperlink r:id="rId13" w:history="1">
        <w:r>
          <w:rPr>
            <w:rFonts w:ascii="Liberation Serif" w:eastAsiaTheme="minorHAnsi" w:hAnsi="Liberation Serif"/>
            <w:lang w:eastAsia="en-US"/>
          </w:rPr>
          <w:t>статьи 7.2</w:t>
        </w:r>
      </w:hyperlink>
      <w:r>
        <w:rPr>
          <w:rFonts w:ascii="Liberation Serif" w:eastAsiaTheme="minorHAnsi" w:hAnsi="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50. Максимальное время, затраченное на административную процедуру, не должно превышать десяти рабочих дней.</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51. Результатом данной административной процедуры является направление органами и организациями, обр</w:t>
      </w:r>
      <w:r w:rsidR="004927F4">
        <w:rPr>
          <w:rFonts w:ascii="Liberation Serif" w:eastAsiaTheme="minorHAnsi" w:hAnsi="Liberation Serif"/>
          <w:lang w:eastAsia="en-US"/>
        </w:rPr>
        <w:t xml:space="preserve">ащений в которые необходимо для </w:t>
      </w:r>
      <w:r>
        <w:rPr>
          <w:rFonts w:ascii="Liberation Serif" w:eastAsiaTheme="minorHAnsi" w:hAnsi="Liberation Serif"/>
          <w:lang w:eastAsia="en-US"/>
        </w:rPr>
        <w:t>предоставления муниципальной услуги, запрошенных сведений в рамках межведомственного взаимодействия.</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52. Способом фиксации результата выполнения административной процедуры является получение специалистом</w:t>
      </w:r>
      <w:r w:rsidR="004927F4">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Проведение экспертизы документов, необходимых для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2711C">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Специалист</w:t>
      </w:r>
      <w:r w:rsidR="00B80797">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AD5659" w:rsidRDefault="001252A8" w:rsidP="00E909D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Специалист</w:t>
      </w:r>
      <w:r w:rsidR="00DD2CBB">
        <w:rPr>
          <w:rFonts w:ascii="Liberation Serif" w:eastAsiaTheme="minorHAnsi" w:hAnsi="Liberation Serif"/>
          <w:lang w:eastAsia="en-US"/>
        </w:rPr>
        <w:t xml:space="preserve"> Комитета</w:t>
      </w:r>
      <w:r>
        <w:rPr>
          <w:rFonts w:ascii="Liberation Serif" w:eastAsiaTheme="minorHAnsi" w:hAnsi="Liberation Serif"/>
          <w:lang w:eastAsia="en-US"/>
        </w:rPr>
        <w:t>, в должностные обязанности которого входит предоставление муниципальной услуги, осуществляет проверку д</w:t>
      </w:r>
      <w:r w:rsidR="00AD44DD">
        <w:rPr>
          <w:rFonts w:ascii="Liberation Serif" w:eastAsiaTheme="minorHAnsi" w:hAnsi="Liberation Serif"/>
          <w:lang w:eastAsia="en-US"/>
        </w:rPr>
        <w:t>окументов и сведений на предмет</w:t>
      </w:r>
      <w:r w:rsidR="00E909D8">
        <w:rPr>
          <w:rFonts w:ascii="Liberation Serif" w:eastAsiaTheme="minorHAnsi" w:hAnsi="Liberation Serif"/>
          <w:lang w:eastAsia="en-US"/>
        </w:rPr>
        <w:t xml:space="preserve"> </w:t>
      </w:r>
      <w:r>
        <w:rPr>
          <w:rFonts w:ascii="Liberation Serif" w:eastAsiaTheme="minorHAnsi" w:hAnsi="Liberation Serif"/>
          <w:lang w:eastAsia="en-US"/>
        </w:rPr>
        <w:t>наличия у лица, подавшего заявление от чьего-то имени, соответствующих полномочий, у представителя наличие полномочий на пр</w:t>
      </w:r>
      <w:r w:rsidR="005C5938">
        <w:rPr>
          <w:rFonts w:ascii="Liberation Serif" w:eastAsiaTheme="minorHAnsi" w:hAnsi="Liberation Serif"/>
          <w:lang w:eastAsia="en-US"/>
        </w:rPr>
        <w:t>едставление интересов заявителя.</w:t>
      </w:r>
    </w:p>
    <w:p w:rsidR="00AD5659" w:rsidRDefault="001252A8" w:rsidP="00AD44DD">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54. По результатам экспертизы документов устанавливается</w:t>
      </w:r>
      <w:r w:rsidR="00AD44DD">
        <w:rPr>
          <w:rFonts w:ascii="Liberation Serif" w:eastAsiaTheme="minorHAnsi" w:hAnsi="Liberation Serif"/>
          <w:lang w:eastAsia="en-US"/>
        </w:rPr>
        <w:t xml:space="preserve"> </w:t>
      </w:r>
      <w:r>
        <w:rPr>
          <w:rFonts w:ascii="Liberation Serif" w:eastAsiaTheme="minorHAnsi" w:hAnsi="Liberation Serif"/>
          <w:lang w:eastAsia="en-US"/>
        </w:rPr>
        <w:t>наличие или отсутствие оснований для отказа в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55. По результатам рассмотрения документов, представленных заявителем, и произведенной экспертизы документов специалист </w:t>
      </w:r>
      <w:r w:rsidR="005A1D37">
        <w:rPr>
          <w:rFonts w:ascii="Liberation Serif" w:eastAsiaTheme="minorHAnsi" w:hAnsi="Liberation Serif"/>
          <w:lang w:eastAsia="en-US"/>
        </w:rPr>
        <w:t xml:space="preserve">Комитета </w:t>
      </w:r>
      <w:r>
        <w:rPr>
          <w:rFonts w:ascii="Liberation Serif" w:eastAsiaTheme="minorHAnsi" w:hAnsi="Liberation Serif"/>
          <w:lang w:eastAsia="en-US"/>
        </w:rPr>
        <w:t>обеспечивает подготовку одного из следующих документов:</w:t>
      </w:r>
    </w:p>
    <w:p w:rsidR="00AD5659" w:rsidRDefault="001D7D5A">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 </w:t>
      </w:r>
      <w:r w:rsidR="001252A8">
        <w:rPr>
          <w:rFonts w:ascii="Liberation Serif" w:hAnsi="Liberation Serif"/>
        </w:rPr>
        <w:t>инициирует подготовку проекта решения об утверждении схемы расположения земельного участка или земельных участков на кадастровом плане территории путем направления всех необходимых документов в Учреждение;</w:t>
      </w:r>
    </w:p>
    <w:p w:rsidR="00AD5659" w:rsidRDefault="001D7D5A">
      <w:pPr>
        <w:autoSpaceDE w:val="0"/>
        <w:autoSpaceDN w:val="0"/>
        <w:adjustRightInd w:val="0"/>
        <w:snapToGrid w:val="0"/>
        <w:spacing w:line="276" w:lineRule="auto"/>
        <w:ind w:firstLine="709"/>
        <w:jc w:val="both"/>
        <w:rPr>
          <w:rFonts w:ascii="Liberation Serif" w:hAnsi="Liberation Serif"/>
        </w:rPr>
      </w:pPr>
      <w:r>
        <w:rPr>
          <w:rFonts w:ascii="Liberation Serif" w:hAnsi="Liberation Serif"/>
        </w:rPr>
        <w:t xml:space="preserve">– </w:t>
      </w:r>
      <w:r w:rsidR="001252A8">
        <w:rPr>
          <w:rFonts w:ascii="Liberation Serif" w:hAnsi="Liberation Serif"/>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AD5659" w:rsidRDefault="001252A8">
      <w:pPr>
        <w:autoSpaceDE w:val="0"/>
        <w:autoSpaceDN w:val="0"/>
        <w:adjustRightInd w:val="0"/>
        <w:snapToGrid w:val="0"/>
        <w:spacing w:line="276" w:lineRule="auto"/>
        <w:ind w:firstLine="709"/>
        <w:jc w:val="both"/>
        <w:rPr>
          <w:rFonts w:ascii="Liberation Serif" w:hAnsi="Liberation Serif"/>
          <w:bCs/>
        </w:rPr>
      </w:pPr>
      <w:r>
        <w:rPr>
          <w:rFonts w:ascii="Liberation Serif" w:hAnsi="Liberation Serif"/>
          <w:bCs/>
        </w:rPr>
        <w:t xml:space="preserve">Специалист Учреждения, в должностные обязанности которого входит предоставление муниципальной услуги, обеспечивает согласование и подписание </w:t>
      </w:r>
      <w:r>
        <w:rPr>
          <w:rFonts w:ascii="Liberation Serif" w:hAnsi="Liberation Serif"/>
        </w:rPr>
        <w:t>проекта решения об утверждении схемы расположения земельного участка или земельных участков на кадастровом плане территории</w:t>
      </w:r>
      <w:r>
        <w:rPr>
          <w:rFonts w:ascii="Liberation Serif" w:hAnsi="Liberation Serif"/>
          <w:bCs/>
        </w:rPr>
        <w:t xml:space="preserve"> </w:t>
      </w:r>
      <w:r w:rsidR="001D7D5A">
        <w:rPr>
          <w:rFonts w:ascii="Liberation Serif" w:hAnsi="Liberation Serif"/>
          <w:bCs/>
        </w:rPr>
        <w:t xml:space="preserve">с </w:t>
      </w:r>
      <w:r>
        <w:rPr>
          <w:rFonts w:ascii="Liberation Serif" w:hAnsi="Liberation Serif"/>
          <w:bCs/>
        </w:rPr>
        <w:t>должностными лицами Администрации городского округа Первоуральск, уполномоченными на его согласование и подписание.</w:t>
      </w:r>
    </w:p>
    <w:p w:rsidR="00AD5659" w:rsidRDefault="001252A8">
      <w:pPr>
        <w:autoSpaceDE w:val="0"/>
        <w:autoSpaceDN w:val="0"/>
        <w:adjustRightInd w:val="0"/>
        <w:snapToGrid w:val="0"/>
        <w:spacing w:line="276" w:lineRule="auto"/>
        <w:ind w:firstLine="709"/>
        <w:jc w:val="both"/>
        <w:rPr>
          <w:rFonts w:ascii="Liberation Serif" w:hAnsi="Liberation Serif"/>
          <w:bCs/>
        </w:rPr>
      </w:pPr>
      <w:r>
        <w:rPr>
          <w:rFonts w:ascii="Liberation Serif" w:hAnsi="Liberation Serif"/>
          <w:bCs/>
        </w:rPr>
        <w:t>Специалист</w:t>
      </w:r>
      <w:r w:rsidR="00802D28">
        <w:rPr>
          <w:rFonts w:ascii="Liberation Serif" w:hAnsi="Liberation Serif"/>
          <w:bCs/>
        </w:rPr>
        <w:t xml:space="preserve"> Комитета</w:t>
      </w:r>
      <w:r>
        <w:rPr>
          <w:rFonts w:ascii="Liberation Serif" w:hAnsi="Liberation Serif"/>
          <w:bCs/>
        </w:rPr>
        <w:t xml:space="preserve">, в должностные обязанности которого входит предоставление муниципальной услуги, обеспечивает согласование и подписание </w:t>
      </w:r>
      <w:r>
        <w:rPr>
          <w:rFonts w:ascii="Liberation Serif" w:hAnsi="Liberation Serif"/>
        </w:rPr>
        <w:t>проекта решения об отказе в предоставлении муниципальной услуги в утверждении схемы расположения земельного участка или земельных участков</w:t>
      </w:r>
      <w:r>
        <w:rPr>
          <w:rFonts w:ascii="Liberation Serif" w:hAnsi="Liberation Serif"/>
          <w:bCs/>
        </w:rPr>
        <w:t xml:space="preserve"> </w:t>
      </w:r>
      <w:r w:rsidR="006D7F2D">
        <w:rPr>
          <w:rFonts w:ascii="Liberation Serif" w:hAnsi="Liberation Serif"/>
          <w:bCs/>
        </w:rPr>
        <w:t xml:space="preserve">с </w:t>
      </w:r>
      <w:r>
        <w:rPr>
          <w:rFonts w:ascii="Liberation Serif" w:hAnsi="Liberation Serif"/>
          <w:bCs/>
        </w:rPr>
        <w:t>должностными лицами Администрации городского округа Перво</w:t>
      </w:r>
      <w:r w:rsidR="003139A2">
        <w:rPr>
          <w:rFonts w:ascii="Liberation Serif" w:hAnsi="Liberation Serif"/>
          <w:bCs/>
        </w:rPr>
        <w:t xml:space="preserve">уральск, уполномоченными на его </w:t>
      </w:r>
      <w:r>
        <w:rPr>
          <w:rFonts w:ascii="Liberation Serif" w:hAnsi="Liberation Serif"/>
          <w:bCs/>
        </w:rPr>
        <w:t>согласование и подписание.</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56. Максимальное время, затраченное на административную процедуру, не должно превышать трех рабочих дней.</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bCs/>
          <w:lang w:eastAsia="en-US"/>
        </w:rPr>
        <w:lastRenderedPageBreak/>
        <w:t xml:space="preserve">58. </w:t>
      </w:r>
      <w:r>
        <w:rPr>
          <w:rFonts w:ascii="Liberation Serif" w:eastAsiaTheme="minorHAnsi" w:hAnsi="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highlight w:val="magenta"/>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Направление результата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bCs/>
          <w:lang w:eastAsia="en-US"/>
        </w:rPr>
        <w:t>о предоставлении либо об отказе в предоставлении муниципальной услуги</w:t>
      </w:r>
      <w:r>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60. Специалист Учреждения, в должностные обязанности которого входит предоставление </w:t>
      </w:r>
      <w:r>
        <w:rPr>
          <w:rFonts w:ascii="Liberation Serif" w:hAnsi="Liberation Serif"/>
        </w:rPr>
        <w:t>муниципальной</w:t>
      </w:r>
      <w:r>
        <w:rPr>
          <w:rFonts w:ascii="Liberation Serif" w:eastAsiaTheme="minorHAnsi" w:hAnsi="Liberation Serif"/>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AD5659" w:rsidRDefault="001252A8">
      <w:pPr>
        <w:numPr>
          <w:ilvl w:val="0"/>
          <w:numId w:val="2"/>
        </w:numPr>
        <w:adjustRightInd w:val="0"/>
        <w:snapToGrid w:val="0"/>
        <w:spacing w:line="276" w:lineRule="auto"/>
        <w:ind w:left="0" w:firstLine="709"/>
        <w:jc w:val="both"/>
        <w:rPr>
          <w:rFonts w:ascii="Liberation Serif" w:eastAsiaTheme="minorHAnsi" w:hAnsi="Liberation Serif"/>
          <w:lang w:eastAsia="en-US"/>
        </w:rPr>
      </w:pPr>
      <w:r>
        <w:rPr>
          <w:rFonts w:ascii="Liberation Serif" w:eastAsiaTheme="minorHAnsi" w:hAnsi="Liberation Serif"/>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w:t>
      </w:r>
    </w:p>
    <w:p w:rsidR="00AD5659" w:rsidRDefault="001252A8">
      <w:pPr>
        <w:numPr>
          <w:ilvl w:val="0"/>
          <w:numId w:val="2"/>
        </w:numPr>
        <w:adjustRightInd w:val="0"/>
        <w:snapToGrid w:val="0"/>
        <w:spacing w:line="276" w:lineRule="auto"/>
        <w:ind w:left="0" w:firstLine="709"/>
        <w:jc w:val="both"/>
        <w:rPr>
          <w:rFonts w:ascii="Liberation Serif" w:eastAsiaTheme="minorHAnsi" w:hAnsi="Liberation Serif"/>
          <w:lang w:eastAsia="en-US"/>
        </w:rPr>
      </w:pPr>
      <w:r>
        <w:rPr>
          <w:rFonts w:ascii="Liberation Serif" w:eastAsiaTheme="minorHAnsi" w:hAnsi="Liberation Serif"/>
          <w:lang w:eastAsia="en-US"/>
        </w:rPr>
        <w:t>передача документа в многофункциональный центр п</w:t>
      </w:r>
      <w:r w:rsidR="00DB5CD2">
        <w:rPr>
          <w:rFonts w:ascii="Liberation Serif" w:eastAsiaTheme="minorHAnsi" w:hAnsi="Liberation Serif"/>
          <w:lang w:eastAsia="en-US"/>
        </w:rPr>
        <w:t xml:space="preserve">редоставления государственных и </w:t>
      </w:r>
      <w:r>
        <w:rPr>
          <w:rFonts w:ascii="Liberation Serif" w:eastAsiaTheme="minorHAnsi" w:hAnsi="Liberation Serif"/>
          <w:lang w:eastAsia="en-US"/>
        </w:rPr>
        <w:t>муниципальных услуг для выдачи заявителю.</w:t>
      </w:r>
    </w:p>
    <w:p w:rsidR="00AD5659" w:rsidRDefault="001252A8">
      <w:pPr>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Специалист</w:t>
      </w:r>
      <w:r w:rsidR="00DB5CD2">
        <w:rPr>
          <w:rFonts w:ascii="Liberation Serif" w:eastAsiaTheme="minorHAnsi" w:hAnsi="Liberation Serif"/>
          <w:lang w:eastAsia="en-US"/>
        </w:rPr>
        <w:t xml:space="preserve"> Комитета</w:t>
      </w:r>
      <w:r>
        <w:rPr>
          <w:rFonts w:ascii="Liberation Serif" w:eastAsiaTheme="minorHAnsi" w:hAnsi="Liberation Serif"/>
          <w:lang w:eastAsia="en-US"/>
        </w:rPr>
        <w:t xml:space="preserve">, в должностные обязанности которого входит предоставление </w:t>
      </w:r>
      <w:r>
        <w:rPr>
          <w:rFonts w:ascii="Liberation Serif" w:hAnsi="Liberation Serif"/>
        </w:rPr>
        <w:t>муниципальной</w:t>
      </w:r>
      <w:r>
        <w:rPr>
          <w:rFonts w:ascii="Liberation Serif" w:eastAsiaTheme="minorHAnsi" w:hAnsi="Liberation Serif"/>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AD5659" w:rsidRDefault="001252A8">
      <w:pPr>
        <w:numPr>
          <w:ilvl w:val="0"/>
          <w:numId w:val="3"/>
        </w:numPr>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подписание проекта письма об отказе в предоставлении муниципальной услуги с указанием причин отказа;</w:t>
      </w:r>
    </w:p>
    <w:p w:rsidR="00AD5659" w:rsidRDefault="001252A8">
      <w:pPr>
        <w:numPr>
          <w:ilvl w:val="0"/>
          <w:numId w:val="3"/>
        </w:numPr>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передача документа в многофункциональный центр п</w:t>
      </w:r>
      <w:r w:rsidR="00F46861">
        <w:rPr>
          <w:rFonts w:ascii="Liberation Serif" w:eastAsiaTheme="minorHAnsi" w:hAnsi="Liberation Serif"/>
          <w:lang w:eastAsia="en-US"/>
        </w:rPr>
        <w:t xml:space="preserve">редоставления государственных и </w:t>
      </w:r>
      <w:r>
        <w:rPr>
          <w:rFonts w:ascii="Liberation Serif" w:eastAsiaTheme="minorHAnsi" w:hAnsi="Liberation Serif"/>
          <w:lang w:eastAsia="en-US"/>
        </w:rPr>
        <w:t>муниципальных услуг для выдачи заявителю.</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lang w:eastAsia="en-US"/>
        </w:rPr>
        <w:t>срока действия результата предоставления муниципальной услуги</w:t>
      </w:r>
      <w:proofErr w:type="gramEnd"/>
      <w:r>
        <w:rPr>
          <w:rFonts w:ascii="Liberation Serif" w:eastAsiaTheme="minorHAnsi" w:hAnsi="Liberation Serif"/>
          <w:lang w:eastAsia="en-US"/>
        </w:rPr>
        <w:t>.</w:t>
      </w:r>
    </w:p>
    <w:p w:rsidR="00AD5659" w:rsidRDefault="001252A8" w:rsidP="00F46861">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61. Максимальное время, затраченное на административную процедуру, не должно превышать десяти рабочих дней.</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62. Результатом данной административной процедуры является направление копии решения, </w:t>
      </w:r>
      <w:r>
        <w:rPr>
          <w:rFonts w:ascii="Liberation Serif" w:hAnsi="Liberation Serif"/>
          <w:bCs/>
        </w:rPr>
        <w:t>указанного в пункте 59 настоящего регламента,</w:t>
      </w:r>
      <w:r>
        <w:rPr>
          <w:rFonts w:ascii="Liberation Serif" w:eastAsiaTheme="minorHAnsi" w:hAnsi="Liberation Serif"/>
          <w:lang w:eastAsia="en-US"/>
        </w:rPr>
        <w:t xml:space="preserve"> в </w:t>
      </w:r>
      <w:r>
        <w:rPr>
          <w:rFonts w:ascii="Liberation Serif" w:hAnsi="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lang w:eastAsia="en-US"/>
        </w:rPr>
        <w:t>.</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rPr>
        <w:t>многофункционального центра п</w:t>
      </w:r>
      <w:r w:rsidR="006545D5">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Theme="minorHAnsi" w:hAnsi="Liberation Serif"/>
          <w:lang w:eastAsia="en-US"/>
        </w:rPr>
        <w:t xml:space="preserve"> копии решения, указанного в пункте 59 настоящего регламента.</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Cs/>
          <w:lang w:eastAsia="en-US"/>
        </w:rPr>
      </w:pPr>
    </w:p>
    <w:p w:rsidR="00AD5659" w:rsidRDefault="001252A8">
      <w:pPr>
        <w:autoSpaceDE w:val="0"/>
        <w:autoSpaceDN w:val="0"/>
        <w:adjustRightInd w:val="0"/>
        <w:snapToGrid w:val="0"/>
        <w:spacing w:line="276" w:lineRule="auto"/>
        <w:jc w:val="center"/>
        <w:rPr>
          <w:rFonts w:ascii="Liberation Serif" w:eastAsiaTheme="minorHAnsi" w:hAnsi="Liberation Serif"/>
          <w:bCs/>
          <w:lang w:eastAsia="en-US"/>
        </w:rPr>
      </w:pPr>
      <w:r>
        <w:rPr>
          <w:rFonts w:ascii="Liberation Serif" w:eastAsiaTheme="minorHAnsi" w:hAnsi="Liberation Serif"/>
          <w:bCs/>
          <w:lang w:eastAsia="en-US"/>
        </w:rPr>
        <w:t>Порядок исправления допущенных опечаток и ошибок в выданных в результате предоставления муниципальной услуги документах</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b/>
          <w:lang w:eastAsia="en-US"/>
        </w:rPr>
      </w:pPr>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bCs/>
          <w:lang w:eastAsia="en-US"/>
        </w:rPr>
        <w:t xml:space="preserve">64. </w:t>
      </w:r>
      <w:proofErr w:type="gramStart"/>
      <w:r>
        <w:rPr>
          <w:rFonts w:ascii="Liberation Serif" w:eastAsiaTheme="minorHAnsi" w:hAnsi="Liberation Serif"/>
          <w:lang w:eastAsia="en-US"/>
        </w:rPr>
        <w:t xml:space="preserve">При поступлении заявления и документов </w:t>
      </w:r>
      <w:r>
        <w:rPr>
          <w:rFonts w:ascii="Liberation Serif" w:eastAsiaTheme="minorHAnsi" w:hAnsi="Liberation Serif"/>
          <w:bCs/>
          <w:lang w:eastAsia="en-US"/>
        </w:rPr>
        <w:t>об исправлении допущенных опечаток и ошибок в выданных в результате предоставления муниципальной услуги документах специалист</w:t>
      </w:r>
      <w:r w:rsidR="00637F92">
        <w:rPr>
          <w:rFonts w:ascii="Liberation Serif" w:eastAsiaTheme="minorHAnsi" w:hAnsi="Liberation Serif"/>
          <w:bCs/>
          <w:lang w:eastAsia="en-US"/>
        </w:rPr>
        <w:t xml:space="preserve"> Комитета</w:t>
      </w:r>
      <w:r>
        <w:rPr>
          <w:rFonts w:ascii="Liberation Serif" w:eastAsiaTheme="minorHAnsi" w:hAnsi="Liberation Serif"/>
          <w:bCs/>
          <w:lang w:eastAsia="en-US"/>
        </w:rPr>
        <w:t xml:space="preserve">, в должностные обязанности которого входит прием и регистрация входящих документов, осуществляет </w:t>
      </w:r>
      <w:r>
        <w:rPr>
          <w:rFonts w:ascii="Liberation Serif" w:eastAsiaTheme="minorHAnsi" w:hAnsi="Liberation Serif"/>
          <w:lang w:eastAsia="en-US"/>
        </w:rPr>
        <w:t>административные действия, предусмотренные в пункте 41 настоящего регламента.</w:t>
      </w:r>
      <w:proofErr w:type="gramEnd"/>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lang w:eastAsia="en-US"/>
        </w:rPr>
        <w:t xml:space="preserve">65. </w:t>
      </w:r>
      <w:proofErr w:type="gramStart"/>
      <w:r>
        <w:rPr>
          <w:rFonts w:ascii="Liberation Serif" w:eastAsiaTheme="minorHAnsi" w:hAnsi="Liberation Serif"/>
          <w:lang w:eastAsia="en-US"/>
        </w:rPr>
        <w:t>Р</w:t>
      </w:r>
      <w:r>
        <w:rPr>
          <w:rFonts w:ascii="Liberation Serif" w:eastAsiaTheme="minorHAnsi" w:hAnsi="Liberation Serif"/>
          <w:bCs/>
          <w:lang w:eastAsia="en-US"/>
        </w:rPr>
        <w:t xml:space="preserve">егистрация заявления об исправлении допущенных опечаток и ошибок в </w:t>
      </w:r>
      <w:r>
        <w:rPr>
          <w:rFonts w:ascii="Liberation Serif" w:eastAsiaTheme="minorHAnsi" w:hAnsi="Liberation Serif"/>
          <w:bCs/>
          <w:lang w:eastAsia="en-US"/>
        </w:rPr>
        <w:lastRenderedPageBreak/>
        <w:t xml:space="preserve">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54221E">
        <w:rPr>
          <w:rFonts w:ascii="Liberation Serif" w:eastAsiaTheme="minorHAnsi" w:hAnsi="Liberation Serif"/>
          <w:bCs/>
          <w:lang w:eastAsia="en-US"/>
        </w:rPr>
        <w:t xml:space="preserve">Комитет </w:t>
      </w:r>
      <w:r>
        <w:rPr>
          <w:rFonts w:ascii="Liberation Serif" w:eastAsiaTheme="minorHAnsi" w:hAnsi="Liberation Serif"/>
          <w:bCs/>
          <w:lang w:eastAsia="en-US"/>
        </w:rPr>
        <w:t>специалистом, в должностные обязанности которого входит прием и регистрация входящих документов.</w:t>
      </w:r>
      <w:proofErr w:type="gramEnd"/>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bCs/>
          <w:lang w:eastAsia="en-US"/>
        </w:rPr>
        <w:t>66. Специалист</w:t>
      </w:r>
      <w:r w:rsidR="00672EF4">
        <w:rPr>
          <w:rFonts w:ascii="Liberation Serif" w:eastAsiaTheme="minorHAnsi" w:hAnsi="Liberation Serif"/>
          <w:bCs/>
          <w:lang w:eastAsia="en-US"/>
        </w:rPr>
        <w:t xml:space="preserve"> Комитета</w:t>
      </w:r>
      <w:r>
        <w:rPr>
          <w:rFonts w:ascii="Liberation Serif" w:eastAsiaTheme="minorHAnsi" w:hAnsi="Liberation Serif"/>
          <w:bCs/>
          <w:lang w:eastAsia="en-US"/>
        </w:rPr>
        <w:t>, в должностные обязанности которого входит прием и регистрация входящих документов, в течение одного дня направляет зарегистрированное заявление в</w:t>
      </w:r>
      <w:r>
        <w:rPr>
          <w:rFonts w:ascii="Liberation Serif" w:eastAsiaTheme="minorHAnsi" w:hAnsi="Liberation Serif"/>
          <w:lang w:eastAsia="en-US"/>
        </w:rPr>
        <w:t xml:space="preserve"> Учреждение.</w:t>
      </w:r>
    </w:p>
    <w:p w:rsidR="00AD5659" w:rsidRDefault="001252A8" w:rsidP="00837970">
      <w:pPr>
        <w:widowControl w:val="0"/>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lang w:eastAsia="en-US"/>
        </w:rPr>
        <w:t xml:space="preserve">67. </w:t>
      </w:r>
      <w:proofErr w:type="gramStart"/>
      <w:r>
        <w:rPr>
          <w:rFonts w:ascii="Liberation Serif" w:eastAsiaTheme="minorHAnsi" w:hAnsi="Liberation Serif"/>
          <w:bCs/>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rPr>
        <w:t>муниципальной</w:t>
      </w:r>
      <w:r>
        <w:rPr>
          <w:rFonts w:ascii="Liberation Serif" w:eastAsiaTheme="minorHAnsi" w:hAnsi="Liberation Serif"/>
          <w:bCs/>
          <w:lang w:eastAsia="en-US"/>
        </w:rPr>
        <w:t xml:space="preserve"> услуги документах, специалист Учреждения, ответственный за предоставление </w:t>
      </w:r>
      <w:r>
        <w:rPr>
          <w:rFonts w:ascii="Liberation Serif" w:eastAsiaTheme="minorHAnsi" w:hAnsi="Liberation Serif"/>
          <w:lang w:eastAsia="en-US"/>
        </w:rPr>
        <w:t>муниципальной</w:t>
      </w:r>
      <w:r>
        <w:rPr>
          <w:rFonts w:ascii="Liberation Serif" w:eastAsiaTheme="minorHAnsi" w:hAnsi="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lang w:eastAsia="en-US"/>
        </w:rPr>
        <w:t>муниципальной</w:t>
      </w:r>
      <w:r>
        <w:rPr>
          <w:rFonts w:ascii="Liberation Serif" w:eastAsiaTheme="minorHAnsi" w:hAnsi="Liberation Serif"/>
          <w:bCs/>
          <w:lang w:eastAsia="en-US"/>
        </w:rPr>
        <w:t xml:space="preserve"> услуги документах и осуществляет подготовку:</w:t>
      </w:r>
      <w:proofErr w:type="gramEnd"/>
    </w:p>
    <w:p w:rsidR="00AD5659" w:rsidRDefault="00837970" w:rsidP="00837970">
      <w:pPr>
        <w:widowControl w:val="0"/>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bCs/>
          <w:lang w:eastAsia="en-US"/>
        </w:rPr>
        <w:t xml:space="preserve">1) </w:t>
      </w:r>
      <w:r w:rsidR="001252A8">
        <w:rPr>
          <w:rFonts w:ascii="Liberation Serif" w:eastAsiaTheme="minorHAnsi" w:hAnsi="Liberation Serif"/>
          <w:bCs/>
          <w:lang w:eastAsia="en-US"/>
        </w:rPr>
        <w:t xml:space="preserve">проекта решения об исправлении допущенных опечаток и ошибок в выданных в результате предоставления </w:t>
      </w:r>
      <w:r w:rsidR="001252A8">
        <w:rPr>
          <w:rFonts w:ascii="Liberation Serif" w:eastAsiaTheme="minorHAnsi" w:hAnsi="Liberation Serif"/>
          <w:lang w:eastAsia="en-US"/>
        </w:rPr>
        <w:t>муниципальной</w:t>
      </w:r>
      <w:r w:rsidR="001252A8">
        <w:rPr>
          <w:rFonts w:ascii="Liberation Serif" w:eastAsiaTheme="minorHAnsi" w:hAnsi="Liberation Serif"/>
          <w:bCs/>
          <w:lang w:eastAsia="en-US"/>
        </w:rPr>
        <w:t xml:space="preserve"> услуги документах;</w:t>
      </w:r>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bCs/>
          <w:lang w:eastAsia="en-US"/>
        </w:rPr>
      </w:pPr>
      <w:r>
        <w:rPr>
          <w:rFonts w:ascii="Liberation Serif" w:eastAsiaTheme="minorHAnsi" w:hAnsi="Liberation Serif"/>
          <w:bCs/>
          <w:lang w:eastAsia="en-US"/>
        </w:rPr>
        <w:t xml:space="preserve">2) 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 предоставления </w:t>
      </w:r>
      <w:r>
        <w:rPr>
          <w:rFonts w:ascii="Liberation Serif" w:eastAsiaTheme="minorHAnsi" w:hAnsi="Liberation Serif"/>
          <w:lang w:eastAsia="en-US"/>
        </w:rPr>
        <w:t>муниципальной</w:t>
      </w:r>
      <w:r>
        <w:rPr>
          <w:rFonts w:ascii="Liberation Serif" w:eastAsiaTheme="minorHAnsi" w:hAnsi="Liberation Serif"/>
          <w:bCs/>
          <w:lang w:eastAsia="en-US"/>
        </w:rPr>
        <w:t xml:space="preserve"> услуги документах.</w:t>
      </w:r>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68. Максимальное время, затраченное на принятие решения, не должно превышать пятнадцати дней.</w:t>
      </w:r>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bCs/>
          <w:lang w:eastAsia="en-US"/>
        </w:rPr>
        <w:t xml:space="preserve">69. </w:t>
      </w:r>
      <w:proofErr w:type="gramStart"/>
      <w:r>
        <w:rPr>
          <w:rFonts w:ascii="Liberation Serif" w:eastAsiaTheme="minorHAnsi" w:hAnsi="Liberation Serif"/>
          <w:bCs/>
          <w:lang w:eastAsia="en-US"/>
        </w:rPr>
        <w:t xml:space="preserve">Результатом </w:t>
      </w:r>
      <w:r>
        <w:rPr>
          <w:rFonts w:ascii="Liberation Serif" w:eastAsiaTheme="minorHAnsi" w:hAnsi="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lang w:eastAsia="en-US"/>
        </w:rPr>
        <w:t>муниципальной</w:t>
      </w:r>
      <w:r>
        <w:rPr>
          <w:rFonts w:ascii="Liberation Serif" w:eastAsiaTheme="minorHAnsi" w:hAnsi="Liberation Serif"/>
          <w:bCs/>
          <w:lang w:eastAsia="en-US"/>
        </w:rPr>
        <w:t xml:space="preserve"> услуги документах. </w:t>
      </w:r>
      <w:proofErr w:type="gramEnd"/>
    </w:p>
    <w:p w:rsidR="00AD5659" w:rsidRDefault="001252A8">
      <w:pPr>
        <w:widowControl w:val="0"/>
        <w:autoSpaceDE w:val="0"/>
        <w:autoSpaceDN w:val="0"/>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bCs/>
          <w:lang w:eastAsia="en-US"/>
        </w:rPr>
        <w:t xml:space="preserve">70. </w:t>
      </w:r>
      <w:proofErr w:type="gramStart"/>
      <w:r>
        <w:rPr>
          <w:rFonts w:ascii="Liberation Serif" w:eastAsiaTheme="minorHAnsi" w:hAnsi="Liberation Serif"/>
          <w:bCs/>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городского округа Первоуральск, уполномоченным на принятие решения о предоставлении либо об отказе в предоставлении </w:t>
      </w:r>
      <w:r>
        <w:rPr>
          <w:rFonts w:ascii="Liberation Serif" w:eastAsiaTheme="minorHAnsi" w:hAnsi="Liberation Serif"/>
          <w:lang w:eastAsia="en-US"/>
        </w:rPr>
        <w:t>муниципальной</w:t>
      </w:r>
      <w:r>
        <w:rPr>
          <w:rFonts w:ascii="Liberation Serif" w:eastAsiaTheme="minorHAnsi" w:hAnsi="Liberation Serif"/>
          <w:bCs/>
          <w:lang w:eastAsia="en-US"/>
        </w:rPr>
        <w:t xml:space="preserve"> услуги, регистрация его в СЭД и направление заявителю.</w:t>
      </w:r>
      <w:proofErr w:type="gramEnd"/>
    </w:p>
    <w:p w:rsidR="00AD5659" w:rsidRDefault="00AD5659">
      <w:pPr>
        <w:autoSpaceDE w:val="0"/>
        <w:autoSpaceDN w:val="0"/>
        <w:adjustRightInd w:val="0"/>
        <w:snapToGrid w:val="0"/>
        <w:spacing w:line="276" w:lineRule="auto"/>
        <w:ind w:firstLine="709"/>
        <w:jc w:val="both"/>
        <w:rPr>
          <w:rFonts w:ascii="Liberation Serif" w:hAnsi="Liberation Serif"/>
          <w:bCs/>
          <w:iCs/>
        </w:rPr>
      </w:pP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Раздел 4. Формы </w:t>
      </w:r>
      <w:proofErr w:type="gramStart"/>
      <w:r>
        <w:rPr>
          <w:rFonts w:ascii="Liberation Serif" w:eastAsia="Calibri" w:hAnsi="Liberation Serif"/>
          <w:bCs/>
          <w:lang w:eastAsia="en-US"/>
        </w:rPr>
        <w:t>контроля за</w:t>
      </w:r>
      <w:proofErr w:type="gramEnd"/>
      <w:r>
        <w:rPr>
          <w:rFonts w:ascii="Liberation Serif" w:eastAsia="Calibri" w:hAnsi="Liberation Serif"/>
          <w:bCs/>
          <w:lang w:eastAsia="en-US"/>
        </w:rPr>
        <w:t xml:space="preserve"> исполнением регламента</w:t>
      </w:r>
    </w:p>
    <w:p w:rsidR="00AD5659" w:rsidRDefault="00AD5659">
      <w:pPr>
        <w:widowControl w:val="0"/>
        <w:autoSpaceDE w:val="0"/>
        <w:autoSpaceDN w:val="0"/>
        <w:adjustRightInd w:val="0"/>
        <w:snapToGrid w:val="0"/>
        <w:spacing w:line="276" w:lineRule="auto"/>
        <w:jc w:val="center"/>
        <w:rPr>
          <w:rFonts w:ascii="Liberation Serif" w:eastAsia="Calibri" w:hAnsi="Liberation Serif"/>
          <w:bCs/>
          <w:lang w:eastAsia="en-US"/>
        </w:rPr>
      </w:pP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Порядок осуществления текущего </w:t>
      </w:r>
      <w:proofErr w:type="gramStart"/>
      <w:r>
        <w:rPr>
          <w:rFonts w:ascii="Liberation Serif" w:eastAsia="Calibri" w:hAnsi="Liberation Serif"/>
          <w:bCs/>
          <w:lang w:eastAsia="en-US"/>
        </w:rPr>
        <w:t>контроля за</w:t>
      </w:r>
      <w:proofErr w:type="gramEnd"/>
      <w:r>
        <w:rPr>
          <w:rFonts w:ascii="Liberation Serif" w:eastAsia="Calibri" w:hAnsi="Liberation Serif"/>
          <w:bCs/>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71. Текущий </w:t>
      </w:r>
      <w:proofErr w:type="gramStart"/>
      <w:r>
        <w:rPr>
          <w:rFonts w:ascii="Liberation Serif" w:eastAsiaTheme="minorHAnsi" w:hAnsi="Liberation Serif"/>
          <w:lang w:eastAsia="en-US"/>
        </w:rPr>
        <w:t>контроль за</w:t>
      </w:r>
      <w:proofErr w:type="gramEnd"/>
      <w:r>
        <w:rPr>
          <w:rFonts w:ascii="Liberation Serif" w:eastAsiaTheme="minorHAnsi" w:hAnsi="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1B00DD">
        <w:rPr>
          <w:rFonts w:ascii="Liberation Serif" w:eastAsiaTheme="minorHAnsi" w:hAnsi="Liberation Serif"/>
          <w:lang w:eastAsia="en-US"/>
        </w:rPr>
        <w:t xml:space="preserve">Комитета </w:t>
      </w:r>
      <w:r>
        <w:rPr>
          <w:rFonts w:ascii="Liberation Serif" w:eastAsiaTheme="minorHAnsi" w:hAnsi="Liberation Serif"/>
          <w:lang w:eastAsia="en-US"/>
        </w:rPr>
        <w:t>и Учреждения,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AD5659" w:rsidRDefault="00AD5659">
      <w:pPr>
        <w:widowControl w:val="0"/>
        <w:autoSpaceDE w:val="0"/>
        <w:autoSpaceDN w:val="0"/>
        <w:adjustRightInd w:val="0"/>
        <w:snapToGrid w:val="0"/>
        <w:spacing w:line="276" w:lineRule="auto"/>
        <w:ind w:firstLine="709"/>
        <w:jc w:val="both"/>
        <w:rPr>
          <w:rFonts w:ascii="Liberation Serif" w:eastAsia="Calibri" w:hAnsi="Liberation Serif"/>
          <w:b/>
          <w:lang w:eastAsia="en-US"/>
        </w:rPr>
      </w:pP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в том числе порядок и формы </w:t>
      </w:r>
      <w:proofErr w:type="gramStart"/>
      <w:r>
        <w:rPr>
          <w:rFonts w:ascii="Liberation Serif" w:eastAsia="Calibri" w:hAnsi="Liberation Serif"/>
          <w:bCs/>
          <w:lang w:eastAsia="en-US"/>
        </w:rPr>
        <w:t>контроля за</w:t>
      </w:r>
      <w:proofErr w:type="gramEnd"/>
      <w:r>
        <w:rPr>
          <w:rFonts w:ascii="Liberation Serif" w:eastAsia="Calibri" w:hAnsi="Liberation Serif"/>
          <w:bCs/>
          <w:lang w:eastAsia="en-US"/>
        </w:rPr>
        <w:t xml:space="preserve"> полнотой и качеством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 xml:space="preserve">72. </w:t>
      </w:r>
      <w:proofErr w:type="gramStart"/>
      <w:r>
        <w:rPr>
          <w:rFonts w:ascii="Liberation Serif" w:eastAsiaTheme="minorHAnsi" w:hAnsi="Liberation Serif"/>
          <w:lang w:eastAsia="en-US"/>
        </w:rPr>
        <w:t>Контроль за</w:t>
      </w:r>
      <w:proofErr w:type="gramEnd"/>
      <w:r>
        <w:rPr>
          <w:rFonts w:ascii="Liberation Serif" w:eastAsiaTheme="minorHAnsi" w:hAnsi="Liberation Serif"/>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w:t>
      </w:r>
      <w:r w:rsidR="0014572D">
        <w:rPr>
          <w:rFonts w:ascii="Liberation Serif" w:eastAsiaTheme="minorHAnsi" w:hAnsi="Liberation Serif"/>
          <w:lang w:eastAsia="en-US"/>
        </w:rPr>
        <w:t xml:space="preserve"> Комитета</w:t>
      </w:r>
      <w:r>
        <w:rPr>
          <w:rFonts w:ascii="Liberation Serif" w:eastAsiaTheme="minorHAnsi" w:hAnsi="Liberation Serif"/>
          <w:lang w:eastAsia="en-US"/>
        </w:rPr>
        <w:t xml:space="preserve">, Учреждения и их должностных лиц, многофункционального центра </w:t>
      </w:r>
      <w:r>
        <w:rPr>
          <w:rFonts w:ascii="Liberation Serif" w:hAnsi="Liberation Serif"/>
        </w:rPr>
        <w:t>предоставления государственных и муниципальных услуг</w:t>
      </w:r>
      <w:r>
        <w:rPr>
          <w:rFonts w:ascii="Liberation Serif" w:eastAsiaTheme="minorHAnsi" w:hAnsi="Liberation Serif"/>
          <w:lang w:eastAsia="en-US"/>
        </w:rPr>
        <w:t xml:space="preserve"> и его сотрудников.</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Периодичность проведения плановых проверок - один раз в год.</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Периодичность проведения внеплановых проверок - один раз в три года.</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r>
        <w:rPr>
          <w:rFonts w:ascii="Liberation Serif" w:eastAsiaTheme="minorHAnsi" w:hAnsi="Liberation Serif"/>
          <w:lang w:eastAsia="en-US"/>
        </w:rPr>
        <w:t>Результаты проверок оформляются в виде заключения.</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lang w:eastAsia="en-US"/>
        </w:rPr>
        <w:t>73. В случае выявления нарушений прав и законных интересов заявителя должностные лица привлекаются к дисциплинарной ответственности в соответствии со статьей 27 Федерального закона от 02 марта 2007 года № 25-ФЗ «О муниципальной службе в Российской Федерации».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 xml:space="preserve">Положения, характеризующие требования к порядку и формам контроля </w:t>
      </w:r>
    </w:p>
    <w:p w:rsidR="00AD5659" w:rsidRDefault="001252A8">
      <w:pPr>
        <w:widowControl w:val="0"/>
        <w:autoSpaceDE w:val="0"/>
        <w:autoSpaceDN w:val="0"/>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за предоставлением муниципальной услуги, в том числе со стороны граждан, их объединений и организаций</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Theme="minorHAnsi" w:hAnsi="Liberation Serif"/>
          <w:highlight w:val="green"/>
          <w:lang w:eastAsia="en-US"/>
        </w:rPr>
      </w:pPr>
      <w:r>
        <w:rPr>
          <w:rFonts w:ascii="Liberation Serif" w:eastAsiaTheme="minorHAnsi" w:hAnsi="Liberation Serif"/>
          <w:lang w:eastAsia="en-US"/>
        </w:rPr>
        <w:t xml:space="preserve">74. </w:t>
      </w:r>
      <w:proofErr w:type="gramStart"/>
      <w:r>
        <w:rPr>
          <w:rFonts w:ascii="Liberation Serif" w:eastAsiaTheme="minorHAnsi" w:hAnsi="Liberation Serif"/>
          <w:lang w:eastAsia="en-US"/>
        </w:rPr>
        <w:t>Контроль за</w:t>
      </w:r>
      <w:proofErr w:type="gramEnd"/>
      <w:r>
        <w:rPr>
          <w:rFonts w:ascii="Liberation Serif" w:eastAsiaTheme="minorHAnsi" w:hAnsi="Liberation Serif"/>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5B4642">
        <w:rPr>
          <w:rFonts w:ascii="Liberation Serif" w:eastAsiaTheme="minorHAnsi" w:hAnsi="Liberation Serif"/>
          <w:lang w:eastAsia="en-US"/>
        </w:rPr>
        <w:t xml:space="preserve">Комитета </w:t>
      </w:r>
      <w:r>
        <w:rPr>
          <w:rFonts w:ascii="Liberation Serif" w:eastAsiaTheme="minorHAnsi" w:hAnsi="Liberation Serif"/>
          <w:lang w:eastAsia="en-US"/>
        </w:rPr>
        <w:t>и Учреждения нормативных правовых актов, а также положений регламента.</w:t>
      </w:r>
    </w:p>
    <w:p w:rsidR="00AD5659" w:rsidRDefault="001252A8">
      <w:pPr>
        <w:autoSpaceDE w:val="0"/>
        <w:autoSpaceDN w:val="0"/>
        <w:adjustRightInd w:val="0"/>
        <w:snapToGrid w:val="0"/>
        <w:spacing w:line="276" w:lineRule="auto"/>
        <w:ind w:firstLine="709"/>
        <w:jc w:val="both"/>
        <w:rPr>
          <w:rFonts w:ascii="Liberation Serif" w:eastAsiaTheme="minorHAnsi" w:hAnsi="Liberation Serif"/>
          <w:lang w:eastAsia="en-US"/>
        </w:rPr>
      </w:pPr>
      <w:proofErr w:type="gramStart"/>
      <w:r>
        <w:rPr>
          <w:rFonts w:ascii="Liberation Serif" w:eastAsiaTheme="minorHAnsi" w:hAnsi="Liberation Serif"/>
          <w:lang w:eastAsia="en-US"/>
        </w:rPr>
        <w:t>Контроль за</w:t>
      </w:r>
      <w:proofErr w:type="gramEnd"/>
      <w:r>
        <w:rPr>
          <w:rFonts w:ascii="Liberation Serif" w:eastAsiaTheme="minorHAnsi" w:hAnsi="Liberation Serif"/>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Первоуральск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5659" w:rsidRDefault="00AD5659">
      <w:pPr>
        <w:autoSpaceDE w:val="0"/>
        <w:autoSpaceDN w:val="0"/>
        <w:adjustRightInd w:val="0"/>
        <w:snapToGrid w:val="0"/>
        <w:spacing w:line="276" w:lineRule="auto"/>
        <w:ind w:firstLine="709"/>
        <w:jc w:val="both"/>
        <w:rPr>
          <w:rFonts w:ascii="Liberation Serif" w:eastAsiaTheme="minorHAnsi" w:hAnsi="Liberation Serif"/>
          <w:lang w:eastAsia="en-US"/>
        </w:rPr>
      </w:pPr>
    </w:p>
    <w:p w:rsidR="00AD5659" w:rsidRDefault="001252A8">
      <w:pPr>
        <w:widowControl w:val="0"/>
        <w:autoSpaceDE w:val="0"/>
        <w:autoSpaceDN w:val="0"/>
        <w:adjustRightInd w:val="0"/>
        <w:snapToGrid w:val="0"/>
        <w:spacing w:line="276" w:lineRule="auto"/>
        <w:jc w:val="center"/>
        <w:rPr>
          <w:rFonts w:ascii="Liberation Serif" w:hAnsi="Liberation Serif"/>
          <w:bCs/>
        </w:rPr>
      </w:pPr>
      <w:bookmarkStart w:id="11" w:name="Par310"/>
      <w:bookmarkStart w:id="12" w:name="Par346"/>
      <w:bookmarkStart w:id="13" w:name="Par341"/>
      <w:bookmarkEnd w:id="11"/>
      <w:bookmarkEnd w:id="12"/>
      <w:bookmarkEnd w:id="13"/>
      <w:r>
        <w:rPr>
          <w:rFonts w:ascii="Liberation Serif" w:hAnsi="Liberation Serif"/>
          <w:bCs/>
        </w:rPr>
        <w:t xml:space="preserve">Раздел 5. Досудебный (внесудебный) порядок обжалования решений </w:t>
      </w:r>
    </w:p>
    <w:p w:rsidR="00AD5659" w:rsidRDefault="001252A8">
      <w:pPr>
        <w:widowControl w:val="0"/>
        <w:autoSpaceDE w:val="0"/>
        <w:autoSpaceDN w:val="0"/>
        <w:adjustRightInd w:val="0"/>
        <w:snapToGrid w:val="0"/>
        <w:spacing w:line="276" w:lineRule="auto"/>
        <w:jc w:val="center"/>
        <w:rPr>
          <w:rFonts w:ascii="Liberation Serif" w:hAnsi="Liberation Serif"/>
          <w:bCs/>
        </w:rPr>
      </w:pPr>
      <w:r>
        <w:rPr>
          <w:rFonts w:ascii="Liberation Serif" w:hAnsi="Liberation Serif"/>
          <w:bCs/>
        </w:rP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bCs/>
        </w:rPr>
        <w:lastRenderedPageBreak/>
        <w:t>работников многофункционального центра предоставления государственных и муниципальных услуг</w:t>
      </w:r>
    </w:p>
    <w:p w:rsidR="00AD5659" w:rsidRDefault="00AD5659">
      <w:pPr>
        <w:widowControl w:val="0"/>
        <w:autoSpaceDE w:val="0"/>
        <w:autoSpaceDN w:val="0"/>
        <w:adjustRightInd w:val="0"/>
        <w:snapToGrid w:val="0"/>
        <w:spacing w:line="276" w:lineRule="auto"/>
        <w:jc w:val="center"/>
        <w:rPr>
          <w:rFonts w:ascii="Liberation Serif" w:hAnsi="Liberation Serif"/>
          <w:bCs/>
        </w:rPr>
      </w:pPr>
    </w:p>
    <w:p w:rsidR="00AD5659" w:rsidRDefault="001252A8">
      <w:pPr>
        <w:widowControl w:val="0"/>
        <w:autoSpaceDE w:val="0"/>
        <w:autoSpaceDN w:val="0"/>
        <w:adjustRightInd w:val="0"/>
        <w:snapToGrid w:val="0"/>
        <w:spacing w:line="276" w:lineRule="auto"/>
        <w:jc w:val="center"/>
        <w:rPr>
          <w:rFonts w:ascii="Liberation Serif" w:hAnsi="Liberation Serif"/>
          <w:bCs/>
        </w:rPr>
      </w:pPr>
      <w:proofErr w:type="gramStart"/>
      <w:r>
        <w:rPr>
          <w:rFonts w:ascii="Liberation Serif" w:hAnsi="Liberation Serif"/>
          <w:bC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AD5659" w:rsidRDefault="00AD5659">
      <w:pPr>
        <w:widowControl w:val="0"/>
        <w:autoSpaceDE w:val="0"/>
        <w:autoSpaceDN w:val="0"/>
        <w:adjustRightInd w:val="0"/>
        <w:snapToGrid w:val="0"/>
        <w:spacing w:line="276" w:lineRule="auto"/>
        <w:ind w:firstLine="709"/>
        <w:jc w:val="both"/>
        <w:rPr>
          <w:rFonts w:ascii="Liberation Serif" w:hAnsi="Liberation Serif"/>
          <w:b/>
        </w:rPr>
      </w:pP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hAnsi="Liberation Serif"/>
        </w:rPr>
        <w:t xml:space="preserve">76. </w:t>
      </w:r>
      <w:proofErr w:type="gramStart"/>
      <w:r>
        <w:rPr>
          <w:rFonts w:ascii="Liberation Serif" w:eastAsia="Calibri" w:hAnsi="Liberation Serif"/>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rPr>
        <w:t>муниципальной</w:t>
      </w:r>
      <w:r>
        <w:rPr>
          <w:rFonts w:ascii="Liberation Serif" w:eastAsia="Calibri" w:hAnsi="Liberation Serif"/>
          <w:lang w:eastAsia="en-US"/>
        </w:rPr>
        <w:t xml:space="preserve"> услуги</w:t>
      </w:r>
      <w:r w:rsidR="00C93400">
        <w:rPr>
          <w:rFonts w:ascii="Liberation Serif" w:eastAsia="Calibri" w:hAnsi="Liberation Serif"/>
          <w:lang w:eastAsia="en-US"/>
        </w:rPr>
        <w:t xml:space="preserve"> Комитетом</w:t>
      </w:r>
      <w:r>
        <w:rPr>
          <w:rFonts w:ascii="Liberation Serif" w:eastAsia="Calibri" w:hAnsi="Liberation Serif"/>
          <w:lang w:eastAsia="en-US"/>
        </w:rPr>
        <w:t>, Учреждением, предоставляющие государственную услугу, должностных лиц и муниципальных служащих</w:t>
      </w:r>
      <w:r w:rsidR="00D545D6">
        <w:rPr>
          <w:rFonts w:ascii="Liberation Serif" w:eastAsia="Calibri" w:hAnsi="Liberation Serif"/>
          <w:lang w:eastAsia="en-US"/>
        </w:rPr>
        <w:t xml:space="preserve"> Комитета</w:t>
      </w:r>
      <w:r>
        <w:rPr>
          <w:rFonts w:ascii="Liberation Serif" w:eastAsia="Calibri" w:hAnsi="Liberation Serif"/>
          <w:lang w:eastAsia="en-US"/>
        </w:rPr>
        <w:t xml:space="preserve">, должностных лиц и сотрудников Учреждения, а также решения и действия (бездействие) многофункционального центра, работников многофункционального центра </w:t>
      </w:r>
      <w:r>
        <w:rPr>
          <w:rFonts w:ascii="Liberation Serif" w:hAnsi="Liberation Serif"/>
        </w:rPr>
        <w:t>п</w:t>
      </w:r>
      <w:r w:rsidR="00BE097E">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в досудебном (внесудебном) порядке в случаях, предусмотренных статьей 11.1 Федерального закона от 27</w:t>
      </w:r>
      <w:r w:rsidR="00BE097E">
        <w:rPr>
          <w:rFonts w:ascii="Liberation Serif" w:eastAsia="Calibri" w:hAnsi="Liberation Serif"/>
          <w:lang w:eastAsia="en-US"/>
        </w:rPr>
        <w:t xml:space="preserve"> июля</w:t>
      </w:r>
      <w:r w:rsidR="00BE097E">
        <w:rPr>
          <w:rFonts w:ascii="Liberation Serif" w:eastAsia="Calibri" w:hAnsi="Liberation Serif"/>
          <w:lang w:eastAsia="en-US"/>
        </w:rPr>
        <w:br/>
      </w:r>
      <w:r>
        <w:rPr>
          <w:rFonts w:ascii="Liberation Serif" w:eastAsia="Calibri" w:hAnsi="Liberation Serif"/>
          <w:lang w:eastAsia="en-US"/>
        </w:rPr>
        <w:t>2010</w:t>
      </w:r>
      <w:proofErr w:type="gramEnd"/>
      <w:r>
        <w:rPr>
          <w:rFonts w:ascii="Liberation Serif" w:eastAsia="Calibri" w:hAnsi="Liberation Serif"/>
          <w:lang w:eastAsia="en-US"/>
        </w:rPr>
        <w:t xml:space="preserve"> года № 210-ФЗ.</w:t>
      </w:r>
    </w:p>
    <w:p w:rsidR="00AD5659" w:rsidRDefault="00AD5659">
      <w:pPr>
        <w:adjustRightInd w:val="0"/>
        <w:snapToGrid w:val="0"/>
        <w:spacing w:line="276" w:lineRule="auto"/>
        <w:ind w:firstLine="709"/>
        <w:jc w:val="both"/>
        <w:rPr>
          <w:rFonts w:ascii="Liberation Serif" w:eastAsia="Calibri" w:hAnsi="Liberation Serif"/>
          <w:bCs/>
          <w:lang w:eastAsia="en-US"/>
        </w:rPr>
      </w:pPr>
    </w:p>
    <w:p w:rsidR="00AD5659" w:rsidRDefault="001252A8">
      <w:pPr>
        <w:adjustRightInd w:val="0"/>
        <w:snapToGrid w:val="0"/>
        <w:spacing w:line="276" w:lineRule="auto"/>
        <w:jc w:val="center"/>
        <w:rPr>
          <w:rFonts w:ascii="Liberation Serif" w:eastAsia="Calibri" w:hAnsi="Liberation Serif"/>
          <w:bCs/>
          <w:lang w:eastAsia="en-US"/>
        </w:rPr>
      </w:pPr>
      <w:r>
        <w:rPr>
          <w:rFonts w:ascii="Liberation Serif" w:eastAsia="Calibri" w:hAnsi="Liberation Serif"/>
          <w:bCs/>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5659" w:rsidRDefault="00AD5659">
      <w:pPr>
        <w:adjustRightInd w:val="0"/>
        <w:snapToGrid w:val="0"/>
        <w:spacing w:line="276" w:lineRule="auto"/>
        <w:ind w:firstLine="709"/>
        <w:jc w:val="both"/>
        <w:rPr>
          <w:rFonts w:ascii="Liberation Serif" w:eastAsia="Calibri" w:hAnsi="Liberation Serif"/>
          <w:lang w:eastAsia="en-US"/>
        </w:rPr>
      </w:pPr>
    </w:p>
    <w:p w:rsidR="00AD5659" w:rsidRDefault="001252A8">
      <w:pPr>
        <w:autoSpaceDE w:val="0"/>
        <w:autoSpaceDN w:val="0"/>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77. </w:t>
      </w:r>
      <w:proofErr w:type="gramStart"/>
      <w:r>
        <w:rPr>
          <w:rFonts w:ascii="Liberation Serif" w:eastAsia="Calibri" w:hAnsi="Liberation Serif"/>
          <w:lang w:eastAsia="en-US"/>
        </w:rPr>
        <w:t>В случае обжалования решений и действий (бездействия)</w:t>
      </w:r>
      <w:r w:rsidR="00321622">
        <w:rPr>
          <w:rFonts w:ascii="Liberation Serif" w:eastAsia="Calibri" w:hAnsi="Liberation Serif"/>
          <w:lang w:eastAsia="en-US"/>
        </w:rPr>
        <w:t xml:space="preserve"> Комитета</w:t>
      </w:r>
      <w:r>
        <w:rPr>
          <w:rFonts w:ascii="Liberation Serif" w:hAnsi="Liberation Serif"/>
        </w:rPr>
        <w:t>, Учреждения</w:t>
      </w:r>
      <w:r>
        <w:rPr>
          <w:rFonts w:ascii="Liberation Serif" w:eastAsia="Calibri" w:hAnsi="Liberation Serif"/>
          <w:lang w:eastAsia="en-US"/>
        </w:rPr>
        <w:t>, должностных лиц и муниципальных служащих</w:t>
      </w:r>
      <w:r w:rsidR="00321622">
        <w:rPr>
          <w:rFonts w:ascii="Liberation Serif" w:eastAsia="Calibri" w:hAnsi="Liberation Serif"/>
          <w:lang w:eastAsia="en-US"/>
        </w:rPr>
        <w:t xml:space="preserve"> Комитета</w:t>
      </w:r>
      <w:r>
        <w:rPr>
          <w:rFonts w:ascii="Liberation Serif" w:eastAsia="Calibri" w:hAnsi="Liberation Serif"/>
          <w:lang w:eastAsia="en-US"/>
        </w:rPr>
        <w:t xml:space="preserve">, должностных лиц и сотрудников Учреждения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rPr>
        <w:t>п</w:t>
      </w:r>
      <w:r w:rsidR="00321622">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либо в электронной форме.</w:t>
      </w:r>
      <w:proofErr w:type="gramEnd"/>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78. </w:t>
      </w:r>
      <w:proofErr w:type="gramStart"/>
      <w:r>
        <w:rPr>
          <w:rFonts w:ascii="Liberation Serif" w:eastAsia="Calibri" w:hAnsi="Liberation Serif"/>
          <w:lang w:eastAsia="en-US"/>
        </w:rPr>
        <w:t xml:space="preserve">В случае обжалования решений и действий (бездействия) многофункционального центра </w:t>
      </w:r>
      <w:r>
        <w:rPr>
          <w:rFonts w:ascii="Liberation Serif" w:hAnsi="Liberation Serif"/>
        </w:rPr>
        <w:t xml:space="preserve">предоставления государственных </w:t>
      </w:r>
      <w:r w:rsidR="00321622">
        <w:rPr>
          <w:rFonts w:ascii="Liberation Serif" w:hAnsi="Liberation Serif"/>
        </w:rPr>
        <w:t xml:space="preserve">и </w:t>
      </w:r>
      <w:r>
        <w:rPr>
          <w:rFonts w:ascii="Liberation Serif" w:hAnsi="Liberation Serif"/>
        </w:rPr>
        <w:t>муниципальных услуг</w:t>
      </w:r>
      <w:r>
        <w:rPr>
          <w:rFonts w:ascii="Liberation Serif" w:eastAsia="Calibri" w:hAnsi="Liberation Serif"/>
          <w:lang w:eastAsia="en-US"/>
        </w:rPr>
        <w:t xml:space="preserve">, работника многофункционального центра </w:t>
      </w:r>
      <w:r>
        <w:rPr>
          <w:rFonts w:ascii="Liberation Serif" w:hAnsi="Liberation Serif"/>
        </w:rPr>
        <w:t>п</w:t>
      </w:r>
      <w:r w:rsidR="00321622">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жалоба подается для рассмотрения в многофункциональный центр </w:t>
      </w:r>
      <w:r>
        <w:rPr>
          <w:rFonts w:ascii="Liberation Serif" w:hAnsi="Liberation Serif"/>
        </w:rPr>
        <w:t>п</w:t>
      </w:r>
      <w:r w:rsidR="00321622">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lang w:eastAsia="en-US"/>
        </w:rPr>
        <w:t xml:space="preserve"> почте или в электронной форме.</w:t>
      </w: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Жалобу на решения и действия (бездействие) многофункционального центра </w:t>
      </w:r>
      <w:r>
        <w:rPr>
          <w:rFonts w:ascii="Liberation Serif" w:hAnsi="Liberation Serif"/>
        </w:rPr>
        <w:t>предоставления государственных и муниципальных услуг</w:t>
      </w:r>
      <w:r>
        <w:rPr>
          <w:rFonts w:ascii="Liberation Serif" w:eastAsia="Calibri" w:hAnsi="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D5659" w:rsidRDefault="00AD5659">
      <w:pPr>
        <w:adjustRightInd w:val="0"/>
        <w:snapToGrid w:val="0"/>
        <w:spacing w:line="276" w:lineRule="auto"/>
        <w:ind w:firstLine="709"/>
        <w:jc w:val="both"/>
        <w:rPr>
          <w:rFonts w:ascii="Liberation Serif" w:hAnsi="Liberation Serif"/>
          <w:bCs/>
        </w:rPr>
      </w:pPr>
    </w:p>
    <w:p w:rsidR="00AD5659" w:rsidRDefault="001252A8">
      <w:pPr>
        <w:adjustRightInd w:val="0"/>
        <w:snapToGrid w:val="0"/>
        <w:spacing w:line="276" w:lineRule="auto"/>
        <w:jc w:val="center"/>
        <w:rPr>
          <w:rFonts w:ascii="Liberation Serif" w:hAnsi="Liberation Serif"/>
          <w:bCs/>
        </w:rPr>
      </w:pPr>
      <w:r>
        <w:rPr>
          <w:rFonts w:ascii="Liberation Serif" w:hAnsi="Liberation Serif"/>
          <w:bCs/>
        </w:rPr>
        <w:t>Способы</w:t>
      </w:r>
      <w:r>
        <w:rPr>
          <w:rFonts w:ascii="Liberation Serif" w:eastAsia="Calibri" w:hAnsi="Liberation Serif"/>
          <w:bCs/>
          <w:lang w:eastAsia="en-US"/>
        </w:rPr>
        <w:t xml:space="preserve"> информирования заявителей о порядке подачи и р</w:t>
      </w:r>
      <w:r>
        <w:rPr>
          <w:rFonts w:ascii="Liberation Serif" w:hAnsi="Liberation Serif"/>
          <w:bCs/>
        </w:rPr>
        <w:t>ассмотрения жалобы, в том числе с использованием Единого портала</w:t>
      </w:r>
    </w:p>
    <w:p w:rsidR="00AD5659" w:rsidRDefault="00AD5659">
      <w:pPr>
        <w:adjustRightInd w:val="0"/>
        <w:snapToGrid w:val="0"/>
        <w:spacing w:line="276" w:lineRule="auto"/>
        <w:ind w:firstLine="709"/>
        <w:jc w:val="both"/>
        <w:rPr>
          <w:rFonts w:ascii="Liberation Serif" w:hAnsi="Liberation Serif"/>
          <w:b/>
        </w:rPr>
      </w:pP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79.</w:t>
      </w:r>
      <w:r w:rsidR="00321622">
        <w:rPr>
          <w:rFonts w:ascii="Liberation Serif" w:eastAsia="Calibri" w:hAnsi="Liberation Serif"/>
          <w:lang w:eastAsia="en-US"/>
        </w:rPr>
        <w:t xml:space="preserve"> Комитет</w:t>
      </w:r>
      <w:r>
        <w:rPr>
          <w:rFonts w:ascii="Liberation Serif" w:eastAsia="Calibri" w:hAnsi="Liberation Serif"/>
          <w:lang w:eastAsia="en-US"/>
        </w:rPr>
        <w:t xml:space="preserve">, Учреждение, многофункциональный центр </w:t>
      </w:r>
      <w:r>
        <w:rPr>
          <w:rFonts w:ascii="Liberation Serif" w:hAnsi="Liberation Serif"/>
        </w:rPr>
        <w:t>п</w:t>
      </w:r>
      <w:r w:rsidR="00ED2B61">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а также учредитель многофункционального центра </w:t>
      </w:r>
      <w:r>
        <w:rPr>
          <w:rFonts w:ascii="Liberation Serif" w:hAnsi="Liberation Serif"/>
        </w:rPr>
        <w:t>п</w:t>
      </w:r>
      <w:r w:rsidR="00ED2B61">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обеспечивают:</w:t>
      </w: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lastRenderedPageBreak/>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rPr>
        <w:t>предоставления государственных и муниципальных услуг</w:t>
      </w:r>
      <w:r>
        <w:rPr>
          <w:rFonts w:ascii="Liberation Serif" w:eastAsia="Calibri" w:hAnsi="Liberation Serif"/>
          <w:lang w:eastAsia="en-US"/>
        </w:rPr>
        <w:t>, его должностных лиц и работников посредством размещения информации:</w:t>
      </w: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на стендах в местах предоставления муниципальных услуг;</w:t>
      </w: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rPr>
        <w:t>предоставления государственных и муниципальных услуг</w:t>
      </w:r>
      <w:r>
        <w:rPr>
          <w:rFonts w:ascii="Liberation Serif" w:eastAsia="Calibri" w:hAnsi="Liberation Serif"/>
          <w:lang w:eastAsia="en-US"/>
        </w:rPr>
        <w:t xml:space="preserve"> (</w:t>
      </w:r>
      <w:hyperlink r:id="rId14" w:history="1">
        <w:r>
          <w:rPr>
            <w:rFonts w:ascii="Liberation Serif" w:eastAsia="Calibri" w:hAnsi="Liberation Serif"/>
            <w:lang w:eastAsia="en-US"/>
          </w:rPr>
          <w:t>http://mfc66.ru/</w:t>
        </w:r>
      </w:hyperlink>
      <w:r>
        <w:rPr>
          <w:rFonts w:ascii="Liberation Serif" w:eastAsia="Calibri" w:hAnsi="Liberation Serif"/>
          <w:lang w:eastAsia="en-US"/>
        </w:rPr>
        <w:t xml:space="preserve">) и учредителя многофункционального центра </w:t>
      </w:r>
      <w:r>
        <w:rPr>
          <w:rFonts w:ascii="Liberation Serif" w:hAnsi="Liberation Serif"/>
        </w:rPr>
        <w:t>предоставления государственных и муниципальных услуг</w:t>
      </w:r>
      <w:r>
        <w:rPr>
          <w:rFonts w:ascii="Liberation Serif" w:eastAsia="Calibri" w:hAnsi="Liberation Serif"/>
          <w:lang w:eastAsia="en-US"/>
        </w:rPr>
        <w:t xml:space="preserve"> (</w:t>
      </w:r>
      <w:hyperlink r:id="rId15" w:history="1">
        <w:r>
          <w:rPr>
            <w:rFonts w:ascii="Liberation Serif" w:eastAsia="Calibri" w:hAnsi="Liberation Serif"/>
            <w:lang w:eastAsia="en-US"/>
          </w:rPr>
          <w:t>http://dis.midural.ru/</w:t>
        </w:r>
      </w:hyperlink>
      <w:r>
        <w:rPr>
          <w:rFonts w:ascii="Liberation Serif" w:eastAsia="Calibri" w:hAnsi="Liberation Serif"/>
          <w:lang w:eastAsia="en-US"/>
        </w:rPr>
        <w:t>);</w:t>
      </w: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на Едином портале в разделе «Дополнительная информация» соответствующей муниципальной услуги;</w:t>
      </w:r>
    </w:p>
    <w:p w:rsidR="00AD5659" w:rsidRDefault="001252A8">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rPr>
        <w:t>п</w:t>
      </w:r>
      <w:r w:rsidR="00ED2B61">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его должностных лиц и работников, в том числе по телефону, электронной почте, при личном приеме</w:t>
      </w:r>
      <w:r w:rsidR="00ED2B61">
        <w:rPr>
          <w:rFonts w:ascii="Liberation Serif" w:eastAsia="Calibri" w:hAnsi="Liberation Serif"/>
          <w:lang w:eastAsia="en-US"/>
        </w:rPr>
        <w:t xml:space="preserve"> (согласно графику работы)</w:t>
      </w:r>
      <w:r>
        <w:rPr>
          <w:rFonts w:ascii="Liberation Serif" w:eastAsia="Calibri" w:hAnsi="Liberation Serif"/>
          <w:lang w:eastAsia="en-US"/>
        </w:rPr>
        <w:t>.</w:t>
      </w:r>
    </w:p>
    <w:p w:rsidR="00AD5659" w:rsidRDefault="00AD5659">
      <w:pPr>
        <w:widowControl w:val="0"/>
        <w:autoSpaceDE w:val="0"/>
        <w:autoSpaceDN w:val="0"/>
        <w:adjustRightInd w:val="0"/>
        <w:snapToGrid w:val="0"/>
        <w:spacing w:line="276" w:lineRule="auto"/>
        <w:ind w:firstLine="709"/>
        <w:jc w:val="both"/>
        <w:rPr>
          <w:rFonts w:ascii="Liberation Serif" w:hAnsi="Liberation Serif"/>
          <w:bCs/>
        </w:rPr>
      </w:pPr>
    </w:p>
    <w:p w:rsidR="00AD5659" w:rsidRDefault="001252A8">
      <w:pPr>
        <w:widowControl w:val="0"/>
        <w:autoSpaceDE w:val="0"/>
        <w:autoSpaceDN w:val="0"/>
        <w:adjustRightInd w:val="0"/>
        <w:snapToGrid w:val="0"/>
        <w:spacing w:line="276" w:lineRule="auto"/>
        <w:jc w:val="center"/>
        <w:rPr>
          <w:rFonts w:ascii="Liberation Serif" w:hAnsi="Liberation Serif"/>
          <w:bCs/>
        </w:rPr>
      </w:pPr>
      <w:r>
        <w:rPr>
          <w:rFonts w:ascii="Liberation Serif" w:hAnsi="Liberation Serif"/>
          <w:bC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D5659" w:rsidRDefault="00AD5659">
      <w:pPr>
        <w:widowControl w:val="0"/>
        <w:autoSpaceDE w:val="0"/>
        <w:autoSpaceDN w:val="0"/>
        <w:adjustRightInd w:val="0"/>
        <w:snapToGrid w:val="0"/>
        <w:spacing w:line="276" w:lineRule="auto"/>
        <w:ind w:firstLine="709"/>
        <w:jc w:val="both"/>
        <w:rPr>
          <w:rFonts w:ascii="Liberation Serif" w:hAnsi="Liberation Serif"/>
        </w:rPr>
      </w:pPr>
    </w:p>
    <w:p w:rsidR="00AD5659" w:rsidRDefault="001252A8">
      <w:pPr>
        <w:widowControl w:val="0"/>
        <w:autoSpaceDE w:val="0"/>
        <w:autoSpaceDN w:val="0"/>
        <w:adjustRightInd w:val="0"/>
        <w:snapToGrid w:val="0"/>
        <w:spacing w:line="276" w:lineRule="auto"/>
        <w:ind w:firstLine="709"/>
        <w:jc w:val="both"/>
        <w:rPr>
          <w:rFonts w:ascii="Liberation Serif" w:hAnsi="Liberation Serif"/>
          <w:b/>
        </w:rPr>
      </w:pPr>
      <w:r>
        <w:rPr>
          <w:rFonts w:ascii="Liberation Serif" w:hAnsi="Liberation Serif"/>
        </w:rPr>
        <w:t>80. Порядок досудебного (внесудебного) обжалования решений и действий (бездействия)</w:t>
      </w:r>
      <w:r w:rsidR="00F81AB2">
        <w:rPr>
          <w:rFonts w:ascii="Liberation Serif" w:hAnsi="Liberation Serif"/>
        </w:rPr>
        <w:t xml:space="preserve"> Комитета</w:t>
      </w:r>
      <w:r>
        <w:rPr>
          <w:rFonts w:ascii="Liberation Serif" w:hAnsi="Liberation Serif"/>
        </w:rPr>
        <w:t>, Учреждения, предоставляющие муниципальную услугу, должностных лиц и муниципальных служащих</w:t>
      </w:r>
      <w:r w:rsidR="00EF2E3F">
        <w:rPr>
          <w:rFonts w:ascii="Liberation Serif" w:hAnsi="Liberation Serif"/>
        </w:rPr>
        <w:t xml:space="preserve"> Комитета</w:t>
      </w:r>
      <w:r>
        <w:rPr>
          <w:rFonts w:ascii="Liberation Serif" w:hAnsi="Liberation Serif"/>
        </w:rPr>
        <w:t xml:space="preserve">, </w:t>
      </w:r>
      <w:r>
        <w:rPr>
          <w:rFonts w:ascii="Liberation Serif" w:eastAsia="Calibri" w:hAnsi="Liberation Serif"/>
          <w:lang w:eastAsia="en-US"/>
        </w:rPr>
        <w:t>должностных лиц и сотрудников Учреждения</w:t>
      </w:r>
      <w:r>
        <w:rPr>
          <w:rFonts w:ascii="Liberation Serif" w:hAnsi="Liberation Serif"/>
        </w:rPr>
        <w:t>, а также решений и действий (бездействия) многофункционального центра п</w:t>
      </w:r>
      <w:r w:rsidR="00963D0B">
        <w:rPr>
          <w:rFonts w:ascii="Liberation Serif" w:hAnsi="Liberation Serif"/>
        </w:rPr>
        <w:t xml:space="preserve">редоставления государственных и </w:t>
      </w:r>
      <w:r>
        <w:rPr>
          <w:rFonts w:ascii="Liberation Serif" w:hAnsi="Liberation Serif"/>
        </w:rPr>
        <w:t>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AD5659" w:rsidRDefault="001252A8" w:rsidP="00963D0B">
      <w:pPr>
        <w:adjustRightInd w:val="0"/>
        <w:snapToGrid w:val="0"/>
        <w:spacing w:line="276" w:lineRule="auto"/>
        <w:ind w:firstLine="709"/>
        <w:jc w:val="both"/>
        <w:rPr>
          <w:rFonts w:ascii="Liberation Serif" w:eastAsia="Calibri" w:hAnsi="Liberation Serif"/>
          <w:lang w:eastAsia="en-US"/>
        </w:rPr>
      </w:pPr>
      <w:r>
        <w:rPr>
          <w:rFonts w:ascii="Liberation Serif" w:eastAsia="Calibri" w:hAnsi="Liberation Serif"/>
          <w:lang w:eastAsia="en-US"/>
        </w:rPr>
        <w:t>1) статьи 11.1-11.3 Федерального закона от 27 июля 2010 года № 210-ФЗ «Об организации предоставления государственных и муниципальных услуг»;</w:t>
      </w:r>
    </w:p>
    <w:p w:rsidR="00AD5659" w:rsidRDefault="001252A8">
      <w:pPr>
        <w:adjustRightInd w:val="0"/>
        <w:snapToGrid w:val="0"/>
        <w:spacing w:line="276" w:lineRule="auto"/>
        <w:ind w:firstLine="709"/>
        <w:jc w:val="both"/>
        <w:rPr>
          <w:rFonts w:ascii="Liberation Serif" w:eastAsia="Calibri" w:hAnsi="Liberation Serif"/>
          <w:lang w:eastAsia="en-US"/>
        </w:rPr>
      </w:pPr>
      <w:proofErr w:type="gramStart"/>
      <w:r>
        <w:rPr>
          <w:rFonts w:ascii="Liberation Serif" w:eastAsia="Calibri" w:hAnsi="Liberation Serif"/>
          <w:lang w:eastAsia="en-US"/>
        </w:rPr>
        <w:t>2) постановление Правительства Свердловской области от 22 ноября 2018 года</w:t>
      </w:r>
      <w:r>
        <w:rPr>
          <w:rFonts w:ascii="Liberation Serif" w:eastAsia="Calibri" w:hAnsi="Liberation Serif"/>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Pr>
          <w:rFonts w:ascii="Liberation Serif" w:eastAsia="Calibri" w:hAnsi="Liberation Serif"/>
          <w:lang w:eastAsia="en-US"/>
        </w:rPr>
        <w:t xml:space="preserve"> и муниципальных услуг и его работников».</w:t>
      </w:r>
    </w:p>
    <w:p w:rsidR="00AD5659" w:rsidRDefault="001252A8">
      <w:pPr>
        <w:adjustRightInd w:val="0"/>
        <w:snapToGrid w:val="0"/>
        <w:spacing w:line="276" w:lineRule="auto"/>
        <w:ind w:firstLine="709"/>
        <w:jc w:val="both"/>
        <w:rPr>
          <w:rFonts w:ascii="Liberation Serif" w:hAnsi="Liberation Serif"/>
          <w:b/>
        </w:rPr>
      </w:pPr>
      <w:proofErr w:type="gramStart"/>
      <w:r>
        <w:rPr>
          <w:rFonts w:ascii="Liberation Serif" w:eastAsia="Calibri" w:hAnsi="Liberation Serif"/>
          <w:lang w:eastAsia="en-US"/>
        </w:rPr>
        <w:t>Полная информация о порядке подачи и рассмотрении жалобы на решения и действия (бездействие)</w:t>
      </w:r>
      <w:r w:rsidR="00DC5A71">
        <w:rPr>
          <w:rFonts w:ascii="Liberation Serif" w:eastAsia="Calibri" w:hAnsi="Liberation Serif"/>
          <w:lang w:eastAsia="en-US"/>
        </w:rPr>
        <w:t xml:space="preserve"> Комитета</w:t>
      </w:r>
      <w:r>
        <w:rPr>
          <w:rFonts w:ascii="Liberation Serif" w:hAnsi="Liberation Serif"/>
        </w:rPr>
        <w:t xml:space="preserve">, Учреждения, предоставляющие муниципальную услугу, </w:t>
      </w:r>
      <w:r>
        <w:rPr>
          <w:rFonts w:ascii="Liberation Serif" w:hAnsi="Liberation Serif"/>
        </w:rPr>
        <w:lastRenderedPageBreak/>
        <w:t>должностных лиц и муниципальных служащих</w:t>
      </w:r>
      <w:r w:rsidR="00DC5A71">
        <w:rPr>
          <w:rFonts w:ascii="Liberation Serif" w:hAnsi="Liberation Serif"/>
        </w:rPr>
        <w:t xml:space="preserve"> Комитета</w:t>
      </w:r>
      <w:r>
        <w:rPr>
          <w:rFonts w:ascii="Liberation Serif" w:hAnsi="Liberation Serif"/>
        </w:rPr>
        <w:t xml:space="preserve">, </w:t>
      </w:r>
      <w:r>
        <w:rPr>
          <w:rFonts w:ascii="Liberation Serif" w:eastAsia="Calibri" w:hAnsi="Liberation Serif"/>
          <w:lang w:eastAsia="en-US"/>
        </w:rPr>
        <w:t xml:space="preserve">должностных лиц и сотрудников Учреждения, а также решения и действия (бездействие) многофункционального центра </w:t>
      </w:r>
      <w:r>
        <w:rPr>
          <w:rFonts w:ascii="Liberation Serif" w:hAnsi="Liberation Serif"/>
        </w:rPr>
        <w:t>п</w:t>
      </w:r>
      <w:r w:rsidR="00DC5A71">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работников многофункционального центра </w:t>
      </w:r>
      <w:r>
        <w:rPr>
          <w:rFonts w:ascii="Liberation Serif" w:hAnsi="Liberation Serif"/>
        </w:rPr>
        <w:t>п</w:t>
      </w:r>
      <w:r w:rsidR="00C3342E">
        <w:rPr>
          <w:rFonts w:ascii="Liberation Serif" w:hAnsi="Liberation Serif"/>
        </w:rPr>
        <w:t xml:space="preserve">редоставления государственных и </w:t>
      </w:r>
      <w:r>
        <w:rPr>
          <w:rFonts w:ascii="Liberation Serif" w:hAnsi="Liberation Serif"/>
        </w:rPr>
        <w:t>муниципальных услуг</w:t>
      </w:r>
      <w:r>
        <w:rPr>
          <w:rFonts w:ascii="Liberation Serif" w:eastAsia="Calibri" w:hAnsi="Liberation Serif"/>
          <w:lang w:eastAsia="en-US"/>
        </w:rPr>
        <w:t xml:space="preserve"> размещена в разделе «Дополнительная информация» на Едином портале соответствующей </w:t>
      </w:r>
      <w:r>
        <w:rPr>
          <w:rFonts w:ascii="Liberation Serif" w:eastAsiaTheme="minorHAnsi" w:hAnsi="Liberation Serif"/>
          <w:lang w:eastAsia="en-US"/>
        </w:rPr>
        <w:t>муниципальной</w:t>
      </w:r>
      <w:proofErr w:type="gramEnd"/>
      <w:r>
        <w:rPr>
          <w:rFonts w:ascii="Liberation Serif" w:eastAsia="Calibri" w:hAnsi="Liberation Serif"/>
          <w:lang w:eastAsia="en-US"/>
        </w:rPr>
        <w:t xml:space="preserve"> услуги.</w:t>
      </w:r>
      <w:r>
        <w:rPr>
          <w:rFonts w:ascii="Liberation Serif" w:hAnsi="Liberation Serif"/>
          <w:b/>
        </w:rPr>
        <w:br w:type="page"/>
      </w:r>
    </w:p>
    <w:p w:rsidR="00AD5659" w:rsidRDefault="0001422C">
      <w:pPr>
        <w:adjustRightInd w:val="0"/>
        <w:snapToGrid w:val="0"/>
        <w:ind w:firstLineChars="1800" w:firstLine="4320"/>
        <w:rPr>
          <w:rFonts w:ascii="Liberation Serif" w:hAnsi="Liberation Serif"/>
        </w:rPr>
      </w:pPr>
      <w:r>
        <w:rPr>
          <w:rFonts w:ascii="Liberation Serif" w:hAnsi="Liberation Serif"/>
        </w:rPr>
        <w:lastRenderedPageBreak/>
        <w:t>Приложение</w:t>
      </w:r>
    </w:p>
    <w:p w:rsidR="00AD5659" w:rsidRDefault="001252A8">
      <w:pPr>
        <w:adjustRightInd w:val="0"/>
        <w:snapToGrid w:val="0"/>
        <w:ind w:firstLineChars="1800" w:firstLine="4320"/>
        <w:rPr>
          <w:rFonts w:ascii="Liberation Serif" w:hAnsi="Liberation Serif"/>
        </w:rPr>
      </w:pPr>
      <w:r>
        <w:rPr>
          <w:rFonts w:ascii="Liberation Serif" w:hAnsi="Liberation Serif"/>
        </w:rPr>
        <w:t>к Административному регламенту</w:t>
      </w:r>
    </w:p>
    <w:p w:rsidR="00AD5659" w:rsidRDefault="001252A8">
      <w:pPr>
        <w:adjustRightInd w:val="0"/>
        <w:snapToGrid w:val="0"/>
        <w:ind w:firstLineChars="1800" w:firstLine="4320"/>
        <w:rPr>
          <w:rFonts w:ascii="Liberation Serif" w:hAnsi="Liberation Serif"/>
        </w:rPr>
      </w:pPr>
      <w:r>
        <w:rPr>
          <w:rFonts w:ascii="Liberation Serif" w:hAnsi="Liberation Serif"/>
        </w:rPr>
        <w:t>предоставления муниципальной услуги</w:t>
      </w:r>
    </w:p>
    <w:p w:rsidR="00AD5659" w:rsidRDefault="001252A8">
      <w:pPr>
        <w:adjustRightInd w:val="0"/>
        <w:snapToGrid w:val="0"/>
        <w:ind w:firstLineChars="1800" w:firstLine="4320"/>
        <w:rPr>
          <w:rFonts w:ascii="Liberation Serif" w:hAnsi="Liberation Serif"/>
        </w:rPr>
      </w:pPr>
      <w:r>
        <w:rPr>
          <w:rFonts w:ascii="Liberation Serif" w:hAnsi="Liberation Serif"/>
        </w:rPr>
        <w:t>«Утверждение схемы расположения</w:t>
      </w:r>
    </w:p>
    <w:p w:rsidR="00AD5659" w:rsidRDefault="001252A8">
      <w:pPr>
        <w:adjustRightInd w:val="0"/>
        <w:snapToGrid w:val="0"/>
        <w:ind w:firstLineChars="1800" w:firstLine="4320"/>
        <w:rPr>
          <w:rFonts w:ascii="Liberation Serif" w:hAnsi="Liberation Serif"/>
        </w:rPr>
      </w:pPr>
      <w:r>
        <w:rPr>
          <w:rFonts w:ascii="Liberation Serif" w:hAnsi="Liberation Serif"/>
        </w:rPr>
        <w:t>земельного участка или земельных участков</w:t>
      </w:r>
    </w:p>
    <w:p w:rsidR="00AD5659" w:rsidRDefault="001252A8">
      <w:pPr>
        <w:adjustRightInd w:val="0"/>
        <w:snapToGrid w:val="0"/>
        <w:ind w:firstLineChars="1800" w:firstLine="4320"/>
        <w:rPr>
          <w:rFonts w:ascii="Liberation Serif" w:hAnsi="Liberation Serif"/>
        </w:rPr>
      </w:pPr>
      <w:r>
        <w:rPr>
          <w:rFonts w:ascii="Liberation Serif" w:hAnsi="Liberation Serif"/>
        </w:rPr>
        <w:t>на кадастровом плане территории»</w:t>
      </w:r>
    </w:p>
    <w:p w:rsidR="00AD5659" w:rsidRDefault="00AD5659">
      <w:pPr>
        <w:adjustRightInd w:val="0"/>
        <w:snapToGrid w:val="0"/>
        <w:rPr>
          <w:rFonts w:ascii="Liberation Serif" w:hAnsi="Liberation Serif"/>
        </w:rPr>
      </w:pPr>
    </w:p>
    <w:tbl>
      <w:tblPr>
        <w:tblW w:w="0" w:type="auto"/>
        <w:tblInd w:w="-176" w:type="dxa"/>
        <w:tblLook w:val="04A0" w:firstRow="1" w:lastRow="0" w:firstColumn="1" w:lastColumn="0" w:noHBand="0" w:noVBand="1"/>
      </w:tblPr>
      <w:tblGrid>
        <w:gridCol w:w="9748"/>
      </w:tblGrid>
      <w:tr w:rsidR="00AD5659">
        <w:trPr>
          <w:trHeight w:val="12156"/>
        </w:trPr>
        <w:tc>
          <w:tcPr>
            <w:tcW w:w="11023" w:type="dxa"/>
            <w:noWrap/>
          </w:tcPr>
          <w:p w:rsidR="00AD5659" w:rsidRDefault="001252A8">
            <w:pPr>
              <w:adjustRightInd w:val="0"/>
              <w:snapToGrid w:val="0"/>
              <w:ind w:firstLine="4560"/>
              <w:rPr>
                <w:rFonts w:ascii="Liberation Serif" w:hAnsi="Liberation Serif"/>
              </w:rPr>
            </w:pPr>
            <w:r>
              <w:rPr>
                <w:rFonts w:ascii="Liberation Serif" w:hAnsi="Liberation Serif"/>
              </w:rPr>
              <w:t>Главе городского округа Первоуральск</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w:t>
            </w:r>
          </w:p>
          <w:p w:rsidR="00AD5659" w:rsidRDefault="00AD5659">
            <w:pPr>
              <w:adjustRightInd w:val="0"/>
              <w:snapToGrid w:val="0"/>
              <w:ind w:firstLine="4560"/>
              <w:rPr>
                <w:rFonts w:ascii="Liberation Serif" w:hAnsi="Liberation Serif"/>
              </w:rPr>
            </w:pPr>
          </w:p>
          <w:p w:rsidR="00AD5659" w:rsidRDefault="001252A8">
            <w:pPr>
              <w:adjustRightInd w:val="0"/>
              <w:snapToGrid w:val="0"/>
              <w:ind w:firstLine="4560"/>
              <w:rPr>
                <w:rFonts w:ascii="Liberation Serif" w:hAnsi="Liberation Serif"/>
              </w:rPr>
            </w:pPr>
            <w:r>
              <w:rPr>
                <w:rFonts w:ascii="Liberation Serif" w:hAnsi="Liberation Serif"/>
              </w:rPr>
              <w:t>от_____________________________________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паспорт____________№__________________</w:t>
            </w:r>
          </w:p>
          <w:p w:rsidR="00AD5659" w:rsidRDefault="001252A8">
            <w:pPr>
              <w:adjustRightInd w:val="0"/>
              <w:snapToGrid w:val="0"/>
              <w:ind w:firstLine="4560"/>
              <w:rPr>
                <w:rFonts w:ascii="Liberation Serif" w:hAnsi="Liberation Serif"/>
                <w:sz w:val="18"/>
                <w:szCs w:val="18"/>
              </w:rPr>
            </w:pPr>
            <w:r>
              <w:rPr>
                <w:rFonts w:ascii="Liberation Serif" w:hAnsi="Liberation Serif"/>
                <w:sz w:val="18"/>
                <w:szCs w:val="18"/>
              </w:rPr>
              <w:t xml:space="preserve">                         (серия)                                         (номер)</w:t>
            </w:r>
          </w:p>
          <w:p w:rsidR="00AD5659" w:rsidRDefault="001252A8">
            <w:pPr>
              <w:adjustRightInd w:val="0"/>
              <w:snapToGrid w:val="0"/>
              <w:ind w:leftChars="1900" w:left="4560"/>
              <w:rPr>
                <w:rFonts w:ascii="Liberation Serif" w:hAnsi="Liberation Serif"/>
              </w:rPr>
            </w:pPr>
            <w:r>
              <w:rPr>
                <w:rFonts w:ascii="Liberation Serif" w:hAnsi="Liberation Serif"/>
              </w:rPr>
              <w:t>выдан____________________________________________________________________________</w:t>
            </w:r>
          </w:p>
          <w:p w:rsidR="00AD5659" w:rsidRDefault="001252A8">
            <w:pPr>
              <w:adjustRightInd w:val="0"/>
              <w:snapToGrid w:val="0"/>
              <w:ind w:leftChars="1900" w:left="4560"/>
              <w:rPr>
                <w:rFonts w:ascii="Liberation Serif" w:hAnsi="Liberation Serif"/>
                <w:sz w:val="20"/>
                <w:szCs w:val="20"/>
              </w:rPr>
            </w:pPr>
            <w:r>
              <w:rPr>
                <w:rFonts w:ascii="Liberation Serif" w:hAnsi="Liberation Serif"/>
              </w:rPr>
              <w:t>_________________________________________</w:t>
            </w:r>
            <w:r>
              <w:rPr>
                <w:rFonts w:ascii="Liberation Serif" w:hAnsi="Liberation Serif"/>
                <w:sz w:val="20"/>
                <w:szCs w:val="20"/>
              </w:rPr>
              <w:t xml:space="preserve">(для гражданина - фамилия, имя, отчество и реквизиты документа, удостоверяющего личность </w:t>
            </w:r>
            <w:proofErr w:type="spellStart"/>
            <w:r>
              <w:rPr>
                <w:rFonts w:ascii="Liberation Serif" w:hAnsi="Liberation Serif"/>
                <w:sz w:val="20"/>
                <w:szCs w:val="20"/>
              </w:rPr>
              <w:t>заявителя</w:t>
            </w:r>
            <w:proofErr w:type="gramStart"/>
            <w:r>
              <w:rPr>
                <w:rFonts w:ascii="Liberation Serif" w:hAnsi="Liberation Serif"/>
                <w:sz w:val="20"/>
                <w:szCs w:val="20"/>
              </w:rPr>
              <w:t>;д</w:t>
            </w:r>
            <w:proofErr w:type="gramEnd"/>
            <w:r>
              <w:rPr>
                <w:rFonts w:ascii="Liberation Serif" w:hAnsi="Liberation Serif"/>
                <w:sz w:val="20"/>
                <w:szCs w:val="20"/>
              </w:rPr>
              <w:t>ля</w:t>
            </w:r>
            <w:proofErr w:type="spellEnd"/>
            <w:r>
              <w:rPr>
                <w:rFonts w:ascii="Liberation Serif" w:hAnsi="Liberation Serif"/>
                <w:sz w:val="20"/>
                <w:szCs w:val="20"/>
              </w:rPr>
              <w:t xml:space="preserve"> юридического лица - наименование и место нахождения заявителя, а также ЕГРЮЛ, ИНН/КПП, за исключением случаев, если заявителем является иностранное лицо)</w:t>
            </w:r>
          </w:p>
          <w:p w:rsidR="00AD5659" w:rsidRDefault="001252A8">
            <w:pPr>
              <w:adjustRightInd w:val="0"/>
              <w:snapToGrid w:val="0"/>
              <w:ind w:firstLine="4560"/>
              <w:rPr>
                <w:rFonts w:ascii="Liberation Serif" w:hAnsi="Liberation Serif"/>
              </w:rPr>
            </w:pPr>
            <w:r>
              <w:rPr>
                <w:rFonts w:ascii="Liberation Serif" w:hAnsi="Liberation Serif"/>
              </w:rPr>
              <w:t>Адрес заявителя (ей):_____________________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СНИЛС заявителя (ей): ___________________</w:t>
            </w:r>
          </w:p>
          <w:p w:rsidR="00AD5659" w:rsidRDefault="001252A8">
            <w:pPr>
              <w:adjustRightInd w:val="0"/>
              <w:snapToGrid w:val="0"/>
              <w:ind w:firstLine="4560"/>
              <w:rPr>
                <w:rFonts w:ascii="Liberation Serif" w:hAnsi="Liberation Serif"/>
              </w:rPr>
            </w:pPr>
            <w:r>
              <w:rPr>
                <w:rFonts w:ascii="Liberation Serif" w:hAnsi="Liberation Serif"/>
              </w:rPr>
              <w:t>________________________________________</w:t>
            </w:r>
          </w:p>
          <w:p w:rsidR="00AD5659" w:rsidRDefault="001252A8">
            <w:pPr>
              <w:adjustRightInd w:val="0"/>
              <w:snapToGrid w:val="0"/>
              <w:ind w:firstLine="4560"/>
              <w:rPr>
                <w:rFonts w:ascii="Liberation Serif" w:hAnsi="Liberation Serif"/>
              </w:rPr>
            </w:pPr>
            <w:r>
              <w:rPr>
                <w:rFonts w:ascii="Liberation Serif" w:hAnsi="Liberation Serif"/>
              </w:rPr>
              <w:t>Телефон:________________________________</w:t>
            </w:r>
          </w:p>
          <w:p w:rsidR="00AD5659" w:rsidRDefault="001252A8" w:rsidP="00404640">
            <w:pPr>
              <w:adjustRightInd w:val="0"/>
              <w:snapToGrid w:val="0"/>
              <w:ind w:leftChars="1900" w:left="5278" w:hangingChars="299" w:hanging="718"/>
              <w:rPr>
                <w:rFonts w:ascii="Liberation Serif" w:hAnsi="Liberation Serif"/>
              </w:rPr>
            </w:pPr>
            <w:r>
              <w:rPr>
                <w:rFonts w:ascii="Liberation Serif" w:hAnsi="Liberation Serif"/>
                <w:lang w:val="en-US"/>
              </w:rPr>
              <w:t>E</w:t>
            </w:r>
            <w:r>
              <w:rPr>
                <w:rFonts w:ascii="Liberation Serif" w:hAnsi="Liberation Serif"/>
              </w:rPr>
              <w:t>-</w:t>
            </w:r>
            <w:r>
              <w:rPr>
                <w:rFonts w:ascii="Liberation Serif" w:hAnsi="Liberation Serif"/>
                <w:lang w:val="en-US"/>
              </w:rPr>
              <w:t>mail</w:t>
            </w:r>
            <w:r>
              <w:rPr>
                <w:rFonts w:ascii="Liberation Serif" w:hAnsi="Liberation Serif"/>
              </w:rPr>
              <w:t>:__________________________________</w:t>
            </w:r>
          </w:p>
          <w:p w:rsidR="00AD5659" w:rsidRDefault="00AD5659">
            <w:pPr>
              <w:adjustRightInd w:val="0"/>
              <w:snapToGrid w:val="0"/>
              <w:rPr>
                <w:rFonts w:ascii="Liberation Serif" w:hAnsi="Liberation Serif"/>
              </w:rPr>
            </w:pPr>
          </w:p>
          <w:p w:rsidR="00AD5659" w:rsidRDefault="00AD5659">
            <w:pPr>
              <w:adjustRightInd w:val="0"/>
              <w:snapToGrid w:val="0"/>
              <w:rPr>
                <w:rFonts w:ascii="Liberation Serif" w:hAnsi="Liberation Serif"/>
              </w:rPr>
            </w:pPr>
          </w:p>
          <w:p w:rsidR="00AD5659" w:rsidRDefault="001252A8">
            <w:pPr>
              <w:adjustRightInd w:val="0"/>
              <w:snapToGrid w:val="0"/>
              <w:jc w:val="center"/>
              <w:rPr>
                <w:rFonts w:ascii="Liberation Serif" w:hAnsi="Liberation Serif"/>
              </w:rPr>
            </w:pPr>
            <w:r>
              <w:rPr>
                <w:rFonts w:ascii="Liberation Serif" w:hAnsi="Liberation Serif"/>
              </w:rPr>
              <w:t>ЗАЯВЛЕНИЕ ОБ УТВЕРЖДЕНИИ СХЕМЫ РАСПОЛОЖЕНИЯ ЗЕМЕЛЬНОГО УЧАСТКА ИЛИ ЗЕМЕЛЬНЫХ УЧАСТКОВ НА КАДАСТРОВОМ ПЛАНЕ ТЕРРИТОРИИ</w:t>
            </w:r>
          </w:p>
          <w:p w:rsidR="00AD5659" w:rsidRDefault="00AD5659">
            <w:pPr>
              <w:adjustRightInd w:val="0"/>
              <w:snapToGrid w:val="0"/>
              <w:rPr>
                <w:rFonts w:ascii="Liberation Serif" w:hAnsi="Liberation Serif"/>
              </w:rPr>
            </w:pPr>
          </w:p>
          <w:tbl>
            <w:tblPr>
              <w:tblStyle w:val="af4"/>
              <w:tblpPr w:leftFromText="180" w:rightFromText="180" w:vertAnchor="text" w:horzAnchor="page" w:tblpX="8558" w:tblpY="318"/>
              <w:tblOverlap w:val="never"/>
              <w:tblW w:w="0" w:type="auto"/>
              <w:tblLook w:val="04A0" w:firstRow="1" w:lastRow="0" w:firstColumn="1" w:lastColumn="0" w:noHBand="0" w:noVBand="1"/>
            </w:tblPr>
            <w:tblGrid>
              <w:gridCol w:w="390"/>
            </w:tblGrid>
            <w:tr w:rsidR="00AD5659">
              <w:tc>
                <w:tcPr>
                  <w:tcW w:w="390" w:type="dxa"/>
                </w:tcPr>
                <w:p w:rsidR="00AD5659" w:rsidRDefault="00AD5659">
                  <w:pPr>
                    <w:widowControl w:val="0"/>
                    <w:numPr>
                      <w:ilvl w:val="0"/>
                      <w:numId w:val="4"/>
                    </w:numPr>
                    <w:adjustRightInd w:val="0"/>
                    <w:snapToGrid w:val="0"/>
                    <w:jc w:val="both"/>
                    <w:rPr>
                      <w:rFonts w:ascii="Liberation Serif" w:hAnsi="Liberation Serif"/>
                    </w:rPr>
                  </w:pPr>
                </w:p>
              </w:tc>
            </w:tr>
          </w:tbl>
          <w:p w:rsidR="00AD5659" w:rsidRDefault="001252A8">
            <w:pPr>
              <w:adjustRightInd w:val="0"/>
              <w:snapToGrid w:val="0"/>
              <w:ind w:firstLine="709"/>
              <w:jc w:val="both"/>
              <w:rPr>
                <w:rFonts w:ascii="Liberation Serif" w:hAnsi="Liberation Serif"/>
              </w:rPr>
            </w:pPr>
            <w:r>
              <w:rPr>
                <w:rFonts w:ascii="Liberation Serif" w:hAnsi="Liberation Serif"/>
              </w:rPr>
              <w:t>Прош</w:t>
            </w:r>
            <w:proofErr w:type="gramStart"/>
            <w:r>
              <w:rPr>
                <w:rFonts w:ascii="Liberation Serif" w:hAnsi="Liberation Serif"/>
              </w:rPr>
              <w:t>у(</w:t>
            </w:r>
            <w:proofErr w:type="gramEnd"/>
            <w:r>
              <w:rPr>
                <w:rFonts w:ascii="Liberation Serif" w:hAnsi="Liberation Serif"/>
              </w:rPr>
              <w:t>сим) утвердить схему расположения земельного участка или земельных участков на кадастровом плане территории, образуемого(</w:t>
            </w:r>
            <w:proofErr w:type="spellStart"/>
            <w:r>
              <w:rPr>
                <w:rFonts w:ascii="Liberation Serif" w:hAnsi="Liberation Serif"/>
              </w:rPr>
              <w:t>ых</w:t>
            </w:r>
            <w:proofErr w:type="spellEnd"/>
            <w:r>
              <w:rPr>
                <w:rFonts w:ascii="Liberation Serif" w:hAnsi="Liberation Serif"/>
              </w:rPr>
              <w:t>) путем (нужное отметить):</w:t>
            </w:r>
          </w:p>
          <w:tbl>
            <w:tblPr>
              <w:tblStyle w:val="af4"/>
              <w:tblW w:w="0" w:type="auto"/>
              <w:tblInd w:w="714" w:type="dxa"/>
              <w:tblLook w:val="04A0" w:firstRow="1" w:lastRow="0" w:firstColumn="1" w:lastColumn="0" w:noHBand="0" w:noVBand="1"/>
            </w:tblPr>
            <w:tblGrid>
              <w:gridCol w:w="380"/>
              <w:gridCol w:w="7006"/>
            </w:tblGrid>
            <w:tr w:rsidR="00AD5659">
              <w:tc>
                <w:tcPr>
                  <w:tcW w:w="380" w:type="dxa"/>
                  <w:tcBorders>
                    <w:right w:val="single" w:sz="4" w:space="0" w:color="auto"/>
                  </w:tcBorders>
                </w:tcPr>
                <w:p w:rsidR="00AD5659" w:rsidRDefault="00AD5659">
                  <w:pPr>
                    <w:adjustRightInd w:val="0"/>
                    <w:snapToGrid w:val="0"/>
                    <w:jc w:val="both"/>
                    <w:rPr>
                      <w:rFonts w:ascii="Liberation Serif" w:hAnsi="Liberation Serif"/>
                    </w:rPr>
                  </w:pPr>
                </w:p>
              </w:tc>
              <w:tc>
                <w:tcPr>
                  <w:tcW w:w="7006" w:type="dxa"/>
                  <w:tcBorders>
                    <w:top w:val="nil"/>
                    <w:left w:val="single" w:sz="4" w:space="0" w:color="auto"/>
                    <w:bottom w:val="nil"/>
                    <w:right w:val="nil"/>
                  </w:tcBorders>
                </w:tcPr>
                <w:p w:rsidR="00AD5659" w:rsidRDefault="001252A8">
                  <w:pPr>
                    <w:adjustRightInd w:val="0"/>
                    <w:snapToGrid w:val="0"/>
                    <w:jc w:val="both"/>
                    <w:rPr>
                      <w:rFonts w:ascii="Liberation Serif" w:hAnsi="Liberation Serif"/>
                    </w:rPr>
                  </w:pPr>
                  <w:r>
                    <w:rPr>
                      <w:rFonts w:ascii="Liberation Serif" w:hAnsi="Liberation Serif"/>
                    </w:rPr>
                    <w:t xml:space="preserve"> объединения</w:t>
                  </w:r>
                </w:p>
              </w:tc>
            </w:tr>
            <w:tr w:rsidR="00AD5659">
              <w:tc>
                <w:tcPr>
                  <w:tcW w:w="380" w:type="dxa"/>
                  <w:tcBorders>
                    <w:right w:val="single" w:sz="4" w:space="0" w:color="auto"/>
                  </w:tcBorders>
                </w:tcPr>
                <w:p w:rsidR="00AD5659" w:rsidRDefault="00AD5659">
                  <w:pPr>
                    <w:adjustRightInd w:val="0"/>
                    <w:snapToGrid w:val="0"/>
                    <w:jc w:val="both"/>
                    <w:rPr>
                      <w:rFonts w:ascii="Liberation Serif" w:hAnsi="Liberation Serif"/>
                    </w:rPr>
                  </w:pPr>
                </w:p>
              </w:tc>
              <w:tc>
                <w:tcPr>
                  <w:tcW w:w="7006" w:type="dxa"/>
                  <w:tcBorders>
                    <w:top w:val="nil"/>
                    <w:left w:val="single" w:sz="4" w:space="0" w:color="auto"/>
                    <w:bottom w:val="nil"/>
                    <w:right w:val="nil"/>
                  </w:tcBorders>
                </w:tcPr>
                <w:p w:rsidR="00AD5659" w:rsidRDefault="001252A8">
                  <w:pPr>
                    <w:adjustRightInd w:val="0"/>
                    <w:snapToGrid w:val="0"/>
                    <w:jc w:val="both"/>
                    <w:rPr>
                      <w:rFonts w:ascii="Liberation Serif" w:hAnsi="Liberation Serif"/>
                    </w:rPr>
                  </w:pPr>
                  <w:r>
                    <w:rPr>
                      <w:rFonts w:ascii="Liberation Serif" w:hAnsi="Liberation Serif"/>
                    </w:rPr>
                    <w:t>раздела</w:t>
                  </w:r>
                </w:p>
              </w:tc>
            </w:tr>
          </w:tbl>
          <w:p w:rsidR="00AD5659" w:rsidRDefault="001252A8">
            <w:pPr>
              <w:adjustRightInd w:val="0"/>
              <w:snapToGrid w:val="0"/>
              <w:ind w:firstLine="709"/>
              <w:jc w:val="both"/>
              <w:rPr>
                <w:rFonts w:ascii="Liberation Serif" w:hAnsi="Liberation Serif"/>
              </w:rPr>
            </w:pPr>
            <w:r>
              <w:rPr>
                <w:rFonts w:ascii="Liberation Serif" w:hAnsi="Liberation Serif"/>
              </w:rPr>
              <w:t>- адрес земельног</w:t>
            </w:r>
            <w:proofErr w:type="gramStart"/>
            <w:r>
              <w:rPr>
                <w:rFonts w:ascii="Liberation Serif" w:hAnsi="Liberation Serif"/>
              </w:rPr>
              <w:t>о(</w:t>
            </w:r>
            <w:proofErr w:type="spellStart"/>
            <w:proofErr w:type="gramEnd"/>
            <w:r>
              <w:rPr>
                <w:rFonts w:ascii="Liberation Serif" w:hAnsi="Liberation Serif"/>
              </w:rPr>
              <w:t>ых</w:t>
            </w:r>
            <w:proofErr w:type="spellEnd"/>
            <w:r>
              <w:rPr>
                <w:rFonts w:ascii="Liberation Serif" w:hAnsi="Liberation Serif"/>
              </w:rPr>
              <w:t>) участка(</w:t>
            </w:r>
            <w:proofErr w:type="spellStart"/>
            <w:r>
              <w:rPr>
                <w:rFonts w:ascii="Liberation Serif" w:hAnsi="Liberation Serif"/>
              </w:rPr>
              <w:t>ов</w:t>
            </w:r>
            <w:proofErr w:type="spellEnd"/>
            <w:r>
              <w:rPr>
                <w:rFonts w:ascii="Liberation Serif" w:hAnsi="Liberation Serif"/>
              </w:rPr>
              <w:t>) (или: при отсутствии адреса земельного(</w:t>
            </w:r>
            <w:proofErr w:type="spellStart"/>
            <w:r>
              <w:rPr>
                <w:rFonts w:ascii="Liberation Serif" w:hAnsi="Liberation Serif"/>
              </w:rPr>
              <w:t>ых</w:t>
            </w:r>
            <w:proofErr w:type="spellEnd"/>
            <w:r>
              <w:rPr>
                <w:rFonts w:ascii="Liberation Serif" w:hAnsi="Liberation Serif"/>
              </w:rPr>
              <w:t>) участка(</w:t>
            </w:r>
            <w:proofErr w:type="spellStart"/>
            <w:r>
              <w:rPr>
                <w:rFonts w:ascii="Liberation Serif" w:hAnsi="Liberation Serif"/>
              </w:rPr>
              <w:t>ов</w:t>
            </w:r>
            <w:proofErr w:type="spellEnd"/>
            <w:r>
              <w:rPr>
                <w:rFonts w:ascii="Liberation Serif" w:hAnsi="Liberation Serif"/>
              </w:rPr>
              <w:t>) иное описание местоположение земельного(</w:t>
            </w:r>
            <w:proofErr w:type="spellStart"/>
            <w:r>
              <w:rPr>
                <w:rFonts w:ascii="Liberation Serif" w:hAnsi="Liberation Serif"/>
              </w:rPr>
              <w:t>ых</w:t>
            </w:r>
            <w:proofErr w:type="spellEnd"/>
            <w:r>
              <w:rPr>
                <w:rFonts w:ascii="Liberation Serif" w:hAnsi="Liberation Serif"/>
              </w:rPr>
              <w:t>) участка(</w:t>
            </w:r>
            <w:proofErr w:type="spellStart"/>
            <w:r>
              <w:rPr>
                <w:rFonts w:ascii="Liberation Serif" w:hAnsi="Liberation Serif"/>
              </w:rPr>
              <w:t>ов</w:t>
            </w:r>
            <w:proofErr w:type="spellEnd"/>
            <w:r>
              <w:rPr>
                <w:rFonts w:ascii="Liberation Serif" w:hAnsi="Liberation Serif"/>
              </w:rPr>
              <w:t>)): ____________________________________________________________________________________________________________________________________________________________________________________________________________________________________________,</w:t>
            </w:r>
          </w:p>
          <w:p w:rsidR="00AD5659" w:rsidRDefault="001252A8">
            <w:pPr>
              <w:adjustRightInd w:val="0"/>
              <w:snapToGrid w:val="0"/>
              <w:ind w:firstLine="709"/>
              <w:jc w:val="both"/>
              <w:rPr>
                <w:rFonts w:ascii="Liberation Serif" w:hAnsi="Liberation Serif"/>
              </w:rPr>
            </w:pPr>
            <w:r>
              <w:rPr>
                <w:rFonts w:ascii="Liberation Serif" w:hAnsi="Liberation Serif"/>
              </w:rPr>
              <w:t>- предполагаемая площадь земельног</w:t>
            </w:r>
            <w:proofErr w:type="gramStart"/>
            <w:r>
              <w:rPr>
                <w:rFonts w:ascii="Liberation Serif" w:hAnsi="Liberation Serif"/>
              </w:rPr>
              <w:t>о(</w:t>
            </w:r>
            <w:proofErr w:type="spellStart"/>
            <w:proofErr w:type="gramEnd"/>
            <w:r>
              <w:rPr>
                <w:rFonts w:ascii="Liberation Serif" w:hAnsi="Liberation Serif"/>
              </w:rPr>
              <w:t>ых</w:t>
            </w:r>
            <w:proofErr w:type="spellEnd"/>
            <w:r>
              <w:rPr>
                <w:rFonts w:ascii="Liberation Serif" w:hAnsi="Liberation Serif"/>
              </w:rPr>
              <w:t>) участка(</w:t>
            </w:r>
            <w:proofErr w:type="spellStart"/>
            <w:r>
              <w:rPr>
                <w:rFonts w:ascii="Liberation Serif" w:hAnsi="Liberation Serif"/>
              </w:rPr>
              <w:t>ов</w:t>
            </w:r>
            <w:proofErr w:type="spellEnd"/>
            <w:r>
              <w:rPr>
                <w:rFonts w:ascii="Liberation Serif" w:hAnsi="Liberation Serif"/>
              </w:rPr>
              <w:t>): ____________________ кв. метров,</w:t>
            </w:r>
          </w:p>
          <w:p w:rsidR="00AD5659" w:rsidRDefault="001252A8">
            <w:pPr>
              <w:adjustRightInd w:val="0"/>
              <w:snapToGrid w:val="0"/>
              <w:ind w:firstLine="709"/>
              <w:jc w:val="both"/>
              <w:rPr>
                <w:rFonts w:ascii="Liberation Serif" w:hAnsi="Liberation Serif"/>
              </w:rPr>
            </w:pPr>
            <w:r>
              <w:rPr>
                <w:rFonts w:ascii="Liberation Serif" w:hAnsi="Liberation Serif"/>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w:t>
            </w:r>
          </w:p>
          <w:p w:rsidR="00AD5659" w:rsidRDefault="001252A8">
            <w:pPr>
              <w:adjustRightInd w:val="0"/>
              <w:snapToGrid w:val="0"/>
              <w:jc w:val="both"/>
              <w:rPr>
                <w:rFonts w:ascii="Liberation Serif" w:hAnsi="Liberation Serif"/>
              </w:rPr>
            </w:pPr>
            <w:r>
              <w:rPr>
                <w:rFonts w:ascii="Liberation Serif" w:hAnsi="Liberation Serif"/>
              </w:rPr>
              <w:t>______________________________________________________________________________,</w:t>
            </w:r>
          </w:p>
          <w:p w:rsidR="00AD5659" w:rsidRDefault="001252A8">
            <w:pPr>
              <w:adjustRightInd w:val="0"/>
              <w:snapToGrid w:val="0"/>
              <w:ind w:firstLine="709"/>
              <w:jc w:val="both"/>
              <w:rPr>
                <w:rFonts w:ascii="Liberation Serif" w:hAnsi="Liberation Serif"/>
              </w:rPr>
            </w:pPr>
            <w:r>
              <w:rPr>
                <w:rFonts w:ascii="Liberation Serif" w:hAnsi="Liberation Serif"/>
              </w:rPr>
              <w:lastRenderedPageBreak/>
              <w:t>с видом разрешенного использования _______________________________________</w:t>
            </w:r>
          </w:p>
          <w:p w:rsidR="00AD5659" w:rsidRDefault="001252A8">
            <w:pPr>
              <w:adjustRightInd w:val="0"/>
              <w:snapToGrid w:val="0"/>
              <w:jc w:val="both"/>
              <w:rPr>
                <w:rFonts w:ascii="Liberation Serif" w:hAnsi="Liberation Serif"/>
              </w:rPr>
            </w:pPr>
            <w:r>
              <w:rPr>
                <w:rFonts w:ascii="Liberation Serif" w:hAnsi="Liberation Serif"/>
              </w:rPr>
              <w:t>______________________________________________________________________________,</w:t>
            </w:r>
          </w:p>
          <w:p w:rsidR="00AD5659" w:rsidRDefault="001252A8">
            <w:pPr>
              <w:adjustRightInd w:val="0"/>
              <w:snapToGrid w:val="0"/>
              <w:ind w:firstLine="709"/>
              <w:jc w:val="both"/>
              <w:rPr>
                <w:rFonts w:ascii="Liberation Serif" w:hAnsi="Liberation Serif"/>
              </w:rPr>
            </w:pPr>
            <w:r>
              <w:rPr>
                <w:rFonts w:ascii="Liberation Serif" w:hAnsi="Liberation Serif"/>
              </w:rPr>
              <w:t>- вид права______________________________, на земельно</w:t>
            </w:r>
            <w:proofErr w:type="gramStart"/>
            <w:r>
              <w:rPr>
                <w:rFonts w:ascii="Liberation Serif" w:hAnsi="Liberation Serif"/>
              </w:rPr>
              <w:t>м(</w:t>
            </w:r>
            <w:proofErr w:type="spellStart"/>
            <w:proofErr w:type="gramEnd"/>
            <w:r>
              <w:rPr>
                <w:rFonts w:ascii="Liberation Serif" w:hAnsi="Liberation Serif"/>
              </w:rPr>
              <w:t>ых</w:t>
            </w:r>
            <w:proofErr w:type="spellEnd"/>
            <w:r>
              <w:rPr>
                <w:rFonts w:ascii="Liberation Serif" w:hAnsi="Liberation Serif"/>
              </w:rPr>
              <w:t>) участке(ах) расположены объекты недвижимости______________________________________________</w:t>
            </w:r>
          </w:p>
          <w:p w:rsidR="00AD5659" w:rsidRDefault="001252A8">
            <w:pPr>
              <w:adjustRightInd w:val="0"/>
              <w:snapToGrid w:val="0"/>
              <w:jc w:val="both"/>
              <w:rPr>
                <w:rFonts w:ascii="Liberation Serif" w:hAnsi="Liberation Serif"/>
              </w:rPr>
            </w:pPr>
            <w:r>
              <w:rPr>
                <w:rFonts w:ascii="Liberation Serif" w:hAnsi="Liberation Serif"/>
              </w:rPr>
              <w:t>______________________________________________________________________________,</w:t>
            </w:r>
          </w:p>
          <w:p w:rsidR="00AD5659" w:rsidRDefault="001252A8">
            <w:pPr>
              <w:adjustRightInd w:val="0"/>
              <w:snapToGrid w:val="0"/>
              <w:ind w:firstLine="709"/>
              <w:jc w:val="both"/>
              <w:rPr>
                <w:rFonts w:ascii="Liberation Serif" w:hAnsi="Liberation Serif"/>
              </w:rPr>
            </w:pPr>
            <w:r>
              <w:rPr>
                <w:rFonts w:ascii="Liberation Serif" w:hAnsi="Liberation Serif"/>
              </w:rPr>
              <w:t>- цель использования земельног</w:t>
            </w:r>
            <w:proofErr w:type="gramStart"/>
            <w:r>
              <w:rPr>
                <w:rFonts w:ascii="Liberation Serif" w:hAnsi="Liberation Serif"/>
              </w:rPr>
              <w:t>о(</w:t>
            </w:r>
            <w:proofErr w:type="spellStart"/>
            <w:proofErr w:type="gramEnd"/>
            <w:r>
              <w:rPr>
                <w:rFonts w:ascii="Liberation Serif" w:hAnsi="Liberation Serif"/>
              </w:rPr>
              <w:t>ых</w:t>
            </w:r>
            <w:proofErr w:type="spellEnd"/>
            <w:r>
              <w:rPr>
                <w:rFonts w:ascii="Liberation Serif" w:hAnsi="Liberation Serif"/>
              </w:rPr>
              <w:t>) участка(</w:t>
            </w:r>
            <w:proofErr w:type="spellStart"/>
            <w:r>
              <w:rPr>
                <w:rFonts w:ascii="Liberation Serif" w:hAnsi="Liberation Serif"/>
              </w:rPr>
              <w:t>ов</w:t>
            </w:r>
            <w:proofErr w:type="spellEnd"/>
            <w:r>
              <w:rPr>
                <w:rFonts w:ascii="Liberation Serif" w:hAnsi="Liberation Serif"/>
              </w:rPr>
              <w:t>):______________________________</w:t>
            </w:r>
          </w:p>
          <w:p w:rsidR="00AD5659" w:rsidRDefault="001252A8">
            <w:pPr>
              <w:adjustRightInd w:val="0"/>
              <w:snapToGrid w:val="0"/>
              <w:jc w:val="both"/>
              <w:rPr>
                <w:rFonts w:ascii="Liberation Serif" w:hAnsi="Liberation Serif"/>
              </w:rPr>
            </w:pPr>
            <w:r>
              <w:rPr>
                <w:rFonts w:ascii="Liberation Serif" w:hAnsi="Liberation Serif"/>
              </w:rPr>
              <w:t>______________________________________________________________________________.</w:t>
            </w:r>
          </w:p>
          <w:p w:rsidR="00AD5659" w:rsidRDefault="00AD5659">
            <w:pPr>
              <w:adjustRightInd w:val="0"/>
              <w:snapToGrid w:val="0"/>
              <w:jc w:val="both"/>
              <w:rPr>
                <w:rFonts w:ascii="Liberation Serif" w:hAnsi="Liberation Serif"/>
              </w:rPr>
            </w:pPr>
          </w:p>
          <w:p w:rsidR="00AD5659" w:rsidRDefault="001252A8">
            <w:pPr>
              <w:adjustRightInd w:val="0"/>
              <w:snapToGrid w:val="0"/>
              <w:ind w:firstLine="709"/>
              <w:jc w:val="both"/>
              <w:rPr>
                <w:rFonts w:ascii="Liberation Serif" w:hAnsi="Liberation Serif"/>
              </w:rPr>
            </w:pPr>
            <w:r>
              <w:rPr>
                <w:rFonts w:ascii="Liberation Serif" w:hAnsi="Liberation Serif"/>
              </w:rPr>
              <w:t>К заявлению прилагаются следующие документы:</w:t>
            </w:r>
          </w:p>
          <w:p w:rsidR="00AD5659" w:rsidRDefault="001252A8">
            <w:pPr>
              <w:numPr>
                <w:ilvl w:val="0"/>
                <w:numId w:val="5"/>
              </w:numPr>
              <w:adjustRightInd w:val="0"/>
              <w:snapToGrid w:val="0"/>
              <w:ind w:firstLine="709"/>
              <w:jc w:val="both"/>
              <w:rPr>
                <w:rFonts w:ascii="Liberation Serif" w:hAnsi="Liberation Serif"/>
              </w:rPr>
            </w:pPr>
            <w:r>
              <w:rPr>
                <w:rFonts w:ascii="Liberation Serif" w:hAnsi="Liberation Serif"/>
              </w:rPr>
              <w:t>копия документа, удостоверяющего личность заявителя (заявителей);</w:t>
            </w:r>
          </w:p>
          <w:p w:rsidR="00AD5659" w:rsidRDefault="001252A8">
            <w:pPr>
              <w:numPr>
                <w:ilvl w:val="0"/>
                <w:numId w:val="5"/>
              </w:numPr>
              <w:adjustRightInd w:val="0"/>
              <w:snapToGrid w:val="0"/>
              <w:ind w:firstLine="709"/>
              <w:jc w:val="both"/>
              <w:rPr>
                <w:rFonts w:ascii="Liberation Serif" w:hAnsi="Liberation Serif"/>
              </w:rPr>
            </w:pPr>
            <w:r>
              <w:rPr>
                <w:rFonts w:ascii="Liberation Serif" w:hAnsi="Liberation Serif"/>
              </w:rPr>
              <w:t>копия документа, удостоверяющего личность представителя заявителя;</w:t>
            </w:r>
          </w:p>
          <w:p w:rsidR="00AD5659" w:rsidRDefault="001252A8">
            <w:pPr>
              <w:numPr>
                <w:ilvl w:val="0"/>
                <w:numId w:val="5"/>
              </w:numPr>
              <w:adjustRightInd w:val="0"/>
              <w:snapToGrid w:val="0"/>
              <w:ind w:firstLine="709"/>
              <w:jc w:val="both"/>
              <w:rPr>
                <w:rFonts w:ascii="Liberation Serif" w:hAnsi="Liberation Serif"/>
              </w:rPr>
            </w:pPr>
            <w:r>
              <w:rPr>
                <w:rFonts w:ascii="Liberation Serif" w:hAnsi="Liberation Serif"/>
              </w:rPr>
              <w:t>копия документа, удостоверяющего права (полномочия) представителя, если с заявлением обращается представитель заявителя (заявителей);</w:t>
            </w:r>
          </w:p>
          <w:p w:rsidR="00AD5659" w:rsidRDefault="001252A8">
            <w:pPr>
              <w:numPr>
                <w:ilvl w:val="0"/>
                <w:numId w:val="5"/>
              </w:numPr>
              <w:adjustRightInd w:val="0"/>
              <w:snapToGrid w:val="0"/>
              <w:ind w:firstLine="709"/>
              <w:jc w:val="both"/>
              <w:rPr>
                <w:rFonts w:ascii="Liberation Serif" w:hAnsi="Liberation Serif"/>
              </w:rPr>
            </w:pPr>
            <w:r>
              <w:rPr>
                <w:rFonts w:ascii="Liberation Serif" w:hAnsi="Liberation Serif"/>
              </w:rPr>
              <w:t xml:space="preserve">заверенный перевод </w:t>
            </w:r>
            <w:proofErr w:type="gramStart"/>
            <w:r>
              <w:rPr>
                <w:rFonts w:ascii="Liberation Serif" w:hAnsi="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rPr>
              <w:t>, если заявителем является иностранное юридическое лицо;</w:t>
            </w:r>
          </w:p>
          <w:p w:rsidR="00AD5659" w:rsidRDefault="001252A8">
            <w:pPr>
              <w:numPr>
                <w:ilvl w:val="0"/>
                <w:numId w:val="5"/>
              </w:numPr>
              <w:adjustRightInd w:val="0"/>
              <w:snapToGrid w:val="0"/>
              <w:ind w:firstLine="709"/>
              <w:jc w:val="both"/>
              <w:rPr>
                <w:rFonts w:ascii="Liberation Serif" w:hAnsi="Liberation Serif"/>
              </w:rPr>
            </w:pPr>
            <w:r>
              <w:rPr>
                <w:rFonts w:ascii="Liberation Serif" w:hAnsi="Liberation Serif"/>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D5659" w:rsidRDefault="001252A8">
            <w:pPr>
              <w:numPr>
                <w:ilvl w:val="0"/>
                <w:numId w:val="5"/>
              </w:numPr>
              <w:adjustRightInd w:val="0"/>
              <w:snapToGrid w:val="0"/>
              <w:ind w:firstLine="709"/>
              <w:jc w:val="both"/>
              <w:rPr>
                <w:rFonts w:ascii="Liberation Serif" w:hAnsi="Liberation Serif"/>
              </w:rPr>
            </w:pPr>
            <w:r>
              <w:rPr>
                <w:rFonts w:ascii="Liberation Serif" w:hAnsi="Liberation Serif"/>
              </w:rPr>
              <w:t>схема расположения земельного участка или земельных участков на кадастровом плане территории либо каталог координат для определения местоположения и границ земельного участка.</w:t>
            </w: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tbl>
            <w:tblPr>
              <w:tblStyle w:val="af4"/>
              <w:tblpPr w:leftFromText="180" w:rightFromText="180" w:vertAnchor="text" w:horzAnchor="page" w:tblpX="3748" w:tblpY="318"/>
              <w:tblOverlap w:val="never"/>
              <w:tblW w:w="0" w:type="auto"/>
              <w:tblLook w:val="04A0" w:firstRow="1" w:lastRow="0" w:firstColumn="1" w:lastColumn="0" w:noHBand="0" w:noVBand="1"/>
            </w:tblPr>
            <w:tblGrid>
              <w:gridCol w:w="417"/>
            </w:tblGrid>
            <w:tr w:rsidR="00AD5659">
              <w:tc>
                <w:tcPr>
                  <w:tcW w:w="417" w:type="dxa"/>
                </w:tcPr>
                <w:p w:rsidR="00AD5659" w:rsidRDefault="00AD5659">
                  <w:pPr>
                    <w:widowControl w:val="0"/>
                    <w:numPr>
                      <w:ilvl w:val="0"/>
                      <w:numId w:val="6"/>
                    </w:numPr>
                    <w:adjustRightInd w:val="0"/>
                    <w:snapToGrid w:val="0"/>
                    <w:jc w:val="both"/>
                    <w:rPr>
                      <w:rFonts w:ascii="Liberation Serif" w:hAnsi="Liberation Serif"/>
                    </w:rPr>
                  </w:pPr>
                </w:p>
              </w:tc>
            </w:tr>
          </w:tbl>
          <w:p w:rsidR="00AD5659" w:rsidRDefault="001252A8">
            <w:pPr>
              <w:adjustRightInd w:val="0"/>
              <w:snapToGrid w:val="0"/>
              <w:ind w:firstLine="709"/>
              <w:jc w:val="both"/>
              <w:rPr>
                <w:rFonts w:ascii="Liberation Serif" w:hAnsi="Liberation Serif"/>
              </w:rPr>
            </w:pPr>
            <w:r>
              <w:rPr>
                <w:rFonts w:ascii="Liberation Serif" w:hAnsi="Liberation Serif"/>
              </w:rPr>
              <w:t>Прошу проинформировать меня о результатах оказания муниципальной услуги посредством (</w:t>
            </w:r>
            <w:proofErr w:type="gramStart"/>
            <w:r>
              <w:rPr>
                <w:rFonts w:ascii="Liberation Serif" w:hAnsi="Liberation Serif"/>
              </w:rPr>
              <w:t>нужное</w:t>
            </w:r>
            <w:proofErr w:type="gramEnd"/>
            <w:r>
              <w:rPr>
                <w:rFonts w:ascii="Liberation Serif" w:hAnsi="Liberation Serif"/>
              </w:rPr>
              <w:t xml:space="preserve"> отметить):</w:t>
            </w:r>
          </w:p>
          <w:p w:rsidR="00AD5659" w:rsidRDefault="00AD5659">
            <w:pPr>
              <w:adjustRightInd w:val="0"/>
              <w:snapToGrid w:val="0"/>
              <w:jc w:val="both"/>
              <w:rPr>
                <w:rFonts w:ascii="Liberation Serif" w:hAnsi="Liberation Serif"/>
              </w:rPr>
            </w:pPr>
          </w:p>
          <w:tbl>
            <w:tblPr>
              <w:tblStyle w:val="af4"/>
              <w:tblW w:w="0" w:type="auto"/>
              <w:tblInd w:w="349" w:type="dxa"/>
              <w:tblLook w:val="04A0" w:firstRow="1" w:lastRow="0" w:firstColumn="1" w:lastColumn="0" w:noHBand="0" w:noVBand="1"/>
            </w:tblPr>
            <w:tblGrid>
              <w:gridCol w:w="411"/>
              <w:gridCol w:w="8767"/>
            </w:tblGrid>
            <w:tr w:rsidR="00AD5659">
              <w:tc>
                <w:tcPr>
                  <w:tcW w:w="423" w:type="dxa"/>
                  <w:tcBorders>
                    <w:right w:val="single" w:sz="4" w:space="0" w:color="auto"/>
                  </w:tcBorders>
                </w:tcPr>
                <w:p w:rsidR="00AD5659" w:rsidRDefault="00AD5659">
                  <w:pPr>
                    <w:adjustRightInd w:val="0"/>
                    <w:snapToGrid w:val="0"/>
                    <w:ind w:right="-423"/>
                    <w:jc w:val="both"/>
                    <w:rPr>
                      <w:rFonts w:ascii="Liberation Serif" w:hAnsi="Liberation Serif"/>
                    </w:rPr>
                  </w:pPr>
                </w:p>
              </w:tc>
              <w:tc>
                <w:tcPr>
                  <w:tcW w:w="8963" w:type="dxa"/>
                  <w:tcBorders>
                    <w:top w:val="nil"/>
                    <w:left w:val="single" w:sz="4" w:space="0" w:color="auto"/>
                    <w:bottom w:val="nil"/>
                    <w:right w:val="nil"/>
                  </w:tcBorders>
                </w:tcPr>
                <w:p w:rsidR="00AD5659" w:rsidRDefault="001252A8">
                  <w:pPr>
                    <w:adjustRightInd w:val="0"/>
                    <w:snapToGrid w:val="0"/>
                    <w:jc w:val="both"/>
                    <w:rPr>
                      <w:rFonts w:ascii="Liberation Serif" w:hAnsi="Liberation Serif"/>
                    </w:rPr>
                  </w:pPr>
                  <w:r>
                    <w:rPr>
                      <w:rFonts w:ascii="Liberation Serif" w:hAnsi="Liberation Serif"/>
                    </w:rPr>
                    <w:t>почтовой связи ____________________________________________;</w:t>
                  </w:r>
                </w:p>
              </w:tc>
            </w:tr>
            <w:tr w:rsidR="00AD5659">
              <w:tc>
                <w:tcPr>
                  <w:tcW w:w="423" w:type="dxa"/>
                  <w:tcBorders>
                    <w:right w:val="single" w:sz="4" w:space="0" w:color="auto"/>
                  </w:tcBorders>
                </w:tcPr>
                <w:p w:rsidR="00AD5659" w:rsidRDefault="00AD5659">
                  <w:pPr>
                    <w:adjustRightInd w:val="0"/>
                    <w:snapToGrid w:val="0"/>
                    <w:jc w:val="both"/>
                    <w:rPr>
                      <w:rFonts w:ascii="Liberation Serif" w:hAnsi="Liberation Serif"/>
                    </w:rPr>
                  </w:pPr>
                </w:p>
              </w:tc>
              <w:tc>
                <w:tcPr>
                  <w:tcW w:w="8963" w:type="dxa"/>
                  <w:tcBorders>
                    <w:top w:val="nil"/>
                    <w:left w:val="single" w:sz="4" w:space="0" w:color="auto"/>
                    <w:bottom w:val="nil"/>
                    <w:right w:val="nil"/>
                  </w:tcBorders>
                </w:tcPr>
                <w:p w:rsidR="00AD5659" w:rsidRDefault="001252A8">
                  <w:pPr>
                    <w:adjustRightInd w:val="0"/>
                    <w:snapToGrid w:val="0"/>
                    <w:jc w:val="both"/>
                    <w:rPr>
                      <w:rFonts w:ascii="Liberation Serif" w:hAnsi="Liberation Serif"/>
                    </w:rPr>
                  </w:pPr>
                  <w:r>
                    <w:rPr>
                      <w:rFonts w:ascii="Liberation Serif" w:hAnsi="Liberation Serif"/>
                    </w:rPr>
                    <w:t>электронной почты ________________________________________;</w:t>
                  </w:r>
                </w:p>
              </w:tc>
            </w:tr>
            <w:tr w:rsidR="00AD5659">
              <w:tc>
                <w:tcPr>
                  <w:tcW w:w="423" w:type="dxa"/>
                  <w:tcBorders>
                    <w:right w:val="single" w:sz="4" w:space="0" w:color="auto"/>
                  </w:tcBorders>
                </w:tcPr>
                <w:p w:rsidR="00AD5659" w:rsidRDefault="00AD5659">
                  <w:pPr>
                    <w:adjustRightInd w:val="0"/>
                    <w:snapToGrid w:val="0"/>
                    <w:jc w:val="both"/>
                    <w:rPr>
                      <w:rFonts w:ascii="Liberation Serif" w:hAnsi="Liberation Serif"/>
                    </w:rPr>
                  </w:pPr>
                </w:p>
              </w:tc>
              <w:tc>
                <w:tcPr>
                  <w:tcW w:w="8963" w:type="dxa"/>
                  <w:tcBorders>
                    <w:top w:val="nil"/>
                    <w:left w:val="single" w:sz="4" w:space="0" w:color="auto"/>
                    <w:bottom w:val="nil"/>
                    <w:right w:val="nil"/>
                  </w:tcBorders>
                </w:tcPr>
                <w:p w:rsidR="00AD5659" w:rsidRDefault="001252A8">
                  <w:pPr>
                    <w:adjustRightInd w:val="0"/>
                    <w:snapToGrid w:val="0"/>
                    <w:jc w:val="both"/>
                    <w:rPr>
                      <w:rFonts w:ascii="Liberation Serif" w:hAnsi="Liberation Serif"/>
                    </w:rPr>
                  </w:pPr>
                  <w:r>
                    <w:rPr>
                      <w:rFonts w:ascii="Liberation Serif" w:hAnsi="Liberation Serif"/>
                    </w:rPr>
                    <w:t>телефонной связи _________________________________________.</w:t>
                  </w:r>
                </w:p>
              </w:tc>
            </w:tr>
          </w:tbl>
          <w:p w:rsidR="00AD5659" w:rsidRDefault="001252A8">
            <w:pPr>
              <w:adjustRightInd w:val="0"/>
              <w:snapToGrid w:val="0"/>
              <w:ind w:firstLine="709"/>
              <w:jc w:val="both"/>
              <w:rPr>
                <w:rFonts w:ascii="Liberation Serif" w:hAnsi="Liberation Serif"/>
              </w:rPr>
            </w:pPr>
            <w:r>
              <w:rPr>
                <w:rFonts w:ascii="Liberation Serif" w:hAnsi="Liberation Serif"/>
              </w:rPr>
              <w:t>Настоящим выражаю согласие на обработку моих персональных данных и персональных данных представляемых мною лиц ___________________________________</w:t>
            </w:r>
          </w:p>
          <w:p w:rsidR="00AD5659" w:rsidRDefault="001252A8">
            <w:pPr>
              <w:adjustRightInd w:val="0"/>
              <w:snapToGrid w:val="0"/>
              <w:jc w:val="both"/>
              <w:rPr>
                <w:rFonts w:ascii="Liberation Serif" w:hAnsi="Liberation Serif"/>
              </w:rPr>
            </w:pPr>
            <w:r>
              <w:rPr>
                <w:rFonts w:ascii="Liberation Serif" w:hAnsi="Liberation Serif"/>
              </w:rPr>
              <w:t>______________________________________________________________________________,</w:t>
            </w:r>
          </w:p>
          <w:p w:rsidR="00AD5659" w:rsidRDefault="001252A8">
            <w:pPr>
              <w:adjustRightInd w:val="0"/>
              <w:snapToGrid w:val="0"/>
              <w:ind w:firstLine="709"/>
              <w:jc w:val="both"/>
              <w:rPr>
                <w:rFonts w:ascii="Liberation Serif" w:hAnsi="Liberation Serif"/>
                <w:sz w:val="20"/>
                <w:szCs w:val="20"/>
              </w:rPr>
            </w:pPr>
            <w:r>
              <w:rPr>
                <w:rFonts w:ascii="Liberation Serif" w:hAnsi="Liberation Serif"/>
                <w:sz w:val="20"/>
                <w:szCs w:val="20"/>
              </w:rPr>
              <w:t>(указываются фамилии, имя и отчество лиц, интересы которых представляются)</w:t>
            </w:r>
          </w:p>
          <w:p w:rsidR="00AD5659" w:rsidRDefault="001252A8">
            <w:pPr>
              <w:adjustRightInd w:val="0"/>
              <w:snapToGrid w:val="0"/>
              <w:jc w:val="both"/>
              <w:rPr>
                <w:rFonts w:ascii="Liberation Serif" w:hAnsi="Liberation Serif"/>
              </w:rPr>
            </w:pPr>
            <w:r>
              <w:rPr>
                <w:rFonts w:ascii="Liberation Serif" w:hAnsi="Liberation Serif"/>
              </w:rPr>
              <w:t>Администрацией городского округа Первоуральск.</w:t>
            </w: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p w:rsidR="00AD5659" w:rsidRDefault="001252A8">
            <w:pPr>
              <w:adjustRightInd w:val="0"/>
              <w:snapToGrid w:val="0"/>
              <w:jc w:val="both"/>
              <w:rPr>
                <w:rFonts w:ascii="Liberation Serif" w:hAnsi="Liberation Serif"/>
              </w:rPr>
            </w:pPr>
            <w:r>
              <w:rPr>
                <w:rFonts w:ascii="Liberation Serif" w:hAnsi="Liberation Serif"/>
              </w:rPr>
              <w:t>«____» ____________ 20___ года</w:t>
            </w: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p w:rsidR="00AD5659" w:rsidRDefault="00AD5659">
            <w:pPr>
              <w:adjustRightInd w:val="0"/>
              <w:snapToGrid w:val="0"/>
              <w:jc w:val="both"/>
              <w:rPr>
                <w:rFonts w:ascii="Liberation Serif" w:hAnsi="Liberation Serif"/>
              </w:rPr>
            </w:pPr>
          </w:p>
          <w:p w:rsidR="00AD5659" w:rsidRDefault="001252A8">
            <w:pPr>
              <w:adjustRightInd w:val="0"/>
              <w:snapToGrid w:val="0"/>
              <w:jc w:val="both"/>
              <w:rPr>
                <w:rFonts w:ascii="Liberation Serif" w:hAnsi="Liberation Serif"/>
              </w:rPr>
            </w:pPr>
            <w:r>
              <w:rPr>
                <w:rFonts w:ascii="Liberation Serif" w:hAnsi="Liberation Serif"/>
              </w:rPr>
              <w:t>Заявитель: _________________________________________          ____________</w:t>
            </w:r>
          </w:p>
          <w:p w:rsidR="00AD5659" w:rsidRDefault="001252A8">
            <w:pPr>
              <w:adjustRightInd w:val="0"/>
              <w:snapToGrid w:val="0"/>
              <w:jc w:val="both"/>
              <w:rPr>
                <w:rFonts w:ascii="Liberation Serif" w:hAnsi="Liberation Serif"/>
              </w:rPr>
            </w:pPr>
            <w:r>
              <w:rPr>
                <w:rFonts w:ascii="Liberation Serif" w:hAnsi="Liberation Serif"/>
              </w:rPr>
              <w:t xml:space="preserve">                                          (Ф.И.О.)                                                           (подпись)</w:t>
            </w:r>
          </w:p>
        </w:tc>
      </w:tr>
    </w:tbl>
    <w:p w:rsidR="00AD5659" w:rsidRDefault="00AD5659">
      <w:pPr>
        <w:adjustRightInd w:val="0"/>
        <w:snapToGrid w:val="0"/>
        <w:rPr>
          <w:rFonts w:ascii="Liberation Serif" w:hAnsi="Liberation Serif"/>
        </w:rPr>
      </w:pPr>
    </w:p>
    <w:p w:rsidR="00AD5659" w:rsidRDefault="00AD5659">
      <w:pPr>
        <w:widowControl w:val="0"/>
        <w:autoSpaceDE w:val="0"/>
        <w:autoSpaceDN w:val="0"/>
        <w:adjustRightInd w:val="0"/>
        <w:snapToGrid w:val="0"/>
        <w:spacing w:line="276" w:lineRule="auto"/>
        <w:jc w:val="both"/>
        <w:rPr>
          <w:rFonts w:ascii="Liberation Serif" w:hAnsi="Liberation Serif"/>
          <w:b/>
        </w:rPr>
      </w:pPr>
    </w:p>
    <w:sectPr w:rsidR="00AD5659" w:rsidSect="00AD5659">
      <w:headerReference w:type="even" r:id="rId16"/>
      <w:headerReference w:type="default" r:id="rId17"/>
      <w:pgSz w:w="11906" w:h="16838"/>
      <w:pgMar w:top="1134" w:right="849"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A8" w:rsidRDefault="001252A8" w:rsidP="00AD5659">
      <w:r>
        <w:separator/>
      </w:r>
    </w:p>
  </w:endnote>
  <w:endnote w:type="continuationSeparator" w:id="0">
    <w:p w:rsidR="001252A8" w:rsidRDefault="001252A8" w:rsidP="00A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 Основной текст">
    <w:altName w:val="Times New Roman"/>
    <w:charset w:val="00"/>
    <w:family w:val="auto"/>
    <w:pitch w:val="default"/>
  </w:font>
  <w:font w:name="Liberation Serif">
    <w:altName w:val="Traditional Arabic"/>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A8" w:rsidRDefault="001252A8" w:rsidP="00AD5659">
      <w:r>
        <w:separator/>
      </w:r>
    </w:p>
  </w:footnote>
  <w:footnote w:type="continuationSeparator" w:id="0">
    <w:p w:rsidR="001252A8" w:rsidRDefault="001252A8" w:rsidP="00AD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9" w:rsidRDefault="00E51B78">
    <w:pPr>
      <w:pStyle w:val="af0"/>
      <w:framePr w:wrap="around" w:vAnchor="text" w:hAnchor="margin" w:xAlign="center" w:y="1"/>
      <w:rPr>
        <w:rStyle w:val="a7"/>
      </w:rPr>
    </w:pPr>
    <w:r>
      <w:rPr>
        <w:rStyle w:val="a7"/>
      </w:rPr>
      <w:fldChar w:fldCharType="begin"/>
    </w:r>
    <w:r w:rsidR="001252A8">
      <w:rPr>
        <w:rStyle w:val="a7"/>
      </w:rPr>
      <w:instrText xml:space="preserve">PAGE  </w:instrText>
    </w:r>
    <w:r>
      <w:rPr>
        <w:rStyle w:val="a7"/>
      </w:rPr>
      <w:fldChar w:fldCharType="separate"/>
    </w:r>
    <w:r w:rsidR="001252A8">
      <w:rPr>
        <w:rStyle w:val="a7"/>
      </w:rPr>
      <w:t>20</w:t>
    </w:r>
    <w:r>
      <w:rPr>
        <w:rStyle w:val="a7"/>
      </w:rPr>
      <w:fldChar w:fldCharType="end"/>
    </w:r>
  </w:p>
  <w:p w:rsidR="00AD5659" w:rsidRDefault="00AD565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9" w:rsidRDefault="00E51B78">
    <w:pPr>
      <w:pStyle w:val="af0"/>
      <w:framePr w:wrap="around" w:vAnchor="text" w:hAnchor="margin" w:xAlign="center" w:y="1"/>
      <w:rPr>
        <w:rStyle w:val="a7"/>
        <w:rFonts w:ascii="Liberation Serif" w:hAnsi="Liberation Serif"/>
        <w:sz w:val="28"/>
        <w:szCs w:val="28"/>
      </w:rPr>
    </w:pPr>
    <w:r>
      <w:rPr>
        <w:rStyle w:val="a7"/>
        <w:rFonts w:ascii="Liberation Serif" w:hAnsi="Liberation Serif"/>
        <w:sz w:val="28"/>
        <w:szCs w:val="28"/>
      </w:rPr>
      <w:fldChar w:fldCharType="begin"/>
    </w:r>
    <w:r w:rsidR="001252A8">
      <w:rPr>
        <w:rStyle w:val="a7"/>
        <w:rFonts w:ascii="Liberation Serif" w:hAnsi="Liberation Serif"/>
        <w:sz w:val="28"/>
        <w:szCs w:val="28"/>
      </w:rPr>
      <w:instrText xml:space="preserve">PAGE  </w:instrText>
    </w:r>
    <w:r>
      <w:rPr>
        <w:rStyle w:val="a7"/>
        <w:rFonts w:ascii="Liberation Serif" w:hAnsi="Liberation Serif"/>
        <w:sz w:val="28"/>
        <w:szCs w:val="28"/>
      </w:rPr>
      <w:fldChar w:fldCharType="separate"/>
    </w:r>
    <w:r w:rsidR="00217BB3">
      <w:rPr>
        <w:rStyle w:val="a7"/>
        <w:rFonts w:ascii="Liberation Serif" w:hAnsi="Liberation Serif"/>
        <w:noProof/>
        <w:sz w:val="28"/>
        <w:szCs w:val="28"/>
      </w:rPr>
      <w:t>31</w:t>
    </w:r>
    <w:r>
      <w:rPr>
        <w:rStyle w:val="a7"/>
        <w:rFonts w:ascii="Liberation Serif" w:hAnsi="Liberation Serif"/>
        <w:sz w:val="28"/>
        <w:szCs w:val="28"/>
      </w:rPr>
      <w:fldChar w:fldCharType="end"/>
    </w:r>
  </w:p>
  <w:p w:rsidR="00AD5659" w:rsidRDefault="00AD565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BE6C6"/>
    <w:multiLevelType w:val="singleLevel"/>
    <w:tmpl w:val="B13BE6C6"/>
    <w:lvl w:ilvl="0">
      <w:start w:val="1"/>
      <w:numFmt w:val="bullet"/>
      <w:lvlText w:val=""/>
      <w:lvlJc w:val="left"/>
      <w:pPr>
        <w:tabs>
          <w:tab w:val="left" w:pos="420"/>
        </w:tabs>
        <w:ind w:left="420" w:hanging="420"/>
      </w:pPr>
      <w:rPr>
        <w:rFonts w:ascii="Wingdings" w:hAnsi="Wingdings" w:hint="default"/>
      </w:rPr>
    </w:lvl>
  </w:abstractNum>
  <w:abstractNum w:abstractNumId="1">
    <w:nsid w:val="D6FB94E0"/>
    <w:multiLevelType w:val="singleLevel"/>
    <w:tmpl w:val="D6FB94E0"/>
    <w:lvl w:ilvl="0">
      <w:start w:val="1"/>
      <w:numFmt w:val="decimal"/>
      <w:suff w:val="space"/>
      <w:lvlText w:val="%1)"/>
      <w:lvlJc w:val="left"/>
    </w:lvl>
  </w:abstractNum>
  <w:abstractNum w:abstractNumId="2">
    <w:nsid w:val="E6FD46EB"/>
    <w:multiLevelType w:val="singleLevel"/>
    <w:tmpl w:val="E6FD46EB"/>
    <w:lvl w:ilvl="0">
      <w:start w:val="26"/>
      <w:numFmt w:val="decimal"/>
      <w:suff w:val="space"/>
      <w:lvlText w:val="%1."/>
      <w:lvlJc w:val="left"/>
      <w:pPr>
        <w:ind w:left="-4"/>
      </w:pPr>
    </w:lvl>
  </w:abstractNum>
  <w:abstractNum w:abstractNumId="3">
    <w:nsid w:val="E9FFE841"/>
    <w:multiLevelType w:val="singleLevel"/>
    <w:tmpl w:val="E9FFE841"/>
    <w:lvl w:ilvl="0">
      <w:start w:val="1"/>
      <w:numFmt w:val="bullet"/>
      <w:lvlText w:val=""/>
      <w:lvlJc w:val="left"/>
      <w:pPr>
        <w:tabs>
          <w:tab w:val="left" w:pos="420"/>
        </w:tabs>
        <w:ind w:left="420" w:hanging="420"/>
      </w:pPr>
      <w:rPr>
        <w:rFonts w:ascii="Wingdings" w:hAnsi="Wingdings" w:hint="default"/>
      </w:rPr>
    </w:lvl>
  </w:abstractNum>
  <w:abstractNum w:abstractNumId="4">
    <w:nsid w:val="21D05587"/>
    <w:multiLevelType w:val="multilevel"/>
    <w:tmpl w:val="21D05587"/>
    <w:lvl w:ilvl="0">
      <w:start w:val="1"/>
      <w:numFmt w:val="decimal"/>
      <w:suff w:val="space"/>
      <w:lvlText w:val="%1)"/>
      <w:lvlJc w:val="left"/>
      <w:pPr>
        <w:ind w:left="1436"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4C149A9"/>
    <w:multiLevelType w:val="singleLevel"/>
    <w:tmpl w:val="34C149A9"/>
    <w:lvl w:ilvl="0">
      <w:start w:val="1"/>
      <w:numFmt w:val="decimal"/>
      <w:suff w:val="space"/>
      <w:lvlText w:val="%1)"/>
      <w:lvlJc w:val="left"/>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6D67"/>
    <w:rsid w:val="000019EE"/>
    <w:rsid w:val="00001A62"/>
    <w:rsid w:val="00002C8B"/>
    <w:rsid w:val="00003A07"/>
    <w:rsid w:val="00004B08"/>
    <w:rsid w:val="000053D7"/>
    <w:rsid w:val="00006491"/>
    <w:rsid w:val="00006BF4"/>
    <w:rsid w:val="0001389D"/>
    <w:rsid w:val="0001422C"/>
    <w:rsid w:val="00014CDC"/>
    <w:rsid w:val="00015090"/>
    <w:rsid w:val="0001690D"/>
    <w:rsid w:val="00016C9F"/>
    <w:rsid w:val="00016E76"/>
    <w:rsid w:val="00016EE2"/>
    <w:rsid w:val="00017FEE"/>
    <w:rsid w:val="00020D26"/>
    <w:rsid w:val="00020F66"/>
    <w:rsid w:val="00023506"/>
    <w:rsid w:val="0002449A"/>
    <w:rsid w:val="000249FC"/>
    <w:rsid w:val="00024D1F"/>
    <w:rsid w:val="000258BE"/>
    <w:rsid w:val="00025976"/>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4F2D"/>
    <w:rsid w:val="000468EA"/>
    <w:rsid w:val="00050DC4"/>
    <w:rsid w:val="00051C51"/>
    <w:rsid w:val="000526AA"/>
    <w:rsid w:val="00053157"/>
    <w:rsid w:val="00057361"/>
    <w:rsid w:val="000634C1"/>
    <w:rsid w:val="00063508"/>
    <w:rsid w:val="000636D8"/>
    <w:rsid w:val="00064D0A"/>
    <w:rsid w:val="000665E3"/>
    <w:rsid w:val="00066A6F"/>
    <w:rsid w:val="00066DDF"/>
    <w:rsid w:val="00072296"/>
    <w:rsid w:val="0007402E"/>
    <w:rsid w:val="000754EC"/>
    <w:rsid w:val="000759D3"/>
    <w:rsid w:val="00075F67"/>
    <w:rsid w:val="0007619F"/>
    <w:rsid w:val="000761EC"/>
    <w:rsid w:val="00076264"/>
    <w:rsid w:val="000767EB"/>
    <w:rsid w:val="00076FC9"/>
    <w:rsid w:val="00080CCA"/>
    <w:rsid w:val="00081174"/>
    <w:rsid w:val="00084373"/>
    <w:rsid w:val="00084507"/>
    <w:rsid w:val="00084E2F"/>
    <w:rsid w:val="00086642"/>
    <w:rsid w:val="00086ECD"/>
    <w:rsid w:val="0009161C"/>
    <w:rsid w:val="0009186F"/>
    <w:rsid w:val="000920D3"/>
    <w:rsid w:val="000928DB"/>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451"/>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0F74D0"/>
    <w:rsid w:val="000F76D6"/>
    <w:rsid w:val="000F7BEE"/>
    <w:rsid w:val="001017EA"/>
    <w:rsid w:val="001032F5"/>
    <w:rsid w:val="0010766F"/>
    <w:rsid w:val="00111075"/>
    <w:rsid w:val="00114250"/>
    <w:rsid w:val="00114E34"/>
    <w:rsid w:val="001159D6"/>
    <w:rsid w:val="00116F61"/>
    <w:rsid w:val="00120587"/>
    <w:rsid w:val="001212F4"/>
    <w:rsid w:val="00122294"/>
    <w:rsid w:val="00123475"/>
    <w:rsid w:val="00123AE2"/>
    <w:rsid w:val="00124812"/>
    <w:rsid w:val="00125246"/>
    <w:rsid w:val="001252A8"/>
    <w:rsid w:val="00125D5E"/>
    <w:rsid w:val="00125EF3"/>
    <w:rsid w:val="00126380"/>
    <w:rsid w:val="00127D5B"/>
    <w:rsid w:val="00131A34"/>
    <w:rsid w:val="00132F8F"/>
    <w:rsid w:val="00133949"/>
    <w:rsid w:val="00136BA1"/>
    <w:rsid w:val="0014123D"/>
    <w:rsid w:val="00141DD9"/>
    <w:rsid w:val="00142F84"/>
    <w:rsid w:val="00143BC5"/>
    <w:rsid w:val="00144A9E"/>
    <w:rsid w:val="0014572D"/>
    <w:rsid w:val="00145E77"/>
    <w:rsid w:val="00146495"/>
    <w:rsid w:val="00146A21"/>
    <w:rsid w:val="00150C22"/>
    <w:rsid w:val="00151796"/>
    <w:rsid w:val="00152115"/>
    <w:rsid w:val="001541E2"/>
    <w:rsid w:val="0015526F"/>
    <w:rsid w:val="001552AE"/>
    <w:rsid w:val="00155EB8"/>
    <w:rsid w:val="001564D6"/>
    <w:rsid w:val="00163C4A"/>
    <w:rsid w:val="00164316"/>
    <w:rsid w:val="0016777A"/>
    <w:rsid w:val="001679C6"/>
    <w:rsid w:val="0017138C"/>
    <w:rsid w:val="00173093"/>
    <w:rsid w:val="001730A0"/>
    <w:rsid w:val="001731C7"/>
    <w:rsid w:val="00173B2F"/>
    <w:rsid w:val="00173EA9"/>
    <w:rsid w:val="00174D2B"/>
    <w:rsid w:val="00175831"/>
    <w:rsid w:val="00175C6C"/>
    <w:rsid w:val="0017605D"/>
    <w:rsid w:val="0017747D"/>
    <w:rsid w:val="0018068F"/>
    <w:rsid w:val="00180BDE"/>
    <w:rsid w:val="00181F55"/>
    <w:rsid w:val="00183A9F"/>
    <w:rsid w:val="0018712A"/>
    <w:rsid w:val="00191791"/>
    <w:rsid w:val="00192E86"/>
    <w:rsid w:val="001942D1"/>
    <w:rsid w:val="0019629A"/>
    <w:rsid w:val="001966D7"/>
    <w:rsid w:val="001A12D9"/>
    <w:rsid w:val="001A2B15"/>
    <w:rsid w:val="001A49F7"/>
    <w:rsid w:val="001A5054"/>
    <w:rsid w:val="001A55C9"/>
    <w:rsid w:val="001A66CF"/>
    <w:rsid w:val="001B00DD"/>
    <w:rsid w:val="001B0CA2"/>
    <w:rsid w:val="001B3175"/>
    <w:rsid w:val="001B34EC"/>
    <w:rsid w:val="001B3C88"/>
    <w:rsid w:val="001B49E5"/>
    <w:rsid w:val="001B5CAF"/>
    <w:rsid w:val="001B6F9F"/>
    <w:rsid w:val="001C21FF"/>
    <w:rsid w:val="001C2374"/>
    <w:rsid w:val="001C2C83"/>
    <w:rsid w:val="001C3287"/>
    <w:rsid w:val="001C57D9"/>
    <w:rsid w:val="001C589A"/>
    <w:rsid w:val="001D1666"/>
    <w:rsid w:val="001D21C7"/>
    <w:rsid w:val="001D3185"/>
    <w:rsid w:val="001D5301"/>
    <w:rsid w:val="001D7D5A"/>
    <w:rsid w:val="001E35C5"/>
    <w:rsid w:val="001E67FA"/>
    <w:rsid w:val="001F00EF"/>
    <w:rsid w:val="001F08F3"/>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17BB3"/>
    <w:rsid w:val="002208F1"/>
    <w:rsid w:val="00220E80"/>
    <w:rsid w:val="00221553"/>
    <w:rsid w:val="00221EBD"/>
    <w:rsid w:val="0022596B"/>
    <w:rsid w:val="002259CA"/>
    <w:rsid w:val="00226379"/>
    <w:rsid w:val="00231E16"/>
    <w:rsid w:val="0023283B"/>
    <w:rsid w:val="0024028F"/>
    <w:rsid w:val="00240615"/>
    <w:rsid w:val="00241178"/>
    <w:rsid w:val="00241A12"/>
    <w:rsid w:val="00242B02"/>
    <w:rsid w:val="0024356D"/>
    <w:rsid w:val="002439DC"/>
    <w:rsid w:val="00244F0F"/>
    <w:rsid w:val="00246936"/>
    <w:rsid w:val="00250C7E"/>
    <w:rsid w:val="00252C1E"/>
    <w:rsid w:val="00252C40"/>
    <w:rsid w:val="00254DE2"/>
    <w:rsid w:val="002572F3"/>
    <w:rsid w:val="00257D44"/>
    <w:rsid w:val="002607F6"/>
    <w:rsid w:val="00260888"/>
    <w:rsid w:val="002627A2"/>
    <w:rsid w:val="002630D7"/>
    <w:rsid w:val="0026458A"/>
    <w:rsid w:val="00265116"/>
    <w:rsid w:val="002653B2"/>
    <w:rsid w:val="00265DDA"/>
    <w:rsid w:val="00270609"/>
    <w:rsid w:val="00270698"/>
    <w:rsid w:val="0027172D"/>
    <w:rsid w:val="00271D7F"/>
    <w:rsid w:val="00273308"/>
    <w:rsid w:val="00273DD0"/>
    <w:rsid w:val="00273EAE"/>
    <w:rsid w:val="002742A6"/>
    <w:rsid w:val="00277B0F"/>
    <w:rsid w:val="00280129"/>
    <w:rsid w:val="0028098A"/>
    <w:rsid w:val="00281F99"/>
    <w:rsid w:val="00283E6F"/>
    <w:rsid w:val="00284048"/>
    <w:rsid w:val="0028517D"/>
    <w:rsid w:val="00285201"/>
    <w:rsid w:val="00286B6B"/>
    <w:rsid w:val="00292C81"/>
    <w:rsid w:val="0029364A"/>
    <w:rsid w:val="00294AE4"/>
    <w:rsid w:val="002953A4"/>
    <w:rsid w:val="00296442"/>
    <w:rsid w:val="00296AF0"/>
    <w:rsid w:val="002A0321"/>
    <w:rsid w:val="002A19C7"/>
    <w:rsid w:val="002A2550"/>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7EE"/>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AF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9A2"/>
    <w:rsid w:val="00313F89"/>
    <w:rsid w:val="00314500"/>
    <w:rsid w:val="00315C9A"/>
    <w:rsid w:val="003164F0"/>
    <w:rsid w:val="00316DFD"/>
    <w:rsid w:val="00317F6B"/>
    <w:rsid w:val="00320638"/>
    <w:rsid w:val="00320BD3"/>
    <w:rsid w:val="00321622"/>
    <w:rsid w:val="003222EF"/>
    <w:rsid w:val="003229E9"/>
    <w:rsid w:val="003232DB"/>
    <w:rsid w:val="00327AB2"/>
    <w:rsid w:val="00330FE2"/>
    <w:rsid w:val="0033112F"/>
    <w:rsid w:val="003317D3"/>
    <w:rsid w:val="00332FB6"/>
    <w:rsid w:val="0033315F"/>
    <w:rsid w:val="00334625"/>
    <w:rsid w:val="00334DE5"/>
    <w:rsid w:val="00334F36"/>
    <w:rsid w:val="00336872"/>
    <w:rsid w:val="00337FCF"/>
    <w:rsid w:val="0034169B"/>
    <w:rsid w:val="00341CD4"/>
    <w:rsid w:val="003436FA"/>
    <w:rsid w:val="00351209"/>
    <w:rsid w:val="00353277"/>
    <w:rsid w:val="00353625"/>
    <w:rsid w:val="00355044"/>
    <w:rsid w:val="00361E07"/>
    <w:rsid w:val="00362169"/>
    <w:rsid w:val="00362727"/>
    <w:rsid w:val="00363380"/>
    <w:rsid w:val="003633EC"/>
    <w:rsid w:val="003644AE"/>
    <w:rsid w:val="00364A2E"/>
    <w:rsid w:val="003663D4"/>
    <w:rsid w:val="00366C12"/>
    <w:rsid w:val="003706A0"/>
    <w:rsid w:val="00370763"/>
    <w:rsid w:val="003709B4"/>
    <w:rsid w:val="0037138A"/>
    <w:rsid w:val="0037285A"/>
    <w:rsid w:val="0037542B"/>
    <w:rsid w:val="0037562F"/>
    <w:rsid w:val="00375A8F"/>
    <w:rsid w:val="003769A5"/>
    <w:rsid w:val="003818D1"/>
    <w:rsid w:val="003830DA"/>
    <w:rsid w:val="00383461"/>
    <w:rsid w:val="00386C57"/>
    <w:rsid w:val="00387880"/>
    <w:rsid w:val="003908D2"/>
    <w:rsid w:val="00391613"/>
    <w:rsid w:val="0039390F"/>
    <w:rsid w:val="00396A68"/>
    <w:rsid w:val="003A1A2A"/>
    <w:rsid w:val="003A2BC9"/>
    <w:rsid w:val="003A2EB1"/>
    <w:rsid w:val="003A5F96"/>
    <w:rsid w:val="003A66EF"/>
    <w:rsid w:val="003B244A"/>
    <w:rsid w:val="003B2C1D"/>
    <w:rsid w:val="003B5B38"/>
    <w:rsid w:val="003B6795"/>
    <w:rsid w:val="003B6E9A"/>
    <w:rsid w:val="003B7290"/>
    <w:rsid w:val="003B7DF8"/>
    <w:rsid w:val="003C00BE"/>
    <w:rsid w:val="003C265D"/>
    <w:rsid w:val="003C2C7C"/>
    <w:rsid w:val="003C472E"/>
    <w:rsid w:val="003C5FE7"/>
    <w:rsid w:val="003D0E4A"/>
    <w:rsid w:val="003D1199"/>
    <w:rsid w:val="003D1373"/>
    <w:rsid w:val="003D1CB9"/>
    <w:rsid w:val="003D2FC0"/>
    <w:rsid w:val="003D41F4"/>
    <w:rsid w:val="003D437F"/>
    <w:rsid w:val="003D439B"/>
    <w:rsid w:val="003D6E60"/>
    <w:rsid w:val="003D7318"/>
    <w:rsid w:val="003D7BE1"/>
    <w:rsid w:val="003E0FBF"/>
    <w:rsid w:val="003E19FD"/>
    <w:rsid w:val="003E1C90"/>
    <w:rsid w:val="003E2433"/>
    <w:rsid w:val="003E258C"/>
    <w:rsid w:val="003E2998"/>
    <w:rsid w:val="003E39EE"/>
    <w:rsid w:val="003E3B3A"/>
    <w:rsid w:val="003E3FE0"/>
    <w:rsid w:val="003E4002"/>
    <w:rsid w:val="003E620C"/>
    <w:rsid w:val="003E7761"/>
    <w:rsid w:val="003F270D"/>
    <w:rsid w:val="003F2E15"/>
    <w:rsid w:val="003F50E0"/>
    <w:rsid w:val="003F5BE2"/>
    <w:rsid w:val="003F6309"/>
    <w:rsid w:val="003F7529"/>
    <w:rsid w:val="003F75AB"/>
    <w:rsid w:val="004020D6"/>
    <w:rsid w:val="004031E0"/>
    <w:rsid w:val="004033D8"/>
    <w:rsid w:val="00404640"/>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64A"/>
    <w:rsid w:val="00447ED6"/>
    <w:rsid w:val="00451541"/>
    <w:rsid w:val="00451FE6"/>
    <w:rsid w:val="00452742"/>
    <w:rsid w:val="0045377D"/>
    <w:rsid w:val="00453CFF"/>
    <w:rsid w:val="004546DC"/>
    <w:rsid w:val="004574CF"/>
    <w:rsid w:val="00457E1E"/>
    <w:rsid w:val="0046021B"/>
    <w:rsid w:val="004609A8"/>
    <w:rsid w:val="0046536B"/>
    <w:rsid w:val="004656A3"/>
    <w:rsid w:val="00467D37"/>
    <w:rsid w:val="00470A51"/>
    <w:rsid w:val="00471EA3"/>
    <w:rsid w:val="0047386F"/>
    <w:rsid w:val="00473BA6"/>
    <w:rsid w:val="00475E6C"/>
    <w:rsid w:val="00476F0D"/>
    <w:rsid w:val="00480BBE"/>
    <w:rsid w:val="004819DB"/>
    <w:rsid w:val="00481A19"/>
    <w:rsid w:val="00482EB4"/>
    <w:rsid w:val="00482FB4"/>
    <w:rsid w:val="004837AE"/>
    <w:rsid w:val="00485320"/>
    <w:rsid w:val="00485463"/>
    <w:rsid w:val="00485640"/>
    <w:rsid w:val="00485F30"/>
    <w:rsid w:val="00486A70"/>
    <w:rsid w:val="00486F63"/>
    <w:rsid w:val="00491D40"/>
    <w:rsid w:val="00491EE6"/>
    <w:rsid w:val="004927F4"/>
    <w:rsid w:val="00492B8E"/>
    <w:rsid w:val="004954F9"/>
    <w:rsid w:val="00495B69"/>
    <w:rsid w:val="004A0CE0"/>
    <w:rsid w:val="004A1E2B"/>
    <w:rsid w:val="004B1A26"/>
    <w:rsid w:val="004B2168"/>
    <w:rsid w:val="004B2217"/>
    <w:rsid w:val="004B2EF9"/>
    <w:rsid w:val="004B74A3"/>
    <w:rsid w:val="004C0BD9"/>
    <w:rsid w:val="004C2A38"/>
    <w:rsid w:val="004C2C6D"/>
    <w:rsid w:val="004C390E"/>
    <w:rsid w:val="004C4837"/>
    <w:rsid w:val="004C502A"/>
    <w:rsid w:val="004C5206"/>
    <w:rsid w:val="004D08E3"/>
    <w:rsid w:val="004D1E0B"/>
    <w:rsid w:val="004D22E9"/>
    <w:rsid w:val="004D2805"/>
    <w:rsid w:val="004D482D"/>
    <w:rsid w:val="004D4D0A"/>
    <w:rsid w:val="004E0575"/>
    <w:rsid w:val="004E19B3"/>
    <w:rsid w:val="004E2A9E"/>
    <w:rsid w:val="004E2C61"/>
    <w:rsid w:val="004E4205"/>
    <w:rsid w:val="004E51EA"/>
    <w:rsid w:val="004E6F40"/>
    <w:rsid w:val="004F021E"/>
    <w:rsid w:val="004F1301"/>
    <w:rsid w:val="004F1710"/>
    <w:rsid w:val="004F1E71"/>
    <w:rsid w:val="004F2F30"/>
    <w:rsid w:val="004F3352"/>
    <w:rsid w:val="004F4190"/>
    <w:rsid w:val="004F5085"/>
    <w:rsid w:val="004F5197"/>
    <w:rsid w:val="004F6629"/>
    <w:rsid w:val="005035BF"/>
    <w:rsid w:val="00504267"/>
    <w:rsid w:val="00506594"/>
    <w:rsid w:val="0050675D"/>
    <w:rsid w:val="0050681B"/>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21E"/>
    <w:rsid w:val="00542E1E"/>
    <w:rsid w:val="00543A11"/>
    <w:rsid w:val="005450B8"/>
    <w:rsid w:val="0054582A"/>
    <w:rsid w:val="00546E2A"/>
    <w:rsid w:val="00552801"/>
    <w:rsid w:val="00556248"/>
    <w:rsid w:val="005563D2"/>
    <w:rsid w:val="005571AB"/>
    <w:rsid w:val="00557224"/>
    <w:rsid w:val="0056099D"/>
    <w:rsid w:val="005609C4"/>
    <w:rsid w:val="00564C31"/>
    <w:rsid w:val="00564DF8"/>
    <w:rsid w:val="00564ED6"/>
    <w:rsid w:val="00565467"/>
    <w:rsid w:val="00565BFD"/>
    <w:rsid w:val="00567AD0"/>
    <w:rsid w:val="00570D95"/>
    <w:rsid w:val="005710DD"/>
    <w:rsid w:val="005746C1"/>
    <w:rsid w:val="00576830"/>
    <w:rsid w:val="005770D6"/>
    <w:rsid w:val="00580258"/>
    <w:rsid w:val="00580AED"/>
    <w:rsid w:val="00581334"/>
    <w:rsid w:val="00581A4B"/>
    <w:rsid w:val="0058210F"/>
    <w:rsid w:val="005828DC"/>
    <w:rsid w:val="00582EF7"/>
    <w:rsid w:val="005849AA"/>
    <w:rsid w:val="00586ACB"/>
    <w:rsid w:val="005900BF"/>
    <w:rsid w:val="005901C4"/>
    <w:rsid w:val="00590B70"/>
    <w:rsid w:val="0059119A"/>
    <w:rsid w:val="00594C17"/>
    <w:rsid w:val="00595976"/>
    <w:rsid w:val="00596C0B"/>
    <w:rsid w:val="00597D6C"/>
    <w:rsid w:val="00597E50"/>
    <w:rsid w:val="005A0616"/>
    <w:rsid w:val="005A1D37"/>
    <w:rsid w:val="005A22D2"/>
    <w:rsid w:val="005A23D0"/>
    <w:rsid w:val="005A2B77"/>
    <w:rsid w:val="005A3FDD"/>
    <w:rsid w:val="005A4EB1"/>
    <w:rsid w:val="005A5EAC"/>
    <w:rsid w:val="005A62C3"/>
    <w:rsid w:val="005A67D6"/>
    <w:rsid w:val="005A7089"/>
    <w:rsid w:val="005A7533"/>
    <w:rsid w:val="005B25F6"/>
    <w:rsid w:val="005B3F9B"/>
    <w:rsid w:val="005B4642"/>
    <w:rsid w:val="005B5467"/>
    <w:rsid w:val="005B554F"/>
    <w:rsid w:val="005B57B2"/>
    <w:rsid w:val="005B78C6"/>
    <w:rsid w:val="005B7E24"/>
    <w:rsid w:val="005B7E2D"/>
    <w:rsid w:val="005C17A1"/>
    <w:rsid w:val="005C18D8"/>
    <w:rsid w:val="005C2716"/>
    <w:rsid w:val="005C27E5"/>
    <w:rsid w:val="005C2B53"/>
    <w:rsid w:val="005C32E1"/>
    <w:rsid w:val="005C3733"/>
    <w:rsid w:val="005C3AC6"/>
    <w:rsid w:val="005C4629"/>
    <w:rsid w:val="005C5111"/>
    <w:rsid w:val="005C5938"/>
    <w:rsid w:val="005C6086"/>
    <w:rsid w:val="005C6EF3"/>
    <w:rsid w:val="005C7A0D"/>
    <w:rsid w:val="005C7E72"/>
    <w:rsid w:val="005D4D31"/>
    <w:rsid w:val="005D618E"/>
    <w:rsid w:val="005E0AE6"/>
    <w:rsid w:val="005E4175"/>
    <w:rsid w:val="005E4E63"/>
    <w:rsid w:val="005E546E"/>
    <w:rsid w:val="005E767F"/>
    <w:rsid w:val="005F1A67"/>
    <w:rsid w:val="005F38A5"/>
    <w:rsid w:val="005F40B1"/>
    <w:rsid w:val="005F41D5"/>
    <w:rsid w:val="005F4940"/>
    <w:rsid w:val="005F513E"/>
    <w:rsid w:val="005F541B"/>
    <w:rsid w:val="005F554E"/>
    <w:rsid w:val="005F65BF"/>
    <w:rsid w:val="006029A9"/>
    <w:rsid w:val="00603850"/>
    <w:rsid w:val="006049C7"/>
    <w:rsid w:val="00606D67"/>
    <w:rsid w:val="0060743F"/>
    <w:rsid w:val="006076CE"/>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25A5"/>
    <w:rsid w:val="00632C5C"/>
    <w:rsid w:val="00633E05"/>
    <w:rsid w:val="00634002"/>
    <w:rsid w:val="006343DF"/>
    <w:rsid w:val="00635EA8"/>
    <w:rsid w:val="006366EE"/>
    <w:rsid w:val="00636875"/>
    <w:rsid w:val="00637F92"/>
    <w:rsid w:val="00642AD4"/>
    <w:rsid w:val="00646940"/>
    <w:rsid w:val="00646DFC"/>
    <w:rsid w:val="00647369"/>
    <w:rsid w:val="00651733"/>
    <w:rsid w:val="006519CA"/>
    <w:rsid w:val="00651ADA"/>
    <w:rsid w:val="00653053"/>
    <w:rsid w:val="00653353"/>
    <w:rsid w:val="0065415B"/>
    <w:rsid w:val="006545D5"/>
    <w:rsid w:val="00654DA9"/>
    <w:rsid w:val="0065524A"/>
    <w:rsid w:val="006576C3"/>
    <w:rsid w:val="00661AAD"/>
    <w:rsid w:val="0066509B"/>
    <w:rsid w:val="00667773"/>
    <w:rsid w:val="00667C1A"/>
    <w:rsid w:val="00670328"/>
    <w:rsid w:val="00672EF4"/>
    <w:rsid w:val="00673C62"/>
    <w:rsid w:val="006762C7"/>
    <w:rsid w:val="00677496"/>
    <w:rsid w:val="00684264"/>
    <w:rsid w:val="0068511A"/>
    <w:rsid w:val="006868E1"/>
    <w:rsid w:val="006879D0"/>
    <w:rsid w:val="00690B09"/>
    <w:rsid w:val="00691E74"/>
    <w:rsid w:val="006947AC"/>
    <w:rsid w:val="006948DA"/>
    <w:rsid w:val="00694E53"/>
    <w:rsid w:val="006954BD"/>
    <w:rsid w:val="0069784D"/>
    <w:rsid w:val="006A1797"/>
    <w:rsid w:val="006A217F"/>
    <w:rsid w:val="006A2399"/>
    <w:rsid w:val="006A4AAF"/>
    <w:rsid w:val="006B0A8F"/>
    <w:rsid w:val="006B2EE9"/>
    <w:rsid w:val="006B37AF"/>
    <w:rsid w:val="006B53E3"/>
    <w:rsid w:val="006B79B7"/>
    <w:rsid w:val="006C1509"/>
    <w:rsid w:val="006C1D45"/>
    <w:rsid w:val="006C1DAA"/>
    <w:rsid w:val="006C340B"/>
    <w:rsid w:val="006C4621"/>
    <w:rsid w:val="006C4698"/>
    <w:rsid w:val="006C5514"/>
    <w:rsid w:val="006C5A0C"/>
    <w:rsid w:val="006C66B6"/>
    <w:rsid w:val="006D065A"/>
    <w:rsid w:val="006D0BAD"/>
    <w:rsid w:val="006D15A1"/>
    <w:rsid w:val="006D16E5"/>
    <w:rsid w:val="006D4456"/>
    <w:rsid w:val="006D57CD"/>
    <w:rsid w:val="006D61D2"/>
    <w:rsid w:val="006D6963"/>
    <w:rsid w:val="006D6975"/>
    <w:rsid w:val="006D73B9"/>
    <w:rsid w:val="006D7667"/>
    <w:rsid w:val="006D77CF"/>
    <w:rsid w:val="006D7F2D"/>
    <w:rsid w:val="006E0A8E"/>
    <w:rsid w:val="006E1B89"/>
    <w:rsid w:val="006E1F46"/>
    <w:rsid w:val="006E2DDC"/>
    <w:rsid w:val="006E2E9B"/>
    <w:rsid w:val="006E5E38"/>
    <w:rsid w:val="006E7889"/>
    <w:rsid w:val="006E7D5D"/>
    <w:rsid w:val="006F089A"/>
    <w:rsid w:val="006F1259"/>
    <w:rsid w:val="006F1474"/>
    <w:rsid w:val="006F14EB"/>
    <w:rsid w:val="006F1B38"/>
    <w:rsid w:val="006F3161"/>
    <w:rsid w:val="006F3797"/>
    <w:rsid w:val="006F3B29"/>
    <w:rsid w:val="006F3E9A"/>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3E1C"/>
    <w:rsid w:val="007146A3"/>
    <w:rsid w:val="007147F8"/>
    <w:rsid w:val="00714957"/>
    <w:rsid w:val="00714EB8"/>
    <w:rsid w:val="00716B98"/>
    <w:rsid w:val="00720BA3"/>
    <w:rsid w:val="007213CB"/>
    <w:rsid w:val="00721CD9"/>
    <w:rsid w:val="00722476"/>
    <w:rsid w:val="007245FA"/>
    <w:rsid w:val="0072502F"/>
    <w:rsid w:val="00726684"/>
    <w:rsid w:val="00726767"/>
    <w:rsid w:val="007277B4"/>
    <w:rsid w:val="0073005B"/>
    <w:rsid w:val="0073128F"/>
    <w:rsid w:val="00733125"/>
    <w:rsid w:val="00733685"/>
    <w:rsid w:val="0073592A"/>
    <w:rsid w:val="00737569"/>
    <w:rsid w:val="00740E01"/>
    <w:rsid w:val="00741C76"/>
    <w:rsid w:val="007427BC"/>
    <w:rsid w:val="00744944"/>
    <w:rsid w:val="007454B9"/>
    <w:rsid w:val="007460D4"/>
    <w:rsid w:val="007464F7"/>
    <w:rsid w:val="007472CF"/>
    <w:rsid w:val="00750735"/>
    <w:rsid w:val="00751F08"/>
    <w:rsid w:val="00752BCF"/>
    <w:rsid w:val="007530E1"/>
    <w:rsid w:val="007550E7"/>
    <w:rsid w:val="007553BF"/>
    <w:rsid w:val="00756E55"/>
    <w:rsid w:val="00757861"/>
    <w:rsid w:val="007579B7"/>
    <w:rsid w:val="0076553C"/>
    <w:rsid w:val="00767BC6"/>
    <w:rsid w:val="00767C68"/>
    <w:rsid w:val="0077068F"/>
    <w:rsid w:val="007715F7"/>
    <w:rsid w:val="007727FA"/>
    <w:rsid w:val="00775D39"/>
    <w:rsid w:val="00781665"/>
    <w:rsid w:val="007841B5"/>
    <w:rsid w:val="00784C01"/>
    <w:rsid w:val="00785DB4"/>
    <w:rsid w:val="00787371"/>
    <w:rsid w:val="007930A5"/>
    <w:rsid w:val="00793DFD"/>
    <w:rsid w:val="007955C0"/>
    <w:rsid w:val="00795A63"/>
    <w:rsid w:val="00797CB8"/>
    <w:rsid w:val="007A03F4"/>
    <w:rsid w:val="007A06C3"/>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A2A"/>
    <w:rsid w:val="007C2B6C"/>
    <w:rsid w:val="007C666A"/>
    <w:rsid w:val="007C7F77"/>
    <w:rsid w:val="007D12A4"/>
    <w:rsid w:val="007D13EC"/>
    <w:rsid w:val="007D3A30"/>
    <w:rsid w:val="007D5A66"/>
    <w:rsid w:val="007D5CC3"/>
    <w:rsid w:val="007D5F6C"/>
    <w:rsid w:val="007D65C0"/>
    <w:rsid w:val="007D663A"/>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5F4F"/>
    <w:rsid w:val="007F7929"/>
    <w:rsid w:val="00801797"/>
    <w:rsid w:val="00801CC5"/>
    <w:rsid w:val="00802D28"/>
    <w:rsid w:val="00802E12"/>
    <w:rsid w:val="00806173"/>
    <w:rsid w:val="0080661B"/>
    <w:rsid w:val="00807FBB"/>
    <w:rsid w:val="00810436"/>
    <w:rsid w:val="0081148F"/>
    <w:rsid w:val="00811689"/>
    <w:rsid w:val="008120AA"/>
    <w:rsid w:val="00812F2A"/>
    <w:rsid w:val="00813032"/>
    <w:rsid w:val="00813E67"/>
    <w:rsid w:val="00815932"/>
    <w:rsid w:val="00815AA9"/>
    <w:rsid w:val="00815C91"/>
    <w:rsid w:val="00817CFC"/>
    <w:rsid w:val="00820672"/>
    <w:rsid w:val="008216E2"/>
    <w:rsid w:val="008222CF"/>
    <w:rsid w:val="00827690"/>
    <w:rsid w:val="0083024A"/>
    <w:rsid w:val="008308A5"/>
    <w:rsid w:val="00831853"/>
    <w:rsid w:val="00831F97"/>
    <w:rsid w:val="00832108"/>
    <w:rsid w:val="0083237B"/>
    <w:rsid w:val="00833FCE"/>
    <w:rsid w:val="00836432"/>
    <w:rsid w:val="00836703"/>
    <w:rsid w:val="00836A2D"/>
    <w:rsid w:val="0083710D"/>
    <w:rsid w:val="00837970"/>
    <w:rsid w:val="0084075A"/>
    <w:rsid w:val="008409CE"/>
    <w:rsid w:val="00840C08"/>
    <w:rsid w:val="00841B44"/>
    <w:rsid w:val="008444F2"/>
    <w:rsid w:val="00844BB1"/>
    <w:rsid w:val="0084545E"/>
    <w:rsid w:val="00847E49"/>
    <w:rsid w:val="00850556"/>
    <w:rsid w:val="0085073A"/>
    <w:rsid w:val="00853411"/>
    <w:rsid w:val="008535D0"/>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AAC"/>
    <w:rsid w:val="00893D4A"/>
    <w:rsid w:val="00894C1F"/>
    <w:rsid w:val="008A09FE"/>
    <w:rsid w:val="008A1625"/>
    <w:rsid w:val="008A1910"/>
    <w:rsid w:val="008A2963"/>
    <w:rsid w:val="008A6D5E"/>
    <w:rsid w:val="008A6DEA"/>
    <w:rsid w:val="008A75EC"/>
    <w:rsid w:val="008B0DF1"/>
    <w:rsid w:val="008B3016"/>
    <w:rsid w:val="008B4876"/>
    <w:rsid w:val="008B4ABB"/>
    <w:rsid w:val="008B6D34"/>
    <w:rsid w:val="008C23E5"/>
    <w:rsid w:val="008C2CB6"/>
    <w:rsid w:val="008C56AA"/>
    <w:rsid w:val="008C6087"/>
    <w:rsid w:val="008D0FB2"/>
    <w:rsid w:val="008E1BB2"/>
    <w:rsid w:val="008E223F"/>
    <w:rsid w:val="008E47EC"/>
    <w:rsid w:val="008E6ED8"/>
    <w:rsid w:val="008F28AD"/>
    <w:rsid w:val="008F2CE3"/>
    <w:rsid w:val="008F5446"/>
    <w:rsid w:val="008F58A8"/>
    <w:rsid w:val="00900F45"/>
    <w:rsid w:val="0090164E"/>
    <w:rsid w:val="00901BC2"/>
    <w:rsid w:val="00902F14"/>
    <w:rsid w:val="00903905"/>
    <w:rsid w:val="00910732"/>
    <w:rsid w:val="00911936"/>
    <w:rsid w:val="00912D9F"/>
    <w:rsid w:val="009153DE"/>
    <w:rsid w:val="0091585C"/>
    <w:rsid w:val="00917548"/>
    <w:rsid w:val="00920099"/>
    <w:rsid w:val="00920EC3"/>
    <w:rsid w:val="00921A96"/>
    <w:rsid w:val="00921F2A"/>
    <w:rsid w:val="00923E20"/>
    <w:rsid w:val="00923F93"/>
    <w:rsid w:val="0092453E"/>
    <w:rsid w:val="00925D2D"/>
    <w:rsid w:val="00926D70"/>
    <w:rsid w:val="00927059"/>
    <w:rsid w:val="0093074D"/>
    <w:rsid w:val="0093083D"/>
    <w:rsid w:val="00930FCB"/>
    <w:rsid w:val="00931561"/>
    <w:rsid w:val="009317C7"/>
    <w:rsid w:val="009330E9"/>
    <w:rsid w:val="00933CD9"/>
    <w:rsid w:val="0093656B"/>
    <w:rsid w:val="00936B46"/>
    <w:rsid w:val="009426AE"/>
    <w:rsid w:val="00943087"/>
    <w:rsid w:val="009459FB"/>
    <w:rsid w:val="00947A38"/>
    <w:rsid w:val="00951B91"/>
    <w:rsid w:val="0095311C"/>
    <w:rsid w:val="00955EAC"/>
    <w:rsid w:val="00962035"/>
    <w:rsid w:val="009635CA"/>
    <w:rsid w:val="00963C18"/>
    <w:rsid w:val="00963D0B"/>
    <w:rsid w:val="00965450"/>
    <w:rsid w:val="00965D4C"/>
    <w:rsid w:val="00967284"/>
    <w:rsid w:val="009676B9"/>
    <w:rsid w:val="0097035B"/>
    <w:rsid w:val="0097091B"/>
    <w:rsid w:val="00970EEB"/>
    <w:rsid w:val="009712FA"/>
    <w:rsid w:val="00971C2A"/>
    <w:rsid w:val="00971CA1"/>
    <w:rsid w:val="00973988"/>
    <w:rsid w:val="009739B7"/>
    <w:rsid w:val="009743A4"/>
    <w:rsid w:val="0097459B"/>
    <w:rsid w:val="0097474F"/>
    <w:rsid w:val="00977A4B"/>
    <w:rsid w:val="00980FD9"/>
    <w:rsid w:val="0098352B"/>
    <w:rsid w:val="009862C7"/>
    <w:rsid w:val="009905B5"/>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4AC"/>
    <w:rsid w:val="009B18F0"/>
    <w:rsid w:val="009B44DD"/>
    <w:rsid w:val="009B6988"/>
    <w:rsid w:val="009B70F9"/>
    <w:rsid w:val="009C0EC7"/>
    <w:rsid w:val="009C1786"/>
    <w:rsid w:val="009C49CE"/>
    <w:rsid w:val="009C6849"/>
    <w:rsid w:val="009C74D2"/>
    <w:rsid w:val="009C7ACD"/>
    <w:rsid w:val="009D00FB"/>
    <w:rsid w:val="009D0282"/>
    <w:rsid w:val="009D0A89"/>
    <w:rsid w:val="009D1503"/>
    <w:rsid w:val="009D1D12"/>
    <w:rsid w:val="009D268B"/>
    <w:rsid w:val="009D376F"/>
    <w:rsid w:val="009D3B5C"/>
    <w:rsid w:val="009D44BB"/>
    <w:rsid w:val="009D4AD7"/>
    <w:rsid w:val="009D776D"/>
    <w:rsid w:val="009E0212"/>
    <w:rsid w:val="009E3235"/>
    <w:rsid w:val="009E7236"/>
    <w:rsid w:val="009F36EB"/>
    <w:rsid w:val="009F3B91"/>
    <w:rsid w:val="009F3C7D"/>
    <w:rsid w:val="009F3F50"/>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BA3"/>
    <w:rsid w:val="00A10CB2"/>
    <w:rsid w:val="00A13E13"/>
    <w:rsid w:val="00A15132"/>
    <w:rsid w:val="00A15960"/>
    <w:rsid w:val="00A15FFE"/>
    <w:rsid w:val="00A16851"/>
    <w:rsid w:val="00A20B11"/>
    <w:rsid w:val="00A21EA5"/>
    <w:rsid w:val="00A23018"/>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74EA"/>
    <w:rsid w:val="00A60E99"/>
    <w:rsid w:val="00A6628E"/>
    <w:rsid w:val="00A67E85"/>
    <w:rsid w:val="00A70FB3"/>
    <w:rsid w:val="00A71815"/>
    <w:rsid w:val="00A71C86"/>
    <w:rsid w:val="00A73BE8"/>
    <w:rsid w:val="00A74B1B"/>
    <w:rsid w:val="00A7507B"/>
    <w:rsid w:val="00A75203"/>
    <w:rsid w:val="00A77544"/>
    <w:rsid w:val="00A83715"/>
    <w:rsid w:val="00A841C9"/>
    <w:rsid w:val="00A84FE1"/>
    <w:rsid w:val="00A85551"/>
    <w:rsid w:val="00A855F5"/>
    <w:rsid w:val="00A85CA7"/>
    <w:rsid w:val="00A8640C"/>
    <w:rsid w:val="00A87035"/>
    <w:rsid w:val="00A87FE8"/>
    <w:rsid w:val="00A913F1"/>
    <w:rsid w:val="00A927C4"/>
    <w:rsid w:val="00A932E4"/>
    <w:rsid w:val="00A9377D"/>
    <w:rsid w:val="00A939DB"/>
    <w:rsid w:val="00A95A1C"/>
    <w:rsid w:val="00A97C98"/>
    <w:rsid w:val="00AA062E"/>
    <w:rsid w:val="00AA6733"/>
    <w:rsid w:val="00AA6D4C"/>
    <w:rsid w:val="00AB0B7C"/>
    <w:rsid w:val="00AB1F95"/>
    <w:rsid w:val="00AB366F"/>
    <w:rsid w:val="00AB3FE2"/>
    <w:rsid w:val="00AB491A"/>
    <w:rsid w:val="00AB5394"/>
    <w:rsid w:val="00AB6D76"/>
    <w:rsid w:val="00AC1116"/>
    <w:rsid w:val="00AC12E6"/>
    <w:rsid w:val="00AC202A"/>
    <w:rsid w:val="00AC28D4"/>
    <w:rsid w:val="00AC2E71"/>
    <w:rsid w:val="00AC3AE5"/>
    <w:rsid w:val="00AC3F1A"/>
    <w:rsid w:val="00AC4B60"/>
    <w:rsid w:val="00AC513D"/>
    <w:rsid w:val="00AC5BD9"/>
    <w:rsid w:val="00AC6090"/>
    <w:rsid w:val="00AD023E"/>
    <w:rsid w:val="00AD0692"/>
    <w:rsid w:val="00AD0919"/>
    <w:rsid w:val="00AD17C2"/>
    <w:rsid w:val="00AD2100"/>
    <w:rsid w:val="00AD22C0"/>
    <w:rsid w:val="00AD2D72"/>
    <w:rsid w:val="00AD3AC8"/>
    <w:rsid w:val="00AD44DD"/>
    <w:rsid w:val="00AD5659"/>
    <w:rsid w:val="00AD5A54"/>
    <w:rsid w:val="00AD7348"/>
    <w:rsid w:val="00AD7EB0"/>
    <w:rsid w:val="00AE304C"/>
    <w:rsid w:val="00AE428F"/>
    <w:rsid w:val="00AE444D"/>
    <w:rsid w:val="00AF0293"/>
    <w:rsid w:val="00AF0453"/>
    <w:rsid w:val="00AF1B3E"/>
    <w:rsid w:val="00AF312A"/>
    <w:rsid w:val="00AF43A0"/>
    <w:rsid w:val="00AF54A1"/>
    <w:rsid w:val="00AF7586"/>
    <w:rsid w:val="00B07119"/>
    <w:rsid w:val="00B07595"/>
    <w:rsid w:val="00B11399"/>
    <w:rsid w:val="00B14B1D"/>
    <w:rsid w:val="00B15ABB"/>
    <w:rsid w:val="00B16F8A"/>
    <w:rsid w:val="00B17A9C"/>
    <w:rsid w:val="00B22895"/>
    <w:rsid w:val="00B23910"/>
    <w:rsid w:val="00B242CE"/>
    <w:rsid w:val="00B24943"/>
    <w:rsid w:val="00B24A82"/>
    <w:rsid w:val="00B24DE0"/>
    <w:rsid w:val="00B26B28"/>
    <w:rsid w:val="00B2747C"/>
    <w:rsid w:val="00B316A4"/>
    <w:rsid w:val="00B31F12"/>
    <w:rsid w:val="00B33D52"/>
    <w:rsid w:val="00B34C29"/>
    <w:rsid w:val="00B36B3A"/>
    <w:rsid w:val="00B37FB5"/>
    <w:rsid w:val="00B40850"/>
    <w:rsid w:val="00B42143"/>
    <w:rsid w:val="00B42A75"/>
    <w:rsid w:val="00B42C8E"/>
    <w:rsid w:val="00B42D59"/>
    <w:rsid w:val="00B43CF1"/>
    <w:rsid w:val="00B4437E"/>
    <w:rsid w:val="00B457F7"/>
    <w:rsid w:val="00B45E0E"/>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3550"/>
    <w:rsid w:val="00B74E50"/>
    <w:rsid w:val="00B75D27"/>
    <w:rsid w:val="00B774F5"/>
    <w:rsid w:val="00B8009F"/>
    <w:rsid w:val="00B80797"/>
    <w:rsid w:val="00B807B4"/>
    <w:rsid w:val="00B820F0"/>
    <w:rsid w:val="00B8345F"/>
    <w:rsid w:val="00B83645"/>
    <w:rsid w:val="00B85E1C"/>
    <w:rsid w:val="00B86563"/>
    <w:rsid w:val="00B87755"/>
    <w:rsid w:val="00B8793D"/>
    <w:rsid w:val="00B90D70"/>
    <w:rsid w:val="00B90E59"/>
    <w:rsid w:val="00B91A3D"/>
    <w:rsid w:val="00B94591"/>
    <w:rsid w:val="00B947D0"/>
    <w:rsid w:val="00B947E8"/>
    <w:rsid w:val="00B95F02"/>
    <w:rsid w:val="00B9629F"/>
    <w:rsid w:val="00B97D38"/>
    <w:rsid w:val="00BA033F"/>
    <w:rsid w:val="00BA0CB5"/>
    <w:rsid w:val="00BA1637"/>
    <w:rsid w:val="00BA2473"/>
    <w:rsid w:val="00BA26A2"/>
    <w:rsid w:val="00BA290E"/>
    <w:rsid w:val="00BA4B81"/>
    <w:rsid w:val="00BA6F00"/>
    <w:rsid w:val="00BA7196"/>
    <w:rsid w:val="00BA7F4E"/>
    <w:rsid w:val="00BB008E"/>
    <w:rsid w:val="00BB13D6"/>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0A61"/>
    <w:rsid w:val="00BD5AE2"/>
    <w:rsid w:val="00BD69B5"/>
    <w:rsid w:val="00BD6B4D"/>
    <w:rsid w:val="00BD6BB8"/>
    <w:rsid w:val="00BD7311"/>
    <w:rsid w:val="00BD77D9"/>
    <w:rsid w:val="00BE097E"/>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1C"/>
    <w:rsid w:val="00C27172"/>
    <w:rsid w:val="00C302A3"/>
    <w:rsid w:val="00C304BB"/>
    <w:rsid w:val="00C30FCA"/>
    <w:rsid w:val="00C32224"/>
    <w:rsid w:val="00C3342E"/>
    <w:rsid w:val="00C34284"/>
    <w:rsid w:val="00C34E96"/>
    <w:rsid w:val="00C3520C"/>
    <w:rsid w:val="00C36379"/>
    <w:rsid w:val="00C36785"/>
    <w:rsid w:val="00C36C51"/>
    <w:rsid w:val="00C37E80"/>
    <w:rsid w:val="00C4153C"/>
    <w:rsid w:val="00C41552"/>
    <w:rsid w:val="00C42C82"/>
    <w:rsid w:val="00C42FD9"/>
    <w:rsid w:val="00C46EBE"/>
    <w:rsid w:val="00C4737C"/>
    <w:rsid w:val="00C5123E"/>
    <w:rsid w:val="00C52798"/>
    <w:rsid w:val="00C5504E"/>
    <w:rsid w:val="00C56203"/>
    <w:rsid w:val="00C57AD5"/>
    <w:rsid w:val="00C60ABC"/>
    <w:rsid w:val="00C63283"/>
    <w:rsid w:val="00C65E04"/>
    <w:rsid w:val="00C6696F"/>
    <w:rsid w:val="00C66B91"/>
    <w:rsid w:val="00C66D1E"/>
    <w:rsid w:val="00C67B00"/>
    <w:rsid w:val="00C705E4"/>
    <w:rsid w:val="00C70ACF"/>
    <w:rsid w:val="00C73571"/>
    <w:rsid w:val="00C7368A"/>
    <w:rsid w:val="00C748CC"/>
    <w:rsid w:val="00C74CC1"/>
    <w:rsid w:val="00C77437"/>
    <w:rsid w:val="00C779D3"/>
    <w:rsid w:val="00C80B04"/>
    <w:rsid w:val="00C81906"/>
    <w:rsid w:val="00C81DFB"/>
    <w:rsid w:val="00C84098"/>
    <w:rsid w:val="00C84D69"/>
    <w:rsid w:val="00C8556D"/>
    <w:rsid w:val="00C8630B"/>
    <w:rsid w:val="00C87773"/>
    <w:rsid w:val="00C87E82"/>
    <w:rsid w:val="00C9040A"/>
    <w:rsid w:val="00C91825"/>
    <w:rsid w:val="00C93400"/>
    <w:rsid w:val="00C9350C"/>
    <w:rsid w:val="00C935A6"/>
    <w:rsid w:val="00C937CA"/>
    <w:rsid w:val="00C93FA3"/>
    <w:rsid w:val="00C9449E"/>
    <w:rsid w:val="00C957AD"/>
    <w:rsid w:val="00C9612C"/>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46BB"/>
    <w:rsid w:val="00CD5B99"/>
    <w:rsid w:val="00CD72F7"/>
    <w:rsid w:val="00CD77C6"/>
    <w:rsid w:val="00CE2186"/>
    <w:rsid w:val="00CE35D8"/>
    <w:rsid w:val="00CE36D8"/>
    <w:rsid w:val="00CE5221"/>
    <w:rsid w:val="00CE5CAC"/>
    <w:rsid w:val="00CE6212"/>
    <w:rsid w:val="00CE6619"/>
    <w:rsid w:val="00CE718D"/>
    <w:rsid w:val="00CE7AF5"/>
    <w:rsid w:val="00CF2745"/>
    <w:rsid w:val="00CF4709"/>
    <w:rsid w:val="00CF536E"/>
    <w:rsid w:val="00CF6A7D"/>
    <w:rsid w:val="00D00418"/>
    <w:rsid w:val="00D00F06"/>
    <w:rsid w:val="00D0189F"/>
    <w:rsid w:val="00D01A71"/>
    <w:rsid w:val="00D03F70"/>
    <w:rsid w:val="00D04385"/>
    <w:rsid w:val="00D04782"/>
    <w:rsid w:val="00D06A3C"/>
    <w:rsid w:val="00D06F3A"/>
    <w:rsid w:val="00D07C00"/>
    <w:rsid w:val="00D11D32"/>
    <w:rsid w:val="00D11FF2"/>
    <w:rsid w:val="00D128EC"/>
    <w:rsid w:val="00D12E34"/>
    <w:rsid w:val="00D13908"/>
    <w:rsid w:val="00D150FF"/>
    <w:rsid w:val="00D1545F"/>
    <w:rsid w:val="00D155DF"/>
    <w:rsid w:val="00D1724E"/>
    <w:rsid w:val="00D20402"/>
    <w:rsid w:val="00D20EDF"/>
    <w:rsid w:val="00D22D88"/>
    <w:rsid w:val="00D23941"/>
    <w:rsid w:val="00D23C4F"/>
    <w:rsid w:val="00D25CA0"/>
    <w:rsid w:val="00D30D6B"/>
    <w:rsid w:val="00D30D79"/>
    <w:rsid w:val="00D32940"/>
    <w:rsid w:val="00D33F50"/>
    <w:rsid w:val="00D37648"/>
    <w:rsid w:val="00D41BA1"/>
    <w:rsid w:val="00D43173"/>
    <w:rsid w:val="00D44384"/>
    <w:rsid w:val="00D471BB"/>
    <w:rsid w:val="00D51C76"/>
    <w:rsid w:val="00D5212B"/>
    <w:rsid w:val="00D52D09"/>
    <w:rsid w:val="00D530D2"/>
    <w:rsid w:val="00D53ED5"/>
    <w:rsid w:val="00D542EF"/>
    <w:rsid w:val="00D5443C"/>
    <w:rsid w:val="00D545D6"/>
    <w:rsid w:val="00D56DD3"/>
    <w:rsid w:val="00D572A0"/>
    <w:rsid w:val="00D60745"/>
    <w:rsid w:val="00D60903"/>
    <w:rsid w:val="00D61671"/>
    <w:rsid w:val="00D61748"/>
    <w:rsid w:val="00D62BBE"/>
    <w:rsid w:val="00D62FD4"/>
    <w:rsid w:val="00D65B1A"/>
    <w:rsid w:val="00D66280"/>
    <w:rsid w:val="00D6642C"/>
    <w:rsid w:val="00D7037A"/>
    <w:rsid w:val="00D70899"/>
    <w:rsid w:val="00D710F0"/>
    <w:rsid w:val="00D7133E"/>
    <w:rsid w:val="00D75197"/>
    <w:rsid w:val="00D76548"/>
    <w:rsid w:val="00D77D1D"/>
    <w:rsid w:val="00D8057A"/>
    <w:rsid w:val="00D8201B"/>
    <w:rsid w:val="00D84670"/>
    <w:rsid w:val="00D85B08"/>
    <w:rsid w:val="00D85CE8"/>
    <w:rsid w:val="00D86ED3"/>
    <w:rsid w:val="00D879C7"/>
    <w:rsid w:val="00D90EF0"/>
    <w:rsid w:val="00D92099"/>
    <w:rsid w:val="00D933CF"/>
    <w:rsid w:val="00D93415"/>
    <w:rsid w:val="00D93E59"/>
    <w:rsid w:val="00D96421"/>
    <w:rsid w:val="00D96A93"/>
    <w:rsid w:val="00DA00FF"/>
    <w:rsid w:val="00DA0BBA"/>
    <w:rsid w:val="00DA0CAE"/>
    <w:rsid w:val="00DA45C0"/>
    <w:rsid w:val="00DA6F85"/>
    <w:rsid w:val="00DB05B3"/>
    <w:rsid w:val="00DB120B"/>
    <w:rsid w:val="00DB4CFB"/>
    <w:rsid w:val="00DB5CD2"/>
    <w:rsid w:val="00DB632B"/>
    <w:rsid w:val="00DB6BCC"/>
    <w:rsid w:val="00DB7A0E"/>
    <w:rsid w:val="00DC095C"/>
    <w:rsid w:val="00DC0ED4"/>
    <w:rsid w:val="00DC3553"/>
    <w:rsid w:val="00DC5A71"/>
    <w:rsid w:val="00DC7D25"/>
    <w:rsid w:val="00DD2CBB"/>
    <w:rsid w:val="00DD3B7E"/>
    <w:rsid w:val="00DD43A6"/>
    <w:rsid w:val="00DD4450"/>
    <w:rsid w:val="00DD4D0F"/>
    <w:rsid w:val="00DD7568"/>
    <w:rsid w:val="00DE06D2"/>
    <w:rsid w:val="00DE07FB"/>
    <w:rsid w:val="00DE3069"/>
    <w:rsid w:val="00DE3AF3"/>
    <w:rsid w:val="00DE3C6E"/>
    <w:rsid w:val="00DE4E6E"/>
    <w:rsid w:val="00DE5704"/>
    <w:rsid w:val="00DE5BA0"/>
    <w:rsid w:val="00DE7B83"/>
    <w:rsid w:val="00DE7DED"/>
    <w:rsid w:val="00DF0477"/>
    <w:rsid w:val="00DF0BED"/>
    <w:rsid w:val="00DF0DD1"/>
    <w:rsid w:val="00DF1AD4"/>
    <w:rsid w:val="00DF1EB9"/>
    <w:rsid w:val="00DF4FAC"/>
    <w:rsid w:val="00DF674B"/>
    <w:rsid w:val="00E0026A"/>
    <w:rsid w:val="00E02B41"/>
    <w:rsid w:val="00E049C7"/>
    <w:rsid w:val="00E071B6"/>
    <w:rsid w:val="00E1047C"/>
    <w:rsid w:val="00E10538"/>
    <w:rsid w:val="00E11DC3"/>
    <w:rsid w:val="00E12124"/>
    <w:rsid w:val="00E12E85"/>
    <w:rsid w:val="00E13878"/>
    <w:rsid w:val="00E1638E"/>
    <w:rsid w:val="00E1664A"/>
    <w:rsid w:val="00E17256"/>
    <w:rsid w:val="00E207F6"/>
    <w:rsid w:val="00E2179D"/>
    <w:rsid w:val="00E217C6"/>
    <w:rsid w:val="00E221F2"/>
    <w:rsid w:val="00E235D3"/>
    <w:rsid w:val="00E25A1D"/>
    <w:rsid w:val="00E25EF4"/>
    <w:rsid w:val="00E2710C"/>
    <w:rsid w:val="00E32000"/>
    <w:rsid w:val="00E32A62"/>
    <w:rsid w:val="00E32D00"/>
    <w:rsid w:val="00E32F93"/>
    <w:rsid w:val="00E3574E"/>
    <w:rsid w:val="00E3586A"/>
    <w:rsid w:val="00E36532"/>
    <w:rsid w:val="00E40FE0"/>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1B78"/>
    <w:rsid w:val="00E53167"/>
    <w:rsid w:val="00E5494D"/>
    <w:rsid w:val="00E55E2B"/>
    <w:rsid w:val="00E57E1C"/>
    <w:rsid w:val="00E6020B"/>
    <w:rsid w:val="00E61EC0"/>
    <w:rsid w:val="00E6234F"/>
    <w:rsid w:val="00E63737"/>
    <w:rsid w:val="00E6405C"/>
    <w:rsid w:val="00E64CC0"/>
    <w:rsid w:val="00E64FEE"/>
    <w:rsid w:val="00E70081"/>
    <w:rsid w:val="00E72CD8"/>
    <w:rsid w:val="00E744F4"/>
    <w:rsid w:val="00E747E9"/>
    <w:rsid w:val="00E74913"/>
    <w:rsid w:val="00E75D43"/>
    <w:rsid w:val="00E760D9"/>
    <w:rsid w:val="00E77612"/>
    <w:rsid w:val="00E776CC"/>
    <w:rsid w:val="00E8220A"/>
    <w:rsid w:val="00E84130"/>
    <w:rsid w:val="00E8472B"/>
    <w:rsid w:val="00E851AA"/>
    <w:rsid w:val="00E85A2C"/>
    <w:rsid w:val="00E86CF9"/>
    <w:rsid w:val="00E90570"/>
    <w:rsid w:val="00E909D8"/>
    <w:rsid w:val="00E90A93"/>
    <w:rsid w:val="00E90C01"/>
    <w:rsid w:val="00E94DFF"/>
    <w:rsid w:val="00E9668C"/>
    <w:rsid w:val="00E97C46"/>
    <w:rsid w:val="00EA32AC"/>
    <w:rsid w:val="00EA526E"/>
    <w:rsid w:val="00EA53C7"/>
    <w:rsid w:val="00EA6A8E"/>
    <w:rsid w:val="00EA6CBE"/>
    <w:rsid w:val="00EB0D69"/>
    <w:rsid w:val="00EB324C"/>
    <w:rsid w:val="00EB4938"/>
    <w:rsid w:val="00EB577C"/>
    <w:rsid w:val="00EB5D62"/>
    <w:rsid w:val="00EB7CB3"/>
    <w:rsid w:val="00EC0413"/>
    <w:rsid w:val="00EC391E"/>
    <w:rsid w:val="00EC6DF7"/>
    <w:rsid w:val="00ED14A5"/>
    <w:rsid w:val="00ED265E"/>
    <w:rsid w:val="00ED2B61"/>
    <w:rsid w:val="00ED3DB0"/>
    <w:rsid w:val="00ED3F19"/>
    <w:rsid w:val="00ED419E"/>
    <w:rsid w:val="00ED48C4"/>
    <w:rsid w:val="00ED4998"/>
    <w:rsid w:val="00ED5A93"/>
    <w:rsid w:val="00EE0CB4"/>
    <w:rsid w:val="00EE0EFE"/>
    <w:rsid w:val="00EE28BA"/>
    <w:rsid w:val="00EE3251"/>
    <w:rsid w:val="00EE38A3"/>
    <w:rsid w:val="00EE6110"/>
    <w:rsid w:val="00EE6BFC"/>
    <w:rsid w:val="00EF02FA"/>
    <w:rsid w:val="00EF2E3F"/>
    <w:rsid w:val="00EF36C3"/>
    <w:rsid w:val="00EF422F"/>
    <w:rsid w:val="00EF5D9C"/>
    <w:rsid w:val="00EF6F29"/>
    <w:rsid w:val="00F016A8"/>
    <w:rsid w:val="00F01ABC"/>
    <w:rsid w:val="00F01EBF"/>
    <w:rsid w:val="00F0533D"/>
    <w:rsid w:val="00F06DF2"/>
    <w:rsid w:val="00F10595"/>
    <w:rsid w:val="00F10EC8"/>
    <w:rsid w:val="00F17C71"/>
    <w:rsid w:val="00F20AB5"/>
    <w:rsid w:val="00F2224E"/>
    <w:rsid w:val="00F223F4"/>
    <w:rsid w:val="00F227D6"/>
    <w:rsid w:val="00F24429"/>
    <w:rsid w:val="00F245BF"/>
    <w:rsid w:val="00F2504E"/>
    <w:rsid w:val="00F253FD"/>
    <w:rsid w:val="00F25965"/>
    <w:rsid w:val="00F25CCD"/>
    <w:rsid w:val="00F326C8"/>
    <w:rsid w:val="00F33963"/>
    <w:rsid w:val="00F34E0B"/>
    <w:rsid w:val="00F34F8C"/>
    <w:rsid w:val="00F376BD"/>
    <w:rsid w:val="00F37DD1"/>
    <w:rsid w:val="00F40923"/>
    <w:rsid w:val="00F40C60"/>
    <w:rsid w:val="00F40D31"/>
    <w:rsid w:val="00F41363"/>
    <w:rsid w:val="00F42E6E"/>
    <w:rsid w:val="00F43EE7"/>
    <w:rsid w:val="00F45033"/>
    <w:rsid w:val="00F46101"/>
    <w:rsid w:val="00F46861"/>
    <w:rsid w:val="00F46D87"/>
    <w:rsid w:val="00F47370"/>
    <w:rsid w:val="00F4744A"/>
    <w:rsid w:val="00F4762F"/>
    <w:rsid w:val="00F5026B"/>
    <w:rsid w:val="00F50E70"/>
    <w:rsid w:val="00F51EC7"/>
    <w:rsid w:val="00F524BB"/>
    <w:rsid w:val="00F5260C"/>
    <w:rsid w:val="00F53844"/>
    <w:rsid w:val="00F556D8"/>
    <w:rsid w:val="00F57686"/>
    <w:rsid w:val="00F61470"/>
    <w:rsid w:val="00F61C54"/>
    <w:rsid w:val="00F645AD"/>
    <w:rsid w:val="00F649CB"/>
    <w:rsid w:val="00F66A19"/>
    <w:rsid w:val="00F677E5"/>
    <w:rsid w:val="00F67977"/>
    <w:rsid w:val="00F71364"/>
    <w:rsid w:val="00F733A8"/>
    <w:rsid w:val="00F736EC"/>
    <w:rsid w:val="00F7576B"/>
    <w:rsid w:val="00F75C92"/>
    <w:rsid w:val="00F804FF"/>
    <w:rsid w:val="00F80B7E"/>
    <w:rsid w:val="00F81AB2"/>
    <w:rsid w:val="00F82065"/>
    <w:rsid w:val="00F822DB"/>
    <w:rsid w:val="00F85676"/>
    <w:rsid w:val="00F85ED0"/>
    <w:rsid w:val="00F8671E"/>
    <w:rsid w:val="00F90BF8"/>
    <w:rsid w:val="00F91486"/>
    <w:rsid w:val="00F919A7"/>
    <w:rsid w:val="00F92766"/>
    <w:rsid w:val="00F93E48"/>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244F"/>
    <w:rsid w:val="00FD45C5"/>
    <w:rsid w:val="00FD70B2"/>
    <w:rsid w:val="00FE02BE"/>
    <w:rsid w:val="00FE0964"/>
    <w:rsid w:val="00FE1240"/>
    <w:rsid w:val="00FE2A03"/>
    <w:rsid w:val="00FE4165"/>
    <w:rsid w:val="00FE4C7B"/>
    <w:rsid w:val="00FE635F"/>
    <w:rsid w:val="00FF2328"/>
    <w:rsid w:val="00FF25B0"/>
    <w:rsid w:val="00FF302B"/>
    <w:rsid w:val="00FF3BD2"/>
    <w:rsid w:val="00FF3EBA"/>
    <w:rsid w:val="00FF5FCA"/>
    <w:rsid w:val="00FF5FEC"/>
    <w:rsid w:val="00FF7A1D"/>
    <w:rsid w:val="01846106"/>
    <w:rsid w:val="01CE1FC0"/>
    <w:rsid w:val="01DF65D5"/>
    <w:rsid w:val="025B1554"/>
    <w:rsid w:val="028B3D6C"/>
    <w:rsid w:val="02AE35E8"/>
    <w:rsid w:val="03185FAE"/>
    <w:rsid w:val="03212A02"/>
    <w:rsid w:val="032C13F0"/>
    <w:rsid w:val="036477A9"/>
    <w:rsid w:val="03755AD3"/>
    <w:rsid w:val="041C0CBA"/>
    <w:rsid w:val="04844D52"/>
    <w:rsid w:val="04A76501"/>
    <w:rsid w:val="04AA0A7A"/>
    <w:rsid w:val="04B32941"/>
    <w:rsid w:val="0509339C"/>
    <w:rsid w:val="05413798"/>
    <w:rsid w:val="05A75AD2"/>
    <w:rsid w:val="05AF7DF3"/>
    <w:rsid w:val="05B865B9"/>
    <w:rsid w:val="05D615E0"/>
    <w:rsid w:val="05E50E65"/>
    <w:rsid w:val="061F0F35"/>
    <w:rsid w:val="062A6985"/>
    <w:rsid w:val="063C254D"/>
    <w:rsid w:val="0644337E"/>
    <w:rsid w:val="065C5F20"/>
    <w:rsid w:val="06EB2DF6"/>
    <w:rsid w:val="07000115"/>
    <w:rsid w:val="071A7E2D"/>
    <w:rsid w:val="07657518"/>
    <w:rsid w:val="077B0198"/>
    <w:rsid w:val="07A20497"/>
    <w:rsid w:val="07BB6395"/>
    <w:rsid w:val="08015CA5"/>
    <w:rsid w:val="081853CE"/>
    <w:rsid w:val="08712870"/>
    <w:rsid w:val="088026E7"/>
    <w:rsid w:val="08815D38"/>
    <w:rsid w:val="08861BF4"/>
    <w:rsid w:val="088C5296"/>
    <w:rsid w:val="095935A7"/>
    <w:rsid w:val="09722984"/>
    <w:rsid w:val="09A93A06"/>
    <w:rsid w:val="09DB356A"/>
    <w:rsid w:val="0A0C12C5"/>
    <w:rsid w:val="0A4920A1"/>
    <w:rsid w:val="0A624A54"/>
    <w:rsid w:val="0A6A42F0"/>
    <w:rsid w:val="0B4001F0"/>
    <w:rsid w:val="0B9F6844"/>
    <w:rsid w:val="0C6B7738"/>
    <w:rsid w:val="0CA07155"/>
    <w:rsid w:val="0CA24ABE"/>
    <w:rsid w:val="0D0146E7"/>
    <w:rsid w:val="0D124227"/>
    <w:rsid w:val="0D647700"/>
    <w:rsid w:val="0DA2325C"/>
    <w:rsid w:val="0E124992"/>
    <w:rsid w:val="0E2C5769"/>
    <w:rsid w:val="0E6C0D00"/>
    <w:rsid w:val="0ECE0EB2"/>
    <w:rsid w:val="0EDB3384"/>
    <w:rsid w:val="0EE3166E"/>
    <w:rsid w:val="0F0E6CE8"/>
    <w:rsid w:val="0F774332"/>
    <w:rsid w:val="0FA14916"/>
    <w:rsid w:val="0FDE212D"/>
    <w:rsid w:val="103C3897"/>
    <w:rsid w:val="10A624FB"/>
    <w:rsid w:val="10BE40C0"/>
    <w:rsid w:val="11273473"/>
    <w:rsid w:val="11395F3E"/>
    <w:rsid w:val="115C1538"/>
    <w:rsid w:val="1179051C"/>
    <w:rsid w:val="11A07C3A"/>
    <w:rsid w:val="11EC1072"/>
    <w:rsid w:val="120F0DF6"/>
    <w:rsid w:val="12220155"/>
    <w:rsid w:val="12310C13"/>
    <w:rsid w:val="123123A3"/>
    <w:rsid w:val="12731B9F"/>
    <w:rsid w:val="127C0C8F"/>
    <w:rsid w:val="12D20223"/>
    <w:rsid w:val="130640B3"/>
    <w:rsid w:val="1308405A"/>
    <w:rsid w:val="134B003C"/>
    <w:rsid w:val="13645AA2"/>
    <w:rsid w:val="136623DB"/>
    <w:rsid w:val="136D336C"/>
    <w:rsid w:val="13926DFA"/>
    <w:rsid w:val="1395017C"/>
    <w:rsid w:val="13AA784E"/>
    <w:rsid w:val="13B20E78"/>
    <w:rsid w:val="13C02186"/>
    <w:rsid w:val="141B1073"/>
    <w:rsid w:val="14883E8B"/>
    <w:rsid w:val="14AB3102"/>
    <w:rsid w:val="14CE18A1"/>
    <w:rsid w:val="14DE23E9"/>
    <w:rsid w:val="152134ED"/>
    <w:rsid w:val="15DE4845"/>
    <w:rsid w:val="15FF03F6"/>
    <w:rsid w:val="161C3496"/>
    <w:rsid w:val="16AB74B6"/>
    <w:rsid w:val="16D057E9"/>
    <w:rsid w:val="171F2C4B"/>
    <w:rsid w:val="179E72B6"/>
    <w:rsid w:val="19012D88"/>
    <w:rsid w:val="19060EBB"/>
    <w:rsid w:val="197B4932"/>
    <w:rsid w:val="19974665"/>
    <w:rsid w:val="199C37A7"/>
    <w:rsid w:val="19EF7220"/>
    <w:rsid w:val="1A23106A"/>
    <w:rsid w:val="1A6A23D7"/>
    <w:rsid w:val="1A985F65"/>
    <w:rsid w:val="1B0C4AD4"/>
    <w:rsid w:val="1B9C1FED"/>
    <w:rsid w:val="1BAE05A4"/>
    <w:rsid w:val="1C946892"/>
    <w:rsid w:val="1D4421B5"/>
    <w:rsid w:val="1D671846"/>
    <w:rsid w:val="1DD37811"/>
    <w:rsid w:val="1E0835BA"/>
    <w:rsid w:val="1E155FC9"/>
    <w:rsid w:val="1E281B74"/>
    <w:rsid w:val="1E462911"/>
    <w:rsid w:val="1E5D05B3"/>
    <w:rsid w:val="1E5D15CC"/>
    <w:rsid w:val="1E985139"/>
    <w:rsid w:val="1EBE51FA"/>
    <w:rsid w:val="1F361B5A"/>
    <w:rsid w:val="1F3B6C0A"/>
    <w:rsid w:val="1FA300A8"/>
    <w:rsid w:val="1FE82CEC"/>
    <w:rsid w:val="200E1BA7"/>
    <w:rsid w:val="20526A36"/>
    <w:rsid w:val="20674AB8"/>
    <w:rsid w:val="20911EEA"/>
    <w:rsid w:val="20AB2C3B"/>
    <w:rsid w:val="20AC2398"/>
    <w:rsid w:val="20BD77DA"/>
    <w:rsid w:val="210E56AB"/>
    <w:rsid w:val="211B630A"/>
    <w:rsid w:val="213D2BEA"/>
    <w:rsid w:val="213F62A4"/>
    <w:rsid w:val="2162456A"/>
    <w:rsid w:val="219576AF"/>
    <w:rsid w:val="219D551D"/>
    <w:rsid w:val="21F52B3C"/>
    <w:rsid w:val="221C5040"/>
    <w:rsid w:val="22205709"/>
    <w:rsid w:val="22466CA2"/>
    <w:rsid w:val="22875C28"/>
    <w:rsid w:val="22BD2443"/>
    <w:rsid w:val="2355093C"/>
    <w:rsid w:val="236B3E88"/>
    <w:rsid w:val="23B51CCB"/>
    <w:rsid w:val="23C93872"/>
    <w:rsid w:val="23EB4258"/>
    <w:rsid w:val="243C3164"/>
    <w:rsid w:val="24694F4B"/>
    <w:rsid w:val="24970BCF"/>
    <w:rsid w:val="24A9100E"/>
    <w:rsid w:val="257E17CC"/>
    <w:rsid w:val="25BA1274"/>
    <w:rsid w:val="26554F83"/>
    <w:rsid w:val="26E10084"/>
    <w:rsid w:val="26F95E3A"/>
    <w:rsid w:val="271A7F28"/>
    <w:rsid w:val="272F345B"/>
    <w:rsid w:val="275A03CA"/>
    <w:rsid w:val="27726853"/>
    <w:rsid w:val="27CC560C"/>
    <w:rsid w:val="28705CCA"/>
    <w:rsid w:val="28B07E17"/>
    <w:rsid w:val="28BF1000"/>
    <w:rsid w:val="28CC2C99"/>
    <w:rsid w:val="28D35908"/>
    <w:rsid w:val="291052B1"/>
    <w:rsid w:val="292F625D"/>
    <w:rsid w:val="299E39AC"/>
    <w:rsid w:val="29B76F49"/>
    <w:rsid w:val="29D2319D"/>
    <w:rsid w:val="2A3E3282"/>
    <w:rsid w:val="2A602DEB"/>
    <w:rsid w:val="2A784755"/>
    <w:rsid w:val="2AB82D2D"/>
    <w:rsid w:val="2B3108D9"/>
    <w:rsid w:val="2B586746"/>
    <w:rsid w:val="2BF623CD"/>
    <w:rsid w:val="2C242532"/>
    <w:rsid w:val="2C777002"/>
    <w:rsid w:val="2C993751"/>
    <w:rsid w:val="2CAB0FB9"/>
    <w:rsid w:val="2CCF5277"/>
    <w:rsid w:val="2D1643C1"/>
    <w:rsid w:val="2D452062"/>
    <w:rsid w:val="2D5A55B2"/>
    <w:rsid w:val="2D6655C2"/>
    <w:rsid w:val="2D7E5288"/>
    <w:rsid w:val="2D893B68"/>
    <w:rsid w:val="2DE16173"/>
    <w:rsid w:val="2E5A5AFC"/>
    <w:rsid w:val="2F3E1083"/>
    <w:rsid w:val="2F58549D"/>
    <w:rsid w:val="2FA63DAB"/>
    <w:rsid w:val="2FCB62B4"/>
    <w:rsid w:val="2FEF5EAB"/>
    <w:rsid w:val="2FFA2F45"/>
    <w:rsid w:val="301976A8"/>
    <w:rsid w:val="30475B6A"/>
    <w:rsid w:val="304D6729"/>
    <w:rsid w:val="307B7520"/>
    <w:rsid w:val="30F832F0"/>
    <w:rsid w:val="313A0D94"/>
    <w:rsid w:val="31496CA2"/>
    <w:rsid w:val="3262516A"/>
    <w:rsid w:val="329530FC"/>
    <w:rsid w:val="32B201EB"/>
    <w:rsid w:val="333940D0"/>
    <w:rsid w:val="335517C2"/>
    <w:rsid w:val="339A2945"/>
    <w:rsid w:val="33C27DC6"/>
    <w:rsid w:val="33CE345C"/>
    <w:rsid w:val="33D84F7E"/>
    <w:rsid w:val="33ED3D2C"/>
    <w:rsid w:val="33F97356"/>
    <w:rsid w:val="34726FF8"/>
    <w:rsid w:val="34A15A72"/>
    <w:rsid w:val="34E178B7"/>
    <w:rsid w:val="356923FE"/>
    <w:rsid w:val="357E7B5A"/>
    <w:rsid w:val="35B6798F"/>
    <w:rsid w:val="35CC28AA"/>
    <w:rsid w:val="36210DF6"/>
    <w:rsid w:val="366F04EA"/>
    <w:rsid w:val="36B02D83"/>
    <w:rsid w:val="36CC52F5"/>
    <w:rsid w:val="36FF5F10"/>
    <w:rsid w:val="36FF75D7"/>
    <w:rsid w:val="37A9671C"/>
    <w:rsid w:val="37E21A45"/>
    <w:rsid w:val="37E96C64"/>
    <w:rsid w:val="386155FB"/>
    <w:rsid w:val="38732749"/>
    <w:rsid w:val="387915F4"/>
    <w:rsid w:val="3921105B"/>
    <w:rsid w:val="392631E1"/>
    <w:rsid w:val="392D06A5"/>
    <w:rsid w:val="394B232F"/>
    <w:rsid w:val="39752C12"/>
    <w:rsid w:val="39CE1692"/>
    <w:rsid w:val="39D415B6"/>
    <w:rsid w:val="39DD0208"/>
    <w:rsid w:val="3A006438"/>
    <w:rsid w:val="3A933DC0"/>
    <w:rsid w:val="3B032607"/>
    <w:rsid w:val="3B0D4D29"/>
    <w:rsid w:val="3B150095"/>
    <w:rsid w:val="3B7D620F"/>
    <w:rsid w:val="3BF4181B"/>
    <w:rsid w:val="3C2B54F4"/>
    <w:rsid w:val="3C456BFF"/>
    <w:rsid w:val="3CAB003B"/>
    <w:rsid w:val="3D4F010E"/>
    <w:rsid w:val="3D4F2090"/>
    <w:rsid w:val="3DD55230"/>
    <w:rsid w:val="3DFC6B76"/>
    <w:rsid w:val="3EB51A67"/>
    <w:rsid w:val="3EC05EBB"/>
    <w:rsid w:val="3EFF6071"/>
    <w:rsid w:val="3F072594"/>
    <w:rsid w:val="3F1B5053"/>
    <w:rsid w:val="3F4603AE"/>
    <w:rsid w:val="3F6A4CD2"/>
    <w:rsid w:val="3FBE0FD4"/>
    <w:rsid w:val="40636F36"/>
    <w:rsid w:val="408F5F8D"/>
    <w:rsid w:val="412A6F0A"/>
    <w:rsid w:val="415659DF"/>
    <w:rsid w:val="418E2CB9"/>
    <w:rsid w:val="41D031F7"/>
    <w:rsid w:val="4205515C"/>
    <w:rsid w:val="424B5F38"/>
    <w:rsid w:val="4274328F"/>
    <w:rsid w:val="42882858"/>
    <w:rsid w:val="43294D8C"/>
    <w:rsid w:val="433B5F45"/>
    <w:rsid w:val="43675E4D"/>
    <w:rsid w:val="43AE4CD8"/>
    <w:rsid w:val="43F36C9C"/>
    <w:rsid w:val="44993B7B"/>
    <w:rsid w:val="44A84044"/>
    <w:rsid w:val="44C16927"/>
    <w:rsid w:val="45024B0D"/>
    <w:rsid w:val="45B36D5C"/>
    <w:rsid w:val="45BA0949"/>
    <w:rsid w:val="45C819B5"/>
    <w:rsid w:val="46024AB6"/>
    <w:rsid w:val="460E3502"/>
    <w:rsid w:val="467B6F44"/>
    <w:rsid w:val="469D4538"/>
    <w:rsid w:val="46C14FA7"/>
    <w:rsid w:val="46D478F3"/>
    <w:rsid w:val="47066455"/>
    <w:rsid w:val="47B022AD"/>
    <w:rsid w:val="486E4086"/>
    <w:rsid w:val="488B4173"/>
    <w:rsid w:val="48A465C8"/>
    <w:rsid w:val="48FD6046"/>
    <w:rsid w:val="490569F8"/>
    <w:rsid w:val="494D685D"/>
    <w:rsid w:val="498E2162"/>
    <w:rsid w:val="49D160F1"/>
    <w:rsid w:val="49FE2F2A"/>
    <w:rsid w:val="4B301993"/>
    <w:rsid w:val="4B375117"/>
    <w:rsid w:val="4B4F2D68"/>
    <w:rsid w:val="4B9B6B36"/>
    <w:rsid w:val="4BB40EA0"/>
    <w:rsid w:val="4CFD7FFD"/>
    <w:rsid w:val="4D170F75"/>
    <w:rsid w:val="4D363556"/>
    <w:rsid w:val="4D3F2DC9"/>
    <w:rsid w:val="4D7A6899"/>
    <w:rsid w:val="4DD208A4"/>
    <w:rsid w:val="4DE06E9C"/>
    <w:rsid w:val="4E4174F8"/>
    <w:rsid w:val="4E697872"/>
    <w:rsid w:val="4EAF16F2"/>
    <w:rsid w:val="4ECE27FE"/>
    <w:rsid w:val="4F124B69"/>
    <w:rsid w:val="4FB50404"/>
    <w:rsid w:val="50172461"/>
    <w:rsid w:val="5039551A"/>
    <w:rsid w:val="509A0449"/>
    <w:rsid w:val="50AA0C41"/>
    <w:rsid w:val="518E725F"/>
    <w:rsid w:val="51A5510D"/>
    <w:rsid w:val="51CD4CC9"/>
    <w:rsid w:val="523A25BA"/>
    <w:rsid w:val="523D71C8"/>
    <w:rsid w:val="52C57D25"/>
    <w:rsid w:val="532449D6"/>
    <w:rsid w:val="53831203"/>
    <w:rsid w:val="53CB7199"/>
    <w:rsid w:val="54004BD5"/>
    <w:rsid w:val="54037D9C"/>
    <w:rsid w:val="541318C1"/>
    <w:rsid w:val="541A1F22"/>
    <w:rsid w:val="54751FFC"/>
    <w:rsid w:val="54C51D17"/>
    <w:rsid w:val="54F627B3"/>
    <w:rsid w:val="550965C4"/>
    <w:rsid w:val="55181CE2"/>
    <w:rsid w:val="556F291C"/>
    <w:rsid w:val="559D7748"/>
    <w:rsid w:val="560C6D56"/>
    <w:rsid w:val="56333364"/>
    <w:rsid w:val="56472663"/>
    <w:rsid w:val="56695317"/>
    <w:rsid w:val="566E7F81"/>
    <w:rsid w:val="580B1869"/>
    <w:rsid w:val="585F5237"/>
    <w:rsid w:val="58617F37"/>
    <w:rsid w:val="58A10DF0"/>
    <w:rsid w:val="58BB0715"/>
    <w:rsid w:val="58CE5F33"/>
    <w:rsid w:val="58F73582"/>
    <w:rsid w:val="593F10B2"/>
    <w:rsid w:val="59686EEC"/>
    <w:rsid w:val="59A56797"/>
    <w:rsid w:val="59DD2567"/>
    <w:rsid w:val="59FC2FB4"/>
    <w:rsid w:val="5A106931"/>
    <w:rsid w:val="5A3D20B5"/>
    <w:rsid w:val="5AB0383E"/>
    <w:rsid w:val="5AC75F89"/>
    <w:rsid w:val="5ADA5CA5"/>
    <w:rsid w:val="5B665010"/>
    <w:rsid w:val="5B8C5392"/>
    <w:rsid w:val="5BC214BB"/>
    <w:rsid w:val="5BFD3381"/>
    <w:rsid w:val="5C907B72"/>
    <w:rsid w:val="5C934947"/>
    <w:rsid w:val="5D0848DF"/>
    <w:rsid w:val="5D6C5DDF"/>
    <w:rsid w:val="5D7B4AAD"/>
    <w:rsid w:val="5DBA4B64"/>
    <w:rsid w:val="5E220FFD"/>
    <w:rsid w:val="5F307701"/>
    <w:rsid w:val="5F6E00FF"/>
    <w:rsid w:val="5FA73BDB"/>
    <w:rsid w:val="6025095C"/>
    <w:rsid w:val="603271F5"/>
    <w:rsid w:val="604E4DA0"/>
    <w:rsid w:val="61090049"/>
    <w:rsid w:val="61217D49"/>
    <w:rsid w:val="616B7A0B"/>
    <w:rsid w:val="617676EA"/>
    <w:rsid w:val="61A35C46"/>
    <w:rsid w:val="61C363D0"/>
    <w:rsid w:val="6202062C"/>
    <w:rsid w:val="620C56E3"/>
    <w:rsid w:val="625759C6"/>
    <w:rsid w:val="625F6D2B"/>
    <w:rsid w:val="626B10E2"/>
    <w:rsid w:val="62CC1E53"/>
    <w:rsid w:val="62E83681"/>
    <w:rsid w:val="638B2815"/>
    <w:rsid w:val="6405364D"/>
    <w:rsid w:val="64064F21"/>
    <w:rsid w:val="6477786A"/>
    <w:rsid w:val="64CA1092"/>
    <w:rsid w:val="65136548"/>
    <w:rsid w:val="656C561D"/>
    <w:rsid w:val="65A57DFA"/>
    <w:rsid w:val="65B00300"/>
    <w:rsid w:val="66355938"/>
    <w:rsid w:val="67E41CD5"/>
    <w:rsid w:val="682B1040"/>
    <w:rsid w:val="68474C32"/>
    <w:rsid w:val="68854FB1"/>
    <w:rsid w:val="689A03AB"/>
    <w:rsid w:val="689F1039"/>
    <w:rsid w:val="68A950A5"/>
    <w:rsid w:val="69786428"/>
    <w:rsid w:val="699D37C3"/>
    <w:rsid w:val="6A0165FD"/>
    <w:rsid w:val="6A105490"/>
    <w:rsid w:val="6A562F29"/>
    <w:rsid w:val="6ADE55ED"/>
    <w:rsid w:val="6B1A657B"/>
    <w:rsid w:val="6B2B3CF9"/>
    <w:rsid w:val="6B8E44A5"/>
    <w:rsid w:val="6C722783"/>
    <w:rsid w:val="6C763213"/>
    <w:rsid w:val="6DBF653B"/>
    <w:rsid w:val="6DCD1789"/>
    <w:rsid w:val="6DF250E1"/>
    <w:rsid w:val="6E665A6F"/>
    <w:rsid w:val="6EC901BB"/>
    <w:rsid w:val="6F1845C8"/>
    <w:rsid w:val="6F2A41B9"/>
    <w:rsid w:val="6F3F018E"/>
    <w:rsid w:val="6FC2558F"/>
    <w:rsid w:val="6FFC5B08"/>
    <w:rsid w:val="70261CF8"/>
    <w:rsid w:val="70285701"/>
    <w:rsid w:val="702D11BE"/>
    <w:rsid w:val="70C16207"/>
    <w:rsid w:val="70E70898"/>
    <w:rsid w:val="717C6D94"/>
    <w:rsid w:val="7191130E"/>
    <w:rsid w:val="719C223E"/>
    <w:rsid w:val="71C94562"/>
    <w:rsid w:val="72237DF0"/>
    <w:rsid w:val="722E5E46"/>
    <w:rsid w:val="7233591C"/>
    <w:rsid w:val="72367A44"/>
    <w:rsid w:val="72AD1304"/>
    <w:rsid w:val="72C52B17"/>
    <w:rsid w:val="72E029DC"/>
    <w:rsid w:val="72E406BD"/>
    <w:rsid w:val="72ED022B"/>
    <w:rsid w:val="7365100B"/>
    <w:rsid w:val="738B5629"/>
    <w:rsid w:val="73DE5BEC"/>
    <w:rsid w:val="740B2388"/>
    <w:rsid w:val="7460156C"/>
    <w:rsid w:val="754C720C"/>
    <w:rsid w:val="7559517C"/>
    <w:rsid w:val="755E2011"/>
    <w:rsid w:val="759316E9"/>
    <w:rsid w:val="759E7A0F"/>
    <w:rsid w:val="75B25041"/>
    <w:rsid w:val="764144EE"/>
    <w:rsid w:val="764148D8"/>
    <w:rsid w:val="76694475"/>
    <w:rsid w:val="76A22D53"/>
    <w:rsid w:val="770D3FF2"/>
    <w:rsid w:val="77F45990"/>
    <w:rsid w:val="780479F5"/>
    <w:rsid w:val="7821370C"/>
    <w:rsid w:val="78225BC3"/>
    <w:rsid w:val="78916F58"/>
    <w:rsid w:val="79003894"/>
    <w:rsid w:val="792D1CD7"/>
    <w:rsid w:val="795263E2"/>
    <w:rsid w:val="797516C1"/>
    <w:rsid w:val="79E559DF"/>
    <w:rsid w:val="7A891DE7"/>
    <w:rsid w:val="7A967B65"/>
    <w:rsid w:val="7A9C5307"/>
    <w:rsid w:val="7B2B4FD3"/>
    <w:rsid w:val="7B8054BE"/>
    <w:rsid w:val="7C02722C"/>
    <w:rsid w:val="7C95530C"/>
    <w:rsid w:val="7CC7377B"/>
    <w:rsid w:val="7D2B4FA0"/>
    <w:rsid w:val="7D5902FC"/>
    <w:rsid w:val="7DA355B8"/>
    <w:rsid w:val="7DA674CC"/>
    <w:rsid w:val="7DA721C6"/>
    <w:rsid w:val="7DE06BE0"/>
    <w:rsid w:val="7E462436"/>
    <w:rsid w:val="7E6B50C5"/>
    <w:rsid w:val="7EE1762F"/>
    <w:rsid w:val="7F110BD1"/>
    <w:rsid w:val="7F5B0966"/>
    <w:rsid w:val="7F7A0385"/>
    <w:rsid w:val="7FAD4647"/>
    <w:rsid w:val="7FD52D5F"/>
    <w:rsid w:val="7FDE2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59"/>
    <w:rPr>
      <w:rFonts w:ascii="Times New Roman" w:eastAsia="+ Основной текст" w:hAnsi="Times New Roman" w:cs="Liberation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AD5659"/>
    <w:rPr>
      <w:color w:val="800080" w:themeColor="followedHyperlink"/>
      <w:u w:val="single"/>
    </w:rPr>
  </w:style>
  <w:style w:type="character" w:styleId="a4">
    <w:name w:val="footnote reference"/>
    <w:basedOn w:val="a0"/>
    <w:uiPriority w:val="99"/>
    <w:semiHidden/>
    <w:unhideWhenUsed/>
    <w:qFormat/>
    <w:rsid w:val="00AD5659"/>
    <w:rPr>
      <w:vertAlign w:val="superscript"/>
    </w:rPr>
  </w:style>
  <w:style w:type="character" w:styleId="a5">
    <w:name w:val="annotation reference"/>
    <w:basedOn w:val="a0"/>
    <w:uiPriority w:val="99"/>
    <w:semiHidden/>
    <w:unhideWhenUsed/>
    <w:qFormat/>
    <w:rsid w:val="00AD5659"/>
    <w:rPr>
      <w:sz w:val="16"/>
      <w:szCs w:val="16"/>
    </w:rPr>
  </w:style>
  <w:style w:type="character" w:styleId="a6">
    <w:name w:val="Hyperlink"/>
    <w:basedOn w:val="a0"/>
    <w:uiPriority w:val="99"/>
    <w:unhideWhenUsed/>
    <w:qFormat/>
    <w:rsid w:val="00AD5659"/>
    <w:rPr>
      <w:color w:val="0000FF" w:themeColor="hyperlink"/>
      <w:u w:val="single"/>
    </w:rPr>
  </w:style>
  <w:style w:type="character" w:styleId="a7">
    <w:name w:val="page number"/>
    <w:basedOn w:val="a0"/>
    <w:qFormat/>
    <w:rsid w:val="00AD5659"/>
  </w:style>
  <w:style w:type="paragraph" w:styleId="a8">
    <w:name w:val="Balloon Text"/>
    <w:basedOn w:val="a"/>
    <w:link w:val="a9"/>
    <w:uiPriority w:val="99"/>
    <w:semiHidden/>
    <w:unhideWhenUsed/>
    <w:qFormat/>
    <w:rsid w:val="00AD5659"/>
    <w:rPr>
      <w:rFonts w:ascii="Tahoma" w:hAnsi="Tahoma" w:cs="Tahoma"/>
      <w:sz w:val="16"/>
      <w:szCs w:val="16"/>
    </w:rPr>
  </w:style>
  <w:style w:type="paragraph" w:styleId="aa">
    <w:name w:val="annotation text"/>
    <w:basedOn w:val="a"/>
    <w:link w:val="ab"/>
    <w:uiPriority w:val="99"/>
    <w:semiHidden/>
    <w:unhideWhenUsed/>
    <w:qFormat/>
    <w:rsid w:val="00AD5659"/>
    <w:rPr>
      <w:sz w:val="20"/>
      <w:szCs w:val="20"/>
    </w:rPr>
  </w:style>
  <w:style w:type="paragraph" w:styleId="ac">
    <w:name w:val="annotation subject"/>
    <w:basedOn w:val="aa"/>
    <w:next w:val="aa"/>
    <w:link w:val="ad"/>
    <w:uiPriority w:val="99"/>
    <w:semiHidden/>
    <w:unhideWhenUsed/>
    <w:qFormat/>
    <w:rsid w:val="00AD5659"/>
    <w:rPr>
      <w:b/>
      <w:bCs/>
    </w:rPr>
  </w:style>
  <w:style w:type="paragraph" w:styleId="ae">
    <w:name w:val="footnote text"/>
    <w:basedOn w:val="a"/>
    <w:link w:val="af"/>
    <w:uiPriority w:val="99"/>
    <w:semiHidden/>
    <w:unhideWhenUsed/>
    <w:qFormat/>
    <w:rsid w:val="00AD5659"/>
    <w:rPr>
      <w:sz w:val="20"/>
      <w:szCs w:val="20"/>
    </w:rPr>
  </w:style>
  <w:style w:type="paragraph" w:styleId="af0">
    <w:name w:val="header"/>
    <w:basedOn w:val="a"/>
    <w:link w:val="af1"/>
    <w:unhideWhenUsed/>
    <w:qFormat/>
    <w:rsid w:val="00AD5659"/>
    <w:pPr>
      <w:tabs>
        <w:tab w:val="center" w:pos="4677"/>
        <w:tab w:val="right" w:pos="9355"/>
      </w:tabs>
    </w:pPr>
  </w:style>
  <w:style w:type="paragraph" w:styleId="af2">
    <w:name w:val="footer"/>
    <w:basedOn w:val="a"/>
    <w:link w:val="af3"/>
    <w:uiPriority w:val="99"/>
    <w:unhideWhenUsed/>
    <w:qFormat/>
    <w:rsid w:val="00AD5659"/>
    <w:pPr>
      <w:tabs>
        <w:tab w:val="center" w:pos="4677"/>
        <w:tab w:val="right" w:pos="9355"/>
      </w:tabs>
    </w:pPr>
  </w:style>
  <w:style w:type="table" w:styleId="af4">
    <w:name w:val="Table Grid"/>
    <w:basedOn w:val="a1"/>
    <w:qFormat/>
    <w:rsid w:val="00AD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D5659"/>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sid w:val="00AD5659"/>
    <w:rPr>
      <w:rFonts w:ascii="Tahoma" w:hAnsi="Tahoma" w:cs="Tahoma"/>
      <w:sz w:val="16"/>
      <w:szCs w:val="16"/>
    </w:rPr>
  </w:style>
  <w:style w:type="paragraph" w:customStyle="1" w:styleId="ConsPlusTitle">
    <w:name w:val="ConsPlusTitle"/>
    <w:qFormat/>
    <w:rsid w:val="00AD5659"/>
    <w:pPr>
      <w:widowControl w:val="0"/>
      <w:autoSpaceDE w:val="0"/>
      <w:autoSpaceDN w:val="0"/>
      <w:adjustRightInd w:val="0"/>
    </w:pPr>
    <w:rPr>
      <w:rFonts w:ascii="Times New Roman" w:eastAsia="Times New Roman" w:hAnsi="Times New Roman" w:cs="Times New Roman"/>
      <w:b/>
      <w:bCs/>
      <w:sz w:val="28"/>
      <w:szCs w:val="28"/>
    </w:rPr>
  </w:style>
  <w:style w:type="paragraph" w:styleId="af5">
    <w:name w:val="List Paragraph"/>
    <w:basedOn w:val="a"/>
    <w:uiPriority w:val="34"/>
    <w:qFormat/>
    <w:rsid w:val="00AD5659"/>
    <w:pPr>
      <w:ind w:left="720"/>
      <w:contextualSpacing/>
    </w:pPr>
  </w:style>
  <w:style w:type="character" w:customStyle="1" w:styleId="af1">
    <w:name w:val="Верхний колонтитул Знак"/>
    <w:basedOn w:val="a0"/>
    <w:link w:val="af0"/>
    <w:uiPriority w:val="99"/>
    <w:qFormat/>
    <w:rsid w:val="00AD5659"/>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sid w:val="00AD5659"/>
    <w:rPr>
      <w:rFonts w:ascii="Times New Roman" w:eastAsia="Times New Roman" w:hAnsi="Times New Roman" w:cs="Times New Roman"/>
      <w:sz w:val="24"/>
      <w:szCs w:val="24"/>
      <w:lang w:eastAsia="ru-RU"/>
    </w:rPr>
  </w:style>
  <w:style w:type="paragraph" w:customStyle="1" w:styleId="ConsNormal">
    <w:name w:val="ConsNormal"/>
    <w:qFormat/>
    <w:rsid w:val="00AD5659"/>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qFormat/>
    <w:rsid w:val="00AD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sid w:val="00AD5659"/>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sid w:val="00AD5659"/>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qFormat/>
    <w:rsid w:val="00AD5659"/>
    <w:rPr>
      <w:rFonts w:ascii="Times New Roman" w:eastAsia="Times New Roman" w:hAnsi="Times New Roman" w:cs="Times New Roman"/>
      <w:sz w:val="24"/>
      <w:szCs w:val="24"/>
    </w:rPr>
  </w:style>
  <w:style w:type="paragraph" w:customStyle="1" w:styleId="formattext">
    <w:name w:val="formattext"/>
    <w:basedOn w:val="a"/>
    <w:qFormat/>
    <w:rsid w:val="00AD5659"/>
    <w:pPr>
      <w:spacing w:before="100" w:beforeAutospacing="1" w:after="100" w:afterAutospacing="1"/>
    </w:pPr>
  </w:style>
  <w:style w:type="character" w:customStyle="1" w:styleId="af">
    <w:name w:val="Текст сноски Знак"/>
    <w:basedOn w:val="a0"/>
    <w:link w:val="ae"/>
    <w:uiPriority w:val="99"/>
    <w:semiHidden/>
    <w:qFormat/>
    <w:rsid w:val="00AD5659"/>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AD5659"/>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3725B4BEF4958137469CEB10F5BB9720FC952F134BF89D0871B02AD5DF5D5A262417D2EpEy1I" TargetMode="External"/><Relationship Id="rId5" Type="http://schemas.microsoft.com/office/2007/relationships/stylesWithEffects" Target="stylesWithEffects.xml"/><Relationship Id="rId15" Type="http://schemas.openxmlformats.org/officeDocument/2006/relationships/hyperlink" Target="http://dis.midural.ru/" TargetMode="External"/><Relationship Id="rId10" Type="http://schemas.openxmlformats.org/officeDocument/2006/relationships/hyperlink" Target="consultantplus://offline/ref=7147537B7FAA09FA695E2EB5DBC41CA99DDFB643182D1E4B194BB3A18AAEAFA4FE6FE57CC1A2J"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79235-4363-4F95-8972-DF4420B1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31</Pages>
  <Words>12734</Words>
  <Characters>72584</Characters>
  <Application>Microsoft Office Word</Application>
  <DocSecurity>0</DocSecurity>
  <Lines>604</Lines>
  <Paragraphs>170</Paragraphs>
  <ScaleCrop>false</ScaleCrop>
  <Company/>
  <LinksUpToDate>false</LinksUpToDate>
  <CharactersWithSpaces>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319</cp:revision>
  <cp:lastPrinted>2018-07-30T04:36:00Z</cp:lastPrinted>
  <dcterms:created xsi:type="dcterms:W3CDTF">2020-06-04T05:48:00Z</dcterms:created>
  <dcterms:modified xsi:type="dcterms:W3CDTF">2021-12-09T08:09:00Z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7121138494B94DF7A673B17F9AD53EF2</vt:lpwstr>
  </property>
</Properties>
</file>